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p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media/image15.jp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BC6F85" w14:textId="77777777" w:rsidR="00587980" w:rsidRDefault="004610F5">
      <w:pPr>
        <w:pStyle w:val="Subtitle"/>
        <w:rPr>
          <w:rFonts w:ascii="Times New Roman" w:hAnsi="Times New Roman"/>
          <w:sz w:val="40"/>
          <w:szCs w:val="40"/>
        </w:rPr>
      </w:pPr>
      <w:bookmarkStart w:id="0" w:name="_Toc392022118"/>
      <w:bookmarkStart w:id="1" w:name="_Toc391981636"/>
      <w:bookmarkStart w:id="2" w:name="_Toc391905487"/>
      <w:bookmarkStart w:id="3" w:name="_Toc391905550"/>
      <w:bookmarkStart w:id="4" w:name="_Toc391979955"/>
      <w:r>
        <w:rPr>
          <w:rFonts w:ascii="Times New Roman" w:hAnsi="Times New Roman"/>
          <w:sz w:val="40"/>
          <w:szCs w:val="40"/>
        </w:rPr>
        <w:t>Teacher Feedback Management System</w:t>
      </w:r>
    </w:p>
    <w:p w14:paraId="500F2485" w14:textId="77777777" w:rsidR="00587980" w:rsidRDefault="004610F5">
      <w:pPr>
        <w:pStyle w:val="Subtitle"/>
        <w:rPr>
          <w:rFonts w:ascii="Times New Roman" w:hAnsi="Times New Roman"/>
        </w:rPr>
      </w:pPr>
      <w:bookmarkStart w:id="5" w:name="_Toc405966417"/>
      <w:bookmarkStart w:id="6" w:name="_Toc406679928"/>
      <w:bookmarkStart w:id="7" w:name="_Toc405966735"/>
      <w:bookmarkStart w:id="8" w:name="_Toc407708575"/>
      <w:bookmarkStart w:id="9" w:name="_Toc406669461"/>
      <w:bookmarkStart w:id="10" w:name="_Toc409609609"/>
      <w:bookmarkStart w:id="11" w:name="_Toc405981074"/>
      <w:bookmarkStart w:id="12" w:name="_Toc409425736"/>
      <w:bookmarkStart w:id="13" w:name="_Toc406667156"/>
      <w:bookmarkStart w:id="14" w:name="_Toc405970751"/>
      <w:r>
        <w:rPr>
          <w:rFonts w:ascii="Times New Roman" w:hAnsi="Times New Roman"/>
        </w:rPr>
        <w:t>Final Year Project</w:t>
      </w:r>
      <w:bookmarkEnd w:id="5"/>
      <w:bookmarkEnd w:id="6"/>
      <w:bookmarkEnd w:id="7"/>
      <w:bookmarkEnd w:id="8"/>
      <w:bookmarkEnd w:id="9"/>
      <w:bookmarkEnd w:id="10"/>
      <w:bookmarkEnd w:id="11"/>
      <w:bookmarkEnd w:id="12"/>
      <w:bookmarkEnd w:id="13"/>
      <w:bookmarkEnd w:id="14"/>
      <w:r>
        <w:rPr>
          <w:rFonts w:ascii="Times New Roman" w:hAnsi="Times New Roman"/>
        </w:rPr>
        <w:t xml:space="preserve"> </w:t>
      </w:r>
      <w:bookmarkEnd w:id="0"/>
      <w:bookmarkEnd w:id="1"/>
      <w:bookmarkEnd w:id="2"/>
      <w:bookmarkEnd w:id="3"/>
      <w:bookmarkEnd w:id="4"/>
    </w:p>
    <w:p w14:paraId="6FF8EF09" w14:textId="77777777" w:rsidR="00587980" w:rsidRDefault="004610F5">
      <w:pPr>
        <w:pStyle w:val="Subtitle"/>
        <w:rPr>
          <w:rFonts w:ascii="Times New Roman" w:hAnsi="Times New Roman"/>
          <w:caps/>
        </w:rPr>
      </w:pPr>
      <w:bookmarkStart w:id="15" w:name="_Toc405966736"/>
      <w:bookmarkStart w:id="16" w:name="_Toc391905488"/>
      <w:bookmarkStart w:id="17" w:name="_Toc391905551"/>
      <w:bookmarkStart w:id="18" w:name="_Toc391979956"/>
      <w:bookmarkStart w:id="19" w:name="_Toc391981637"/>
      <w:bookmarkStart w:id="20" w:name="_Toc392022119"/>
      <w:bookmarkStart w:id="21" w:name="_Toc405966418"/>
      <w:bookmarkStart w:id="22" w:name="_Toc406679929"/>
      <w:bookmarkStart w:id="23" w:name="_Toc405970752"/>
      <w:bookmarkStart w:id="24" w:name="_Toc406667157"/>
      <w:bookmarkStart w:id="25" w:name="_Toc409425737"/>
      <w:bookmarkStart w:id="26" w:name="_Toc405981075"/>
      <w:bookmarkStart w:id="27" w:name="_Toc409609610"/>
      <w:bookmarkStart w:id="28" w:name="_Toc406669462"/>
      <w:bookmarkStart w:id="29" w:name="_Toc407708576"/>
      <w:r>
        <w:rPr>
          <w:rFonts w:ascii="Times New Roman" w:hAnsi="Times New Roman"/>
          <w:highlight w:val="yellow"/>
        </w:rPr>
        <w:t>Session</w:t>
      </w:r>
      <w:r>
        <w:rPr>
          <w:rFonts w:ascii="Times New Roman" w:hAnsi="Times New Roman"/>
          <w:caps/>
          <w:highlight w:val="yellow"/>
        </w:rPr>
        <w:t xml:space="preserve"> 20</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Pr>
          <w:rFonts w:ascii="Times New Roman" w:hAnsi="Times New Roman"/>
          <w:caps/>
          <w:highlight w:val="yellow"/>
        </w:rPr>
        <w:t>20-2024</w:t>
      </w:r>
      <w:r>
        <w:rPr>
          <w:rFonts w:ascii="Times New Roman" w:hAnsi="Times New Roman"/>
          <w:caps/>
        </w:rPr>
        <w:t xml:space="preserve"> </w:t>
      </w:r>
    </w:p>
    <w:p w14:paraId="3BF71B9D" w14:textId="77777777" w:rsidR="00587980" w:rsidRDefault="00587980">
      <w:pPr>
        <w:autoSpaceDE w:val="0"/>
        <w:autoSpaceDN w:val="0"/>
        <w:adjustRightInd w:val="0"/>
        <w:rPr>
          <w:color w:val="000000"/>
        </w:rPr>
      </w:pPr>
    </w:p>
    <w:p w14:paraId="11EB2CE1" w14:textId="77777777" w:rsidR="00587980" w:rsidRDefault="004610F5">
      <w:pPr>
        <w:autoSpaceDE w:val="0"/>
        <w:autoSpaceDN w:val="0"/>
        <w:adjustRightInd w:val="0"/>
        <w:jc w:val="center"/>
        <w:rPr>
          <w:color w:val="000000"/>
          <w:sz w:val="28"/>
          <w:szCs w:val="28"/>
        </w:rPr>
      </w:pPr>
      <w:r>
        <w:rPr>
          <w:color w:val="000000"/>
          <w:sz w:val="28"/>
          <w:szCs w:val="28"/>
        </w:rPr>
        <w:t>A project submitted in partial fulfillment of the degree of</w:t>
      </w:r>
    </w:p>
    <w:p w14:paraId="06257B39" w14:textId="77777777" w:rsidR="00587980" w:rsidRDefault="004610F5">
      <w:pPr>
        <w:pStyle w:val="Author"/>
      </w:pPr>
      <w:bookmarkStart w:id="30" w:name="_Toc406669463"/>
      <w:bookmarkStart w:id="31" w:name="_Toc391981638"/>
      <w:bookmarkStart w:id="32" w:name="_Toc406679930"/>
      <w:bookmarkStart w:id="33" w:name="_Toc407708577"/>
      <w:bookmarkStart w:id="34" w:name="_Toc405970753"/>
      <w:bookmarkStart w:id="35" w:name="_Toc405966737"/>
      <w:bookmarkStart w:id="36" w:name="_Toc409425738"/>
      <w:bookmarkStart w:id="37" w:name="_Toc409609611"/>
      <w:bookmarkStart w:id="38" w:name="_Toc405966419"/>
      <w:bookmarkStart w:id="39" w:name="_Toc392022120"/>
      <w:bookmarkStart w:id="40" w:name="_Toc405981076"/>
      <w:bookmarkStart w:id="41" w:name="_Toc406667158"/>
      <w:r>
        <w:rPr>
          <w:rFonts w:ascii="Times New Roman" w:eastAsia="Calibri" w:hAnsi="Times New Roman"/>
          <w:b w:val="0"/>
          <w:bCs w:val="0"/>
          <w:color w:val="000000"/>
          <w:szCs w:val="28"/>
          <w:lang w:val="en-US"/>
        </w:rPr>
        <w:t xml:space="preserve">BS in </w:t>
      </w:r>
      <w:bookmarkEnd w:id="30"/>
      <w:bookmarkEnd w:id="31"/>
      <w:bookmarkEnd w:id="32"/>
      <w:bookmarkEnd w:id="33"/>
      <w:bookmarkEnd w:id="34"/>
      <w:bookmarkEnd w:id="35"/>
      <w:bookmarkEnd w:id="36"/>
      <w:bookmarkEnd w:id="37"/>
      <w:bookmarkEnd w:id="38"/>
      <w:bookmarkEnd w:id="39"/>
      <w:bookmarkEnd w:id="40"/>
      <w:bookmarkEnd w:id="41"/>
      <w:r>
        <w:rPr>
          <w:rFonts w:ascii="Times New Roman" w:eastAsia="Calibri" w:hAnsi="Times New Roman"/>
          <w:b w:val="0"/>
          <w:bCs w:val="0"/>
          <w:color w:val="000000"/>
          <w:szCs w:val="28"/>
          <w:lang w:val="en-US"/>
        </w:rPr>
        <w:t>Computer Science</w:t>
      </w:r>
    </w:p>
    <w:p w14:paraId="66F4F81F" w14:textId="65FEDF65" w:rsidR="00587980" w:rsidRDefault="0087230F">
      <w:pPr>
        <w:pStyle w:val="BlockText"/>
        <w:ind w:left="0"/>
        <w:jc w:val="left"/>
      </w:pPr>
      <w:r>
        <w:rPr>
          <w:noProof/>
          <w:lang w:val="en-US"/>
        </w:rPr>
        <w:drawing>
          <wp:anchor distT="0" distB="0" distL="114300" distR="114300" simplePos="0" relativeHeight="251658752" behindDoc="1" locked="0" layoutInCell="1" allowOverlap="1" wp14:anchorId="26B26383" wp14:editId="7C15A8EF">
            <wp:simplePos x="0" y="0"/>
            <wp:positionH relativeFrom="column">
              <wp:posOffset>2063115</wp:posOffset>
            </wp:positionH>
            <wp:positionV relativeFrom="paragraph">
              <wp:posOffset>379095</wp:posOffset>
            </wp:positionV>
            <wp:extent cx="1899285" cy="2016125"/>
            <wp:effectExtent l="0" t="0" r="0" b="0"/>
            <wp:wrapTight wrapText="bothSides">
              <wp:wrapPolygon edited="0">
                <wp:start x="9749" y="612"/>
                <wp:lineTo x="7583" y="1225"/>
                <wp:lineTo x="2600" y="3470"/>
                <wp:lineTo x="2600" y="4286"/>
                <wp:lineTo x="1733" y="5511"/>
                <wp:lineTo x="433" y="7551"/>
                <wp:lineTo x="0" y="11021"/>
                <wp:lineTo x="433" y="14083"/>
                <wp:lineTo x="2383" y="17348"/>
                <wp:lineTo x="2600" y="17960"/>
                <wp:lineTo x="7149" y="20409"/>
                <wp:lineTo x="8233" y="20818"/>
                <wp:lineTo x="12999" y="20818"/>
                <wp:lineTo x="13866" y="20409"/>
                <wp:lineTo x="18632" y="17756"/>
                <wp:lineTo x="20582" y="14083"/>
                <wp:lineTo x="21232" y="10817"/>
                <wp:lineTo x="20798" y="7551"/>
                <wp:lineTo x="18849" y="3674"/>
                <wp:lineTo x="13432" y="1225"/>
                <wp:lineTo x="11482" y="612"/>
                <wp:lineTo x="9749" y="612"/>
              </wp:wrapPolygon>
            </wp:wrapTight>
            <wp:docPr id="2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99285" cy="2016125"/>
                    </a:xfrm>
                    <a:prstGeom prst="rect">
                      <a:avLst/>
                    </a:prstGeom>
                    <a:noFill/>
                  </pic:spPr>
                </pic:pic>
              </a:graphicData>
            </a:graphic>
            <wp14:sizeRelH relativeFrom="page">
              <wp14:pctWidth>0</wp14:pctWidth>
            </wp14:sizeRelH>
            <wp14:sizeRelV relativeFrom="page">
              <wp14:pctHeight>0</wp14:pctHeight>
            </wp14:sizeRelV>
          </wp:anchor>
        </w:drawing>
      </w:r>
    </w:p>
    <w:p w14:paraId="5EDFA2DD" w14:textId="77777777" w:rsidR="00587980" w:rsidRDefault="00587980">
      <w:pPr>
        <w:pStyle w:val="Dept"/>
      </w:pPr>
    </w:p>
    <w:p w14:paraId="4477DDD0" w14:textId="77777777" w:rsidR="00587980" w:rsidRDefault="00587980">
      <w:pPr>
        <w:pStyle w:val="Dept"/>
      </w:pPr>
    </w:p>
    <w:p w14:paraId="4585531F" w14:textId="77777777" w:rsidR="00587980" w:rsidRDefault="00587980">
      <w:pPr>
        <w:pStyle w:val="Dept"/>
        <w:rPr>
          <w:sz w:val="36"/>
        </w:rPr>
      </w:pPr>
    </w:p>
    <w:p w14:paraId="26D2AEF2" w14:textId="77777777" w:rsidR="00587980" w:rsidRDefault="00587980">
      <w:pPr>
        <w:pStyle w:val="Dept"/>
        <w:jc w:val="left"/>
        <w:rPr>
          <w:sz w:val="36"/>
        </w:rPr>
      </w:pPr>
    </w:p>
    <w:p w14:paraId="7B8E35DA" w14:textId="77777777" w:rsidR="00587980" w:rsidRDefault="00587980">
      <w:pPr>
        <w:pStyle w:val="Dept"/>
        <w:jc w:val="left"/>
        <w:rPr>
          <w:sz w:val="36"/>
        </w:rPr>
      </w:pPr>
    </w:p>
    <w:p w14:paraId="19B4F864" w14:textId="11687F96" w:rsidR="00587980" w:rsidRDefault="004610F5">
      <w:pPr>
        <w:pStyle w:val="Dept"/>
        <w:rPr>
          <w:sz w:val="36"/>
        </w:rPr>
      </w:pPr>
      <w:r>
        <w:rPr>
          <w:sz w:val="36"/>
        </w:rPr>
        <w:t xml:space="preserve">Department of </w:t>
      </w:r>
      <w:r w:rsidR="002B3029">
        <w:rPr>
          <w:sz w:val="36"/>
        </w:rPr>
        <w:t>Computer Science</w:t>
      </w:r>
    </w:p>
    <w:p w14:paraId="4EA9C21C" w14:textId="77777777" w:rsidR="00587980" w:rsidRDefault="004610F5">
      <w:pPr>
        <w:pStyle w:val="Dept"/>
        <w:rPr>
          <w:sz w:val="36"/>
        </w:rPr>
      </w:pPr>
      <w:r>
        <w:rPr>
          <w:sz w:val="36"/>
        </w:rPr>
        <w:t>Faculty of Computer Science &amp; Information Technology</w:t>
      </w:r>
    </w:p>
    <w:p w14:paraId="61888556" w14:textId="77777777" w:rsidR="00587980" w:rsidRDefault="004610F5">
      <w:pPr>
        <w:pStyle w:val="Dept"/>
        <w:rPr>
          <w:sz w:val="36"/>
        </w:rPr>
      </w:pPr>
      <w:r>
        <w:rPr>
          <w:sz w:val="36"/>
        </w:rPr>
        <w:t>The Superior University, Lahore</w:t>
      </w:r>
    </w:p>
    <w:p w14:paraId="4D7013ED" w14:textId="77777777" w:rsidR="00587980" w:rsidRDefault="00587980">
      <w:pPr>
        <w:rPr>
          <w:rFonts w:eastAsia="Calibri"/>
          <w:b/>
          <w:sz w:val="32"/>
          <w:szCs w:val="32"/>
        </w:rPr>
      </w:pPr>
    </w:p>
    <w:p w14:paraId="5FB94336" w14:textId="52578183" w:rsidR="00587980" w:rsidRDefault="00B031AF">
      <w:pPr>
        <w:jc w:val="center"/>
        <w:rPr>
          <w:rFonts w:eastAsia="Calibri"/>
          <w:sz w:val="32"/>
          <w:szCs w:val="32"/>
        </w:rPr>
      </w:pPr>
      <w:r>
        <w:rPr>
          <w:rFonts w:eastAsia="Calibri"/>
          <w:sz w:val="32"/>
          <w:szCs w:val="32"/>
        </w:rPr>
        <w:t>Spring 2024</w:t>
      </w:r>
    </w:p>
    <w:p w14:paraId="11D73472" w14:textId="77777777" w:rsidR="00186795" w:rsidRDefault="00186795">
      <w:pPr>
        <w:jc w:val="center"/>
        <w:rPr>
          <w:rFonts w:eastAsia="Calibri"/>
          <w:sz w:val="32"/>
          <w:szCs w:val="32"/>
        </w:rPr>
      </w:pPr>
    </w:p>
    <w:p w14:paraId="0E8E29B4" w14:textId="77777777" w:rsidR="00186795" w:rsidRDefault="00186795">
      <w:pPr>
        <w:jc w:val="center"/>
        <w:rPr>
          <w:rFonts w:eastAsia="Calibri"/>
          <w:sz w:val="32"/>
          <w:szCs w:val="32"/>
        </w:rPr>
      </w:pPr>
    </w:p>
    <w:p w14:paraId="61545FD5" w14:textId="77777777" w:rsidR="00587980" w:rsidRDefault="00587980">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
        <w:gridCol w:w="1644"/>
        <w:gridCol w:w="575"/>
        <w:gridCol w:w="1810"/>
        <w:gridCol w:w="4035"/>
        <w:gridCol w:w="1664"/>
      </w:tblGrid>
      <w:tr w:rsidR="00587980" w14:paraId="4EDECD39" w14:textId="77777777">
        <w:trPr>
          <w:trHeight w:val="654"/>
        </w:trPr>
        <w:tc>
          <w:tcPr>
            <w:tcW w:w="2886" w:type="dxa"/>
            <w:gridSpan w:val="3"/>
            <w:tcBorders>
              <w:top w:val="single" w:sz="4" w:space="0" w:color="auto"/>
              <w:left w:val="single" w:sz="4" w:space="0" w:color="auto"/>
              <w:bottom w:val="single" w:sz="4" w:space="0" w:color="auto"/>
              <w:right w:val="single" w:sz="4" w:space="0" w:color="auto"/>
            </w:tcBorders>
            <w:vAlign w:val="center"/>
          </w:tcPr>
          <w:p w14:paraId="7CED59D3" w14:textId="77777777" w:rsidR="00587980" w:rsidRDefault="004610F5">
            <w:pPr>
              <w:spacing w:after="120"/>
              <w:rPr>
                <w:lang w:val="en-GB" w:eastAsia="en-GB"/>
              </w:rPr>
            </w:pPr>
            <w:r>
              <w:rPr>
                <w:lang w:val="en-GB" w:eastAsia="en-GB"/>
              </w:rPr>
              <w:lastRenderedPageBreak/>
              <w:t>Type (Nature of project)</w:t>
            </w:r>
          </w:p>
        </w:tc>
        <w:tc>
          <w:tcPr>
            <w:tcW w:w="7509" w:type="dxa"/>
            <w:gridSpan w:val="3"/>
            <w:tcBorders>
              <w:top w:val="single" w:sz="4" w:space="0" w:color="auto"/>
              <w:left w:val="single" w:sz="4" w:space="0" w:color="auto"/>
              <w:bottom w:val="single" w:sz="4" w:space="0" w:color="auto"/>
              <w:right w:val="single" w:sz="4" w:space="0" w:color="auto"/>
            </w:tcBorders>
          </w:tcPr>
          <w:p w14:paraId="389BDFA0" w14:textId="77777777" w:rsidR="00587980" w:rsidRDefault="004610F5">
            <w:pPr>
              <w:spacing w:after="120"/>
              <w:rPr>
                <w:lang w:val="en-GB" w:eastAsia="en-GB"/>
              </w:rPr>
            </w:pPr>
            <w:r>
              <w:rPr>
                <w:lang w:val="en-GB" w:eastAsia="en-GB"/>
              </w:rPr>
              <w:t xml:space="preserve">[ </w:t>
            </w:r>
            <w:r>
              <w:rPr>
                <w:lang w:val="en-GB" w:eastAsia="en-GB"/>
              </w:rPr>
              <w:sym w:font="Wingdings" w:char="F0FC"/>
            </w:r>
            <w:r>
              <w:rPr>
                <w:lang w:val="en-GB" w:eastAsia="en-GB"/>
              </w:rPr>
              <w:t xml:space="preserve"> ] </w:t>
            </w:r>
            <w:r>
              <w:rPr>
                <w:b/>
                <w:lang w:val="en-GB" w:eastAsia="en-GB"/>
              </w:rPr>
              <w:t>D</w:t>
            </w:r>
            <w:r>
              <w:rPr>
                <w:lang w:val="en-GB" w:eastAsia="en-GB"/>
              </w:rPr>
              <w:t xml:space="preserve">evelopment  </w:t>
            </w:r>
            <w:r>
              <w:rPr>
                <w:lang w:val="en-GB" w:eastAsia="en-GB"/>
              </w:rPr>
              <w:tab/>
              <w:t xml:space="preserve">[  ] </w:t>
            </w:r>
            <w:r>
              <w:rPr>
                <w:b/>
                <w:lang w:val="en-GB" w:eastAsia="en-GB"/>
              </w:rPr>
              <w:t>R</w:t>
            </w:r>
            <w:r>
              <w:rPr>
                <w:lang w:val="en-GB" w:eastAsia="en-GB"/>
              </w:rPr>
              <w:t xml:space="preserve">esearch </w:t>
            </w:r>
            <w:r>
              <w:rPr>
                <w:lang w:val="en-GB" w:eastAsia="en-GB"/>
              </w:rPr>
              <w:tab/>
            </w:r>
            <w:r>
              <w:rPr>
                <w:lang w:val="en-GB" w:eastAsia="en-GB"/>
              </w:rPr>
              <w:tab/>
              <w:t xml:space="preserve">[ ] </w:t>
            </w:r>
            <w:r>
              <w:rPr>
                <w:b/>
                <w:lang w:val="en-GB" w:eastAsia="en-GB"/>
              </w:rPr>
              <w:t>R</w:t>
            </w:r>
            <w:r>
              <w:rPr>
                <w:lang w:val="en-GB" w:eastAsia="en-GB"/>
              </w:rPr>
              <w:t>&amp;</w:t>
            </w:r>
            <w:r>
              <w:rPr>
                <w:b/>
                <w:lang w:val="en-GB" w:eastAsia="en-GB"/>
              </w:rPr>
              <w:t>D</w:t>
            </w:r>
            <w:r>
              <w:rPr>
                <w:lang w:val="en-GB" w:eastAsia="en-GB"/>
              </w:rPr>
              <w:t xml:space="preserve"> </w:t>
            </w:r>
          </w:p>
        </w:tc>
      </w:tr>
      <w:tr w:rsidR="00587980" w14:paraId="0D4CAC11" w14:textId="77777777">
        <w:trPr>
          <w:trHeight w:val="486"/>
        </w:trPr>
        <w:tc>
          <w:tcPr>
            <w:tcW w:w="2886" w:type="dxa"/>
            <w:gridSpan w:val="3"/>
            <w:tcBorders>
              <w:top w:val="single" w:sz="4" w:space="0" w:color="auto"/>
              <w:left w:val="single" w:sz="4" w:space="0" w:color="auto"/>
              <w:bottom w:val="single" w:sz="4" w:space="0" w:color="auto"/>
              <w:right w:val="single" w:sz="4" w:space="0" w:color="auto"/>
            </w:tcBorders>
            <w:vAlign w:val="center"/>
          </w:tcPr>
          <w:p w14:paraId="5473E437" w14:textId="77777777" w:rsidR="00587980" w:rsidRDefault="004610F5">
            <w:pPr>
              <w:spacing w:after="120"/>
              <w:rPr>
                <w:lang w:val="en-GB" w:eastAsia="en-GB"/>
              </w:rPr>
            </w:pPr>
            <w:r>
              <w:rPr>
                <w:lang w:val="en-GB" w:eastAsia="en-GB"/>
              </w:rPr>
              <w:t>Area of specialization</w:t>
            </w:r>
          </w:p>
        </w:tc>
        <w:tc>
          <w:tcPr>
            <w:tcW w:w="7509" w:type="dxa"/>
            <w:gridSpan w:val="3"/>
            <w:tcBorders>
              <w:top w:val="single" w:sz="4" w:space="0" w:color="auto"/>
              <w:left w:val="single" w:sz="4" w:space="0" w:color="auto"/>
              <w:bottom w:val="single" w:sz="4" w:space="0" w:color="auto"/>
              <w:right w:val="single" w:sz="4" w:space="0" w:color="auto"/>
            </w:tcBorders>
          </w:tcPr>
          <w:p w14:paraId="7D06EA05" w14:textId="77777777" w:rsidR="00587980" w:rsidRDefault="004610F5">
            <w:pPr>
              <w:spacing w:after="120"/>
              <w:rPr>
                <w:lang w:val="en-GB" w:eastAsia="en-GB"/>
              </w:rPr>
            </w:pPr>
            <w:r>
              <w:rPr>
                <w:lang w:val="en-GB" w:eastAsia="en-GB"/>
              </w:rPr>
              <w:t>Web Development</w:t>
            </w:r>
          </w:p>
        </w:tc>
      </w:tr>
      <w:tr w:rsidR="00587980" w14:paraId="4C94F611" w14:textId="77777777">
        <w:trPr>
          <w:trHeight w:val="486"/>
        </w:trPr>
        <w:tc>
          <w:tcPr>
            <w:tcW w:w="2886" w:type="dxa"/>
            <w:gridSpan w:val="3"/>
            <w:tcBorders>
              <w:top w:val="single" w:sz="4" w:space="0" w:color="auto"/>
              <w:left w:val="single" w:sz="4" w:space="0" w:color="auto"/>
              <w:bottom w:val="single" w:sz="4" w:space="0" w:color="auto"/>
              <w:right w:val="single" w:sz="4" w:space="0" w:color="auto"/>
            </w:tcBorders>
            <w:vAlign w:val="center"/>
          </w:tcPr>
          <w:p w14:paraId="5171D188" w14:textId="77777777" w:rsidR="00587980" w:rsidRDefault="004610F5">
            <w:pPr>
              <w:spacing w:after="120"/>
              <w:rPr>
                <w:highlight w:val="yellow"/>
                <w:lang w:val="en-GB" w:eastAsia="en-GB"/>
              </w:rPr>
            </w:pPr>
            <w:r>
              <w:rPr>
                <w:highlight w:val="yellow"/>
                <w:lang w:val="en-GB" w:eastAsia="en-GB"/>
              </w:rPr>
              <w:t>FYP ID</w:t>
            </w:r>
          </w:p>
        </w:tc>
        <w:tc>
          <w:tcPr>
            <w:tcW w:w="7509" w:type="dxa"/>
            <w:gridSpan w:val="3"/>
            <w:tcBorders>
              <w:top w:val="single" w:sz="4" w:space="0" w:color="auto"/>
              <w:left w:val="single" w:sz="4" w:space="0" w:color="auto"/>
              <w:bottom w:val="single" w:sz="4" w:space="0" w:color="auto"/>
              <w:right w:val="single" w:sz="4" w:space="0" w:color="auto"/>
            </w:tcBorders>
          </w:tcPr>
          <w:p w14:paraId="16802194" w14:textId="77777777" w:rsidR="00587980" w:rsidRDefault="004610F5">
            <w:pPr>
              <w:spacing w:after="120"/>
              <w:rPr>
                <w:lang w:val="en-GB" w:eastAsia="en-GB"/>
              </w:rPr>
            </w:pPr>
            <w:r>
              <w:rPr>
                <w:lang w:val="en-GB" w:eastAsia="en-GB"/>
              </w:rPr>
              <w:t>FYP-BCSM-F23-031</w:t>
            </w:r>
          </w:p>
        </w:tc>
      </w:tr>
      <w:tr w:rsidR="00587980" w14:paraId="60845AC8" w14:textId="77777777" w:rsidTr="00410FED">
        <w:trPr>
          <w:trHeight w:val="401"/>
        </w:trPr>
        <w:tc>
          <w:tcPr>
            <w:tcW w:w="10395" w:type="dxa"/>
            <w:gridSpan w:val="6"/>
            <w:tcBorders>
              <w:top w:val="single" w:sz="4" w:space="0" w:color="auto"/>
              <w:left w:val="single" w:sz="4" w:space="0" w:color="auto"/>
              <w:bottom w:val="single" w:sz="4" w:space="0" w:color="auto"/>
              <w:right w:val="single" w:sz="4" w:space="0" w:color="auto"/>
            </w:tcBorders>
          </w:tcPr>
          <w:p w14:paraId="09B0D913" w14:textId="77777777" w:rsidR="00587980" w:rsidRDefault="004610F5" w:rsidP="00410FED">
            <w:pPr>
              <w:spacing w:after="120" w:line="360" w:lineRule="auto"/>
              <w:jc w:val="center"/>
              <w:rPr>
                <w:b/>
                <w:lang w:val="en-GB" w:eastAsia="en-GB"/>
              </w:rPr>
            </w:pPr>
            <w:r w:rsidRPr="00410FED">
              <w:rPr>
                <w:b/>
                <w:sz w:val="28"/>
                <w:szCs w:val="28"/>
                <w:lang w:val="en-GB" w:eastAsia="en-GB"/>
              </w:rPr>
              <w:t>Project Group Members</w:t>
            </w:r>
          </w:p>
        </w:tc>
      </w:tr>
      <w:tr w:rsidR="00587980" w14:paraId="3C224D20" w14:textId="77777777">
        <w:trPr>
          <w:trHeight w:val="784"/>
        </w:trPr>
        <w:tc>
          <w:tcPr>
            <w:tcW w:w="667" w:type="dxa"/>
            <w:tcBorders>
              <w:top w:val="single" w:sz="4" w:space="0" w:color="auto"/>
              <w:left w:val="single" w:sz="4" w:space="0" w:color="auto"/>
              <w:bottom w:val="single" w:sz="4" w:space="0" w:color="auto"/>
              <w:right w:val="single" w:sz="4" w:space="0" w:color="auto"/>
            </w:tcBorders>
            <w:vAlign w:val="center"/>
          </w:tcPr>
          <w:p w14:paraId="509BA34A" w14:textId="77777777" w:rsidR="00587980" w:rsidRDefault="004610F5">
            <w:pPr>
              <w:spacing w:after="120"/>
              <w:jc w:val="center"/>
              <w:rPr>
                <w:lang w:val="en-GB" w:eastAsia="en-GB"/>
              </w:rPr>
            </w:pPr>
            <w:r>
              <w:rPr>
                <w:lang w:val="en-GB" w:eastAsia="en-GB"/>
              </w:rPr>
              <w:t>Sr.#</w:t>
            </w:r>
          </w:p>
        </w:tc>
        <w:tc>
          <w:tcPr>
            <w:tcW w:w="1644" w:type="dxa"/>
            <w:tcBorders>
              <w:top w:val="single" w:sz="4" w:space="0" w:color="auto"/>
              <w:left w:val="single" w:sz="4" w:space="0" w:color="auto"/>
              <w:bottom w:val="single" w:sz="4" w:space="0" w:color="auto"/>
              <w:right w:val="single" w:sz="4" w:space="0" w:color="auto"/>
            </w:tcBorders>
            <w:vAlign w:val="center"/>
          </w:tcPr>
          <w:p w14:paraId="7DD438A7" w14:textId="77777777" w:rsidR="00587980" w:rsidRDefault="004610F5">
            <w:pPr>
              <w:spacing w:after="120"/>
              <w:jc w:val="center"/>
              <w:rPr>
                <w:lang w:val="en-GB" w:eastAsia="en-GB"/>
              </w:rPr>
            </w:pPr>
            <w:r>
              <w:rPr>
                <w:lang w:val="en-GB" w:eastAsia="en-GB"/>
              </w:rPr>
              <w:t>Reg. #</w:t>
            </w:r>
          </w:p>
        </w:tc>
        <w:tc>
          <w:tcPr>
            <w:tcW w:w="2385" w:type="dxa"/>
            <w:gridSpan w:val="2"/>
            <w:tcBorders>
              <w:top w:val="single" w:sz="4" w:space="0" w:color="auto"/>
              <w:left w:val="single" w:sz="4" w:space="0" w:color="auto"/>
              <w:bottom w:val="single" w:sz="4" w:space="0" w:color="auto"/>
              <w:right w:val="single" w:sz="4" w:space="0" w:color="auto"/>
            </w:tcBorders>
            <w:vAlign w:val="center"/>
          </w:tcPr>
          <w:p w14:paraId="518E58A7" w14:textId="77777777" w:rsidR="00587980" w:rsidRDefault="004610F5">
            <w:pPr>
              <w:spacing w:after="120"/>
              <w:jc w:val="center"/>
              <w:rPr>
                <w:lang w:val="en-GB" w:eastAsia="en-GB"/>
              </w:rPr>
            </w:pPr>
            <w:r>
              <w:rPr>
                <w:lang w:val="en-GB" w:eastAsia="en-GB"/>
              </w:rPr>
              <w:t>Student Name</w:t>
            </w:r>
          </w:p>
        </w:tc>
        <w:tc>
          <w:tcPr>
            <w:tcW w:w="4035" w:type="dxa"/>
            <w:tcBorders>
              <w:top w:val="single" w:sz="4" w:space="0" w:color="auto"/>
              <w:left w:val="single" w:sz="4" w:space="0" w:color="auto"/>
              <w:bottom w:val="single" w:sz="4" w:space="0" w:color="auto"/>
              <w:right w:val="single" w:sz="4" w:space="0" w:color="auto"/>
            </w:tcBorders>
            <w:vAlign w:val="center"/>
          </w:tcPr>
          <w:p w14:paraId="5CEBCD6B" w14:textId="77777777" w:rsidR="00587980" w:rsidRDefault="004610F5">
            <w:pPr>
              <w:spacing w:after="120"/>
              <w:jc w:val="center"/>
              <w:rPr>
                <w:lang w:val="en-GB" w:eastAsia="en-GB"/>
              </w:rPr>
            </w:pPr>
            <w:r>
              <w:rPr>
                <w:lang w:val="en-GB" w:eastAsia="en-GB"/>
              </w:rPr>
              <w:t>Email ID</w:t>
            </w:r>
          </w:p>
        </w:tc>
        <w:tc>
          <w:tcPr>
            <w:tcW w:w="1664" w:type="dxa"/>
            <w:tcBorders>
              <w:top w:val="single" w:sz="4" w:space="0" w:color="auto"/>
              <w:left w:val="single" w:sz="4" w:space="0" w:color="auto"/>
              <w:bottom w:val="single" w:sz="4" w:space="0" w:color="auto"/>
              <w:right w:val="single" w:sz="4" w:space="0" w:color="auto"/>
            </w:tcBorders>
            <w:vAlign w:val="center"/>
          </w:tcPr>
          <w:p w14:paraId="5D34580A" w14:textId="77777777" w:rsidR="00587980" w:rsidRDefault="004610F5">
            <w:pPr>
              <w:spacing w:after="120"/>
              <w:jc w:val="center"/>
              <w:rPr>
                <w:lang w:val="en-GB" w:eastAsia="en-GB"/>
              </w:rPr>
            </w:pPr>
            <w:r>
              <w:rPr>
                <w:lang w:val="en-GB" w:eastAsia="en-GB"/>
              </w:rPr>
              <w:t>*Signature</w:t>
            </w:r>
          </w:p>
        </w:tc>
      </w:tr>
      <w:tr w:rsidR="00587980" w14:paraId="4A88C41A" w14:textId="77777777">
        <w:trPr>
          <w:trHeight w:val="856"/>
        </w:trPr>
        <w:tc>
          <w:tcPr>
            <w:tcW w:w="667" w:type="dxa"/>
            <w:tcBorders>
              <w:top w:val="single" w:sz="4" w:space="0" w:color="auto"/>
              <w:left w:val="single" w:sz="4" w:space="0" w:color="auto"/>
              <w:bottom w:val="single" w:sz="4" w:space="0" w:color="auto"/>
              <w:right w:val="single" w:sz="4" w:space="0" w:color="auto"/>
            </w:tcBorders>
            <w:vAlign w:val="center"/>
          </w:tcPr>
          <w:p w14:paraId="0AF5A822" w14:textId="77777777" w:rsidR="00587980" w:rsidRDefault="004610F5">
            <w:pPr>
              <w:spacing w:after="120"/>
              <w:jc w:val="center"/>
              <w:rPr>
                <w:lang w:val="en-GB" w:eastAsia="en-GB"/>
              </w:rPr>
            </w:pPr>
            <w:r>
              <w:rPr>
                <w:lang w:val="en-GB" w:eastAsia="en-GB"/>
              </w:rPr>
              <w:t>(i)</w:t>
            </w:r>
          </w:p>
        </w:tc>
        <w:tc>
          <w:tcPr>
            <w:tcW w:w="1644" w:type="dxa"/>
            <w:tcBorders>
              <w:top w:val="single" w:sz="4" w:space="0" w:color="auto"/>
              <w:left w:val="single" w:sz="4" w:space="0" w:color="auto"/>
              <w:bottom w:val="single" w:sz="4" w:space="0" w:color="auto"/>
              <w:right w:val="single" w:sz="4" w:space="0" w:color="auto"/>
            </w:tcBorders>
            <w:vAlign w:val="center"/>
          </w:tcPr>
          <w:p w14:paraId="0D3FDC39" w14:textId="77777777" w:rsidR="00587980" w:rsidRDefault="004610F5">
            <w:pPr>
              <w:spacing w:after="120"/>
              <w:jc w:val="center"/>
              <w:rPr>
                <w:lang w:eastAsia="en-GB"/>
              </w:rPr>
            </w:pPr>
            <w:r>
              <w:rPr>
                <w:lang w:eastAsia="en-GB"/>
              </w:rPr>
              <w:t>Bcsm-f20-261</w:t>
            </w:r>
          </w:p>
        </w:tc>
        <w:tc>
          <w:tcPr>
            <w:tcW w:w="2385" w:type="dxa"/>
            <w:gridSpan w:val="2"/>
            <w:tcBorders>
              <w:top w:val="single" w:sz="4" w:space="0" w:color="auto"/>
              <w:left w:val="single" w:sz="4" w:space="0" w:color="auto"/>
              <w:bottom w:val="single" w:sz="4" w:space="0" w:color="auto"/>
              <w:right w:val="single" w:sz="4" w:space="0" w:color="auto"/>
            </w:tcBorders>
            <w:vAlign w:val="center"/>
          </w:tcPr>
          <w:p w14:paraId="65F02F33" w14:textId="03A1DDC6" w:rsidR="00587980" w:rsidRDefault="00B031AF" w:rsidP="00B031AF">
            <w:pPr>
              <w:spacing w:after="120"/>
              <w:rPr>
                <w:lang w:eastAsia="en-GB"/>
              </w:rPr>
            </w:pPr>
            <w:r>
              <w:rPr>
                <w:lang w:eastAsia="en-GB"/>
              </w:rPr>
              <w:t>M Ahma</w:t>
            </w:r>
            <w:r w:rsidR="004610F5">
              <w:rPr>
                <w:lang w:eastAsia="en-GB"/>
              </w:rPr>
              <w:t>d</w:t>
            </w:r>
            <w:r>
              <w:rPr>
                <w:lang w:eastAsia="en-GB"/>
              </w:rPr>
              <w:t xml:space="preserve"> Bin </w:t>
            </w:r>
            <w:proofErr w:type="spellStart"/>
            <w:r>
              <w:rPr>
                <w:lang w:eastAsia="en-GB"/>
              </w:rPr>
              <w:t>Tahir</w:t>
            </w:r>
            <w:proofErr w:type="spellEnd"/>
          </w:p>
        </w:tc>
        <w:tc>
          <w:tcPr>
            <w:tcW w:w="4035" w:type="dxa"/>
            <w:tcBorders>
              <w:top w:val="single" w:sz="4" w:space="0" w:color="auto"/>
              <w:left w:val="single" w:sz="4" w:space="0" w:color="auto"/>
              <w:bottom w:val="single" w:sz="4" w:space="0" w:color="auto"/>
              <w:right w:val="single" w:sz="4" w:space="0" w:color="auto"/>
            </w:tcBorders>
            <w:vAlign w:val="center"/>
          </w:tcPr>
          <w:p w14:paraId="4A4FB615" w14:textId="77777777" w:rsidR="00587980" w:rsidRDefault="004610F5">
            <w:pPr>
              <w:spacing w:after="120"/>
              <w:jc w:val="center"/>
              <w:rPr>
                <w:lang w:eastAsia="en-GB"/>
              </w:rPr>
            </w:pPr>
            <w:r>
              <w:rPr>
                <w:lang w:eastAsia="en-GB"/>
              </w:rPr>
              <w:t>Bcsm-f20-261@superior.edu.pk</w:t>
            </w:r>
          </w:p>
        </w:tc>
        <w:tc>
          <w:tcPr>
            <w:tcW w:w="1664" w:type="dxa"/>
            <w:tcBorders>
              <w:top w:val="single" w:sz="4" w:space="0" w:color="auto"/>
              <w:left w:val="single" w:sz="4" w:space="0" w:color="auto"/>
              <w:bottom w:val="single" w:sz="4" w:space="0" w:color="auto"/>
              <w:right w:val="single" w:sz="4" w:space="0" w:color="auto"/>
            </w:tcBorders>
            <w:vAlign w:val="center"/>
          </w:tcPr>
          <w:p w14:paraId="6F091573" w14:textId="77777777" w:rsidR="00587980" w:rsidRDefault="00587980">
            <w:pPr>
              <w:spacing w:after="120"/>
              <w:jc w:val="center"/>
              <w:rPr>
                <w:lang w:val="en-GB" w:eastAsia="en-GB"/>
              </w:rPr>
            </w:pPr>
          </w:p>
        </w:tc>
      </w:tr>
      <w:tr w:rsidR="00587980" w14:paraId="29393CCB" w14:textId="77777777">
        <w:trPr>
          <w:trHeight w:val="957"/>
        </w:trPr>
        <w:tc>
          <w:tcPr>
            <w:tcW w:w="667" w:type="dxa"/>
            <w:tcBorders>
              <w:top w:val="single" w:sz="4" w:space="0" w:color="auto"/>
              <w:left w:val="single" w:sz="4" w:space="0" w:color="auto"/>
              <w:bottom w:val="single" w:sz="4" w:space="0" w:color="auto"/>
              <w:right w:val="single" w:sz="4" w:space="0" w:color="auto"/>
            </w:tcBorders>
            <w:vAlign w:val="center"/>
          </w:tcPr>
          <w:p w14:paraId="7BD805DD" w14:textId="77777777" w:rsidR="00587980" w:rsidRDefault="004610F5">
            <w:pPr>
              <w:spacing w:after="120"/>
              <w:jc w:val="center"/>
              <w:rPr>
                <w:lang w:val="en-GB" w:eastAsia="en-GB"/>
              </w:rPr>
            </w:pPr>
            <w:r>
              <w:rPr>
                <w:lang w:val="en-GB" w:eastAsia="en-GB"/>
              </w:rPr>
              <w:t>(ii)</w:t>
            </w:r>
          </w:p>
        </w:tc>
        <w:tc>
          <w:tcPr>
            <w:tcW w:w="1644" w:type="dxa"/>
            <w:tcBorders>
              <w:top w:val="single" w:sz="4" w:space="0" w:color="auto"/>
              <w:left w:val="single" w:sz="4" w:space="0" w:color="auto"/>
              <w:bottom w:val="single" w:sz="4" w:space="0" w:color="auto"/>
              <w:right w:val="single" w:sz="4" w:space="0" w:color="auto"/>
            </w:tcBorders>
            <w:vAlign w:val="center"/>
          </w:tcPr>
          <w:p w14:paraId="2965E91F" w14:textId="77777777" w:rsidR="00587980" w:rsidRDefault="004610F5">
            <w:pPr>
              <w:spacing w:after="120"/>
              <w:jc w:val="center"/>
              <w:rPr>
                <w:lang w:eastAsia="en-GB"/>
              </w:rPr>
            </w:pPr>
            <w:r>
              <w:rPr>
                <w:lang w:eastAsia="en-GB"/>
              </w:rPr>
              <w:t>Bcsm-f20-439</w:t>
            </w:r>
          </w:p>
        </w:tc>
        <w:tc>
          <w:tcPr>
            <w:tcW w:w="2385" w:type="dxa"/>
            <w:gridSpan w:val="2"/>
            <w:tcBorders>
              <w:top w:val="single" w:sz="4" w:space="0" w:color="auto"/>
              <w:left w:val="single" w:sz="4" w:space="0" w:color="auto"/>
              <w:bottom w:val="single" w:sz="4" w:space="0" w:color="auto"/>
              <w:right w:val="single" w:sz="4" w:space="0" w:color="auto"/>
            </w:tcBorders>
            <w:vAlign w:val="center"/>
          </w:tcPr>
          <w:p w14:paraId="45AD0B39" w14:textId="77777777" w:rsidR="00587980" w:rsidRDefault="004610F5" w:rsidP="00B031AF">
            <w:pPr>
              <w:spacing w:after="120"/>
              <w:rPr>
                <w:lang w:eastAsia="en-GB"/>
              </w:rPr>
            </w:pPr>
            <w:r>
              <w:rPr>
                <w:lang w:eastAsia="en-GB"/>
              </w:rPr>
              <w:t xml:space="preserve">Muhammad </w:t>
            </w:r>
            <w:proofErr w:type="spellStart"/>
            <w:r>
              <w:rPr>
                <w:lang w:eastAsia="en-GB"/>
              </w:rPr>
              <w:t>Hammad</w:t>
            </w:r>
            <w:proofErr w:type="spellEnd"/>
            <w:r>
              <w:rPr>
                <w:lang w:eastAsia="en-GB"/>
              </w:rPr>
              <w:t xml:space="preserve"> </w:t>
            </w:r>
            <w:proofErr w:type="spellStart"/>
            <w:r>
              <w:rPr>
                <w:lang w:eastAsia="en-GB"/>
              </w:rPr>
              <w:t>Amjad</w:t>
            </w:r>
            <w:proofErr w:type="spellEnd"/>
          </w:p>
        </w:tc>
        <w:tc>
          <w:tcPr>
            <w:tcW w:w="4035" w:type="dxa"/>
            <w:tcBorders>
              <w:top w:val="single" w:sz="4" w:space="0" w:color="auto"/>
              <w:left w:val="single" w:sz="4" w:space="0" w:color="auto"/>
              <w:bottom w:val="single" w:sz="4" w:space="0" w:color="auto"/>
              <w:right w:val="single" w:sz="4" w:space="0" w:color="auto"/>
            </w:tcBorders>
            <w:vAlign w:val="center"/>
          </w:tcPr>
          <w:p w14:paraId="1A94760E" w14:textId="77777777" w:rsidR="00587980" w:rsidRDefault="004610F5">
            <w:pPr>
              <w:spacing w:after="120"/>
              <w:jc w:val="center"/>
              <w:rPr>
                <w:lang w:val="en-GB" w:eastAsia="en-GB"/>
              </w:rPr>
            </w:pPr>
            <w:r>
              <w:rPr>
                <w:lang w:eastAsia="en-GB"/>
              </w:rPr>
              <w:t>Bcsm-f20-439@superior.edu.pk</w:t>
            </w:r>
          </w:p>
        </w:tc>
        <w:tc>
          <w:tcPr>
            <w:tcW w:w="1664" w:type="dxa"/>
            <w:tcBorders>
              <w:top w:val="single" w:sz="4" w:space="0" w:color="auto"/>
              <w:left w:val="single" w:sz="4" w:space="0" w:color="auto"/>
              <w:bottom w:val="single" w:sz="4" w:space="0" w:color="auto"/>
              <w:right w:val="single" w:sz="4" w:space="0" w:color="auto"/>
            </w:tcBorders>
            <w:vAlign w:val="center"/>
          </w:tcPr>
          <w:p w14:paraId="4C81C396" w14:textId="77777777" w:rsidR="00587980" w:rsidRDefault="00587980">
            <w:pPr>
              <w:spacing w:after="120"/>
              <w:jc w:val="center"/>
              <w:rPr>
                <w:lang w:val="en-GB" w:eastAsia="en-GB"/>
              </w:rPr>
            </w:pPr>
          </w:p>
        </w:tc>
      </w:tr>
      <w:tr w:rsidR="00587980" w14:paraId="6AA942FF" w14:textId="77777777">
        <w:trPr>
          <w:trHeight w:val="1024"/>
        </w:trPr>
        <w:tc>
          <w:tcPr>
            <w:tcW w:w="667" w:type="dxa"/>
            <w:tcBorders>
              <w:top w:val="single" w:sz="4" w:space="0" w:color="auto"/>
              <w:left w:val="single" w:sz="4" w:space="0" w:color="auto"/>
              <w:bottom w:val="single" w:sz="4" w:space="0" w:color="auto"/>
              <w:right w:val="single" w:sz="4" w:space="0" w:color="auto"/>
            </w:tcBorders>
            <w:vAlign w:val="center"/>
          </w:tcPr>
          <w:p w14:paraId="13DDEF6C" w14:textId="77777777" w:rsidR="00587980" w:rsidRDefault="004610F5">
            <w:pPr>
              <w:spacing w:after="120"/>
              <w:jc w:val="center"/>
              <w:rPr>
                <w:lang w:val="en-GB" w:eastAsia="en-GB"/>
              </w:rPr>
            </w:pPr>
            <w:r>
              <w:rPr>
                <w:lang w:val="en-GB" w:eastAsia="en-GB"/>
              </w:rPr>
              <w:t>(iii)</w:t>
            </w:r>
          </w:p>
        </w:tc>
        <w:tc>
          <w:tcPr>
            <w:tcW w:w="1644" w:type="dxa"/>
            <w:tcBorders>
              <w:top w:val="single" w:sz="4" w:space="0" w:color="auto"/>
              <w:left w:val="single" w:sz="4" w:space="0" w:color="auto"/>
              <w:bottom w:val="single" w:sz="4" w:space="0" w:color="auto"/>
              <w:right w:val="single" w:sz="4" w:space="0" w:color="auto"/>
            </w:tcBorders>
            <w:vAlign w:val="center"/>
          </w:tcPr>
          <w:p w14:paraId="4436B423" w14:textId="77777777" w:rsidR="00587980" w:rsidRDefault="004610F5">
            <w:pPr>
              <w:spacing w:after="120"/>
              <w:jc w:val="center"/>
              <w:rPr>
                <w:lang w:eastAsia="en-GB"/>
              </w:rPr>
            </w:pPr>
            <w:r>
              <w:rPr>
                <w:lang w:eastAsia="en-GB"/>
              </w:rPr>
              <w:t>Bcsm-f20-235</w:t>
            </w:r>
          </w:p>
        </w:tc>
        <w:tc>
          <w:tcPr>
            <w:tcW w:w="2385" w:type="dxa"/>
            <w:gridSpan w:val="2"/>
            <w:tcBorders>
              <w:top w:val="single" w:sz="4" w:space="0" w:color="auto"/>
              <w:left w:val="single" w:sz="4" w:space="0" w:color="auto"/>
              <w:bottom w:val="single" w:sz="4" w:space="0" w:color="auto"/>
              <w:right w:val="single" w:sz="4" w:space="0" w:color="auto"/>
            </w:tcBorders>
            <w:vAlign w:val="center"/>
          </w:tcPr>
          <w:p w14:paraId="01A97B82" w14:textId="424AC232" w:rsidR="00587980" w:rsidRDefault="002B3029" w:rsidP="00B031AF">
            <w:pPr>
              <w:spacing w:after="120"/>
              <w:rPr>
                <w:lang w:eastAsia="en-GB"/>
              </w:rPr>
            </w:pPr>
            <w:r>
              <w:rPr>
                <w:lang w:eastAsia="en-GB"/>
              </w:rPr>
              <w:t xml:space="preserve">M </w:t>
            </w:r>
            <w:proofErr w:type="spellStart"/>
            <w:r w:rsidR="004610F5">
              <w:rPr>
                <w:lang w:eastAsia="en-GB"/>
              </w:rPr>
              <w:t>Abuzar</w:t>
            </w:r>
            <w:proofErr w:type="spellEnd"/>
            <w:r w:rsidR="004610F5">
              <w:rPr>
                <w:lang w:eastAsia="en-GB"/>
              </w:rPr>
              <w:t xml:space="preserve"> Ali</w:t>
            </w:r>
          </w:p>
        </w:tc>
        <w:tc>
          <w:tcPr>
            <w:tcW w:w="4035" w:type="dxa"/>
            <w:tcBorders>
              <w:top w:val="single" w:sz="4" w:space="0" w:color="auto"/>
              <w:left w:val="single" w:sz="4" w:space="0" w:color="auto"/>
              <w:bottom w:val="single" w:sz="4" w:space="0" w:color="auto"/>
              <w:right w:val="single" w:sz="4" w:space="0" w:color="auto"/>
            </w:tcBorders>
            <w:vAlign w:val="center"/>
          </w:tcPr>
          <w:p w14:paraId="5DF3E711" w14:textId="77777777" w:rsidR="00587980" w:rsidRDefault="004610F5">
            <w:pPr>
              <w:spacing w:after="120"/>
              <w:jc w:val="center"/>
              <w:rPr>
                <w:lang w:val="en-GB" w:eastAsia="en-GB"/>
              </w:rPr>
            </w:pPr>
            <w:r>
              <w:rPr>
                <w:lang w:eastAsia="en-GB"/>
              </w:rPr>
              <w:t>Bcsm-f20-235@superior.edu.pk</w:t>
            </w:r>
          </w:p>
        </w:tc>
        <w:tc>
          <w:tcPr>
            <w:tcW w:w="1664" w:type="dxa"/>
            <w:tcBorders>
              <w:top w:val="single" w:sz="4" w:space="0" w:color="auto"/>
              <w:left w:val="single" w:sz="4" w:space="0" w:color="auto"/>
              <w:bottom w:val="single" w:sz="4" w:space="0" w:color="auto"/>
              <w:right w:val="single" w:sz="4" w:space="0" w:color="auto"/>
            </w:tcBorders>
            <w:vAlign w:val="center"/>
          </w:tcPr>
          <w:p w14:paraId="70F463E5" w14:textId="77777777" w:rsidR="00587980" w:rsidRDefault="00587980">
            <w:pPr>
              <w:spacing w:after="120"/>
              <w:jc w:val="center"/>
              <w:rPr>
                <w:lang w:val="en-GB" w:eastAsia="en-GB"/>
              </w:rPr>
            </w:pPr>
          </w:p>
        </w:tc>
      </w:tr>
    </w:tbl>
    <w:p w14:paraId="7A7C25BF" w14:textId="7E92D7DF" w:rsidR="00587980" w:rsidRDefault="004610F5">
      <w:pPr>
        <w:keepNext/>
        <w:spacing w:before="240"/>
        <w:outlineLvl w:val="0"/>
        <w:rPr>
          <w:bCs/>
        </w:rPr>
      </w:pPr>
      <w:bookmarkStart w:id="42" w:name="_Toc405966420"/>
      <w:bookmarkStart w:id="43" w:name="_Toc406679931"/>
      <w:bookmarkStart w:id="44" w:name="_Toc409609612"/>
      <w:bookmarkStart w:id="45" w:name="_Toc406667159"/>
      <w:bookmarkStart w:id="46" w:name="_Toc405966738"/>
      <w:bookmarkStart w:id="47" w:name="_Toc406669464"/>
      <w:bookmarkStart w:id="48" w:name="_Toc407708578"/>
      <w:bookmarkStart w:id="49" w:name="_Toc405981077"/>
      <w:bookmarkStart w:id="50" w:name="_Toc409425739"/>
      <w:bookmarkStart w:id="51" w:name="_Toc405970754"/>
      <w:r>
        <w:rPr>
          <w:bCs/>
        </w:rPr>
        <w:t xml:space="preserve">*The candidates confirm that the work submitted is their own and appropriate credit has been given where reference has been made to </w:t>
      </w:r>
      <w:r w:rsidR="00302F1B">
        <w:rPr>
          <w:bCs/>
        </w:rPr>
        <w:t xml:space="preserve">the </w:t>
      </w:r>
      <w:r>
        <w:rPr>
          <w:bCs/>
        </w:rPr>
        <w:t>work of others</w:t>
      </w:r>
      <w:bookmarkEnd w:id="42"/>
      <w:bookmarkEnd w:id="43"/>
      <w:bookmarkEnd w:id="44"/>
      <w:bookmarkEnd w:id="45"/>
      <w:bookmarkEnd w:id="46"/>
      <w:bookmarkEnd w:id="47"/>
      <w:bookmarkEnd w:id="48"/>
      <w:bookmarkEnd w:id="49"/>
      <w:bookmarkEnd w:id="50"/>
      <w:bookmarkEnd w:id="51"/>
    </w:p>
    <w:p w14:paraId="07C10CEC" w14:textId="77777777" w:rsidR="00587980" w:rsidRDefault="004610F5">
      <w:pPr>
        <w:pStyle w:val="Heading1"/>
        <w:ind w:left="-426" w:right="-432"/>
        <w:jc w:val="left"/>
        <w:rPr>
          <w:rFonts w:ascii="Times New Roman" w:hAnsi="Times New Roman"/>
          <w:sz w:val="28"/>
          <w:szCs w:val="22"/>
        </w:rPr>
      </w:pPr>
      <w:bookmarkStart w:id="52" w:name="_Toc405966421"/>
      <w:bookmarkStart w:id="53" w:name="_Toc405966739"/>
      <w:bookmarkStart w:id="54" w:name="_Toc406667160"/>
      <w:bookmarkStart w:id="55" w:name="_Toc406669465"/>
      <w:bookmarkStart w:id="56" w:name="_Toc409425740"/>
      <w:bookmarkStart w:id="57" w:name="_Toc407708579"/>
      <w:bookmarkStart w:id="58" w:name="_Toc405970755"/>
      <w:bookmarkStart w:id="59" w:name="_Toc405981078"/>
      <w:bookmarkStart w:id="60" w:name="_Toc406679932"/>
      <w:bookmarkStart w:id="61" w:name="_Toc409609613"/>
      <w:r>
        <w:rPr>
          <w:rFonts w:ascii="Times New Roman" w:hAnsi="Times New Roman"/>
          <w:sz w:val="28"/>
          <w:szCs w:val="22"/>
        </w:rPr>
        <w:t>Plagiarism Free Certificate</w:t>
      </w:r>
      <w:bookmarkEnd w:id="52"/>
      <w:bookmarkEnd w:id="53"/>
      <w:bookmarkEnd w:id="54"/>
      <w:bookmarkEnd w:id="55"/>
      <w:bookmarkEnd w:id="56"/>
      <w:bookmarkEnd w:id="57"/>
      <w:bookmarkEnd w:id="58"/>
      <w:bookmarkEnd w:id="59"/>
      <w:bookmarkEnd w:id="60"/>
      <w:bookmarkEnd w:id="61"/>
    </w:p>
    <w:p w14:paraId="14196904" w14:textId="43016CAC" w:rsidR="00587980" w:rsidRDefault="004610F5">
      <w:pPr>
        <w:pStyle w:val="BodyTextIndent"/>
        <w:ind w:left="-426" w:right="-432"/>
        <w:rPr>
          <w:bCs/>
          <w:sz w:val="22"/>
          <w:szCs w:val="22"/>
        </w:rPr>
      </w:pPr>
      <w:r>
        <w:rPr>
          <w:bCs/>
          <w:sz w:val="22"/>
          <w:szCs w:val="22"/>
        </w:rPr>
        <w:t xml:space="preserve">This is to certify that, I </w:t>
      </w:r>
      <w:r>
        <w:rPr>
          <w:bCs/>
          <w:iCs/>
          <w:sz w:val="22"/>
          <w:szCs w:val="22"/>
        </w:rPr>
        <w:t xml:space="preserve">  M Ahmed</w:t>
      </w:r>
      <w:r w:rsidR="00302F1B">
        <w:rPr>
          <w:bCs/>
          <w:iCs/>
          <w:sz w:val="22"/>
          <w:szCs w:val="22"/>
        </w:rPr>
        <w:t xml:space="preserve"> </w:t>
      </w:r>
      <w:r w:rsidR="009C384A">
        <w:rPr>
          <w:bCs/>
          <w:iCs/>
          <w:sz w:val="22"/>
          <w:szCs w:val="22"/>
        </w:rPr>
        <w:t>son</w:t>
      </w:r>
      <w:r>
        <w:rPr>
          <w:bCs/>
          <w:iCs/>
          <w:sz w:val="22"/>
          <w:szCs w:val="22"/>
        </w:rPr>
        <w:t xml:space="preserve"> of</w:t>
      </w:r>
      <w:r>
        <w:rPr>
          <w:sz w:val="22"/>
          <w:szCs w:val="22"/>
        </w:rPr>
        <w:t xml:space="preserve"> Muhammad </w:t>
      </w:r>
      <w:proofErr w:type="spellStart"/>
      <w:r>
        <w:rPr>
          <w:sz w:val="22"/>
          <w:szCs w:val="22"/>
        </w:rPr>
        <w:t>Tahir</w:t>
      </w:r>
      <w:proofErr w:type="spellEnd"/>
      <w:r>
        <w:rPr>
          <w:sz w:val="22"/>
          <w:szCs w:val="22"/>
        </w:rPr>
        <w:t xml:space="preserve">, group leader of FYP under </w:t>
      </w:r>
      <w:r>
        <w:rPr>
          <w:bCs/>
          <w:sz w:val="22"/>
          <w:szCs w:val="22"/>
        </w:rPr>
        <w:t xml:space="preserve">registration no </w:t>
      </w:r>
      <w:r>
        <w:rPr>
          <w:lang w:val="en-GB" w:eastAsia="en-GB"/>
        </w:rPr>
        <w:t>BCSM-F2</w:t>
      </w:r>
      <w:r>
        <w:rPr>
          <w:lang w:eastAsia="en-GB"/>
        </w:rPr>
        <w:t>0</w:t>
      </w:r>
      <w:r>
        <w:rPr>
          <w:lang w:val="en-GB" w:eastAsia="en-GB"/>
        </w:rPr>
        <w:t>-</w:t>
      </w:r>
      <w:r>
        <w:rPr>
          <w:lang w:eastAsia="en-GB"/>
        </w:rPr>
        <w:t xml:space="preserve">261 </w:t>
      </w:r>
      <w:r>
        <w:rPr>
          <w:sz w:val="22"/>
          <w:szCs w:val="22"/>
        </w:rPr>
        <w:t>at Computer Science</w:t>
      </w:r>
      <w:r>
        <w:rPr>
          <w:bCs/>
          <w:sz w:val="22"/>
          <w:szCs w:val="22"/>
        </w:rPr>
        <w:t xml:space="preserve"> Department, The Superior College, Lahore. I declare that my FYP report is checked by my supervisor. </w:t>
      </w:r>
    </w:p>
    <w:p w14:paraId="2DDE8988" w14:textId="77777777" w:rsidR="00587980" w:rsidRDefault="00587980">
      <w:pPr>
        <w:tabs>
          <w:tab w:val="left" w:pos="1755"/>
        </w:tabs>
        <w:spacing w:before="240" w:after="120" w:line="360" w:lineRule="auto"/>
        <w:ind w:left="-426" w:right="-432"/>
      </w:pPr>
    </w:p>
    <w:p w14:paraId="5C4C8BD8" w14:textId="77777777" w:rsidR="00D74E05" w:rsidRDefault="004610F5" w:rsidP="00D74E05">
      <w:pPr>
        <w:tabs>
          <w:tab w:val="left" w:pos="1755"/>
        </w:tabs>
        <w:spacing w:before="240" w:after="120" w:line="360" w:lineRule="auto"/>
        <w:ind w:left="-426" w:right="-432"/>
      </w:pPr>
      <w:r>
        <w:t xml:space="preserve">Date: </w:t>
      </w:r>
      <w:r>
        <w:rPr>
          <w:b/>
          <w:bCs/>
        </w:rPr>
        <w:t xml:space="preserve">                   </w:t>
      </w:r>
      <w:r>
        <w:t xml:space="preserve">     </w:t>
      </w:r>
    </w:p>
    <w:p w14:paraId="4D4F0065" w14:textId="72A3220F" w:rsidR="00587980" w:rsidRDefault="004610F5" w:rsidP="00D74E05">
      <w:pPr>
        <w:tabs>
          <w:tab w:val="left" w:pos="1755"/>
        </w:tabs>
        <w:spacing w:before="240" w:after="120" w:line="360" w:lineRule="auto"/>
        <w:ind w:left="-426" w:right="-432"/>
      </w:pPr>
      <w:r>
        <w:t>Name of Group Leader:</w:t>
      </w:r>
      <w:r w:rsidR="00302F1B">
        <w:t xml:space="preserve"> </w:t>
      </w:r>
      <w:r>
        <w:t xml:space="preserve">M Ahmed    </w:t>
      </w:r>
      <w:r w:rsidR="00302F1B">
        <w:tab/>
      </w:r>
      <w:r w:rsidR="00D74E05">
        <w:tab/>
      </w:r>
      <w:r w:rsidR="00D74E05">
        <w:tab/>
      </w:r>
      <w:r w:rsidR="00D74E05">
        <w:tab/>
      </w:r>
      <w:r>
        <w:t xml:space="preserve"> Signature: _____________ </w:t>
      </w:r>
    </w:p>
    <w:p w14:paraId="6ACF024C" w14:textId="6352CF3C" w:rsidR="00587980" w:rsidRDefault="004610F5">
      <w:pPr>
        <w:spacing w:after="120"/>
        <w:ind w:left="-426" w:right="-432"/>
      </w:pPr>
      <w:r>
        <w:t xml:space="preserve">Name of Supervisor: Muhammad </w:t>
      </w:r>
      <w:proofErr w:type="spellStart"/>
      <w:r>
        <w:t>Rizwan</w:t>
      </w:r>
      <w:proofErr w:type="spellEnd"/>
      <w:r>
        <w:t xml:space="preserve"> </w:t>
      </w:r>
      <w:r>
        <w:tab/>
      </w:r>
    </w:p>
    <w:p w14:paraId="3F6F1550" w14:textId="0C8656FE" w:rsidR="00587980" w:rsidRDefault="004610F5" w:rsidP="00D74E05">
      <w:pPr>
        <w:spacing w:after="120"/>
        <w:ind w:left="-426" w:right="-432"/>
      </w:pPr>
      <w:r>
        <w:t>Designation:</w:t>
      </w:r>
      <w:r w:rsidR="002B3029">
        <w:t xml:space="preserve"> </w:t>
      </w:r>
      <w:r>
        <w:t>Lecturer</w:t>
      </w:r>
      <w:r>
        <w:tab/>
      </w:r>
      <w:r>
        <w:tab/>
      </w:r>
      <w:r>
        <w:tab/>
        <w:t xml:space="preserve">               </w:t>
      </w:r>
      <w:r w:rsidR="002B3029">
        <w:t xml:space="preserve">      </w:t>
      </w:r>
      <w:r w:rsidR="002B3029">
        <w:tab/>
      </w:r>
      <w:r w:rsidR="00B031AF">
        <w:t xml:space="preserve">           </w:t>
      </w:r>
      <w:r>
        <w:t xml:space="preserve"> Signature: _________________</w:t>
      </w:r>
    </w:p>
    <w:p w14:paraId="239169BE" w14:textId="77777777" w:rsidR="00587980" w:rsidRDefault="00587980">
      <w:pPr>
        <w:spacing w:after="120"/>
        <w:ind w:right="-432"/>
      </w:pPr>
    </w:p>
    <w:p w14:paraId="1C926309" w14:textId="47DA0CE8" w:rsidR="00587980" w:rsidRDefault="00D74E05">
      <w:pPr>
        <w:spacing w:after="120"/>
        <w:ind w:left="-426" w:right="-432"/>
      </w:pPr>
      <w:r>
        <w:t>HO</w:t>
      </w:r>
      <w:r w:rsidR="004610F5">
        <w:t xml:space="preserve">D: Dr. </w:t>
      </w:r>
      <w:proofErr w:type="spellStart"/>
      <w:r w:rsidR="004610F5">
        <w:t>Irfan</w:t>
      </w:r>
      <w:proofErr w:type="spellEnd"/>
      <w:r w:rsidR="004610F5">
        <w:t xml:space="preserve"> </w:t>
      </w:r>
      <w:proofErr w:type="spellStart"/>
      <w:r w:rsidR="004610F5">
        <w:t>ud</w:t>
      </w:r>
      <w:proofErr w:type="spellEnd"/>
      <w:r w:rsidR="004610F5">
        <w:t xml:space="preserve"> Din </w:t>
      </w:r>
    </w:p>
    <w:p w14:paraId="36EE0EE9" w14:textId="24C6D807" w:rsidR="00587980" w:rsidRDefault="004610F5">
      <w:pPr>
        <w:spacing w:after="120"/>
        <w:ind w:left="-426" w:right="-432"/>
      </w:pPr>
      <w:r>
        <w:t>Signature:</w:t>
      </w:r>
      <w:r>
        <w:tab/>
        <w:t>_______________</w:t>
      </w:r>
      <w:r w:rsidR="0043331A">
        <w:t>s</w:t>
      </w:r>
    </w:p>
    <w:p w14:paraId="65BED4C9" w14:textId="77777777" w:rsidR="00587980" w:rsidRDefault="004610F5">
      <w:pPr>
        <w:jc w:val="center"/>
        <w:rPr>
          <w:rFonts w:ascii="Calibri" w:hAnsi="Calibri" w:cs="Calibri"/>
          <w:b/>
          <w:sz w:val="44"/>
          <w:szCs w:val="44"/>
        </w:rPr>
      </w:pPr>
      <w:r>
        <w:rPr>
          <w:rFonts w:ascii="Calibri" w:hAnsi="Calibri" w:cs="Calibri"/>
        </w:rPr>
        <w:lastRenderedPageBreak/>
        <w:t xml:space="preserve"> </w:t>
      </w:r>
    </w:p>
    <w:p w14:paraId="64F6228C" w14:textId="77777777" w:rsidR="00587980" w:rsidRDefault="004610F5">
      <w:pPr>
        <w:pStyle w:val="Subtitle"/>
        <w:rPr>
          <w:rFonts w:ascii="Calibri" w:hAnsi="Calibri" w:cs="Calibri"/>
          <w:sz w:val="40"/>
          <w:szCs w:val="40"/>
        </w:rPr>
      </w:pPr>
      <w:r>
        <w:rPr>
          <w:rFonts w:ascii="Times New Roman" w:hAnsi="Times New Roman"/>
          <w:sz w:val="40"/>
          <w:szCs w:val="40"/>
        </w:rPr>
        <w:t>Teacher Feedback Management System</w:t>
      </w:r>
    </w:p>
    <w:p w14:paraId="5198348B" w14:textId="77777777" w:rsidR="00587980" w:rsidRDefault="004610F5">
      <w:pPr>
        <w:spacing w:line="360" w:lineRule="auto"/>
        <w:rPr>
          <w:rFonts w:ascii="Calibri" w:hAnsi="Calibri" w:cs="Calibri"/>
          <w:b/>
          <w:bCs/>
          <w:sz w:val="32"/>
          <w:szCs w:val="32"/>
        </w:rPr>
      </w:pPr>
      <w:r>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587980" w14:paraId="30F293C6" w14:textId="77777777">
        <w:tc>
          <w:tcPr>
            <w:tcW w:w="2355" w:type="dxa"/>
          </w:tcPr>
          <w:p w14:paraId="5724909C" w14:textId="77777777" w:rsidR="00587980" w:rsidRDefault="004610F5">
            <w:pPr>
              <w:rPr>
                <w:rFonts w:ascii="Calibri" w:hAnsi="Calibri" w:cs="Calibri"/>
                <w:b/>
                <w:sz w:val="20"/>
                <w:szCs w:val="20"/>
              </w:rPr>
            </w:pPr>
            <w:r>
              <w:rPr>
                <w:rFonts w:ascii="Calibri" w:hAnsi="Calibri" w:cs="Calibri"/>
                <w:b/>
                <w:sz w:val="20"/>
                <w:szCs w:val="20"/>
              </w:rPr>
              <w:t>Author(s)</w:t>
            </w:r>
          </w:p>
        </w:tc>
        <w:tc>
          <w:tcPr>
            <w:tcW w:w="783" w:type="dxa"/>
          </w:tcPr>
          <w:p w14:paraId="30CCA1E4" w14:textId="77777777" w:rsidR="00587980" w:rsidRDefault="004610F5">
            <w:pPr>
              <w:rPr>
                <w:rFonts w:ascii="Calibri" w:hAnsi="Calibri" w:cs="Calibri"/>
                <w:b/>
                <w:sz w:val="20"/>
                <w:szCs w:val="20"/>
              </w:rPr>
            </w:pPr>
            <w:r>
              <w:rPr>
                <w:rFonts w:ascii="Calibri" w:hAnsi="Calibri" w:cs="Calibri"/>
                <w:b/>
                <w:sz w:val="20"/>
                <w:szCs w:val="20"/>
              </w:rPr>
              <w:t>Version</w:t>
            </w:r>
          </w:p>
        </w:tc>
        <w:tc>
          <w:tcPr>
            <w:tcW w:w="1156" w:type="dxa"/>
          </w:tcPr>
          <w:p w14:paraId="356B6CEA" w14:textId="77777777" w:rsidR="00587980" w:rsidRDefault="004610F5">
            <w:pPr>
              <w:rPr>
                <w:rFonts w:ascii="Calibri" w:hAnsi="Calibri" w:cs="Calibri"/>
                <w:b/>
                <w:sz w:val="20"/>
                <w:szCs w:val="20"/>
              </w:rPr>
            </w:pPr>
            <w:r>
              <w:rPr>
                <w:rFonts w:ascii="Calibri" w:hAnsi="Calibri" w:cs="Calibri"/>
                <w:b/>
                <w:sz w:val="20"/>
                <w:szCs w:val="20"/>
              </w:rPr>
              <w:t>Date</w:t>
            </w:r>
          </w:p>
        </w:tc>
        <w:tc>
          <w:tcPr>
            <w:tcW w:w="2216" w:type="dxa"/>
          </w:tcPr>
          <w:p w14:paraId="753E129D" w14:textId="77777777" w:rsidR="00587980" w:rsidRDefault="004610F5">
            <w:pPr>
              <w:rPr>
                <w:rFonts w:ascii="Calibri" w:hAnsi="Calibri" w:cs="Calibri"/>
                <w:b/>
                <w:sz w:val="20"/>
                <w:szCs w:val="20"/>
              </w:rPr>
            </w:pPr>
            <w:r>
              <w:rPr>
                <w:rFonts w:ascii="Calibri" w:hAnsi="Calibri" w:cs="Calibri"/>
                <w:b/>
                <w:sz w:val="20"/>
                <w:szCs w:val="20"/>
              </w:rPr>
              <w:t>Notes</w:t>
            </w:r>
          </w:p>
        </w:tc>
        <w:tc>
          <w:tcPr>
            <w:tcW w:w="2246" w:type="dxa"/>
          </w:tcPr>
          <w:p w14:paraId="695D076B" w14:textId="77777777" w:rsidR="00587980" w:rsidRDefault="004610F5">
            <w:pPr>
              <w:rPr>
                <w:rFonts w:ascii="Calibri" w:hAnsi="Calibri" w:cs="Calibri"/>
                <w:b/>
                <w:sz w:val="20"/>
                <w:szCs w:val="20"/>
              </w:rPr>
            </w:pPr>
            <w:r>
              <w:rPr>
                <w:rFonts w:ascii="Calibri" w:hAnsi="Calibri" w:cs="Calibri"/>
                <w:b/>
                <w:sz w:val="20"/>
                <w:szCs w:val="20"/>
              </w:rPr>
              <w:t>Supervisor’s Signature</w:t>
            </w:r>
          </w:p>
        </w:tc>
      </w:tr>
      <w:tr w:rsidR="00587980" w14:paraId="315EED7C" w14:textId="77777777">
        <w:tc>
          <w:tcPr>
            <w:tcW w:w="2355" w:type="dxa"/>
          </w:tcPr>
          <w:p w14:paraId="651BEF17" w14:textId="4C3CC007" w:rsidR="00587980" w:rsidRDefault="00410FED">
            <w:pPr>
              <w:rPr>
                <w:rFonts w:ascii="Calibri" w:hAnsi="Calibri" w:cs="Calibri"/>
                <w:sz w:val="20"/>
                <w:szCs w:val="20"/>
              </w:rPr>
            </w:pPr>
            <w:r>
              <w:rPr>
                <w:rFonts w:ascii="Calibri" w:hAnsi="Calibri" w:cs="Calibri"/>
                <w:sz w:val="20"/>
                <w:szCs w:val="20"/>
              </w:rPr>
              <w:t xml:space="preserve">M Ahmad, Muhammad </w:t>
            </w:r>
            <w:proofErr w:type="spellStart"/>
            <w:r>
              <w:rPr>
                <w:rFonts w:ascii="Calibri" w:hAnsi="Calibri" w:cs="Calibri"/>
                <w:sz w:val="20"/>
                <w:szCs w:val="20"/>
              </w:rPr>
              <w:t>Hammad</w:t>
            </w:r>
            <w:proofErr w:type="spellEnd"/>
            <w:r>
              <w:rPr>
                <w:rFonts w:ascii="Calibri" w:hAnsi="Calibri" w:cs="Calibri"/>
                <w:sz w:val="20"/>
                <w:szCs w:val="20"/>
              </w:rPr>
              <w:t xml:space="preserve">, </w:t>
            </w:r>
            <w:proofErr w:type="spellStart"/>
            <w:r>
              <w:rPr>
                <w:rFonts w:ascii="Calibri" w:hAnsi="Calibri" w:cs="Calibri"/>
                <w:sz w:val="20"/>
                <w:szCs w:val="20"/>
              </w:rPr>
              <w:t>Abuzar</w:t>
            </w:r>
            <w:proofErr w:type="spellEnd"/>
            <w:r>
              <w:rPr>
                <w:rFonts w:ascii="Calibri" w:hAnsi="Calibri" w:cs="Calibri"/>
                <w:sz w:val="20"/>
                <w:szCs w:val="20"/>
              </w:rPr>
              <w:t xml:space="preserve"> Ali</w:t>
            </w:r>
          </w:p>
        </w:tc>
        <w:tc>
          <w:tcPr>
            <w:tcW w:w="783" w:type="dxa"/>
          </w:tcPr>
          <w:p w14:paraId="7BB02F3A" w14:textId="77777777" w:rsidR="00587980" w:rsidRDefault="004610F5">
            <w:pPr>
              <w:rPr>
                <w:rFonts w:ascii="Calibri" w:hAnsi="Calibri" w:cs="Calibri"/>
                <w:sz w:val="20"/>
                <w:szCs w:val="20"/>
              </w:rPr>
            </w:pPr>
            <w:r>
              <w:rPr>
                <w:rFonts w:ascii="Calibri" w:hAnsi="Calibri" w:cs="Calibri"/>
                <w:sz w:val="20"/>
                <w:szCs w:val="20"/>
              </w:rPr>
              <w:t>1.0</w:t>
            </w:r>
          </w:p>
        </w:tc>
        <w:tc>
          <w:tcPr>
            <w:tcW w:w="1156" w:type="dxa"/>
          </w:tcPr>
          <w:p w14:paraId="3110B729" w14:textId="50696BB7" w:rsidR="00587980" w:rsidRDefault="00B11DB9">
            <w:pPr>
              <w:rPr>
                <w:rFonts w:ascii="Calibri" w:hAnsi="Calibri" w:cs="Calibri"/>
                <w:sz w:val="20"/>
                <w:szCs w:val="20"/>
              </w:rPr>
            </w:pPr>
            <w:r>
              <w:rPr>
                <w:rFonts w:ascii="Calibri" w:hAnsi="Calibri" w:cs="Calibri"/>
                <w:sz w:val="20"/>
                <w:szCs w:val="20"/>
              </w:rPr>
              <w:t xml:space="preserve">2 January </w:t>
            </w:r>
          </w:p>
        </w:tc>
        <w:tc>
          <w:tcPr>
            <w:tcW w:w="2216" w:type="dxa"/>
          </w:tcPr>
          <w:p w14:paraId="694F79BB" w14:textId="0408A2B8" w:rsidR="00587980" w:rsidRDefault="00B11DB9">
            <w:pPr>
              <w:rPr>
                <w:rFonts w:ascii="Calibri" w:hAnsi="Calibri" w:cs="Calibri"/>
                <w:sz w:val="20"/>
                <w:szCs w:val="20"/>
              </w:rPr>
            </w:pPr>
            <w:r>
              <w:rPr>
                <w:rFonts w:ascii="Calibri" w:hAnsi="Calibri" w:cs="Calibri"/>
                <w:sz w:val="20"/>
                <w:szCs w:val="20"/>
              </w:rPr>
              <w:t>Update Documentation</w:t>
            </w:r>
          </w:p>
        </w:tc>
        <w:tc>
          <w:tcPr>
            <w:tcW w:w="2246" w:type="dxa"/>
          </w:tcPr>
          <w:p w14:paraId="28FDF2F8" w14:textId="77777777" w:rsidR="00587980" w:rsidRDefault="00587980">
            <w:pPr>
              <w:rPr>
                <w:rFonts w:ascii="Calibri" w:hAnsi="Calibri" w:cs="Calibri"/>
                <w:sz w:val="20"/>
                <w:szCs w:val="20"/>
              </w:rPr>
            </w:pPr>
          </w:p>
        </w:tc>
      </w:tr>
      <w:tr w:rsidR="00587980" w14:paraId="4E18F3A8" w14:textId="77777777">
        <w:tc>
          <w:tcPr>
            <w:tcW w:w="2355" w:type="dxa"/>
          </w:tcPr>
          <w:p w14:paraId="21C97C46" w14:textId="3B57169F" w:rsidR="00587980" w:rsidRDefault="00D55158">
            <w:pPr>
              <w:rPr>
                <w:rFonts w:ascii="Calibri" w:hAnsi="Calibri" w:cs="Calibri"/>
                <w:sz w:val="20"/>
                <w:szCs w:val="20"/>
              </w:rPr>
            </w:pPr>
            <w:r>
              <w:rPr>
                <w:rFonts w:ascii="Calibri" w:hAnsi="Calibri" w:cs="Calibri"/>
                <w:sz w:val="20"/>
                <w:szCs w:val="20"/>
              </w:rPr>
              <w:t xml:space="preserve">M Ahmad, Muhammad </w:t>
            </w:r>
            <w:proofErr w:type="spellStart"/>
            <w:r>
              <w:rPr>
                <w:rFonts w:ascii="Calibri" w:hAnsi="Calibri" w:cs="Calibri"/>
                <w:sz w:val="20"/>
                <w:szCs w:val="20"/>
              </w:rPr>
              <w:t>Hammad</w:t>
            </w:r>
            <w:proofErr w:type="spellEnd"/>
            <w:r>
              <w:rPr>
                <w:rFonts w:ascii="Calibri" w:hAnsi="Calibri" w:cs="Calibri"/>
                <w:sz w:val="20"/>
                <w:szCs w:val="20"/>
              </w:rPr>
              <w:t xml:space="preserve">, </w:t>
            </w:r>
            <w:proofErr w:type="spellStart"/>
            <w:r>
              <w:rPr>
                <w:rFonts w:ascii="Calibri" w:hAnsi="Calibri" w:cs="Calibri"/>
                <w:sz w:val="20"/>
                <w:szCs w:val="20"/>
              </w:rPr>
              <w:t>Abuzar</w:t>
            </w:r>
            <w:proofErr w:type="spellEnd"/>
            <w:r>
              <w:rPr>
                <w:rFonts w:ascii="Calibri" w:hAnsi="Calibri" w:cs="Calibri"/>
                <w:sz w:val="20"/>
                <w:szCs w:val="20"/>
              </w:rPr>
              <w:t xml:space="preserve"> Ali</w:t>
            </w:r>
          </w:p>
        </w:tc>
        <w:tc>
          <w:tcPr>
            <w:tcW w:w="783" w:type="dxa"/>
          </w:tcPr>
          <w:p w14:paraId="49B1552F" w14:textId="483573BF" w:rsidR="00587980" w:rsidRDefault="00B11DB9">
            <w:pPr>
              <w:rPr>
                <w:rFonts w:ascii="Calibri" w:hAnsi="Calibri" w:cs="Calibri"/>
                <w:sz w:val="20"/>
                <w:szCs w:val="20"/>
              </w:rPr>
            </w:pPr>
            <w:r>
              <w:rPr>
                <w:rFonts w:ascii="Calibri" w:hAnsi="Calibri" w:cs="Calibri"/>
                <w:sz w:val="20"/>
                <w:szCs w:val="20"/>
              </w:rPr>
              <w:t>2.0</w:t>
            </w:r>
          </w:p>
        </w:tc>
        <w:tc>
          <w:tcPr>
            <w:tcW w:w="1156" w:type="dxa"/>
          </w:tcPr>
          <w:p w14:paraId="331DB80D" w14:textId="3F3661BF" w:rsidR="00587980" w:rsidRDefault="00B11DB9">
            <w:pPr>
              <w:rPr>
                <w:rFonts w:ascii="Calibri" w:hAnsi="Calibri" w:cs="Calibri"/>
                <w:sz w:val="20"/>
                <w:szCs w:val="20"/>
              </w:rPr>
            </w:pPr>
            <w:r>
              <w:rPr>
                <w:rFonts w:ascii="Calibri" w:hAnsi="Calibri" w:cs="Calibri"/>
                <w:sz w:val="20"/>
                <w:szCs w:val="20"/>
              </w:rPr>
              <w:t>3 Feb</w:t>
            </w:r>
          </w:p>
        </w:tc>
        <w:tc>
          <w:tcPr>
            <w:tcW w:w="2216" w:type="dxa"/>
          </w:tcPr>
          <w:p w14:paraId="162AAB9C" w14:textId="4AC9D065" w:rsidR="00587980" w:rsidRDefault="00B11DB9">
            <w:pPr>
              <w:rPr>
                <w:rFonts w:ascii="Calibri" w:hAnsi="Calibri" w:cs="Calibri"/>
                <w:sz w:val="20"/>
                <w:szCs w:val="20"/>
              </w:rPr>
            </w:pPr>
            <w:r>
              <w:rPr>
                <w:rFonts w:ascii="Calibri" w:hAnsi="Calibri" w:cs="Calibri"/>
                <w:sz w:val="20"/>
                <w:szCs w:val="20"/>
              </w:rPr>
              <w:t>Update Some Admin features</w:t>
            </w:r>
          </w:p>
        </w:tc>
        <w:tc>
          <w:tcPr>
            <w:tcW w:w="2246" w:type="dxa"/>
          </w:tcPr>
          <w:p w14:paraId="7E062DD3" w14:textId="77777777" w:rsidR="00587980" w:rsidRDefault="00587980">
            <w:pPr>
              <w:rPr>
                <w:rFonts w:ascii="Calibri" w:hAnsi="Calibri" w:cs="Calibri"/>
                <w:sz w:val="20"/>
                <w:szCs w:val="20"/>
              </w:rPr>
            </w:pPr>
          </w:p>
        </w:tc>
      </w:tr>
      <w:tr w:rsidR="00587980" w14:paraId="3A4866F7" w14:textId="77777777">
        <w:tc>
          <w:tcPr>
            <w:tcW w:w="2355" w:type="dxa"/>
          </w:tcPr>
          <w:p w14:paraId="2E48658D" w14:textId="61B8A125" w:rsidR="0055787C" w:rsidRDefault="00D55158">
            <w:pPr>
              <w:rPr>
                <w:rFonts w:ascii="Calibri" w:hAnsi="Calibri" w:cs="Calibri"/>
                <w:sz w:val="20"/>
                <w:szCs w:val="20"/>
              </w:rPr>
            </w:pPr>
            <w:r>
              <w:rPr>
                <w:rFonts w:ascii="Calibri" w:hAnsi="Calibri" w:cs="Calibri"/>
                <w:sz w:val="20"/>
                <w:szCs w:val="20"/>
              </w:rPr>
              <w:t xml:space="preserve">M Ahmad, Muhammad </w:t>
            </w:r>
            <w:proofErr w:type="spellStart"/>
            <w:r>
              <w:rPr>
                <w:rFonts w:ascii="Calibri" w:hAnsi="Calibri" w:cs="Calibri"/>
                <w:sz w:val="20"/>
                <w:szCs w:val="20"/>
              </w:rPr>
              <w:t>Hammad</w:t>
            </w:r>
            <w:proofErr w:type="spellEnd"/>
            <w:r>
              <w:rPr>
                <w:rFonts w:ascii="Calibri" w:hAnsi="Calibri" w:cs="Calibri"/>
                <w:sz w:val="20"/>
                <w:szCs w:val="20"/>
              </w:rPr>
              <w:t xml:space="preserve">, </w:t>
            </w:r>
            <w:proofErr w:type="spellStart"/>
            <w:r>
              <w:rPr>
                <w:rFonts w:ascii="Calibri" w:hAnsi="Calibri" w:cs="Calibri"/>
                <w:sz w:val="20"/>
                <w:szCs w:val="20"/>
              </w:rPr>
              <w:t>Abuzar</w:t>
            </w:r>
            <w:proofErr w:type="spellEnd"/>
            <w:r>
              <w:rPr>
                <w:rFonts w:ascii="Calibri" w:hAnsi="Calibri" w:cs="Calibri"/>
                <w:sz w:val="20"/>
                <w:szCs w:val="20"/>
              </w:rPr>
              <w:t xml:space="preserve"> Ali</w:t>
            </w:r>
          </w:p>
          <w:p w14:paraId="030AFE9B" w14:textId="77777777" w:rsidR="00587980" w:rsidRPr="0055787C" w:rsidRDefault="00587980" w:rsidP="0055787C">
            <w:pPr>
              <w:jc w:val="center"/>
              <w:rPr>
                <w:rFonts w:ascii="Calibri" w:hAnsi="Calibri" w:cs="Calibri"/>
                <w:sz w:val="20"/>
                <w:szCs w:val="20"/>
              </w:rPr>
            </w:pPr>
          </w:p>
        </w:tc>
        <w:tc>
          <w:tcPr>
            <w:tcW w:w="783" w:type="dxa"/>
          </w:tcPr>
          <w:p w14:paraId="2A6C8CD1" w14:textId="603DD5C7" w:rsidR="00587980" w:rsidRDefault="00B11DB9">
            <w:pPr>
              <w:rPr>
                <w:rFonts w:ascii="Calibri" w:hAnsi="Calibri" w:cs="Calibri"/>
                <w:sz w:val="20"/>
                <w:szCs w:val="20"/>
              </w:rPr>
            </w:pPr>
            <w:r>
              <w:rPr>
                <w:rFonts w:ascii="Calibri" w:hAnsi="Calibri" w:cs="Calibri"/>
                <w:sz w:val="20"/>
                <w:szCs w:val="20"/>
              </w:rPr>
              <w:t>3.0</w:t>
            </w:r>
          </w:p>
        </w:tc>
        <w:tc>
          <w:tcPr>
            <w:tcW w:w="1156" w:type="dxa"/>
          </w:tcPr>
          <w:p w14:paraId="2163096A" w14:textId="2B3D9D69" w:rsidR="00587980" w:rsidRDefault="009C7608">
            <w:pPr>
              <w:rPr>
                <w:rFonts w:ascii="Calibri" w:hAnsi="Calibri" w:cs="Calibri"/>
                <w:sz w:val="20"/>
                <w:szCs w:val="20"/>
              </w:rPr>
            </w:pPr>
            <w:r>
              <w:rPr>
                <w:rFonts w:ascii="Calibri" w:hAnsi="Calibri" w:cs="Calibri"/>
                <w:sz w:val="20"/>
                <w:szCs w:val="20"/>
              </w:rPr>
              <w:t>April</w:t>
            </w:r>
          </w:p>
        </w:tc>
        <w:tc>
          <w:tcPr>
            <w:tcW w:w="2216" w:type="dxa"/>
          </w:tcPr>
          <w:p w14:paraId="6F6CF907" w14:textId="24C3C438" w:rsidR="00587980" w:rsidRDefault="00B11DB9">
            <w:pPr>
              <w:rPr>
                <w:rFonts w:ascii="Calibri" w:hAnsi="Calibri" w:cs="Calibri"/>
                <w:sz w:val="20"/>
                <w:szCs w:val="20"/>
              </w:rPr>
            </w:pPr>
            <w:r>
              <w:rPr>
                <w:rFonts w:ascii="Calibri" w:hAnsi="Calibri" w:cs="Calibri"/>
                <w:sz w:val="20"/>
                <w:szCs w:val="20"/>
              </w:rPr>
              <w:t>Add some feature regarding to Student and admin panel (Search functionality and Dashboard)</w:t>
            </w:r>
          </w:p>
        </w:tc>
        <w:tc>
          <w:tcPr>
            <w:tcW w:w="2246" w:type="dxa"/>
          </w:tcPr>
          <w:p w14:paraId="429A735C" w14:textId="77777777" w:rsidR="00587980" w:rsidRDefault="00587980">
            <w:pPr>
              <w:rPr>
                <w:rFonts w:ascii="Calibri" w:hAnsi="Calibri" w:cs="Calibri"/>
                <w:sz w:val="20"/>
                <w:szCs w:val="20"/>
              </w:rPr>
            </w:pPr>
          </w:p>
        </w:tc>
      </w:tr>
      <w:tr w:rsidR="0055787C" w14:paraId="79558ABE" w14:textId="77777777">
        <w:tc>
          <w:tcPr>
            <w:tcW w:w="2355" w:type="dxa"/>
          </w:tcPr>
          <w:p w14:paraId="5FA50D00" w14:textId="77777777" w:rsidR="0055787C" w:rsidRDefault="0055787C" w:rsidP="0055787C">
            <w:pPr>
              <w:rPr>
                <w:rFonts w:ascii="Calibri" w:hAnsi="Calibri" w:cs="Calibri"/>
                <w:sz w:val="20"/>
                <w:szCs w:val="20"/>
              </w:rPr>
            </w:pPr>
            <w:r>
              <w:rPr>
                <w:rFonts w:ascii="Calibri" w:hAnsi="Calibri" w:cs="Calibri"/>
                <w:sz w:val="20"/>
                <w:szCs w:val="20"/>
              </w:rPr>
              <w:t xml:space="preserve">M Ahmad, Muhammad </w:t>
            </w:r>
            <w:proofErr w:type="spellStart"/>
            <w:r>
              <w:rPr>
                <w:rFonts w:ascii="Calibri" w:hAnsi="Calibri" w:cs="Calibri"/>
                <w:sz w:val="20"/>
                <w:szCs w:val="20"/>
              </w:rPr>
              <w:t>Hammad</w:t>
            </w:r>
            <w:proofErr w:type="spellEnd"/>
            <w:r>
              <w:rPr>
                <w:rFonts w:ascii="Calibri" w:hAnsi="Calibri" w:cs="Calibri"/>
                <w:sz w:val="20"/>
                <w:szCs w:val="20"/>
              </w:rPr>
              <w:t xml:space="preserve">, </w:t>
            </w:r>
            <w:proofErr w:type="spellStart"/>
            <w:r>
              <w:rPr>
                <w:rFonts w:ascii="Calibri" w:hAnsi="Calibri" w:cs="Calibri"/>
                <w:sz w:val="20"/>
                <w:szCs w:val="20"/>
              </w:rPr>
              <w:t>Abuzar</w:t>
            </w:r>
            <w:proofErr w:type="spellEnd"/>
            <w:r>
              <w:rPr>
                <w:rFonts w:ascii="Calibri" w:hAnsi="Calibri" w:cs="Calibri"/>
                <w:sz w:val="20"/>
                <w:szCs w:val="20"/>
              </w:rPr>
              <w:t xml:space="preserve"> Ali</w:t>
            </w:r>
          </w:p>
          <w:p w14:paraId="26407570" w14:textId="77777777" w:rsidR="0055787C" w:rsidRDefault="0055787C" w:rsidP="0055787C">
            <w:pPr>
              <w:rPr>
                <w:rFonts w:ascii="Calibri" w:hAnsi="Calibri" w:cs="Calibri"/>
                <w:sz w:val="20"/>
                <w:szCs w:val="20"/>
              </w:rPr>
            </w:pPr>
          </w:p>
        </w:tc>
        <w:tc>
          <w:tcPr>
            <w:tcW w:w="783" w:type="dxa"/>
          </w:tcPr>
          <w:p w14:paraId="11E6002A" w14:textId="1A37B214" w:rsidR="0055787C" w:rsidRDefault="0055787C" w:rsidP="0055787C">
            <w:pPr>
              <w:rPr>
                <w:rFonts w:ascii="Calibri" w:hAnsi="Calibri" w:cs="Calibri"/>
                <w:sz w:val="20"/>
                <w:szCs w:val="20"/>
              </w:rPr>
            </w:pPr>
            <w:r>
              <w:rPr>
                <w:rFonts w:ascii="Calibri" w:hAnsi="Calibri" w:cs="Calibri"/>
                <w:sz w:val="20"/>
                <w:szCs w:val="20"/>
              </w:rPr>
              <w:t>4.0</w:t>
            </w:r>
          </w:p>
        </w:tc>
        <w:tc>
          <w:tcPr>
            <w:tcW w:w="1156" w:type="dxa"/>
          </w:tcPr>
          <w:p w14:paraId="3FA100C2" w14:textId="32C87EA1" w:rsidR="0055787C" w:rsidRDefault="0055787C" w:rsidP="0055787C">
            <w:pPr>
              <w:rPr>
                <w:rFonts w:ascii="Calibri" w:hAnsi="Calibri" w:cs="Calibri"/>
                <w:sz w:val="20"/>
                <w:szCs w:val="20"/>
              </w:rPr>
            </w:pPr>
            <w:r>
              <w:rPr>
                <w:rFonts w:ascii="Calibri" w:hAnsi="Calibri" w:cs="Calibri"/>
                <w:sz w:val="20"/>
                <w:szCs w:val="20"/>
              </w:rPr>
              <w:t>June</w:t>
            </w:r>
          </w:p>
        </w:tc>
        <w:tc>
          <w:tcPr>
            <w:tcW w:w="2216" w:type="dxa"/>
          </w:tcPr>
          <w:p w14:paraId="1EA6E07B" w14:textId="5FDAE71D" w:rsidR="0055787C" w:rsidRDefault="0055787C" w:rsidP="0055787C">
            <w:pPr>
              <w:rPr>
                <w:rFonts w:ascii="Calibri" w:hAnsi="Calibri" w:cs="Calibri"/>
                <w:sz w:val="20"/>
                <w:szCs w:val="20"/>
              </w:rPr>
            </w:pPr>
            <w:r>
              <w:rPr>
                <w:rFonts w:ascii="Calibri" w:hAnsi="Calibri" w:cs="Calibri"/>
                <w:sz w:val="20"/>
                <w:szCs w:val="20"/>
              </w:rPr>
              <w:t xml:space="preserve">Gantt Chart, Empathy Map, References </w:t>
            </w:r>
          </w:p>
        </w:tc>
        <w:tc>
          <w:tcPr>
            <w:tcW w:w="2246" w:type="dxa"/>
          </w:tcPr>
          <w:p w14:paraId="02FE8589" w14:textId="77777777" w:rsidR="0055787C" w:rsidRDefault="0055787C" w:rsidP="0055787C">
            <w:pPr>
              <w:rPr>
                <w:rFonts w:ascii="Calibri" w:hAnsi="Calibri" w:cs="Calibri"/>
                <w:sz w:val="20"/>
                <w:szCs w:val="20"/>
              </w:rPr>
            </w:pPr>
          </w:p>
        </w:tc>
      </w:tr>
    </w:tbl>
    <w:p w14:paraId="3A23CA0A" w14:textId="77777777" w:rsidR="00587980" w:rsidRDefault="00587980">
      <w:pPr>
        <w:spacing w:line="360" w:lineRule="auto"/>
        <w:jc w:val="both"/>
        <w:rPr>
          <w:rFonts w:ascii="Calibri" w:hAnsi="Calibri" w:cs="Calibri"/>
        </w:rPr>
      </w:pPr>
    </w:p>
    <w:p w14:paraId="0A0AB28F" w14:textId="77777777" w:rsidR="00587980" w:rsidRDefault="00587980">
      <w:pPr>
        <w:spacing w:line="360" w:lineRule="auto"/>
        <w:jc w:val="both"/>
        <w:rPr>
          <w:rFonts w:ascii="Calibri" w:hAnsi="Calibri" w:cs="Calibri"/>
        </w:rPr>
      </w:pPr>
    </w:p>
    <w:p w14:paraId="5770D204" w14:textId="77777777" w:rsidR="00587980" w:rsidRDefault="00587980">
      <w:pPr>
        <w:spacing w:line="360" w:lineRule="auto"/>
        <w:jc w:val="both"/>
        <w:rPr>
          <w:rFonts w:ascii="Calibri" w:hAnsi="Calibri" w:cs="Calibri"/>
        </w:rPr>
      </w:pPr>
    </w:p>
    <w:p w14:paraId="1E35DAE4" w14:textId="77777777" w:rsidR="00587980" w:rsidRDefault="00587980">
      <w:pPr>
        <w:spacing w:line="360" w:lineRule="auto"/>
        <w:jc w:val="both"/>
        <w:rPr>
          <w:rFonts w:ascii="Calibri" w:hAnsi="Calibri" w:cs="Calibri"/>
        </w:rPr>
      </w:pPr>
    </w:p>
    <w:p w14:paraId="131B24D6" w14:textId="77777777" w:rsidR="00587980" w:rsidRDefault="00587980">
      <w:pPr>
        <w:spacing w:line="360" w:lineRule="auto"/>
        <w:jc w:val="both"/>
        <w:rPr>
          <w:rFonts w:ascii="Calibri" w:hAnsi="Calibri" w:cs="Calibri"/>
        </w:rPr>
      </w:pPr>
    </w:p>
    <w:p w14:paraId="1360EE93" w14:textId="77777777" w:rsidR="00587980" w:rsidRDefault="00587980">
      <w:pPr>
        <w:spacing w:line="360" w:lineRule="auto"/>
        <w:jc w:val="both"/>
        <w:rPr>
          <w:rFonts w:ascii="Calibri" w:hAnsi="Calibri" w:cs="Calibri"/>
        </w:rPr>
      </w:pPr>
    </w:p>
    <w:p w14:paraId="08AD4629" w14:textId="77777777" w:rsidR="00587980" w:rsidRDefault="00587980">
      <w:pPr>
        <w:spacing w:line="360" w:lineRule="auto"/>
        <w:jc w:val="both"/>
        <w:rPr>
          <w:rFonts w:ascii="Calibri" w:hAnsi="Calibri" w:cs="Calibri"/>
        </w:rPr>
      </w:pPr>
    </w:p>
    <w:p w14:paraId="7A6954AE" w14:textId="77777777" w:rsidR="00587980" w:rsidRDefault="00587980">
      <w:pPr>
        <w:spacing w:line="360" w:lineRule="auto"/>
        <w:jc w:val="both"/>
        <w:rPr>
          <w:rFonts w:ascii="Calibri" w:hAnsi="Calibri" w:cs="Calibri"/>
        </w:rPr>
      </w:pPr>
    </w:p>
    <w:p w14:paraId="35E2837C" w14:textId="77777777" w:rsidR="00587980" w:rsidRDefault="00587980">
      <w:pPr>
        <w:spacing w:line="360" w:lineRule="auto"/>
        <w:jc w:val="both"/>
        <w:rPr>
          <w:rFonts w:ascii="Calibri" w:hAnsi="Calibri" w:cs="Calibri"/>
        </w:rPr>
      </w:pPr>
    </w:p>
    <w:p w14:paraId="4DDAF1A8" w14:textId="77777777" w:rsidR="00587980" w:rsidRDefault="00587980">
      <w:pPr>
        <w:spacing w:line="360" w:lineRule="auto"/>
        <w:jc w:val="both"/>
        <w:rPr>
          <w:rFonts w:ascii="Calibri" w:hAnsi="Calibri" w:cs="Calibri"/>
        </w:rPr>
      </w:pPr>
    </w:p>
    <w:p w14:paraId="63758A0E" w14:textId="77777777" w:rsidR="00587980" w:rsidRDefault="00587980">
      <w:pPr>
        <w:spacing w:line="360" w:lineRule="auto"/>
        <w:jc w:val="both"/>
        <w:rPr>
          <w:rFonts w:ascii="Calibri" w:hAnsi="Calibri" w:cs="Calibri"/>
        </w:rPr>
      </w:pPr>
    </w:p>
    <w:p w14:paraId="02BC669E" w14:textId="77777777" w:rsidR="001E11AC" w:rsidRDefault="001E11AC">
      <w:pPr>
        <w:spacing w:line="360" w:lineRule="auto"/>
        <w:jc w:val="both"/>
        <w:rPr>
          <w:rFonts w:ascii="Calibri" w:hAnsi="Calibri" w:cs="Calibri"/>
        </w:rPr>
      </w:pPr>
    </w:p>
    <w:p w14:paraId="3460DEBE" w14:textId="77777777" w:rsidR="001E11AC" w:rsidRDefault="001E11AC">
      <w:pPr>
        <w:spacing w:line="360" w:lineRule="auto"/>
        <w:jc w:val="both"/>
        <w:rPr>
          <w:rFonts w:ascii="Calibri" w:hAnsi="Calibri" w:cs="Calibri"/>
        </w:rPr>
      </w:pPr>
    </w:p>
    <w:p w14:paraId="2F3E14A0" w14:textId="77777777" w:rsidR="00587980" w:rsidRDefault="00587980">
      <w:pPr>
        <w:spacing w:line="360" w:lineRule="auto"/>
        <w:jc w:val="both"/>
        <w:rPr>
          <w:rFonts w:ascii="Calibri" w:hAnsi="Calibri" w:cs="Calibri"/>
        </w:rPr>
      </w:pPr>
    </w:p>
    <w:p w14:paraId="054B4E25" w14:textId="77777777" w:rsidR="00B11DB9" w:rsidRDefault="00B11DB9">
      <w:pPr>
        <w:spacing w:line="360" w:lineRule="auto"/>
        <w:jc w:val="both"/>
        <w:rPr>
          <w:rFonts w:ascii="Calibri" w:hAnsi="Calibri" w:cs="Calibri"/>
        </w:rPr>
      </w:pPr>
    </w:p>
    <w:p w14:paraId="3501A4F4" w14:textId="77777777" w:rsidR="00B11DB9" w:rsidRDefault="00B11DB9">
      <w:pPr>
        <w:spacing w:line="360" w:lineRule="auto"/>
        <w:jc w:val="both"/>
        <w:rPr>
          <w:rFonts w:ascii="Calibri" w:hAnsi="Calibri" w:cs="Calibri"/>
        </w:rPr>
      </w:pPr>
    </w:p>
    <w:p w14:paraId="1B21F15F" w14:textId="77777777" w:rsidR="00B11DB9" w:rsidRDefault="00B11DB9">
      <w:pPr>
        <w:spacing w:line="360" w:lineRule="auto"/>
        <w:jc w:val="both"/>
        <w:rPr>
          <w:rFonts w:ascii="Calibri" w:hAnsi="Calibri" w:cs="Calibri"/>
        </w:rPr>
      </w:pPr>
    </w:p>
    <w:p w14:paraId="7BAA1A49" w14:textId="77777777" w:rsidR="00587980" w:rsidRDefault="004610F5">
      <w:pPr>
        <w:spacing w:line="360" w:lineRule="auto"/>
        <w:jc w:val="center"/>
        <w:rPr>
          <w:rFonts w:ascii="Calibri" w:hAnsi="Calibri" w:cs="Calibri"/>
          <w:b/>
          <w:bCs/>
          <w:sz w:val="32"/>
          <w:szCs w:val="32"/>
        </w:rPr>
      </w:pPr>
      <w:r>
        <w:rPr>
          <w:rFonts w:ascii="Calibri" w:hAnsi="Calibri" w:cs="Calibri"/>
          <w:b/>
          <w:bCs/>
          <w:sz w:val="32"/>
          <w:szCs w:val="32"/>
        </w:rPr>
        <w:t>APPROVAL</w:t>
      </w:r>
    </w:p>
    <w:tbl>
      <w:tblPr>
        <w:tblW w:w="9420" w:type="dxa"/>
        <w:tblLook w:val="04A0" w:firstRow="1" w:lastRow="0" w:firstColumn="1" w:lastColumn="0" w:noHBand="0" w:noVBand="1"/>
      </w:tblPr>
      <w:tblGrid>
        <w:gridCol w:w="4771"/>
        <w:gridCol w:w="4589"/>
        <w:gridCol w:w="60"/>
      </w:tblGrid>
      <w:tr w:rsidR="00587980" w14:paraId="63F6BEAE" w14:textId="77777777">
        <w:trPr>
          <w:gridAfter w:val="1"/>
          <w:wAfter w:w="60" w:type="dxa"/>
        </w:trPr>
        <w:tc>
          <w:tcPr>
            <w:tcW w:w="9360" w:type="dxa"/>
            <w:gridSpan w:val="2"/>
          </w:tcPr>
          <w:p w14:paraId="47BF4C65" w14:textId="5AB3D54E" w:rsidR="00587980" w:rsidRDefault="0087230F">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6704" behindDoc="0" locked="0" layoutInCell="1" allowOverlap="1" wp14:anchorId="24A05AFA" wp14:editId="1BEC7E3E">
                      <wp:simplePos x="0" y="0"/>
                      <wp:positionH relativeFrom="column">
                        <wp:posOffset>0</wp:posOffset>
                      </wp:positionH>
                      <wp:positionV relativeFrom="paragraph">
                        <wp:posOffset>145415</wp:posOffset>
                      </wp:positionV>
                      <wp:extent cx="5829300" cy="0"/>
                      <wp:effectExtent l="9525" t="12700" r="9525" b="6350"/>
                      <wp:wrapNone/>
                      <wp:docPr id="181150865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cx1="http://schemas.microsoft.com/office/drawing/2015/9/8/chartex" xmlns:cx="http://schemas.microsoft.com/office/drawing/2014/chartex" xmlns:w15="http://schemas.microsoft.com/office/word/2012/wordml">
                  <w:pict>
                    <v:line w14:anchorId="265603ED" id="Line 15"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" strokeweight="1pt"/>
                  </w:pict>
                </mc:Fallback>
              </mc:AlternateContent>
            </w:r>
          </w:p>
          <w:p w14:paraId="10E28B7F" w14:textId="77777777" w:rsidR="00587980" w:rsidRDefault="004610F5">
            <w:pPr>
              <w:spacing w:line="360" w:lineRule="auto"/>
              <w:jc w:val="both"/>
              <w:rPr>
                <w:rFonts w:ascii="Calibri" w:hAnsi="Calibri" w:cs="Calibri"/>
                <w:b/>
                <w:bCs/>
              </w:rPr>
            </w:pPr>
            <w:r>
              <w:rPr>
                <w:rFonts w:ascii="Calibri" w:hAnsi="Calibri" w:cs="Calibri"/>
                <w:b/>
                <w:bCs/>
              </w:rPr>
              <w:t xml:space="preserve">                         </w:t>
            </w:r>
          </w:p>
          <w:p w14:paraId="5E0E4194" w14:textId="77777777" w:rsidR="00587980" w:rsidRDefault="004610F5">
            <w:pPr>
              <w:spacing w:line="360" w:lineRule="auto"/>
              <w:jc w:val="both"/>
              <w:rPr>
                <w:rFonts w:ascii="Calibri" w:hAnsi="Calibri" w:cs="Calibri"/>
                <w:b/>
                <w:bCs/>
                <w:caps/>
                <w:u w:val="single"/>
              </w:rPr>
            </w:pPr>
            <w:r>
              <w:rPr>
                <w:rFonts w:ascii="Calibri" w:hAnsi="Calibri" w:cs="Calibri"/>
                <w:b/>
                <w:bCs/>
                <w:caps/>
              </w:rPr>
              <w:t>Project Supervisor</w:t>
            </w:r>
          </w:p>
        </w:tc>
      </w:tr>
      <w:tr w:rsidR="00587980" w14:paraId="285F2B87" w14:textId="77777777">
        <w:tc>
          <w:tcPr>
            <w:tcW w:w="9420" w:type="dxa"/>
            <w:gridSpan w:val="3"/>
          </w:tcPr>
          <w:p w14:paraId="0BFDF2FB" w14:textId="77777777" w:rsidR="00587980" w:rsidRDefault="004610F5">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587980" w14:paraId="646FD2A6" w14:textId="77777777">
        <w:tc>
          <w:tcPr>
            <w:tcW w:w="9420" w:type="dxa"/>
            <w:gridSpan w:val="3"/>
          </w:tcPr>
          <w:p w14:paraId="66159130" w14:textId="77777777" w:rsidR="00587980" w:rsidRDefault="004610F5">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587980" w14:paraId="0436738E" w14:textId="77777777">
        <w:tc>
          <w:tcPr>
            <w:tcW w:w="4771" w:type="dxa"/>
          </w:tcPr>
          <w:p w14:paraId="30F11FF1" w14:textId="77777777" w:rsidR="00587980" w:rsidRDefault="00587980">
            <w:pPr>
              <w:spacing w:line="360" w:lineRule="auto"/>
              <w:jc w:val="both"/>
              <w:rPr>
                <w:rFonts w:ascii="Calibri" w:hAnsi="Calibri" w:cs="Calibri"/>
              </w:rPr>
            </w:pPr>
          </w:p>
          <w:p w14:paraId="2D634123" w14:textId="6B16A3A3" w:rsidR="00587980" w:rsidRDefault="004610F5">
            <w:pPr>
              <w:spacing w:line="360" w:lineRule="auto"/>
              <w:jc w:val="both"/>
              <w:rPr>
                <w:rFonts w:ascii="Calibri" w:hAnsi="Calibri" w:cs="Calibri"/>
              </w:rPr>
            </w:pPr>
            <w:r>
              <w:rPr>
                <w:rFonts w:ascii="Calibri" w:hAnsi="Calibri" w:cs="Calibri"/>
              </w:rPr>
              <w:t>Name:</w:t>
            </w:r>
            <w:r w:rsidR="008D24AF">
              <w:rPr>
                <w:rFonts w:ascii="Calibri" w:hAnsi="Calibri" w:cs="Calibri"/>
              </w:rPr>
              <w:t xml:space="preserve"> </w:t>
            </w:r>
            <w:r>
              <w:rPr>
                <w:rFonts w:ascii="Calibri" w:hAnsi="Calibri" w:cs="Calibri"/>
              </w:rPr>
              <w:t>______________________________</w:t>
            </w:r>
          </w:p>
        </w:tc>
        <w:tc>
          <w:tcPr>
            <w:tcW w:w="4649" w:type="dxa"/>
            <w:gridSpan w:val="2"/>
            <w:shd w:val="clear" w:color="auto" w:fill="auto"/>
          </w:tcPr>
          <w:p w14:paraId="53C6945C" w14:textId="77777777" w:rsidR="00587980" w:rsidRDefault="00587980">
            <w:pPr>
              <w:spacing w:line="360" w:lineRule="auto"/>
              <w:jc w:val="center"/>
              <w:rPr>
                <w:rFonts w:ascii="Calibri" w:hAnsi="Calibri" w:cs="Calibri"/>
              </w:rPr>
            </w:pPr>
          </w:p>
        </w:tc>
      </w:tr>
      <w:tr w:rsidR="00587980" w14:paraId="4905F92A" w14:textId="77777777">
        <w:tc>
          <w:tcPr>
            <w:tcW w:w="4771" w:type="dxa"/>
          </w:tcPr>
          <w:p w14:paraId="37FBB1CE" w14:textId="3DF49426" w:rsidR="00587980" w:rsidRDefault="004610F5">
            <w:pPr>
              <w:spacing w:line="360" w:lineRule="auto"/>
              <w:jc w:val="both"/>
              <w:rPr>
                <w:rFonts w:ascii="Calibri" w:hAnsi="Calibri" w:cs="Calibri"/>
              </w:rPr>
            </w:pPr>
            <w:r>
              <w:rPr>
                <w:rFonts w:ascii="Calibri" w:hAnsi="Calibri" w:cs="Calibri"/>
              </w:rPr>
              <w:t>Date:</w:t>
            </w:r>
            <w:r w:rsidR="008D24AF">
              <w:rPr>
                <w:rFonts w:ascii="Calibri" w:hAnsi="Calibri" w:cs="Calibri"/>
              </w:rPr>
              <w:t xml:space="preserve"> </w:t>
            </w:r>
            <w:r>
              <w:rPr>
                <w:rFonts w:ascii="Calibri" w:hAnsi="Calibri" w:cs="Calibri"/>
              </w:rPr>
              <w:t>_______________________________</w:t>
            </w:r>
          </w:p>
        </w:tc>
        <w:tc>
          <w:tcPr>
            <w:tcW w:w="4649" w:type="dxa"/>
            <w:gridSpan w:val="2"/>
            <w:shd w:val="clear" w:color="auto" w:fill="auto"/>
          </w:tcPr>
          <w:p w14:paraId="4DE0ED8C" w14:textId="151894F1" w:rsidR="00587980" w:rsidRDefault="004610F5">
            <w:pPr>
              <w:spacing w:line="360" w:lineRule="auto"/>
              <w:jc w:val="both"/>
              <w:rPr>
                <w:rFonts w:ascii="Calibri" w:hAnsi="Calibri" w:cs="Calibri"/>
              </w:rPr>
            </w:pPr>
            <w:r>
              <w:rPr>
                <w:rFonts w:ascii="Calibri" w:hAnsi="Calibri" w:cs="Calibri"/>
              </w:rPr>
              <w:t>Signature:</w:t>
            </w:r>
            <w:r w:rsidR="008D24AF">
              <w:rPr>
                <w:rFonts w:ascii="Calibri" w:hAnsi="Calibri" w:cs="Calibri"/>
              </w:rPr>
              <w:t xml:space="preserve"> </w:t>
            </w:r>
            <w:r>
              <w:rPr>
                <w:rFonts w:ascii="Calibri" w:hAnsi="Calibri" w:cs="Calibri"/>
              </w:rPr>
              <w:t>__________________________</w:t>
            </w:r>
          </w:p>
        </w:tc>
      </w:tr>
    </w:tbl>
    <w:p w14:paraId="053489EB" w14:textId="77777777" w:rsidR="00587980" w:rsidRDefault="00587980">
      <w:pPr>
        <w:spacing w:line="360" w:lineRule="auto"/>
        <w:jc w:val="both"/>
        <w:rPr>
          <w:rFonts w:ascii="Calibri" w:hAnsi="Calibri" w:cs="Calibri"/>
          <w:b/>
          <w:bCs/>
        </w:rPr>
      </w:pPr>
    </w:p>
    <w:p w14:paraId="4B9B9EB0" w14:textId="389C7562" w:rsidR="00587980" w:rsidRDefault="0087230F">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728" behindDoc="0" locked="0" layoutInCell="1" allowOverlap="1" wp14:anchorId="36CF001D" wp14:editId="5A278169">
                <wp:simplePos x="0" y="0"/>
                <wp:positionH relativeFrom="column">
                  <wp:posOffset>-114300</wp:posOffset>
                </wp:positionH>
                <wp:positionV relativeFrom="paragraph">
                  <wp:posOffset>158115</wp:posOffset>
                </wp:positionV>
                <wp:extent cx="5829300" cy="0"/>
                <wp:effectExtent l="9525" t="12700" r="9525" b="6350"/>
                <wp:wrapNone/>
                <wp:docPr id="672181640"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cx1="http://schemas.microsoft.com/office/drawing/2015/9/8/chartex" xmlns:cx="http://schemas.microsoft.com/office/drawing/2014/chartex" xmlns:w15="http://schemas.microsoft.com/office/word/2012/wordml">
            <w:pict>
              <v:line w14:anchorId="49C80B5C" id="Line 14"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" strokeweight="1pt"/>
            </w:pict>
          </mc:Fallback>
        </mc:AlternateContent>
      </w:r>
      <w:r w:rsidR="004610F5">
        <w:rPr>
          <w:rFonts w:ascii="Calibri" w:hAnsi="Calibri" w:cs="Calibri"/>
          <w:b/>
          <w:bCs/>
        </w:rPr>
        <w:t xml:space="preserve">  </w:t>
      </w:r>
    </w:p>
    <w:tbl>
      <w:tblPr>
        <w:tblW w:w="9420" w:type="dxa"/>
        <w:tblLook w:val="04A0" w:firstRow="1" w:lastRow="0" w:firstColumn="1" w:lastColumn="0" w:noHBand="0" w:noVBand="1"/>
      </w:tblPr>
      <w:tblGrid>
        <w:gridCol w:w="4777"/>
        <w:gridCol w:w="4643"/>
      </w:tblGrid>
      <w:tr w:rsidR="00587980" w14:paraId="1A307468" w14:textId="77777777">
        <w:tc>
          <w:tcPr>
            <w:tcW w:w="9420" w:type="dxa"/>
            <w:gridSpan w:val="2"/>
          </w:tcPr>
          <w:p w14:paraId="2C23A71F" w14:textId="77777777" w:rsidR="00587980" w:rsidRDefault="00587980">
            <w:pPr>
              <w:spacing w:line="360" w:lineRule="auto"/>
              <w:jc w:val="both"/>
              <w:rPr>
                <w:rFonts w:ascii="Calibri" w:hAnsi="Calibri" w:cs="Calibri"/>
                <w:b/>
                <w:bCs/>
                <w:caps/>
              </w:rPr>
            </w:pPr>
          </w:p>
          <w:p w14:paraId="6ECF1A4A" w14:textId="77777777" w:rsidR="00587980" w:rsidRDefault="004610F5">
            <w:pPr>
              <w:spacing w:line="360" w:lineRule="auto"/>
              <w:jc w:val="both"/>
              <w:rPr>
                <w:rFonts w:ascii="Calibri" w:hAnsi="Calibri" w:cs="Calibri"/>
                <w:b/>
                <w:bCs/>
              </w:rPr>
            </w:pPr>
            <w:r>
              <w:rPr>
                <w:rFonts w:ascii="Calibri" w:hAnsi="Calibri" w:cs="Calibri"/>
                <w:b/>
                <w:bCs/>
                <w:caps/>
              </w:rPr>
              <w:t>Project Manager</w:t>
            </w:r>
          </w:p>
        </w:tc>
      </w:tr>
      <w:tr w:rsidR="00587980" w14:paraId="0CA82333" w14:textId="77777777">
        <w:tc>
          <w:tcPr>
            <w:tcW w:w="9420" w:type="dxa"/>
            <w:gridSpan w:val="2"/>
          </w:tcPr>
          <w:p w14:paraId="4FEE866F" w14:textId="77777777" w:rsidR="00587980" w:rsidRDefault="004610F5">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587980" w14:paraId="24C03205" w14:textId="77777777">
        <w:tc>
          <w:tcPr>
            <w:tcW w:w="9420" w:type="dxa"/>
            <w:gridSpan w:val="2"/>
          </w:tcPr>
          <w:p w14:paraId="295B0AF5" w14:textId="77777777" w:rsidR="00587980" w:rsidRDefault="004610F5">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587980" w14:paraId="196787BE" w14:textId="77777777">
        <w:tc>
          <w:tcPr>
            <w:tcW w:w="4777" w:type="dxa"/>
          </w:tcPr>
          <w:p w14:paraId="7C4BBB8F" w14:textId="77777777" w:rsidR="00587980" w:rsidRDefault="00587980">
            <w:pPr>
              <w:spacing w:line="360" w:lineRule="auto"/>
              <w:jc w:val="both"/>
              <w:rPr>
                <w:rFonts w:ascii="Calibri" w:hAnsi="Calibri" w:cs="Calibri"/>
              </w:rPr>
            </w:pPr>
          </w:p>
        </w:tc>
        <w:tc>
          <w:tcPr>
            <w:tcW w:w="4643" w:type="dxa"/>
            <w:shd w:val="clear" w:color="auto" w:fill="auto"/>
          </w:tcPr>
          <w:p w14:paraId="006763AD" w14:textId="77777777" w:rsidR="00587980" w:rsidRDefault="00587980">
            <w:pPr>
              <w:spacing w:line="360" w:lineRule="auto"/>
              <w:jc w:val="center"/>
              <w:rPr>
                <w:rFonts w:ascii="Calibri" w:hAnsi="Calibri" w:cs="Calibri"/>
              </w:rPr>
            </w:pPr>
          </w:p>
        </w:tc>
      </w:tr>
      <w:tr w:rsidR="00587980" w14:paraId="34FB0D44" w14:textId="77777777">
        <w:tc>
          <w:tcPr>
            <w:tcW w:w="4777" w:type="dxa"/>
          </w:tcPr>
          <w:p w14:paraId="33CF37BA" w14:textId="10F59496" w:rsidR="00587980" w:rsidRDefault="004610F5">
            <w:pPr>
              <w:spacing w:line="360" w:lineRule="auto"/>
              <w:jc w:val="both"/>
              <w:rPr>
                <w:rFonts w:ascii="Calibri" w:hAnsi="Calibri" w:cs="Calibri"/>
              </w:rPr>
            </w:pPr>
            <w:r>
              <w:rPr>
                <w:rFonts w:ascii="Calibri" w:hAnsi="Calibri" w:cs="Calibri"/>
              </w:rPr>
              <w:t>Date:</w:t>
            </w:r>
            <w:r w:rsidR="008D24AF">
              <w:rPr>
                <w:rFonts w:ascii="Calibri" w:hAnsi="Calibri" w:cs="Calibri"/>
              </w:rPr>
              <w:t xml:space="preserve"> </w:t>
            </w:r>
            <w:r>
              <w:rPr>
                <w:rFonts w:ascii="Calibri" w:hAnsi="Calibri" w:cs="Calibri"/>
              </w:rPr>
              <w:t>_______________________________</w:t>
            </w:r>
          </w:p>
        </w:tc>
        <w:tc>
          <w:tcPr>
            <w:tcW w:w="4643" w:type="dxa"/>
            <w:shd w:val="clear" w:color="auto" w:fill="auto"/>
          </w:tcPr>
          <w:p w14:paraId="2F99A927" w14:textId="6F184400" w:rsidR="00587980" w:rsidRDefault="008D24AF">
            <w:pPr>
              <w:spacing w:line="360" w:lineRule="auto"/>
              <w:jc w:val="both"/>
              <w:rPr>
                <w:rFonts w:ascii="Calibri" w:hAnsi="Calibri" w:cs="Calibri"/>
              </w:rPr>
            </w:pPr>
            <w:r>
              <w:rPr>
                <w:rFonts w:ascii="Calibri" w:hAnsi="Calibri" w:cs="Calibri"/>
              </w:rPr>
              <w:t>Signature: _</w:t>
            </w:r>
            <w:r w:rsidR="004610F5">
              <w:rPr>
                <w:rFonts w:ascii="Calibri" w:hAnsi="Calibri" w:cs="Calibri"/>
              </w:rPr>
              <w:t>_________________________</w:t>
            </w:r>
          </w:p>
        </w:tc>
      </w:tr>
    </w:tbl>
    <w:p w14:paraId="1E38CA37" w14:textId="77777777" w:rsidR="00587980" w:rsidRDefault="00587980">
      <w:pPr>
        <w:spacing w:line="360" w:lineRule="auto"/>
        <w:jc w:val="both"/>
        <w:rPr>
          <w:rFonts w:ascii="Calibri" w:hAnsi="Calibri" w:cs="Calibri"/>
        </w:rPr>
      </w:pPr>
    </w:p>
    <w:tbl>
      <w:tblPr>
        <w:tblW w:w="9420" w:type="dxa"/>
        <w:tblLook w:val="04A0" w:firstRow="1" w:lastRow="0" w:firstColumn="1" w:lastColumn="0" w:noHBand="0" w:noVBand="1"/>
      </w:tblPr>
      <w:tblGrid>
        <w:gridCol w:w="4777"/>
        <w:gridCol w:w="4643"/>
      </w:tblGrid>
      <w:tr w:rsidR="00587980" w14:paraId="1B26875D" w14:textId="77777777">
        <w:tc>
          <w:tcPr>
            <w:tcW w:w="9420" w:type="dxa"/>
            <w:gridSpan w:val="2"/>
          </w:tcPr>
          <w:p w14:paraId="03B251A9" w14:textId="77777777" w:rsidR="00587980" w:rsidRDefault="00587980">
            <w:pPr>
              <w:spacing w:line="360" w:lineRule="auto"/>
              <w:jc w:val="both"/>
              <w:rPr>
                <w:rFonts w:ascii="Calibri" w:hAnsi="Calibri" w:cs="Calibri"/>
                <w:b/>
                <w:bCs/>
              </w:rPr>
            </w:pPr>
          </w:p>
          <w:p w14:paraId="6AF38447" w14:textId="77777777" w:rsidR="00587980" w:rsidRDefault="004610F5">
            <w:pPr>
              <w:spacing w:line="360" w:lineRule="auto"/>
              <w:jc w:val="both"/>
              <w:rPr>
                <w:rFonts w:ascii="Calibri" w:hAnsi="Calibri" w:cs="Calibri"/>
                <w:b/>
                <w:bCs/>
                <w:caps/>
              </w:rPr>
            </w:pPr>
            <w:r>
              <w:rPr>
                <w:rFonts w:ascii="Calibri" w:hAnsi="Calibri" w:cs="Calibri"/>
                <w:b/>
                <w:bCs/>
                <w:caps/>
              </w:rPr>
              <w:t>Head of the Department</w:t>
            </w:r>
          </w:p>
        </w:tc>
      </w:tr>
      <w:tr w:rsidR="00587980" w14:paraId="668D333B" w14:textId="77777777">
        <w:tc>
          <w:tcPr>
            <w:tcW w:w="9420" w:type="dxa"/>
            <w:gridSpan w:val="2"/>
          </w:tcPr>
          <w:p w14:paraId="3023C018" w14:textId="77777777" w:rsidR="00587980" w:rsidRDefault="004610F5">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587980" w14:paraId="7D2F8B2A" w14:textId="77777777">
        <w:tc>
          <w:tcPr>
            <w:tcW w:w="9420" w:type="dxa"/>
            <w:gridSpan w:val="2"/>
          </w:tcPr>
          <w:p w14:paraId="51F34875" w14:textId="77777777" w:rsidR="00587980" w:rsidRDefault="004610F5">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587980" w14:paraId="3702016C" w14:textId="77777777">
        <w:tc>
          <w:tcPr>
            <w:tcW w:w="4777" w:type="dxa"/>
          </w:tcPr>
          <w:p w14:paraId="23FAC238" w14:textId="77777777" w:rsidR="00587980" w:rsidRDefault="00587980">
            <w:pPr>
              <w:spacing w:line="360" w:lineRule="auto"/>
              <w:jc w:val="both"/>
              <w:rPr>
                <w:rFonts w:ascii="Calibri" w:hAnsi="Calibri" w:cs="Calibri"/>
              </w:rPr>
            </w:pPr>
          </w:p>
        </w:tc>
        <w:tc>
          <w:tcPr>
            <w:tcW w:w="4643" w:type="dxa"/>
            <w:shd w:val="clear" w:color="auto" w:fill="auto"/>
          </w:tcPr>
          <w:p w14:paraId="65F9B0D6" w14:textId="77777777" w:rsidR="00587980" w:rsidRDefault="00587980">
            <w:pPr>
              <w:spacing w:line="360" w:lineRule="auto"/>
              <w:jc w:val="center"/>
              <w:rPr>
                <w:rFonts w:ascii="Calibri" w:hAnsi="Calibri" w:cs="Calibri"/>
              </w:rPr>
            </w:pPr>
          </w:p>
        </w:tc>
      </w:tr>
      <w:tr w:rsidR="00587980" w14:paraId="561C23E8" w14:textId="77777777">
        <w:tc>
          <w:tcPr>
            <w:tcW w:w="4777" w:type="dxa"/>
          </w:tcPr>
          <w:p w14:paraId="62FD537D" w14:textId="3851F737" w:rsidR="00587980" w:rsidRDefault="004610F5">
            <w:pPr>
              <w:spacing w:line="360" w:lineRule="auto"/>
              <w:jc w:val="both"/>
              <w:rPr>
                <w:rFonts w:ascii="Calibri" w:hAnsi="Calibri" w:cs="Calibri"/>
              </w:rPr>
            </w:pPr>
            <w:r>
              <w:rPr>
                <w:rFonts w:ascii="Calibri" w:hAnsi="Calibri" w:cs="Calibri"/>
              </w:rPr>
              <w:t>Date:</w:t>
            </w:r>
            <w:r w:rsidR="008D24AF">
              <w:rPr>
                <w:rFonts w:ascii="Calibri" w:hAnsi="Calibri" w:cs="Calibri"/>
              </w:rPr>
              <w:t xml:space="preserve"> </w:t>
            </w:r>
            <w:r>
              <w:rPr>
                <w:rFonts w:ascii="Calibri" w:hAnsi="Calibri" w:cs="Calibri"/>
              </w:rPr>
              <w:t>_______________________________</w:t>
            </w:r>
          </w:p>
        </w:tc>
        <w:tc>
          <w:tcPr>
            <w:tcW w:w="4643" w:type="dxa"/>
            <w:shd w:val="clear" w:color="auto" w:fill="auto"/>
          </w:tcPr>
          <w:p w14:paraId="2B78D8A6" w14:textId="3B85BFB7" w:rsidR="00587980" w:rsidRDefault="004610F5">
            <w:pPr>
              <w:spacing w:line="360" w:lineRule="auto"/>
              <w:jc w:val="both"/>
              <w:rPr>
                <w:rFonts w:ascii="Calibri" w:hAnsi="Calibri" w:cs="Calibri"/>
              </w:rPr>
            </w:pPr>
            <w:r>
              <w:rPr>
                <w:rFonts w:ascii="Calibri" w:hAnsi="Calibri" w:cs="Calibri"/>
              </w:rPr>
              <w:t>Signature:</w:t>
            </w:r>
            <w:r w:rsidR="008D24AF">
              <w:rPr>
                <w:rFonts w:ascii="Calibri" w:hAnsi="Calibri" w:cs="Calibri"/>
              </w:rPr>
              <w:t xml:space="preserve"> </w:t>
            </w:r>
            <w:r>
              <w:rPr>
                <w:rFonts w:ascii="Calibri" w:hAnsi="Calibri" w:cs="Calibri"/>
              </w:rPr>
              <w:t>__________________________</w:t>
            </w:r>
          </w:p>
        </w:tc>
      </w:tr>
    </w:tbl>
    <w:p w14:paraId="109A5FB0" w14:textId="77777777" w:rsidR="00587980" w:rsidRDefault="00587980">
      <w:pPr>
        <w:spacing w:line="360" w:lineRule="auto"/>
        <w:jc w:val="both"/>
        <w:rPr>
          <w:rFonts w:ascii="Calibri" w:hAnsi="Calibri" w:cs="Calibri"/>
        </w:rPr>
      </w:pPr>
    </w:p>
    <w:p w14:paraId="0D55A5B4" w14:textId="77777777" w:rsidR="00587980" w:rsidRDefault="00587980">
      <w:pPr>
        <w:spacing w:line="360" w:lineRule="auto"/>
        <w:jc w:val="both"/>
        <w:rPr>
          <w:rFonts w:ascii="Calibri" w:hAnsi="Calibri" w:cs="Calibri"/>
        </w:rPr>
      </w:pPr>
    </w:p>
    <w:p w14:paraId="29C297CD" w14:textId="77777777" w:rsidR="00587980" w:rsidRDefault="00587980">
      <w:pPr>
        <w:spacing w:line="360" w:lineRule="auto"/>
        <w:jc w:val="both"/>
        <w:rPr>
          <w:rFonts w:ascii="Calibri" w:hAnsi="Calibri" w:cs="Calibri"/>
        </w:rPr>
      </w:pPr>
    </w:p>
    <w:p w14:paraId="294649CC" w14:textId="77777777" w:rsidR="00587980" w:rsidRDefault="00587980">
      <w:pPr>
        <w:spacing w:line="360" w:lineRule="auto"/>
        <w:jc w:val="both"/>
        <w:rPr>
          <w:rFonts w:ascii="Calibri" w:hAnsi="Calibri" w:cs="Calibri"/>
        </w:rPr>
      </w:pPr>
    </w:p>
    <w:p w14:paraId="0889E50A" w14:textId="77777777" w:rsidR="00587980" w:rsidRDefault="00587980">
      <w:pPr>
        <w:spacing w:line="360" w:lineRule="auto"/>
        <w:jc w:val="both"/>
        <w:rPr>
          <w:rFonts w:ascii="Calibri" w:hAnsi="Calibri" w:cs="Calibri"/>
        </w:rPr>
      </w:pPr>
    </w:p>
    <w:p w14:paraId="2D246083" w14:textId="77777777" w:rsidR="00587980" w:rsidRDefault="00587980">
      <w:pPr>
        <w:spacing w:line="360" w:lineRule="auto"/>
        <w:jc w:val="both"/>
        <w:rPr>
          <w:rFonts w:ascii="Calibri" w:hAnsi="Calibri" w:cs="Calibri"/>
        </w:rPr>
      </w:pPr>
    </w:p>
    <w:p w14:paraId="67975E0D" w14:textId="77777777" w:rsidR="00587980" w:rsidRDefault="00587980">
      <w:pPr>
        <w:spacing w:line="360" w:lineRule="auto"/>
        <w:jc w:val="both"/>
        <w:rPr>
          <w:rFonts w:ascii="Calibri" w:hAnsi="Calibri" w:cs="Calibri"/>
        </w:rPr>
      </w:pPr>
    </w:p>
    <w:p w14:paraId="34FFF81B" w14:textId="77777777" w:rsidR="00587980" w:rsidRDefault="00587980">
      <w:pPr>
        <w:spacing w:line="360" w:lineRule="auto"/>
        <w:jc w:val="both"/>
        <w:rPr>
          <w:rFonts w:ascii="Calibri" w:hAnsi="Calibri" w:cs="Calibri"/>
        </w:rPr>
      </w:pPr>
    </w:p>
    <w:p w14:paraId="5ADE066A" w14:textId="77777777" w:rsidR="00587980" w:rsidRDefault="00587980">
      <w:pPr>
        <w:spacing w:line="360" w:lineRule="auto"/>
        <w:jc w:val="both"/>
        <w:rPr>
          <w:rFonts w:ascii="Calibri" w:hAnsi="Calibri" w:cs="Calibri"/>
        </w:rPr>
      </w:pPr>
    </w:p>
    <w:p w14:paraId="12A8EBD9" w14:textId="77777777" w:rsidR="00587980" w:rsidRDefault="00587980">
      <w:pPr>
        <w:spacing w:line="360" w:lineRule="auto"/>
        <w:jc w:val="both"/>
        <w:rPr>
          <w:rFonts w:ascii="Calibri" w:hAnsi="Calibri" w:cs="Calibri"/>
        </w:rPr>
      </w:pPr>
    </w:p>
    <w:p w14:paraId="756CA76A" w14:textId="77777777" w:rsidR="00587980" w:rsidRDefault="004610F5">
      <w:pPr>
        <w:pStyle w:val="Heading1"/>
        <w:spacing w:before="0" w:after="0" w:line="360" w:lineRule="auto"/>
        <w:jc w:val="center"/>
        <w:rPr>
          <w:rFonts w:cs="Calibri"/>
          <w:sz w:val="32"/>
          <w:szCs w:val="28"/>
        </w:rPr>
      </w:pPr>
      <w:bookmarkStart w:id="62" w:name="_Toc505638416"/>
      <w:r>
        <w:rPr>
          <w:rFonts w:cs="Calibri"/>
          <w:sz w:val="32"/>
          <w:szCs w:val="28"/>
        </w:rPr>
        <w:t>Dedication</w:t>
      </w:r>
      <w:bookmarkEnd w:id="62"/>
    </w:p>
    <w:p w14:paraId="3FE09B78" w14:textId="77777777" w:rsidR="00587980" w:rsidRDefault="00587980">
      <w:pPr>
        <w:spacing w:line="360" w:lineRule="auto"/>
        <w:rPr>
          <w:rFonts w:ascii="Calibri" w:hAnsi="Calibri" w:cs="Calibri"/>
        </w:rPr>
      </w:pPr>
    </w:p>
    <w:p w14:paraId="2797E96C" w14:textId="4A9227AE" w:rsidR="00587980" w:rsidRDefault="00186795">
      <w:pPr>
        <w:spacing w:line="360" w:lineRule="auto"/>
        <w:rPr>
          <w:rFonts w:ascii="Calibri" w:hAnsi="Calibri" w:cs="Calibri"/>
        </w:rPr>
      </w:pPr>
      <w:r w:rsidRPr="00AA614F">
        <w:rPr>
          <w:rFonts w:ascii="Calibri" w:hAnsi="Calibri" w:cs="Calibri"/>
          <w:i/>
          <w:iCs/>
        </w:rPr>
        <w:t xml:space="preserve">Dedicated to empowering students' voices and fostering a positive learning environment, this feedback system is a tribute to the continuous growth and improvement in education. May it contribute to the betterment of the teacher-student </w:t>
      </w:r>
      <w:proofErr w:type="gramStart"/>
      <w:r w:rsidRPr="00AA614F">
        <w:rPr>
          <w:rFonts w:ascii="Calibri" w:hAnsi="Calibri" w:cs="Calibri"/>
          <w:i/>
          <w:iCs/>
        </w:rPr>
        <w:t>dynamic</w:t>
      </w:r>
      <w:r w:rsidRPr="00186795">
        <w:rPr>
          <w:rFonts w:ascii="Calibri" w:hAnsi="Calibri" w:cs="Calibri"/>
          <w:i/>
          <w:iCs/>
          <w:sz w:val="28"/>
          <w:szCs w:val="28"/>
        </w:rPr>
        <w:t>.</w:t>
      </w:r>
      <w:proofErr w:type="gramEnd"/>
    </w:p>
    <w:p w14:paraId="09E28E3C" w14:textId="77777777" w:rsidR="00587980" w:rsidRDefault="00587980">
      <w:pPr>
        <w:spacing w:line="360" w:lineRule="auto"/>
        <w:rPr>
          <w:rFonts w:ascii="Calibri" w:hAnsi="Calibri" w:cs="Calibri"/>
        </w:rPr>
      </w:pPr>
    </w:p>
    <w:p w14:paraId="53773789" w14:textId="77777777" w:rsidR="00587980" w:rsidRDefault="00587980">
      <w:pPr>
        <w:spacing w:line="360" w:lineRule="auto"/>
        <w:rPr>
          <w:rFonts w:ascii="Calibri" w:hAnsi="Calibri" w:cs="Calibri"/>
        </w:rPr>
      </w:pPr>
    </w:p>
    <w:p w14:paraId="1F9A7543" w14:textId="77777777" w:rsidR="00587980" w:rsidRDefault="00587980">
      <w:pPr>
        <w:spacing w:line="360" w:lineRule="auto"/>
        <w:rPr>
          <w:rFonts w:ascii="Calibri" w:hAnsi="Calibri" w:cs="Calibri"/>
        </w:rPr>
      </w:pPr>
    </w:p>
    <w:p w14:paraId="039153CD" w14:textId="77777777" w:rsidR="00587980" w:rsidRDefault="00587980">
      <w:pPr>
        <w:spacing w:line="360" w:lineRule="auto"/>
        <w:rPr>
          <w:rFonts w:ascii="Calibri" w:hAnsi="Calibri" w:cs="Calibri"/>
        </w:rPr>
      </w:pPr>
    </w:p>
    <w:p w14:paraId="79488562" w14:textId="77777777" w:rsidR="00587980" w:rsidRDefault="00587980">
      <w:pPr>
        <w:spacing w:line="360" w:lineRule="auto"/>
        <w:rPr>
          <w:rFonts w:ascii="Calibri" w:hAnsi="Calibri" w:cs="Calibri"/>
        </w:rPr>
      </w:pPr>
    </w:p>
    <w:p w14:paraId="6E31FD5B" w14:textId="77777777" w:rsidR="00587980" w:rsidRDefault="00587980">
      <w:pPr>
        <w:spacing w:line="360" w:lineRule="auto"/>
        <w:rPr>
          <w:rFonts w:ascii="Calibri" w:hAnsi="Calibri" w:cs="Calibri"/>
        </w:rPr>
      </w:pPr>
    </w:p>
    <w:p w14:paraId="0ED17689" w14:textId="77777777" w:rsidR="00587980" w:rsidRDefault="00587980">
      <w:pPr>
        <w:spacing w:line="360" w:lineRule="auto"/>
        <w:rPr>
          <w:rFonts w:ascii="Calibri" w:hAnsi="Calibri" w:cs="Calibri"/>
        </w:rPr>
      </w:pPr>
    </w:p>
    <w:p w14:paraId="14BD1D98" w14:textId="77777777" w:rsidR="00587980" w:rsidRDefault="00587980">
      <w:pPr>
        <w:spacing w:line="360" w:lineRule="auto"/>
        <w:rPr>
          <w:rFonts w:ascii="Calibri" w:hAnsi="Calibri" w:cs="Calibri"/>
        </w:rPr>
      </w:pPr>
    </w:p>
    <w:p w14:paraId="3625100F" w14:textId="77777777" w:rsidR="00587980" w:rsidRDefault="00587980">
      <w:pPr>
        <w:spacing w:line="360" w:lineRule="auto"/>
        <w:rPr>
          <w:rFonts w:ascii="Calibri" w:hAnsi="Calibri" w:cs="Calibri"/>
        </w:rPr>
      </w:pPr>
    </w:p>
    <w:p w14:paraId="46E5DFFF" w14:textId="77777777" w:rsidR="00587980" w:rsidRDefault="00587980">
      <w:pPr>
        <w:spacing w:line="360" w:lineRule="auto"/>
        <w:rPr>
          <w:rFonts w:ascii="Calibri" w:hAnsi="Calibri" w:cs="Calibri"/>
        </w:rPr>
      </w:pPr>
    </w:p>
    <w:p w14:paraId="7BCF1D96" w14:textId="77777777" w:rsidR="00587980" w:rsidRDefault="00587980">
      <w:pPr>
        <w:spacing w:line="360" w:lineRule="auto"/>
        <w:rPr>
          <w:rFonts w:ascii="Calibri" w:hAnsi="Calibri" w:cs="Calibri"/>
        </w:rPr>
      </w:pPr>
    </w:p>
    <w:p w14:paraId="53AF0F88" w14:textId="77777777" w:rsidR="00587980" w:rsidRDefault="00587980">
      <w:pPr>
        <w:spacing w:line="360" w:lineRule="auto"/>
        <w:rPr>
          <w:rFonts w:ascii="Calibri" w:hAnsi="Calibri" w:cs="Calibri"/>
        </w:rPr>
      </w:pPr>
    </w:p>
    <w:p w14:paraId="7DF3C0F9" w14:textId="77777777" w:rsidR="00587980" w:rsidRDefault="00587980">
      <w:pPr>
        <w:spacing w:line="360" w:lineRule="auto"/>
        <w:rPr>
          <w:rFonts w:ascii="Calibri" w:hAnsi="Calibri" w:cs="Calibri"/>
        </w:rPr>
      </w:pPr>
    </w:p>
    <w:p w14:paraId="0B3F183B" w14:textId="77777777" w:rsidR="00587980" w:rsidRDefault="00587980">
      <w:pPr>
        <w:spacing w:line="360" w:lineRule="auto"/>
        <w:rPr>
          <w:rFonts w:ascii="Calibri" w:hAnsi="Calibri" w:cs="Calibri"/>
        </w:rPr>
      </w:pPr>
    </w:p>
    <w:p w14:paraId="0E914802" w14:textId="77777777" w:rsidR="00587980" w:rsidRDefault="00587980">
      <w:pPr>
        <w:spacing w:line="360" w:lineRule="auto"/>
        <w:rPr>
          <w:rFonts w:ascii="Calibri" w:hAnsi="Calibri" w:cs="Calibri"/>
        </w:rPr>
      </w:pPr>
    </w:p>
    <w:p w14:paraId="76842D85" w14:textId="77777777" w:rsidR="00587980" w:rsidRDefault="00587980">
      <w:pPr>
        <w:spacing w:line="360" w:lineRule="auto"/>
        <w:rPr>
          <w:rFonts w:ascii="Calibri" w:hAnsi="Calibri" w:cs="Calibri"/>
        </w:rPr>
      </w:pPr>
    </w:p>
    <w:p w14:paraId="47D33B61" w14:textId="77777777" w:rsidR="00587980" w:rsidRDefault="00587980">
      <w:pPr>
        <w:spacing w:line="360" w:lineRule="auto"/>
        <w:rPr>
          <w:rFonts w:ascii="Calibri" w:hAnsi="Calibri" w:cs="Calibri"/>
        </w:rPr>
      </w:pPr>
    </w:p>
    <w:p w14:paraId="0D99E004" w14:textId="77777777" w:rsidR="00587980" w:rsidRDefault="00587980">
      <w:pPr>
        <w:spacing w:line="360" w:lineRule="auto"/>
        <w:rPr>
          <w:rFonts w:ascii="Calibri" w:hAnsi="Calibri" w:cs="Calibri"/>
        </w:rPr>
      </w:pPr>
    </w:p>
    <w:p w14:paraId="6333C2E2" w14:textId="77777777" w:rsidR="00587980" w:rsidRDefault="00587980">
      <w:pPr>
        <w:spacing w:line="360" w:lineRule="auto"/>
        <w:rPr>
          <w:rFonts w:ascii="Calibri" w:hAnsi="Calibri" w:cs="Calibri"/>
        </w:rPr>
      </w:pPr>
    </w:p>
    <w:p w14:paraId="62EEBE1E" w14:textId="77777777" w:rsidR="00587980" w:rsidRDefault="00587980">
      <w:pPr>
        <w:spacing w:line="360" w:lineRule="auto"/>
        <w:rPr>
          <w:rFonts w:ascii="Calibri" w:hAnsi="Calibri" w:cs="Calibri"/>
        </w:rPr>
      </w:pPr>
    </w:p>
    <w:p w14:paraId="7C0068ED" w14:textId="77777777" w:rsidR="00587980" w:rsidRDefault="00587980">
      <w:pPr>
        <w:spacing w:line="360" w:lineRule="auto"/>
        <w:rPr>
          <w:rFonts w:ascii="Calibri" w:hAnsi="Calibri" w:cs="Calibri"/>
        </w:rPr>
      </w:pPr>
    </w:p>
    <w:p w14:paraId="36C638BF" w14:textId="77777777" w:rsidR="00587980" w:rsidRDefault="004610F5">
      <w:pPr>
        <w:pStyle w:val="Heading1"/>
        <w:spacing w:before="0" w:after="0" w:line="360" w:lineRule="auto"/>
        <w:jc w:val="center"/>
        <w:rPr>
          <w:rFonts w:cs="Calibri"/>
          <w:sz w:val="32"/>
          <w:szCs w:val="28"/>
        </w:rPr>
      </w:pPr>
      <w:bookmarkStart w:id="63" w:name="_Toc505638417"/>
      <w:r>
        <w:rPr>
          <w:rFonts w:cs="Calibri"/>
          <w:sz w:val="32"/>
          <w:szCs w:val="28"/>
        </w:rPr>
        <w:t>Acknowledgments</w:t>
      </w:r>
      <w:bookmarkEnd w:id="63"/>
    </w:p>
    <w:p w14:paraId="6D7BB98C" w14:textId="77777777" w:rsidR="00587980" w:rsidRDefault="00587980">
      <w:pPr>
        <w:spacing w:line="360" w:lineRule="auto"/>
        <w:rPr>
          <w:rFonts w:ascii="Calibri" w:hAnsi="Calibri" w:cs="Calibri"/>
        </w:rPr>
      </w:pPr>
    </w:p>
    <w:p w14:paraId="52DEF01D" w14:textId="11FE9879" w:rsidR="00587980" w:rsidRPr="00186795" w:rsidRDefault="00186795">
      <w:pPr>
        <w:spacing w:line="360" w:lineRule="auto"/>
        <w:rPr>
          <w:rFonts w:ascii="Calibri" w:hAnsi="Calibri" w:cs="Calibri"/>
          <w:i/>
          <w:iCs/>
        </w:rPr>
      </w:pPr>
      <w:r w:rsidRPr="00186795">
        <w:rPr>
          <w:rFonts w:ascii="Calibri" w:hAnsi="Calibri" w:cs="Calibri"/>
          <w:i/>
          <w:iCs/>
        </w:rPr>
        <w:t>I extend my sincere appreciation to the teachers who inspire and guide, shaping minds with dedication and passion. Special thanks to the students whose valuable feedback contributes to the ongoing enhancement of our educational journey. This project is a collaborative effort, and I'm grateful for the support from all those who believe in the power of constructive dialogue in education.</w:t>
      </w:r>
    </w:p>
    <w:p w14:paraId="4DAE6166" w14:textId="77777777" w:rsidR="00587980" w:rsidRDefault="00587980">
      <w:pPr>
        <w:spacing w:line="360" w:lineRule="auto"/>
        <w:rPr>
          <w:rFonts w:ascii="Calibri" w:hAnsi="Calibri" w:cs="Calibri"/>
        </w:rPr>
      </w:pPr>
    </w:p>
    <w:p w14:paraId="35DB703B" w14:textId="77777777" w:rsidR="00587980" w:rsidRDefault="00587980">
      <w:pPr>
        <w:spacing w:line="360" w:lineRule="auto"/>
        <w:rPr>
          <w:rFonts w:ascii="Calibri" w:hAnsi="Calibri" w:cs="Calibri"/>
        </w:rPr>
      </w:pPr>
    </w:p>
    <w:p w14:paraId="3E6D49AC" w14:textId="77777777" w:rsidR="00587980" w:rsidRDefault="00587980">
      <w:pPr>
        <w:spacing w:line="360" w:lineRule="auto"/>
        <w:rPr>
          <w:rFonts w:ascii="Calibri" w:hAnsi="Calibri" w:cs="Calibri"/>
        </w:rPr>
      </w:pPr>
    </w:p>
    <w:p w14:paraId="01B014D8" w14:textId="77777777" w:rsidR="00587980" w:rsidRDefault="00587980">
      <w:pPr>
        <w:spacing w:line="360" w:lineRule="auto"/>
        <w:rPr>
          <w:rFonts w:ascii="Calibri" w:hAnsi="Calibri" w:cs="Calibri"/>
        </w:rPr>
      </w:pPr>
    </w:p>
    <w:p w14:paraId="5B1C4F46" w14:textId="77777777" w:rsidR="00587980" w:rsidRDefault="00587980">
      <w:pPr>
        <w:spacing w:line="360" w:lineRule="auto"/>
        <w:rPr>
          <w:rFonts w:ascii="Calibri" w:hAnsi="Calibri" w:cs="Calibri"/>
        </w:rPr>
      </w:pPr>
    </w:p>
    <w:p w14:paraId="681A2219" w14:textId="77777777" w:rsidR="00587980" w:rsidRDefault="00587980">
      <w:pPr>
        <w:spacing w:line="360" w:lineRule="auto"/>
        <w:rPr>
          <w:rFonts w:ascii="Calibri" w:hAnsi="Calibri" w:cs="Calibri"/>
        </w:rPr>
      </w:pPr>
    </w:p>
    <w:p w14:paraId="4D9AF89D" w14:textId="77777777" w:rsidR="00587980" w:rsidRDefault="00587980">
      <w:pPr>
        <w:spacing w:line="360" w:lineRule="auto"/>
        <w:rPr>
          <w:rFonts w:ascii="Calibri" w:hAnsi="Calibri" w:cs="Calibri"/>
        </w:rPr>
      </w:pPr>
    </w:p>
    <w:p w14:paraId="4D408F94" w14:textId="77777777" w:rsidR="00587980" w:rsidRDefault="00587980">
      <w:pPr>
        <w:spacing w:line="360" w:lineRule="auto"/>
        <w:rPr>
          <w:rFonts w:ascii="Calibri" w:hAnsi="Calibri" w:cs="Calibri"/>
        </w:rPr>
      </w:pPr>
    </w:p>
    <w:p w14:paraId="40D0F3DD" w14:textId="77777777" w:rsidR="00587980" w:rsidRDefault="00587980">
      <w:pPr>
        <w:spacing w:line="360" w:lineRule="auto"/>
        <w:rPr>
          <w:rFonts w:ascii="Calibri" w:hAnsi="Calibri" w:cs="Calibri"/>
        </w:rPr>
      </w:pPr>
    </w:p>
    <w:p w14:paraId="2B28299F" w14:textId="77777777" w:rsidR="00587980" w:rsidRDefault="00587980">
      <w:pPr>
        <w:spacing w:line="360" w:lineRule="auto"/>
        <w:rPr>
          <w:rFonts w:ascii="Calibri" w:hAnsi="Calibri" w:cs="Calibri"/>
        </w:rPr>
      </w:pPr>
    </w:p>
    <w:p w14:paraId="3ED1856A" w14:textId="77777777" w:rsidR="00587980" w:rsidRDefault="00587980">
      <w:pPr>
        <w:spacing w:line="360" w:lineRule="auto"/>
        <w:rPr>
          <w:rFonts w:ascii="Calibri" w:hAnsi="Calibri" w:cs="Calibri"/>
        </w:rPr>
      </w:pPr>
    </w:p>
    <w:p w14:paraId="06F80662" w14:textId="77777777" w:rsidR="00587980" w:rsidRDefault="00587980">
      <w:pPr>
        <w:spacing w:line="360" w:lineRule="auto"/>
        <w:rPr>
          <w:rFonts w:ascii="Calibri" w:hAnsi="Calibri" w:cs="Calibri"/>
        </w:rPr>
      </w:pPr>
    </w:p>
    <w:p w14:paraId="74198D07" w14:textId="77777777" w:rsidR="00587980" w:rsidRDefault="00587980">
      <w:pPr>
        <w:spacing w:line="360" w:lineRule="auto"/>
        <w:rPr>
          <w:rFonts w:ascii="Calibri" w:hAnsi="Calibri" w:cs="Calibri"/>
        </w:rPr>
      </w:pPr>
    </w:p>
    <w:p w14:paraId="134444ED" w14:textId="77777777" w:rsidR="00587980" w:rsidRDefault="00587980">
      <w:pPr>
        <w:spacing w:line="360" w:lineRule="auto"/>
        <w:rPr>
          <w:rFonts w:ascii="Calibri" w:hAnsi="Calibri" w:cs="Calibri"/>
        </w:rPr>
      </w:pPr>
    </w:p>
    <w:p w14:paraId="3D14E37B" w14:textId="77777777" w:rsidR="00587980" w:rsidRDefault="00587980">
      <w:pPr>
        <w:spacing w:line="360" w:lineRule="auto"/>
        <w:rPr>
          <w:rFonts w:ascii="Calibri" w:hAnsi="Calibri" w:cs="Calibri"/>
        </w:rPr>
      </w:pPr>
    </w:p>
    <w:p w14:paraId="6567C60A" w14:textId="77777777" w:rsidR="00587980" w:rsidRDefault="00587980">
      <w:pPr>
        <w:spacing w:line="360" w:lineRule="auto"/>
        <w:rPr>
          <w:rFonts w:ascii="Calibri" w:hAnsi="Calibri" w:cs="Calibri"/>
        </w:rPr>
      </w:pPr>
    </w:p>
    <w:p w14:paraId="59255E19" w14:textId="77777777" w:rsidR="00587980" w:rsidRDefault="00587980">
      <w:pPr>
        <w:spacing w:line="360" w:lineRule="auto"/>
        <w:rPr>
          <w:rFonts w:ascii="Calibri" w:hAnsi="Calibri" w:cs="Calibri"/>
        </w:rPr>
      </w:pPr>
    </w:p>
    <w:p w14:paraId="0997D793" w14:textId="77777777" w:rsidR="00587980" w:rsidRDefault="00587980">
      <w:pPr>
        <w:spacing w:line="360" w:lineRule="auto"/>
        <w:rPr>
          <w:rFonts w:ascii="Calibri" w:hAnsi="Calibri" w:cs="Calibri"/>
        </w:rPr>
      </w:pPr>
    </w:p>
    <w:p w14:paraId="2135EADC" w14:textId="77777777" w:rsidR="00587980" w:rsidRDefault="00587980">
      <w:pPr>
        <w:spacing w:line="360" w:lineRule="auto"/>
        <w:rPr>
          <w:rFonts w:ascii="Calibri" w:hAnsi="Calibri" w:cs="Calibri"/>
        </w:rPr>
      </w:pPr>
    </w:p>
    <w:p w14:paraId="2C7FC633" w14:textId="77777777" w:rsidR="00587980" w:rsidRDefault="00587980">
      <w:pPr>
        <w:spacing w:line="360" w:lineRule="auto"/>
        <w:rPr>
          <w:rFonts w:ascii="Calibri" w:hAnsi="Calibri" w:cs="Calibri"/>
        </w:rPr>
      </w:pPr>
    </w:p>
    <w:p w14:paraId="5F286825" w14:textId="77777777" w:rsidR="002B3029" w:rsidRDefault="002B3029">
      <w:pPr>
        <w:pStyle w:val="Heading1"/>
        <w:spacing w:line="360" w:lineRule="auto"/>
        <w:jc w:val="center"/>
        <w:rPr>
          <w:rFonts w:cs="Calibri"/>
          <w:sz w:val="32"/>
          <w:szCs w:val="28"/>
        </w:rPr>
      </w:pPr>
      <w:bookmarkStart w:id="64" w:name="_Toc505635191"/>
      <w:bookmarkStart w:id="65" w:name="_Toc505635599"/>
      <w:bookmarkStart w:id="66" w:name="_Toc505635092"/>
      <w:bookmarkStart w:id="67" w:name="_Toc505635395"/>
      <w:bookmarkStart w:id="68" w:name="_Toc505635290"/>
      <w:bookmarkStart w:id="69" w:name="_Toc505638418"/>
    </w:p>
    <w:p w14:paraId="3CE368EC" w14:textId="77777777" w:rsidR="00587980" w:rsidRDefault="004610F5">
      <w:pPr>
        <w:pStyle w:val="Heading1"/>
        <w:spacing w:line="360" w:lineRule="auto"/>
        <w:jc w:val="center"/>
        <w:rPr>
          <w:rFonts w:cs="Calibri"/>
          <w:sz w:val="32"/>
          <w:szCs w:val="28"/>
        </w:rPr>
      </w:pPr>
      <w:r>
        <w:rPr>
          <w:rFonts w:cs="Calibri"/>
          <w:sz w:val="32"/>
          <w:szCs w:val="28"/>
        </w:rPr>
        <w:t>Executive Summary</w:t>
      </w:r>
      <w:bookmarkEnd w:id="64"/>
      <w:bookmarkEnd w:id="65"/>
      <w:bookmarkEnd w:id="66"/>
      <w:bookmarkEnd w:id="67"/>
      <w:bookmarkEnd w:id="68"/>
      <w:bookmarkEnd w:id="69"/>
    </w:p>
    <w:p w14:paraId="550B602F" w14:textId="716BF479" w:rsidR="00587980" w:rsidRDefault="00DD6367" w:rsidP="00DD6367">
      <w:pPr>
        <w:spacing w:line="360" w:lineRule="auto"/>
        <w:jc w:val="both"/>
        <w:rPr>
          <w:rFonts w:ascii="Calibri" w:hAnsi="Calibri" w:cs="Calibri"/>
        </w:rPr>
      </w:pPr>
      <w:bookmarkStart w:id="70" w:name="_Hlk167399875"/>
      <w:r>
        <w:rPr>
          <w:rFonts w:ascii="Calibri" w:hAnsi="Calibri" w:cs="Calibri"/>
          <w:color w:val="0F0F0F"/>
        </w:rPr>
        <w:t>The Teacher Feedback Management System simplifies gathering, analyzing, and using feedback from students and peers. An easy-to-use interface makes inputting data a breeze, creates helpful reports, and guides evidence-based decisions to improve teaching methods. This system promotes communication among educators, encouraging collaboration and professional growth.</w:t>
      </w:r>
    </w:p>
    <w:bookmarkEnd w:id="70"/>
    <w:p w14:paraId="3075C66A" w14:textId="77777777" w:rsidR="00587980" w:rsidRDefault="00587980">
      <w:pPr>
        <w:spacing w:line="360" w:lineRule="auto"/>
        <w:rPr>
          <w:rFonts w:ascii="Calibri" w:hAnsi="Calibri" w:cs="Calibri"/>
        </w:rPr>
      </w:pPr>
    </w:p>
    <w:p w14:paraId="31499418" w14:textId="77777777" w:rsidR="00587980" w:rsidRDefault="00587980">
      <w:pPr>
        <w:spacing w:line="360" w:lineRule="auto"/>
        <w:rPr>
          <w:rFonts w:ascii="Calibri" w:hAnsi="Calibri" w:cs="Calibri"/>
        </w:rPr>
      </w:pPr>
    </w:p>
    <w:p w14:paraId="6EC33069" w14:textId="77777777" w:rsidR="00587980" w:rsidRDefault="00587980">
      <w:pPr>
        <w:spacing w:line="360" w:lineRule="auto"/>
        <w:rPr>
          <w:rFonts w:ascii="Calibri" w:hAnsi="Calibri" w:cs="Calibri"/>
        </w:rPr>
      </w:pPr>
    </w:p>
    <w:p w14:paraId="5125283A" w14:textId="77777777" w:rsidR="00587980" w:rsidRDefault="00587980">
      <w:pPr>
        <w:spacing w:line="360" w:lineRule="auto"/>
        <w:rPr>
          <w:rFonts w:ascii="Calibri" w:hAnsi="Calibri" w:cs="Calibri"/>
        </w:rPr>
      </w:pPr>
    </w:p>
    <w:p w14:paraId="19850B1F" w14:textId="77777777" w:rsidR="00587980" w:rsidRDefault="00587980">
      <w:pPr>
        <w:spacing w:line="360" w:lineRule="auto"/>
        <w:rPr>
          <w:rFonts w:ascii="Calibri" w:hAnsi="Calibri" w:cs="Calibri"/>
        </w:rPr>
      </w:pPr>
    </w:p>
    <w:p w14:paraId="200853C5" w14:textId="77777777" w:rsidR="00587980" w:rsidRDefault="00587980">
      <w:pPr>
        <w:spacing w:line="360" w:lineRule="auto"/>
        <w:rPr>
          <w:rFonts w:ascii="Calibri" w:hAnsi="Calibri" w:cs="Calibri"/>
        </w:rPr>
      </w:pPr>
    </w:p>
    <w:p w14:paraId="7A82662F" w14:textId="77777777" w:rsidR="00587980" w:rsidRDefault="00587980">
      <w:pPr>
        <w:spacing w:line="360" w:lineRule="auto"/>
        <w:rPr>
          <w:rFonts w:ascii="Calibri" w:hAnsi="Calibri" w:cs="Calibri"/>
        </w:rPr>
      </w:pPr>
    </w:p>
    <w:p w14:paraId="77970D0F" w14:textId="77777777" w:rsidR="00587980" w:rsidRDefault="00587980">
      <w:pPr>
        <w:spacing w:line="360" w:lineRule="auto"/>
        <w:rPr>
          <w:rFonts w:ascii="Calibri" w:hAnsi="Calibri" w:cs="Calibri"/>
        </w:rPr>
      </w:pPr>
    </w:p>
    <w:p w14:paraId="78DCFF8B" w14:textId="77777777" w:rsidR="00587980" w:rsidRDefault="00587980">
      <w:pPr>
        <w:spacing w:line="360" w:lineRule="auto"/>
        <w:rPr>
          <w:rFonts w:ascii="Calibri" w:hAnsi="Calibri" w:cs="Calibri"/>
        </w:rPr>
      </w:pPr>
    </w:p>
    <w:p w14:paraId="51446484" w14:textId="77777777" w:rsidR="00587980" w:rsidRDefault="00587980">
      <w:pPr>
        <w:spacing w:line="360" w:lineRule="auto"/>
        <w:rPr>
          <w:rFonts w:ascii="Calibri" w:hAnsi="Calibri" w:cs="Calibri"/>
        </w:rPr>
      </w:pPr>
    </w:p>
    <w:p w14:paraId="47D100E2" w14:textId="77777777" w:rsidR="00587980" w:rsidRDefault="00587980">
      <w:pPr>
        <w:spacing w:line="360" w:lineRule="auto"/>
        <w:rPr>
          <w:rFonts w:ascii="Calibri" w:hAnsi="Calibri" w:cs="Calibri"/>
        </w:rPr>
      </w:pPr>
    </w:p>
    <w:p w14:paraId="381BAB47" w14:textId="77777777" w:rsidR="00587980" w:rsidRDefault="00587980">
      <w:pPr>
        <w:spacing w:line="360" w:lineRule="auto"/>
        <w:rPr>
          <w:rFonts w:ascii="Calibri" w:hAnsi="Calibri" w:cs="Calibri"/>
        </w:rPr>
      </w:pPr>
    </w:p>
    <w:p w14:paraId="1886A015" w14:textId="77777777" w:rsidR="00587980" w:rsidRDefault="00587980">
      <w:pPr>
        <w:spacing w:line="360" w:lineRule="auto"/>
        <w:rPr>
          <w:rFonts w:ascii="Calibri" w:hAnsi="Calibri" w:cs="Calibri"/>
        </w:rPr>
      </w:pPr>
    </w:p>
    <w:p w14:paraId="7FB7FE92" w14:textId="77777777" w:rsidR="00587980" w:rsidRDefault="00587980">
      <w:pPr>
        <w:spacing w:line="360" w:lineRule="auto"/>
        <w:rPr>
          <w:rFonts w:ascii="Calibri" w:hAnsi="Calibri" w:cs="Calibri"/>
        </w:rPr>
      </w:pPr>
    </w:p>
    <w:p w14:paraId="50AE290A" w14:textId="77777777" w:rsidR="00587980" w:rsidRDefault="00587980">
      <w:pPr>
        <w:spacing w:line="360" w:lineRule="auto"/>
        <w:rPr>
          <w:rFonts w:ascii="Calibri" w:hAnsi="Calibri" w:cs="Calibri"/>
        </w:rPr>
      </w:pPr>
    </w:p>
    <w:p w14:paraId="4469442B" w14:textId="77777777" w:rsidR="00587980" w:rsidRDefault="00587980">
      <w:pPr>
        <w:spacing w:line="360" w:lineRule="auto"/>
        <w:rPr>
          <w:rFonts w:ascii="Calibri" w:hAnsi="Calibri" w:cs="Calibri"/>
        </w:rPr>
      </w:pPr>
    </w:p>
    <w:p w14:paraId="1568EFCE" w14:textId="77777777" w:rsidR="00587980" w:rsidRDefault="00587980">
      <w:pPr>
        <w:spacing w:line="360" w:lineRule="auto"/>
        <w:rPr>
          <w:rFonts w:ascii="Calibri" w:hAnsi="Calibri" w:cs="Calibri"/>
        </w:rPr>
      </w:pPr>
    </w:p>
    <w:p w14:paraId="5ED1019C" w14:textId="77777777" w:rsidR="00DD6367" w:rsidRDefault="00DD6367">
      <w:pPr>
        <w:spacing w:line="360" w:lineRule="auto"/>
        <w:rPr>
          <w:rFonts w:ascii="Calibri" w:hAnsi="Calibri" w:cs="Calibri"/>
        </w:rPr>
      </w:pPr>
    </w:p>
    <w:p w14:paraId="75C45E91" w14:textId="77777777" w:rsidR="00587980" w:rsidRDefault="00587980">
      <w:pPr>
        <w:spacing w:line="360" w:lineRule="auto"/>
        <w:rPr>
          <w:rFonts w:ascii="Calibri" w:hAnsi="Calibri" w:cs="Calibri"/>
        </w:rPr>
      </w:pPr>
    </w:p>
    <w:p w14:paraId="096CCB61" w14:textId="77777777" w:rsidR="00587980" w:rsidRDefault="00587980">
      <w:pPr>
        <w:rPr>
          <w:rFonts w:ascii="Calibri" w:hAnsi="Calibri" w:cs="Calibri"/>
        </w:rPr>
      </w:pPr>
    </w:p>
    <w:p w14:paraId="2DC2EE87" w14:textId="77777777" w:rsidR="00587980" w:rsidRDefault="00587980">
      <w:pPr>
        <w:rPr>
          <w:rFonts w:ascii="Calibri" w:hAnsi="Calibri" w:cs="Calibri"/>
        </w:rPr>
      </w:pPr>
    </w:p>
    <w:p w14:paraId="2A4583EA" w14:textId="77777777" w:rsidR="00587980" w:rsidRDefault="00587980">
      <w:pPr>
        <w:rPr>
          <w:rFonts w:ascii="Calibri" w:hAnsi="Calibri" w:cs="Calibri"/>
        </w:rPr>
      </w:pPr>
    </w:p>
    <w:p w14:paraId="47E27DCD" w14:textId="77777777" w:rsidR="00587980" w:rsidRDefault="004610F5">
      <w:pPr>
        <w:pStyle w:val="Heading1"/>
        <w:spacing w:before="0" w:after="0" w:line="360" w:lineRule="auto"/>
        <w:jc w:val="center"/>
        <w:rPr>
          <w:rFonts w:cs="Calibri"/>
          <w:sz w:val="32"/>
          <w:szCs w:val="28"/>
        </w:rPr>
      </w:pPr>
      <w:bookmarkStart w:id="71" w:name="_Toc505635093"/>
      <w:bookmarkStart w:id="72" w:name="_Toc505635291"/>
      <w:bookmarkStart w:id="73" w:name="_Toc505635396"/>
      <w:bookmarkStart w:id="74" w:name="_Toc505635600"/>
      <w:bookmarkStart w:id="75" w:name="_Toc505635192"/>
      <w:bookmarkStart w:id="76" w:name="_Toc505638419"/>
      <w:r>
        <w:rPr>
          <w:rFonts w:cs="Calibri"/>
          <w:sz w:val="32"/>
          <w:szCs w:val="28"/>
        </w:rPr>
        <w:t>Table of Contents</w:t>
      </w:r>
      <w:bookmarkEnd w:id="71"/>
      <w:bookmarkEnd w:id="72"/>
      <w:bookmarkEnd w:id="73"/>
      <w:bookmarkEnd w:id="74"/>
      <w:bookmarkEnd w:id="75"/>
      <w:bookmarkEnd w:id="76"/>
    </w:p>
    <w:p w14:paraId="5700FA7D" w14:textId="3BDF0315" w:rsidR="00587980" w:rsidRDefault="004610F5">
      <w:pPr>
        <w:pStyle w:val="TOC1"/>
        <w:tabs>
          <w:tab w:val="right" w:leader="dot" w:pos="9350"/>
        </w:tabs>
        <w:rPr>
          <w:rFonts w:ascii="Calibri" w:hAnsi="Calibri" w:cs="Calibri"/>
        </w:rPr>
      </w:pPr>
      <w:r>
        <w:rPr>
          <w:rFonts w:ascii="Calibri" w:hAnsi="Calibri" w:cs="Calibri"/>
        </w:rPr>
        <w:fldChar w:fldCharType="begin"/>
      </w:r>
      <w:r>
        <w:rPr>
          <w:rFonts w:ascii="Calibri" w:hAnsi="Calibri" w:cs="Calibri"/>
        </w:rPr>
        <w:instrText xml:space="preserve"> TOC \o "1-3" \h \z \u </w:instrText>
      </w:r>
      <w:r>
        <w:rPr>
          <w:rFonts w:ascii="Calibri" w:hAnsi="Calibri" w:cs="Calibri"/>
        </w:rPr>
        <w:fldChar w:fldCharType="separate"/>
      </w:r>
      <w:hyperlink w:anchor="_Toc505638416" w:history="1">
        <w:r>
          <w:rPr>
            <w:rStyle w:val="Hyperlink"/>
            <w:rFonts w:ascii="Calibri" w:hAnsi="Calibri" w:cs="Calibri"/>
          </w:rPr>
          <w:t>Dedication</w:t>
        </w:r>
        <w:r>
          <w:rPr>
            <w:rFonts w:ascii="Calibri" w:hAnsi="Calibri" w:cs="Calibri"/>
          </w:rPr>
          <w:tab/>
        </w:r>
        <w:r>
          <w:rPr>
            <w:rFonts w:ascii="Calibri" w:hAnsi="Calibri" w:cs="Calibri"/>
          </w:rPr>
          <w:fldChar w:fldCharType="begin"/>
        </w:r>
        <w:r>
          <w:rPr>
            <w:rFonts w:ascii="Calibri" w:hAnsi="Calibri" w:cs="Calibri"/>
          </w:rPr>
          <w:instrText xml:space="preserve"> PAGEREF _Toc505638416 \h </w:instrText>
        </w:r>
        <w:r>
          <w:rPr>
            <w:rFonts w:ascii="Calibri" w:hAnsi="Calibri" w:cs="Calibri"/>
          </w:rPr>
        </w:r>
        <w:r>
          <w:rPr>
            <w:rFonts w:ascii="Calibri" w:hAnsi="Calibri" w:cs="Calibri"/>
          </w:rPr>
          <w:fldChar w:fldCharType="separate"/>
        </w:r>
        <w:r w:rsidR="00AD2EB4">
          <w:rPr>
            <w:rFonts w:ascii="Calibri" w:hAnsi="Calibri" w:cs="Calibri"/>
            <w:noProof/>
          </w:rPr>
          <w:t>5</w:t>
        </w:r>
        <w:r>
          <w:rPr>
            <w:rFonts w:ascii="Calibri" w:hAnsi="Calibri" w:cs="Calibri"/>
          </w:rPr>
          <w:fldChar w:fldCharType="end"/>
        </w:r>
      </w:hyperlink>
    </w:p>
    <w:p w14:paraId="5B965F28" w14:textId="2AEA8A12" w:rsidR="00587980" w:rsidRDefault="00023303">
      <w:pPr>
        <w:pStyle w:val="TOC1"/>
        <w:tabs>
          <w:tab w:val="right" w:leader="dot" w:pos="9350"/>
        </w:tabs>
        <w:rPr>
          <w:rFonts w:ascii="Calibri" w:hAnsi="Calibri" w:cs="Calibri"/>
        </w:rPr>
      </w:pPr>
      <w:hyperlink w:anchor="_Toc505638417" w:history="1">
        <w:r w:rsidR="004610F5">
          <w:rPr>
            <w:rStyle w:val="Hyperlink"/>
            <w:rFonts w:ascii="Calibri" w:hAnsi="Calibri" w:cs="Calibri"/>
          </w:rPr>
          <w:t>Acknowledgements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_Toc505638417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6</w:t>
        </w:r>
        <w:r w:rsidR="004610F5">
          <w:rPr>
            <w:rFonts w:ascii="Calibri" w:hAnsi="Calibri" w:cs="Calibri"/>
          </w:rPr>
          <w:fldChar w:fldCharType="end"/>
        </w:r>
      </w:hyperlink>
      <w:r w:rsidR="003D0570">
        <w:rPr>
          <w:rFonts w:ascii="Calibri" w:hAnsi="Calibri" w:cs="Calibri"/>
        </w:rPr>
        <w:t>i</w:t>
      </w:r>
    </w:p>
    <w:p w14:paraId="32CD61E4" w14:textId="753F47F4" w:rsidR="00587980" w:rsidRDefault="00023303">
      <w:pPr>
        <w:pStyle w:val="TOC1"/>
        <w:tabs>
          <w:tab w:val="right" w:leader="dot" w:pos="9350"/>
        </w:tabs>
        <w:rPr>
          <w:rFonts w:ascii="Calibri" w:hAnsi="Calibri" w:cs="Calibri"/>
        </w:rPr>
      </w:pPr>
      <w:hyperlink w:anchor="_Toc505638418" w:history="1">
        <w:r w:rsidR="004610F5">
          <w:rPr>
            <w:rStyle w:val="Hyperlink"/>
            <w:rFonts w:ascii="Calibri" w:hAnsi="Calibri" w:cs="Calibri"/>
          </w:rPr>
          <w:t>Executive Summary</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_Toc505638418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7</w:t>
        </w:r>
        <w:r w:rsidR="004610F5">
          <w:rPr>
            <w:rFonts w:ascii="Calibri" w:hAnsi="Calibri" w:cs="Calibri"/>
          </w:rPr>
          <w:fldChar w:fldCharType="end"/>
        </w:r>
      </w:hyperlink>
      <w:r w:rsidR="003D0570">
        <w:rPr>
          <w:rFonts w:ascii="Calibri" w:hAnsi="Calibri" w:cs="Calibri"/>
        </w:rPr>
        <w:t>i</w:t>
      </w:r>
    </w:p>
    <w:p w14:paraId="0C3131F0" w14:textId="5DC389EC" w:rsidR="00587980" w:rsidRDefault="00023303">
      <w:pPr>
        <w:pStyle w:val="TOC1"/>
        <w:tabs>
          <w:tab w:val="right" w:leader="dot" w:pos="9350"/>
        </w:tabs>
        <w:rPr>
          <w:rFonts w:ascii="Calibri" w:hAnsi="Calibri" w:cs="Calibri"/>
        </w:rPr>
      </w:pPr>
      <w:hyperlink w:anchor="_Toc505638419" w:history="1">
        <w:r w:rsidR="004610F5">
          <w:rPr>
            <w:rStyle w:val="Hyperlink"/>
            <w:rFonts w:ascii="Calibri" w:hAnsi="Calibri" w:cs="Calibri"/>
          </w:rPr>
          <w:t>Table of Contents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_Toc505638419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8</w:t>
        </w:r>
        <w:r w:rsidR="004610F5">
          <w:rPr>
            <w:rFonts w:ascii="Calibri" w:hAnsi="Calibri" w:cs="Calibri"/>
          </w:rPr>
          <w:fldChar w:fldCharType="end"/>
        </w:r>
      </w:hyperlink>
      <w:r w:rsidR="003D0570">
        <w:rPr>
          <w:rFonts w:ascii="Calibri" w:hAnsi="Calibri" w:cs="Calibri"/>
        </w:rPr>
        <w:t>i</w:t>
      </w:r>
    </w:p>
    <w:p w14:paraId="565569F3" w14:textId="7D6453B8" w:rsidR="00587980" w:rsidRDefault="00023303">
      <w:pPr>
        <w:pStyle w:val="TOC1"/>
        <w:tabs>
          <w:tab w:val="right" w:leader="dot" w:pos="9350"/>
        </w:tabs>
        <w:rPr>
          <w:rFonts w:ascii="Calibri" w:hAnsi="Calibri" w:cs="Calibri"/>
        </w:rPr>
      </w:pPr>
      <w:hyperlink w:anchor="_Toc505638420" w:history="1">
        <w:r w:rsidR="004610F5">
          <w:rPr>
            <w:rStyle w:val="Hyperlink"/>
            <w:rFonts w:ascii="Calibri" w:hAnsi="Calibri" w:cs="Calibri"/>
          </w:rPr>
          <w:t>List of Figures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_Toc505638420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11</w:t>
        </w:r>
        <w:r w:rsidR="004610F5">
          <w:rPr>
            <w:rFonts w:ascii="Calibri" w:hAnsi="Calibri" w:cs="Calibri"/>
          </w:rPr>
          <w:fldChar w:fldCharType="end"/>
        </w:r>
      </w:hyperlink>
    </w:p>
    <w:p w14:paraId="25CE7E19" w14:textId="3F609F65" w:rsidR="00587980" w:rsidRDefault="00023303">
      <w:pPr>
        <w:pStyle w:val="TOC1"/>
        <w:tabs>
          <w:tab w:val="right" w:leader="dot" w:pos="9350"/>
        </w:tabs>
        <w:rPr>
          <w:rFonts w:ascii="Calibri" w:hAnsi="Calibri" w:cs="Calibri"/>
        </w:rPr>
      </w:pPr>
      <w:hyperlink w:anchor="_Toc505638421" w:history="1">
        <w:r w:rsidR="004610F5">
          <w:rPr>
            <w:rStyle w:val="Hyperlink"/>
            <w:rFonts w:ascii="Calibri" w:hAnsi="Calibri" w:cs="Calibri"/>
          </w:rPr>
          <w:t>List of Tables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_Toc505638421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12</w:t>
        </w:r>
        <w:r w:rsidR="004610F5">
          <w:rPr>
            <w:rFonts w:ascii="Calibri" w:hAnsi="Calibri" w:cs="Calibri"/>
          </w:rPr>
          <w:fldChar w:fldCharType="end"/>
        </w:r>
      </w:hyperlink>
      <w:r w:rsidR="003D0570">
        <w:rPr>
          <w:rFonts w:ascii="Calibri" w:hAnsi="Calibri" w:cs="Calibri"/>
        </w:rPr>
        <w:t>i</w:t>
      </w:r>
    </w:p>
    <w:p w14:paraId="7DC8515B" w14:textId="77777777" w:rsidR="00587980" w:rsidRDefault="00023303">
      <w:pPr>
        <w:pStyle w:val="TOC1"/>
        <w:tabs>
          <w:tab w:val="right" w:leader="dot" w:pos="9350"/>
        </w:tabs>
        <w:rPr>
          <w:rFonts w:ascii="Calibri" w:hAnsi="Calibri" w:cs="Calibri"/>
        </w:rPr>
      </w:pPr>
      <w:hyperlink w:anchor="_Toc505638422" w:history="1">
        <w:r w:rsidR="004610F5">
          <w:rPr>
            <w:rStyle w:val="Hyperlink"/>
            <w:rFonts w:ascii="Calibri" w:hAnsi="Calibri" w:cs="Calibri"/>
          </w:rPr>
          <w:t>Chapter 1</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_Toc505638422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13</w:t>
        </w:r>
        <w:r w:rsidR="004610F5">
          <w:rPr>
            <w:rFonts w:ascii="Calibri" w:hAnsi="Calibri" w:cs="Calibri"/>
          </w:rPr>
          <w:fldChar w:fldCharType="end"/>
        </w:r>
      </w:hyperlink>
    </w:p>
    <w:p w14:paraId="08E60CD1" w14:textId="77777777" w:rsidR="00587980" w:rsidRDefault="00023303">
      <w:pPr>
        <w:pStyle w:val="TOC1"/>
        <w:tabs>
          <w:tab w:val="right" w:leader="dot" w:pos="9350"/>
        </w:tabs>
        <w:rPr>
          <w:rFonts w:ascii="Calibri" w:hAnsi="Calibri" w:cs="Calibri"/>
        </w:rPr>
      </w:pPr>
      <w:hyperlink w:anchor="_Toc505638423" w:history="1">
        <w:r w:rsidR="004610F5">
          <w:rPr>
            <w:rStyle w:val="Hyperlink"/>
            <w:rFonts w:ascii="Calibri" w:hAnsi="Calibri" w:cs="Calibri"/>
          </w:rPr>
          <w:t>Introduction</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_Toc505638423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13</w:t>
        </w:r>
        <w:r w:rsidR="004610F5">
          <w:rPr>
            <w:rFonts w:ascii="Calibri" w:hAnsi="Calibri" w:cs="Calibri"/>
          </w:rPr>
          <w:fldChar w:fldCharType="end"/>
        </w:r>
      </w:hyperlink>
    </w:p>
    <w:p w14:paraId="7C867208" w14:textId="77777777" w:rsidR="00587980" w:rsidRDefault="00023303">
      <w:pPr>
        <w:pStyle w:val="TOC2"/>
        <w:tabs>
          <w:tab w:val="left" w:pos="880"/>
          <w:tab w:val="right" w:leader="dot" w:pos="9350"/>
        </w:tabs>
        <w:rPr>
          <w:rFonts w:ascii="Calibri" w:hAnsi="Calibri" w:cs="Calibri"/>
        </w:rPr>
      </w:pPr>
      <w:hyperlink w:anchor="_Toc505638424" w:history="1">
        <w:r w:rsidR="004610F5">
          <w:rPr>
            <w:rStyle w:val="Hyperlink"/>
            <w:rFonts w:ascii="Calibri" w:hAnsi="Calibri" w:cs="Calibri"/>
          </w:rPr>
          <w:t>1.1.</w:t>
        </w:r>
        <w:r w:rsidR="004610F5">
          <w:rPr>
            <w:rFonts w:ascii="Calibri" w:hAnsi="Calibri" w:cs="Calibri"/>
          </w:rPr>
          <w:tab/>
        </w:r>
        <w:r w:rsidR="004610F5">
          <w:rPr>
            <w:rStyle w:val="Hyperlink"/>
            <w:rFonts w:ascii="Calibri" w:hAnsi="Calibri" w:cs="Calibri"/>
          </w:rPr>
          <w:t>Background</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_Toc505638424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14</w:t>
        </w:r>
        <w:r w:rsidR="004610F5">
          <w:rPr>
            <w:rFonts w:ascii="Calibri" w:hAnsi="Calibri" w:cs="Calibri"/>
          </w:rPr>
          <w:fldChar w:fldCharType="end"/>
        </w:r>
      </w:hyperlink>
    </w:p>
    <w:p w14:paraId="4CD1A161" w14:textId="77777777" w:rsidR="00587980" w:rsidRDefault="00023303">
      <w:pPr>
        <w:pStyle w:val="TOC2"/>
        <w:tabs>
          <w:tab w:val="left" w:pos="880"/>
          <w:tab w:val="right" w:leader="dot" w:pos="9350"/>
        </w:tabs>
        <w:rPr>
          <w:rFonts w:ascii="Calibri" w:hAnsi="Calibri" w:cs="Calibri"/>
        </w:rPr>
      </w:pPr>
      <w:hyperlink w:anchor="_Toc505638425" w:history="1">
        <w:r w:rsidR="004610F5">
          <w:rPr>
            <w:rStyle w:val="Hyperlink"/>
            <w:rFonts w:ascii="Calibri" w:hAnsi="Calibri" w:cs="Calibri"/>
          </w:rPr>
          <w:t>1.2.</w:t>
        </w:r>
        <w:r w:rsidR="004610F5">
          <w:rPr>
            <w:rFonts w:ascii="Calibri" w:hAnsi="Calibri" w:cs="Calibri"/>
          </w:rPr>
          <w:tab/>
        </w:r>
        <w:r w:rsidR="004610F5">
          <w:rPr>
            <w:rStyle w:val="Hyperlink"/>
            <w:rFonts w:ascii="Calibri" w:hAnsi="Calibri" w:cs="Calibri"/>
          </w:rPr>
          <w:t>Motivations and Challenges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_Toc505638425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14</w:t>
        </w:r>
        <w:r w:rsidR="004610F5">
          <w:rPr>
            <w:rFonts w:ascii="Calibri" w:hAnsi="Calibri" w:cs="Calibri"/>
          </w:rPr>
          <w:fldChar w:fldCharType="end"/>
        </w:r>
      </w:hyperlink>
    </w:p>
    <w:p w14:paraId="2128E579" w14:textId="77777777" w:rsidR="00587980" w:rsidRDefault="00023303">
      <w:pPr>
        <w:pStyle w:val="TOC2"/>
        <w:tabs>
          <w:tab w:val="left" w:pos="880"/>
          <w:tab w:val="right" w:leader="dot" w:pos="9350"/>
        </w:tabs>
        <w:rPr>
          <w:rFonts w:ascii="Calibri" w:hAnsi="Calibri" w:cs="Calibri"/>
        </w:rPr>
      </w:pPr>
      <w:hyperlink w:anchor="_Toc505638426" w:history="1">
        <w:r w:rsidR="004610F5">
          <w:rPr>
            <w:rStyle w:val="Hyperlink"/>
            <w:rFonts w:ascii="Calibri" w:hAnsi="Calibri" w:cs="Calibri"/>
          </w:rPr>
          <w:t>1.3.</w:t>
        </w:r>
        <w:r w:rsidR="004610F5">
          <w:rPr>
            <w:rFonts w:ascii="Calibri" w:hAnsi="Calibri" w:cs="Calibri"/>
          </w:rPr>
          <w:tab/>
        </w:r>
        <w:r w:rsidR="004610F5">
          <w:rPr>
            <w:rStyle w:val="Hyperlink"/>
            <w:rFonts w:ascii="Calibri" w:hAnsi="Calibri" w:cs="Calibri"/>
          </w:rPr>
          <w:t>Goals and Objectives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_Toc505638426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15</w:t>
        </w:r>
        <w:r w:rsidR="004610F5">
          <w:rPr>
            <w:rFonts w:ascii="Calibri" w:hAnsi="Calibri" w:cs="Calibri"/>
          </w:rPr>
          <w:fldChar w:fldCharType="end"/>
        </w:r>
      </w:hyperlink>
    </w:p>
    <w:p w14:paraId="38F827A0" w14:textId="77777777" w:rsidR="00587980" w:rsidRDefault="00023303">
      <w:pPr>
        <w:pStyle w:val="TOC2"/>
        <w:tabs>
          <w:tab w:val="left" w:pos="880"/>
          <w:tab w:val="right" w:leader="dot" w:pos="9350"/>
        </w:tabs>
        <w:rPr>
          <w:rFonts w:ascii="Calibri" w:hAnsi="Calibri" w:cs="Calibri"/>
        </w:rPr>
      </w:pPr>
      <w:hyperlink w:anchor="_Toc505638427" w:history="1">
        <w:r w:rsidR="004610F5">
          <w:rPr>
            <w:rStyle w:val="Hyperlink"/>
            <w:rFonts w:ascii="Calibri" w:hAnsi="Calibri" w:cs="Calibri"/>
          </w:rPr>
          <w:t>1.4.</w:t>
        </w:r>
        <w:r w:rsidR="004610F5">
          <w:rPr>
            <w:rFonts w:ascii="Calibri" w:hAnsi="Calibri" w:cs="Calibri"/>
          </w:rPr>
          <w:tab/>
        </w:r>
        <w:r w:rsidR="004610F5">
          <w:rPr>
            <w:rStyle w:val="Hyperlink"/>
            <w:rFonts w:ascii="Calibri" w:hAnsi="Calibri" w:cs="Calibri"/>
          </w:rPr>
          <w:t>Literature Review/Existing Solutions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_Toc505638427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15</w:t>
        </w:r>
        <w:r w:rsidR="004610F5">
          <w:rPr>
            <w:rFonts w:ascii="Calibri" w:hAnsi="Calibri" w:cs="Calibri"/>
          </w:rPr>
          <w:fldChar w:fldCharType="end"/>
        </w:r>
      </w:hyperlink>
    </w:p>
    <w:p w14:paraId="231508B5" w14:textId="77777777" w:rsidR="00587980" w:rsidRDefault="00023303">
      <w:pPr>
        <w:pStyle w:val="TOC2"/>
        <w:tabs>
          <w:tab w:val="left" w:pos="880"/>
          <w:tab w:val="right" w:leader="dot" w:pos="9350"/>
        </w:tabs>
        <w:rPr>
          <w:rFonts w:ascii="Calibri" w:hAnsi="Calibri" w:cs="Calibri"/>
        </w:rPr>
      </w:pPr>
      <w:hyperlink w:anchor="_Toc505638428" w:history="1">
        <w:r w:rsidR="004610F5">
          <w:rPr>
            <w:rStyle w:val="Hyperlink"/>
            <w:rFonts w:ascii="Calibri" w:hAnsi="Calibri" w:cs="Calibri"/>
          </w:rPr>
          <w:t>1.5.</w:t>
        </w:r>
        <w:r w:rsidR="004610F5">
          <w:rPr>
            <w:rFonts w:ascii="Calibri" w:hAnsi="Calibri" w:cs="Calibri"/>
          </w:rPr>
          <w:tab/>
        </w:r>
        <w:r w:rsidR="004610F5">
          <w:rPr>
            <w:rStyle w:val="Hyperlink"/>
            <w:rFonts w:ascii="Calibri" w:hAnsi="Calibri" w:cs="Calibri"/>
          </w:rPr>
          <w:t>Gap Analysis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_Toc505638428 \h </w:instrText>
        </w:r>
        <w:r w:rsidR="004610F5">
          <w:rPr>
            <w:rFonts w:ascii="Calibri" w:hAnsi="Calibri" w:cs="Calibri"/>
          </w:rPr>
          <w:fldChar w:fldCharType="separate"/>
        </w:r>
        <w:r w:rsidR="00AD2EB4">
          <w:rPr>
            <w:rFonts w:ascii="Calibri" w:hAnsi="Calibri" w:cs="Calibri"/>
            <w:b/>
            <w:bCs/>
            <w:noProof/>
          </w:rPr>
          <w:t>Error! Bookmark not defined.</w:t>
        </w:r>
        <w:r w:rsidR="004610F5">
          <w:rPr>
            <w:rFonts w:ascii="Calibri" w:hAnsi="Calibri" w:cs="Calibri"/>
          </w:rPr>
          <w:fldChar w:fldCharType="end"/>
        </w:r>
      </w:hyperlink>
    </w:p>
    <w:p w14:paraId="78FBCA96" w14:textId="77777777" w:rsidR="00587980" w:rsidRDefault="00023303">
      <w:pPr>
        <w:pStyle w:val="TOC2"/>
        <w:tabs>
          <w:tab w:val="left" w:pos="880"/>
          <w:tab w:val="right" w:leader="dot" w:pos="9350"/>
        </w:tabs>
        <w:rPr>
          <w:rFonts w:ascii="Calibri" w:hAnsi="Calibri" w:cs="Calibri"/>
        </w:rPr>
      </w:pPr>
      <w:hyperlink w:anchor="_Toc505638429" w:history="1">
        <w:r w:rsidR="004610F5">
          <w:rPr>
            <w:rStyle w:val="Hyperlink"/>
            <w:rFonts w:ascii="Calibri" w:hAnsi="Calibri" w:cs="Calibri"/>
          </w:rPr>
          <w:t>1.6.</w:t>
        </w:r>
        <w:r w:rsidR="004610F5">
          <w:rPr>
            <w:rFonts w:ascii="Calibri" w:hAnsi="Calibri" w:cs="Calibri"/>
          </w:rPr>
          <w:tab/>
        </w:r>
        <w:r w:rsidR="004610F5">
          <w:rPr>
            <w:rStyle w:val="Hyperlink"/>
            <w:rFonts w:ascii="Calibri" w:hAnsi="Calibri" w:cs="Calibri"/>
          </w:rPr>
          <w:t>Proposed Solution</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_Toc505638429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15</w:t>
        </w:r>
        <w:r w:rsidR="004610F5">
          <w:rPr>
            <w:rFonts w:ascii="Calibri" w:hAnsi="Calibri" w:cs="Calibri"/>
          </w:rPr>
          <w:fldChar w:fldCharType="end"/>
        </w:r>
      </w:hyperlink>
    </w:p>
    <w:p w14:paraId="6E97DD97" w14:textId="77777777" w:rsidR="00587980" w:rsidRDefault="00023303">
      <w:pPr>
        <w:pStyle w:val="TOC2"/>
        <w:tabs>
          <w:tab w:val="left" w:pos="880"/>
          <w:tab w:val="right" w:leader="dot" w:pos="9350"/>
        </w:tabs>
        <w:rPr>
          <w:rFonts w:ascii="Calibri" w:hAnsi="Calibri" w:cs="Calibri"/>
        </w:rPr>
      </w:pPr>
      <w:hyperlink w:anchor="_Toc505638430" w:history="1">
        <w:r w:rsidR="004610F5">
          <w:rPr>
            <w:rStyle w:val="Hyperlink"/>
            <w:rFonts w:ascii="Calibri" w:hAnsi="Calibri" w:cs="Calibri"/>
          </w:rPr>
          <w:t>1.7.</w:t>
        </w:r>
        <w:r w:rsidR="004610F5">
          <w:rPr>
            <w:rFonts w:ascii="Calibri" w:hAnsi="Calibri" w:cs="Calibri"/>
          </w:rPr>
          <w:tab/>
        </w:r>
        <w:r w:rsidR="004610F5">
          <w:rPr>
            <w:rStyle w:val="Hyperlink"/>
            <w:rFonts w:ascii="Calibri" w:hAnsi="Calibri" w:cs="Calibri"/>
          </w:rPr>
          <w:t>Project Plan</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_Toc505638430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16</w:t>
        </w:r>
        <w:r w:rsidR="004610F5">
          <w:rPr>
            <w:rFonts w:ascii="Calibri" w:hAnsi="Calibri" w:cs="Calibri"/>
          </w:rPr>
          <w:fldChar w:fldCharType="end"/>
        </w:r>
      </w:hyperlink>
    </w:p>
    <w:p w14:paraId="531CE8DC" w14:textId="77777777" w:rsidR="00587980" w:rsidRDefault="00023303">
      <w:pPr>
        <w:pStyle w:val="TOC2"/>
        <w:tabs>
          <w:tab w:val="left" w:pos="1100"/>
          <w:tab w:val="right" w:leader="dot" w:pos="9350"/>
        </w:tabs>
        <w:rPr>
          <w:rFonts w:ascii="Calibri" w:hAnsi="Calibri" w:cs="Calibri"/>
        </w:rPr>
      </w:pPr>
      <w:hyperlink w:anchor="_Toc505638431" w:history="1">
        <w:r w:rsidR="004610F5">
          <w:rPr>
            <w:rStyle w:val="Hyperlink"/>
            <w:rFonts w:ascii="Calibri" w:hAnsi="Calibri" w:cs="Calibri"/>
          </w:rPr>
          <w:t>1.7.1.</w:t>
        </w:r>
        <w:r w:rsidR="004610F5">
          <w:rPr>
            <w:rFonts w:ascii="Calibri" w:hAnsi="Calibri" w:cs="Calibri"/>
          </w:rPr>
          <w:tab/>
        </w:r>
        <w:r w:rsidR="004610F5">
          <w:rPr>
            <w:rStyle w:val="Hyperlink"/>
            <w:rFonts w:ascii="Calibri" w:hAnsi="Calibri" w:cs="Calibri"/>
          </w:rPr>
          <w:t>Work Breakdown Structure</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_Toc505638431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17</w:t>
        </w:r>
        <w:r w:rsidR="004610F5">
          <w:rPr>
            <w:rFonts w:ascii="Calibri" w:hAnsi="Calibri" w:cs="Calibri"/>
          </w:rPr>
          <w:fldChar w:fldCharType="end"/>
        </w:r>
      </w:hyperlink>
    </w:p>
    <w:p w14:paraId="171E1545" w14:textId="77777777" w:rsidR="00587980" w:rsidRDefault="00023303">
      <w:pPr>
        <w:pStyle w:val="TOC2"/>
        <w:tabs>
          <w:tab w:val="left" w:pos="1100"/>
          <w:tab w:val="right" w:leader="dot" w:pos="9350"/>
        </w:tabs>
        <w:rPr>
          <w:rFonts w:ascii="Calibri" w:hAnsi="Calibri" w:cs="Calibri"/>
        </w:rPr>
      </w:pPr>
      <w:hyperlink w:anchor="_Toc505638432" w:history="1">
        <w:r w:rsidR="004610F5">
          <w:rPr>
            <w:rStyle w:val="Hyperlink"/>
            <w:rFonts w:ascii="Calibri" w:hAnsi="Calibri" w:cs="Calibri"/>
          </w:rPr>
          <w:t>1.7.2.</w:t>
        </w:r>
        <w:r w:rsidR="004610F5">
          <w:rPr>
            <w:rFonts w:ascii="Calibri" w:hAnsi="Calibri" w:cs="Calibri"/>
          </w:rPr>
          <w:tab/>
        </w:r>
        <w:r w:rsidR="004610F5">
          <w:rPr>
            <w:rStyle w:val="Hyperlink"/>
            <w:rFonts w:ascii="Calibri" w:hAnsi="Calibri" w:cs="Calibri"/>
          </w:rPr>
          <w:t>Roles &amp; Responsibility Matrix</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_Toc505638432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18</w:t>
        </w:r>
        <w:r w:rsidR="004610F5">
          <w:rPr>
            <w:rFonts w:ascii="Calibri" w:hAnsi="Calibri" w:cs="Calibri"/>
          </w:rPr>
          <w:fldChar w:fldCharType="end"/>
        </w:r>
      </w:hyperlink>
    </w:p>
    <w:p w14:paraId="7822A745" w14:textId="77777777" w:rsidR="00587980" w:rsidRDefault="00023303">
      <w:pPr>
        <w:pStyle w:val="TOC2"/>
        <w:tabs>
          <w:tab w:val="left" w:pos="1100"/>
          <w:tab w:val="right" w:leader="dot" w:pos="9350"/>
        </w:tabs>
        <w:rPr>
          <w:rFonts w:ascii="Calibri" w:hAnsi="Calibri" w:cs="Calibri"/>
        </w:rPr>
      </w:pPr>
      <w:hyperlink w:anchor="_Toc505638433" w:history="1">
        <w:r w:rsidR="004610F5">
          <w:rPr>
            <w:rStyle w:val="Hyperlink"/>
            <w:rFonts w:ascii="Calibri" w:hAnsi="Calibri" w:cs="Calibri"/>
          </w:rPr>
          <w:t>1.7.3.</w:t>
        </w:r>
        <w:r w:rsidR="004610F5">
          <w:rPr>
            <w:rFonts w:ascii="Calibri" w:hAnsi="Calibri" w:cs="Calibri"/>
          </w:rPr>
          <w:tab/>
        </w:r>
        <w:r w:rsidR="004610F5">
          <w:rPr>
            <w:rStyle w:val="Hyperlink"/>
            <w:rFonts w:ascii="Calibri" w:hAnsi="Calibri" w:cs="Calibri"/>
          </w:rPr>
          <w:t>Gantt Chart</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_Toc505638433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19</w:t>
        </w:r>
        <w:r w:rsidR="004610F5">
          <w:rPr>
            <w:rFonts w:ascii="Calibri" w:hAnsi="Calibri" w:cs="Calibri"/>
          </w:rPr>
          <w:fldChar w:fldCharType="end"/>
        </w:r>
      </w:hyperlink>
    </w:p>
    <w:p w14:paraId="6477EC8A" w14:textId="77777777" w:rsidR="00587980" w:rsidRDefault="00023303">
      <w:pPr>
        <w:pStyle w:val="TOC2"/>
        <w:tabs>
          <w:tab w:val="left" w:pos="880"/>
          <w:tab w:val="right" w:leader="dot" w:pos="9350"/>
        </w:tabs>
        <w:rPr>
          <w:rFonts w:ascii="Calibri" w:hAnsi="Calibri" w:cs="Calibri"/>
        </w:rPr>
      </w:pPr>
      <w:hyperlink w:anchor="_Toc505638434" w:history="1">
        <w:r w:rsidR="004610F5">
          <w:rPr>
            <w:rStyle w:val="Hyperlink"/>
            <w:rFonts w:ascii="Calibri" w:hAnsi="Calibri" w:cs="Calibri"/>
          </w:rPr>
          <w:t>1.8.</w:t>
        </w:r>
        <w:r w:rsidR="004610F5">
          <w:rPr>
            <w:rFonts w:ascii="Calibri" w:hAnsi="Calibri" w:cs="Calibri"/>
          </w:rPr>
          <w:tab/>
        </w:r>
        <w:r w:rsidR="004610F5">
          <w:rPr>
            <w:rStyle w:val="Hyperlink"/>
            <w:rFonts w:ascii="Calibri" w:hAnsi="Calibri" w:cs="Calibri"/>
          </w:rPr>
          <w:t>Report Outline</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_Toc505638434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19</w:t>
        </w:r>
        <w:r w:rsidR="004610F5">
          <w:rPr>
            <w:rFonts w:ascii="Calibri" w:hAnsi="Calibri" w:cs="Calibri"/>
          </w:rPr>
          <w:fldChar w:fldCharType="end"/>
        </w:r>
      </w:hyperlink>
    </w:p>
    <w:p w14:paraId="67BA4851" w14:textId="77777777" w:rsidR="00587980" w:rsidRDefault="00023303">
      <w:pPr>
        <w:pStyle w:val="TOC1"/>
        <w:tabs>
          <w:tab w:val="right" w:leader="dot" w:pos="9350"/>
        </w:tabs>
        <w:rPr>
          <w:rFonts w:ascii="Calibri" w:hAnsi="Calibri" w:cs="Calibri"/>
        </w:rPr>
      </w:pPr>
      <w:hyperlink w:anchor="_Toc505638435" w:history="1">
        <w:r w:rsidR="004610F5">
          <w:rPr>
            <w:rStyle w:val="Hyperlink"/>
            <w:rFonts w:ascii="Calibri" w:hAnsi="Calibri" w:cs="Calibri"/>
          </w:rPr>
          <w:t>Chapter 2</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_Toc505638435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21</w:t>
        </w:r>
        <w:r w:rsidR="004610F5">
          <w:rPr>
            <w:rFonts w:ascii="Calibri" w:hAnsi="Calibri" w:cs="Calibri"/>
          </w:rPr>
          <w:fldChar w:fldCharType="end"/>
        </w:r>
      </w:hyperlink>
    </w:p>
    <w:p w14:paraId="707531A0" w14:textId="77777777" w:rsidR="00587980" w:rsidRDefault="00023303">
      <w:pPr>
        <w:pStyle w:val="TOC1"/>
        <w:tabs>
          <w:tab w:val="right" w:leader="dot" w:pos="9350"/>
        </w:tabs>
        <w:rPr>
          <w:rFonts w:ascii="Calibri" w:hAnsi="Calibri" w:cs="Calibri"/>
        </w:rPr>
      </w:pPr>
      <w:hyperlink w:anchor="_Toc505638436" w:history="1">
        <w:r w:rsidR="004610F5">
          <w:rPr>
            <w:rStyle w:val="Hyperlink"/>
            <w:rFonts w:ascii="Calibri" w:hAnsi="Calibri" w:cs="Calibri"/>
          </w:rPr>
          <w:t>Software Requirement Specifications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_Toc505638436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21</w:t>
        </w:r>
        <w:r w:rsidR="004610F5">
          <w:rPr>
            <w:rFonts w:ascii="Calibri" w:hAnsi="Calibri" w:cs="Calibri"/>
          </w:rPr>
          <w:fldChar w:fldCharType="end"/>
        </w:r>
      </w:hyperlink>
    </w:p>
    <w:p w14:paraId="5AFDBE09" w14:textId="77777777" w:rsidR="00587980" w:rsidRDefault="00023303">
      <w:pPr>
        <w:pStyle w:val="TOC2"/>
        <w:tabs>
          <w:tab w:val="left" w:pos="880"/>
          <w:tab w:val="right" w:leader="dot" w:pos="9350"/>
        </w:tabs>
        <w:rPr>
          <w:rFonts w:ascii="Calibri" w:hAnsi="Calibri" w:cs="Calibri"/>
        </w:rPr>
      </w:pPr>
      <w:hyperlink w:anchor="_Toc505638438" w:history="1">
        <w:r w:rsidR="004610F5">
          <w:rPr>
            <w:rStyle w:val="Hyperlink"/>
            <w:rFonts w:ascii="Calibri" w:hAnsi="Calibri" w:cs="Calibri"/>
          </w:rPr>
          <w:t>2.1.</w:t>
        </w:r>
        <w:r w:rsidR="004610F5">
          <w:rPr>
            <w:rFonts w:ascii="Calibri" w:hAnsi="Calibri" w:cs="Calibri"/>
          </w:rPr>
          <w:tab/>
        </w:r>
        <w:r w:rsidR="004610F5">
          <w:rPr>
            <w:rStyle w:val="Hyperlink"/>
            <w:rFonts w:ascii="Calibri" w:hAnsi="Calibri" w:cs="Calibri"/>
          </w:rPr>
          <w:t>Introduction</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_Toc505638438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22</w:t>
        </w:r>
        <w:r w:rsidR="004610F5">
          <w:rPr>
            <w:rFonts w:ascii="Calibri" w:hAnsi="Calibri" w:cs="Calibri"/>
          </w:rPr>
          <w:fldChar w:fldCharType="end"/>
        </w:r>
      </w:hyperlink>
    </w:p>
    <w:p w14:paraId="5370434C" w14:textId="77777777" w:rsidR="00587980" w:rsidRDefault="00023303">
      <w:pPr>
        <w:pStyle w:val="TOC2"/>
        <w:tabs>
          <w:tab w:val="left" w:pos="1100"/>
          <w:tab w:val="right" w:leader="dot" w:pos="9350"/>
        </w:tabs>
        <w:rPr>
          <w:rFonts w:ascii="Calibri" w:hAnsi="Calibri" w:cs="Calibri"/>
        </w:rPr>
      </w:pPr>
      <w:hyperlink w:anchor="_Toc505638439" w:history="1">
        <w:r w:rsidR="004610F5">
          <w:rPr>
            <w:rStyle w:val="Hyperlink"/>
            <w:rFonts w:ascii="Calibri" w:hAnsi="Calibri" w:cs="Calibri"/>
          </w:rPr>
          <w:t>2.1.1.</w:t>
        </w:r>
        <w:r w:rsidR="004610F5">
          <w:rPr>
            <w:rFonts w:ascii="Calibri" w:hAnsi="Calibri" w:cs="Calibri"/>
          </w:rPr>
          <w:tab/>
        </w:r>
        <w:r w:rsidR="004610F5">
          <w:rPr>
            <w:rStyle w:val="Hyperlink"/>
            <w:rFonts w:ascii="Calibri" w:hAnsi="Calibri" w:cs="Calibri"/>
          </w:rPr>
          <w:t>Purpose</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_Toc505638439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22</w:t>
        </w:r>
        <w:r w:rsidR="004610F5">
          <w:rPr>
            <w:rFonts w:ascii="Calibri" w:hAnsi="Calibri" w:cs="Calibri"/>
          </w:rPr>
          <w:fldChar w:fldCharType="end"/>
        </w:r>
      </w:hyperlink>
    </w:p>
    <w:p w14:paraId="14D2A742" w14:textId="77777777" w:rsidR="00587980" w:rsidRDefault="00023303">
      <w:pPr>
        <w:pStyle w:val="TOC2"/>
        <w:tabs>
          <w:tab w:val="left" w:pos="1100"/>
          <w:tab w:val="right" w:leader="dot" w:pos="9350"/>
        </w:tabs>
        <w:rPr>
          <w:rFonts w:ascii="Calibri" w:hAnsi="Calibri" w:cs="Calibri"/>
        </w:rPr>
      </w:pPr>
      <w:hyperlink w:anchor="_Toc505638440" w:history="1">
        <w:r w:rsidR="004610F5">
          <w:rPr>
            <w:rStyle w:val="Hyperlink"/>
            <w:rFonts w:ascii="Calibri" w:hAnsi="Calibri" w:cs="Calibri"/>
          </w:rPr>
          <w:t>2.1.2.</w:t>
        </w:r>
        <w:r w:rsidR="004610F5">
          <w:rPr>
            <w:rFonts w:ascii="Calibri" w:hAnsi="Calibri" w:cs="Calibri"/>
          </w:rPr>
          <w:tab/>
        </w:r>
        <w:r w:rsidR="004610F5">
          <w:rPr>
            <w:rStyle w:val="Hyperlink"/>
            <w:rFonts w:ascii="Calibri" w:hAnsi="Calibri" w:cs="Calibri"/>
          </w:rPr>
          <w:t>Document Conventions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_Toc505638440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22</w:t>
        </w:r>
        <w:r w:rsidR="004610F5">
          <w:rPr>
            <w:rFonts w:ascii="Calibri" w:hAnsi="Calibri" w:cs="Calibri"/>
          </w:rPr>
          <w:fldChar w:fldCharType="end"/>
        </w:r>
      </w:hyperlink>
    </w:p>
    <w:p w14:paraId="706750FC" w14:textId="77777777" w:rsidR="00587980" w:rsidRDefault="00023303">
      <w:pPr>
        <w:pStyle w:val="TOC2"/>
        <w:tabs>
          <w:tab w:val="left" w:pos="1100"/>
          <w:tab w:val="right" w:leader="dot" w:pos="9350"/>
        </w:tabs>
        <w:rPr>
          <w:rFonts w:ascii="Calibri" w:hAnsi="Calibri" w:cs="Calibri"/>
        </w:rPr>
      </w:pPr>
      <w:hyperlink w:anchor="_Toc505638441" w:history="1">
        <w:r w:rsidR="004610F5">
          <w:rPr>
            <w:rStyle w:val="Hyperlink"/>
            <w:rFonts w:ascii="Calibri" w:hAnsi="Calibri" w:cs="Calibri"/>
          </w:rPr>
          <w:t>2.1.3.</w:t>
        </w:r>
        <w:r w:rsidR="004610F5">
          <w:rPr>
            <w:rFonts w:ascii="Calibri" w:hAnsi="Calibri" w:cs="Calibri"/>
          </w:rPr>
          <w:tab/>
        </w:r>
        <w:r w:rsidR="004610F5">
          <w:rPr>
            <w:rStyle w:val="Hyperlink"/>
            <w:rFonts w:ascii="Calibri" w:hAnsi="Calibri" w:cs="Calibri"/>
          </w:rPr>
          <w:t>Intended Audience and Reading Suggestions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_Toc505638441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22</w:t>
        </w:r>
        <w:r w:rsidR="004610F5">
          <w:rPr>
            <w:rFonts w:ascii="Calibri" w:hAnsi="Calibri" w:cs="Calibri"/>
          </w:rPr>
          <w:fldChar w:fldCharType="end"/>
        </w:r>
      </w:hyperlink>
    </w:p>
    <w:p w14:paraId="469AD4B9" w14:textId="77777777" w:rsidR="00587980" w:rsidRDefault="00023303">
      <w:pPr>
        <w:pStyle w:val="TOC2"/>
        <w:tabs>
          <w:tab w:val="left" w:pos="1100"/>
          <w:tab w:val="right" w:leader="dot" w:pos="9350"/>
        </w:tabs>
        <w:rPr>
          <w:rFonts w:ascii="Calibri" w:hAnsi="Calibri" w:cs="Calibri"/>
        </w:rPr>
      </w:pPr>
      <w:hyperlink w:anchor="_Toc505638442" w:history="1">
        <w:r w:rsidR="004610F5">
          <w:rPr>
            <w:rStyle w:val="Hyperlink"/>
            <w:rFonts w:ascii="Calibri" w:hAnsi="Calibri" w:cs="Calibri"/>
          </w:rPr>
          <w:t>2.1.4.</w:t>
        </w:r>
        <w:r w:rsidR="004610F5">
          <w:rPr>
            <w:rFonts w:ascii="Calibri" w:hAnsi="Calibri" w:cs="Calibri"/>
          </w:rPr>
          <w:tab/>
        </w:r>
        <w:r w:rsidR="004610F5">
          <w:rPr>
            <w:rStyle w:val="Hyperlink"/>
            <w:rFonts w:ascii="Calibri" w:hAnsi="Calibri" w:cs="Calibri"/>
          </w:rPr>
          <w:t>Product Scope</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_Toc505638442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22</w:t>
        </w:r>
        <w:r w:rsidR="004610F5">
          <w:rPr>
            <w:rFonts w:ascii="Calibri" w:hAnsi="Calibri" w:cs="Calibri"/>
          </w:rPr>
          <w:fldChar w:fldCharType="end"/>
        </w:r>
      </w:hyperlink>
    </w:p>
    <w:p w14:paraId="698CEF33" w14:textId="77777777" w:rsidR="00587980" w:rsidRDefault="00023303">
      <w:pPr>
        <w:pStyle w:val="TOC2"/>
        <w:tabs>
          <w:tab w:val="left" w:pos="880"/>
          <w:tab w:val="right" w:leader="dot" w:pos="9350"/>
        </w:tabs>
        <w:rPr>
          <w:rFonts w:ascii="Calibri" w:hAnsi="Calibri" w:cs="Calibri"/>
        </w:rPr>
      </w:pPr>
      <w:hyperlink w:anchor="_Toc505638444" w:history="1">
        <w:r w:rsidR="004610F5">
          <w:rPr>
            <w:rStyle w:val="Hyperlink"/>
            <w:rFonts w:ascii="Calibri" w:hAnsi="Calibri" w:cs="Calibri"/>
          </w:rPr>
          <w:t>2.2.</w:t>
        </w:r>
        <w:r w:rsidR="004610F5">
          <w:rPr>
            <w:rFonts w:ascii="Calibri" w:hAnsi="Calibri" w:cs="Calibri"/>
          </w:rPr>
          <w:tab/>
        </w:r>
        <w:r w:rsidR="004610F5">
          <w:rPr>
            <w:rStyle w:val="Hyperlink"/>
            <w:rFonts w:ascii="Calibri" w:hAnsi="Calibri" w:cs="Calibri"/>
          </w:rPr>
          <w:t>Overall Description</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_Toc505638444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23</w:t>
        </w:r>
        <w:r w:rsidR="004610F5">
          <w:rPr>
            <w:rFonts w:ascii="Calibri" w:hAnsi="Calibri" w:cs="Calibri"/>
          </w:rPr>
          <w:fldChar w:fldCharType="end"/>
        </w:r>
      </w:hyperlink>
    </w:p>
    <w:p w14:paraId="5EC170FC" w14:textId="77777777" w:rsidR="00587980" w:rsidRDefault="00023303">
      <w:pPr>
        <w:pStyle w:val="TOC2"/>
        <w:tabs>
          <w:tab w:val="left" w:pos="1100"/>
          <w:tab w:val="right" w:leader="dot" w:pos="9350"/>
        </w:tabs>
        <w:rPr>
          <w:rFonts w:ascii="Calibri" w:hAnsi="Calibri" w:cs="Calibri"/>
        </w:rPr>
      </w:pPr>
      <w:hyperlink w:anchor="_Toc505638445" w:history="1">
        <w:r w:rsidR="004610F5">
          <w:rPr>
            <w:rStyle w:val="Hyperlink"/>
            <w:rFonts w:ascii="Calibri" w:hAnsi="Calibri" w:cs="Calibri"/>
          </w:rPr>
          <w:t>2.2.1.</w:t>
        </w:r>
        <w:r w:rsidR="004610F5">
          <w:rPr>
            <w:rFonts w:ascii="Calibri" w:hAnsi="Calibri" w:cs="Calibri"/>
          </w:rPr>
          <w:tab/>
        </w:r>
        <w:r w:rsidR="004610F5">
          <w:rPr>
            <w:rStyle w:val="Hyperlink"/>
            <w:rFonts w:ascii="Calibri" w:hAnsi="Calibri" w:cs="Calibri"/>
          </w:rPr>
          <w:t>Product Perspective</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_Toc505638445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23</w:t>
        </w:r>
        <w:r w:rsidR="004610F5">
          <w:rPr>
            <w:rFonts w:ascii="Calibri" w:hAnsi="Calibri" w:cs="Calibri"/>
          </w:rPr>
          <w:fldChar w:fldCharType="end"/>
        </w:r>
      </w:hyperlink>
    </w:p>
    <w:p w14:paraId="3E185E3F" w14:textId="77777777" w:rsidR="00587980" w:rsidRDefault="00023303">
      <w:pPr>
        <w:pStyle w:val="TOC2"/>
        <w:tabs>
          <w:tab w:val="left" w:pos="1100"/>
          <w:tab w:val="right" w:leader="dot" w:pos="9350"/>
        </w:tabs>
        <w:rPr>
          <w:rFonts w:ascii="Calibri" w:hAnsi="Calibri" w:cs="Calibri"/>
        </w:rPr>
      </w:pPr>
      <w:hyperlink w:anchor="_Toc505638446" w:history="1">
        <w:r w:rsidR="004610F5">
          <w:rPr>
            <w:rStyle w:val="Hyperlink"/>
            <w:rFonts w:ascii="Calibri" w:hAnsi="Calibri" w:cs="Calibri"/>
          </w:rPr>
          <w:t>2.2.2.</w:t>
        </w:r>
        <w:r w:rsidR="004610F5">
          <w:rPr>
            <w:rFonts w:ascii="Calibri" w:hAnsi="Calibri" w:cs="Calibri"/>
          </w:rPr>
          <w:tab/>
        </w:r>
        <w:r w:rsidR="004610F5">
          <w:rPr>
            <w:rStyle w:val="Hyperlink"/>
            <w:rFonts w:ascii="Calibri" w:hAnsi="Calibri" w:cs="Calibri"/>
          </w:rPr>
          <w:t>Product Functions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_Toc505638446 \h </w:instrText>
        </w:r>
        <w:r w:rsidR="004610F5">
          <w:rPr>
            <w:rFonts w:ascii="Calibri" w:hAnsi="Calibri" w:cs="Calibri"/>
          </w:rPr>
          <w:fldChar w:fldCharType="separate"/>
        </w:r>
        <w:r w:rsidR="00AD2EB4">
          <w:rPr>
            <w:rFonts w:ascii="Calibri" w:hAnsi="Calibri" w:cs="Calibri"/>
            <w:b/>
            <w:bCs/>
            <w:noProof/>
          </w:rPr>
          <w:t>Error! Bookmark not defined.</w:t>
        </w:r>
        <w:r w:rsidR="004610F5">
          <w:rPr>
            <w:rFonts w:ascii="Calibri" w:hAnsi="Calibri" w:cs="Calibri"/>
          </w:rPr>
          <w:fldChar w:fldCharType="end"/>
        </w:r>
      </w:hyperlink>
    </w:p>
    <w:p w14:paraId="47E4638A" w14:textId="77777777" w:rsidR="00587980" w:rsidRDefault="00023303">
      <w:pPr>
        <w:pStyle w:val="TOC2"/>
        <w:tabs>
          <w:tab w:val="left" w:pos="1100"/>
          <w:tab w:val="right" w:leader="dot" w:pos="9350"/>
        </w:tabs>
        <w:rPr>
          <w:rFonts w:ascii="Calibri" w:hAnsi="Calibri" w:cs="Calibri"/>
        </w:rPr>
      </w:pPr>
      <w:hyperlink w:anchor="_Toc505638447" w:history="1">
        <w:r w:rsidR="004610F5">
          <w:rPr>
            <w:rStyle w:val="Hyperlink"/>
            <w:rFonts w:ascii="Calibri" w:hAnsi="Calibri" w:cs="Calibri"/>
          </w:rPr>
          <w:t>2.2.3.</w:t>
        </w:r>
        <w:r w:rsidR="004610F5">
          <w:rPr>
            <w:rFonts w:ascii="Calibri" w:hAnsi="Calibri" w:cs="Calibri"/>
          </w:rPr>
          <w:tab/>
        </w:r>
        <w:r w:rsidR="004610F5">
          <w:rPr>
            <w:rStyle w:val="Hyperlink"/>
            <w:rFonts w:ascii="Calibri" w:hAnsi="Calibri" w:cs="Calibri"/>
          </w:rPr>
          <w:t>User Classes and Characteristics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_Toc505638447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23</w:t>
        </w:r>
        <w:r w:rsidR="004610F5">
          <w:rPr>
            <w:rFonts w:ascii="Calibri" w:hAnsi="Calibri" w:cs="Calibri"/>
          </w:rPr>
          <w:fldChar w:fldCharType="end"/>
        </w:r>
      </w:hyperlink>
    </w:p>
    <w:p w14:paraId="1FCB7801" w14:textId="77777777" w:rsidR="00587980" w:rsidRDefault="00023303">
      <w:pPr>
        <w:pStyle w:val="TOC2"/>
        <w:tabs>
          <w:tab w:val="left" w:pos="1100"/>
          <w:tab w:val="right" w:leader="dot" w:pos="9350"/>
        </w:tabs>
        <w:rPr>
          <w:rFonts w:ascii="Calibri" w:hAnsi="Calibri" w:cs="Calibri"/>
        </w:rPr>
      </w:pPr>
      <w:hyperlink w:anchor="_Toc505638448" w:history="1">
        <w:r w:rsidR="004610F5">
          <w:rPr>
            <w:rStyle w:val="Hyperlink"/>
            <w:rFonts w:ascii="Calibri" w:hAnsi="Calibri" w:cs="Calibri"/>
          </w:rPr>
          <w:t>2.2.4.</w:t>
        </w:r>
        <w:r w:rsidR="004610F5">
          <w:rPr>
            <w:rFonts w:ascii="Calibri" w:hAnsi="Calibri" w:cs="Calibri"/>
          </w:rPr>
          <w:tab/>
        </w:r>
        <w:r w:rsidR="004610F5">
          <w:rPr>
            <w:rStyle w:val="Hyperlink"/>
            <w:rFonts w:ascii="Calibri" w:hAnsi="Calibri" w:cs="Calibri"/>
          </w:rPr>
          <w:t>Operating Environment</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_Toc505638448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23</w:t>
        </w:r>
        <w:r w:rsidR="004610F5">
          <w:rPr>
            <w:rFonts w:ascii="Calibri" w:hAnsi="Calibri" w:cs="Calibri"/>
          </w:rPr>
          <w:fldChar w:fldCharType="end"/>
        </w:r>
      </w:hyperlink>
    </w:p>
    <w:p w14:paraId="5BC79428" w14:textId="77777777" w:rsidR="00587980" w:rsidRDefault="00023303">
      <w:pPr>
        <w:pStyle w:val="TOC2"/>
        <w:tabs>
          <w:tab w:val="left" w:pos="1100"/>
          <w:tab w:val="right" w:leader="dot" w:pos="9350"/>
        </w:tabs>
        <w:rPr>
          <w:rFonts w:ascii="Calibri" w:hAnsi="Calibri" w:cs="Calibri"/>
        </w:rPr>
      </w:pPr>
      <w:hyperlink w:anchor="_Toc505638449" w:history="1">
        <w:r w:rsidR="004610F5">
          <w:rPr>
            <w:rStyle w:val="Hyperlink"/>
            <w:rFonts w:ascii="Calibri" w:hAnsi="Calibri" w:cs="Calibri"/>
          </w:rPr>
          <w:t>2.2.5.</w:t>
        </w:r>
        <w:r w:rsidR="004610F5">
          <w:rPr>
            <w:rFonts w:ascii="Calibri" w:hAnsi="Calibri" w:cs="Calibri"/>
          </w:rPr>
          <w:tab/>
        </w:r>
        <w:r w:rsidR="004610F5">
          <w:rPr>
            <w:rStyle w:val="Hyperlink"/>
            <w:rFonts w:ascii="Calibri" w:hAnsi="Calibri" w:cs="Calibri"/>
          </w:rPr>
          <w:t>Design and Implementation Constraints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_Toc505638449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23</w:t>
        </w:r>
        <w:r w:rsidR="004610F5">
          <w:rPr>
            <w:rFonts w:ascii="Calibri" w:hAnsi="Calibri" w:cs="Calibri"/>
          </w:rPr>
          <w:fldChar w:fldCharType="end"/>
        </w:r>
      </w:hyperlink>
    </w:p>
    <w:p w14:paraId="128B9B8D" w14:textId="77777777" w:rsidR="00587980" w:rsidRDefault="00023303">
      <w:pPr>
        <w:pStyle w:val="TOC2"/>
        <w:tabs>
          <w:tab w:val="left" w:pos="1100"/>
          <w:tab w:val="right" w:leader="dot" w:pos="9350"/>
        </w:tabs>
        <w:rPr>
          <w:rFonts w:ascii="Calibri" w:hAnsi="Calibri" w:cs="Calibri"/>
        </w:rPr>
      </w:pPr>
      <w:hyperlink w:anchor="_Toc505638450" w:history="1">
        <w:r w:rsidR="004610F5">
          <w:rPr>
            <w:rStyle w:val="Hyperlink"/>
            <w:rFonts w:ascii="Calibri" w:hAnsi="Calibri" w:cs="Calibri"/>
          </w:rPr>
          <w:t>2.2.6.</w:t>
        </w:r>
        <w:r w:rsidR="004610F5">
          <w:rPr>
            <w:rFonts w:ascii="Calibri" w:hAnsi="Calibri" w:cs="Calibri"/>
          </w:rPr>
          <w:tab/>
        </w:r>
        <w:r w:rsidR="004610F5">
          <w:rPr>
            <w:rStyle w:val="Hyperlink"/>
            <w:rFonts w:ascii="Calibri" w:hAnsi="Calibri" w:cs="Calibri"/>
          </w:rPr>
          <w:t>User Documentation</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_Toc505638450 \h </w:instrText>
        </w:r>
        <w:r w:rsidR="004610F5">
          <w:rPr>
            <w:rFonts w:ascii="Calibri" w:hAnsi="Calibri" w:cs="Calibri"/>
          </w:rPr>
          <w:fldChar w:fldCharType="separate"/>
        </w:r>
        <w:r w:rsidR="00AD2EB4">
          <w:rPr>
            <w:rFonts w:ascii="Calibri" w:hAnsi="Calibri" w:cs="Calibri"/>
            <w:b/>
            <w:bCs/>
            <w:noProof/>
          </w:rPr>
          <w:t>Error! Bookmark not defined.</w:t>
        </w:r>
        <w:r w:rsidR="004610F5">
          <w:rPr>
            <w:rFonts w:ascii="Calibri" w:hAnsi="Calibri" w:cs="Calibri"/>
          </w:rPr>
          <w:fldChar w:fldCharType="end"/>
        </w:r>
      </w:hyperlink>
    </w:p>
    <w:p w14:paraId="10DB1B9C" w14:textId="77777777" w:rsidR="00587980" w:rsidRDefault="00023303">
      <w:pPr>
        <w:pStyle w:val="TOC2"/>
        <w:tabs>
          <w:tab w:val="left" w:pos="1100"/>
          <w:tab w:val="right" w:leader="dot" w:pos="9350"/>
        </w:tabs>
        <w:rPr>
          <w:rFonts w:ascii="Calibri" w:hAnsi="Calibri" w:cs="Calibri"/>
        </w:rPr>
      </w:pPr>
      <w:hyperlink w:anchor="_Toc505638451" w:history="1">
        <w:r w:rsidR="004610F5">
          <w:rPr>
            <w:rStyle w:val="Hyperlink"/>
            <w:rFonts w:ascii="Calibri" w:hAnsi="Calibri" w:cs="Calibri"/>
          </w:rPr>
          <w:t>2.2.7.</w:t>
        </w:r>
        <w:r w:rsidR="004610F5">
          <w:rPr>
            <w:rFonts w:ascii="Calibri" w:hAnsi="Calibri" w:cs="Calibri"/>
          </w:rPr>
          <w:tab/>
        </w:r>
        <w:r w:rsidR="004610F5">
          <w:rPr>
            <w:rStyle w:val="Hyperlink"/>
            <w:rFonts w:ascii="Calibri" w:hAnsi="Calibri" w:cs="Calibri"/>
          </w:rPr>
          <w:t>Assumptions and Dependencies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_Toc505638451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23</w:t>
        </w:r>
        <w:r w:rsidR="004610F5">
          <w:rPr>
            <w:rFonts w:ascii="Calibri" w:hAnsi="Calibri" w:cs="Calibri"/>
          </w:rPr>
          <w:fldChar w:fldCharType="end"/>
        </w:r>
      </w:hyperlink>
    </w:p>
    <w:p w14:paraId="40BEE9AB" w14:textId="77777777" w:rsidR="00587980" w:rsidRDefault="00023303">
      <w:pPr>
        <w:pStyle w:val="TOC2"/>
        <w:tabs>
          <w:tab w:val="left" w:pos="880"/>
          <w:tab w:val="right" w:leader="dot" w:pos="9350"/>
        </w:tabs>
        <w:rPr>
          <w:rFonts w:ascii="Calibri" w:hAnsi="Calibri" w:cs="Calibri"/>
        </w:rPr>
      </w:pPr>
      <w:hyperlink w:anchor="_Toc505638452" w:history="1">
        <w:r w:rsidR="004610F5">
          <w:rPr>
            <w:rStyle w:val="Hyperlink"/>
            <w:rFonts w:ascii="Calibri" w:hAnsi="Calibri" w:cs="Calibri"/>
          </w:rPr>
          <w:t>2.3.</w:t>
        </w:r>
        <w:r w:rsidR="004610F5">
          <w:rPr>
            <w:rFonts w:ascii="Calibri" w:hAnsi="Calibri" w:cs="Calibri"/>
          </w:rPr>
          <w:tab/>
        </w:r>
        <w:r w:rsidR="004610F5">
          <w:rPr>
            <w:rStyle w:val="Hyperlink"/>
            <w:rFonts w:ascii="Calibri" w:hAnsi="Calibri" w:cs="Calibri"/>
          </w:rPr>
          <w:t>External Interface Requirements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_Toc505638452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24</w:t>
        </w:r>
        <w:r w:rsidR="004610F5">
          <w:rPr>
            <w:rFonts w:ascii="Calibri" w:hAnsi="Calibri" w:cs="Calibri"/>
          </w:rPr>
          <w:fldChar w:fldCharType="end"/>
        </w:r>
      </w:hyperlink>
    </w:p>
    <w:p w14:paraId="77170F39" w14:textId="77777777" w:rsidR="00587980" w:rsidRDefault="00023303">
      <w:pPr>
        <w:pStyle w:val="TOC2"/>
        <w:tabs>
          <w:tab w:val="left" w:pos="1100"/>
          <w:tab w:val="right" w:leader="dot" w:pos="9350"/>
        </w:tabs>
        <w:rPr>
          <w:rFonts w:ascii="Calibri" w:hAnsi="Calibri" w:cs="Calibri"/>
        </w:rPr>
      </w:pPr>
      <w:hyperlink w:anchor="_Toc505638453" w:history="1">
        <w:r w:rsidR="004610F5">
          <w:rPr>
            <w:rStyle w:val="Hyperlink"/>
            <w:rFonts w:ascii="Calibri" w:hAnsi="Calibri" w:cs="Calibri"/>
          </w:rPr>
          <w:t>2.3.1.</w:t>
        </w:r>
        <w:r w:rsidR="004610F5">
          <w:rPr>
            <w:rFonts w:ascii="Calibri" w:hAnsi="Calibri" w:cs="Calibri"/>
          </w:rPr>
          <w:tab/>
        </w:r>
        <w:r w:rsidR="004610F5">
          <w:rPr>
            <w:rStyle w:val="Hyperlink"/>
            <w:rFonts w:ascii="Calibri" w:hAnsi="Calibri" w:cs="Calibri"/>
          </w:rPr>
          <w:t>User Interfaces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_Toc505638453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24</w:t>
        </w:r>
        <w:r w:rsidR="004610F5">
          <w:rPr>
            <w:rFonts w:ascii="Calibri" w:hAnsi="Calibri" w:cs="Calibri"/>
          </w:rPr>
          <w:fldChar w:fldCharType="end"/>
        </w:r>
      </w:hyperlink>
    </w:p>
    <w:p w14:paraId="4AAFF032" w14:textId="77777777" w:rsidR="00587980" w:rsidRDefault="00023303">
      <w:pPr>
        <w:pStyle w:val="TOC2"/>
        <w:tabs>
          <w:tab w:val="left" w:pos="1100"/>
          <w:tab w:val="right" w:leader="dot" w:pos="9350"/>
        </w:tabs>
        <w:rPr>
          <w:rFonts w:ascii="Calibri" w:hAnsi="Calibri" w:cs="Calibri"/>
        </w:rPr>
      </w:pPr>
      <w:hyperlink w:anchor="_Toc505638454" w:history="1">
        <w:r w:rsidR="004610F5">
          <w:rPr>
            <w:rStyle w:val="Hyperlink"/>
            <w:rFonts w:ascii="Calibri" w:hAnsi="Calibri" w:cs="Calibri"/>
          </w:rPr>
          <w:t>2.3.2.</w:t>
        </w:r>
        <w:r w:rsidR="004610F5">
          <w:rPr>
            <w:rFonts w:ascii="Calibri" w:hAnsi="Calibri" w:cs="Calibri"/>
          </w:rPr>
          <w:tab/>
        </w:r>
        <w:r w:rsidR="004610F5">
          <w:rPr>
            <w:rStyle w:val="Hyperlink"/>
            <w:rFonts w:ascii="Calibri" w:hAnsi="Calibri" w:cs="Calibri"/>
          </w:rPr>
          <w:t>Hardware Interfaces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_Toc505638454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24</w:t>
        </w:r>
        <w:r w:rsidR="004610F5">
          <w:rPr>
            <w:rFonts w:ascii="Calibri" w:hAnsi="Calibri" w:cs="Calibri"/>
          </w:rPr>
          <w:fldChar w:fldCharType="end"/>
        </w:r>
      </w:hyperlink>
    </w:p>
    <w:p w14:paraId="5A9E9CFB" w14:textId="77777777" w:rsidR="00587980" w:rsidRDefault="00023303">
      <w:pPr>
        <w:pStyle w:val="TOC2"/>
        <w:tabs>
          <w:tab w:val="left" w:pos="1100"/>
          <w:tab w:val="right" w:leader="dot" w:pos="9350"/>
        </w:tabs>
        <w:rPr>
          <w:rFonts w:ascii="Calibri" w:hAnsi="Calibri" w:cs="Calibri"/>
        </w:rPr>
      </w:pPr>
      <w:hyperlink w:anchor="_Toc505638455" w:history="1">
        <w:r w:rsidR="004610F5">
          <w:rPr>
            <w:rStyle w:val="Hyperlink"/>
            <w:rFonts w:ascii="Calibri" w:hAnsi="Calibri" w:cs="Calibri"/>
          </w:rPr>
          <w:t>2.3.3.</w:t>
        </w:r>
        <w:r w:rsidR="004610F5">
          <w:rPr>
            <w:rFonts w:ascii="Calibri" w:hAnsi="Calibri" w:cs="Calibri"/>
          </w:rPr>
          <w:tab/>
        </w:r>
        <w:r w:rsidR="004610F5">
          <w:rPr>
            <w:rStyle w:val="Hyperlink"/>
            <w:rFonts w:ascii="Calibri" w:hAnsi="Calibri" w:cs="Calibri"/>
          </w:rPr>
          <w:t>Software Interfaces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_Toc505638455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24</w:t>
        </w:r>
        <w:r w:rsidR="004610F5">
          <w:rPr>
            <w:rFonts w:ascii="Calibri" w:hAnsi="Calibri" w:cs="Calibri"/>
          </w:rPr>
          <w:fldChar w:fldCharType="end"/>
        </w:r>
      </w:hyperlink>
    </w:p>
    <w:p w14:paraId="11F93BD4" w14:textId="77777777" w:rsidR="00587980" w:rsidRDefault="00023303">
      <w:pPr>
        <w:pStyle w:val="TOC2"/>
        <w:tabs>
          <w:tab w:val="left" w:pos="1100"/>
          <w:tab w:val="right" w:leader="dot" w:pos="9350"/>
        </w:tabs>
        <w:rPr>
          <w:rFonts w:ascii="Calibri" w:hAnsi="Calibri" w:cs="Calibri"/>
        </w:rPr>
      </w:pPr>
      <w:hyperlink w:anchor="_Toc505638456" w:history="1">
        <w:r w:rsidR="004610F5">
          <w:rPr>
            <w:rStyle w:val="Hyperlink"/>
            <w:rFonts w:ascii="Calibri" w:hAnsi="Calibri" w:cs="Calibri"/>
          </w:rPr>
          <w:t>2.3.4.</w:t>
        </w:r>
        <w:r w:rsidR="004610F5">
          <w:rPr>
            <w:rFonts w:ascii="Calibri" w:hAnsi="Calibri" w:cs="Calibri"/>
          </w:rPr>
          <w:tab/>
        </w:r>
        <w:r w:rsidR="004610F5">
          <w:rPr>
            <w:rStyle w:val="Hyperlink"/>
            <w:rFonts w:ascii="Calibri" w:hAnsi="Calibri" w:cs="Calibri"/>
          </w:rPr>
          <w:t>Communications Interfaces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_Toc505638456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25</w:t>
        </w:r>
        <w:r w:rsidR="004610F5">
          <w:rPr>
            <w:rFonts w:ascii="Calibri" w:hAnsi="Calibri" w:cs="Calibri"/>
          </w:rPr>
          <w:fldChar w:fldCharType="end"/>
        </w:r>
      </w:hyperlink>
    </w:p>
    <w:p w14:paraId="2178E40C" w14:textId="77777777" w:rsidR="00587980" w:rsidRDefault="00023303">
      <w:pPr>
        <w:pStyle w:val="TOC2"/>
        <w:tabs>
          <w:tab w:val="left" w:pos="880"/>
          <w:tab w:val="right" w:leader="dot" w:pos="9350"/>
        </w:tabs>
        <w:rPr>
          <w:rFonts w:ascii="Calibri" w:hAnsi="Calibri" w:cs="Calibri"/>
        </w:rPr>
      </w:pPr>
      <w:hyperlink w:anchor="_Toc505638457" w:history="1">
        <w:r w:rsidR="004610F5">
          <w:rPr>
            <w:rStyle w:val="Hyperlink"/>
            <w:rFonts w:ascii="Calibri" w:hAnsi="Calibri" w:cs="Calibri"/>
          </w:rPr>
          <w:t>2.4.</w:t>
        </w:r>
        <w:r w:rsidR="004610F5">
          <w:rPr>
            <w:rFonts w:ascii="Calibri" w:hAnsi="Calibri" w:cs="Calibri"/>
          </w:rPr>
          <w:tab/>
        </w:r>
        <w:r w:rsidR="004610F5">
          <w:rPr>
            <w:rStyle w:val="Hyperlink"/>
            <w:rFonts w:ascii="Calibri" w:hAnsi="Calibri" w:cs="Calibri"/>
          </w:rPr>
          <w:t>System Features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_Toc505638457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25</w:t>
        </w:r>
        <w:r w:rsidR="004610F5">
          <w:rPr>
            <w:rFonts w:ascii="Calibri" w:hAnsi="Calibri" w:cs="Calibri"/>
          </w:rPr>
          <w:fldChar w:fldCharType="end"/>
        </w:r>
      </w:hyperlink>
    </w:p>
    <w:p w14:paraId="35D16465" w14:textId="77777777" w:rsidR="00587980" w:rsidRDefault="00023303">
      <w:pPr>
        <w:pStyle w:val="TOC2"/>
        <w:tabs>
          <w:tab w:val="left" w:pos="1100"/>
          <w:tab w:val="right" w:leader="dot" w:pos="9350"/>
        </w:tabs>
        <w:rPr>
          <w:rFonts w:ascii="Calibri" w:hAnsi="Calibri" w:cs="Calibri"/>
        </w:rPr>
      </w:pPr>
      <w:hyperlink w:anchor="_Toc505638458" w:history="1">
        <w:r w:rsidR="004610F5">
          <w:rPr>
            <w:rStyle w:val="Hyperlink"/>
            <w:rFonts w:ascii="Calibri" w:hAnsi="Calibri" w:cs="Calibri"/>
          </w:rPr>
          <w:t>2.4.1.</w:t>
        </w:r>
        <w:r w:rsidR="004610F5">
          <w:rPr>
            <w:rFonts w:ascii="Calibri" w:hAnsi="Calibri" w:cs="Calibri"/>
          </w:rPr>
          <w:tab/>
        </w:r>
        <w:r w:rsidR="004610F5">
          <w:rPr>
            <w:rStyle w:val="Hyperlink"/>
            <w:rFonts w:ascii="Calibri" w:hAnsi="Calibri" w:cs="Calibri"/>
          </w:rPr>
          <w:t>System Feature 1</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_Toc505638458 \h </w:instrText>
        </w:r>
        <w:r w:rsidR="004610F5">
          <w:rPr>
            <w:rFonts w:ascii="Calibri" w:hAnsi="Calibri" w:cs="Calibri"/>
          </w:rPr>
          <w:fldChar w:fldCharType="separate"/>
        </w:r>
        <w:r w:rsidR="00AD2EB4">
          <w:rPr>
            <w:rFonts w:ascii="Calibri" w:hAnsi="Calibri" w:cs="Calibri"/>
            <w:b/>
            <w:bCs/>
            <w:noProof/>
          </w:rPr>
          <w:t>Error! Bookmark not defined.</w:t>
        </w:r>
        <w:r w:rsidR="004610F5">
          <w:rPr>
            <w:rFonts w:ascii="Calibri" w:hAnsi="Calibri" w:cs="Calibri"/>
          </w:rPr>
          <w:fldChar w:fldCharType="end"/>
        </w:r>
      </w:hyperlink>
    </w:p>
    <w:p w14:paraId="3D054DD5" w14:textId="77777777" w:rsidR="00587980" w:rsidRDefault="00023303">
      <w:pPr>
        <w:pStyle w:val="TOC2"/>
        <w:tabs>
          <w:tab w:val="left" w:pos="1320"/>
          <w:tab w:val="right" w:leader="dot" w:pos="9350"/>
        </w:tabs>
        <w:rPr>
          <w:rFonts w:ascii="Calibri" w:hAnsi="Calibri" w:cs="Calibri"/>
        </w:rPr>
      </w:pPr>
      <w:hyperlink w:anchor="_Toc505638459" w:history="1">
        <w:r w:rsidR="004610F5">
          <w:rPr>
            <w:rStyle w:val="Hyperlink"/>
            <w:rFonts w:ascii="Calibri" w:hAnsi="Calibri" w:cs="Calibri"/>
          </w:rPr>
          <w:t>2.4.1.1.</w:t>
        </w:r>
        <w:r w:rsidR="004610F5">
          <w:rPr>
            <w:rFonts w:ascii="Calibri" w:hAnsi="Calibri" w:cs="Calibri"/>
          </w:rPr>
          <w:tab/>
        </w:r>
        <w:r w:rsidR="004610F5">
          <w:rPr>
            <w:rStyle w:val="Hyperlink"/>
            <w:rFonts w:ascii="Calibri" w:hAnsi="Calibri" w:cs="Calibri"/>
          </w:rPr>
          <w:t>Description and Priority</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_Toc505638459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25</w:t>
        </w:r>
        <w:r w:rsidR="004610F5">
          <w:rPr>
            <w:rFonts w:ascii="Calibri" w:hAnsi="Calibri" w:cs="Calibri"/>
          </w:rPr>
          <w:fldChar w:fldCharType="end"/>
        </w:r>
      </w:hyperlink>
    </w:p>
    <w:p w14:paraId="0F87C7BD" w14:textId="77777777" w:rsidR="00587980" w:rsidRDefault="00023303">
      <w:pPr>
        <w:pStyle w:val="TOC2"/>
        <w:tabs>
          <w:tab w:val="left" w:pos="1320"/>
          <w:tab w:val="right" w:leader="dot" w:pos="9350"/>
        </w:tabs>
        <w:rPr>
          <w:rFonts w:ascii="Calibri" w:hAnsi="Calibri" w:cs="Calibri"/>
        </w:rPr>
      </w:pPr>
      <w:hyperlink w:anchor="_Toc505638460" w:history="1">
        <w:r w:rsidR="004610F5">
          <w:rPr>
            <w:rStyle w:val="Hyperlink"/>
            <w:rFonts w:ascii="Calibri" w:hAnsi="Calibri" w:cs="Calibri"/>
          </w:rPr>
          <w:t>2.4.1.2.</w:t>
        </w:r>
        <w:r w:rsidR="004610F5">
          <w:rPr>
            <w:rFonts w:ascii="Calibri" w:hAnsi="Calibri" w:cs="Calibri"/>
          </w:rPr>
          <w:tab/>
        </w:r>
        <w:r w:rsidR="004610F5">
          <w:rPr>
            <w:rStyle w:val="Hyperlink"/>
            <w:rFonts w:ascii="Calibri" w:hAnsi="Calibri" w:cs="Calibri"/>
          </w:rPr>
          <w:t>Stimulus/Response Sequences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_Toc505638460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25</w:t>
        </w:r>
        <w:r w:rsidR="004610F5">
          <w:rPr>
            <w:rFonts w:ascii="Calibri" w:hAnsi="Calibri" w:cs="Calibri"/>
          </w:rPr>
          <w:fldChar w:fldCharType="end"/>
        </w:r>
      </w:hyperlink>
    </w:p>
    <w:p w14:paraId="67064B97" w14:textId="77777777" w:rsidR="00587980" w:rsidRDefault="00023303">
      <w:pPr>
        <w:pStyle w:val="TOC2"/>
        <w:tabs>
          <w:tab w:val="left" w:pos="1320"/>
          <w:tab w:val="right" w:leader="dot" w:pos="9350"/>
        </w:tabs>
        <w:rPr>
          <w:rFonts w:ascii="Calibri" w:hAnsi="Calibri" w:cs="Calibri"/>
        </w:rPr>
      </w:pPr>
      <w:hyperlink w:anchor="_Toc505638461" w:history="1">
        <w:r w:rsidR="004610F5">
          <w:rPr>
            <w:rStyle w:val="Hyperlink"/>
            <w:rFonts w:ascii="Calibri" w:hAnsi="Calibri" w:cs="Calibri"/>
          </w:rPr>
          <w:t>2.4.1.3.</w:t>
        </w:r>
        <w:r w:rsidR="004610F5">
          <w:rPr>
            <w:rFonts w:ascii="Calibri" w:hAnsi="Calibri" w:cs="Calibri"/>
          </w:rPr>
          <w:tab/>
        </w:r>
        <w:r w:rsidR="004610F5">
          <w:rPr>
            <w:rStyle w:val="Hyperlink"/>
            <w:rFonts w:ascii="Calibri" w:hAnsi="Calibri" w:cs="Calibri"/>
          </w:rPr>
          <w:t>Functional Requirements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_Toc505638461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25</w:t>
        </w:r>
        <w:r w:rsidR="004610F5">
          <w:rPr>
            <w:rFonts w:ascii="Calibri" w:hAnsi="Calibri" w:cs="Calibri"/>
          </w:rPr>
          <w:fldChar w:fldCharType="end"/>
        </w:r>
      </w:hyperlink>
    </w:p>
    <w:p w14:paraId="778EC6F4" w14:textId="77777777" w:rsidR="00587980" w:rsidRDefault="00023303">
      <w:pPr>
        <w:pStyle w:val="TOC2"/>
        <w:tabs>
          <w:tab w:val="left" w:pos="1100"/>
          <w:tab w:val="right" w:leader="dot" w:pos="9350"/>
        </w:tabs>
        <w:rPr>
          <w:rFonts w:ascii="Calibri" w:hAnsi="Calibri" w:cs="Calibri"/>
        </w:rPr>
      </w:pPr>
      <w:hyperlink w:anchor="_Toc505638462" w:history="1">
        <w:r w:rsidR="004610F5">
          <w:rPr>
            <w:rStyle w:val="Hyperlink"/>
            <w:rFonts w:ascii="Calibri" w:hAnsi="Calibri" w:cs="Calibri"/>
          </w:rPr>
          <w:t>2.4.2.</w:t>
        </w:r>
        <w:r w:rsidR="004610F5">
          <w:rPr>
            <w:rFonts w:ascii="Calibri" w:hAnsi="Calibri" w:cs="Calibri"/>
          </w:rPr>
          <w:tab/>
        </w:r>
        <w:r w:rsidR="004610F5">
          <w:rPr>
            <w:rStyle w:val="Hyperlink"/>
            <w:rFonts w:ascii="Calibri" w:hAnsi="Calibri" w:cs="Calibri"/>
          </w:rPr>
          <w:t>System Feature 2</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_Toc505638462 \h </w:instrText>
        </w:r>
        <w:r w:rsidR="004610F5">
          <w:rPr>
            <w:rFonts w:ascii="Calibri" w:hAnsi="Calibri" w:cs="Calibri"/>
          </w:rPr>
          <w:fldChar w:fldCharType="separate"/>
        </w:r>
        <w:r w:rsidR="00AD2EB4">
          <w:rPr>
            <w:rFonts w:ascii="Calibri" w:hAnsi="Calibri" w:cs="Calibri"/>
            <w:b/>
            <w:bCs/>
            <w:noProof/>
          </w:rPr>
          <w:t>Error! Bookmark not defined.</w:t>
        </w:r>
        <w:r w:rsidR="004610F5">
          <w:rPr>
            <w:rFonts w:ascii="Calibri" w:hAnsi="Calibri" w:cs="Calibri"/>
          </w:rPr>
          <w:fldChar w:fldCharType="end"/>
        </w:r>
      </w:hyperlink>
    </w:p>
    <w:p w14:paraId="3B737C72" w14:textId="77777777" w:rsidR="00587980" w:rsidRDefault="00023303">
      <w:pPr>
        <w:pStyle w:val="TOC2"/>
        <w:tabs>
          <w:tab w:val="left" w:pos="1320"/>
          <w:tab w:val="right" w:leader="dot" w:pos="9350"/>
        </w:tabs>
        <w:rPr>
          <w:rFonts w:ascii="Calibri" w:hAnsi="Calibri" w:cs="Calibri"/>
        </w:rPr>
      </w:pPr>
      <w:hyperlink w:anchor="_Toc505638463" w:history="1">
        <w:r w:rsidR="004610F5">
          <w:rPr>
            <w:rStyle w:val="Hyperlink"/>
            <w:rFonts w:ascii="Calibri" w:hAnsi="Calibri" w:cs="Calibri"/>
          </w:rPr>
          <w:t>2.4.2.1.</w:t>
        </w:r>
        <w:r w:rsidR="004610F5">
          <w:rPr>
            <w:rFonts w:ascii="Calibri" w:hAnsi="Calibri" w:cs="Calibri"/>
          </w:rPr>
          <w:tab/>
        </w:r>
        <w:r w:rsidR="004610F5">
          <w:rPr>
            <w:rStyle w:val="Hyperlink"/>
            <w:rFonts w:ascii="Calibri" w:hAnsi="Calibri" w:cs="Calibri"/>
          </w:rPr>
          <w:t>Description and Priority</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_Toc505638463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25</w:t>
        </w:r>
        <w:r w:rsidR="004610F5">
          <w:rPr>
            <w:rFonts w:ascii="Calibri" w:hAnsi="Calibri" w:cs="Calibri"/>
          </w:rPr>
          <w:fldChar w:fldCharType="end"/>
        </w:r>
      </w:hyperlink>
    </w:p>
    <w:p w14:paraId="5879FA5A" w14:textId="77777777" w:rsidR="00587980" w:rsidRDefault="00023303">
      <w:pPr>
        <w:pStyle w:val="TOC2"/>
        <w:tabs>
          <w:tab w:val="left" w:pos="1320"/>
          <w:tab w:val="right" w:leader="dot" w:pos="9350"/>
        </w:tabs>
        <w:rPr>
          <w:rFonts w:ascii="Calibri" w:hAnsi="Calibri" w:cs="Calibri"/>
        </w:rPr>
      </w:pPr>
      <w:hyperlink w:anchor="_Toc505638464" w:history="1">
        <w:r w:rsidR="004610F5">
          <w:rPr>
            <w:rStyle w:val="Hyperlink"/>
            <w:rFonts w:ascii="Calibri" w:hAnsi="Calibri" w:cs="Calibri"/>
          </w:rPr>
          <w:t>2.4.2.2.</w:t>
        </w:r>
        <w:r w:rsidR="004610F5">
          <w:rPr>
            <w:rFonts w:ascii="Calibri" w:hAnsi="Calibri" w:cs="Calibri"/>
          </w:rPr>
          <w:tab/>
        </w:r>
        <w:r w:rsidR="004610F5">
          <w:rPr>
            <w:rStyle w:val="Hyperlink"/>
            <w:rFonts w:ascii="Calibri" w:hAnsi="Calibri" w:cs="Calibri"/>
          </w:rPr>
          <w:t>Stimulus/Response Sequences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_Toc505638464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26</w:t>
        </w:r>
        <w:r w:rsidR="004610F5">
          <w:rPr>
            <w:rFonts w:ascii="Calibri" w:hAnsi="Calibri" w:cs="Calibri"/>
          </w:rPr>
          <w:fldChar w:fldCharType="end"/>
        </w:r>
      </w:hyperlink>
    </w:p>
    <w:p w14:paraId="5A863FD6" w14:textId="77777777" w:rsidR="00587980" w:rsidRDefault="00023303">
      <w:pPr>
        <w:pStyle w:val="TOC2"/>
        <w:tabs>
          <w:tab w:val="left" w:pos="1320"/>
          <w:tab w:val="right" w:leader="dot" w:pos="9350"/>
        </w:tabs>
        <w:rPr>
          <w:rFonts w:ascii="Calibri" w:hAnsi="Calibri" w:cs="Calibri"/>
        </w:rPr>
      </w:pPr>
      <w:hyperlink w:anchor="_Toc505638465" w:history="1">
        <w:r w:rsidR="004610F5">
          <w:rPr>
            <w:rStyle w:val="Hyperlink"/>
            <w:rFonts w:ascii="Calibri" w:hAnsi="Calibri" w:cs="Calibri"/>
          </w:rPr>
          <w:t>2.4.2.3.</w:t>
        </w:r>
        <w:r w:rsidR="004610F5">
          <w:rPr>
            <w:rFonts w:ascii="Calibri" w:hAnsi="Calibri" w:cs="Calibri"/>
          </w:rPr>
          <w:tab/>
        </w:r>
        <w:r w:rsidR="004610F5">
          <w:rPr>
            <w:rStyle w:val="Hyperlink"/>
            <w:rFonts w:ascii="Calibri" w:hAnsi="Calibri" w:cs="Calibri"/>
          </w:rPr>
          <w:t>Functional Requirements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_Toc505638465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26</w:t>
        </w:r>
        <w:r w:rsidR="004610F5">
          <w:rPr>
            <w:rFonts w:ascii="Calibri" w:hAnsi="Calibri" w:cs="Calibri"/>
          </w:rPr>
          <w:fldChar w:fldCharType="end"/>
        </w:r>
      </w:hyperlink>
    </w:p>
    <w:p w14:paraId="6B4BD938" w14:textId="77777777" w:rsidR="00587980" w:rsidRDefault="00023303">
      <w:pPr>
        <w:pStyle w:val="TOC2"/>
        <w:tabs>
          <w:tab w:val="left" w:pos="1100"/>
          <w:tab w:val="right" w:leader="dot" w:pos="9350"/>
        </w:tabs>
        <w:rPr>
          <w:rFonts w:ascii="Calibri" w:hAnsi="Calibri" w:cs="Calibri"/>
        </w:rPr>
      </w:pPr>
      <w:hyperlink w:anchor="_Toc505638466" w:history="1">
        <w:r w:rsidR="004610F5">
          <w:rPr>
            <w:rStyle w:val="Hyperlink"/>
            <w:rFonts w:ascii="Calibri" w:hAnsi="Calibri" w:cs="Calibri"/>
          </w:rPr>
          <w:t>2.4.3.</w:t>
        </w:r>
        <w:r w:rsidR="004610F5">
          <w:rPr>
            <w:rFonts w:ascii="Calibri" w:hAnsi="Calibri" w:cs="Calibri"/>
          </w:rPr>
          <w:tab/>
        </w:r>
        <w:r w:rsidR="004610F5">
          <w:rPr>
            <w:rStyle w:val="Hyperlink"/>
            <w:rFonts w:ascii="Calibri" w:hAnsi="Calibri" w:cs="Calibri"/>
          </w:rPr>
          <w:t>System Feature 3 (and so on)</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_Toc505638466 \h </w:instrText>
        </w:r>
        <w:r w:rsidR="004610F5">
          <w:rPr>
            <w:rFonts w:ascii="Calibri" w:hAnsi="Calibri" w:cs="Calibri"/>
          </w:rPr>
          <w:fldChar w:fldCharType="separate"/>
        </w:r>
        <w:r w:rsidR="00AD2EB4">
          <w:rPr>
            <w:rFonts w:ascii="Calibri" w:hAnsi="Calibri" w:cs="Calibri"/>
            <w:b/>
            <w:bCs/>
            <w:noProof/>
          </w:rPr>
          <w:t>Error! Bookmark not defined.</w:t>
        </w:r>
        <w:r w:rsidR="004610F5">
          <w:rPr>
            <w:rFonts w:ascii="Calibri" w:hAnsi="Calibri" w:cs="Calibri"/>
          </w:rPr>
          <w:fldChar w:fldCharType="end"/>
        </w:r>
      </w:hyperlink>
    </w:p>
    <w:p w14:paraId="57D9296F" w14:textId="77777777" w:rsidR="00587980" w:rsidRDefault="00023303">
      <w:pPr>
        <w:pStyle w:val="TOC2"/>
        <w:tabs>
          <w:tab w:val="left" w:pos="880"/>
          <w:tab w:val="right" w:leader="dot" w:pos="9350"/>
        </w:tabs>
        <w:rPr>
          <w:rFonts w:ascii="Calibri" w:hAnsi="Calibri" w:cs="Calibri"/>
        </w:rPr>
      </w:pPr>
      <w:hyperlink w:anchor="_Toc505638467" w:history="1">
        <w:r w:rsidR="004610F5">
          <w:rPr>
            <w:rStyle w:val="Hyperlink"/>
            <w:rFonts w:ascii="Calibri" w:hAnsi="Calibri" w:cs="Calibri"/>
          </w:rPr>
          <w:t>2.5.</w:t>
        </w:r>
        <w:r w:rsidR="004610F5">
          <w:rPr>
            <w:rFonts w:ascii="Calibri" w:hAnsi="Calibri" w:cs="Calibri"/>
          </w:rPr>
          <w:tab/>
        </w:r>
        <w:r w:rsidR="004610F5">
          <w:rPr>
            <w:rStyle w:val="Hyperlink"/>
            <w:rFonts w:ascii="Calibri" w:hAnsi="Calibri" w:cs="Calibri"/>
          </w:rPr>
          <w:t>Other Nonfunctional Requirements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_Toc505638467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27</w:t>
        </w:r>
        <w:r w:rsidR="004610F5">
          <w:rPr>
            <w:rFonts w:ascii="Calibri" w:hAnsi="Calibri" w:cs="Calibri"/>
          </w:rPr>
          <w:fldChar w:fldCharType="end"/>
        </w:r>
      </w:hyperlink>
    </w:p>
    <w:p w14:paraId="41177D56" w14:textId="77777777" w:rsidR="00587980" w:rsidRDefault="00023303">
      <w:pPr>
        <w:pStyle w:val="TOC2"/>
        <w:tabs>
          <w:tab w:val="left" w:pos="1100"/>
          <w:tab w:val="right" w:leader="dot" w:pos="9350"/>
        </w:tabs>
        <w:rPr>
          <w:rFonts w:ascii="Calibri" w:hAnsi="Calibri" w:cs="Calibri"/>
        </w:rPr>
      </w:pPr>
      <w:hyperlink w:anchor="_Toc505638468" w:history="1">
        <w:r w:rsidR="004610F5">
          <w:rPr>
            <w:rStyle w:val="Hyperlink"/>
            <w:rFonts w:ascii="Calibri" w:hAnsi="Calibri" w:cs="Calibri"/>
          </w:rPr>
          <w:t>2.5.1.</w:t>
        </w:r>
        <w:r w:rsidR="004610F5">
          <w:rPr>
            <w:rFonts w:ascii="Calibri" w:hAnsi="Calibri" w:cs="Calibri"/>
          </w:rPr>
          <w:tab/>
        </w:r>
        <w:r w:rsidR="004610F5">
          <w:rPr>
            <w:rStyle w:val="Hyperlink"/>
            <w:rFonts w:ascii="Calibri" w:hAnsi="Calibri" w:cs="Calibri"/>
          </w:rPr>
          <w:t>Performance Requirements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_Toc505638468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27</w:t>
        </w:r>
        <w:r w:rsidR="004610F5">
          <w:rPr>
            <w:rFonts w:ascii="Calibri" w:hAnsi="Calibri" w:cs="Calibri"/>
          </w:rPr>
          <w:fldChar w:fldCharType="end"/>
        </w:r>
      </w:hyperlink>
    </w:p>
    <w:p w14:paraId="3D30294E" w14:textId="77777777" w:rsidR="00587980" w:rsidRDefault="00023303">
      <w:pPr>
        <w:pStyle w:val="TOC2"/>
        <w:tabs>
          <w:tab w:val="left" w:pos="1100"/>
          <w:tab w:val="right" w:leader="dot" w:pos="9350"/>
        </w:tabs>
        <w:rPr>
          <w:rFonts w:ascii="Calibri" w:hAnsi="Calibri" w:cs="Calibri"/>
        </w:rPr>
      </w:pPr>
      <w:hyperlink w:anchor="_Toc505638469" w:history="1">
        <w:r w:rsidR="004610F5">
          <w:rPr>
            <w:rStyle w:val="Hyperlink"/>
            <w:rFonts w:ascii="Calibri" w:hAnsi="Calibri" w:cs="Calibri"/>
          </w:rPr>
          <w:t>2.5.2.</w:t>
        </w:r>
        <w:r w:rsidR="004610F5">
          <w:rPr>
            <w:rFonts w:ascii="Calibri" w:hAnsi="Calibri" w:cs="Calibri"/>
          </w:rPr>
          <w:tab/>
        </w:r>
        <w:r w:rsidR="004610F5">
          <w:rPr>
            <w:rStyle w:val="Hyperlink"/>
            <w:rFonts w:ascii="Calibri" w:hAnsi="Calibri" w:cs="Calibri"/>
          </w:rPr>
          <w:t>Safety Requirements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_Toc505638469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27</w:t>
        </w:r>
        <w:r w:rsidR="004610F5">
          <w:rPr>
            <w:rFonts w:ascii="Calibri" w:hAnsi="Calibri" w:cs="Calibri"/>
          </w:rPr>
          <w:fldChar w:fldCharType="end"/>
        </w:r>
      </w:hyperlink>
    </w:p>
    <w:p w14:paraId="7BAD5FBD" w14:textId="77777777" w:rsidR="00587980" w:rsidRDefault="00023303">
      <w:pPr>
        <w:pStyle w:val="TOC2"/>
        <w:tabs>
          <w:tab w:val="left" w:pos="1100"/>
          <w:tab w:val="right" w:leader="dot" w:pos="9350"/>
        </w:tabs>
        <w:rPr>
          <w:rFonts w:ascii="Calibri" w:hAnsi="Calibri" w:cs="Calibri"/>
        </w:rPr>
      </w:pPr>
      <w:hyperlink w:anchor="_Toc505638470" w:history="1">
        <w:r w:rsidR="004610F5">
          <w:rPr>
            <w:rStyle w:val="Hyperlink"/>
            <w:rFonts w:ascii="Calibri" w:hAnsi="Calibri" w:cs="Calibri"/>
          </w:rPr>
          <w:t>2.5.3.</w:t>
        </w:r>
        <w:r w:rsidR="004610F5">
          <w:rPr>
            <w:rFonts w:ascii="Calibri" w:hAnsi="Calibri" w:cs="Calibri"/>
          </w:rPr>
          <w:tab/>
        </w:r>
        <w:r w:rsidR="004610F5">
          <w:rPr>
            <w:rStyle w:val="Hyperlink"/>
            <w:rFonts w:ascii="Calibri" w:hAnsi="Calibri" w:cs="Calibri"/>
          </w:rPr>
          <w:t>Security Requirements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_Toc505638470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27</w:t>
        </w:r>
        <w:r w:rsidR="004610F5">
          <w:rPr>
            <w:rFonts w:ascii="Calibri" w:hAnsi="Calibri" w:cs="Calibri"/>
          </w:rPr>
          <w:fldChar w:fldCharType="end"/>
        </w:r>
      </w:hyperlink>
    </w:p>
    <w:p w14:paraId="453EBDA9" w14:textId="77777777" w:rsidR="00587980" w:rsidRDefault="00023303">
      <w:pPr>
        <w:pStyle w:val="TOC2"/>
        <w:tabs>
          <w:tab w:val="left" w:pos="1100"/>
          <w:tab w:val="right" w:leader="dot" w:pos="9350"/>
        </w:tabs>
        <w:rPr>
          <w:rFonts w:ascii="Calibri" w:hAnsi="Calibri" w:cs="Calibri"/>
        </w:rPr>
      </w:pPr>
      <w:hyperlink w:anchor="_Toc505638471" w:history="1">
        <w:r w:rsidR="004610F5">
          <w:rPr>
            <w:rStyle w:val="Hyperlink"/>
            <w:rFonts w:ascii="Calibri" w:hAnsi="Calibri" w:cs="Calibri"/>
          </w:rPr>
          <w:t>2.5.4.</w:t>
        </w:r>
        <w:r w:rsidR="004610F5">
          <w:rPr>
            <w:rFonts w:ascii="Calibri" w:hAnsi="Calibri" w:cs="Calibri"/>
          </w:rPr>
          <w:tab/>
        </w:r>
        <w:r w:rsidR="004610F5">
          <w:rPr>
            <w:rStyle w:val="Hyperlink"/>
            <w:rFonts w:ascii="Calibri" w:hAnsi="Calibri" w:cs="Calibri"/>
          </w:rPr>
          <w:t>Software Quality Attributes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_Toc505638471 \h </w:instrText>
        </w:r>
        <w:r w:rsidR="004610F5">
          <w:rPr>
            <w:rFonts w:ascii="Calibri" w:hAnsi="Calibri" w:cs="Calibri"/>
          </w:rPr>
          <w:fldChar w:fldCharType="separate"/>
        </w:r>
        <w:r w:rsidR="00AD2EB4">
          <w:rPr>
            <w:rFonts w:ascii="Calibri" w:hAnsi="Calibri" w:cs="Calibri"/>
            <w:b/>
            <w:bCs/>
            <w:noProof/>
          </w:rPr>
          <w:t>Error! Bookmark not defined.</w:t>
        </w:r>
        <w:r w:rsidR="004610F5">
          <w:rPr>
            <w:rFonts w:ascii="Calibri" w:hAnsi="Calibri" w:cs="Calibri"/>
          </w:rPr>
          <w:fldChar w:fldCharType="end"/>
        </w:r>
      </w:hyperlink>
    </w:p>
    <w:p w14:paraId="12FEDABB" w14:textId="77777777" w:rsidR="00587980" w:rsidRDefault="00023303">
      <w:pPr>
        <w:pStyle w:val="TOC2"/>
        <w:tabs>
          <w:tab w:val="left" w:pos="1100"/>
          <w:tab w:val="right" w:leader="dot" w:pos="9350"/>
        </w:tabs>
        <w:rPr>
          <w:rFonts w:ascii="Calibri" w:hAnsi="Calibri" w:cs="Calibri"/>
        </w:rPr>
      </w:pPr>
      <w:hyperlink w:anchor="_Toc505638472" w:history="1">
        <w:r w:rsidR="004610F5">
          <w:rPr>
            <w:rStyle w:val="Hyperlink"/>
            <w:rFonts w:ascii="Calibri" w:hAnsi="Calibri" w:cs="Calibri"/>
          </w:rPr>
          <w:t>2.5.5.</w:t>
        </w:r>
        <w:r w:rsidR="004610F5">
          <w:rPr>
            <w:rFonts w:ascii="Calibri" w:hAnsi="Calibri" w:cs="Calibri"/>
          </w:rPr>
          <w:tab/>
        </w:r>
        <w:r w:rsidR="004610F5">
          <w:rPr>
            <w:rStyle w:val="Hyperlink"/>
            <w:rFonts w:ascii="Calibri" w:hAnsi="Calibri" w:cs="Calibri"/>
          </w:rPr>
          <w:t>Business Rules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_Toc505638472 \h </w:instrText>
        </w:r>
        <w:r w:rsidR="004610F5">
          <w:rPr>
            <w:rFonts w:ascii="Calibri" w:hAnsi="Calibri" w:cs="Calibri"/>
          </w:rPr>
          <w:fldChar w:fldCharType="separate"/>
        </w:r>
        <w:r w:rsidR="00AD2EB4">
          <w:rPr>
            <w:rFonts w:ascii="Calibri" w:hAnsi="Calibri" w:cs="Calibri"/>
            <w:b/>
            <w:bCs/>
            <w:noProof/>
          </w:rPr>
          <w:t>Error! Bookmark not defined.</w:t>
        </w:r>
        <w:r w:rsidR="004610F5">
          <w:rPr>
            <w:rFonts w:ascii="Calibri" w:hAnsi="Calibri" w:cs="Calibri"/>
          </w:rPr>
          <w:fldChar w:fldCharType="end"/>
        </w:r>
      </w:hyperlink>
    </w:p>
    <w:p w14:paraId="561A05B5" w14:textId="77777777" w:rsidR="00587980" w:rsidRDefault="00023303">
      <w:pPr>
        <w:pStyle w:val="TOC2"/>
        <w:tabs>
          <w:tab w:val="left" w:pos="880"/>
          <w:tab w:val="right" w:leader="dot" w:pos="9350"/>
        </w:tabs>
        <w:rPr>
          <w:rFonts w:ascii="Calibri" w:hAnsi="Calibri" w:cs="Calibri"/>
        </w:rPr>
      </w:pPr>
      <w:hyperlink w:anchor="_Toc505638473" w:history="1">
        <w:r w:rsidR="004610F5">
          <w:rPr>
            <w:rStyle w:val="Hyperlink"/>
            <w:rFonts w:ascii="Calibri" w:hAnsi="Calibri" w:cs="Calibri"/>
          </w:rPr>
          <w:t>2.6.</w:t>
        </w:r>
        <w:r w:rsidR="004610F5">
          <w:rPr>
            <w:rFonts w:ascii="Calibri" w:hAnsi="Calibri" w:cs="Calibri"/>
          </w:rPr>
          <w:tab/>
        </w:r>
        <w:r w:rsidR="004610F5">
          <w:rPr>
            <w:rStyle w:val="Hyperlink"/>
            <w:rFonts w:ascii="Calibri" w:hAnsi="Calibri" w:cs="Calibri"/>
          </w:rPr>
          <w:t>Other Requirements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_Toc505638473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28</w:t>
        </w:r>
        <w:r w:rsidR="004610F5">
          <w:rPr>
            <w:rFonts w:ascii="Calibri" w:hAnsi="Calibri" w:cs="Calibri"/>
          </w:rPr>
          <w:fldChar w:fldCharType="end"/>
        </w:r>
      </w:hyperlink>
    </w:p>
    <w:p w14:paraId="3F59DF6C" w14:textId="77777777" w:rsidR="00587980" w:rsidRDefault="00023303">
      <w:pPr>
        <w:pStyle w:val="TOC1"/>
        <w:tabs>
          <w:tab w:val="right" w:leader="dot" w:pos="9350"/>
        </w:tabs>
        <w:rPr>
          <w:rFonts w:ascii="Calibri" w:hAnsi="Calibri" w:cs="Calibri"/>
        </w:rPr>
      </w:pPr>
      <w:hyperlink w:anchor="_Toc505638474" w:history="1">
        <w:r w:rsidR="004610F5">
          <w:rPr>
            <w:rStyle w:val="Hyperlink"/>
            <w:rFonts w:ascii="Calibri" w:hAnsi="Calibri" w:cs="Calibri"/>
          </w:rPr>
          <w:t>Chapter 3</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_Toc505638474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29</w:t>
        </w:r>
        <w:r w:rsidR="004610F5">
          <w:rPr>
            <w:rFonts w:ascii="Calibri" w:hAnsi="Calibri" w:cs="Calibri"/>
          </w:rPr>
          <w:fldChar w:fldCharType="end"/>
        </w:r>
      </w:hyperlink>
    </w:p>
    <w:p w14:paraId="75DD16EF" w14:textId="77777777" w:rsidR="00587980" w:rsidRDefault="00023303">
      <w:pPr>
        <w:pStyle w:val="TOC1"/>
        <w:tabs>
          <w:tab w:val="right" w:leader="dot" w:pos="9350"/>
        </w:tabs>
        <w:rPr>
          <w:rFonts w:ascii="Calibri" w:hAnsi="Calibri" w:cs="Calibri"/>
        </w:rPr>
      </w:pPr>
      <w:hyperlink w:anchor="_Toc505638475" w:history="1">
        <w:r w:rsidR="004610F5">
          <w:rPr>
            <w:rStyle w:val="Hyperlink"/>
            <w:rFonts w:ascii="Calibri" w:hAnsi="Calibri" w:cs="Calibri"/>
          </w:rPr>
          <w:t>Use Case Analysis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_Toc505638475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29</w:t>
        </w:r>
        <w:r w:rsidR="004610F5">
          <w:rPr>
            <w:rFonts w:ascii="Calibri" w:hAnsi="Calibri" w:cs="Calibri"/>
          </w:rPr>
          <w:fldChar w:fldCharType="end"/>
        </w:r>
      </w:hyperlink>
    </w:p>
    <w:p w14:paraId="3DC5D3D3" w14:textId="77777777" w:rsidR="00587980" w:rsidRDefault="00023303">
      <w:pPr>
        <w:pStyle w:val="TOC2"/>
        <w:tabs>
          <w:tab w:val="left" w:pos="880"/>
          <w:tab w:val="right" w:leader="dot" w:pos="9350"/>
        </w:tabs>
        <w:rPr>
          <w:rFonts w:ascii="Calibri" w:hAnsi="Calibri" w:cs="Calibri"/>
        </w:rPr>
      </w:pPr>
      <w:hyperlink w:anchor="_Toc505638476" w:history="1">
        <w:r w:rsidR="004610F5">
          <w:rPr>
            <w:rStyle w:val="Hyperlink"/>
            <w:rFonts w:ascii="Calibri" w:hAnsi="Calibri" w:cs="Calibri"/>
          </w:rPr>
          <w:t>3.1.</w:t>
        </w:r>
        <w:r w:rsidR="004610F5">
          <w:rPr>
            <w:rFonts w:ascii="Calibri" w:hAnsi="Calibri" w:cs="Calibri"/>
          </w:rPr>
          <w:tab/>
        </w:r>
        <w:r w:rsidR="004610F5">
          <w:rPr>
            <w:rStyle w:val="Hyperlink"/>
            <w:rFonts w:ascii="Calibri" w:hAnsi="Calibri" w:cs="Calibri"/>
          </w:rPr>
          <w:t>Use Case Model</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_Toc505638476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31</w:t>
        </w:r>
        <w:r w:rsidR="004610F5">
          <w:rPr>
            <w:rFonts w:ascii="Calibri" w:hAnsi="Calibri" w:cs="Calibri"/>
          </w:rPr>
          <w:fldChar w:fldCharType="end"/>
        </w:r>
      </w:hyperlink>
    </w:p>
    <w:p w14:paraId="695C0903" w14:textId="77777777" w:rsidR="00587980" w:rsidRDefault="00023303">
      <w:pPr>
        <w:pStyle w:val="TOC2"/>
        <w:tabs>
          <w:tab w:val="left" w:pos="880"/>
          <w:tab w:val="right" w:leader="dot" w:pos="9350"/>
        </w:tabs>
        <w:rPr>
          <w:rFonts w:ascii="Calibri" w:hAnsi="Calibri" w:cs="Calibri"/>
        </w:rPr>
      </w:pPr>
      <w:hyperlink w:anchor="_Toc505638477" w:history="1">
        <w:r w:rsidR="004610F5">
          <w:rPr>
            <w:rStyle w:val="Hyperlink"/>
            <w:rFonts w:ascii="Calibri" w:hAnsi="Calibri" w:cs="Calibri"/>
          </w:rPr>
          <w:t>3.2.</w:t>
        </w:r>
        <w:r w:rsidR="004610F5">
          <w:rPr>
            <w:rFonts w:ascii="Calibri" w:hAnsi="Calibri" w:cs="Calibri"/>
          </w:rPr>
          <w:tab/>
        </w:r>
        <w:r w:rsidR="004610F5">
          <w:rPr>
            <w:rStyle w:val="Hyperlink"/>
            <w:rFonts w:ascii="Calibri" w:hAnsi="Calibri" w:cs="Calibri"/>
          </w:rPr>
          <w:t>Fully Dressed Use Cases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_Toc505638477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31</w:t>
        </w:r>
        <w:r w:rsidR="004610F5">
          <w:rPr>
            <w:rFonts w:ascii="Calibri" w:hAnsi="Calibri" w:cs="Calibri"/>
          </w:rPr>
          <w:fldChar w:fldCharType="end"/>
        </w:r>
      </w:hyperlink>
    </w:p>
    <w:p w14:paraId="0AD29D3F" w14:textId="77777777" w:rsidR="00587980" w:rsidRDefault="00023303">
      <w:pPr>
        <w:pStyle w:val="TOC1"/>
        <w:tabs>
          <w:tab w:val="right" w:leader="dot" w:pos="9350"/>
        </w:tabs>
        <w:rPr>
          <w:rFonts w:ascii="Calibri" w:hAnsi="Calibri" w:cs="Calibri"/>
        </w:rPr>
      </w:pPr>
      <w:hyperlink w:anchor="_Toc505638478" w:history="1">
        <w:r w:rsidR="004610F5">
          <w:rPr>
            <w:rStyle w:val="Hyperlink"/>
            <w:rFonts w:ascii="Calibri" w:hAnsi="Calibri" w:cs="Calibri"/>
          </w:rPr>
          <w:t>Chapter 4</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_Toc505638478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34</w:t>
        </w:r>
        <w:r w:rsidR="004610F5">
          <w:rPr>
            <w:rFonts w:ascii="Calibri" w:hAnsi="Calibri" w:cs="Calibri"/>
          </w:rPr>
          <w:fldChar w:fldCharType="end"/>
        </w:r>
      </w:hyperlink>
    </w:p>
    <w:p w14:paraId="4CE7359B" w14:textId="77777777" w:rsidR="00587980" w:rsidRDefault="00023303">
      <w:pPr>
        <w:pStyle w:val="TOC1"/>
        <w:tabs>
          <w:tab w:val="right" w:leader="dot" w:pos="9350"/>
        </w:tabs>
        <w:rPr>
          <w:rFonts w:ascii="Calibri" w:hAnsi="Calibri" w:cs="Calibri"/>
        </w:rPr>
      </w:pPr>
      <w:hyperlink w:anchor="_Toc505638479" w:history="1">
        <w:r w:rsidR="004610F5">
          <w:rPr>
            <w:rStyle w:val="Hyperlink"/>
            <w:rFonts w:ascii="Calibri" w:hAnsi="Calibri" w:cs="Calibri"/>
          </w:rPr>
          <w:t>System Design</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_Toc505638479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34</w:t>
        </w:r>
        <w:r w:rsidR="004610F5">
          <w:rPr>
            <w:rFonts w:ascii="Calibri" w:hAnsi="Calibri" w:cs="Calibri"/>
          </w:rPr>
          <w:fldChar w:fldCharType="end"/>
        </w:r>
      </w:hyperlink>
    </w:p>
    <w:p w14:paraId="5D004C3B" w14:textId="77777777" w:rsidR="00587980" w:rsidRDefault="00023303">
      <w:pPr>
        <w:pStyle w:val="TOC2"/>
        <w:tabs>
          <w:tab w:val="left" w:pos="880"/>
          <w:tab w:val="right" w:leader="dot" w:pos="9350"/>
        </w:tabs>
        <w:rPr>
          <w:rFonts w:ascii="Calibri" w:hAnsi="Calibri" w:cs="Calibri"/>
        </w:rPr>
      </w:pPr>
      <w:hyperlink w:anchor="_Toc505638480" w:history="1">
        <w:r w:rsidR="004610F5">
          <w:rPr>
            <w:rStyle w:val="Hyperlink"/>
            <w:rFonts w:ascii="Calibri" w:hAnsi="Calibri" w:cs="Calibri"/>
          </w:rPr>
          <w:t>4.1.</w:t>
        </w:r>
        <w:r w:rsidR="004610F5">
          <w:rPr>
            <w:rFonts w:ascii="Calibri" w:hAnsi="Calibri" w:cs="Calibri"/>
          </w:rPr>
          <w:tab/>
        </w:r>
        <w:r w:rsidR="004610F5">
          <w:rPr>
            <w:rStyle w:val="Hyperlink"/>
            <w:rFonts w:ascii="Calibri" w:hAnsi="Calibri" w:cs="Calibri"/>
          </w:rPr>
          <w:t>Architecture Diagram</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_Toc505638480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35</w:t>
        </w:r>
        <w:r w:rsidR="004610F5">
          <w:rPr>
            <w:rFonts w:ascii="Calibri" w:hAnsi="Calibri" w:cs="Calibri"/>
          </w:rPr>
          <w:fldChar w:fldCharType="end"/>
        </w:r>
      </w:hyperlink>
    </w:p>
    <w:p w14:paraId="6F7953DD" w14:textId="77777777" w:rsidR="00587980" w:rsidRDefault="00023303">
      <w:pPr>
        <w:pStyle w:val="TOC2"/>
        <w:tabs>
          <w:tab w:val="left" w:pos="880"/>
          <w:tab w:val="right" w:leader="dot" w:pos="9350"/>
        </w:tabs>
        <w:rPr>
          <w:rFonts w:ascii="Calibri" w:hAnsi="Calibri" w:cs="Calibri"/>
        </w:rPr>
      </w:pPr>
      <w:hyperlink w:anchor="_Toc505638481" w:history="1">
        <w:r w:rsidR="004610F5">
          <w:rPr>
            <w:rStyle w:val="Hyperlink"/>
            <w:rFonts w:ascii="Calibri" w:hAnsi="Calibri" w:cs="Calibri"/>
          </w:rPr>
          <w:t>4.2.</w:t>
        </w:r>
        <w:r w:rsidR="004610F5">
          <w:rPr>
            <w:rFonts w:ascii="Calibri" w:hAnsi="Calibri" w:cs="Calibri"/>
          </w:rPr>
          <w:tab/>
        </w:r>
        <w:r w:rsidR="004610F5">
          <w:rPr>
            <w:rStyle w:val="Hyperlink"/>
            <w:rFonts w:ascii="Calibri" w:hAnsi="Calibri" w:cs="Calibri"/>
          </w:rPr>
          <w:t>Domain Model</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_Toc505638481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36</w:t>
        </w:r>
        <w:r w:rsidR="004610F5">
          <w:rPr>
            <w:rFonts w:ascii="Calibri" w:hAnsi="Calibri" w:cs="Calibri"/>
          </w:rPr>
          <w:fldChar w:fldCharType="end"/>
        </w:r>
      </w:hyperlink>
    </w:p>
    <w:p w14:paraId="1C933CB9" w14:textId="77777777" w:rsidR="00587980" w:rsidRDefault="00023303">
      <w:pPr>
        <w:pStyle w:val="TOC2"/>
        <w:tabs>
          <w:tab w:val="left" w:pos="880"/>
          <w:tab w:val="right" w:leader="dot" w:pos="9350"/>
        </w:tabs>
        <w:rPr>
          <w:rFonts w:ascii="Calibri" w:hAnsi="Calibri" w:cs="Calibri"/>
        </w:rPr>
      </w:pPr>
      <w:hyperlink w:anchor="_Toc505638482" w:history="1">
        <w:r w:rsidR="004610F5">
          <w:rPr>
            <w:rStyle w:val="Hyperlink"/>
            <w:rFonts w:ascii="Calibri" w:hAnsi="Calibri" w:cs="Calibri"/>
          </w:rPr>
          <w:t>4.3.</w:t>
        </w:r>
        <w:r w:rsidR="004610F5">
          <w:rPr>
            <w:rFonts w:ascii="Calibri" w:hAnsi="Calibri" w:cs="Calibri"/>
          </w:rPr>
          <w:tab/>
        </w:r>
        <w:r w:rsidR="004610F5">
          <w:rPr>
            <w:rStyle w:val="Hyperlink"/>
            <w:rFonts w:ascii="Calibri" w:hAnsi="Calibri" w:cs="Calibri"/>
          </w:rPr>
          <w:t>Entity Relationship Diagram with data dictionary</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_Toc505638482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37</w:t>
        </w:r>
        <w:r w:rsidR="004610F5">
          <w:rPr>
            <w:rFonts w:ascii="Calibri" w:hAnsi="Calibri" w:cs="Calibri"/>
          </w:rPr>
          <w:fldChar w:fldCharType="end"/>
        </w:r>
      </w:hyperlink>
    </w:p>
    <w:p w14:paraId="578D4D5D" w14:textId="77777777" w:rsidR="00587980" w:rsidRDefault="00023303">
      <w:pPr>
        <w:pStyle w:val="TOC2"/>
        <w:tabs>
          <w:tab w:val="left" w:pos="880"/>
          <w:tab w:val="right" w:leader="dot" w:pos="9350"/>
        </w:tabs>
        <w:rPr>
          <w:rFonts w:ascii="Calibri" w:hAnsi="Calibri" w:cs="Calibri"/>
        </w:rPr>
      </w:pPr>
      <w:hyperlink w:anchor="_Toc505638483" w:history="1">
        <w:r w:rsidR="004610F5">
          <w:rPr>
            <w:rStyle w:val="Hyperlink"/>
            <w:rFonts w:ascii="Calibri" w:hAnsi="Calibri" w:cs="Calibri"/>
          </w:rPr>
          <w:t>4.4.</w:t>
        </w:r>
        <w:r w:rsidR="004610F5">
          <w:rPr>
            <w:rFonts w:ascii="Calibri" w:hAnsi="Calibri" w:cs="Calibri"/>
          </w:rPr>
          <w:tab/>
        </w:r>
        <w:r w:rsidR="004610F5">
          <w:rPr>
            <w:rStyle w:val="Hyperlink"/>
            <w:rFonts w:ascii="Calibri" w:hAnsi="Calibri" w:cs="Calibri"/>
          </w:rPr>
          <w:t>Class Diagram</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_Toc505638483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38</w:t>
        </w:r>
        <w:r w:rsidR="004610F5">
          <w:rPr>
            <w:rFonts w:ascii="Calibri" w:hAnsi="Calibri" w:cs="Calibri"/>
          </w:rPr>
          <w:fldChar w:fldCharType="end"/>
        </w:r>
      </w:hyperlink>
    </w:p>
    <w:p w14:paraId="62DDBF8D" w14:textId="77777777" w:rsidR="00587980" w:rsidRDefault="00023303">
      <w:pPr>
        <w:pStyle w:val="TOC2"/>
        <w:tabs>
          <w:tab w:val="left" w:pos="880"/>
          <w:tab w:val="right" w:leader="dot" w:pos="9350"/>
        </w:tabs>
        <w:rPr>
          <w:rFonts w:ascii="Calibri" w:hAnsi="Calibri" w:cs="Calibri"/>
        </w:rPr>
      </w:pPr>
      <w:hyperlink w:anchor="_Toc505638484" w:history="1">
        <w:r w:rsidR="004610F5">
          <w:rPr>
            <w:rStyle w:val="Hyperlink"/>
            <w:rFonts w:ascii="Calibri" w:hAnsi="Calibri" w:cs="Calibri"/>
          </w:rPr>
          <w:t>4.5.</w:t>
        </w:r>
        <w:r w:rsidR="004610F5">
          <w:rPr>
            <w:rFonts w:ascii="Calibri" w:hAnsi="Calibri" w:cs="Calibri"/>
          </w:rPr>
          <w:tab/>
        </w:r>
        <w:r w:rsidR="004610F5">
          <w:rPr>
            <w:rStyle w:val="Hyperlink"/>
            <w:rFonts w:ascii="Calibri" w:hAnsi="Calibri" w:cs="Calibri"/>
          </w:rPr>
          <w:t>Sequence / Collaboration Diagram</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_Toc505638484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39</w:t>
        </w:r>
        <w:r w:rsidR="004610F5">
          <w:rPr>
            <w:rFonts w:ascii="Calibri" w:hAnsi="Calibri" w:cs="Calibri"/>
          </w:rPr>
          <w:fldChar w:fldCharType="end"/>
        </w:r>
      </w:hyperlink>
    </w:p>
    <w:p w14:paraId="700A6B19" w14:textId="77777777" w:rsidR="00587980" w:rsidRDefault="00023303">
      <w:pPr>
        <w:pStyle w:val="TOC2"/>
        <w:tabs>
          <w:tab w:val="left" w:pos="880"/>
          <w:tab w:val="right" w:leader="dot" w:pos="9350"/>
        </w:tabs>
        <w:rPr>
          <w:rFonts w:ascii="Calibri" w:hAnsi="Calibri" w:cs="Calibri"/>
        </w:rPr>
      </w:pPr>
      <w:hyperlink w:anchor="_Toc505638485" w:history="1">
        <w:r w:rsidR="004610F5">
          <w:rPr>
            <w:rStyle w:val="Hyperlink"/>
            <w:rFonts w:ascii="Calibri" w:hAnsi="Calibri" w:cs="Calibri"/>
          </w:rPr>
          <w:t>4.6.</w:t>
        </w:r>
        <w:r w:rsidR="004610F5">
          <w:rPr>
            <w:rFonts w:ascii="Calibri" w:hAnsi="Calibri" w:cs="Calibri"/>
          </w:rPr>
          <w:tab/>
        </w:r>
        <w:r w:rsidR="004610F5">
          <w:rPr>
            <w:rStyle w:val="Hyperlink"/>
            <w:rFonts w:ascii="Calibri" w:hAnsi="Calibri" w:cs="Calibri"/>
          </w:rPr>
          <w:t>Operation contracts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_Toc505638485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40</w:t>
        </w:r>
        <w:r w:rsidR="004610F5">
          <w:rPr>
            <w:rFonts w:ascii="Calibri" w:hAnsi="Calibri" w:cs="Calibri"/>
          </w:rPr>
          <w:fldChar w:fldCharType="end"/>
        </w:r>
      </w:hyperlink>
    </w:p>
    <w:p w14:paraId="5ABB86FB" w14:textId="77777777" w:rsidR="00587980" w:rsidRDefault="00023303">
      <w:pPr>
        <w:pStyle w:val="TOC2"/>
        <w:tabs>
          <w:tab w:val="left" w:pos="880"/>
          <w:tab w:val="right" w:leader="dot" w:pos="9350"/>
        </w:tabs>
        <w:rPr>
          <w:rFonts w:ascii="Calibri" w:hAnsi="Calibri" w:cs="Calibri"/>
        </w:rPr>
      </w:pPr>
      <w:hyperlink w:anchor="_Toc505638486" w:history="1">
        <w:r w:rsidR="004610F5">
          <w:rPr>
            <w:rStyle w:val="Hyperlink"/>
            <w:rFonts w:ascii="Calibri" w:hAnsi="Calibri" w:cs="Calibri"/>
          </w:rPr>
          <w:t>4.7.</w:t>
        </w:r>
        <w:r w:rsidR="004610F5">
          <w:rPr>
            <w:rFonts w:ascii="Calibri" w:hAnsi="Calibri" w:cs="Calibri"/>
          </w:rPr>
          <w:tab/>
        </w:r>
        <w:r w:rsidR="004610F5">
          <w:rPr>
            <w:rStyle w:val="Hyperlink"/>
            <w:rFonts w:ascii="Calibri" w:hAnsi="Calibri" w:cs="Calibri"/>
          </w:rPr>
          <w:t>Activity Diagram</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_Toc505638486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42</w:t>
        </w:r>
        <w:r w:rsidR="004610F5">
          <w:rPr>
            <w:rFonts w:ascii="Calibri" w:hAnsi="Calibri" w:cs="Calibri"/>
          </w:rPr>
          <w:fldChar w:fldCharType="end"/>
        </w:r>
      </w:hyperlink>
    </w:p>
    <w:p w14:paraId="67363069" w14:textId="77777777" w:rsidR="00587980" w:rsidRDefault="00023303">
      <w:pPr>
        <w:pStyle w:val="TOC2"/>
        <w:tabs>
          <w:tab w:val="left" w:pos="880"/>
          <w:tab w:val="right" w:leader="dot" w:pos="9350"/>
        </w:tabs>
        <w:rPr>
          <w:rFonts w:ascii="Calibri" w:hAnsi="Calibri" w:cs="Calibri"/>
        </w:rPr>
      </w:pPr>
      <w:hyperlink w:anchor="_Toc505638487" w:history="1">
        <w:r w:rsidR="004610F5">
          <w:rPr>
            <w:rStyle w:val="Hyperlink"/>
            <w:rFonts w:ascii="Calibri" w:hAnsi="Calibri" w:cs="Calibri"/>
          </w:rPr>
          <w:t>4.8.</w:t>
        </w:r>
        <w:r w:rsidR="004610F5">
          <w:rPr>
            <w:rFonts w:ascii="Calibri" w:hAnsi="Calibri" w:cs="Calibri"/>
          </w:rPr>
          <w:tab/>
        </w:r>
        <w:r w:rsidR="004610F5">
          <w:rPr>
            <w:rStyle w:val="Hyperlink"/>
            <w:rFonts w:ascii="Calibri" w:hAnsi="Calibri" w:cs="Calibri"/>
          </w:rPr>
          <w:t>State Transition Diagram</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_Toc505638487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43</w:t>
        </w:r>
        <w:r w:rsidR="004610F5">
          <w:rPr>
            <w:rFonts w:ascii="Calibri" w:hAnsi="Calibri" w:cs="Calibri"/>
          </w:rPr>
          <w:fldChar w:fldCharType="end"/>
        </w:r>
      </w:hyperlink>
    </w:p>
    <w:p w14:paraId="24EC1532" w14:textId="77777777" w:rsidR="00587980" w:rsidRDefault="00023303">
      <w:pPr>
        <w:pStyle w:val="TOC2"/>
        <w:tabs>
          <w:tab w:val="left" w:pos="880"/>
          <w:tab w:val="right" w:leader="dot" w:pos="9350"/>
        </w:tabs>
        <w:rPr>
          <w:rFonts w:ascii="Calibri" w:hAnsi="Calibri" w:cs="Calibri"/>
        </w:rPr>
      </w:pPr>
      <w:hyperlink w:anchor="_Toc505638488" w:history="1">
        <w:r w:rsidR="004610F5">
          <w:rPr>
            <w:rStyle w:val="Hyperlink"/>
            <w:rFonts w:ascii="Calibri" w:hAnsi="Calibri" w:cs="Calibri"/>
          </w:rPr>
          <w:t>4.9.</w:t>
        </w:r>
        <w:r w:rsidR="004610F5">
          <w:rPr>
            <w:rFonts w:ascii="Calibri" w:hAnsi="Calibri" w:cs="Calibri"/>
          </w:rPr>
          <w:tab/>
        </w:r>
        <w:r w:rsidR="004610F5">
          <w:rPr>
            <w:rStyle w:val="Hyperlink"/>
            <w:rFonts w:ascii="Calibri" w:hAnsi="Calibri" w:cs="Calibri"/>
          </w:rPr>
          <w:t>Component Diagram</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_Toc505638488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44</w:t>
        </w:r>
        <w:r w:rsidR="004610F5">
          <w:rPr>
            <w:rFonts w:ascii="Calibri" w:hAnsi="Calibri" w:cs="Calibri"/>
          </w:rPr>
          <w:fldChar w:fldCharType="end"/>
        </w:r>
      </w:hyperlink>
    </w:p>
    <w:p w14:paraId="0FF5EBF8" w14:textId="77777777" w:rsidR="00587980" w:rsidRDefault="00023303">
      <w:pPr>
        <w:pStyle w:val="TOC2"/>
        <w:tabs>
          <w:tab w:val="left" w:pos="1100"/>
          <w:tab w:val="right" w:leader="dot" w:pos="9350"/>
        </w:tabs>
        <w:rPr>
          <w:rFonts w:ascii="Calibri" w:hAnsi="Calibri" w:cs="Calibri"/>
        </w:rPr>
      </w:pPr>
      <w:hyperlink w:anchor="_Toc505638489" w:history="1">
        <w:r w:rsidR="004610F5">
          <w:rPr>
            <w:rStyle w:val="Hyperlink"/>
            <w:rFonts w:ascii="Calibri" w:hAnsi="Calibri" w:cs="Calibri"/>
          </w:rPr>
          <w:t>4.10.</w:t>
        </w:r>
        <w:r w:rsidR="004610F5">
          <w:rPr>
            <w:rFonts w:ascii="Calibri" w:hAnsi="Calibri" w:cs="Calibri"/>
          </w:rPr>
          <w:tab/>
        </w:r>
        <w:r w:rsidR="004610F5">
          <w:rPr>
            <w:rStyle w:val="Hyperlink"/>
            <w:rFonts w:ascii="Calibri" w:hAnsi="Calibri" w:cs="Calibri"/>
          </w:rPr>
          <w:t>Deployment Diagram</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_Toc505638489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45</w:t>
        </w:r>
        <w:r w:rsidR="004610F5">
          <w:rPr>
            <w:rFonts w:ascii="Calibri" w:hAnsi="Calibri" w:cs="Calibri"/>
          </w:rPr>
          <w:fldChar w:fldCharType="end"/>
        </w:r>
      </w:hyperlink>
    </w:p>
    <w:p w14:paraId="686A4389" w14:textId="77777777" w:rsidR="00587980" w:rsidRDefault="00023303">
      <w:pPr>
        <w:pStyle w:val="TOC2"/>
        <w:tabs>
          <w:tab w:val="left" w:pos="1100"/>
          <w:tab w:val="right" w:leader="dot" w:pos="9350"/>
        </w:tabs>
        <w:rPr>
          <w:rFonts w:ascii="Calibri" w:hAnsi="Calibri" w:cs="Calibri"/>
        </w:rPr>
      </w:pPr>
      <w:hyperlink w:anchor="_Toc505638490" w:history="1">
        <w:r w:rsidR="004610F5">
          <w:rPr>
            <w:rStyle w:val="Hyperlink"/>
            <w:rFonts w:ascii="Calibri" w:hAnsi="Calibri" w:cs="Calibri"/>
          </w:rPr>
          <w:t>4.11.</w:t>
        </w:r>
        <w:r w:rsidR="004610F5">
          <w:rPr>
            <w:rFonts w:ascii="Calibri" w:hAnsi="Calibri" w:cs="Calibri"/>
          </w:rPr>
          <w:tab/>
        </w:r>
        <w:r w:rsidR="004610F5">
          <w:rPr>
            <w:rStyle w:val="Hyperlink"/>
            <w:rFonts w:ascii="Calibri" w:hAnsi="Calibri" w:cs="Calibri"/>
          </w:rPr>
          <w:t>Data Flow diagram [only if structured approach is used - Level 0 and 1]</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_Toc505638490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46</w:t>
        </w:r>
        <w:r w:rsidR="004610F5">
          <w:rPr>
            <w:rFonts w:ascii="Calibri" w:hAnsi="Calibri" w:cs="Calibri"/>
          </w:rPr>
          <w:fldChar w:fldCharType="end"/>
        </w:r>
      </w:hyperlink>
    </w:p>
    <w:p w14:paraId="4FADD2AF" w14:textId="77777777" w:rsidR="00587980" w:rsidRDefault="00023303">
      <w:pPr>
        <w:pStyle w:val="TOC1"/>
        <w:tabs>
          <w:tab w:val="right" w:leader="dot" w:pos="9350"/>
        </w:tabs>
        <w:rPr>
          <w:rFonts w:ascii="Calibri" w:hAnsi="Calibri" w:cs="Calibri"/>
        </w:rPr>
      </w:pPr>
      <w:hyperlink w:anchor="_Toc505638491" w:history="1">
        <w:r w:rsidR="004610F5">
          <w:rPr>
            <w:rStyle w:val="Hyperlink"/>
            <w:rFonts w:ascii="Calibri" w:hAnsi="Calibri" w:cs="Calibri"/>
          </w:rPr>
          <w:t>Chapter 5</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_Toc505638491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47</w:t>
        </w:r>
        <w:r w:rsidR="004610F5">
          <w:rPr>
            <w:rFonts w:ascii="Calibri" w:hAnsi="Calibri" w:cs="Calibri"/>
          </w:rPr>
          <w:fldChar w:fldCharType="end"/>
        </w:r>
      </w:hyperlink>
    </w:p>
    <w:p w14:paraId="5A785D56" w14:textId="77777777" w:rsidR="00587980" w:rsidRDefault="00023303">
      <w:pPr>
        <w:pStyle w:val="TOC1"/>
        <w:tabs>
          <w:tab w:val="right" w:leader="dot" w:pos="9350"/>
        </w:tabs>
        <w:rPr>
          <w:rFonts w:ascii="Calibri" w:hAnsi="Calibri" w:cs="Calibri"/>
        </w:rPr>
      </w:pPr>
      <w:hyperlink w:anchor="_Toc505638492" w:history="1">
        <w:r w:rsidR="004610F5">
          <w:rPr>
            <w:rStyle w:val="Hyperlink"/>
            <w:rFonts w:ascii="Calibri" w:hAnsi="Calibri" w:cs="Calibri"/>
          </w:rPr>
          <w:t>Implementation</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_Toc505638492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47</w:t>
        </w:r>
        <w:r w:rsidR="004610F5">
          <w:rPr>
            <w:rFonts w:ascii="Calibri" w:hAnsi="Calibri" w:cs="Calibri"/>
          </w:rPr>
          <w:fldChar w:fldCharType="end"/>
        </w:r>
      </w:hyperlink>
    </w:p>
    <w:p w14:paraId="56A19D4F" w14:textId="77777777" w:rsidR="00587980" w:rsidRDefault="00023303">
      <w:pPr>
        <w:pStyle w:val="TOC2"/>
        <w:tabs>
          <w:tab w:val="left" w:pos="880"/>
          <w:tab w:val="right" w:leader="dot" w:pos="9350"/>
        </w:tabs>
        <w:rPr>
          <w:rFonts w:ascii="Calibri" w:hAnsi="Calibri" w:cs="Calibri"/>
        </w:rPr>
      </w:pPr>
      <w:hyperlink w:anchor="_Toc505638493" w:history="1">
        <w:r w:rsidR="004610F5">
          <w:rPr>
            <w:rStyle w:val="Hyperlink"/>
            <w:rFonts w:ascii="Calibri" w:hAnsi="Calibri" w:cs="Calibri"/>
          </w:rPr>
          <w:t>5.1.</w:t>
        </w:r>
        <w:r w:rsidR="004610F5">
          <w:rPr>
            <w:rFonts w:ascii="Calibri" w:hAnsi="Calibri" w:cs="Calibri"/>
          </w:rPr>
          <w:tab/>
        </w:r>
        <w:r w:rsidR="004610F5">
          <w:rPr>
            <w:rStyle w:val="Hyperlink"/>
            <w:rFonts w:ascii="Calibri" w:hAnsi="Calibri" w:cs="Calibri"/>
          </w:rPr>
          <w:t>Important Flow Control/Pseudo codes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_Toc505638493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48</w:t>
        </w:r>
        <w:r w:rsidR="004610F5">
          <w:rPr>
            <w:rFonts w:ascii="Calibri" w:hAnsi="Calibri" w:cs="Calibri"/>
          </w:rPr>
          <w:fldChar w:fldCharType="end"/>
        </w:r>
      </w:hyperlink>
    </w:p>
    <w:p w14:paraId="111CBD37" w14:textId="77777777" w:rsidR="00587980" w:rsidRDefault="00023303">
      <w:pPr>
        <w:pStyle w:val="TOC2"/>
        <w:tabs>
          <w:tab w:val="left" w:pos="880"/>
          <w:tab w:val="right" w:leader="dot" w:pos="9350"/>
        </w:tabs>
        <w:rPr>
          <w:rFonts w:ascii="Calibri" w:hAnsi="Calibri" w:cs="Calibri"/>
        </w:rPr>
      </w:pPr>
      <w:hyperlink w:anchor="_Toc505638494" w:history="1">
        <w:r w:rsidR="004610F5">
          <w:rPr>
            <w:rStyle w:val="Hyperlink"/>
            <w:rFonts w:ascii="Calibri" w:hAnsi="Calibri" w:cs="Calibri"/>
          </w:rPr>
          <w:t>5.2.</w:t>
        </w:r>
        <w:r w:rsidR="004610F5">
          <w:rPr>
            <w:rFonts w:ascii="Calibri" w:hAnsi="Calibri" w:cs="Calibri"/>
          </w:rPr>
          <w:tab/>
        </w:r>
        <w:r w:rsidR="004610F5">
          <w:rPr>
            <w:rStyle w:val="Hyperlink"/>
            <w:rFonts w:ascii="Calibri" w:hAnsi="Calibri" w:cs="Calibri"/>
          </w:rPr>
          <w:t>Components, Libraries, Web Services and stubs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_Toc505638494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49</w:t>
        </w:r>
        <w:r w:rsidR="004610F5">
          <w:rPr>
            <w:rFonts w:ascii="Calibri" w:hAnsi="Calibri" w:cs="Calibri"/>
          </w:rPr>
          <w:fldChar w:fldCharType="end"/>
        </w:r>
      </w:hyperlink>
    </w:p>
    <w:p w14:paraId="16938E78" w14:textId="77777777" w:rsidR="00587980" w:rsidRDefault="00023303">
      <w:pPr>
        <w:pStyle w:val="TOC2"/>
        <w:tabs>
          <w:tab w:val="left" w:pos="880"/>
          <w:tab w:val="right" w:leader="dot" w:pos="9350"/>
        </w:tabs>
        <w:rPr>
          <w:rFonts w:ascii="Calibri" w:hAnsi="Calibri" w:cs="Calibri"/>
        </w:rPr>
      </w:pPr>
      <w:hyperlink w:anchor="_Toc505638495" w:history="1">
        <w:r w:rsidR="004610F5">
          <w:rPr>
            <w:rStyle w:val="Hyperlink"/>
            <w:rFonts w:ascii="Calibri" w:hAnsi="Calibri" w:cs="Calibri"/>
          </w:rPr>
          <w:t>5.3.</w:t>
        </w:r>
        <w:r w:rsidR="004610F5">
          <w:rPr>
            <w:rFonts w:ascii="Calibri" w:hAnsi="Calibri" w:cs="Calibri"/>
          </w:rPr>
          <w:tab/>
        </w:r>
        <w:r w:rsidR="004610F5">
          <w:rPr>
            <w:rStyle w:val="Hyperlink"/>
            <w:rFonts w:ascii="Calibri" w:hAnsi="Calibri" w:cs="Calibri"/>
          </w:rPr>
          <w:t>Deployment Environment</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_Toc505638495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49</w:t>
        </w:r>
        <w:r w:rsidR="004610F5">
          <w:rPr>
            <w:rFonts w:ascii="Calibri" w:hAnsi="Calibri" w:cs="Calibri"/>
          </w:rPr>
          <w:fldChar w:fldCharType="end"/>
        </w:r>
      </w:hyperlink>
    </w:p>
    <w:p w14:paraId="35CD60DE" w14:textId="77777777" w:rsidR="00587980" w:rsidRDefault="00023303">
      <w:pPr>
        <w:pStyle w:val="TOC2"/>
        <w:tabs>
          <w:tab w:val="left" w:pos="880"/>
          <w:tab w:val="right" w:leader="dot" w:pos="9350"/>
        </w:tabs>
        <w:rPr>
          <w:rFonts w:ascii="Calibri" w:hAnsi="Calibri" w:cs="Calibri"/>
        </w:rPr>
      </w:pPr>
      <w:hyperlink w:anchor="_Toc505638496" w:history="1">
        <w:r w:rsidR="004610F5">
          <w:rPr>
            <w:rStyle w:val="Hyperlink"/>
            <w:rFonts w:ascii="Calibri" w:hAnsi="Calibri" w:cs="Calibri"/>
          </w:rPr>
          <w:t>5.4.</w:t>
        </w:r>
        <w:r w:rsidR="004610F5">
          <w:rPr>
            <w:rFonts w:ascii="Calibri" w:hAnsi="Calibri" w:cs="Calibri"/>
          </w:rPr>
          <w:tab/>
        </w:r>
        <w:r w:rsidR="004610F5">
          <w:rPr>
            <w:rStyle w:val="Hyperlink"/>
            <w:rFonts w:ascii="Calibri" w:hAnsi="Calibri" w:cs="Calibri"/>
          </w:rPr>
          <w:t>Tools and Techniques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_Toc505638496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50</w:t>
        </w:r>
        <w:r w:rsidR="004610F5">
          <w:rPr>
            <w:rFonts w:ascii="Calibri" w:hAnsi="Calibri" w:cs="Calibri"/>
          </w:rPr>
          <w:fldChar w:fldCharType="end"/>
        </w:r>
      </w:hyperlink>
    </w:p>
    <w:p w14:paraId="230A053C" w14:textId="77777777" w:rsidR="00587980" w:rsidRDefault="00023303">
      <w:pPr>
        <w:pStyle w:val="TOC2"/>
        <w:tabs>
          <w:tab w:val="left" w:pos="880"/>
          <w:tab w:val="right" w:leader="dot" w:pos="9350"/>
        </w:tabs>
        <w:rPr>
          <w:rFonts w:ascii="Calibri" w:hAnsi="Calibri" w:cs="Calibri"/>
        </w:rPr>
      </w:pPr>
      <w:hyperlink w:anchor="_Toc505638497" w:history="1">
        <w:r w:rsidR="004610F5">
          <w:rPr>
            <w:rStyle w:val="Hyperlink"/>
            <w:rFonts w:ascii="Calibri" w:hAnsi="Calibri" w:cs="Calibri"/>
          </w:rPr>
          <w:t>5.5.</w:t>
        </w:r>
        <w:r w:rsidR="004610F5">
          <w:rPr>
            <w:rFonts w:ascii="Calibri" w:hAnsi="Calibri" w:cs="Calibri"/>
          </w:rPr>
          <w:tab/>
        </w:r>
        <w:r w:rsidR="004610F5">
          <w:rPr>
            <w:rStyle w:val="Hyperlink"/>
            <w:rFonts w:ascii="Calibri" w:hAnsi="Calibri" w:cs="Calibri"/>
          </w:rPr>
          <w:t>Best Practices / Coding Standards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_Toc505638497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50</w:t>
        </w:r>
        <w:r w:rsidR="004610F5">
          <w:rPr>
            <w:rFonts w:ascii="Calibri" w:hAnsi="Calibri" w:cs="Calibri"/>
          </w:rPr>
          <w:fldChar w:fldCharType="end"/>
        </w:r>
      </w:hyperlink>
    </w:p>
    <w:p w14:paraId="52778771" w14:textId="77777777" w:rsidR="00587980" w:rsidRDefault="00023303">
      <w:pPr>
        <w:pStyle w:val="TOC2"/>
        <w:tabs>
          <w:tab w:val="left" w:pos="880"/>
          <w:tab w:val="right" w:leader="dot" w:pos="9350"/>
        </w:tabs>
        <w:rPr>
          <w:rFonts w:ascii="Calibri" w:hAnsi="Calibri" w:cs="Calibri"/>
        </w:rPr>
      </w:pPr>
      <w:hyperlink w:anchor="_Toc505638498" w:history="1">
        <w:r w:rsidR="004610F5">
          <w:rPr>
            <w:rStyle w:val="Hyperlink"/>
            <w:rFonts w:ascii="Calibri" w:hAnsi="Calibri" w:cs="Calibri"/>
          </w:rPr>
          <w:t>5.6.</w:t>
        </w:r>
        <w:r w:rsidR="004610F5">
          <w:rPr>
            <w:rFonts w:ascii="Calibri" w:hAnsi="Calibri" w:cs="Calibri"/>
          </w:rPr>
          <w:tab/>
        </w:r>
        <w:r w:rsidR="004610F5">
          <w:rPr>
            <w:rStyle w:val="Hyperlink"/>
            <w:rFonts w:ascii="Calibri" w:hAnsi="Calibri" w:cs="Calibri"/>
          </w:rPr>
          <w:t>Version Control</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_Toc505638498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50</w:t>
        </w:r>
        <w:r w:rsidR="004610F5">
          <w:rPr>
            <w:rFonts w:ascii="Calibri" w:hAnsi="Calibri" w:cs="Calibri"/>
          </w:rPr>
          <w:fldChar w:fldCharType="end"/>
        </w:r>
      </w:hyperlink>
    </w:p>
    <w:p w14:paraId="4E93E02D" w14:textId="77777777" w:rsidR="00587980" w:rsidRDefault="00023303">
      <w:pPr>
        <w:pStyle w:val="TOC1"/>
        <w:tabs>
          <w:tab w:val="right" w:leader="dot" w:pos="9350"/>
        </w:tabs>
        <w:rPr>
          <w:rFonts w:ascii="Calibri" w:hAnsi="Calibri" w:cs="Calibri"/>
        </w:rPr>
      </w:pPr>
      <w:hyperlink w:anchor="_Toc505638499" w:history="1">
        <w:r w:rsidR="004610F5">
          <w:rPr>
            <w:rStyle w:val="Hyperlink"/>
            <w:rFonts w:ascii="Calibri" w:hAnsi="Calibri" w:cs="Calibri"/>
          </w:rPr>
          <w:t>Appendices</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_Toc505638499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59</w:t>
        </w:r>
        <w:r w:rsidR="004610F5">
          <w:rPr>
            <w:rFonts w:ascii="Calibri" w:hAnsi="Calibri" w:cs="Calibri"/>
          </w:rPr>
          <w:fldChar w:fldCharType="end"/>
        </w:r>
      </w:hyperlink>
    </w:p>
    <w:p w14:paraId="1A0C0E4B" w14:textId="77777777" w:rsidR="00587980" w:rsidRDefault="00023303">
      <w:pPr>
        <w:pStyle w:val="TOC1"/>
        <w:tabs>
          <w:tab w:val="right" w:leader="dot" w:pos="9350"/>
        </w:tabs>
        <w:rPr>
          <w:rFonts w:ascii="Calibri" w:hAnsi="Calibri" w:cs="Calibri"/>
        </w:rPr>
      </w:pPr>
      <w:hyperlink w:anchor="_Toc505638500" w:history="1">
        <w:r w:rsidR="004610F5">
          <w:rPr>
            <w:rStyle w:val="Hyperlink"/>
            <w:rFonts w:ascii="Calibri" w:hAnsi="Calibri" w:cs="Calibri"/>
          </w:rPr>
          <w:t>Appendix A: Information / Promotional Material</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_Toc505638500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60</w:t>
        </w:r>
        <w:r w:rsidR="004610F5">
          <w:rPr>
            <w:rFonts w:ascii="Calibri" w:hAnsi="Calibri" w:cs="Calibri"/>
          </w:rPr>
          <w:fldChar w:fldCharType="end"/>
        </w:r>
      </w:hyperlink>
    </w:p>
    <w:p w14:paraId="4E69E04E" w14:textId="1953F52E" w:rsidR="00587980" w:rsidRDefault="00023303" w:rsidP="00B42620">
      <w:pPr>
        <w:pStyle w:val="TOC1"/>
        <w:tabs>
          <w:tab w:val="right" w:leader="dot" w:pos="9350"/>
        </w:tabs>
        <w:rPr>
          <w:rFonts w:ascii="Calibri" w:hAnsi="Calibri" w:cs="Calibri"/>
        </w:rPr>
      </w:pPr>
      <w:hyperlink w:anchor="_Toc505638502" w:history="1">
        <w:r w:rsidR="004610F5">
          <w:rPr>
            <w:rStyle w:val="Hyperlink"/>
            <w:rFonts w:ascii="Calibri" w:hAnsi="Calibri" w:cs="Calibri"/>
          </w:rPr>
          <w:t>Reference and Bibliography</w:t>
        </w:r>
        <w:r w:rsidR="004610F5">
          <w:rPr>
            <w:rFonts w:ascii="Calibri" w:hAnsi="Calibri" w:cs="Calibri"/>
          </w:rPr>
          <w:tab/>
        </w:r>
        <w:r w:rsidR="004610F5">
          <w:rPr>
            <w:rFonts w:ascii="Calibri" w:hAnsi="Calibri" w:cs="Calibri"/>
          </w:rPr>
          <w:fldChar w:fldCharType="begin"/>
        </w:r>
        <w:r w:rsidR="004610F5">
          <w:rPr>
            <w:rFonts w:ascii="Calibri" w:hAnsi="Calibri" w:cs="Calibri"/>
          </w:rPr>
          <w:instrText xml:space="preserve"> PAGEREF _Toc505638502 \h </w:instrText>
        </w:r>
        <w:r w:rsidR="004610F5">
          <w:rPr>
            <w:rFonts w:ascii="Calibri" w:hAnsi="Calibri" w:cs="Calibri"/>
          </w:rPr>
        </w:r>
        <w:r w:rsidR="004610F5">
          <w:rPr>
            <w:rFonts w:ascii="Calibri" w:hAnsi="Calibri" w:cs="Calibri"/>
          </w:rPr>
          <w:fldChar w:fldCharType="separate"/>
        </w:r>
        <w:r w:rsidR="00AD2EB4">
          <w:rPr>
            <w:rFonts w:ascii="Calibri" w:hAnsi="Calibri" w:cs="Calibri"/>
            <w:noProof/>
          </w:rPr>
          <w:t>62</w:t>
        </w:r>
        <w:r w:rsidR="004610F5">
          <w:rPr>
            <w:rFonts w:ascii="Calibri" w:hAnsi="Calibri" w:cs="Calibri"/>
          </w:rPr>
          <w:fldChar w:fldCharType="end"/>
        </w:r>
      </w:hyperlink>
    </w:p>
    <w:p w14:paraId="05D84F49" w14:textId="77777777" w:rsidR="00491E08" w:rsidRDefault="00491E08" w:rsidP="00491E08"/>
    <w:p w14:paraId="566662AF" w14:textId="77777777" w:rsidR="00491E08" w:rsidRDefault="00491E08" w:rsidP="00491E08"/>
    <w:p w14:paraId="30E4B223" w14:textId="77777777" w:rsidR="00491E08" w:rsidRDefault="00491E08" w:rsidP="00491E08"/>
    <w:p w14:paraId="5092A508" w14:textId="77777777" w:rsidR="00491E08" w:rsidRDefault="00491E08" w:rsidP="00491E08"/>
    <w:p w14:paraId="24D20637" w14:textId="77777777" w:rsidR="00491E08" w:rsidRDefault="00491E08" w:rsidP="00491E08"/>
    <w:p w14:paraId="28452B72" w14:textId="77777777" w:rsidR="00491E08" w:rsidRDefault="00491E08" w:rsidP="00491E08"/>
    <w:p w14:paraId="00A0887D" w14:textId="77777777" w:rsidR="00491E08" w:rsidRDefault="00491E08" w:rsidP="00491E08"/>
    <w:p w14:paraId="29A0CF3F" w14:textId="77777777" w:rsidR="00491E08" w:rsidRDefault="00491E08" w:rsidP="00491E08"/>
    <w:p w14:paraId="193B6155" w14:textId="77777777" w:rsidR="00491E08" w:rsidRDefault="00491E08" w:rsidP="00491E08"/>
    <w:p w14:paraId="1611B6C3" w14:textId="77777777" w:rsidR="00491E08" w:rsidRDefault="00491E08" w:rsidP="00491E08"/>
    <w:p w14:paraId="409D0D80" w14:textId="77777777" w:rsidR="00491E08" w:rsidRDefault="00491E08" w:rsidP="00491E08"/>
    <w:p w14:paraId="641BC199" w14:textId="77777777" w:rsidR="00491E08" w:rsidRDefault="00491E08" w:rsidP="00491E08"/>
    <w:p w14:paraId="17DF07DD" w14:textId="77777777" w:rsidR="00491E08" w:rsidRDefault="00491E08" w:rsidP="00491E08"/>
    <w:p w14:paraId="623D77BC" w14:textId="77777777" w:rsidR="00491E08" w:rsidRDefault="00491E08" w:rsidP="00491E08"/>
    <w:p w14:paraId="6B2747F4" w14:textId="77777777" w:rsidR="00491E08" w:rsidRDefault="00491E08" w:rsidP="00491E08"/>
    <w:p w14:paraId="5D00419E" w14:textId="77777777" w:rsidR="00491E08" w:rsidRDefault="00491E08" w:rsidP="00491E08"/>
    <w:p w14:paraId="6DE22C7A" w14:textId="77777777" w:rsidR="00491E08" w:rsidRDefault="00491E08" w:rsidP="00491E08"/>
    <w:p w14:paraId="18D13B9C" w14:textId="77777777" w:rsidR="00491E08" w:rsidRDefault="00491E08" w:rsidP="00491E08"/>
    <w:p w14:paraId="2DE889BE" w14:textId="77777777" w:rsidR="00491E08" w:rsidRDefault="00491E08" w:rsidP="00491E08"/>
    <w:p w14:paraId="4CF90F18" w14:textId="77777777" w:rsidR="00491E08" w:rsidRDefault="00491E08" w:rsidP="00491E08"/>
    <w:p w14:paraId="09C4FA17" w14:textId="77777777" w:rsidR="00491E08" w:rsidRDefault="00491E08" w:rsidP="00491E08"/>
    <w:p w14:paraId="64BB0D2F" w14:textId="77777777" w:rsidR="00491E08" w:rsidRDefault="00491E08" w:rsidP="00491E08"/>
    <w:p w14:paraId="76F5B331" w14:textId="77777777" w:rsidR="00491E08" w:rsidRDefault="00491E08" w:rsidP="00491E08"/>
    <w:p w14:paraId="4AE846F3" w14:textId="77777777" w:rsidR="00491E08" w:rsidRDefault="00491E08" w:rsidP="00491E08"/>
    <w:p w14:paraId="4BF6C4B3" w14:textId="77777777" w:rsidR="00491E08" w:rsidRDefault="00491E08" w:rsidP="00491E08"/>
    <w:p w14:paraId="54E4DA7F" w14:textId="77777777" w:rsidR="00491E08" w:rsidRDefault="00491E08" w:rsidP="00491E08"/>
    <w:p w14:paraId="6A9F2150" w14:textId="77777777" w:rsidR="00491E08" w:rsidRDefault="00491E08" w:rsidP="00491E08"/>
    <w:p w14:paraId="75CDD878" w14:textId="77777777" w:rsidR="00491E08" w:rsidRDefault="00491E08" w:rsidP="00491E08"/>
    <w:p w14:paraId="74F66EB3" w14:textId="77777777" w:rsidR="00491E08" w:rsidRDefault="00491E08" w:rsidP="00491E08"/>
    <w:p w14:paraId="2D01B3A7" w14:textId="77777777" w:rsidR="00491E08" w:rsidRDefault="00491E08" w:rsidP="00491E08"/>
    <w:p w14:paraId="3555D36D" w14:textId="77777777" w:rsidR="00491E08" w:rsidRDefault="00491E08" w:rsidP="00491E08"/>
    <w:p w14:paraId="389CDA8F" w14:textId="77777777" w:rsidR="00491E08" w:rsidRDefault="00491E08" w:rsidP="00491E08"/>
    <w:p w14:paraId="7479713E" w14:textId="77777777" w:rsidR="00491E08" w:rsidRDefault="00491E08" w:rsidP="00491E08"/>
    <w:p w14:paraId="71FA5ACC" w14:textId="77777777" w:rsidR="00491E08" w:rsidRDefault="00491E08" w:rsidP="00491E08"/>
    <w:p w14:paraId="2C7A26F1" w14:textId="77777777" w:rsidR="00491E08" w:rsidRDefault="00491E08" w:rsidP="00491E08"/>
    <w:p w14:paraId="6534B581" w14:textId="77777777" w:rsidR="00491E08" w:rsidRDefault="00491E08" w:rsidP="00491E08"/>
    <w:p w14:paraId="3223FA6B" w14:textId="77777777" w:rsidR="00491E08" w:rsidRDefault="00491E08" w:rsidP="00491E08"/>
    <w:p w14:paraId="294AAB92" w14:textId="77777777" w:rsidR="00491E08" w:rsidRDefault="00491E08" w:rsidP="00491E08"/>
    <w:p w14:paraId="30A4CB91" w14:textId="77777777" w:rsidR="00491E08" w:rsidRDefault="00491E08" w:rsidP="00491E08"/>
    <w:p w14:paraId="3D22571D" w14:textId="77777777" w:rsidR="00491E08" w:rsidRDefault="00491E08" w:rsidP="00491E08"/>
    <w:p w14:paraId="6974BA6A" w14:textId="77777777" w:rsidR="00491E08" w:rsidRDefault="00491E08" w:rsidP="00491E08"/>
    <w:p w14:paraId="3E206E44" w14:textId="77777777" w:rsidR="00491E08" w:rsidRDefault="00491E08" w:rsidP="00491E08"/>
    <w:p w14:paraId="7D3306E8" w14:textId="77777777" w:rsidR="00491E08" w:rsidRPr="00491E08" w:rsidRDefault="00491E08" w:rsidP="00491E08"/>
    <w:p w14:paraId="4ECF005A" w14:textId="77777777" w:rsidR="00587980" w:rsidRDefault="004610F5">
      <w:pPr>
        <w:pStyle w:val="Heading1"/>
        <w:spacing w:before="0" w:after="0" w:line="360" w:lineRule="auto"/>
        <w:jc w:val="center"/>
        <w:rPr>
          <w:rFonts w:cs="Calibri"/>
          <w:sz w:val="32"/>
          <w:szCs w:val="28"/>
        </w:rPr>
      </w:pPr>
      <w:r>
        <w:rPr>
          <w:rFonts w:cs="Calibri"/>
          <w:b w:val="0"/>
          <w:bCs w:val="0"/>
          <w:sz w:val="24"/>
        </w:rPr>
        <w:lastRenderedPageBreak/>
        <w:fldChar w:fldCharType="end"/>
      </w:r>
      <w:bookmarkStart w:id="77" w:name="_Toc505635601"/>
      <w:bookmarkStart w:id="78" w:name="_Toc505638420"/>
      <w:r>
        <w:rPr>
          <w:rFonts w:cs="Calibri"/>
          <w:sz w:val="32"/>
          <w:szCs w:val="28"/>
        </w:rPr>
        <w:t>List of Figures</w:t>
      </w:r>
      <w:bookmarkEnd w:id="77"/>
      <w:bookmarkEnd w:id="78"/>
    </w:p>
    <w:p w14:paraId="1AD55987" w14:textId="77777777" w:rsidR="00491E08" w:rsidRPr="00491E08" w:rsidRDefault="00491E08" w:rsidP="00491E08"/>
    <w:p w14:paraId="764D6BBC" w14:textId="77777777" w:rsidR="00587980" w:rsidRDefault="00587980"/>
    <w:p w14:paraId="132B12D8" w14:textId="329CF4E8" w:rsidR="00587980" w:rsidRDefault="006344A8">
      <w:pPr>
        <w:pStyle w:val="NoSpacing"/>
      </w:pPr>
      <w:r>
        <w:t>1.1</w:t>
      </w:r>
      <w:r w:rsidR="004610F5">
        <w:t xml:space="preserve"> </w:t>
      </w:r>
      <w:r w:rsidR="004610F5">
        <w:tab/>
      </w:r>
      <w:r>
        <w:t>Gantt chart</w:t>
      </w:r>
      <w:r w:rsidR="004610F5">
        <w:tab/>
      </w:r>
      <w:r>
        <w:tab/>
      </w:r>
      <w:r>
        <w:tab/>
      </w:r>
      <w:r>
        <w:tab/>
      </w:r>
      <w:r>
        <w:tab/>
      </w:r>
      <w:r>
        <w:tab/>
      </w:r>
      <w:r>
        <w:tab/>
      </w:r>
      <w:r>
        <w:tab/>
      </w:r>
      <w:r>
        <w:tab/>
      </w:r>
      <w:r>
        <w:tab/>
        <w:t>19</w:t>
      </w:r>
    </w:p>
    <w:p w14:paraId="767EB292" w14:textId="5ECCE702" w:rsidR="00587980" w:rsidRDefault="006344A8">
      <w:pPr>
        <w:pStyle w:val="NoSpacing"/>
      </w:pPr>
      <w:r>
        <w:t>1.2</w:t>
      </w:r>
      <w:r>
        <w:tab/>
        <w:t>Empathy Map</w:t>
      </w:r>
      <w:r>
        <w:tab/>
      </w:r>
      <w:r>
        <w:tab/>
      </w:r>
      <w:r>
        <w:tab/>
      </w:r>
      <w:r>
        <w:tab/>
      </w:r>
      <w:r>
        <w:tab/>
      </w:r>
      <w:r>
        <w:tab/>
      </w:r>
      <w:r>
        <w:tab/>
      </w:r>
      <w:r>
        <w:tab/>
      </w:r>
      <w:r>
        <w:tab/>
      </w:r>
      <w:r>
        <w:tab/>
        <w:t>20</w:t>
      </w:r>
    </w:p>
    <w:p w14:paraId="75957D87" w14:textId="4F1BB0BA" w:rsidR="00587980" w:rsidRDefault="006344A8">
      <w:pPr>
        <w:pStyle w:val="NoSpacing"/>
      </w:pPr>
      <w:r>
        <w:t xml:space="preserve">3.1 </w:t>
      </w:r>
      <w:r>
        <w:tab/>
        <w:t>Use Case</w:t>
      </w:r>
      <w:r>
        <w:tab/>
      </w:r>
      <w:r>
        <w:tab/>
      </w:r>
      <w:r>
        <w:tab/>
      </w:r>
      <w:r>
        <w:tab/>
      </w:r>
      <w:r>
        <w:tab/>
      </w:r>
      <w:r>
        <w:tab/>
      </w:r>
      <w:r>
        <w:tab/>
      </w:r>
      <w:r>
        <w:tab/>
      </w:r>
      <w:r>
        <w:tab/>
      </w:r>
      <w:r>
        <w:tab/>
        <w:t>30</w:t>
      </w:r>
    </w:p>
    <w:p w14:paraId="02FD92DE" w14:textId="5DDA0042" w:rsidR="00587980" w:rsidRDefault="006344A8">
      <w:pPr>
        <w:pStyle w:val="NoSpacing"/>
      </w:pPr>
      <w:r>
        <w:t>4.1</w:t>
      </w:r>
      <w:r>
        <w:tab/>
        <w:t>Architecture Diagram</w:t>
      </w:r>
      <w:r>
        <w:tab/>
      </w:r>
      <w:r>
        <w:tab/>
      </w:r>
      <w:r>
        <w:tab/>
      </w:r>
      <w:r>
        <w:tab/>
      </w:r>
      <w:r>
        <w:tab/>
      </w:r>
      <w:r>
        <w:tab/>
      </w:r>
      <w:r>
        <w:tab/>
      </w:r>
      <w:r>
        <w:tab/>
      </w:r>
      <w:r>
        <w:tab/>
        <w:t>35</w:t>
      </w:r>
    </w:p>
    <w:p w14:paraId="54F7F4A3" w14:textId="7430F4B3" w:rsidR="00587980" w:rsidRDefault="006344A8">
      <w:pPr>
        <w:pStyle w:val="NoSpacing"/>
      </w:pPr>
      <w:r>
        <w:t xml:space="preserve">4.2 </w:t>
      </w:r>
      <w:r>
        <w:tab/>
        <w:t>Domain Model</w:t>
      </w:r>
      <w:r w:rsidR="004610F5">
        <w:tab/>
      </w:r>
      <w:r w:rsidR="004610F5">
        <w:tab/>
      </w:r>
      <w:r>
        <w:tab/>
      </w:r>
      <w:r>
        <w:tab/>
      </w:r>
      <w:r>
        <w:tab/>
      </w:r>
      <w:r>
        <w:tab/>
      </w:r>
      <w:r>
        <w:tab/>
      </w:r>
      <w:r>
        <w:tab/>
      </w:r>
      <w:r>
        <w:tab/>
      </w:r>
      <w:r>
        <w:tab/>
        <w:t>36</w:t>
      </w:r>
    </w:p>
    <w:p w14:paraId="4770EE94" w14:textId="18BFCBD1" w:rsidR="00587980" w:rsidRDefault="006344A8">
      <w:pPr>
        <w:pStyle w:val="NoSpacing"/>
      </w:pPr>
      <w:r>
        <w:t xml:space="preserve">4.3 </w:t>
      </w:r>
      <w:r>
        <w:tab/>
        <w:t xml:space="preserve">ERD </w:t>
      </w:r>
      <w:r>
        <w:tab/>
      </w:r>
      <w:r>
        <w:tab/>
      </w:r>
      <w:r>
        <w:tab/>
      </w:r>
      <w:r>
        <w:tab/>
      </w:r>
      <w:r>
        <w:tab/>
      </w:r>
      <w:r>
        <w:tab/>
      </w:r>
      <w:r>
        <w:tab/>
      </w:r>
      <w:r>
        <w:tab/>
      </w:r>
      <w:r>
        <w:tab/>
      </w:r>
      <w:r>
        <w:tab/>
      </w:r>
      <w:r>
        <w:tab/>
        <w:t>37</w:t>
      </w:r>
    </w:p>
    <w:p w14:paraId="527D7AAF" w14:textId="27974103" w:rsidR="00587980" w:rsidRDefault="006344A8">
      <w:pPr>
        <w:pStyle w:val="NoSpacing"/>
      </w:pPr>
      <w:r>
        <w:t>4.4</w:t>
      </w:r>
      <w:r w:rsidR="004610F5">
        <w:t xml:space="preserve"> </w:t>
      </w:r>
      <w:r w:rsidR="004610F5">
        <w:tab/>
      </w:r>
      <w:r>
        <w:t xml:space="preserve">Class diagram </w:t>
      </w:r>
      <w:r>
        <w:tab/>
      </w:r>
      <w:r>
        <w:tab/>
      </w:r>
      <w:r>
        <w:tab/>
      </w:r>
      <w:r>
        <w:tab/>
      </w:r>
      <w:r>
        <w:tab/>
      </w:r>
      <w:r>
        <w:tab/>
      </w:r>
      <w:r>
        <w:tab/>
      </w:r>
      <w:r>
        <w:tab/>
      </w:r>
      <w:r>
        <w:tab/>
      </w:r>
      <w:r>
        <w:tab/>
        <w:t>38</w:t>
      </w:r>
    </w:p>
    <w:p w14:paraId="06B9A78A" w14:textId="22778276" w:rsidR="006344A8" w:rsidRDefault="006344A8">
      <w:pPr>
        <w:pStyle w:val="NoSpacing"/>
      </w:pPr>
      <w:r>
        <w:t xml:space="preserve">4.5 </w:t>
      </w:r>
      <w:r>
        <w:tab/>
        <w:t xml:space="preserve">Sequence diagram  </w:t>
      </w:r>
      <w:r>
        <w:tab/>
      </w:r>
      <w:r>
        <w:tab/>
      </w:r>
      <w:r>
        <w:tab/>
      </w:r>
      <w:r>
        <w:tab/>
      </w:r>
      <w:r>
        <w:tab/>
      </w:r>
      <w:r>
        <w:tab/>
      </w:r>
      <w:r>
        <w:tab/>
      </w:r>
      <w:r>
        <w:tab/>
      </w:r>
      <w:r>
        <w:tab/>
        <w:t>39</w:t>
      </w:r>
    </w:p>
    <w:p w14:paraId="1C37C46E" w14:textId="0E79939F" w:rsidR="006344A8" w:rsidRDefault="006344A8">
      <w:pPr>
        <w:pStyle w:val="NoSpacing"/>
      </w:pPr>
      <w:r>
        <w:t>4.7</w:t>
      </w:r>
      <w:r>
        <w:tab/>
        <w:t xml:space="preserve">Activity Diagram </w:t>
      </w:r>
      <w:r>
        <w:tab/>
      </w:r>
      <w:r>
        <w:tab/>
      </w:r>
      <w:r>
        <w:tab/>
      </w:r>
      <w:r>
        <w:tab/>
      </w:r>
      <w:r>
        <w:tab/>
      </w:r>
      <w:r>
        <w:tab/>
      </w:r>
      <w:r>
        <w:tab/>
      </w:r>
      <w:r>
        <w:tab/>
      </w:r>
      <w:r>
        <w:tab/>
        <w:t>42</w:t>
      </w:r>
    </w:p>
    <w:p w14:paraId="420D2CB9" w14:textId="10446781" w:rsidR="006344A8" w:rsidRDefault="006344A8">
      <w:pPr>
        <w:pStyle w:val="NoSpacing"/>
      </w:pPr>
      <w:r>
        <w:t>4.8</w:t>
      </w:r>
      <w:r>
        <w:tab/>
        <w:t xml:space="preserve">State Transition diagram </w:t>
      </w:r>
      <w:r>
        <w:tab/>
      </w:r>
      <w:r>
        <w:tab/>
      </w:r>
      <w:r>
        <w:tab/>
      </w:r>
      <w:r>
        <w:tab/>
      </w:r>
      <w:r>
        <w:tab/>
      </w:r>
      <w:r>
        <w:tab/>
      </w:r>
      <w:r>
        <w:tab/>
      </w:r>
      <w:r>
        <w:tab/>
        <w:t>43</w:t>
      </w:r>
    </w:p>
    <w:p w14:paraId="159856BE" w14:textId="7F9313C2" w:rsidR="006344A8" w:rsidRDefault="006344A8">
      <w:pPr>
        <w:pStyle w:val="NoSpacing"/>
      </w:pPr>
      <w:r>
        <w:t>4.9</w:t>
      </w:r>
      <w:r>
        <w:tab/>
        <w:t xml:space="preserve">Component diagram </w:t>
      </w:r>
      <w:r>
        <w:tab/>
      </w:r>
      <w:r>
        <w:tab/>
      </w:r>
      <w:r>
        <w:tab/>
      </w:r>
      <w:r>
        <w:tab/>
      </w:r>
      <w:r>
        <w:tab/>
      </w:r>
      <w:r>
        <w:tab/>
      </w:r>
      <w:r>
        <w:tab/>
      </w:r>
      <w:r>
        <w:tab/>
      </w:r>
      <w:r>
        <w:tab/>
        <w:t>44</w:t>
      </w:r>
    </w:p>
    <w:p w14:paraId="2752EC41" w14:textId="60D2833D" w:rsidR="006344A8" w:rsidRPr="006344A8" w:rsidRDefault="006344A8" w:rsidP="006344A8">
      <w:pPr>
        <w:jc w:val="both"/>
        <w:rPr>
          <w:rFonts w:asciiTheme="minorHAnsi" w:hAnsiTheme="minorHAnsi" w:cstheme="minorHAnsi"/>
        </w:rPr>
      </w:pPr>
      <w:r w:rsidRPr="006344A8">
        <w:rPr>
          <w:rFonts w:asciiTheme="minorHAnsi" w:hAnsiTheme="minorHAnsi" w:cstheme="minorHAnsi"/>
        </w:rPr>
        <w:t xml:space="preserve">4.10 </w:t>
      </w:r>
      <w:r w:rsidRPr="006344A8">
        <w:rPr>
          <w:rFonts w:asciiTheme="minorHAnsi" w:hAnsiTheme="minorHAnsi" w:cstheme="minorHAnsi"/>
        </w:rPr>
        <w:tab/>
        <w:t xml:space="preserve">Deployment diagram </w:t>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Pr>
          <w:rFonts w:asciiTheme="minorHAnsi" w:hAnsiTheme="minorHAnsi" w:cstheme="minorHAnsi"/>
        </w:rPr>
        <w:tab/>
      </w:r>
      <w:r w:rsidRPr="006344A8">
        <w:rPr>
          <w:rFonts w:asciiTheme="minorHAnsi" w:hAnsiTheme="minorHAnsi" w:cstheme="minorHAnsi"/>
        </w:rPr>
        <w:tab/>
        <w:t>45</w:t>
      </w:r>
    </w:p>
    <w:p w14:paraId="63D30F63" w14:textId="28C2AC4F" w:rsidR="006344A8" w:rsidRPr="006344A8" w:rsidRDefault="006344A8" w:rsidP="006344A8">
      <w:pPr>
        <w:jc w:val="both"/>
        <w:rPr>
          <w:rFonts w:asciiTheme="minorHAnsi" w:hAnsiTheme="minorHAnsi" w:cstheme="minorHAnsi"/>
        </w:rPr>
      </w:pPr>
      <w:r w:rsidRPr="006344A8">
        <w:rPr>
          <w:rFonts w:asciiTheme="minorHAnsi" w:hAnsiTheme="minorHAnsi" w:cstheme="minorHAnsi"/>
        </w:rPr>
        <w:t>4.11</w:t>
      </w:r>
      <w:r w:rsidRPr="006344A8">
        <w:rPr>
          <w:rFonts w:asciiTheme="minorHAnsi" w:hAnsiTheme="minorHAnsi" w:cstheme="minorHAnsi"/>
        </w:rPr>
        <w:tab/>
        <w:t xml:space="preserve">Data Flow diagram </w:t>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t>46</w:t>
      </w:r>
    </w:p>
    <w:p w14:paraId="310278D7" w14:textId="261625E5" w:rsidR="00587980" w:rsidRPr="006344A8" w:rsidRDefault="006344A8">
      <w:pPr>
        <w:spacing w:line="360" w:lineRule="auto"/>
        <w:jc w:val="both"/>
        <w:rPr>
          <w:rFonts w:asciiTheme="minorHAnsi" w:hAnsiTheme="minorHAnsi" w:cstheme="minorHAnsi"/>
        </w:rPr>
      </w:pPr>
      <w:r w:rsidRPr="006344A8">
        <w:rPr>
          <w:rFonts w:asciiTheme="minorHAnsi" w:hAnsiTheme="minorHAnsi" w:cstheme="minorHAnsi"/>
        </w:rPr>
        <w:t xml:space="preserve">A.1 </w:t>
      </w:r>
      <w:r w:rsidRPr="006344A8">
        <w:rPr>
          <w:rFonts w:asciiTheme="minorHAnsi" w:hAnsiTheme="minorHAnsi" w:cstheme="minorHAnsi"/>
        </w:rPr>
        <w:tab/>
        <w:t>Flyer</w:t>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r>
      <w:r w:rsidRPr="006344A8">
        <w:rPr>
          <w:rFonts w:asciiTheme="minorHAnsi" w:hAnsiTheme="minorHAnsi" w:cstheme="minorHAnsi"/>
        </w:rPr>
        <w:tab/>
        <w:t>61</w:t>
      </w:r>
    </w:p>
    <w:p w14:paraId="46E28FB8" w14:textId="77777777" w:rsidR="00587980" w:rsidRDefault="00587980">
      <w:pPr>
        <w:spacing w:line="360" w:lineRule="auto"/>
        <w:jc w:val="both"/>
        <w:rPr>
          <w:rFonts w:ascii="Calibri" w:hAnsi="Calibri" w:cs="Calibri"/>
        </w:rPr>
      </w:pPr>
    </w:p>
    <w:p w14:paraId="7CB067D9" w14:textId="77777777" w:rsidR="00587980" w:rsidRDefault="00587980">
      <w:pPr>
        <w:spacing w:line="360" w:lineRule="auto"/>
        <w:jc w:val="both"/>
        <w:rPr>
          <w:rFonts w:ascii="Calibri" w:hAnsi="Calibri" w:cs="Calibri"/>
        </w:rPr>
      </w:pPr>
    </w:p>
    <w:p w14:paraId="168CE027" w14:textId="77777777" w:rsidR="00587980" w:rsidRDefault="00587980">
      <w:pPr>
        <w:spacing w:line="360" w:lineRule="auto"/>
        <w:jc w:val="both"/>
        <w:rPr>
          <w:rFonts w:ascii="Calibri" w:hAnsi="Calibri" w:cs="Calibri"/>
        </w:rPr>
      </w:pPr>
    </w:p>
    <w:p w14:paraId="357FF66F" w14:textId="77777777" w:rsidR="00587980" w:rsidRDefault="00587980">
      <w:pPr>
        <w:spacing w:line="360" w:lineRule="auto"/>
        <w:jc w:val="both"/>
        <w:rPr>
          <w:rFonts w:ascii="Calibri" w:hAnsi="Calibri" w:cs="Calibri"/>
        </w:rPr>
      </w:pPr>
    </w:p>
    <w:p w14:paraId="091DD7FE" w14:textId="77777777" w:rsidR="00587980" w:rsidRDefault="00587980">
      <w:pPr>
        <w:spacing w:line="360" w:lineRule="auto"/>
        <w:jc w:val="both"/>
        <w:rPr>
          <w:rFonts w:ascii="Calibri" w:hAnsi="Calibri" w:cs="Calibri"/>
        </w:rPr>
      </w:pPr>
    </w:p>
    <w:p w14:paraId="58F3F2AE" w14:textId="77777777" w:rsidR="00587980" w:rsidRDefault="00587980">
      <w:pPr>
        <w:spacing w:line="360" w:lineRule="auto"/>
        <w:jc w:val="both"/>
        <w:rPr>
          <w:rFonts w:ascii="Calibri" w:hAnsi="Calibri" w:cs="Calibri"/>
        </w:rPr>
      </w:pPr>
    </w:p>
    <w:p w14:paraId="21B1DB06" w14:textId="77777777" w:rsidR="00587980" w:rsidRDefault="00587980">
      <w:pPr>
        <w:spacing w:line="360" w:lineRule="auto"/>
        <w:jc w:val="both"/>
        <w:rPr>
          <w:rFonts w:ascii="Calibri" w:hAnsi="Calibri" w:cs="Calibri"/>
        </w:rPr>
      </w:pPr>
    </w:p>
    <w:p w14:paraId="3F2C388A" w14:textId="77777777" w:rsidR="00587980" w:rsidRDefault="00587980">
      <w:pPr>
        <w:spacing w:line="360" w:lineRule="auto"/>
        <w:jc w:val="both"/>
        <w:rPr>
          <w:rFonts w:ascii="Calibri" w:hAnsi="Calibri" w:cs="Calibri"/>
        </w:rPr>
      </w:pPr>
    </w:p>
    <w:p w14:paraId="1E81EB4A" w14:textId="77777777" w:rsidR="00587980" w:rsidRDefault="00587980">
      <w:pPr>
        <w:spacing w:line="360" w:lineRule="auto"/>
        <w:jc w:val="both"/>
        <w:rPr>
          <w:rFonts w:ascii="Calibri" w:hAnsi="Calibri" w:cs="Calibri"/>
        </w:rPr>
      </w:pPr>
    </w:p>
    <w:p w14:paraId="792C3199" w14:textId="77777777" w:rsidR="00587980" w:rsidRDefault="00587980">
      <w:pPr>
        <w:spacing w:line="360" w:lineRule="auto"/>
        <w:jc w:val="both"/>
        <w:rPr>
          <w:rFonts w:ascii="Calibri" w:hAnsi="Calibri" w:cs="Calibri"/>
        </w:rPr>
      </w:pPr>
    </w:p>
    <w:p w14:paraId="2F77B1DF" w14:textId="77777777" w:rsidR="00587980" w:rsidRDefault="00587980">
      <w:pPr>
        <w:spacing w:line="360" w:lineRule="auto"/>
        <w:jc w:val="both"/>
        <w:rPr>
          <w:rFonts w:ascii="Calibri" w:hAnsi="Calibri" w:cs="Calibri"/>
        </w:rPr>
      </w:pPr>
    </w:p>
    <w:p w14:paraId="1DEF7215" w14:textId="77777777" w:rsidR="00587980" w:rsidRDefault="00587980">
      <w:pPr>
        <w:spacing w:line="360" w:lineRule="auto"/>
        <w:jc w:val="both"/>
        <w:rPr>
          <w:rFonts w:ascii="Calibri" w:hAnsi="Calibri" w:cs="Calibri"/>
        </w:rPr>
      </w:pPr>
    </w:p>
    <w:p w14:paraId="05F860B5" w14:textId="77777777" w:rsidR="00587980" w:rsidRDefault="00587980">
      <w:pPr>
        <w:spacing w:line="360" w:lineRule="auto"/>
        <w:jc w:val="both"/>
        <w:rPr>
          <w:rFonts w:ascii="Calibri" w:hAnsi="Calibri" w:cs="Calibri"/>
        </w:rPr>
      </w:pPr>
    </w:p>
    <w:p w14:paraId="24A2A166" w14:textId="77777777" w:rsidR="00587980" w:rsidRDefault="00587980">
      <w:pPr>
        <w:spacing w:line="360" w:lineRule="auto"/>
        <w:jc w:val="both"/>
        <w:rPr>
          <w:rFonts w:ascii="Calibri" w:hAnsi="Calibri" w:cs="Calibri"/>
        </w:rPr>
      </w:pPr>
    </w:p>
    <w:p w14:paraId="0E168EE3" w14:textId="77777777" w:rsidR="00587980" w:rsidRDefault="00587980">
      <w:pPr>
        <w:spacing w:line="360" w:lineRule="auto"/>
        <w:jc w:val="both"/>
        <w:rPr>
          <w:rFonts w:ascii="Calibri" w:hAnsi="Calibri" w:cs="Calibri"/>
        </w:rPr>
      </w:pPr>
    </w:p>
    <w:p w14:paraId="12746339" w14:textId="77777777" w:rsidR="00587980" w:rsidRDefault="00587980">
      <w:pPr>
        <w:spacing w:line="360" w:lineRule="auto"/>
        <w:jc w:val="both"/>
        <w:rPr>
          <w:rFonts w:ascii="Calibri" w:hAnsi="Calibri" w:cs="Calibri"/>
        </w:rPr>
      </w:pPr>
    </w:p>
    <w:p w14:paraId="160F437F" w14:textId="77777777" w:rsidR="00587980" w:rsidRDefault="00587980">
      <w:pPr>
        <w:spacing w:line="360" w:lineRule="auto"/>
        <w:jc w:val="both"/>
        <w:rPr>
          <w:rFonts w:ascii="Calibri" w:hAnsi="Calibri" w:cs="Calibri"/>
        </w:rPr>
      </w:pPr>
    </w:p>
    <w:p w14:paraId="5885528C" w14:textId="77777777" w:rsidR="00587980" w:rsidRDefault="00587980">
      <w:pPr>
        <w:spacing w:line="360" w:lineRule="auto"/>
        <w:jc w:val="both"/>
        <w:rPr>
          <w:rFonts w:ascii="Calibri" w:hAnsi="Calibri" w:cs="Calibri"/>
        </w:rPr>
      </w:pPr>
    </w:p>
    <w:p w14:paraId="0DBCA0A6" w14:textId="77777777" w:rsidR="00587980" w:rsidRDefault="004610F5">
      <w:pPr>
        <w:pStyle w:val="Heading1"/>
        <w:spacing w:before="0" w:after="0" w:line="360" w:lineRule="auto"/>
        <w:jc w:val="center"/>
        <w:rPr>
          <w:rFonts w:cs="Calibri"/>
          <w:sz w:val="32"/>
          <w:szCs w:val="28"/>
        </w:rPr>
      </w:pPr>
      <w:bookmarkStart w:id="79" w:name="_Toc505635602"/>
      <w:bookmarkStart w:id="80" w:name="_Toc505638421"/>
      <w:r>
        <w:rPr>
          <w:rFonts w:cs="Calibri"/>
          <w:sz w:val="32"/>
          <w:szCs w:val="28"/>
        </w:rPr>
        <w:lastRenderedPageBreak/>
        <w:t>List of Tables</w:t>
      </w:r>
      <w:bookmarkEnd w:id="79"/>
      <w:bookmarkEnd w:id="80"/>
    </w:p>
    <w:p w14:paraId="186BC757" w14:textId="77777777" w:rsidR="00587980" w:rsidRDefault="00587980">
      <w:pPr>
        <w:pStyle w:val="NoSpacing"/>
      </w:pPr>
    </w:p>
    <w:p w14:paraId="79CB0F92" w14:textId="4AE8C8DF" w:rsidR="00587980" w:rsidRDefault="004610F5">
      <w:pPr>
        <w:pStyle w:val="NoSpacing"/>
      </w:pPr>
      <w:r>
        <w:t xml:space="preserve">1.1 </w:t>
      </w:r>
      <w:r>
        <w:tab/>
      </w:r>
      <w:r w:rsidR="00491E08">
        <w:t>Work Break down structure</w:t>
      </w:r>
      <w:r w:rsidR="00491E08">
        <w:tab/>
      </w:r>
      <w:r w:rsidR="00491E08">
        <w:tab/>
      </w:r>
      <w:r w:rsidR="00491E08">
        <w:tab/>
      </w:r>
      <w:r w:rsidR="00491E08">
        <w:tab/>
      </w:r>
      <w:r w:rsidR="00491E08">
        <w:tab/>
      </w:r>
      <w:r w:rsidR="00491E08">
        <w:tab/>
      </w:r>
      <w:r w:rsidR="00491E08">
        <w:tab/>
      </w:r>
      <w:r w:rsidR="00491E08">
        <w:tab/>
        <w:t>17</w:t>
      </w:r>
    </w:p>
    <w:p w14:paraId="7E21525D" w14:textId="38F1215F" w:rsidR="00587980" w:rsidRDefault="004610F5">
      <w:pPr>
        <w:pStyle w:val="NoSpacing"/>
      </w:pPr>
      <w:r>
        <w:t xml:space="preserve">1.2 </w:t>
      </w:r>
      <w:r>
        <w:tab/>
      </w:r>
      <w:r w:rsidR="00491E08">
        <w:t>Roles and responsibilities matrix</w:t>
      </w:r>
      <w:r w:rsidR="00491E08">
        <w:tab/>
      </w:r>
      <w:r w:rsidR="00491E08">
        <w:tab/>
      </w:r>
      <w:r w:rsidR="00491E08">
        <w:tab/>
      </w:r>
      <w:r w:rsidR="00491E08">
        <w:tab/>
      </w:r>
      <w:r w:rsidR="00491E08">
        <w:tab/>
      </w:r>
      <w:r w:rsidR="00491E08">
        <w:tab/>
      </w:r>
      <w:r w:rsidR="00491E08">
        <w:tab/>
        <w:t>18</w:t>
      </w:r>
    </w:p>
    <w:p w14:paraId="5F61C394" w14:textId="2A45DD74" w:rsidR="00587980" w:rsidRDefault="00491E08">
      <w:pPr>
        <w:pStyle w:val="NoSpacing"/>
      </w:pPr>
      <w:r>
        <w:t>1.3</w:t>
      </w:r>
      <w:r w:rsidR="004610F5">
        <w:t xml:space="preserve"> </w:t>
      </w:r>
      <w:r w:rsidR="004610F5">
        <w:tab/>
      </w:r>
      <w:r>
        <w:t xml:space="preserve">Report Outline </w:t>
      </w:r>
      <w:r>
        <w:tab/>
      </w:r>
      <w:r>
        <w:tab/>
      </w:r>
      <w:r>
        <w:tab/>
      </w:r>
      <w:r>
        <w:tab/>
      </w:r>
      <w:r>
        <w:tab/>
      </w:r>
      <w:r>
        <w:tab/>
      </w:r>
      <w:r>
        <w:tab/>
      </w:r>
      <w:r>
        <w:tab/>
      </w:r>
      <w:r>
        <w:tab/>
      </w:r>
      <w:r>
        <w:tab/>
        <w:t>19</w:t>
      </w:r>
    </w:p>
    <w:p w14:paraId="50233B9F" w14:textId="77777777" w:rsidR="00587980" w:rsidRDefault="00587980">
      <w:pPr>
        <w:spacing w:line="360" w:lineRule="auto"/>
        <w:jc w:val="both"/>
        <w:rPr>
          <w:rFonts w:ascii="Calibri" w:hAnsi="Calibri" w:cs="Calibri"/>
        </w:rPr>
      </w:pPr>
    </w:p>
    <w:p w14:paraId="72B318A0" w14:textId="77777777" w:rsidR="00587980" w:rsidRDefault="00587980">
      <w:pPr>
        <w:spacing w:line="360" w:lineRule="auto"/>
        <w:jc w:val="both"/>
        <w:rPr>
          <w:rFonts w:ascii="Calibri" w:hAnsi="Calibri" w:cs="Calibri"/>
        </w:rPr>
      </w:pPr>
    </w:p>
    <w:p w14:paraId="5BC4B878" w14:textId="77777777" w:rsidR="00587980" w:rsidRDefault="00587980">
      <w:pPr>
        <w:spacing w:line="360" w:lineRule="auto"/>
        <w:jc w:val="both"/>
        <w:rPr>
          <w:rFonts w:ascii="Calibri" w:hAnsi="Calibri" w:cs="Calibri"/>
        </w:rPr>
      </w:pPr>
    </w:p>
    <w:p w14:paraId="24E5C7A9" w14:textId="77777777" w:rsidR="00587980" w:rsidRDefault="00587980">
      <w:pPr>
        <w:spacing w:line="360" w:lineRule="auto"/>
        <w:jc w:val="both"/>
        <w:rPr>
          <w:rFonts w:ascii="Calibri" w:hAnsi="Calibri" w:cs="Calibri"/>
        </w:rPr>
      </w:pPr>
    </w:p>
    <w:p w14:paraId="1E295FBC" w14:textId="77777777" w:rsidR="00587980" w:rsidRDefault="00587980">
      <w:pPr>
        <w:spacing w:line="360" w:lineRule="auto"/>
        <w:jc w:val="both"/>
        <w:rPr>
          <w:rFonts w:ascii="Calibri" w:hAnsi="Calibri" w:cs="Calibri"/>
        </w:rPr>
      </w:pPr>
      <w:bookmarkStart w:id="81" w:name="_GoBack"/>
      <w:bookmarkEnd w:id="81"/>
    </w:p>
    <w:p w14:paraId="344A71C2" w14:textId="77777777" w:rsidR="00587980" w:rsidRDefault="00587980">
      <w:pPr>
        <w:spacing w:line="360" w:lineRule="auto"/>
        <w:jc w:val="both"/>
        <w:rPr>
          <w:rFonts w:ascii="Calibri" w:hAnsi="Calibri" w:cs="Calibri"/>
        </w:rPr>
      </w:pPr>
    </w:p>
    <w:p w14:paraId="26FAFDBD" w14:textId="77777777" w:rsidR="00587980" w:rsidRDefault="00587980">
      <w:pPr>
        <w:spacing w:line="360" w:lineRule="auto"/>
        <w:jc w:val="both"/>
        <w:rPr>
          <w:rFonts w:ascii="Calibri" w:hAnsi="Calibri" w:cs="Calibri"/>
        </w:rPr>
      </w:pPr>
    </w:p>
    <w:p w14:paraId="05E50279" w14:textId="77777777" w:rsidR="00587980" w:rsidRDefault="00587980">
      <w:pPr>
        <w:spacing w:line="360" w:lineRule="auto"/>
        <w:jc w:val="both"/>
        <w:rPr>
          <w:rFonts w:ascii="Calibri" w:hAnsi="Calibri" w:cs="Calibri"/>
        </w:rPr>
      </w:pPr>
    </w:p>
    <w:p w14:paraId="3D9C8205" w14:textId="77777777" w:rsidR="00587980" w:rsidRDefault="00587980">
      <w:pPr>
        <w:spacing w:line="360" w:lineRule="auto"/>
        <w:jc w:val="both"/>
        <w:rPr>
          <w:rFonts w:ascii="Calibri" w:hAnsi="Calibri" w:cs="Calibri"/>
        </w:rPr>
      </w:pPr>
    </w:p>
    <w:p w14:paraId="3834DE25" w14:textId="77777777" w:rsidR="00587980" w:rsidRDefault="00587980">
      <w:pPr>
        <w:spacing w:line="360" w:lineRule="auto"/>
        <w:jc w:val="both"/>
        <w:rPr>
          <w:rFonts w:ascii="Calibri" w:hAnsi="Calibri" w:cs="Calibri"/>
        </w:rPr>
      </w:pPr>
    </w:p>
    <w:p w14:paraId="5F3B1399" w14:textId="77777777" w:rsidR="00587980" w:rsidRDefault="00587980">
      <w:pPr>
        <w:spacing w:line="360" w:lineRule="auto"/>
        <w:jc w:val="both"/>
        <w:rPr>
          <w:rFonts w:ascii="Calibri" w:hAnsi="Calibri" w:cs="Calibri"/>
        </w:rPr>
      </w:pPr>
    </w:p>
    <w:p w14:paraId="786BAC78" w14:textId="77777777" w:rsidR="00587980" w:rsidRDefault="00587980">
      <w:pPr>
        <w:spacing w:line="360" w:lineRule="auto"/>
        <w:jc w:val="both"/>
        <w:rPr>
          <w:rFonts w:ascii="Calibri" w:hAnsi="Calibri" w:cs="Calibri"/>
        </w:rPr>
      </w:pPr>
    </w:p>
    <w:p w14:paraId="55C47A45" w14:textId="77777777" w:rsidR="00587980" w:rsidRDefault="00587980">
      <w:pPr>
        <w:spacing w:line="360" w:lineRule="auto"/>
        <w:jc w:val="both"/>
        <w:rPr>
          <w:rFonts w:ascii="Calibri" w:hAnsi="Calibri" w:cs="Calibri"/>
        </w:rPr>
      </w:pPr>
    </w:p>
    <w:p w14:paraId="6D937A83" w14:textId="77777777" w:rsidR="00587980" w:rsidRDefault="00587980">
      <w:pPr>
        <w:spacing w:line="360" w:lineRule="auto"/>
        <w:jc w:val="both"/>
        <w:rPr>
          <w:rFonts w:ascii="Calibri" w:hAnsi="Calibri" w:cs="Calibri"/>
        </w:rPr>
      </w:pPr>
    </w:p>
    <w:p w14:paraId="4DCFDE70" w14:textId="77777777" w:rsidR="00587980" w:rsidRDefault="00587980">
      <w:pPr>
        <w:spacing w:line="360" w:lineRule="auto"/>
        <w:jc w:val="both"/>
        <w:rPr>
          <w:rFonts w:ascii="Calibri" w:hAnsi="Calibri" w:cs="Calibri"/>
        </w:rPr>
      </w:pPr>
    </w:p>
    <w:p w14:paraId="3A95496D" w14:textId="77777777" w:rsidR="00587980" w:rsidRDefault="00587980">
      <w:pPr>
        <w:spacing w:line="360" w:lineRule="auto"/>
        <w:jc w:val="both"/>
        <w:rPr>
          <w:rFonts w:ascii="Calibri" w:hAnsi="Calibri" w:cs="Calibri"/>
        </w:rPr>
      </w:pPr>
    </w:p>
    <w:p w14:paraId="0C2EB32B" w14:textId="77777777" w:rsidR="00587980" w:rsidRDefault="00587980">
      <w:pPr>
        <w:spacing w:line="360" w:lineRule="auto"/>
        <w:jc w:val="both"/>
        <w:rPr>
          <w:rFonts w:ascii="Calibri" w:hAnsi="Calibri" w:cs="Calibri"/>
        </w:rPr>
      </w:pPr>
    </w:p>
    <w:p w14:paraId="769C208E" w14:textId="77777777" w:rsidR="00587980" w:rsidRDefault="00587980">
      <w:pPr>
        <w:spacing w:line="360" w:lineRule="auto"/>
        <w:jc w:val="both"/>
        <w:rPr>
          <w:rFonts w:ascii="Calibri" w:hAnsi="Calibri" w:cs="Calibri"/>
        </w:rPr>
      </w:pPr>
    </w:p>
    <w:p w14:paraId="5E99E0AB" w14:textId="77777777" w:rsidR="00587980" w:rsidRDefault="00587980">
      <w:pPr>
        <w:spacing w:line="360" w:lineRule="auto"/>
        <w:jc w:val="both"/>
        <w:rPr>
          <w:rFonts w:ascii="Calibri" w:hAnsi="Calibri" w:cs="Calibri"/>
        </w:rPr>
      </w:pPr>
    </w:p>
    <w:p w14:paraId="504CEE57" w14:textId="77777777" w:rsidR="00587980" w:rsidRDefault="00587980">
      <w:pPr>
        <w:spacing w:line="360" w:lineRule="auto"/>
        <w:jc w:val="both"/>
        <w:rPr>
          <w:rFonts w:ascii="Calibri" w:hAnsi="Calibri" w:cs="Calibri"/>
        </w:rPr>
      </w:pPr>
    </w:p>
    <w:p w14:paraId="20CCE48F" w14:textId="77777777" w:rsidR="00587980" w:rsidRDefault="00587980">
      <w:pPr>
        <w:spacing w:line="360" w:lineRule="auto"/>
        <w:jc w:val="both"/>
        <w:rPr>
          <w:rFonts w:ascii="Calibri" w:hAnsi="Calibri" w:cs="Calibri"/>
        </w:rPr>
      </w:pPr>
    </w:p>
    <w:p w14:paraId="2C6D7C4D" w14:textId="77777777" w:rsidR="00587980" w:rsidRDefault="00587980">
      <w:pPr>
        <w:pStyle w:val="Heading1"/>
        <w:rPr>
          <w:rFonts w:cs="Calibri"/>
          <w:b w:val="0"/>
          <w:bCs w:val="0"/>
        </w:rPr>
      </w:pPr>
    </w:p>
    <w:p w14:paraId="7F465B6D" w14:textId="77777777" w:rsidR="00587980" w:rsidRDefault="00587980">
      <w:pPr>
        <w:pStyle w:val="Heading1"/>
        <w:rPr>
          <w:rFonts w:cs="Calibri"/>
          <w:b w:val="0"/>
          <w:bCs w:val="0"/>
        </w:rPr>
      </w:pPr>
    </w:p>
    <w:p w14:paraId="492E7369" w14:textId="77777777" w:rsidR="00587980" w:rsidRDefault="004610F5">
      <w:pPr>
        <w:pStyle w:val="Heading1"/>
        <w:rPr>
          <w:b w:val="0"/>
          <w:bCs w:val="0"/>
          <w:sz w:val="96"/>
          <w:szCs w:val="28"/>
        </w:rPr>
      </w:pPr>
      <w:bookmarkStart w:id="82" w:name="_Toc505635094"/>
      <w:bookmarkStart w:id="83" w:name="_Toc505635193"/>
      <w:bookmarkStart w:id="84" w:name="_Toc505635292"/>
      <w:bookmarkStart w:id="85" w:name="_Toc505635397"/>
      <w:bookmarkStart w:id="86" w:name="_Toc505635603"/>
      <w:bookmarkStart w:id="87" w:name="_Toc505638422"/>
      <w:r>
        <w:rPr>
          <w:b w:val="0"/>
          <w:bCs w:val="0"/>
          <w:sz w:val="96"/>
          <w:szCs w:val="28"/>
        </w:rPr>
        <w:t>Chapter 1</w:t>
      </w:r>
      <w:bookmarkEnd w:id="82"/>
      <w:bookmarkEnd w:id="83"/>
      <w:bookmarkEnd w:id="84"/>
      <w:bookmarkEnd w:id="85"/>
      <w:bookmarkEnd w:id="86"/>
      <w:bookmarkEnd w:id="87"/>
    </w:p>
    <w:p w14:paraId="160E6514" w14:textId="77777777" w:rsidR="00587980" w:rsidRDefault="004610F5">
      <w:pPr>
        <w:pStyle w:val="Heading1"/>
        <w:rPr>
          <w:szCs w:val="72"/>
        </w:rPr>
      </w:pPr>
      <w:bookmarkStart w:id="88" w:name="_Toc505635095"/>
      <w:bookmarkStart w:id="89" w:name="_Toc505635293"/>
      <w:bookmarkStart w:id="90" w:name="_Toc505638423"/>
      <w:bookmarkStart w:id="91" w:name="_Toc505635194"/>
      <w:bookmarkStart w:id="92" w:name="_Toc505635398"/>
      <w:bookmarkStart w:id="93" w:name="_Toc505635604"/>
      <w:r>
        <w:rPr>
          <w:szCs w:val="72"/>
        </w:rPr>
        <w:t>Introduction</w:t>
      </w:r>
      <w:bookmarkEnd w:id="88"/>
      <w:bookmarkEnd w:id="89"/>
      <w:bookmarkEnd w:id="90"/>
      <w:bookmarkEnd w:id="91"/>
      <w:bookmarkEnd w:id="92"/>
      <w:bookmarkEnd w:id="93"/>
    </w:p>
    <w:p w14:paraId="41487340" w14:textId="77777777" w:rsidR="00587980" w:rsidRDefault="00587980">
      <w:pPr>
        <w:pStyle w:val="Heading1"/>
        <w:rPr>
          <w:rFonts w:cs="Calibri"/>
          <w:b w:val="0"/>
          <w:bCs w:val="0"/>
        </w:rPr>
      </w:pPr>
    </w:p>
    <w:p w14:paraId="137A46EE" w14:textId="77777777" w:rsidR="00587980" w:rsidRDefault="00587980">
      <w:pPr>
        <w:pStyle w:val="Heading1"/>
        <w:rPr>
          <w:rFonts w:cs="Calibri"/>
          <w:b w:val="0"/>
          <w:bCs w:val="0"/>
        </w:rPr>
      </w:pPr>
    </w:p>
    <w:p w14:paraId="54FFC26B" w14:textId="77777777" w:rsidR="00587980" w:rsidRDefault="00587980">
      <w:pPr>
        <w:pStyle w:val="Heading1"/>
        <w:rPr>
          <w:rFonts w:cs="Calibri"/>
          <w:b w:val="0"/>
          <w:bCs w:val="0"/>
        </w:rPr>
      </w:pPr>
    </w:p>
    <w:p w14:paraId="72D27848" w14:textId="77777777" w:rsidR="00587980" w:rsidRDefault="00587980">
      <w:pPr>
        <w:pStyle w:val="Heading1"/>
        <w:rPr>
          <w:rFonts w:cs="Calibri"/>
          <w:b w:val="0"/>
          <w:bCs w:val="0"/>
        </w:rPr>
      </w:pPr>
    </w:p>
    <w:p w14:paraId="0F5D5433" w14:textId="77777777" w:rsidR="00587980" w:rsidRDefault="00587980">
      <w:pPr>
        <w:pStyle w:val="Heading1"/>
        <w:rPr>
          <w:rFonts w:cs="Calibri"/>
          <w:b w:val="0"/>
          <w:bCs w:val="0"/>
        </w:rPr>
      </w:pPr>
    </w:p>
    <w:p w14:paraId="0A73EDB1" w14:textId="77777777" w:rsidR="00587980" w:rsidRDefault="00587980">
      <w:pPr>
        <w:pStyle w:val="Heading1"/>
        <w:rPr>
          <w:rFonts w:cs="Calibri"/>
          <w:b w:val="0"/>
          <w:bCs w:val="0"/>
        </w:rPr>
      </w:pPr>
    </w:p>
    <w:p w14:paraId="1C724584" w14:textId="77777777" w:rsidR="00587980" w:rsidRDefault="00587980">
      <w:pPr>
        <w:pStyle w:val="Heading1"/>
        <w:rPr>
          <w:rFonts w:cs="Calibri"/>
          <w:b w:val="0"/>
          <w:bCs w:val="0"/>
        </w:rPr>
      </w:pPr>
    </w:p>
    <w:p w14:paraId="66E1A4DA" w14:textId="77777777" w:rsidR="00587980" w:rsidRDefault="004610F5">
      <w:pPr>
        <w:pStyle w:val="NoSpacing"/>
        <w:spacing w:line="360" w:lineRule="auto"/>
        <w:rPr>
          <w:rFonts w:cs="Calibri"/>
          <w:sz w:val="40"/>
          <w:szCs w:val="40"/>
        </w:rPr>
      </w:pPr>
      <w:r>
        <w:rPr>
          <w:rFonts w:cs="Calibri"/>
          <w:b/>
          <w:sz w:val="40"/>
          <w:szCs w:val="40"/>
        </w:rPr>
        <w:lastRenderedPageBreak/>
        <w:t xml:space="preserve">Chapter 1: </w:t>
      </w:r>
      <w:r>
        <w:rPr>
          <w:rFonts w:cs="Calibri"/>
          <w:sz w:val="40"/>
          <w:szCs w:val="40"/>
        </w:rPr>
        <w:t xml:space="preserve">Introduction </w:t>
      </w:r>
    </w:p>
    <w:p w14:paraId="74A05C7C" w14:textId="77777777" w:rsidR="00660528" w:rsidRPr="00660528" w:rsidRDefault="00660528" w:rsidP="00660528">
      <w:pPr>
        <w:spacing w:line="360" w:lineRule="auto"/>
        <w:jc w:val="both"/>
        <w:rPr>
          <w:rFonts w:asciiTheme="minorHAnsi" w:hAnsiTheme="minorHAnsi" w:cstheme="minorHAnsi"/>
        </w:rPr>
      </w:pPr>
      <w:bookmarkStart w:id="94" w:name="_Toc505635096"/>
      <w:bookmarkStart w:id="95" w:name="_Toc505635195"/>
      <w:bookmarkStart w:id="96" w:name="_Toc505635399"/>
      <w:bookmarkStart w:id="97" w:name="_Toc505635294"/>
      <w:bookmarkStart w:id="98" w:name="_Toc505638424"/>
      <w:bookmarkStart w:id="99" w:name="_Toc505635605"/>
      <w:r w:rsidRPr="00660528">
        <w:rPr>
          <w:rFonts w:asciiTheme="minorHAnsi" w:hAnsiTheme="minorHAnsi" w:cstheme="minorHAnsi"/>
        </w:rPr>
        <w:t>The needs of educators looking for a complete solution for feedback collecting and analysis are met by the Teacher Feedback Management System. Understanding the value of constructive criticism in improving instruction, this approach attempts to offer an easy-to-use medium for productive dialogue and professional growth.</w:t>
      </w:r>
    </w:p>
    <w:p w14:paraId="782E9A02" w14:textId="77777777" w:rsidR="00302F1B" w:rsidRDefault="00302F1B" w:rsidP="00302F1B">
      <w:pPr>
        <w:spacing w:line="360" w:lineRule="auto"/>
        <w:jc w:val="both"/>
        <w:rPr>
          <w:rFonts w:ascii="Calibri" w:hAnsi="Calibri" w:cs="Calibri"/>
          <w:color w:val="0F0F0F"/>
        </w:rPr>
      </w:pPr>
    </w:p>
    <w:p w14:paraId="28230BED" w14:textId="77777777" w:rsidR="00587980" w:rsidRDefault="004610F5">
      <w:pPr>
        <w:pStyle w:val="Heading2"/>
        <w:numPr>
          <w:ilvl w:val="1"/>
          <w:numId w:val="1"/>
        </w:numPr>
      </w:pPr>
      <w:r>
        <w:t>Background</w:t>
      </w:r>
      <w:bookmarkEnd w:id="94"/>
      <w:bookmarkEnd w:id="95"/>
      <w:bookmarkEnd w:id="96"/>
      <w:bookmarkEnd w:id="97"/>
      <w:bookmarkEnd w:id="98"/>
      <w:bookmarkEnd w:id="99"/>
      <w:r>
        <w:t xml:space="preserve"> </w:t>
      </w:r>
    </w:p>
    <w:p w14:paraId="58BA1699" w14:textId="77777777" w:rsidR="00660528" w:rsidRPr="000D325A" w:rsidRDefault="00660528" w:rsidP="000D325A">
      <w:pPr>
        <w:spacing w:line="360" w:lineRule="auto"/>
        <w:jc w:val="both"/>
        <w:rPr>
          <w:rFonts w:asciiTheme="minorHAnsi" w:hAnsiTheme="minorHAnsi" w:cstheme="minorHAnsi"/>
        </w:rPr>
      </w:pPr>
      <w:r w:rsidRPr="000D325A">
        <w:rPr>
          <w:rFonts w:asciiTheme="minorHAnsi" w:hAnsiTheme="minorHAnsi" w:cstheme="minorHAnsi"/>
        </w:rPr>
        <w:t xml:space="preserve">Effective feedback is essential for instructors in the dynamic field of education. Traditional approaches are unable to address the changing needs of educational environments since they are laborious and ineffective. The Teacher Feedback Management System is designed as a comprehensive solution to close this gap. It attempts to simplify the process of gathering and </w:t>
      </w:r>
      <w:proofErr w:type="spellStart"/>
      <w:r w:rsidRPr="000D325A">
        <w:rPr>
          <w:rFonts w:asciiTheme="minorHAnsi" w:hAnsiTheme="minorHAnsi" w:cstheme="minorHAnsi"/>
        </w:rPr>
        <w:t>analysing</w:t>
      </w:r>
      <w:proofErr w:type="spellEnd"/>
      <w:r w:rsidRPr="000D325A">
        <w:rPr>
          <w:rFonts w:asciiTheme="minorHAnsi" w:hAnsiTheme="minorHAnsi" w:cstheme="minorHAnsi"/>
        </w:rPr>
        <w:t xml:space="preserve"> feedback, providing educators with an approachable medium for insightful dialogue and encouraging ongoing professional growth.</w:t>
      </w:r>
    </w:p>
    <w:p w14:paraId="6E0ADC69" w14:textId="77777777" w:rsidR="00302F1B" w:rsidRPr="00302F1B" w:rsidRDefault="00302F1B" w:rsidP="00302F1B">
      <w:pPr>
        <w:pStyle w:val="NoSpacing"/>
        <w:spacing w:line="360" w:lineRule="auto"/>
        <w:jc w:val="both"/>
        <w:rPr>
          <w:rFonts w:ascii="Segoe UI" w:hAnsi="Segoe UI" w:cs="Segoe UI"/>
          <w:color w:val="000000" w:themeColor="text1"/>
        </w:rPr>
      </w:pPr>
    </w:p>
    <w:p w14:paraId="59AA00EE" w14:textId="77777777" w:rsidR="00587980" w:rsidRDefault="004610F5">
      <w:pPr>
        <w:pStyle w:val="Heading2"/>
        <w:numPr>
          <w:ilvl w:val="1"/>
          <w:numId w:val="1"/>
        </w:numPr>
      </w:pPr>
      <w:bookmarkStart w:id="100" w:name="_Toc505635295"/>
      <w:bookmarkStart w:id="101" w:name="_Toc505635097"/>
      <w:bookmarkStart w:id="102" w:name="_Toc505635606"/>
      <w:bookmarkStart w:id="103" w:name="_Toc505638425"/>
      <w:bookmarkStart w:id="104" w:name="_Toc505635196"/>
      <w:bookmarkStart w:id="105" w:name="_Toc505635400"/>
      <w:r>
        <w:t>Motivations and Challenges</w:t>
      </w:r>
      <w:bookmarkEnd w:id="100"/>
      <w:bookmarkEnd w:id="101"/>
      <w:bookmarkEnd w:id="102"/>
      <w:bookmarkEnd w:id="103"/>
      <w:bookmarkEnd w:id="104"/>
      <w:bookmarkEnd w:id="105"/>
      <w:r>
        <w:t xml:space="preserve"> </w:t>
      </w:r>
    </w:p>
    <w:p w14:paraId="20741D47" w14:textId="77777777" w:rsidR="00D74E05" w:rsidRPr="00D74E05" w:rsidRDefault="00D74E05" w:rsidP="00D74E05">
      <w:pPr>
        <w:spacing w:line="360" w:lineRule="auto"/>
        <w:jc w:val="both"/>
        <w:rPr>
          <w:rFonts w:ascii="Calibri" w:hAnsi="Calibri" w:cs="Calibri"/>
          <w:b/>
          <w:color w:val="0F0F0F"/>
          <w:u w:val="single"/>
        </w:rPr>
      </w:pPr>
      <w:r w:rsidRPr="00D74E05">
        <w:rPr>
          <w:rFonts w:ascii="Calibri" w:hAnsi="Calibri" w:cs="Calibri"/>
          <w:b/>
          <w:color w:val="0F0F0F"/>
          <w:u w:val="single"/>
        </w:rPr>
        <w:t>Motivation:</w:t>
      </w:r>
    </w:p>
    <w:p w14:paraId="25BFD448" w14:textId="77777777" w:rsidR="000D325A" w:rsidRDefault="00660528" w:rsidP="00B11DB9">
      <w:pPr>
        <w:spacing w:line="360" w:lineRule="auto"/>
        <w:jc w:val="both"/>
        <w:rPr>
          <w:rFonts w:asciiTheme="minorHAnsi" w:hAnsiTheme="minorHAnsi" w:cstheme="minorHAnsi"/>
        </w:rPr>
      </w:pPr>
      <w:r w:rsidRPr="00660528">
        <w:rPr>
          <w:rFonts w:asciiTheme="minorHAnsi" w:hAnsiTheme="minorHAnsi" w:cstheme="minorHAnsi"/>
        </w:rPr>
        <w:t xml:space="preserve">The goal of the Teacher Feedback Management System is to foster an environment where teaching is continuously improved. The system seeks to enable educators and institutions to use feedback as a catalyst for positive change, promoting professional development </w:t>
      </w:r>
      <w:r>
        <w:rPr>
          <w:rFonts w:asciiTheme="minorHAnsi" w:hAnsiTheme="minorHAnsi" w:cstheme="minorHAnsi"/>
        </w:rPr>
        <w:t>and raising teaching</w:t>
      </w:r>
      <w:r w:rsidR="001C7C90">
        <w:rPr>
          <w:rFonts w:asciiTheme="minorHAnsi" w:hAnsiTheme="minorHAnsi" w:cstheme="minorHAnsi"/>
        </w:rPr>
        <w:t xml:space="preserve"> </w:t>
      </w:r>
      <w:r>
        <w:rPr>
          <w:rFonts w:asciiTheme="minorHAnsi" w:hAnsiTheme="minorHAnsi" w:cstheme="minorHAnsi"/>
        </w:rPr>
        <w:t>standards,</w:t>
      </w:r>
      <w:r w:rsidR="001C7C90">
        <w:rPr>
          <w:rFonts w:asciiTheme="minorHAnsi" w:hAnsiTheme="minorHAnsi" w:cstheme="minorHAnsi"/>
        </w:rPr>
        <w:t xml:space="preserve"> </w:t>
      </w:r>
      <w:r w:rsidRPr="00660528">
        <w:rPr>
          <w:rFonts w:asciiTheme="minorHAnsi" w:hAnsiTheme="minorHAnsi" w:cstheme="minorHAnsi"/>
        </w:rPr>
        <w:t xml:space="preserve">by offering a cutting-edge technical solution. </w:t>
      </w:r>
    </w:p>
    <w:p w14:paraId="00357CFE" w14:textId="77777777" w:rsidR="00B11DB9" w:rsidRDefault="00660528" w:rsidP="001C7C90">
      <w:pPr>
        <w:spacing w:line="360" w:lineRule="auto"/>
        <w:rPr>
          <w:rFonts w:asciiTheme="minorHAnsi" w:hAnsiTheme="minorHAnsi" w:cstheme="minorHAnsi"/>
        </w:rPr>
      </w:pPr>
      <w:r w:rsidRPr="00660528">
        <w:rPr>
          <w:rFonts w:asciiTheme="minorHAnsi" w:hAnsiTheme="minorHAnsi" w:cstheme="minorHAnsi"/>
        </w:rPr>
        <w:br/>
      </w:r>
      <w:r w:rsidRPr="00B11DB9">
        <w:rPr>
          <w:rFonts w:asciiTheme="minorHAnsi" w:hAnsiTheme="minorHAnsi" w:cstheme="minorHAnsi"/>
          <w:b/>
          <w:u w:val="single"/>
        </w:rPr>
        <w:t>Challenges</w:t>
      </w:r>
      <w:r w:rsidRPr="00660528">
        <w:rPr>
          <w:rFonts w:asciiTheme="minorHAnsi" w:hAnsiTheme="minorHAnsi" w:cstheme="minorHAnsi"/>
        </w:rPr>
        <w:t xml:space="preserve">: </w:t>
      </w:r>
    </w:p>
    <w:p w14:paraId="1E1D63DC" w14:textId="016562EF" w:rsidR="00660528" w:rsidRPr="00660528" w:rsidRDefault="00660528" w:rsidP="00B11DB9">
      <w:pPr>
        <w:spacing w:line="360" w:lineRule="auto"/>
        <w:jc w:val="both"/>
        <w:rPr>
          <w:rFonts w:asciiTheme="minorHAnsi" w:hAnsiTheme="minorHAnsi" w:cstheme="minorHAnsi"/>
        </w:rPr>
      </w:pPr>
      <w:r w:rsidRPr="00660528">
        <w:rPr>
          <w:rFonts w:asciiTheme="minorHAnsi" w:hAnsiTheme="minorHAnsi" w:cstheme="minorHAnsi"/>
        </w:rPr>
        <w:t xml:space="preserve">Limited insights into feedback data, delays, and inconsistent operation </w:t>
      </w:r>
      <w:r w:rsidR="00B11DB9" w:rsidRPr="00660528">
        <w:rPr>
          <w:rFonts w:asciiTheme="minorHAnsi" w:hAnsiTheme="minorHAnsi" w:cstheme="minorHAnsi"/>
        </w:rPr>
        <w:t>characterize</w:t>
      </w:r>
      <w:r w:rsidRPr="00660528">
        <w:rPr>
          <w:rFonts w:asciiTheme="minorHAnsi" w:hAnsiTheme="minorHAnsi" w:cstheme="minorHAnsi"/>
        </w:rPr>
        <w:t xml:space="preserve"> current feedback systems. These difficulties impede prompt progress, raise concerns about the subjective nature of feedback, and lack thorough analytical resources. In order to address these issues, the Teacher Feedback Management System provides a streamlined and effective platform for data-driven insights and efficient feedback delivery.</w:t>
      </w:r>
    </w:p>
    <w:p w14:paraId="60064117" w14:textId="77777777" w:rsidR="00D74E05" w:rsidRPr="00D74E05" w:rsidRDefault="00D74E05" w:rsidP="00D74E05">
      <w:pPr>
        <w:rPr>
          <w:rFonts w:ascii="Calibri" w:hAnsi="Calibri" w:cs="Calibri"/>
          <w:color w:val="0F0F0F"/>
        </w:rPr>
      </w:pPr>
    </w:p>
    <w:p w14:paraId="342A6A02" w14:textId="77777777" w:rsidR="00D74E05" w:rsidRPr="00D74E05" w:rsidRDefault="00D74E05" w:rsidP="00D74E05">
      <w:pPr>
        <w:rPr>
          <w:rFonts w:ascii="Calibri" w:hAnsi="Calibri" w:cs="Calibri"/>
          <w:color w:val="0F0F0F"/>
        </w:rPr>
      </w:pPr>
    </w:p>
    <w:p w14:paraId="5C4A1308" w14:textId="77777777" w:rsidR="00587980" w:rsidRDefault="00587980">
      <w:pPr>
        <w:rPr>
          <w:rFonts w:ascii="Calibri" w:hAnsi="Calibri" w:cs="Calibri"/>
        </w:rPr>
      </w:pPr>
    </w:p>
    <w:p w14:paraId="20C90967" w14:textId="77777777" w:rsidR="00587980" w:rsidRDefault="004610F5">
      <w:pPr>
        <w:pStyle w:val="Heading2"/>
        <w:numPr>
          <w:ilvl w:val="1"/>
          <w:numId w:val="1"/>
        </w:numPr>
      </w:pPr>
      <w:bookmarkStart w:id="106" w:name="_Toc505635098"/>
      <w:bookmarkStart w:id="107" w:name="_Toc505635197"/>
      <w:bookmarkStart w:id="108" w:name="_Toc505635296"/>
      <w:bookmarkStart w:id="109" w:name="_Toc505638426"/>
      <w:bookmarkStart w:id="110" w:name="_Toc505635607"/>
      <w:bookmarkStart w:id="111" w:name="_Toc505635401"/>
      <w:r>
        <w:t>Goals and Objectives</w:t>
      </w:r>
      <w:bookmarkEnd w:id="106"/>
      <w:bookmarkEnd w:id="107"/>
      <w:bookmarkEnd w:id="108"/>
      <w:bookmarkEnd w:id="109"/>
      <w:bookmarkEnd w:id="110"/>
      <w:bookmarkEnd w:id="111"/>
    </w:p>
    <w:p w14:paraId="038E7B3F" w14:textId="6C8697E3" w:rsidR="00587980" w:rsidRDefault="0072084C" w:rsidP="0072084C">
      <w:pPr>
        <w:spacing w:line="360" w:lineRule="auto"/>
        <w:rPr>
          <w:rFonts w:ascii="Calibri" w:hAnsi="Calibri" w:cs="Calibri"/>
          <w:color w:val="0F0F0F"/>
        </w:rPr>
      </w:pPr>
      <w:r w:rsidRPr="0072084C">
        <w:rPr>
          <w:rFonts w:ascii="Calibri" w:hAnsi="Calibri" w:cs="Calibri"/>
          <w:color w:val="0F0F0F"/>
        </w:rPr>
        <w:t>The primary goals and objectives of the Teacher Feedback Management System include:</w:t>
      </w:r>
    </w:p>
    <w:p w14:paraId="3198B944" w14:textId="29506567" w:rsidR="0072084C" w:rsidRDefault="0072084C" w:rsidP="00223F17">
      <w:pPr>
        <w:numPr>
          <w:ilvl w:val="0"/>
          <w:numId w:val="8"/>
        </w:numPr>
        <w:spacing w:line="360" w:lineRule="auto"/>
        <w:rPr>
          <w:rFonts w:ascii="Calibri" w:hAnsi="Calibri" w:cs="Calibri"/>
          <w:color w:val="0F0F0F"/>
        </w:rPr>
      </w:pPr>
      <w:r w:rsidRPr="0072084C">
        <w:rPr>
          <w:rFonts w:ascii="Calibri" w:hAnsi="Calibri" w:cs="Calibri"/>
          <w:color w:val="0F0F0F"/>
        </w:rPr>
        <w:t>Facilitating timely and constructive feedback</w:t>
      </w:r>
      <w:r w:rsidR="00376C97">
        <w:rPr>
          <w:rFonts w:ascii="Calibri" w:hAnsi="Calibri" w:cs="Calibri"/>
          <w:color w:val="0F0F0F"/>
        </w:rPr>
        <w:t>.</w:t>
      </w:r>
    </w:p>
    <w:p w14:paraId="55FB1520" w14:textId="3A9506DE" w:rsidR="0072084C" w:rsidRDefault="0072084C" w:rsidP="00223F17">
      <w:pPr>
        <w:numPr>
          <w:ilvl w:val="0"/>
          <w:numId w:val="8"/>
        </w:numPr>
        <w:spacing w:line="360" w:lineRule="auto"/>
        <w:rPr>
          <w:rFonts w:ascii="Calibri" w:hAnsi="Calibri" w:cs="Calibri"/>
          <w:color w:val="0F0F0F"/>
        </w:rPr>
      </w:pPr>
      <w:r w:rsidRPr="0072084C">
        <w:rPr>
          <w:rFonts w:ascii="Calibri" w:hAnsi="Calibri" w:cs="Calibri"/>
          <w:color w:val="0F0F0F"/>
        </w:rPr>
        <w:t>Providing a user-friendly interface for seamless feedback collection and analysis.</w:t>
      </w:r>
    </w:p>
    <w:p w14:paraId="2784768C" w14:textId="0CFEC843" w:rsidR="0072084C" w:rsidRPr="0072084C" w:rsidRDefault="0072084C" w:rsidP="00223F17">
      <w:pPr>
        <w:numPr>
          <w:ilvl w:val="0"/>
          <w:numId w:val="8"/>
        </w:numPr>
        <w:spacing w:line="360" w:lineRule="auto"/>
        <w:rPr>
          <w:rFonts w:ascii="Calibri" w:hAnsi="Calibri" w:cs="Calibri"/>
          <w:color w:val="0F0F0F"/>
        </w:rPr>
      </w:pPr>
      <w:r w:rsidRPr="0072084C">
        <w:rPr>
          <w:rFonts w:ascii="Calibri" w:hAnsi="Calibri" w:cs="Calibri"/>
          <w:color w:val="0F0F0F"/>
        </w:rPr>
        <w:t>Fostering a collaborative environment for continuous improvement in teaching practices.</w:t>
      </w:r>
    </w:p>
    <w:p w14:paraId="79684845" w14:textId="77777777" w:rsidR="00587980" w:rsidRDefault="00587980">
      <w:pPr>
        <w:rPr>
          <w:rFonts w:ascii="Calibri" w:hAnsi="Calibri" w:cs="Calibri"/>
        </w:rPr>
      </w:pPr>
    </w:p>
    <w:p w14:paraId="30A968CB" w14:textId="77777777" w:rsidR="00587980" w:rsidRDefault="004610F5">
      <w:pPr>
        <w:pStyle w:val="Heading2"/>
        <w:numPr>
          <w:ilvl w:val="1"/>
          <w:numId w:val="1"/>
        </w:numPr>
      </w:pPr>
      <w:bookmarkStart w:id="112" w:name="_Toc505635402"/>
      <w:bookmarkStart w:id="113" w:name="_Toc505635099"/>
      <w:bookmarkStart w:id="114" w:name="_Toc505635608"/>
      <w:bookmarkStart w:id="115" w:name="_Toc505635297"/>
      <w:bookmarkStart w:id="116" w:name="_Toc505635198"/>
      <w:bookmarkStart w:id="117" w:name="_Toc505638427"/>
      <w:r>
        <w:t>Literature Review/Existing Solutions</w:t>
      </w:r>
      <w:bookmarkEnd w:id="112"/>
      <w:bookmarkEnd w:id="113"/>
      <w:bookmarkEnd w:id="114"/>
      <w:bookmarkEnd w:id="115"/>
      <w:bookmarkEnd w:id="116"/>
      <w:bookmarkEnd w:id="117"/>
      <w:r>
        <w:t xml:space="preserve"> </w:t>
      </w:r>
    </w:p>
    <w:p w14:paraId="4D6D0CD7" w14:textId="3C6FE23D" w:rsidR="00660528" w:rsidRPr="000D325A" w:rsidRDefault="00743700" w:rsidP="000D325A">
      <w:pPr>
        <w:spacing w:line="360" w:lineRule="auto"/>
        <w:jc w:val="both"/>
        <w:rPr>
          <w:rFonts w:asciiTheme="minorHAnsi" w:hAnsiTheme="minorHAnsi" w:cstheme="minorHAnsi"/>
        </w:rPr>
      </w:pPr>
      <w:r w:rsidRPr="000D325A">
        <w:rPr>
          <w:rFonts w:asciiTheme="minorHAnsi" w:hAnsiTheme="minorHAnsi" w:cstheme="minorHAnsi"/>
        </w:rPr>
        <w:t xml:space="preserve">To comprehend the state of teacher feedback systems today, a thorough literature research has been carried out. The advantages and disadvantages of the current options have been investigated and </w:t>
      </w:r>
      <w:r w:rsidR="00B11DB9" w:rsidRPr="000D325A">
        <w:rPr>
          <w:rFonts w:asciiTheme="minorHAnsi" w:hAnsiTheme="minorHAnsi" w:cstheme="minorHAnsi"/>
        </w:rPr>
        <w:t>analyzed</w:t>
      </w:r>
      <w:r w:rsidRPr="000D325A">
        <w:rPr>
          <w:rFonts w:asciiTheme="minorHAnsi" w:hAnsiTheme="minorHAnsi" w:cstheme="minorHAnsi"/>
        </w:rPr>
        <w:t>. This review forms the basis for developing a system that integrates best practices to guarantee efficacy and user happiness in addition to addressing the inadequacies of existing approaches.</w:t>
      </w:r>
    </w:p>
    <w:p w14:paraId="0BA05973" w14:textId="77777777" w:rsidR="000D325A" w:rsidRDefault="000D325A" w:rsidP="000D325A">
      <w:pPr>
        <w:pStyle w:val="ListParagraph"/>
        <w:spacing w:line="360" w:lineRule="auto"/>
        <w:ind w:left="510" w:firstLine="0"/>
        <w:jc w:val="both"/>
        <w:rPr>
          <w:sz w:val="24"/>
          <w:szCs w:val="24"/>
        </w:rPr>
      </w:pPr>
    </w:p>
    <w:p w14:paraId="21945198" w14:textId="3DC41995" w:rsidR="000D325A" w:rsidRPr="00F85DDB" w:rsidRDefault="000D325A" w:rsidP="00F85DDB">
      <w:pPr>
        <w:spacing w:line="360" w:lineRule="auto"/>
        <w:jc w:val="both"/>
        <w:rPr>
          <w:rFonts w:asciiTheme="minorHAnsi" w:hAnsiTheme="minorHAnsi" w:cstheme="minorHAnsi"/>
          <w:b/>
          <w:sz w:val="28"/>
          <w:szCs w:val="28"/>
        </w:rPr>
      </w:pPr>
      <w:r w:rsidRPr="00F85DDB">
        <w:rPr>
          <w:rFonts w:asciiTheme="minorHAnsi" w:hAnsiTheme="minorHAnsi" w:cstheme="minorHAnsi"/>
          <w:b/>
          <w:sz w:val="28"/>
          <w:szCs w:val="28"/>
        </w:rPr>
        <w:t>Gap Analysis</w:t>
      </w:r>
    </w:p>
    <w:p w14:paraId="22E14050" w14:textId="5DC04431" w:rsidR="000D325A" w:rsidRPr="00F85DDB" w:rsidRDefault="000D325A" w:rsidP="00F85DDB">
      <w:pPr>
        <w:spacing w:line="360" w:lineRule="auto"/>
        <w:jc w:val="both"/>
        <w:rPr>
          <w:rFonts w:asciiTheme="minorHAnsi" w:hAnsiTheme="minorHAnsi" w:cstheme="minorHAnsi"/>
        </w:rPr>
      </w:pPr>
      <w:r w:rsidRPr="00F85DDB">
        <w:rPr>
          <w:rFonts w:asciiTheme="minorHAnsi" w:hAnsiTheme="minorHAnsi" w:cstheme="minorHAnsi"/>
        </w:rPr>
        <w:t xml:space="preserve">The Teacher Feedback Management System's ideal state and the existing feedback mechanisms' differences are identified via the gap analysis. By pointing out areas where the system may be improved and innovative to close current gaps in input collecting, analysis, and </w:t>
      </w:r>
      <w:r w:rsidR="00B11DB9" w:rsidRPr="00F85DDB">
        <w:rPr>
          <w:rFonts w:asciiTheme="minorHAnsi" w:hAnsiTheme="minorHAnsi" w:cstheme="minorHAnsi"/>
        </w:rPr>
        <w:t>utilization</w:t>
      </w:r>
      <w:r w:rsidRPr="00F85DDB">
        <w:rPr>
          <w:rFonts w:asciiTheme="minorHAnsi" w:hAnsiTheme="minorHAnsi" w:cstheme="minorHAnsi"/>
        </w:rPr>
        <w:t>, this study directs the development process.</w:t>
      </w:r>
    </w:p>
    <w:p w14:paraId="661C38D9" w14:textId="77777777" w:rsidR="00587980" w:rsidRDefault="00587980">
      <w:pPr>
        <w:rPr>
          <w:rFonts w:ascii="Calibri" w:hAnsi="Calibri" w:cs="Calibri"/>
        </w:rPr>
      </w:pPr>
    </w:p>
    <w:p w14:paraId="63BDD5B1" w14:textId="712D61C9" w:rsidR="00587980" w:rsidRDefault="004610F5">
      <w:pPr>
        <w:pStyle w:val="Heading2"/>
        <w:numPr>
          <w:ilvl w:val="1"/>
          <w:numId w:val="1"/>
        </w:numPr>
      </w:pPr>
      <w:bookmarkStart w:id="118" w:name="_Toc505635299"/>
      <w:bookmarkStart w:id="119" w:name="_Toc505638429"/>
      <w:bookmarkStart w:id="120" w:name="_Toc505635101"/>
      <w:bookmarkStart w:id="121" w:name="_Toc505635610"/>
      <w:bookmarkStart w:id="122" w:name="_Toc505635404"/>
      <w:bookmarkStart w:id="123" w:name="_Toc505635200"/>
      <w:r>
        <w:t>Proposed Solution</w:t>
      </w:r>
      <w:bookmarkEnd w:id="118"/>
      <w:bookmarkEnd w:id="119"/>
      <w:bookmarkEnd w:id="120"/>
      <w:bookmarkEnd w:id="121"/>
      <w:bookmarkEnd w:id="122"/>
      <w:bookmarkEnd w:id="123"/>
      <w:r>
        <w:t xml:space="preserve"> </w:t>
      </w:r>
    </w:p>
    <w:p w14:paraId="50C4EDD3" w14:textId="3D06FDF0" w:rsidR="000D325A" w:rsidRPr="00F85DDB" w:rsidRDefault="000D325A" w:rsidP="00F85DDB">
      <w:pPr>
        <w:spacing w:line="360" w:lineRule="auto"/>
        <w:jc w:val="both"/>
        <w:rPr>
          <w:sz w:val="28"/>
        </w:rPr>
      </w:pPr>
      <w:r w:rsidRPr="00F85DDB">
        <w:rPr>
          <w:rFonts w:asciiTheme="minorHAnsi" w:hAnsiTheme="minorHAnsi" w:cstheme="minorHAnsi"/>
        </w:rPr>
        <w:t xml:space="preserve">The creation and execution of an approachable, web-based Teacher Feedback Management System constitute the suggested remedy. Through the use of contemporary technology, this system will </w:t>
      </w:r>
      <w:r w:rsidR="00B11DB9" w:rsidRPr="00F85DDB">
        <w:rPr>
          <w:rFonts w:asciiTheme="minorHAnsi" w:hAnsiTheme="minorHAnsi" w:cstheme="minorHAnsi"/>
        </w:rPr>
        <w:t>optimize</w:t>
      </w:r>
      <w:r w:rsidRPr="00F85DDB">
        <w:rPr>
          <w:rFonts w:asciiTheme="minorHAnsi" w:hAnsiTheme="minorHAnsi" w:cstheme="minorHAnsi"/>
        </w:rPr>
        <w:t xml:space="preserve"> the feedback processes and guarantee effectiveness, transparency, and insights that educators and administrators can put to use</w:t>
      </w:r>
      <w:r w:rsidRPr="00F85DDB">
        <w:t>.</w:t>
      </w:r>
    </w:p>
    <w:p w14:paraId="1493E472" w14:textId="77777777" w:rsidR="00CE3303" w:rsidRDefault="00CE3303" w:rsidP="00A33686">
      <w:pPr>
        <w:spacing w:line="360" w:lineRule="auto"/>
        <w:jc w:val="both"/>
        <w:rPr>
          <w:rFonts w:ascii="Calibri" w:hAnsi="Calibri" w:cs="Calibri"/>
        </w:rPr>
      </w:pPr>
    </w:p>
    <w:p w14:paraId="2342C444" w14:textId="77777777" w:rsidR="00DE7AD1" w:rsidRDefault="00DE7AD1" w:rsidP="00A33686">
      <w:pPr>
        <w:spacing w:line="360" w:lineRule="auto"/>
        <w:jc w:val="both"/>
        <w:rPr>
          <w:rFonts w:ascii="Calibri" w:hAnsi="Calibri" w:cs="Calibri"/>
        </w:rPr>
      </w:pPr>
    </w:p>
    <w:p w14:paraId="706C9594" w14:textId="77777777" w:rsidR="00587980" w:rsidRDefault="00587980">
      <w:pPr>
        <w:rPr>
          <w:rFonts w:ascii="Calibri" w:hAnsi="Calibri" w:cs="Calibri"/>
        </w:rPr>
      </w:pPr>
    </w:p>
    <w:p w14:paraId="10B33EDD" w14:textId="42C6762E" w:rsidR="00587980" w:rsidRDefault="004610F5">
      <w:pPr>
        <w:pStyle w:val="Heading2"/>
        <w:numPr>
          <w:ilvl w:val="1"/>
          <w:numId w:val="1"/>
        </w:numPr>
      </w:pPr>
      <w:bookmarkStart w:id="124" w:name="_Toc505635102"/>
      <w:bookmarkStart w:id="125" w:name="_Toc505635201"/>
      <w:bookmarkStart w:id="126" w:name="_Toc505635300"/>
      <w:bookmarkStart w:id="127" w:name="_Toc505635405"/>
      <w:bookmarkStart w:id="128" w:name="_Toc505635611"/>
      <w:bookmarkStart w:id="129" w:name="_Toc505638430"/>
      <w:r>
        <w:t>Project Plan</w:t>
      </w:r>
      <w:bookmarkEnd w:id="124"/>
      <w:bookmarkEnd w:id="125"/>
      <w:bookmarkEnd w:id="126"/>
      <w:bookmarkEnd w:id="127"/>
      <w:bookmarkEnd w:id="128"/>
      <w:bookmarkEnd w:id="129"/>
    </w:p>
    <w:p w14:paraId="01F25691" w14:textId="306771D6" w:rsidR="00DE7AD1" w:rsidRDefault="00DE7AD1" w:rsidP="00DE7AD1">
      <w:pPr>
        <w:rPr>
          <w:b/>
          <w:bCs/>
          <w:sz w:val="28"/>
          <w:szCs w:val="28"/>
          <w:u w:val="single"/>
        </w:rPr>
      </w:pPr>
      <w:r w:rsidRPr="000C5E86">
        <w:rPr>
          <w:b/>
          <w:bCs/>
          <w:sz w:val="28"/>
          <w:szCs w:val="28"/>
          <w:u w:val="single"/>
        </w:rPr>
        <w:t>Project Scope:</w:t>
      </w:r>
    </w:p>
    <w:p w14:paraId="4FE4ECE0" w14:textId="77777777" w:rsidR="00DE7AD1" w:rsidRDefault="00DE7AD1" w:rsidP="00DE7AD1">
      <w:pPr>
        <w:rPr>
          <w:b/>
          <w:bCs/>
          <w:sz w:val="28"/>
          <w:szCs w:val="28"/>
          <w:u w:val="single"/>
        </w:rPr>
      </w:pPr>
    </w:p>
    <w:p w14:paraId="48EF9F57" w14:textId="77777777" w:rsidR="00DE7AD1" w:rsidRPr="00DE7AD1" w:rsidRDefault="00DE7AD1" w:rsidP="00DE7AD1">
      <w:pPr>
        <w:spacing w:line="360" w:lineRule="auto"/>
        <w:jc w:val="both"/>
        <w:rPr>
          <w:rFonts w:asciiTheme="minorHAnsi" w:hAnsiTheme="minorHAnsi" w:cstheme="minorHAnsi"/>
        </w:rPr>
      </w:pPr>
      <w:r w:rsidRPr="00DE7AD1">
        <w:rPr>
          <w:rFonts w:asciiTheme="minorHAnsi" w:hAnsiTheme="minorHAnsi" w:cstheme="minorHAnsi"/>
        </w:rPr>
        <w:t>The scope of the Teacher Feedback Management System includes the design, development, and implementation of a web-based platform. This system will facilitate seamless feedback submission from students to teachers, real-time analysis, and an administrative interface for system oversight. The scope also encompasses integration with existing educational platforms and the potential for future expansions based on user feedback.</w:t>
      </w:r>
    </w:p>
    <w:p w14:paraId="2BC09BF5" w14:textId="77777777" w:rsidR="00DE7AD1" w:rsidRDefault="00DE7AD1" w:rsidP="00DE7AD1">
      <w:pPr>
        <w:spacing w:line="360" w:lineRule="auto"/>
        <w:jc w:val="both"/>
        <w:rPr>
          <w:b/>
          <w:bCs/>
          <w:sz w:val="28"/>
          <w:szCs w:val="28"/>
          <w:u w:val="single"/>
        </w:rPr>
      </w:pPr>
      <w:r w:rsidRPr="000C5E86">
        <w:rPr>
          <w:b/>
          <w:bCs/>
          <w:sz w:val="28"/>
          <w:szCs w:val="28"/>
          <w:u w:val="single"/>
        </w:rPr>
        <w:t>Project Goals:</w:t>
      </w:r>
    </w:p>
    <w:p w14:paraId="172BDE33" w14:textId="77777777" w:rsidR="00DE7AD1" w:rsidRDefault="00DE7AD1" w:rsidP="00223F17">
      <w:pPr>
        <w:pStyle w:val="ListParagraph"/>
        <w:numPr>
          <w:ilvl w:val="0"/>
          <w:numId w:val="19"/>
        </w:numPr>
        <w:spacing w:after="160" w:line="360" w:lineRule="auto"/>
        <w:jc w:val="both"/>
        <w:rPr>
          <w:sz w:val="24"/>
          <w:szCs w:val="24"/>
        </w:rPr>
      </w:pPr>
      <w:r w:rsidRPr="000C5E86">
        <w:rPr>
          <w:sz w:val="24"/>
          <w:szCs w:val="24"/>
        </w:rPr>
        <w:t>Create a user-friendly platform for students to provide detailed feedback on teachers and courses.</w:t>
      </w:r>
    </w:p>
    <w:p w14:paraId="08F7F5FD" w14:textId="77777777" w:rsidR="00DE7AD1" w:rsidRDefault="00DE7AD1" w:rsidP="00223F17">
      <w:pPr>
        <w:pStyle w:val="ListParagraph"/>
        <w:numPr>
          <w:ilvl w:val="0"/>
          <w:numId w:val="19"/>
        </w:numPr>
        <w:spacing w:after="160" w:line="360" w:lineRule="auto"/>
        <w:jc w:val="both"/>
        <w:rPr>
          <w:sz w:val="24"/>
          <w:szCs w:val="24"/>
        </w:rPr>
      </w:pPr>
      <w:r w:rsidRPr="000C5E86">
        <w:rPr>
          <w:sz w:val="24"/>
          <w:szCs w:val="24"/>
        </w:rPr>
        <w:t>Enable real-time feedback analysis for prompt teacher response and improvement.</w:t>
      </w:r>
    </w:p>
    <w:p w14:paraId="2BA4ABE0" w14:textId="77777777" w:rsidR="00DE7AD1" w:rsidRDefault="00DE7AD1" w:rsidP="00223F17">
      <w:pPr>
        <w:pStyle w:val="ListParagraph"/>
        <w:numPr>
          <w:ilvl w:val="0"/>
          <w:numId w:val="19"/>
        </w:numPr>
        <w:spacing w:after="160" w:line="360" w:lineRule="auto"/>
        <w:jc w:val="both"/>
        <w:rPr>
          <w:sz w:val="24"/>
          <w:szCs w:val="24"/>
        </w:rPr>
      </w:pPr>
      <w:r w:rsidRPr="00E34C06">
        <w:rPr>
          <w:sz w:val="24"/>
          <w:szCs w:val="24"/>
        </w:rPr>
        <w:t>Develop an admin interface for efficient system management and oversight.</w:t>
      </w:r>
    </w:p>
    <w:p w14:paraId="6762765B" w14:textId="77777777" w:rsidR="00DE7AD1" w:rsidRPr="000C5E86" w:rsidRDefault="00DE7AD1" w:rsidP="00223F17">
      <w:pPr>
        <w:pStyle w:val="ListParagraph"/>
        <w:numPr>
          <w:ilvl w:val="0"/>
          <w:numId w:val="19"/>
        </w:numPr>
        <w:spacing w:after="160" w:line="360" w:lineRule="auto"/>
        <w:jc w:val="both"/>
        <w:rPr>
          <w:sz w:val="24"/>
          <w:szCs w:val="24"/>
        </w:rPr>
      </w:pPr>
      <w:r w:rsidRPr="00E34C06">
        <w:rPr>
          <w:sz w:val="24"/>
          <w:szCs w:val="24"/>
        </w:rPr>
        <w:t>Enhance the overall feedback experience in educational institutions.</w:t>
      </w:r>
    </w:p>
    <w:p w14:paraId="476373EC" w14:textId="77777777" w:rsidR="00DE7AD1" w:rsidRDefault="00DE7AD1" w:rsidP="00DE7AD1">
      <w:pPr>
        <w:spacing w:line="360" w:lineRule="auto"/>
        <w:jc w:val="both"/>
        <w:rPr>
          <w:b/>
          <w:bCs/>
          <w:sz w:val="28"/>
          <w:szCs w:val="28"/>
          <w:u w:val="single"/>
        </w:rPr>
      </w:pPr>
      <w:r w:rsidRPr="000C5E86">
        <w:rPr>
          <w:b/>
          <w:bCs/>
          <w:sz w:val="28"/>
          <w:szCs w:val="28"/>
          <w:u w:val="single"/>
        </w:rPr>
        <w:t>Quality Specification:</w:t>
      </w:r>
    </w:p>
    <w:p w14:paraId="4D631008" w14:textId="77777777" w:rsidR="00DE7AD1" w:rsidRPr="000C5E86" w:rsidRDefault="00DE7AD1" w:rsidP="00223F17">
      <w:pPr>
        <w:pStyle w:val="ListParagraph"/>
        <w:numPr>
          <w:ilvl w:val="0"/>
          <w:numId w:val="18"/>
        </w:numPr>
        <w:spacing w:after="160" w:line="360" w:lineRule="auto"/>
        <w:jc w:val="both"/>
        <w:rPr>
          <w:sz w:val="24"/>
          <w:szCs w:val="24"/>
        </w:rPr>
      </w:pPr>
      <w:r w:rsidRPr="000C5E86">
        <w:rPr>
          <w:sz w:val="24"/>
          <w:szCs w:val="24"/>
        </w:rPr>
        <w:t>Responsive</w:t>
      </w:r>
    </w:p>
    <w:p w14:paraId="6C6AE0F0" w14:textId="77777777" w:rsidR="00DE7AD1" w:rsidRPr="000C5E86" w:rsidRDefault="00DE7AD1" w:rsidP="00223F17">
      <w:pPr>
        <w:pStyle w:val="ListParagraph"/>
        <w:numPr>
          <w:ilvl w:val="0"/>
          <w:numId w:val="18"/>
        </w:numPr>
        <w:spacing w:after="160" w:line="360" w:lineRule="auto"/>
        <w:jc w:val="both"/>
        <w:rPr>
          <w:sz w:val="24"/>
          <w:szCs w:val="24"/>
        </w:rPr>
      </w:pPr>
      <w:r w:rsidRPr="000C5E86">
        <w:rPr>
          <w:sz w:val="24"/>
          <w:szCs w:val="24"/>
        </w:rPr>
        <w:t>Secure</w:t>
      </w:r>
    </w:p>
    <w:p w14:paraId="5B4455D1" w14:textId="77777777" w:rsidR="00DE7AD1" w:rsidRDefault="00DE7AD1" w:rsidP="00223F17">
      <w:pPr>
        <w:pStyle w:val="ListParagraph"/>
        <w:numPr>
          <w:ilvl w:val="0"/>
          <w:numId w:val="18"/>
        </w:numPr>
        <w:spacing w:after="160" w:line="360" w:lineRule="auto"/>
        <w:jc w:val="both"/>
        <w:rPr>
          <w:sz w:val="24"/>
          <w:szCs w:val="24"/>
        </w:rPr>
      </w:pPr>
      <w:r w:rsidRPr="000C5E86">
        <w:rPr>
          <w:sz w:val="24"/>
          <w:szCs w:val="24"/>
        </w:rPr>
        <w:t>User friendly</w:t>
      </w:r>
    </w:p>
    <w:p w14:paraId="679D0BDD" w14:textId="77777777" w:rsidR="00DE7AD1" w:rsidRDefault="00DE7AD1" w:rsidP="00223F17">
      <w:pPr>
        <w:pStyle w:val="ListParagraph"/>
        <w:numPr>
          <w:ilvl w:val="0"/>
          <w:numId w:val="18"/>
        </w:numPr>
        <w:spacing w:after="160" w:line="360" w:lineRule="auto"/>
        <w:jc w:val="both"/>
        <w:rPr>
          <w:sz w:val="24"/>
          <w:szCs w:val="24"/>
        </w:rPr>
      </w:pPr>
      <w:r>
        <w:rPr>
          <w:sz w:val="24"/>
          <w:szCs w:val="24"/>
        </w:rPr>
        <w:t>Flexibility</w:t>
      </w:r>
    </w:p>
    <w:p w14:paraId="0EDD0E6E" w14:textId="77777777" w:rsidR="00DE7AD1" w:rsidRDefault="00DE7AD1" w:rsidP="00DE7AD1">
      <w:pPr>
        <w:spacing w:line="360" w:lineRule="auto"/>
        <w:jc w:val="both"/>
        <w:rPr>
          <w:b/>
          <w:bCs/>
          <w:sz w:val="28"/>
          <w:szCs w:val="28"/>
          <w:u w:val="single"/>
        </w:rPr>
      </w:pPr>
      <w:r w:rsidRPr="00E34C06">
        <w:rPr>
          <w:b/>
          <w:bCs/>
          <w:sz w:val="28"/>
          <w:szCs w:val="28"/>
          <w:u w:val="single"/>
        </w:rPr>
        <w:t>Resource Allocation:</w:t>
      </w:r>
    </w:p>
    <w:tbl>
      <w:tblPr>
        <w:tblStyle w:val="TableGrid"/>
        <w:tblW w:w="0" w:type="auto"/>
        <w:tblLook w:val="04A0" w:firstRow="1" w:lastRow="0" w:firstColumn="1" w:lastColumn="0" w:noHBand="0" w:noVBand="1"/>
      </w:tblPr>
      <w:tblGrid>
        <w:gridCol w:w="3116"/>
        <w:gridCol w:w="3117"/>
        <w:gridCol w:w="3117"/>
      </w:tblGrid>
      <w:tr w:rsidR="00DE7AD1" w14:paraId="2B8D9395" w14:textId="77777777" w:rsidTr="00FA4893">
        <w:tc>
          <w:tcPr>
            <w:tcW w:w="3116" w:type="dxa"/>
          </w:tcPr>
          <w:p w14:paraId="517F5013" w14:textId="606463F5" w:rsidR="00DE7AD1" w:rsidRDefault="00DE7AD1" w:rsidP="00B11DB9">
            <w:pPr>
              <w:spacing w:line="360" w:lineRule="auto"/>
              <w:rPr>
                <w:sz w:val="28"/>
                <w:szCs w:val="28"/>
              </w:rPr>
            </w:pPr>
            <w:r>
              <w:rPr>
                <w:sz w:val="28"/>
                <w:szCs w:val="28"/>
              </w:rPr>
              <w:t xml:space="preserve">Muhammad </w:t>
            </w:r>
            <w:proofErr w:type="spellStart"/>
            <w:r>
              <w:rPr>
                <w:sz w:val="28"/>
                <w:szCs w:val="28"/>
              </w:rPr>
              <w:t>Hammad</w:t>
            </w:r>
            <w:proofErr w:type="spellEnd"/>
            <w:r w:rsidR="00B11DB9">
              <w:rPr>
                <w:sz w:val="28"/>
                <w:szCs w:val="28"/>
              </w:rPr>
              <w:t xml:space="preserve"> </w:t>
            </w:r>
            <w:proofErr w:type="spellStart"/>
            <w:r w:rsidR="00B11DB9">
              <w:rPr>
                <w:sz w:val="28"/>
                <w:szCs w:val="28"/>
              </w:rPr>
              <w:t>Amjad</w:t>
            </w:r>
            <w:proofErr w:type="spellEnd"/>
          </w:p>
        </w:tc>
        <w:tc>
          <w:tcPr>
            <w:tcW w:w="3117" w:type="dxa"/>
          </w:tcPr>
          <w:p w14:paraId="1C2FD8FF" w14:textId="77777777" w:rsidR="00DE7AD1" w:rsidRDefault="00DE7AD1" w:rsidP="00FA4893">
            <w:pPr>
              <w:spacing w:line="360" w:lineRule="auto"/>
              <w:jc w:val="both"/>
              <w:rPr>
                <w:sz w:val="28"/>
                <w:szCs w:val="28"/>
              </w:rPr>
            </w:pPr>
            <w:r>
              <w:rPr>
                <w:sz w:val="28"/>
                <w:szCs w:val="28"/>
              </w:rPr>
              <w:t>Bcsm-f20-439</w:t>
            </w:r>
          </w:p>
        </w:tc>
        <w:tc>
          <w:tcPr>
            <w:tcW w:w="3117" w:type="dxa"/>
          </w:tcPr>
          <w:p w14:paraId="72A47E48" w14:textId="77777777" w:rsidR="00DE7AD1" w:rsidRDefault="00DE7AD1" w:rsidP="00FA4893">
            <w:pPr>
              <w:spacing w:line="360" w:lineRule="auto"/>
              <w:jc w:val="both"/>
              <w:rPr>
                <w:sz w:val="28"/>
                <w:szCs w:val="28"/>
              </w:rPr>
            </w:pPr>
            <w:r>
              <w:rPr>
                <w:sz w:val="28"/>
                <w:szCs w:val="28"/>
              </w:rPr>
              <w:t>923234723079</w:t>
            </w:r>
          </w:p>
        </w:tc>
      </w:tr>
      <w:tr w:rsidR="00DE7AD1" w14:paraId="211EBAD3" w14:textId="77777777" w:rsidTr="00FA4893">
        <w:tc>
          <w:tcPr>
            <w:tcW w:w="3116" w:type="dxa"/>
          </w:tcPr>
          <w:p w14:paraId="716385AE" w14:textId="016010AB" w:rsidR="00DE7AD1" w:rsidRDefault="00B11DB9" w:rsidP="00FA4893">
            <w:pPr>
              <w:spacing w:line="360" w:lineRule="auto"/>
              <w:jc w:val="both"/>
              <w:rPr>
                <w:sz w:val="28"/>
                <w:szCs w:val="28"/>
              </w:rPr>
            </w:pPr>
            <w:r>
              <w:rPr>
                <w:sz w:val="28"/>
                <w:szCs w:val="28"/>
              </w:rPr>
              <w:t xml:space="preserve">M </w:t>
            </w:r>
            <w:proofErr w:type="spellStart"/>
            <w:r w:rsidR="00DE7AD1">
              <w:rPr>
                <w:sz w:val="28"/>
                <w:szCs w:val="28"/>
              </w:rPr>
              <w:t>Abuzar</w:t>
            </w:r>
            <w:proofErr w:type="spellEnd"/>
            <w:r w:rsidR="00DE7AD1">
              <w:rPr>
                <w:sz w:val="28"/>
                <w:szCs w:val="28"/>
              </w:rPr>
              <w:t xml:space="preserve"> Ali</w:t>
            </w:r>
          </w:p>
        </w:tc>
        <w:tc>
          <w:tcPr>
            <w:tcW w:w="3117" w:type="dxa"/>
          </w:tcPr>
          <w:p w14:paraId="120C5A27" w14:textId="77777777" w:rsidR="00DE7AD1" w:rsidRDefault="00DE7AD1" w:rsidP="00FA4893">
            <w:pPr>
              <w:spacing w:line="360" w:lineRule="auto"/>
              <w:jc w:val="both"/>
              <w:rPr>
                <w:sz w:val="28"/>
                <w:szCs w:val="28"/>
              </w:rPr>
            </w:pPr>
            <w:r>
              <w:rPr>
                <w:sz w:val="28"/>
                <w:szCs w:val="28"/>
              </w:rPr>
              <w:t>Bcsm-f20-235</w:t>
            </w:r>
          </w:p>
        </w:tc>
        <w:tc>
          <w:tcPr>
            <w:tcW w:w="3117" w:type="dxa"/>
          </w:tcPr>
          <w:p w14:paraId="7EEB3A0B" w14:textId="7456D790" w:rsidR="00DE7AD1" w:rsidRDefault="00F85DDB" w:rsidP="00FA4893">
            <w:pPr>
              <w:spacing w:line="360" w:lineRule="auto"/>
              <w:jc w:val="both"/>
              <w:rPr>
                <w:sz w:val="28"/>
                <w:szCs w:val="28"/>
              </w:rPr>
            </w:pPr>
            <w:r>
              <w:rPr>
                <w:sz w:val="28"/>
                <w:szCs w:val="28"/>
              </w:rPr>
              <w:t>923124037579</w:t>
            </w:r>
          </w:p>
        </w:tc>
      </w:tr>
      <w:tr w:rsidR="00DE7AD1" w14:paraId="5CFB47A7" w14:textId="77777777" w:rsidTr="00FA4893">
        <w:tc>
          <w:tcPr>
            <w:tcW w:w="3116" w:type="dxa"/>
          </w:tcPr>
          <w:p w14:paraId="32F1E9D3" w14:textId="77777777" w:rsidR="00DE7AD1" w:rsidRDefault="00DE7AD1" w:rsidP="00FA4893">
            <w:pPr>
              <w:spacing w:line="360" w:lineRule="auto"/>
              <w:jc w:val="both"/>
              <w:rPr>
                <w:sz w:val="28"/>
                <w:szCs w:val="28"/>
              </w:rPr>
            </w:pPr>
            <w:r>
              <w:rPr>
                <w:sz w:val="28"/>
                <w:szCs w:val="28"/>
              </w:rPr>
              <w:t>M Ahmad</w:t>
            </w:r>
          </w:p>
        </w:tc>
        <w:tc>
          <w:tcPr>
            <w:tcW w:w="3117" w:type="dxa"/>
          </w:tcPr>
          <w:p w14:paraId="05A40DD6" w14:textId="77777777" w:rsidR="00DE7AD1" w:rsidRDefault="00DE7AD1" w:rsidP="00FA4893">
            <w:pPr>
              <w:spacing w:line="360" w:lineRule="auto"/>
              <w:jc w:val="both"/>
              <w:rPr>
                <w:sz w:val="28"/>
                <w:szCs w:val="28"/>
              </w:rPr>
            </w:pPr>
            <w:r>
              <w:rPr>
                <w:sz w:val="28"/>
                <w:szCs w:val="28"/>
              </w:rPr>
              <w:t>Bcsm-f20-261</w:t>
            </w:r>
          </w:p>
        </w:tc>
        <w:tc>
          <w:tcPr>
            <w:tcW w:w="3117" w:type="dxa"/>
          </w:tcPr>
          <w:p w14:paraId="01B3777A" w14:textId="05C2E00B" w:rsidR="00DE7AD1" w:rsidRDefault="00F85DDB" w:rsidP="00FA4893">
            <w:pPr>
              <w:spacing w:line="360" w:lineRule="auto"/>
              <w:jc w:val="both"/>
              <w:rPr>
                <w:sz w:val="28"/>
                <w:szCs w:val="28"/>
              </w:rPr>
            </w:pPr>
            <w:r>
              <w:rPr>
                <w:sz w:val="28"/>
                <w:szCs w:val="28"/>
              </w:rPr>
              <w:t>923317882217</w:t>
            </w:r>
          </w:p>
        </w:tc>
      </w:tr>
    </w:tbl>
    <w:p w14:paraId="2EF8C4B0" w14:textId="77777777" w:rsidR="00DE7AD1" w:rsidRDefault="00DE7AD1" w:rsidP="00DE7AD1">
      <w:pPr>
        <w:spacing w:line="360" w:lineRule="auto"/>
        <w:jc w:val="both"/>
        <w:rPr>
          <w:sz w:val="28"/>
          <w:szCs w:val="28"/>
        </w:rPr>
      </w:pPr>
    </w:p>
    <w:p w14:paraId="5D6C2E9C" w14:textId="77777777" w:rsidR="00B11DB9" w:rsidRDefault="00B11DB9" w:rsidP="00DE7AD1">
      <w:pPr>
        <w:spacing w:line="360" w:lineRule="auto"/>
        <w:jc w:val="both"/>
        <w:rPr>
          <w:sz w:val="28"/>
          <w:szCs w:val="28"/>
        </w:rPr>
      </w:pPr>
    </w:p>
    <w:p w14:paraId="1A45033F" w14:textId="77777777" w:rsidR="00B11DB9" w:rsidRDefault="00B11DB9" w:rsidP="00DE7AD1">
      <w:pPr>
        <w:spacing w:line="360" w:lineRule="auto"/>
        <w:jc w:val="both"/>
        <w:rPr>
          <w:sz w:val="28"/>
          <w:szCs w:val="28"/>
        </w:rPr>
      </w:pPr>
    </w:p>
    <w:p w14:paraId="189E5773" w14:textId="77777777" w:rsidR="00DE7AD1" w:rsidRDefault="00DE7AD1" w:rsidP="00DE7AD1">
      <w:pPr>
        <w:spacing w:line="360" w:lineRule="auto"/>
        <w:jc w:val="both"/>
        <w:rPr>
          <w:b/>
          <w:bCs/>
          <w:sz w:val="28"/>
          <w:szCs w:val="28"/>
          <w:u w:val="single"/>
        </w:rPr>
      </w:pPr>
      <w:r w:rsidRPr="00E34C06">
        <w:rPr>
          <w:b/>
          <w:bCs/>
          <w:sz w:val="28"/>
          <w:szCs w:val="28"/>
          <w:u w:val="single"/>
        </w:rPr>
        <w:lastRenderedPageBreak/>
        <w:t>Communication Plan:</w:t>
      </w:r>
    </w:p>
    <w:p w14:paraId="0D8DA382" w14:textId="128600E9" w:rsidR="00DE7AD1" w:rsidRPr="00E34C06" w:rsidRDefault="00DE7AD1" w:rsidP="00223F17">
      <w:pPr>
        <w:pStyle w:val="ListParagraph"/>
        <w:numPr>
          <w:ilvl w:val="0"/>
          <w:numId w:val="20"/>
        </w:numPr>
        <w:spacing w:after="160" w:line="360" w:lineRule="auto"/>
        <w:jc w:val="both"/>
        <w:rPr>
          <w:sz w:val="24"/>
          <w:szCs w:val="24"/>
        </w:rPr>
      </w:pPr>
      <w:r>
        <w:rPr>
          <w:sz w:val="24"/>
          <w:szCs w:val="24"/>
        </w:rPr>
        <w:t>Skype</w:t>
      </w:r>
      <w:r w:rsidR="00F85DDB">
        <w:rPr>
          <w:sz w:val="24"/>
          <w:szCs w:val="24"/>
        </w:rPr>
        <w:t xml:space="preserve"> </w:t>
      </w:r>
    </w:p>
    <w:p w14:paraId="01D2673B" w14:textId="77777777" w:rsidR="00CE3303" w:rsidRDefault="00CE3303">
      <w:pPr>
        <w:rPr>
          <w:rFonts w:ascii="Calibri" w:hAnsi="Calibri" w:cs="Calibri"/>
        </w:rPr>
      </w:pPr>
    </w:p>
    <w:p w14:paraId="66F95468" w14:textId="0461A249" w:rsidR="005A3842" w:rsidRPr="00CE3303" w:rsidRDefault="004610F5" w:rsidP="00CE3303">
      <w:pPr>
        <w:pStyle w:val="Heading2"/>
        <w:numPr>
          <w:ilvl w:val="2"/>
          <w:numId w:val="1"/>
        </w:numPr>
        <w:rPr>
          <w:sz w:val="28"/>
          <w:szCs w:val="22"/>
        </w:rPr>
      </w:pPr>
      <w:bookmarkStart w:id="130" w:name="_Toc505638431"/>
      <w:bookmarkStart w:id="131" w:name="_Toc505635301"/>
      <w:bookmarkStart w:id="132" w:name="_Toc505635612"/>
      <w:bookmarkStart w:id="133" w:name="_Toc505635103"/>
      <w:bookmarkStart w:id="134" w:name="_Toc505635406"/>
      <w:bookmarkStart w:id="135" w:name="_Toc505635202"/>
      <w:r>
        <w:rPr>
          <w:sz w:val="28"/>
          <w:szCs w:val="22"/>
        </w:rPr>
        <w:t>Work Breakdown Structure</w:t>
      </w:r>
      <w:bookmarkEnd w:id="130"/>
      <w:bookmarkEnd w:id="131"/>
      <w:bookmarkEnd w:id="132"/>
      <w:bookmarkEnd w:id="133"/>
      <w:bookmarkEnd w:id="134"/>
      <w:bookmarkEnd w:id="135"/>
    </w:p>
    <w:tbl>
      <w:tblPr>
        <w:tblStyle w:val="TableGrid"/>
        <w:tblW w:w="0" w:type="auto"/>
        <w:tblLook w:val="04A0" w:firstRow="1" w:lastRow="0" w:firstColumn="1" w:lastColumn="0" w:noHBand="0" w:noVBand="1"/>
      </w:tblPr>
      <w:tblGrid>
        <w:gridCol w:w="3685"/>
        <w:gridCol w:w="5130"/>
      </w:tblGrid>
      <w:tr w:rsidR="005A3842" w14:paraId="602CAC5C" w14:textId="77777777" w:rsidTr="00FA4893">
        <w:trPr>
          <w:trHeight w:val="530"/>
        </w:trPr>
        <w:tc>
          <w:tcPr>
            <w:tcW w:w="3685" w:type="dxa"/>
          </w:tcPr>
          <w:p w14:paraId="29439704" w14:textId="77777777" w:rsidR="005A3842" w:rsidRPr="00E31A91" w:rsidRDefault="005A3842" w:rsidP="00FA4893">
            <w:pPr>
              <w:jc w:val="center"/>
              <w:rPr>
                <w:b/>
                <w:bCs/>
                <w:sz w:val="28"/>
                <w:szCs w:val="28"/>
              </w:rPr>
            </w:pPr>
            <w:r w:rsidRPr="00E31A91">
              <w:rPr>
                <w:b/>
                <w:bCs/>
                <w:sz w:val="28"/>
                <w:szCs w:val="28"/>
              </w:rPr>
              <w:t>Levels</w:t>
            </w:r>
          </w:p>
        </w:tc>
        <w:tc>
          <w:tcPr>
            <w:tcW w:w="5130" w:type="dxa"/>
          </w:tcPr>
          <w:p w14:paraId="21053771" w14:textId="77777777" w:rsidR="005A3842" w:rsidRPr="00E31A91" w:rsidRDefault="005A3842" w:rsidP="00FA4893">
            <w:pPr>
              <w:jc w:val="center"/>
              <w:rPr>
                <w:b/>
                <w:bCs/>
                <w:sz w:val="28"/>
                <w:szCs w:val="28"/>
              </w:rPr>
            </w:pPr>
            <w:r w:rsidRPr="00E31A91">
              <w:rPr>
                <w:b/>
                <w:bCs/>
                <w:sz w:val="28"/>
                <w:szCs w:val="28"/>
              </w:rPr>
              <w:t>Processes</w:t>
            </w:r>
          </w:p>
        </w:tc>
      </w:tr>
      <w:tr w:rsidR="005A3842" w14:paraId="0232AE77" w14:textId="77777777" w:rsidTr="00FA4893">
        <w:tc>
          <w:tcPr>
            <w:tcW w:w="3685" w:type="dxa"/>
          </w:tcPr>
          <w:p w14:paraId="2CDD3C1C" w14:textId="77777777" w:rsidR="005A3842" w:rsidRDefault="005A3842" w:rsidP="00FA4893">
            <w:r>
              <w:t xml:space="preserve">1: </w:t>
            </w:r>
            <w:r w:rsidRPr="00E31A91">
              <w:t>Project Initiation</w:t>
            </w:r>
          </w:p>
        </w:tc>
        <w:tc>
          <w:tcPr>
            <w:tcW w:w="5130" w:type="dxa"/>
          </w:tcPr>
          <w:p w14:paraId="3E57CD39" w14:textId="77777777" w:rsidR="005A3842" w:rsidRDefault="005A3842" w:rsidP="00223F17">
            <w:pPr>
              <w:pStyle w:val="ListParagraph"/>
              <w:numPr>
                <w:ilvl w:val="0"/>
                <w:numId w:val="15"/>
              </w:numPr>
              <w:spacing w:after="0" w:line="276" w:lineRule="auto"/>
            </w:pPr>
            <w:r>
              <w:t>Define Project Scope</w:t>
            </w:r>
          </w:p>
          <w:p w14:paraId="4968CF62" w14:textId="77777777" w:rsidR="005A3842" w:rsidRDefault="005A3842" w:rsidP="00223F17">
            <w:pPr>
              <w:pStyle w:val="ListParagraph"/>
              <w:numPr>
                <w:ilvl w:val="0"/>
                <w:numId w:val="15"/>
              </w:numPr>
              <w:spacing w:after="0" w:line="276" w:lineRule="auto"/>
            </w:pPr>
            <w:r>
              <w:t>Identify Stakeholders</w:t>
            </w:r>
          </w:p>
          <w:p w14:paraId="54E8CDF9" w14:textId="77777777" w:rsidR="005A3842" w:rsidRDefault="005A3842" w:rsidP="00223F17">
            <w:pPr>
              <w:pStyle w:val="ListParagraph"/>
              <w:numPr>
                <w:ilvl w:val="0"/>
                <w:numId w:val="15"/>
              </w:numPr>
              <w:spacing w:after="0" w:line="276" w:lineRule="auto"/>
            </w:pPr>
            <w:r>
              <w:t>Set Project Objectives</w:t>
            </w:r>
          </w:p>
        </w:tc>
      </w:tr>
      <w:tr w:rsidR="005A3842" w14:paraId="77197A05" w14:textId="77777777" w:rsidTr="00FA4893">
        <w:tc>
          <w:tcPr>
            <w:tcW w:w="3685" w:type="dxa"/>
          </w:tcPr>
          <w:p w14:paraId="6D5BB902" w14:textId="77777777" w:rsidR="005A3842" w:rsidRDefault="005A3842" w:rsidP="00FA4893">
            <w:r w:rsidRPr="00E31A91">
              <w:t>2</w:t>
            </w:r>
            <w:r>
              <w:t xml:space="preserve">: </w:t>
            </w:r>
            <w:r w:rsidRPr="00E31A91">
              <w:t>Research and Planning</w:t>
            </w:r>
          </w:p>
        </w:tc>
        <w:tc>
          <w:tcPr>
            <w:tcW w:w="5130" w:type="dxa"/>
          </w:tcPr>
          <w:p w14:paraId="72D58141" w14:textId="77777777" w:rsidR="005A3842" w:rsidRDefault="005A3842" w:rsidP="00223F17">
            <w:pPr>
              <w:pStyle w:val="ListParagraph"/>
              <w:numPr>
                <w:ilvl w:val="0"/>
                <w:numId w:val="16"/>
              </w:numPr>
              <w:spacing w:after="0" w:line="276" w:lineRule="auto"/>
            </w:pPr>
            <w:r>
              <w:t>Conduct Literature Review</w:t>
            </w:r>
          </w:p>
          <w:p w14:paraId="03CC9161" w14:textId="77777777" w:rsidR="005A3842" w:rsidRDefault="005A3842" w:rsidP="00223F17">
            <w:pPr>
              <w:pStyle w:val="ListParagraph"/>
              <w:numPr>
                <w:ilvl w:val="0"/>
                <w:numId w:val="16"/>
              </w:numPr>
              <w:spacing w:after="0" w:line="276" w:lineRule="auto"/>
            </w:pPr>
            <w:r>
              <w:t>Analyze Existing Solutions</w:t>
            </w:r>
          </w:p>
          <w:p w14:paraId="59F1E5F7" w14:textId="77777777" w:rsidR="005A3842" w:rsidRDefault="005A3842" w:rsidP="00223F17">
            <w:pPr>
              <w:pStyle w:val="ListParagraph"/>
              <w:numPr>
                <w:ilvl w:val="0"/>
                <w:numId w:val="16"/>
              </w:numPr>
              <w:spacing w:after="0" w:line="276" w:lineRule="auto"/>
            </w:pPr>
            <w:r>
              <w:t>Define User Personas</w:t>
            </w:r>
          </w:p>
          <w:p w14:paraId="3010299F" w14:textId="77777777" w:rsidR="005A3842" w:rsidRDefault="005A3842" w:rsidP="00223F17">
            <w:pPr>
              <w:pStyle w:val="ListParagraph"/>
              <w:numPr>
                <w:ilvl w:val="0"/>
                <w:numId w:val="16"/>
              </w:numPr>
              <w:spacing w:after="0" w:line="276" w:lineRule="auto"/>
            </w:pPr>
            <w:r>
              <w:t>Develop Empathy Map</w:t>
            </w:r>
          </w:p>
        </w:tc>
      </w:tr>
      <w:tr w:rsidR="005A3842" w14:paraId="511FD53B" w14:textId="77777777" w:rsidTr="00FA4893">
        <w:tc>
          <w:tcPr>
            <w:tcW w:w="3685" w:type="dxa"/>
          </w:tcPr>
          <w:p w14:paraId="276B1A0A" w14:textId="77777777" w:rsidR="005A3842" w:rsidRDefault="005A3842" w:rsidP="00FA4893">
            <w:r w:rsidRPr="00E31A91">
              <w:t>3</w:t>
            </w:r>
            <w:r>
              <w:t xml:space="preserve">: </w:t>
            </w:r>
            <w:r w:rsidRPr="00E31A91">
              <w:t>System Design</w:t>
            </w:r>
          </w:p>
        </w:tc>
        <w:tc>
          <w:tcPr>
            <w:tcW w:w="5130" w:type="dxa"/>
          </w:tcPr>
          <w:p w14:paraId="52D2ADCD" w14:textId="77777777" w:rsidR="005A3842" w:rsidRDefault="005A3842" w:rsidP="00223F17">
            <w:pPr>
              <w:pStyle w:val="ListParagraph"/>
              <w:numPr>
                <w:ilvl w:val="0"/>
                <w:numId w:val="16"/>
              </w:numPr>
              <w:spacing w:after="0" w:line="276" w:lineRule="auto"/>
            </w:pPr>
            <w:r>
              <w:t>Architectural Design</w:t>
            </w:r>
          </w:p>
          <w:p w14:paraId="776265D7" w14:textId="77777777" w:rsidR="005A3842" w:rsidRDefault="005A3842" w:rsidP="00223F17">
            <w:pPr>
              <w:pStyle w:val="ListParagraph"/>
              <w:numPr>
                <w:ilvl w:val="0"/>
                <w:numId w:val="16"/>
              </w:numPr>
              <w:spacing w:after="0" w:line="276" w:lineRule="auto"/>
            </w:pPr>
            <w:r>
              <w:t>UI/UX Design</w:t>
            </w:r>
          </w:p>
          <w:p w14:paraId="14E9D72E" w14:textId="77777777" w:rsidR="005A3842" w:rsidRDefault="005A3842" w:rsidP="00223F17">
            <w:pPr>
              <w:pStyle w:val="ListParagraph"/>
              <w:numPr>
                <w:ilvl w:val="0"/>
                <w:numId w:val="16"/>
              </w:numPr>
              <w:spacing w:after="0" w:line="276" w:lineRule="auto"/>
            </w:pPr>
            <w:r>
              <w:t>Database Design</w:t>
            </w:r>
          </w:p>
          <w:p w14:paraId="69F0ACBE" w14:textId="77777777" w:rsidR="005A3842" w:rsidRDefault="005A3842" w:rsidP="00223F17">
            <w:pPr>
              <w:pStyle w:val="ListParagraph"/>
              <w:numPr>
                <w:ilvl w:val="0"/>
                <w:numId w:val="16"/>
              </w:numPr>
              <w:spacing w:after="0" w:line="276" w:lineRule="auto"/>
            </w:pPr>
            <w:r>
              <w:t>Integration Planning</w:t>
            </w:r>
          </w:p>
        </w:tc>
      </w:tr>
      <w:tr w:rsidR="005A3842" w14:paraId="53B372FF" w14:textId="77777777" w:rsidTr="00FA4893">
        <w:tc>
          <w:tcPr>
            <w:tcW w:w="3685" w:type="dxa"/>
          </w:tcPr>
          <w:p w14:paraId="4D441AF7" w14:textId="77777777" w:rsidR="005A3842" w:rsidRDefault="005A3842" w:rsidP="00FA4893">
            <w:r>
              <w:t>4: Development</w:t>
            </w:r>
          </w:p>
        </w:tc>
        <w:tc>
          <w:tcPr>
            <w:tcW w:w="5130" w:type="dxa"/>
          </w:tcPr>
          <w:p w14:paraId="48CB4A19" w14:textId="77777777" w:rsidR="005A3842" w:rsidRDefault="005A3842" w:rsidP="00223F17">
            <w:pPr>
              <w:pStyle w:val="ListParagraph"/>
              <w:numPr>
                <w:ilvl w:val="0"/>
                <w:numId w:val="16"/>
              </w:numPr>
              <w:spacing w:after="0" w:line="276" w:lineRule="auto"/>
            </w:pPr>
            <w:r>
              <w:t>Frontend Development</w:t>
            </w:r>
          </w:p>
          <w:p w14:paraId="39E68F27" w14:textId="77777777" w:rsidR="005A3842" w:rsidRDefault="005A3842" w:rsidP="00FA4893">
            <w:pPr>
              <w:pStyle w:val="ListParagraph"/>
              <w:spacing w:after="0" w:line="276" w:lineRule="auto"/>
              <w:ind w:firstLine="0"/>
            </w:pPr>
            <w:r>
              <w:t xml:space="preserve">            Feedback Submission Interface</w:t>
            </w:r>
          </w:p>
          <w:p w14:paraId="5D0E9E7D" w14:textId="77777777" w:rsidR="005A3842" w:rsidRDefault="005A3842" w:rsidP="00FA4893">
            <w:pPr>
              <w:spacing w:line="276" w:lineRule="auto"/>
              <w:ind w:left="360"/>
            </w:pPr>
            <w:r>
              <w:t xml:space="preserve">                   User Authentication</w:t>
            </w:r>
          </w:p>
          <w:p w14:paraId="14E2FAA7" w14:textId="77777777" w:rsidR="005A3842" w:rsidRDefault="005A3842" w:rsidP="00223F17">
            <w:pPr>
              <w:pStyle w:val="ListParagraph"/>
              <w:numPr>
                <w:ilvl w:val="0"/>
                <w:numId w:val="16"/>
              </w:numPr>
              <w:spacing w:after="0" w:line="276" w:lineRule="auto"/>
            </w:pPr>
            <w:r>
              <w:t>Backend Development</w:t>
            </w:r>
          </w:p>
          <w:p w14:paraId="62B698F4" w14:textId="77777777" w:rsidR="005A3842" w:rsidRDefault="005A3842" w:rsidP="00FA4893">
            <w:pPr>
              <w:spacing w:line="276" w:lineRule="auto"/>
            </w:pPr>
            <w:r>
              <w:t xml:space="preserve">                          Data Processing</w:t>
            </w:r>
          </w:p>
          <w:p w14:paraId="1216C300" w14:textId="77777777" w:rsidR="005A3842" w:rsidRDefault="005A3842" w:rsidP="00FA4893">
            <w:pPr>
              <w:spacing w:line="276" w:lineRule="auto"/>
            </w:pPr>
            <w:r>
              <w:t xml:space="preserve">                          Integration with External Systems</w:t>
            </w:r>
          </w:p>
          <w:p w14:paraId="0E43A23B" w14:textId="77777777" w:rsidR="005A3842" w:rsidRDefault="005A3842" w:rsidP="00223F17">
            <w:pPr>
              <w:pStyle w:val="ListParagraph"/>
              <w:numPr>
                <w:ilvl w:val="0"/>
                <w:numId w:val="16"/>
              </w:numPr>
              <w:spacing w:after="0" w:line="276" w:lineRule="auto"/>
            </w:pPr>
            <w:r>
              <w:t>System Testing</w:t>
            </w:r>
          </w:p>
        </w:tc>
      </w:tr>
      <w:tr w:rsidR="005A3842" w14:paraId="03029F20" w14:textId="77777777" w:rsidTr="00FA4893">
        <w:tc>
          <w:tcPr>
            <w:tcW w:w="3685" w:type="dxa"/>
          </w:tcPr>
          <w:p w14:paraId="264F7801" w14:textId="77777777" w:rsidR="005A3842" w:rsidRDefault="005A3842" w:rsidP="00FA4893">
            <w:r w:rsidRPr="00E31A91">
              <w:t>5</w:t>
            </w:r>
            <w:r>
              <w:t xml:space="preserve">: </w:t>
            </w:r>
            <w:r w:rsidRPr="00E31A91">
              <w:t>Implementation and Deployment</w:t>
            </w:r>
          </w:p>
        </w:tc>
        <w:tc>
          <w:tcPr>
            <w:tcW w:w="5130" w:type="dxa"/>
          </w:tcPr>
          <w:p w14:paraId="51BB9042" w14:textId="77777777" w:rsidR="005A3842" w:rsidRDefault="005A3842" w:rsidP="00223F17">
            <w:pPr>
              <w:pStyle w:val="ListParagraph"/>
              <w:numPr>
                <w:ilvl w:val="0"/>
                <w:numId w:val="17"/>
              </w:numPr>
              <w:spacing w:after="0" w:line="276" w:lineRule="auto"/>
            </w:pPr>
            <w:r>
              <w:t>Install and Configure System</w:t>
            </w:r>
          </w:p>
          <w:p w14:paraId="239A2246" w14:textId="77777777" w:rsidR="005A3842" w:rsidRDefault="005A3842" w:rsidP="00223F17">
            <w:pPr>
              <w:pStyle w:val="ListParagraph"/>
              <w:numPr>
                <w:ilvl w:val="0"/>
                <w:numId w:val="17"/>
              </w:numPr>
              <w:spacing w:after="0" w:line="276" w:lineRule="auto"/>
            </w:pPr>
            <w:r>
              <w:t>User Training</w:t>
            </w:r>
          </w:p>
          <w:p w14:paraId="6B21994A" w14:textId="77777777" w:rsidR="005A3842" w:rsidRDefault="005A3842" w:rsidP="00223F17">
            <w:pPr>
              <w:pStyle w:val="ListParagraph"/>
              <w:numPr>
                <w:ilvl w:val="0"/>
                <w:numId w:val="17"/>
              </w:numPr>
              <w:spacing w:after="0" w:line="276" w:lineRule="auto"/>
            </w:pPr>
            <w:r>
              <w:t>Deployment to Production</w:t>
            </w:r>
          </w:p>
        </w:tc>
      </w:tr>
      <w:tr w:rsidR="005A3842" w14:paraId="08C0E1CF" w14:textId="77777777" w:rsidTr="00FA4893">
        <w:tc>
          <w:tcPr>
            <w:tcW w:w="3685" w:type="dxa"/>
          </w:tcPr>
          <w:p w14:paraId="169F5031" w14:textId="77777777" w:rsidR="005A3842" w:rsidRDefault="005A3842" w:rsidP="00FA4893">
            <w:r w:rsidRPr="00E31A91">
              <w:t>6</w:t>
            </w:r>
            <w:r>
              <w:t xml:space="preserve">: </w:t>
            </w:r>
            <w:r w:rsidRPr="00E31A91">
              <w:t>Feedback Analysis Features</w:t>
            </w:r>
          </w:p>
        </w:tc>
        <w:tc>
          <w:tcPr>
            <w:tcW w:w="5130" w:type="dxa"/>
          </w:tcPr>
          <w:p w14:paraId="7BC87FBB" w14:textId="7E19777B" w:rsidR="005A3842" w:rsidRDefault="005A3842" w:rsidP="00223F17">
            <w:pPr>
              <w:pStyle w:val="ListParagraph"/>
              <w:numPr>
                <w:ilvl w:val="0"/>
                <w:numId w:val="17"/>
              </w:numPr>
              <w:spacing w:after="0" w:line="276" w:lineRule="auto"/>
            </w:pPr>
            <w:r>
              <w:t>Real-Time Feedback Analysis</w:t>
            </w:r>
          </w:p>
          <w:p w14:paraId="55D93486" w14:textId="77777777" w:rsidR="005A3842" w:rsidRDefault="005A3842" w:rsidP="00223F17">
            <w:pPr>
              <w:pStyle w:val="ListParagraph"/>
              <w:numPr>
                <w:ilvl w:val="0"/>
                <w:numId w:val="17"/>
              </w:numPr>
              <w:spacing w:after="0" w:line="276" w:lineRule="auto"/>
            </w:pPr>
            <w:r>
              <w:t>Teacher Response Interface</w:t>
            </w:r>
          </w:p>
        </w:tc>
      </w:tr>
      <w:tr w:rsidR="005A3842" w14:paraId="1F5BD70D" w14:textId="77777777" w:rsidTr="00FA4893">
        <w:tc>
          <w:tcPr>
            <w:tcW w:w="3685" w:type="dxa"/>
          </w:tcPr>
          <w:p w14:paraId="6AA36F9A" w14:textId="77777777" w:rsidR="005A3842" w:rsidRDefault="005A3842" w:rsidP="00FA4893">
            <w:r w:rsidRPr="00E31A91">
              <w:t>7</w:t>
            </w:r>
            <w:r>
              <w:t xml:space="preserve">: </w:t>
            </w:r>
            <w:r w:rsidRPr="00E31A91">
              <w:t>Administrative Features</w:t>
            </w:r>
          </w:p>
        </w:tc>
        <w:tc>
          <w:tcPr>
            <w:tcW w:w="5130" w:type="dxa"/>
          </w:tcPr>
          <w:p w14:paraId="1AFD69FF" w14:textId="77777777" w:rsidR="005A3842" w:rsidRDefault="005A3842" w:rsidP="00223F17">
            <w:pPr>
              <w:pStyle w:val="ListParagraph"/>
              <w:numPr>
                <w:ilvl w:val="0"/>
                <w:numId w:val="17"/>
              </w:numPr>
              <w:spacing w:after="0" w:line="276" w:lineRule="auto"/>
            </w:pPr>
            <w:r>
              <w:t>Admin Dashboard</w:t>
            </w:r>
          </w:p>
          <w:p w14:paraId="06D82991" w14:textId="77777777" w:rsidR="005A3842" w:rsidRDefault="005A3842" w:rsidP="00223F17">
            <w:pPr>
              <w:pStyle w:val="ListParagraph"/>
              <w:numPr>
                <w:ilvl w:val="0"/>
                <w:numId w:val="17"/>
              </w:numPr>
              <w:spacing w:after="0" w:line="276" w:lineRule="auto"/>
            </w:pPr>
            <w:r>
              <w:t>User Management</w:t>
            </w:r>
          </w:p>
          <w:p w14:paraId="2DBF4F8E" w14:textId="77777777" w:rsidR="005A3842" w:rsidRDefault="005A3842" w:rsidP="00223F17">
            <w:pPr>
              <w:pStyle w:val="ListParagraph"/>
              <w:numPr>
                <w:ilvl w:val="0"/>
                <w:numId w:val="17"/>
              </w:numPr>
              <w:spacing w:after="0" w:line="276" w:lineRule="auto"/>
            </w:pPr>
            <w:r>
              <w:t>System Oversight</w:t>
            </w:r>
          </w:p>
        </w:tc>
      </w:tr>
      <w:tr w:rsidR="005A3842" w14:paraId="53210630" w14:textId="77777777" w:rsidTr="00FA4893">
        <w:tc>
          <w:tcPr>
            <w:tcW w:w="3685" w:type="dxa"/>
          </w:tcPr>
          <w:p w14:paraId="2155C6BF" w14:textId="77777777" w:rsidR="005A3842" w:rsidRDefault="005A3842" w:rsidP="00FA4893">
            <w:r w:rsidRPr="00E31A91">
              <w:t>8</w:t>
            </w:r>
            <w:r>
              <w:t xml:space="preserve">: </w:t>
            </w:r>
            <w:r w:rsidRPr="00E31A91">
              <w:t>User Testing and Quality Assurance</w:t>
            </w:r>
          </w:p>
          <w:p w14:paraId="72B649A0" w14:textId="77777777" w:rsidR="005A3842" w:rsidRPr="00E31A91" w:rsidRDefault="005A3842" w:rsidP="00FA4893"/>
        </w:tc>
        <w:tc>
          <w:tcPr>
            <w:tcW w:w="5130" w:type="dxa"/>
          </w:tcPr>
          <w:p w14:paraId="563380D3" w14:textId="77777777" w:rsidR="005A3842" w:rsidRDefault="005A3842" w:rsidP="00223F17">
            <w:pPr>
              <w:pStyle w:val="ListParagraph"/>
              <w:numPr>
                <w:ilvl w:val="0"/>
                <w:numId w:val="17"/>
              </w:numPr>
              <w:spacing w:after="0" w:line="276" w:lineRule="auto"/>
            </w:pPr>
            <w:r>
              <w:t>Conduct User Testing</w:t>
            </w:r>
          </w:p>
          <w:p w14:paraId="10E208AE" w14:textId="77777777" w:rsidR="005A3842" w:rsidRDefault="005A3842" w:rsidP="00223F17">
            <w:pPr>
              <w:pStyle w:val="ListParagraph"/>
              <w:numPr>
                <w:ilvl w:val="0"/>
                <w:numId w:val="17"/>
              </w:numPr>
              <w:spacing w:after="0" w:line="276" w:lineRule="auto"/>
            </w:pPr>
            <w:r>
              <w:t>Address Feedback and Bugs</w:t>
            </w:r>
          </w:p>
          <w:p w14:paraId="4A73AF83" w14:textId="77777777" w:rsidR="005A3842" w:rsidRDefault="005A3842" w:rsidP="00223F17">
            <w:pPr>
              <w:pStyle w:val="ListParagraph"/>
              <w:numPr>
                <w:ilvl w:val="0"/>
                <w:numId w:val="17"/>
              </w:numPr>
              <w:spacing w:after="0" w:line="276" w:lineRule="auto"/>
            </w:pPr>
            <w:r>
              <w:t>Quality Assurance</w:t>
            </w:r>
          </w:p>
        </w:tc>
      </w:tr>
      <w:tr w:rsidR="005A3842" w14:paraId="46C2CDEA" w14:textId="77777777" w:rsidTr="00FA4893">
        <w:tc>
          <w:tcPr>
            <w:tcW w:w="3685" w:type="dxa"/>
          </w:tcPr>
          <w:p w14:paraId="34F731DC" w14:textId="77777777" w:rsidR="005A3842" w:rsidRPr="00E31A91" w:rsidRDefault="005A3842" w:rsidP="00FA4893">
            <w:r w:rsidRPr="00E31A91">
              <w:t>9</w:t>
            </w:r>
            <w:r>
              <w:t xml:space="preserve">: </w:t>
            </w:r>
            <w:r w:rsidRPr="00E31A91">
              <w:t>Documentation</w:t>
            </w:r>
          </w:p>
        </w:tc>
        <w:tc>
          <w:tcPr>
            <w:tcW w:w="5130" w:type="dxa"/>
          </w:tcPr>
          <w:p w14:paraId="0A409746" w14:textId="77777777" w:rsidR="005A3842" w:rsidRDefault="005A3842" w:rsidP="00223F17">
            <w:pPr>
              <w:pStyle w:val="ListParagraph"/>
              <w:numPr>
                <w:ilvl w:val="0"/>
                <w:numId w:val="17"/>
              </w:numPr>
              <w:spacing w:after="0" w:line="276" w:lineRule="auto"/>
            </w:pPr>
            <w:r>
              <w:t>User Manual</w:t>
            </w:r>
          </w:p>
          <w:p w14:paraId="6AF7FD71" w14:textId="77777777" w:rsidR="005A3842" w:rsidRDefault="005A3842" w:rsidP="00223F17">
            <w:pPr>
              <w:pStyle w:val="ListParagraph"/>
              <w:numPr>
                <w:ilvl w:val="0"/>
                <w:numId w:val="17"/>
              </w:numPr>
              <w:spacing w:after="0" w:line="276" w:lineRule="auto"/>
            </w:pPr>
            <w:r>
              <w:t>Technical Documentation</w:t>
            </w:r>
          </w:p>
        </w:tc>
      </w:tr>
      <w:tr w:rsidR="005A3842" w14:paraId="733CAB75" w14:textId="77777777" w:rsidTr="00FA4893">
        <w:tc>
          <w:tcPr>
            <w:tcW w:w="3685" w:type="dxa"/>
          </w:tcPr>
          <w:p w14:paraId="3A625935" w14:textId="77777777" w:rsidR="005A3842" w:rsidRPr="00E31A91" w:rsidRDefault="005A3842" w:rsidP="00FA4893">
            <w:r>
              <w:t xml:space="preserve">10: </w:t>
            </w:r>
            <w:r w:rsidRPr="00E31A91">
              <w:t>Project Closure</w:t>
            </w:r>
          </w:p>
        </w:tc>
        <w:tc>
          <w:tcPr>
            <w:tcW w:w="5130" w:type="dxa"/>
          </w:tcPr>
          <w:p w14:paraId="6A051FDE" w14:textId="77777777" w:rsidR="005A3842" w:rsidRDefault="005A3842" w:rsidP="00223F17">
            <w:pPr>
              <w:pStyle w:val="ListParagraph"/>
              <w:numPr>
                <w:ilvl w:val="0"/>
                <w:numId w:val="17"/>
              </w:numPr>
              <w:spacing w:after="0" w:line="276" w:lineRule="auto"/>
            </w:pPr>
            <w:r>
              <w:t>Finalize Project Documentation</w:t>
            </w:r>
          </w:p>
          <w:p w14:paraId="61A46AC7" w14:textId="77777777" w:rsidR="005A3842" w:rsidRDefault="005A3842" w:rsidP="00223F17">
            <w:pPr>
              <w:pStyle w:val="ListParagraph"/>
              <w:numPr>
                <w:ilvl w:val="0"/>
                <w:numId w:val="17"/>
              </w:numPr>
              <w:spacing w:after="0" w:line="276" w:lineRule="auto"/>
            </w:pPr>
            <w:r>
              <w:lastRenderedPageBreak/>
              <w:t>Evaluate Project Success</w:t>
            </w:r>
          </w:p>
          <w:p w14:paraId="7BA13A0B" w14:textId="77777777" w:rsidR="005A3842" w:rsidRDefault="005A3842" w:rsidP="00223F17">
            <w:pPr>
              <w:pStyle w:val="ListParagraph"/>
              <w:numPr>
                <w:ilvl w:val="0"/>
                <w:numId w:val="17"/>
              </w:numPr>
              <w:spacing w:after="0" w:line="276" w:lineRule="auto"/>
            </w:pPr>
            <w:r>
              <w:t>Close Project</w:t>
            </w:r>
          </w:p>
        </w:tc>
      </w:tr>
      <w:tr w:rsidR="005A3842" w14:paraId="15A9CA93" w14:textId="77777777" w:rsidTr="00FA4893">
        <w:tc>
          <w:tcPr>
            <w:tcW w:w="3685" w:type="dxa"/>
          </w:tcPr>
          <w:p w14:paraId="798AA442" w14:textId="77777777" w:rsidR="005A3842" w:rsidRDefault="005A3842" w:rsidP="00FA4893">
            <w:r>
              <w:lastRenderedPageBreak/>
              <w:t>11: Continuous Improvement</w:t>
            </w:r>
          </w:p>
        </w:tc>
        <w:tc>
          <w:tcPr>
            <w:tcW w:w="5130" w:type="dxa"/>
          </w:tcPr>
          <w:p w14:paraId="56CC6273" w14:textId="77777777" w:rsidR="005A3842" w:rsidRDefault="005A3842" w:rsidP="00223F17">
            <w:pPr>
              <w:pStyle w:val="ListParagraph"/>
              <w:numPr>
                <w:ilvl w:val="0"/>
                <w:numId w:val="17"/>
              </w:numPr>
              <w:spacing w:after="0" w:line="276" w:lineRule="auto"/>
            </w:pPr>
            <w:r>
              <w:t>Gather User Feedback</w:t>
            </w:r>
          </w:p>
          <w:p w14:paraId="79E9B3F6" w14:textId="77777777" w:rsidR="005A3842" w:rsidRDefault="005A3842" w:rsidP="00223F17">
            <w:pPr>
              <w:pStyle w:val="ListParagraph"/>
              <w:numPr>
                <w:ilvl w:val="0"/>
                <w:numId w:val="17"/>
              </w:numPr>
              <w:spacing w:after="0" w:line="276" w:lineRule="auto"/>
            </w:pPr>
            <w:r>
              <w:t>Implement Iterative Improvements</w:t>
            </w:r>
          </w:p>
        </w:tc>
      </w:tr>
    </w:tbl>
    <w:p w14:paraId="4B236E19" w14:textId="77777777" w:rsidR="005A3842" w:rsidRDefault="005A3842" w:rsidP="00A33686">
      <w:pPr>
        <w:spacing w:line="360" w:lineRule="auto"/>
        <w:jc w:val="both"/>
        <w:rPr>
          <w:rFonts w:ascii="Calibri" w:hAnsi="Calibri" w:cs="Calibri"/>
        </w:rPr>
      </w:pPr>
    </w:p>
    <w:p w14:paraId="4644873B" w14:textId="77777777" w:rsidR="00587980" w:rsidRDefault="00587980">
      <w:pPr>
        <w:rPr>
          <w:rFonts w:ascii="Calibri" w:hAnsi="Calibri" w:cs="Calibri"/>
        </w:rPr>
      </w:pPr>
    </w:p>
    <w:p w14:paraId="4E04AC76" w14:textId="00ECD0C1" w:rsidR="00587980" w:rsidRDefault="004610F5">
      <w:pPr>
        <w:pStyle w:val="Heading2"/>
        <w:numPr>
          <w:ilvl w:val="2"/>
          <w:numId w:val="1"/>
        </w:numPr>
        <w:rPr>
          <w:sz w:val="28"/>
          <w:szCs w:val="22"/>
        </w:rPr>
      </w:pPr>
      <w:bookmarkStart w:id="136" w:name="_Toc505635302"/>
      <w:bookmarkStart w:id="137" w:name="_Toc505635613"/>
      <w:bookmarkStart w:id="138" w:name="_Toc505635104"/>
      <w:bookmarkStart w:id="139" w:name="_Toc505638432"/>
      <w:bookmarkStart w:id="140" w:name="_Toc505635407"/>
      <w:bookmarkStart w:id="141" w:name="_Toc505635203"/>
      <w:r>
        <w:rPr>
          <w:sz w:val="28"/>
          <w:szCs w:val="22"/>
        </w:rPr>
        <w:t>Roles &amp; Responsibility Matrix</w:t>
      </w:r>
      <w:bookmarkEnd w:id="136"/>
      <w:bookmarkEnd w:id="137"/>
      <w:bookmarkEnd w:id="138"/>
      <w:bookmarkEnd w:id="139"/>
      <w:bookmarkEnd w:id="140"/>
      <w:bookmarkEnd w:id="141"/>
    </w:p>
    <w:p w14:paraId="08BCC6E9" w14:textId="18C71903" w:rsidR="00587980" w:rsidRDefault="00A33686" w:rsidP="00A33686">
      <w:pPr>
        <w:spacing w:line="360" w:lineRule="auto"/>
        <w:jc w:val="both"/>
        <w:rPr>
          <w:rFonts w:ascii="Calibri" w:hAnsi="Calibri" w:cs="Calibri"/>
        </w:rPr>
      </w:pPr>
      <w:r w:rsidRPr="00A33686">
        <w:rPr>
          <w:rFonts w:ascii="Calibri" w:hAnsi="Calibri" w:cs="Calibri"/>
        </w:rPr>
        <w:t>A comprehensive roles and responsibility matrix outlines the key individuals involved in the project, including developers, testers, project managers, and stakeholders. This matrix delineates the specific responsibilities of each team member throughout the project lifecycle, ensuring accountability and smooth collaboration.</w:t>
      </w:r>
    </w:p>
    <w:p w14:paraId="7ED5D2FF" w14:textId="77777777" w:rsidR="008D24AF" w:rsidRDefault="008D24AF" w:rsidP="00A33686">
      <w:pPr>
        <w:spacing w:line="360" w:lineRule="auto"/>
        <w:jc w:val="both"/>
        <w:rPr>
          <w:rFonts w:ascii="Calibri" w:hAnsi="Calibri" w:cs="Calibri"/>
        </w:rPr>
      </w:pPr>
    </w:p>
    <w:tbl>
      <w:tblPr>
        <w:tblStyle w:val="TableGrid"/>
        <w:tblW w:w="0" w:type="auto"/>
        <w:jc w:val="center"/>
        <w:tblLook w:val="04A0" w:firstRow="1" w:lastRow="0" w:firstColumn="1" w:lastColumn="0" w:noHBand="0" w:noVBand="1"/>
      </w:tblPr>
      <w:tblGrid>
        <w:gridCol w:w="1102"/>
        <w:gridCol w:w="3301"/>
        <w:gridCol w:w="1462"/>
        <w:gridCol w:w="2829"/>
      </w:tblGrid>
      <w:tr w:rsidR="008D24AF" w14:paraId="65F095E9" w14:textId="77777777" w:rsidTr="00947471">
        <w:trPr>
          <w:trHeight w:val="675"/>
          <w:jc w:val="center"/>
        </w:trPr>
        <w:tc>
          <w:tcPr>
            <w:tcW w:w="1102" w:type="dxa"/>
          </w:tcPr>
          <w:p w14:paraId="48E51F93" w14:textId="77777777" w:rsidR="008D24AF" w:rsidRPr="00E52A00" w:rsidRDefault="008D24AF" w:rsidP="00FA4893">
            <w:pPr>
              <w:jc w:val="center"/>
              <w:rPr>
                <w:b/>
                <w:bCs/>
              </w:rPr>
            </w:pPr>
            <w:r w:rsidRPr="00E52A00">
              <w:rPr>
                <w:b/>
                <w:bCs/>
              </w:rPr>
              <w:t>Activity</w:t>
            </w:r>
          </w:p>
          <w:p w14:paraId="18F927D7" w14:textId="77777777" w:rsidR="008D24AF" w:rsidRPr="00E52A00" w:rsidRDefault="008D24AF" w:rsidP="00FA4893">
            <w:pPr>
              <w:jc w:val="center"/>
              <w:rPr>
                <w:b/>
                <w:bCs/>
              </w:rPr>
            </w:pPr>
            <w:r w:rsidRPr="00E52A00">
              <w:rPr>
                <w:b/>
                <w:bCs/>
              </w:rPr>
              <w:t>#</w:t>
            </w:r>
          </w:p>
        </w:tc>
        <w:tc>
          <w:tcPr>
            <w:tcW w:w="3301" w:type="dxa"/>
          </w:tcPr>
          <w:p w14:paraId="297A29FD" w14:textId="77777777" w:rsidR="008D24AF" w:rsidRPr="00E52A00" w:rsidRDefault="008D24AF" w:rsidP="00FA4893">
            <w:pPr>
              <w:jc w:val="center"/>
              <w:rPr>
                <w:b/>
                <w:bCs/>
              </w:rPr>
            </w:pPr>
            <w:r w:rsidRPr="00E52A00">
              <w:rPr>
                <w:b/>
                <w:bCs/>
              </w:rPr>
              <w:t>Activity to Complete the Deliverable</w:t>
            </w:r>
          </w:p>
        </w:tc>
        <w:tc>
          <w:tcPr>
            <w:tcW w:w="1462" w:type="dxa"/>
          </w:tcPr>
          <w:p w14:paraId="4EA9A24E" w14:textId="77777777" w:rsidR="008D24AF" w:rsidRDefault="008D24AF" w:rsidP="00FA4893">
            <w:pPr>
              <w:jc w:val="center"/>
              <w:rPr>
                <w:b/>
                <w:bCs/>
              </w:rPr>
            </w:pPr>
            <w:r w:rsidRPr="00E52A00">
              <w:rPr>
                <w:b/>
                <w:bCs/>
              </w:rPr>
              <w:t>Duration</w:t>
            </w:r>
          </w:p>
          <w:p w14:paraId="5CC46A8B" w14:textId="77777777" w:rsidR="008D24AF" w:rsidRPr="00E52A00" w:rsidRDefault="008D24AF" w:rsidP="00FA4893">
            <w:pPr>
              <w:jc w:val="center"/>
              <w:rPr>
                <w:b/>
                <w:bCs/>
              </w:rPr>
            </w:pPr>
            <w:r w:rsidRPr="00E52A00">
              <w:rPr>
                <w:b/>
                <w:bCs/>
              </w:rPr>
              <w:t>(# of days)</w:t>
            </w:r>
          </w:p>
        </w:tc>
        <w:tc>
          <w:tcPr>
            <w:tcW w:w="2829" w:type="dxa"/>
          </w:tcPr>
          <w:p w14:paraId="76383906" w14:textId="77777777" w:rsidR="008D24AF" w:rsidRPr="00E52A00" w:rsidRDefault="008D24AF" w:rsidP="00FA4893">
            <w:pPr>
              <w:jc w:val="center"/>
              <w:rPr>
                <w:b/>
                <w:bCs/>
              </w:rPr>
            </w:pPr>
            <w:r w:rsidRPr="00E52A00">
              <w:rPr>
                <w:b/>
                <w:bCs/>
              </w:rPr>
              <w:t>Responsible Team Member(s) &amp; Role(s)</w:t>
            </w:r>
          </w:p>
        </w:tc>
      </w:tr>
      <w:tr w:rsidR="008D24AF" w14:paraId="55EC614C" w14:textId="77777777" w:rsidTr="00947471">
        <w:trPr>
          <w:trHeight w:val="347"/>
          <w:jc w:val="center"/>
        </w:trPr>
        <w:tc>
          <w:tcPr>
            <w:tcW w:w="1102" w:type="dxa"/>
          </w:tcPr>
          <w:p w14:paraId="59B3F9DD" w14:textId="77777777" w:rsidR="008D24AF" w:rsidRDefault="008D24AF" w:rsidP="00FA4893">
            <w:pPr>
              <w:jc w:val="center"/>
            </w:pPr>
            <w:r>
              <w:t>1</w:t>
            </w:r>
          </w:p>
        </w:tc>
        <w:tc>
          <w:tcPr>
            <w:tcW w:w="3301" w:type="dxa"/>
          </w:tcPr>
          <w:p w14:paraId="6885748A" w14:textId="77777777" w:rsidR="008D24AF" w:rsidRDefault="008D24AF" w:rsidP="00FA4893">
            <w:r>
              <w:t xml:space="preserve">Requirement Gathering </w:t>
            </w:r>
          </w:p>
        </w:tc>
        <w:tc>
          <w:tcPr>
            <w:tcW w:w="1462" w:type="dxa"/>
          </w:tcPr>
          <w:p w14:paraId="62D4C97E" w14:textId="77777777" w:rsidR="008D24AF" w:rsidRDefault="008D24AF" w:rsidP="00FA4893">
            <w:r>
              <w:t>10</w:t>
            </w:r>
          </w:p>
        </w:tc>
        <w:tc>
          <w:tcPr>
            <w:tcW w:w="2829" w:type="dxa"/>
          </w:tcPr>
          <w:p w14:paraId="1842CE2D" w14:textId="77777777" w:rsidR="008D24AF" w:rsidRDefault="008D24AF" w:rsidP="00FA4893">
            <w:r>
              <w:t>Whole Team</w:t>
            </w:r>
          </w:p>
        </w:tc>
      </w:tr>
      <w:tr w:rsidR="008D24AF" w14:paraId="7A144388" w14:textId="77777777" w:rsidTr="00947471">
        <w:trPr>
          <w:trHeight w:val="347"/>
          <w:jc w:val="center"/>
        </w:trPr>
        <w:tc>
          <w:tcPr>
            <w:tcW w:w="1102" w:type="dxa"/>
          </w:tcPr>
          <w:p w14:paraId="685D8F5A" w14:textId="77777777" w:rsidR="008D24AF" w:rsidRDefault="008D24AF" w:rsidP="00FA4893">
            <w:pPr>
              <w:jc w:val="center"/>
            </w:pPr>
            <w:r>
              <w:t>2</w:t>
            </w:r>
          </w:p>
        </w:tc>
        <w:tc>
          <w:tcPr>
            <w:tcW w:w="3301" w:type="dxa"/>
          </w:tcPr>
          <w:p w14:paraId="68515B5D" w14:textId="77777777" w:rsidR="008D24AF" w:rsidRDefault="008D24AF" w:rsidP="00FA4893">
            <w:r>
              <w:t>Planning</w:t>
            </w:r>
          </w:p>
        </w:tc>
        <w:tc>
          <w:tcPr>
            <w:tcW w:w="1462" w:type="dxa"/>
          </w:tcPr>
          <w:p w14:paraId="142AFFAA" w14:textId="77777777" w:rsidR="008D24AF" w:rsidRDefault="008D24AF" w:rsidP="00FA4893">
            <w:r>
              <w:t>5</w:t>
            </w:r>
          </w:p>
        </w:tc>
        <w:tc>
          <w:tcPr>
            <w:tcW w:w="2829" w:type="dxa"/>
          </w:tcPr>
          <w:p w14:paraId="509EE06B" w14:textId="77777777" w:rsidR="008D24AF" w:rsidRDefault="008D24AF" w:rsidP="00FA4893">
            <w:r>
              <w:t>Whole Team</w:t>
            </w:r>
          </w:p>
        </w:tc>
      </w:tr>
      <w:tr w:rsidR="008D24AF" w14:paraId="5EC6F98F" w14:textId="77777777" w:rsidTr="00947471">
        <w:trPr>
          <w:trHeight w:val="327"/>
          <w:jc w:val="center"/>
        </w:trPr>
        <w:tc>
          <w:tcPr>
            <w:tcW w:w="1102" w:type="dxa"/>
          </w:tcPr>
          <w:p w14:paraId="766FB05D" w14:textId="77777777" w:rsidR="008D24AF" w:rsidRDefault="008D24AF" w:rsidP="00FA4893">
            <w:pPr>
              <w:jc w:val="center"/>
            </w:pPr>
            <w:r>
              <w:t>3</w:t>
            </w:r>
          </w:p>
        </w:tc>
        <w:tc>
          <w:tcPr>
            <w:tcW w:w="3301" w:type="dxa"/>
          </w:tcPr>
          <w:p w14:paraId="35CDD8A5" w14:textId="77777777" w:rsidR="008D24AF" w:rsidRDefault="008D24AF" w:rsidP="00FA4893">
            <w:r>
              <w:t>Designing</w:t>
            </w:r>
          </w:p>
        </w:tc>
        <w:tc>
          <w:tcPr>
            <w:tcW w:w="1462" w:type="dxa"/>
          </w:tcPr>
          <w:p w14:paraId="34FD0B55" w14:textId="77777777" w:rsidR="008D24AF" w:rsidRDefault="008D24AF" w:rsidP="00FA4893">
            <w:r>
              <w:t>15</w:t>
            </w:r>
          </w:p>
        </w:tc>
        <w:tc>
          <w:tcPr>
            <w:tcW w:w="2829" w:type="dxa"/>
          </w:tcPr>
          <w:p w14:paraId="6AA88A1A" w14:textId="77777777" w:rsidR="008D24AF" w:rsidRDefault="008D24AF" w:rsidP="00FA4893">
            <w:r>
              <w:t>M Ahmad</w:t>
            </w:r>
          </w:p>
        </w:tc>
      </w:tr>
      <w:tr w:rsidR="008D24AF" w14:paraId="72F6CF45" w14:textId="77777777" w:rsidTr="00947471">
        <w:trPr>
          <w:trHeight w:val="347"/>
          <w:jc w:val="center"/>
        </w:trPr>
        <w:tc>
          <w:tcPr>
            <w:tcW w:w="1102" w:type="dxa"/>
          </w:tcPr>
          <w:p w14:paraId="1260D54B" w14:textId="77777777" w:rsidR="008D24AF" w:rsidRDefault="008D24AF" w:rsidP="00FA4893">
            <w:pPr>
              <w:jc w:val="center"/>
            </w:pPr>
            <w:r>
              <w:t>4</w:t>
            </w:r>
          </w:p>
        </w:tc>
        <w:tc>
          <w:tcPr>
            <w:tcW w:w="3301" w:type="dxa"/>
          </w:tcPr>
          <w:p w14:paraId="27E358C4" w14:textId="77777777" w:rsidR="008D24AF" w:rsidRDefault="008D24AF" w:rsidP="00FA4893">
            <w:r>
              <w:t xml:space="preserve">Development </w:t>
            </w:r>
          </w:p>
        </w:tc>
        <w:tc>
          <w:tcPr>
            <w:tcW w:w="1462" w:type="dxa"/>
          </w:tcPr>
          <w:p w14:paraId="57D12BB9" w14:textId="77777777" w:rsidR="008D24AF" w:rsidRDefault="008D24AF" w:rsidP="00FA4893">
            <w:r>
              <w:t>20</w:t>
            </w:r>
          </w:p>
        </w:tc>
        <w:tc>
          <w:tcPr>
            <w:tcW w:w="2829" w:type="dxa"/>
          </w:tcPr>
          <w:p w14:paraId="0E872DDA" w14:textId="77777777" w:rsidR="008D24AF" w:rsidRDefault="008D24AF" w:rsidP="00FA4893">
            <w:proofErr w:type="spellStart"/>
            <w:r>
              <w:t>Abuzar</w:t>
            </w:r>
            <w:proofErr w:type="spellEnd"/>
            <w:r>
              <w:t xml:space="preserve"> &amp; M Ahmad</w:t>
            </w:r>
          </w:p>
        </w:tc>
      </w:tr>
      <w:tr w:rsidR="008D24AF" w14:paraId="1866BF30" w14:textId="77777777" w:rsidTr="00947471">
        <w:trPr>
          <w:trHeight w:val="327"/>
          <w:jc w:val="center"/>
        </w:trPr>
        <w:tc>
          <w:tcPr>
            <w:tcW w:w="1102" w:type="dxa"/>
          </w:tcPr>
          <w:p w14:paraId="017A8A6C" w14:textId="77777777" w:rsidR="008D24AF" w:rsidRDefault="008D24AF" w:rsidP="00FA4893">
            <w:pPr>
              <w:jc w:val="center"/>
            </w:pPr>
            <w:r>
              <w:t>5</w:t>
            </w:r>
          </w:p>
        </w:tc>
        <w:tc>
          <w:tcPr>
            <w:tcW w:w="3301" w:type="dxa"/>
          </w:tcPr>
          <w:p w14:paraId="551D0A8E" w14:textId="77777777" w:rsidR="008D24AF" w:rsidRDefault="008D24AF" w:rsidP="00FA4893">
            <w:r>
              <w:t xml:space="preserve">Testing &amp; Quality Assurance </w:t>
            </w:r>
          </w:p>
        </w:tc>
        <w:tc>
          <w:tcPr>
            <w:tcW w:w="1462" w:type="dxa"/>
          </w:tcPr>
          <w:p w14:paraId="562AC1B4" w14:textId="77777777" w:rsidR="008D24AF" w:rsidRDefault="008D24AF" w:rsidP="00FA4893">
            <w:r>
              <w:t>15</w:t>
            </w:r>
          </w:p>
        </w:tc>
        <w:tc>
          <w:tcPr>
            <w:tcW w:w="2829" w:type="dxa"/>
          </w:tcPr>
          <w:p w14:paraId="4155ECB5" w14:textId="77777777" w:rsidR="008D24AF" w:rsidRDefault="008D24AF" w:rsidP="00FA4893">
            <w:r>
              <w:t xml:space="preserve">Muhammad </w:t>
            </w:r>
            <w:proofErr w:type="spellStart"/>
            <w:r>
              <w:t>Hammad</w:t>
            </w:r>
            <w:proofErr w:type="spellEnd"/>
          </w:p>
        </w:tc>
      </w:tr>
      <w:tr w:rsidR="008D24AF" w14:paraId="1A3F26C0" w14:textId="77777777" w:rsidTr="00947471">
        <w:trPr>
          <w:trHeight w:val="347"/>
          <w:jc w:val="center"/>
        </w:trPr>
        <w:tc>
          <w:tcPr>
            <w:tcW w:w="1102" w:type="dxa"/>
          </w:tcPr>
          <w:p w14:paraId="38C14956" w14:textId="77777777" w:rsidR="008D24AF" w:rsidRDefault="008D24AF" w:rsidP="00FA4893">
            <w:pPr>
              <w:jc w:val="center"/>
            </w:pPr>
            <w:r>
              <w:t>7</w:t>
            </w:r>
          </w:p>
        </w:tc>
        <w:tc>
          <w:tcPr>
            <w:tcW w:w="3301" w:type="dxa"/>
          </w:tcPr>
          <w:p w14:paraId="6A274B38" w14:textId="77777777" w:rsidR="008D24AF" w:rsidRDefault="008D24AF" w:rsidP="00FA4893">
            <w:r>
              <w:t>Deployment</w:t>
            </w:r>
          </w:p>
        </w:tc>
        <w:tc>
          <w:tcPr>
            <w:tcW w:w="1462" w:type="dxa"/>
          </w:tcPr>
          <w:p w14:paraId="007DA187" w14:textId="77777777" w:rsidR="008D24AF" w:rsidRDefault="008D24AF" w:rsidP="00FA4893">
            <w:r>
              <w:t>2</w:t>
            </w:r>
          </w:p>
        </w:tc>
        <w:tc>
          <w:tcPr>
            <w:tcW w:w="2829" w:type="dxa"/>
          </w:tcPr>
          <w:p w14:paraId="6EAA6705" w14:textId="77777777" w:rsidR="008D24AF" w:rsidRDefault="008D24AF" w:rsidP="00FA4893">
            <w:r>
              <w:t>Whole Team</w:t>
            </w:r>
          </w:p>
        </w:tc>
      </w:tr>
      <w:tr w:rsidR="008D24AF" w14:paraId="6DD11DCA" w14:textId="77777777" w:rsidTr="00947471">
        <w:trPr>
          <w:trHeight w:val="327"/>
          <w:jc w:val="center"/>
        </w:trPr>
        <w:tc>
          <w:tcPr>
            <w:tcW w:w="1102" w:type="dxa"/>
          </w:tcPr>
          <w:p w14:paraId="03BE6367" w14:textId="77777777" w:rsidR="008D24AF" w:rsidRDefault="008D24AF" w:rsidP="00FA4893">
            <w:pPr>
              <w:jc w:val="center"/>
            </w:pPr>
            <w:r>
              <w:t>8</w:t>
            </w:r>
          </w:p>
        </w:tc>
        <w:tc>
          <w:tcPr>
            <w:tcW w:w="3301" w:type="dxa"/>
          </w:tcPr>
          <w:p w14:paraId="39F81D1E" w14:textId="77777777" w:rsidR="008D24AF" w:rsidRDefault="008D24AF" w:rsidP="00FA4893">
            <w:r>
              <w:t xml:space="preserve">Maintenance </w:t>
            </w:r>
          </w:p>
        </w:tc>
        <w:tc>
          <w:tcPr>
            <w:tcW w:w="1462" w:type="dxa"/>
          </w:tcPr>
          <w:p w14:paraId="7E81D24C" w14:textId="77777777" w:rsidR="008D24AF" w:rsidRDefault="008D24AF" w:rsidP="00FA4893">
            <w:r>
              <w:t>3</w:t>
            </w:r>
          </w:p>
        </w:tc>
        <w:tc>
          <w:tcPr>
            <w:tcW w:w="2829" w:type="dxa"/>
          </w:tcPr>
          <w:p w14:paraId="556DBBF9" w14:textId="77777777" w:rsidR="008D24AF" w:rsidRDefault="008D24AF" w:rsidP="00FA4893">
            <w:r>
              <w:t xml:space="preserve">Whole Team </w:t>
            </w:r>
          </w:p>
        </w:tc>
      </w:tr>
    </w:tbl>
    <w:p w14:paraId="46F161BD" w14:textId="77777777" w:rsidR="00947471" w:rsidRDefault="00947471">
      <w:pPr>
        <w:rPr>
          <w:rFonts w:ascii="Calibri" w:hAnsi="Calibri" w:cs="Calibri"/>
        </w:rPr>
      </w:pPr>
    </w:p>
    <w:p w14:paraId="234C848D" w14:textId="4B33F529" w:rsidR="00587980" w:rsidRDefault="004610F5">
      <w:pPr>
        <w:pStyle w:val="Heading2"/>
        <w:numPr>
          <w:ilvl w:val="2"/>
          <w:numId w:val="1"/>
        </w:numPr>
        <w:rPr>
          <w:sz w:val="28"/>
          <w:szCs w:val="22"/>
        </w:rPr>
      </w:pPr>
      <w:bookmarkStart w:id="142" w:name="_Toc505635105"/>
      <w:bookmarkStart w:id="143" w:name="_Toc505635303"/>
      <w:bookmarkStart w:id="144" w:name="_Toc505635204"/>
      <w:bookmarkStart w:id="145" w:name="_Toc505635408"/>
      <w:bookmarkStart w:id="146" w:name="_Toc505638433"/>
      <w:bookmarkStart w:id="147" w:name="_Toc505635614"/>
      <w:r>
        <w:rPr>
          <w:sz w:val="28"/>
          <w:szCs w:val="22"/>
        </w:rPr>
        <w:lastRenderedPageBreak/>
        <w:t xml:space="preserve">Gantt </w:t>
      </w:r>
      <w:proofErr w:type="gramStart"/>
      <w:r>
        <w:rPr>
          <w:sz w:val="28"/>
          <w:szCs w:val="22"/>
        </w:rPr>
        <w:t>Chart</w:t>
      </w:r>
      <w:bookmarkEnd w:id="142"/>
      <w:bookmarkEnd w:id="143"/>
      <w:bookmarkEnd w:id="144"/>
      <w:bookmarkEnd w:id="145"/>
      <w:bookmarkEnd w:id="146"/>
      <w:bookmarkEnd w:id="147"/>
      <w:proofErr w:type="gramEnd"/>
    </w:p>
    <w:p w14:paraId="6CDC9ABF" w14:textId="1384E535" w:rsidR="00587980" w:rsidRDefault="00267D65" w:rsidP="00CE3303">
      <w:pPr>
        <w:spacing w:line="360" w:lineRule="auto"/>
        <w:jc w:val="both"/>
        <w:rPr>
          <w:rFonts w:ascii="Calibri" w:hAnsi="Calibri" w:cs="Calibri"/>
        </w:rPr>
      </w:pPr>
      <w:r w:rsidRPr="00267D65">
        <w:rPr>
          <w:rFonts w:ascii="Calibri" w:hAnsi="Calibri" w:cs="Calibri"/>
          <w:noProof/>
        </w:rPr>
        <w:drawing>
          <wp:inline distT="0" distB="0" distL="0" distR="0" wp14:anchorId="1B67D7E8" wp14:editId="6C59DEDE">
            <wp:extent cx="5943600" cy="3090672"/>
            <wp:effectExtent l="0" t="0" r="0" b="0"/>
            <wp:docPr id="16" name="Picture 16" descr="C:\Users\Lenovo\Desktop\gantt 111111111111111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esktop\gantt 1111111111111111111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3090672"/>
                    </a:xfrm>
                    <a:prstGeom prst="rect">
                      <a:avLst/>
                    </a:prstGeom>
                    <a:noFill/>
                    <a:ln>
                      <a:noFill/>
                    </a:ln>
                  </pic:spPr>
                </pic:pic>
              </a:graphicData>
            </a:graphic>
          </wp:inline>
        </w:drawing>
      </w:r>
    </w:p>
    <w:p w14:paraId="3DDDBE03" w14:textId="77777777" w:rsidR="00832BC0" w:rsidRDefault="00832BC0" w:rsidP="00CE3303">
      <w:pPr>
        <w:spacing w:line="360" w:lineRule="auto"/>
        <w:jc w:val="both"/>
        <w:rPr>
          <w:rFonts w:ascii="Calibri" w:hAnsi="Calibri" w:cs="Calibri"/>
        </w:rPr>
      </w:pPr>
    </w:p>
    <w:p w14:paraId="6629709E" w14:textId="3BBAB466" w:rsidR="00587980" w:rsidRDefault="004610F5">
      <w:pPr>
        <w:pStyle w:val="Heading2"/>
        <w:numPr>
          <w:ilvl w:val="1"/>
          <w:numId w:val="1"/>
        </w:numPr>
      </w:pPr>
      <w:bookmarkStart w:id="148" w:name="_Toc505635615"/>
      <w:bookmarkStart w:id="149" w:name="_Toc505635205"/>
      <w:bookmarkStart w:id="150" w:name="_Toc505635409"/>
      <w:bookmarkStart w:id="151" w:name="_Toc505638434"/>
      <w:bookmarkStart w:id="152" w:name="_Toc505635106"/>
      <w:bookmarkStart w:id="153" w:name="_Toc505635304"/>
      <w:r>
        <w:t>Report Outline</w:t>
      </w:r>
      <w:bookmarkEnd w:id="148"/>
      <w:bookmarkEnd w:id="149"/>
      <w:bookmarkEnd w:id="150"/>
      <w:bookmarkEnd w:id="151"/>
      <w:bookmarkEnd w:id="152"/>
      <w:bookmarkEnd w:id="153"/>
    </w:p>
    <w:tbl>
      <w:tblPr>
        <w:tblStyle w:val="TableGrid"/>
        <w:tblW w:w="0" w:type="auto"/>
        <w:tblLook w:val="04A0" w:firstRow="1" w:lastRow="0" w:firstColumn="1" w:lastColumn="0" w:noHBand="0" w:noVBand="1"/>
      </w:tblPr>
      <w:tblGrid>
        <w:gridCol w:w="4675"/>
        <w:gridCol w:w="4675"/>
      </w:tblGrid>
      <w:tr w:rsidR="001A105B" w14:paraId="4C8FFCCB" w14:textId="77777777" w:rsidTr="001A105B">
        <w:tc>
          <w:tcPr>
            <w:tcW w:w="4675" w:type="dxa"/>
          </w:tcPr>
          <w:p w14:paraId="57F1700E" w14:textId="77777777" w:rsidR="001A105B" w:rsidRDefault="001A105B" w:rsidP="00CE3303">
            <w:pPr>
              <w:spacing w:line="276" w:lineRule="auto"/>
              <w:jc w:val="both"/>
              <w:rPr>
                <w:rFonts w:ascii="Calibri" w:hAnsi="Calibri" w:cs="Calibri"/>
                <w:b/>
              </w:rPr>
            </w:pPr>
            <w:r w:rsidRPr="001A105B">
              <w:rPr>
                <w:rFonts w:ascii="Calibri" w:hAnsi="Calibri" w:cs="Calibri"/>
                <w:b/>
              </w:rPr>
              <w:t>Chapter 2:</w:t>
            </w:r>
          </w:p>
          <w:p w14:paraId="73CE6DC9" w14:textId="3600E21F" w:rsidR="006303B1" w:rsidRDefault="006303B1" w:rsidP="00223F17">
            <w:pPr>
              <w:pStyle w:val="ListParagraph"/>
              <w:numPr>
                <w:ilvl w:val="0"/>
                <w:numId w:val="11"/>
              </w:numPr>
              <w:spacing w:line="276" w:lineRule="auto"/>
              <w:rPr>
                <w:rFonts w:cs="Calibri"/>
              </w:rPr>
            </w:pPr>
            <w:r w:rsidRPr="006303B1">
              <w:rPr>
                <w:rFonts w:cs="Calibri"/>
              </w:rPr>
              <w:t>Introduct</w:t>
            </w:r>
            <w:r w:rsidR="00B11DB9">
              <w:rPr>
                <w:rFonts w:cs="Calibri"/>
              </w:rPr>
              <w:t>i</w:t>
            </w:r>
            <w:r w:rsidRPr="006303B1">
              <w:rPr>
                <w:rFonts w:cs="Calibri"/>
              </w:rPr>
              <w:t>on</w:t>
            </w:r>
            <w:r w:rsidR="00B11DB9">
              <w:rPr>
                <w:rFonts w:cs="Calibri"/>
              </w:rPr>
              <w:t xml:space="preserve"> </w:t>
            </w:r>
            <w:r w:rsidRPr="006303B1">
              <w:rPr>
                <w:rFonts w:cs="Calibri"/>
              </w:rPr>
              <w:t>&amp;</w:t>
            </w:r>
            <w:r w:rsidR="00B11DB9">
              <w:rPr>
                <w:rFonts w:cs="Calibri"/>
              </w:rPr>
              <w:t xml:space="preserve"> </w:t>
            </w:r>
            <w:r w:rsidRPr="006303B1">
              <w:rPr>
                <w:rFonts w:cs="Calibri"/>
              </w:rPr>
              <w:t>Background</w:t>
            </w:r>
          </w:p>
          <w:p w14:paraId="2AF6E0B0" w14:textId="77777777" w:rsidR="006303B1" w:rsidRDefault="006303B1" w:rsidP="00223F17">
            <w:pPr>
              <w:pStyle w:val="ListParagraph"/>
              <w:numPr>
                <w:ilvl w:val="0"/>
                <w:numId w:val="11"/>
              </w:numPr>
              <w:spacing w:line="276" w:lineRule="auto"/>
              <w:rPr>
                <w:rFonts w:cs="Calibri"/>
              </w:rPr>
            </w:pPr>
            <w:r w:rsidRPr="006303B1">
              <w:rPr>
                <w:rFonts w:cs="Calibri"/>
              </w:rPr>
              <w:t>Overall description</w:t>
            </w:r>
          </w:p>
          <w:p w14:paraId="5F5D95A1" w14:textId="77777777" w:rsidR="006303B1" w:rsidRDefault="006303B1" w:rsidP="00223F17">
            <w:pPr>
              <w:pStyle w:val="ListParagraph"/>
              <w:numPr>
                <w:ilvl w:val="0"/>
                <w:numId w:val="11"/>
              </w:numPr>
              <w:spacing w:line="276" w:lineRule="auto"/>
              <w:rPr>
                <w:rFonts w:cs="Calibri"/>
              </w:rPr>
            </w:pPr>
            <w:r w:rsidRPr="006303B1">
              <w:rPr>
                <w:rFonts w:cs="Calibri"/>
              </w:rPr>
              <w:t>Requirements</w:t>
            </w:r>
          </w:p>
          <w:p w14:paraId="17A3713E" w14:textId="77777777" w:rsidR="001A105B" w:rsidRDefault="006303B1" w:rsidP="00223F17">
            <w:pPr>
              <w:pStyle w:val="ListParagraph"/>
              <w:numPr>
                <w:ilvl w:val="0"/>
                <w:numId w:val="11"/>
              </w:numPr>
              <w:spacing w:line="276" w:lineRule="auto"/>
              <w:rPr>
                <w:rFonts w:cs="Calibri"/>
              </w:rPr>
            </w:pPr>
            <w:r w:rsidRPr="006303B1">
              <w:rPr>
                <w:rFonts w:cs="Calibri"/>
              </w:rPr>
              <w:t>System Features</w:t>
            </w:r>
          </w:p>
          <w:p w14:paraId="532163D0" w14:textId="0C29F510" w:rsidR="006303B1" w:rsidRPr="006303B1" w:rsidRDefault="006303B1" w:rsidP="00223F17">
            <w:pPr>
              <w:pStyle w:val="ListParagraph"/>
              <w:numPr>
                <w:ilvl w:val="0"/>
                <w:numId w:val="11"/>
              </w:numPr>
              <w:spacing w:line="276" w:lineRule="auto"/>
              <w:rPr>
                <w:rFonts w:cs="Calibri"/>
              </w:rPr>
            </w:pPr>
            <w:r>
              <w:rPr>
                <w:rFonts w:cs="Calibri"/>
              </w:rPr>
              <w:t xml:space="preserve">Functional &amp; non-functional </w:t>
            </w:r>
          </w:p>
        </w:tc>
        <w:tc>
          <w:tcPr>
            <w:tcW w:w="4675" w:type="dxa"/>
          </w:tcPr>
          <w:p w14:paraId="40AB26CD" w14:textId="77777777" w:rsidR="001A105B" w:rsidRDefault="001A105B" w:rsidP="00CE3303">
            <w:pPr>
              <w:spacing w:line="276" w:lineRule="auto"/>
              <w:jc w:val="both"/>
              <w:rPr>
                <w:rFonts w:ascii="Calibri" w:hAnsi="Calibri" w:cs="Calibri"/>
                <w:b/>
              </w:rPr>
            </w:pPr>
            <w:r w:rsidRPr="001A105B">
              <w:rPr>
                <w:rFonts w:ascii="Calibri" w:hAnsi="Calibri" w:cs="Calibri"/>
                <w:b/>
              </w:rPr>
              <w:t>Chapter 3:</w:t>
            </w:r>
          </w:p>
          <w:p w14:paraId="0FC89711" w14:textId="7A6EE4F2" w:rsidR="006303B1" w:rsidRPr="00947471" w:rsidRDefault="006303B1" w:rsidP="00223F17">
            <w:pPr>
              <w:pStyle w:val="ListParagraph"/>
              <w:numPr>
                <w:ilvl w:val="0"/>
                <w:numId w:val="12"/>
              </w:numPr>
              <w:spacing w:line="276" w:lineRule="auto"/>
              <w:jc w:val="both"/>
              <w:rPr>
                <w:rFonts w:cs="Calibri"/>
                <w:bCs/>
              </w:rPr>
            </w:pPr>
            <w:r w:rsidRPr="00947471">
              <w:rPr>
                <w:rFonts w:cs="Calibri"/>
                <w:bCs/>
              </w:rPr>
              <w:t xml:space="preserve">Use Case </w:t>
            </w:r>
            <w:r w:rsidR="00947471" w:rsidRPr="00947471">
              <w:rPr>
                <w:rFonts w:cs="Calibri"/>
                <w:bCs/>
              </w:rPr>
              <w:t>analysis.</w:t>
            </w:r>
          </w:p>
          <w:p w14:paraId="66FE784C" w14:textId="0B52023E" w:rsidR="006303B1" w:rsidRPr="00947471" w:rsidRDefault="006303B1" w:rsidP="00223F17">
            <w:pPr>
              <w:pStyle w:val="ListParagraph"/>
              <w:numPr>
                <w:ilvl w:val="0"/>
                <w:numId w:val="12"/>
              </w:numPr>
              <w:spacing w:line="276" w:lineRule="auto"/>
              <w:jc w:val="both"/>
              <w:rPr>
                <w:rFonts w:cs="Calibri"/>
                <w:bCs/>
              </w:rPr>
            </w:pPr>
            <w:r w:rsidRPr="00947471">
              <w:rPr>
                <w:rFonts w:cs="Calibri"/>
                <w:bCs/>
              </w:rPr>
              <w:t>Use case model</w:t>
            </w:r>
            <w:r w:rsidR="00947471" w:rsidRPr="00947471">
              <w:rPr>
                <w:rFonts w:cs="Calibri"/>
                <w:bCs/>
              </w:rPr>
              <w:t>.</w:t>
            </w:r>
          </w:p>
          <w:p w14:paraId="42FF05D8" w14:textId="22514FDC" w:rsidR="006303B1" w:rsidRPr="006303B1" w:rsidRDefault="006303B1" w:rsidP="00CE3303">
            <w:pPr>
              <w:pStyle w:val="ListParagraph"/>
              <w:spacing w:line="276" w:lineRule="auto"/>
              <w:ind w:firstLine="0"/>
              <w:jc w:val="both"/>
              <w:rPr>
                <w:rFonts w:cs="Calibri"/>
                <w:b/>
              </w:rPr>
            </w:pPr>
            <w:r>
              <w:rPr>
                <w:rFonts w:cs="Calibri"/>
                <w:b/>
              </w:rPr>
              <w:t xml:space="preserve"> </w:t>
            </w:r>
          </w:p>
        </w:tc>
      </w:tr>
      <w:tr w:rsidR="001A105B" w14:paraId="1597D049" w14:textId="77777777" w:rsidTr="00CE3303">
        <w:trPr>
          <w:trHeight w:val="1592"/>
        </w:trPr>
        <w:tc>
          <w:tcPr>
            <w:tcW w:w="4675" w:type="dxa"/>
          </w:tcPr>
          <w:p w14:paraId="2471630C" w14:textId="77777777" w:rsidR="001A105B" w:rsidRDefault="001A105B" w:rsidP="00CE3303">
            <w:pPr>
              <w:spacing w:line="276" w:lineRule="auto"/>
              <w:jc w:val="both"/>
              <w:rPr>
                <w:rFonts w:ascii="Calibri" w:hAnsi="Calibri" w:cs="Calibri"/>
                <w:b/>
              </w:rPr>
            </w:pPr>
            <w:r w:rsidRPr="001A105B">
              <w:rPr>
                <w:rFonts w:ascii="Calibri" w:hAnsi="Calibri" w:cs="Calibri"/>
                <w:b/>
              </w:rPr>
              <w:t>Chapter 4:</w:t>
            </w:r>
          </w:p>
          <w:p w14:paraId="3C720449" w14:textId="77777777" w:rsidR="006303B1" w:rsidRPr="00947471" w:rsidRDefault="006303B1" w:rsidP="00223F17">
            <w:pPr>
              <w:pStyle w:val="ListParagraph"/>
              <w:numPr>
                <w:ilvl w:val="0"/>
                <w:numId w:val="13"/>
              </w:numPr>
              <w:spacing w:line="276" w:lineRule="auto"/>
              <w:jc w:val="both"/>
              <w:rPr>
                <w:rFonts w:cs="Calibri"/>
                <w:bCs/>
              </w:rPr>
            </w:pPr>
            <w:r w:rsidRPr="00947471">
              <w:rPr>
                <w:rFonts w:cs="Calibri"/>
                <w:bCs/>
              </w:rPr>
              <w:t>Architecture Diagram</w:t>
            </w:r>
          </w:p>
          <w:p w14:paraId="568D48FA" w14:textId="77777777" w:rsidR="006303B1" w:rsidRPr="00947471" w:rsidRDefault="006303B1" w:rsidP="00223F17">
            <w:pPr>
              <w:pStyle w:val="ListParagraph"/>
              <w:numPr>
                <w:ilvl w:val="0"/>
                <w:numId w:val="13"/>
              </w:numPr>
              <w:spacing w:line="276" w:lineRule="auto"/>
              <w:jc w:val="both"/>
              <w:rPr>
                <w:rFonts w:cs="Calibri"/>
                <w:bCs/>
              </w:rPr>
            </w:pPr>
            <w:r w:rsidRPr="00947471">
              <w:rPr>
                <w:rFonts w:cs="Calibri"/>
                <w:bCs/>
              </w:rPr>
              <w:t>Entity Relation diagram</w:t>
            </w:r>
          </w:p>
          <w:p w14:paraId="47CAB205" w14:textId="77777777" w:rsidR="006303B1" w:rsidRPr="00947471" w:rsidRDefault="006303B1" w:rsidP="00223F17">
            <w:pPr>
              <w:pStyle w:val="ListParagraph"/>
              <w:numPr>
                <w:ilvl w:val="0"/>
                <w:numId w:val="13"/>
              </w:numPr>
              <w:spacing w:line="276" w:lineRule="auto"/>
              <w:jc w:val="both"/>
              <w:rPr>
                <w:rFonts w:cs="Calibri"/>
                <w:bCs/>
              </w:rPr>
            </w:pPr>
            <w:r w:rsidRPr="00947471">
              <w:rPr>
                <w:rFonts w:cs="Calibri"/>
                <w:bCs/>
              </w:rPr>
              <w:t>Class diagram</w:t>
            </w:r>
          </w:p>
          <w:p w14:paraId="29A79270" w14:textId="77777777" w:rsidR="006303B1" w:rsidRPr="00947471" w:rsidRDefault="006303B1" w:rsidP="00223F17">
            <w:pPr>
              <w:pStyle w:val="ListParagraph"/>
              <w:numPr>
                <w:ilvl w:val="0"/>
                <w:numId w:val="13"/>
              </w:numPr>
              <w:spacing w:line="276" w:lineRule="auto"/>
              <w:jc w:val="both"/>
              <w:rPr>
                <w:rFonts w:cs="Calibri"/>
                <w:bCs/>
              </w:rPr>
            </w:pPr>
            <w:r w:rsidRPr="00947471">
              <w:rPr>
                <w:rFonts w:cs="Calibri"/>
                <w:bCs/>
              </w:rPr>
              <w:t>Activity diagram</w:t>
            </w:r>
          </w:p>
          <w:p w14:paraId="4AE1E2F8" w14:textId="04F21513" w:rsidR="006303B1" w:rsidRPr="006303B1" w:rsidRDefault="006303B1" w:rsidP="00223F17">
            <w:pPr>
              <w:pStyle w:val="ListParagraph"/>
              <w:numPr>
                <w:ilvl w:val="0"/>
                <w:numId w:val="13"/>
              </w:numPr>
              <w:spacing w:line="276" w:lineRule="auto"/>
              <w:jc w:val="both"/>
              <w:rPr>
                <w:rFonts w:cs="Calibri"/>
                <w:b/>
              </w:rPr>
            </w:pPr>
            <w:r w:rsidRPr="00947471">
              <w:rPr>
                <w:rFonts w:cs="Calibri"/>
                <w:bCs/>
              </w:rPr>
              <w:t>Sequence diagram</w:t>
            </w:r>
            <w:r>
              <w:rPr>
                <w:rFonts w:cs="Calibri"/>
                <w:b/>
              </w:rPr>
              <w:t xml:space="preserve"> </w:t>
            </w:r>
          </w:p>
        </w:tc>
        <w:tc>
          <w:tcPr>
            <w:tcW w:w="4675" w:type="dxa"/>
          </w:tcPr>
          <w:p w14:paraId="561F3060" w14:textId="77777777" w:rsidR="001A105B" w:rsidRDefault="001A105B" w:rsidP="00CE3303">
            <w:pPr>
              <w:spacing w:line="276" w:lineRule="auto"/>
              <w:jc w:val="both"/>
              <w:rPr>
                <w:rFonts w:ascii="Calibri" w:hAnsi="Calibri" w:cs="Calibri"/>
                <w:b/>
              </w:rPr>
            </w:pPr>
            <w:r w:rsidRPr="001A105B">
              <w:rPr>
                <w:rFonts w:ascii="Calibri" w:hAnsi="Calibri" w:cs="Calibri"/>
                <w:b/>
              </w:rPr>
              <w:t>Chapter 5:</w:t>
            </w:r>
          </w:p>
          <w:p w14:paraId="33498536" w14:textId="2688406F" w:rsidR="006303B1" w:rsidRPr="00947471" w:rsidRDefault="006303B1" w:rsidP="00223F17">
            <w:pPr>
              <w:pStyle w:val="ListParagraph"/>
              <w:numPr>
                <w:ilvl w:val="0"/>
                <w:numId w:val="14"/>
              </w:numPr>
              <w:spacing w:line="276" w:lineRule="auto"/>
              <w:jc w:val="both"/>
              <w:rPr>
                <w:rFonts w:cs="Calibri"/>
                <w:bCs/>
              </w:rPr>
            </w:pPr>
            <w:r w:rsidRPr="00947471">
              <w:rPr>
                <w:rFonts w:cs="Calibri"/>
                <w:bCs/>
              </w:rPr>
              <w:t>Pseudo codes</w:t>
            </w:r>
          </w:p>
          <w:p w14:paraId="0E685FF4" w14:textId="77777777" w:rsidR="006303B1" w:rsidRPr="00947471" w:rsidRDefault="006303B1" w:rsidP="00223F17">
            <w:pPr>
              <w:pStyle w:val="ListParagraph"/>
              <w:numPr>
                <w:ilvl w:val="0"/>
                <w:numId w:val="14"/>
              </w:numPr>
              <w:spacing w:line="276" w:lineRule="auto"/>
              <w:jc w:val="both"/>
              <w:rPr>
                <w:rFonts w:cs="Calibri"/>
                <w:bCs/>
              </w:rPr>
            </w:pPr>
            <w:r w:rsidRPr="00947471">
              <w:rPr>
                <w:rFonts w:cs="Calibri"/>
                <w:bCs/>
              </w:rPr>
              <w:t xml:space="preserve">Components &amp; libraries </w:t>
            </w:r>
          </w:p>
          <w:p w14:paraId="56CD1B29" w14:textId="1D80B5FC" w:rsidR="006303B1" w:rsidRPr="006303B1" w:rsidRDefault="006303B1" w:rsidP="00223F17">
            <w:pPr>
              <w:pStyle w:val="ListParagraph"/>
              <w:numPr>
                <w:ilvl w:val="0"/>
                <w:numId w:val="14"/>
              </w:numPr>
              <w:spacing w:line="276" w:lineRule="auto"/>
              <w:jc w:val="both"/>
              <w:rPr>
                <w:rFonts w:cs="Calibri"/>
                <w:b/>
              </w:rPr>
            </w:pPr>
            <w:r w:rsidRPr="00947471">
              <w:rPr>
                <w:rFonts w:cs="Calibri"/>
                <w:bCs/>
              </w:rPr>
              <w:t>Tools &amp; Techniques</w:t>
            </w:r>
          </w:p>
        </w:tc>
      </w:tr>
    </w:tbl>
    <w:p w14:paraId="469A3769" w14:textId="77777777" w:rsidR="00587980" w:rsidRDefault="00587980">
      <w:pPr>
        <w:spacing w:line="360" w:lineRule="auto"/>
        <w:jc w:val="both"/>
        <w:rPr>
          <w:rFonts w:ascii="Calibri" w:hAnsi="Calibri" w:cs="Calibri"/>
        </w:rPr>
      </w:pPr>
    </w:p>
    <w:p w14:paraId="718DF1A8" w14:textId="77777777" w:rsidR="00CE3303" w:rsidRDefault="00CE3303" w:rsidP="00CE3303">
      <w:pPr>
        <w:pStyle w:val="Heading2"/>
        <w:numPr>
          <w:ilvl w:val="1"/>
          <w:numId w:val="1"/>
        </w:numPr>
      </w:pPr>
      <w:r>
        <w:lastRenderedPageBreak/>
        <w:t>Empathy Map</w:t>
      </w:r>
    </w:p>
    <w:p w14:paraId="3303B0E2" w14:textId="009C7511" w:rsidR="00587980" w:rsidRPr="00CE3303" w:rsidRDefault="001E5890" w:rsidP="00CE3303">
      <w:pPr>
        <w:spacing w:line="360" w:lineRule="auto"/>
        <w:jc w:val="both"/>
        <w:rPr>
          <w:rFonts w:ascii="Calibri" w:hAnsi="Calibri" w:cs="Calibri"/>
        </w:rPr>
      </w:pPr>
      <w:r w:rsidRPr="001E5890">
        <w:rPr>
          <w:rFonts w:ascii="Calibri" w:hAnsi="Calibri" w:cs="Calibri"/>
          <w:noProof/>
        </w:rPr>
        <w:drawing>
          <wp:inline distT="0" distB="0" distL="0" distR="0" wp14:anchorId="7FC5B035" wp14:editId="5D3196AD">
            <wp:extent cx="5943600" cy="4180184"/>
            <wp:effectExtent l="0" t="0" r="0" b="0"/>
            <wp:docPr id="17" name="Picture 17" descr="C:\Users\Lenovo\Desktop\empath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novo\Desktop\empathy.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4180184"/>
                    </a:xfrm>
                    <a:prstGeom prst="rect">
                      <a:avLst/>
                    </a:prstGeom>
                    <a:noFill/>
                    <a:ln>
                      <a:noFill/>
                    </a:ln>
                  </pic:spPr>
                </pic:pic>
              </a:graphicData>
            </a:graphic>
          </wp:inline>
        </w:drawing>
      </w:r>
    </w:p>
    <w:p w14:paraId="2FA58B78" w14:textId="77777777" w:rsidR="00587980" w:rsidRDefault="00587980">
      <w:pPr>
        <w:pStyle w:val="Heading1"/>
        <w:rPr>
          <w:rFonts w:cs="Calibri"/>
          <w:b w:val="0"/>
          <w:bCs w:val="0"/>
        </w:rPr>
      </w:pPr>
    </w:p>
    <w:p w14:paraId="7CE44B5D" w14:textId="77777777" w:rsidR="00587980" w:rsidRDefault="00587980">
      <w:pPr>
        <w:pStyle w:val="Heading1"/>
        <w:rPr>
          <w:rFonts w:cs="Calibri"/>
          <w:b w:val="0"/>
          <w:bCs w:val="0"/>
        </w:rPr>
      </w:pPr>
    </w:p>
    <w:p w14:paraId="5D2C27A5" w14:textId="650DDD93" w:rsidR="00587980" w:rsidRDefault="004610F5">
      <w:pPr>
        <w:pStyle w:val="Heading1"/>
        <w:rPr>
          <w:b w:val="0"/>
          <w:bCs w:val="0"/>
          <w:sz w:val="96"/>
          <w:szCs w:val="28"/>
        </w:rPr>
      </w:pPr>
      <w:bookmarkStart w:id="154" w:name="_Toc505635107"/>
      <w:bookmarkStart w:id="155" w:name="_Toc505635206"/>
      <w:bookmarkStart w:id="156" w:name="_Toc505635410"/>
      <w:bookmarkStart w:id="157" w:name="_Toc505635305"/>
      <w:bookmarkStart w:id="158" w:name="_Toc505635616"/>
      <w:bookmarkStart w:id="159" w:name="_Toc505638435"/>
      <w:r>
        <w:rPr>
          <w:b w:val="0"/>
          <w:bCs w:val="0"/>
          <w:sz w:val="96"/>
          <w:szCs w:val="28"/>
        </w:rPr>
        <w:t>Chapter 2</w:t>
      </w:r>
      <w:bookmarkEnd w:id="154"/>
      <w:bookmarkEnd w:id="155"/>
      <w:bookmarkEnd w:id="156"/>
      <w:bookmarkEnd w:id="157"/>
      <w:bookmarkEnd w:id="158"/>
      <w:bookmarkEnd w:id="159"/>
    </w:p>
    <w:p w14:paraId="01F9BE56" w14:textId="34A040EA" w:rsidR="00587980" w:rsidRDefault="004610F5">
      <w:pPr>
        <w:pStyle w:val="Heading1"/>
        <w:rPr>
          <w:szCs w:val="72"/>
        </w:rPr>
      </w:pPr>
      <w:bookmarkStart w:id="160" w:name="_Toc505635411"/>
      <w:bookmarkStart w:id="161" w:name="_Toc505635108"/>
      <w:bookmarkStart w:id="162" w:name="_Toc505635207"/>
      <w:bookmarkStart w:id="163" w:name="_Toc505635306"/>
      <w:bookmarkStart w:id="164" w:name="_Toc505638436"/>
      <w:bookmarkStart w:id="165" w:name="_Toc505635617"/>
      <w:r>
        <w:rPr>
          <w:szCs w:val="72"/>
        </w:rPr>
        <w:t>Software Requirement Specifications</w:t>
      </w:r>
      <w:bookmarkEnd w:id="160"/>
      <w:bookmarkEnd w:id="161"/>
      <w:bookmarkEnd w:id="162"/>
      <w:bookmarkEnd w:id="163"/>
      <w:bookmarkEnd w:id="164"/>
      <w:bookmarkEnd w:id="165"/>
    </w:p>
    <w:p w14:paraId="6507911A" w14:textId="77777777" w:rsidR="00587980" w:rsidRDefault="00587980">
      <w:pPr>
        <w:pStyle w:val="Heading1"/>
        <w:rPr>
          <w:rFonts w:cs="Calibri"/>
          <w:b w:val="0"/>
          <w:bCs w:val="0"/>
        </w:rPr>
      </w:pPr>
    </w:p>
    <w:p w14:paraId="6E568490" w14:textId="77777777" w:rsidR="00587980" w:rsidRDefault="00587980">
      <w:pPr>
        <w:pStyle w:val="Heading1"/>
        <w:rPr>
          <w:rFonts w:cs="Calibri"/>
          <w:b w:val="0"/>
          <w:bCs w:val="0"/>
        </w:rPr>
      </w:pPr>
    </w:p>
    <w:p w14:paraId="08286B4C" w14:textId="77777777" w:rsidR="00587980" w:rsidRDefault="00587980">
      <w:pPr>
        <w:pStyle w:val="Heading1"/>
        <w:rPr>
          <w:rFonts w:cs="Calibri"/>
          <w:b w:val="0"/>
          <w:bCs w:val="0"/>
        </w:rPr>
      </w:pPr>
    </w:p>
    <w:p w14:paraId="11A8F424" w14:textId="77777777" w:rsidR="00587980" w:rsidRDefault="00587980">
      <w:pPr>
        <w:pStyle w:val="Heading1"/>
        <w:rPr>
          <w:rFonts w:cs="Calibri"/>
          <w:b w:val="0"/>
          <w:bCs w:val="0"/>
        </w:rPr>
      </w:pPr>
    </w:p>
    <w:p w14:paraId="19AABF07" w14:textId="77777777" w:rsidR="00587980" w:rsidRDefault="00587980">
      <w:pPr>
        <w:pStyle w:val="Heading1"/>
        <w:rPr>
          <w:rFonts w:cs="Calibri"/>
          <w:b w:val="0"/>
          <w:bCs w:val="0"/>
        </w:rPr>
      </w:pPr>
    </w:p>
    <w:p w14:paraId="466F40FD" w14:textId="77777777" w:rsidR="00587980" w:rsidRDefault="00587980">
      <w:pPr>
        <w:pStyle w:val="Heading1"/>
        <w:rPr>
          <w:rFonts w:cs="Calibri"/>
          <w:b w:val="0"/>
          <w:bCs w:val="0"/>
        </w:rPr>
      </w:pPr>
    </w:p>
    <w:p w14:paraId="351D14C2" w14:textId="77777777" w:rsidR="00587980" w:rsidRDefault="00587980">
      <w:pPr>
        <w:pStyle w:val="NoSpacing"/>
      </w:pPr>
    </w:p>
    <w:p w14:paraId="37B23111" w14:textId="77777777" w:rsidR="00587980" w:rsidRDefault="004610F5">
      <w:pPr>
        <w:pStyle w:val="NoSpacing"/>
        <w:spacing w:line="360" w:lineRule="auto"/>
        <w:rPr>
          <w:rFonts w:cs="Calibri"/>
          <w:sz w:val="40"/>
          <w:szCs w:val="40"/>
        </w:rPr>
      </w:pPr>
      <w:r>
        <w:rPr>
          <w:rFonts w:cs="Calibri"/>
          <w:b/>
          <w:sz w:val="40"/>
          <w:szCs w:val="40"/>
        </w:rPr>
        <w:lastRenderedPageBreak/>
        <w:t xml:space="preserve">Chapter 2: </w:t>
      </w:r>
      <w:r>
        <w:rPr>
          <w:rFonts w:cs="Calibri"/>
          <w:sz w:val="40"/>
          <w:szCs w:val="40"/>
        </w:rPr>
        <w:t xml:space="preserve">Software Requirement Specifications </w:t>
      </w:r>
    </w:p>
    <w:p w14:paraId="4A1123CE" w14:textId="77777777" w:rsidR="00587980" w:rsidRDefault="00587980">
      <w:pPr>
        <w:pStyle w:val="ListParagraph"/>
        <w:keepNext/>
        <w:numPr>
          <w:ilvl w:val="0"/>
          <w:numId w:val="1"/>
        </w:numPr>
        <w:spacing w:after="0" w:line="360" w:lineRule="auto"/>
        <w:contextualSpacing w:val="0"/>
        <w:outlineLvl w:val="1"/>
        <w:rPr>
          <w:rFonts w:eastAsia="Times New Roman"/>
          <w:b/>
          <w:bCs/>
          <w:vanish/>
          <w:color w:val="000000"/>
          <w:sz w:val="32"/>
          <w:szCs w:val="24"/>
          <w:lang w:val="en"/>
        </w:rPr>
      </w:pPr>
      <w:bookmarkStart w:id="166" w:name="_Toc505638127"/>
      <w:bookmarkStart w:id="167" w:name="_Toc505635109"/>
      <w:bookmarkStart w:id="168" w:name="_Toc505636951"/>
      <w:bookmarkStart w:id="169" w:name="_Toc505636641"/>
      <w:bookmarkStart w:id="170" w:name="_Toc505635208"/>
      <w:bookmarkStart w:id="171" w:name="_Toc505637055"/>
      <w:bookmarkStart w:id="172" w:name="_Toc505638437"/>
      <w:bookmarkStart w:id="173" w:name="_Toc505635307"/>
      <w:bookmarkStart w:id="174" w:name="_Toc505638215"/>
      <w:bookmarkStart w:id="175" w:name="_Toc505635412"/>
      <w:bookmarkStart w:id="176" w:name="_Toc505636847"/>
      <w:bookmarkStart w:id="177" w:name="_Toc505638039"/>
      <w:bookmarkStart w:id="178" w:name="_Toc505636744"/>
      <w:bookmarkStart w:id="179" w:name="_Toc505635618"/>
      <w:bookmarkStart w:id="180" w:name="_Toc441230972"/>
      <w:bookmarkStart w:id="181" w:name="_Toc4399946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p w14:paraId="0E976C62" w14:textId="640AFD7A" w:rsidR="00587980" w:rsidRDefault="004610F5">
      <w:pPr>
        <w:pStyle w:val="Heading2"/>
        <w:numPr>
          <w:ilvl w:val="1"/>
          <w:numId w:val="1"/>
        </w:numPr>
      </w:pPr>
      <w:bookmarkStart w:id="182" w:name="_Toc505635308"/>
      <w:bookmarkStart w:id="183" w:name="_Toc505635110"/>
      <w:bookmarkStart w:id="184" w:name="_Toc505635209"/>
      <w:bookmarkStart w:id="185" w:name="_Toc505635413"/>
      <w:bookmarkStart w:id="186" w:name="_Toc505635619"/>
      <w:bookmarkStart w:id="187" w:name="_Toc505638438"/>
      <w:r>
        <w:t>Introduction</w:t>
      </w:r>
      <w:bookmarkEnd w:id="180"/>
      <w:bookmarkEnd w:id="181"/>
      <w:bookmarkEnd w:id="182"/>
      <w:bookmarkEnd w:id="183"/>
      <w:bookmarkEnd w:id="184"/>
      <w:bookmarkEnd w:id="185"/>
      <w:bookmarkEnd w:id="186"/>
      <w:bookmarkEnd w:id="187"/>
    </w:p>
    <w:p w14:paraId="136F0558" w14:textId="03D43237" w:rsidR="00F85DDB" w:rsidRPr="00F85DDB" w:rsidRDefault="00F85DDB" w:rsidP="00F85DDB">
      <w:pPr>
        <w:spacing w:line="360" w:lineRule="auto"/>
        <w:rPr>
          <w:rFonts w:asciiTheme="minorHAnsi" w:hAnsiTheme="minorHAnsi" w:cstheme="minorHAnsi"/>
          <w:lang w:val="en"/>
        </w:rPr>
      </w:pPr>
      <w:r w:rsidRPr="00F85DDB">
        <w:rPr>
          <w:rFonts w:asciiTheme="minorHAnsi" w:hAnsiTheme="minorHAnsi" w:cstheme="minorHAnsi"/>
          <w:lang w:val="en"/>
        </w:rPr>
        <w:t>In this chapter, we will discuss the purpose and the document conventions. We will also be discussing project scope along with other characteristics.</w:t>
      </w:r>
    </w:p>
    <w:p w14:paraId="7E9724AB" w14:textId="77777777" w:rsidR="00F85DDB" w:rsidRPr="00F85DDB" w:rsidRDefault="00F85DDB" w:rsidP="00F85DDB">
      <w:pPr>
        <w:rPr>
          <w:lang w:val="en"/>
        </w:rPr>
      </w:pPr>
    </w:p>
    <w:p w14:paraId="62259735" w14:textId="07643684" w:rsidR="00587980" w:rsidRDefault="004610F5">
      <w:pPr>
        <w:pStyle w:val="Heading2"/>
        <w:numPr>
          <w:ilvl w:val="2"/>
          <w:numId w:val="1"/>
        </w:numPr>
        <w:rPr>
          <w:sz w:val="28"/>
          <w:szCs w:val="22"/>
        </w:rPr>
      </w:pPr>
      <w:bookmarkStart w:id="188" w:name="_Toc505635111"/>
      <w:bookmarkStart w:id="189" w:name="_Toc505635309"/>
      <w:bookmarkStart w:id="190" w:name="_Toc505635414"/>
      <w:bookmarkStart w:id="191" w:name="_Toc505635620"/>
      <w:bookmarkStart w:id="192" w:name="_Toc505638439"/>
      <w:bookmarkStart w:id="193" w:name="_Toc439994667"/>
      <w:bookmarkStart w:id="194" w:name="_Toc505635210"/>
      <w:bookmarkStart w:id="195" w:name="_Toc441230973"/>
      <w:r>
        <w:rPr>
          <w:sz w:val="28"/>
          <w:szCs w:val="22"/>
        </w:rPr>
        <w:t>Purpose</w:t>
      </w:r>
      <w:bookmarkEnd w:id="188"/>
      <w:bookmarkEnd w:id="189"/>
      <w:bookmarkEnd w:id="190"/>
      <w:bookmarkEnd w:id="191"/>
      <w:bookmarkEnd w:id="192"/>
      <w:bookmarkEnd w:id="193"/>
      <w:bookmarkEnd w:id="194"/>
      <w:bookmarkEnd w:id="195"/>
      <w:r>
        <w:rPr>
          <w:sz w:val="28"/>
          <w:szCs w:val="22"/>
        </w:rPr>
        <w:t xml:space="preserve"> </w:t>
      </w:r>
    </w:p>
    <w:p w14:paraId="04DAC910" w14:textId="24163059" w:rsidR="00587980" w:rsidRDefault="00C859EF" w:rsidP="00C859EF">
      <w:pPr>
        <w:pStyle w:val="Heading2"/>
        <w:jc w:val="both"/>
        <w:rPr>
          <w:rFonts w:cs="Calibri"/>
          <w:b w:val="0"/>
          <w:bCs w:val="0"/>
          <w:color w:val="auto"/>
          <w:sz w:val="24"/>
          <w:lang w:val="en-US"/>
        </w:rPr>
      </w:pPr>
      <w:bookmarkStart w:id="196" w:name="_Toc439994668"/>
      <w:bookmarkStart w:id="197" w:name="_Toc441230974"/>
      <w:r w:rsidRPr="00C859EF">
        <w:rPr>
          <w:rFonts w:cs="Calibri"/>
          <w:b w:val="0"/>
          <w:bCs w:val="0"/>
          <w:color w:val="auto"/>
          <w:sz w:val="24"/>
          <w:lang w:val="en-US"/>
        </w:rPr>
        <w:t>The purpose of this document is to specify the software requirements for the Teacher Feedback Management System. This includes defining the scope of the product, indicating any revision or release numbers, and outlining the functionalities covered by this SRS.</w:t>
      </w:r>
    </w:p>
    <w:p w14:paraId="5F18D263" w14:textId="77777777" w:rsidR="00C859EF" w:rsidRPr="00C859EF" w:rsidRDefault="00C859EF" w:rsidP="00C859EF"/>
    <w:p w14:paraId="586011B3" w14:textId="1F04BE3D" w:rsidR="00587980" w:rsidRDefault="004610F5" w:rsidP="00C859EF">
      <w:pPr>
        <w:pStyle w:val="Heading2"/>
        <w:numPr>
          <w:ilvl w:val="2"/>
          <w:numId w:val="1"/>
        </w:numPr>
        <w:rPr>
          <w:sz w:val="28"/>
          <w:szCs w:val="22"/>
        </w:rPr>
      </w:pPr>
      <w:bookmarkStart w:id="198" w:name="_Toc505635310"/>
      <w:bookmarkStart w:id="199" w:name="_Toc505635621"/>
      <w:bookmarkStart w:id="200" w:name="_Toc505635112"/>
      <w:bookmarkStart w:id="201" w:name="_Toc505635211"/>
      <w:bookmarkStart w:id="202" w:name="_Toc505635415"/>
      <w:bookmarkStart w:id="203" w:name="_Toc505638440"/>
      <w:r>
        <w:rPr>
          <w:sz w:val="28"/>
          <w:szCs w:val="22"/>
        </w:rPr>
        <w:t>Document Conventions</w:t>
      </w:r>
      <w:bookmarkEnd w:id="196"/>
      <w:bookmarkEnd w:id="197"/>
      <w:bookmarkEnd w:id="198"/>
      <w:bookmarkEnd w:id="199"/>
      <w:bookmarkEnd w:id="200"/>
      <w:bookmarkEnd w:id="201"/>
      <w:bookmarkEnd w:id="202"/>
      <w:bookmarkEnd w:id="203"/>
    </w:p>
    <w:p w14:paraId="5CA97958" w14:textId="2019A8D7" w:rsidR="00587980" w:rsidRPr="00F85DDB" w:rsidRDefault="000D325A" w:rsidP="00F85DDB">
      <w:pPr>
        <w:spacing w:line="360" w:lineRule="auto"/>
        <w:jc w:val="both"/>
        <w:rPr>
          <w:rFonts w:asciiTheme="minorHAnsi" w:hAnsiTheme="minorHAnsi" w:cstheme="minorHAnsi"/>
          <w:sz w:val="28"/>
        </w:rPr>
      </w:pPr>
      <w:bookmarkStart w:id="204" w:name="_Toc439994669"/>
      <w:bookmarkStart w:id="205" w:name="_Toc441230975"/>
      <w:r w:rsidRPr="000D325A">
        <w:rPr>
          <w:rFonts w:asciiTheme="minorHAnsi" w:hAnsiTheme="minorHAnsi" w:cstheme="minorHAnsi"/>
        </w:rPr>
        <w:t>Standard typographic practices, such as font styles and clarity-enhancing highlighting, are used in this document. Unless otherwise specified, detailed requirements inherit the priority levels of higher-level needs.</w:t>
      </w:r>
    </w:p>
    <w:p w14:paraId="664BF14C" w14:textId="77777777" w:rsidR="00C859EF" w:rsidRPr="00C859EF" w:rsidRDefault="00C859EF" w:rsidP="00C859EF"/>
    <w:p w14:paraId="6CA1010E" w14:textId="204CDC16" w:rsidR="00587980" w:rsidRDefault="004610F5">
      <w:pPr>
        <w:pStyle w:val="Heading2"/>
        <w:numPr>
          <w:ilvl w:val="2"/>
          <w:numId w:val="1"/>
        </w:numPr>
        <w:rPr>
          <w:sz w:val="28"/>
          <w:szCs w:val="22"/>
        </w:rPr>
      </w:pPr>
      <w:bookmarkStart w:id="206" w:name="_Toc505635113"/>
      <w:bookmarkStart w:id="207" w:name="_Toc505635212"/>
      <w:bookmarkStart w:id="208" w:name="_Toc505635311"/>
      <w:bookmarkStart w:id="209" w:name="_Toc505635416"/>
      <w:bookmarkStart w:id="210" w:name="_Toc505638441"/>
      <w:bookmarkStart w:id="211" w:name="_Toc505635622"/>
      <w:r>
        <w:rPr>
          <w:sz w:val="28"/>
          <w:szCs w:val="22"/>
        </w:rPr>
        <w:t>Intended Audience and Reading Suggestions</w:t>
      </w:r>
      <w:bookmarkEnd w:id="204"/>
      <w:bookmarkEnd w:id="205"/>
      <w:bookmarkEnd w:id="206"/>
      <w:bookmarkEnd w:id="207"/>
      <w:bookmarkEnd w:id="208"/>
      <w:bookmarkEnd w:id="209"/>
      <w:bookmarkEnd w:id="210"/>
      <w:bookmarkEnd w:id="211"/>
    </w:p>
    <w:p w14:paraId="0201B7CE" w14:textId="77777777" w:rsidR="00F85DDB" w:rsidRPr="00F85DDB" w:rsidRDefault="00F85DDB" w:rsidP="00F85DDB">
      <w:pPr>
        <w:spacing w:line="360" w:lineRule="auto"/>
        <w:jc w:val="both"/>
        <w:rPr>
          <w:rFonts w:asciiTheme="minorHAnsi" w:hAnsiTheme="minorHAnsi" w:cstheme="minorHAnsi"/>
        </w:rPr>
      </w:pPr>
      <w:bookmarkStart w:id="212" w:name="_Toc441230976"/>
      <w:bookmarkStart w:id="213" w:name="_Toc439994670"/>
      <w:r w:rsidRPr="00F85DDB">
        <w:rPr>
          <w:rFonts w:asciiTheme="minorHAnsi" w:hAnsiTheme="minorHAnsi" w:cstheme="minorHAnsi"/>
        </w:rPr>
        <w:t>Developers, project managers, testers, and documentation writers are the target audience for this SRS. It gives a summary of the requirements for the Teacher Feedback Management System, and readers are advised to go from the overview portions to the more in-depth sections relevant to their jobs.</w:t>
      </w:r>
    </w:p>
    <w:p w14:paraId="100CD920" w14:textId="1A6724F6" w:rsidR="00587980" w:rsidRDefault="00587980" w:rsidP="006D0EFE">
      <w:pPr>
        <w:spacing w:line="360" w:lineRule="auto"/>
        <w:jc w:val="both"/>
        <w:rPr>
          <w:rFonts w:ascii="Calibri" w:hAnsi="Calibri" w:cs="Calibri"/>
        </w:rPr>
      </w:pPr>
    </w:p>
    <w:p w14:paraId="012572DD" w14:textId="77777777" w:rsidR="006D0EFE" w:rsidRPr="006D0EFE" w:rsidRDefault="006D0EFE" w:rsidP="006D0EFE">
      <w:pPr>
        <w:spacing w:line="360" w:lineRule="auto"/>
        <w:jc w:val="both"/>
        <w:rPr>
          <w:rFonts w:ascii="Calibri" w:hAnsi="Calibri" w:cs="Calibri"/>
        </w:rPr>
      </w:pPr>
    </w:p>
    <w:p w14:paraId="57F253CD" w14:textId="4C930CD5" w:rsidR="00587980" w:rsidRDefault="004610F5">
      <w:pPr>
        <w:pStyle w:val="Heading2"/>
        <w:numPr>
          <w:ilvl w:val="2"/>
          <w:numId w:val="1"/>
        </w:numPr>
        <w:rPr>
          <w:sz w:val="28"/>
          <w:szCs w:val="22"/>
        </w:rPr>
      </w:pPr>
      <w:bookmarkStart w:id="214" w:name="_Toc505635312"/>
      <w:bookmarkStart w:id="215" w:name="_Toc505635114"/>
      <w:bookmarkStart w:id="216" w:name="_Toc505635213"/>
      <w:bookmarkStart w:id="217" w:name="_Toc505635417"/>
      <w:bookmarkStart w:id="218" w:name="_Toc505635623"/>
      <w:bookmarkStart w:id="219" w:name="_Toc505638442"/>
      <w:r>
        <w:rPr>
          <w:sz w:val="28"/>
          <w:szCs w:val="22"/>
        </w:rPr>
        <w:t>Product Scope</w:t>
      </w:r>
      <w:bookmarkEnd w:id="212"/>
      <w:bookmarkEnd w:id="213"/>
      <w:bookmarkEnd w:id="214"/>
      <w:bookmarkEnd w:id="215"/>
      <w:bookmarkEnd w:id="216"/>
      <w:bookmarkEnd w:id="217"/>
      <w:bookmarkEnd w:id="218"/>
      <w:bookmarkEnd w:id="219"/>
    </w:p>
    <w:p w14:paraId="01557397" w14:textId="35D6E059" w:rsidR="00F85DDB" w:rsidRPr="00F85DDB" w:rsidRDefault="00F85DDB" w:rsidP="00652475">
      <w:pPr>
        <w:spacing w:line="360" w:lineRule="auto"/>
        <w:jc w:val="both"/>
        <w:rPr>
          <w:rFonts w:asciiTheme="minorHAnsi" w:hAnsiTheme="minorHAnsi" w:cstheme="minorHAnsi"/>
        </w:rPr>
      </w:pPr>
      <w:bookmarkStart w:id="220" w:name="_Toc439994673"/>
      <w:bookmarkStart w:id="221" w:name="_Toc441230978"/>
      <w:r w:rsidRPr="00F85DDB">
        <w:rPr>
          <w:rFonts w:asciiTheme="minorHAnsi" w:hAnsiTheme="minorHAnsi" w:cstheme="minorHAnsi"/>
        </w:rPr>
        <w:t xml:space="preserve">The Teacher Feedback Management System is intended to make the process of gathering and </w:t>
      </w:r>
      <w:r w:rsidR="00B11DB9" w:rsidRPr="00F85DDB">
        <w:rPr>
          <w:rFonts w:asciiTheme="minorHAnsi" w:hAnsiTheme="minorHAnsi" w:cstheme="minorHAnsi"/>
        </w:rPr>
        <w:t>analyzing</w:t>
      </w:r>
      <w:r w:rsidRPr="00F85DDB">
        <w:rPr>
          <w:rFonts w:asciiTheme="minorHAnsi" w:hAnsiTheme="minorHAnsi" w:cstheme="minorHAnsi"/>
        </w:rPr>
        <w:t xml:space="preserve"> feedback for teachers more efficient. Offering an approachable platform for efficient communication and ongoing professional growth is part of the scope.</w:t>
      </w:r>
    </w:p>
    <w:p w14:paraId="6089DD73" w14:textId="280ED3F6" w:rsidR="00587980" w:rsidRDefault="00587980" w:rsidP="00652475">
      <w:pPr>
        <w:pStyle w:val="Heading2"/>
        <w:jc w:val="both"/>
        <w:rPr>
          <w:sz w:val="28"/>
          <w:szCs w:val="22"/>
        </w:rPr>
      </w:pPr>
    </w:p>
    <w:p w14:paraId="76F48BDF" w14:textId="77777777" w:rsidR="00DE7AD1" w:rsidRPr="00DE7AD1" w:rsidRDefault="00DE7AD1" w:rsidP="00DE7AD1">
      <w:pPr>
        <w:rPr>
          <w:lang w:val="en"/>
        </w:rPr>
      </w:pPr>
    </w:p>
    <w:p w14:paraId="24015E2B" w14:textId="2396603A" w:rsidR="00587980" w:rsidRDefault="004610F5">
      <w:pPr>
        <w:pStyle w:val="Heading2"/>
        <w:numPr>
          <w:ilvl w:val="1"/>
          <w:numId w:val="1"/>
        </w:numPr>
      </w:pPr>
      <w:bookmarkStart w:id="222" w:name="_Toc505635116"/>
      <w:bookmarkStart w:id="223" w:name="_Toc505635215"/>
      <w:bookmarkStart w:id="224" w:name="_Toc505635625"/>
      <w:bookmarkStart w:id="225" w:name="_Toc505635314"/>
      <w:bookmarkStart w:id="226" w:name="_Toc505635419"/>
      <w:bookmarkStart w:id="227" w:name="_Toc505638444"/>
      <w:r>
        <w:lastRenderedPageBreak/>
        <w:t>Overall Description</w:t>
      </w:r>
      <w:bookmarkEnd w:id="220"/>
      <w:bookmarkEnd w:id="221"/>
      <w:bookmarkEnd w:id="222"/>
      <w:bookmarkEnd w:id="223"/>
      <w:bookmarkEnd w:id="224"/>
      <w:bookmarkEnd w:id="225"/>
      <w:bookmarkEnd w:id="226"/>
      <w:bookmarkEnd w:id="227"/>
    </w:p>
    <w:p w14:paraId="638665D8" w14:textId="52D8BF5D" w:rsidR="00587980" w:rsidRDefault="004610F5">
      <w:pPr>
        <w:pStyle w:val="Heading2"/>
        <w:numPr>
          <w:ilvl w:val="2"/>
          <w:numId w:val="1"/>
        </w:numPr>
        <w:rPr>
          <w:sz w:val="28"/>
          <w:szCs w:val="22"/>
        </w:rPr>
      </w:pPr>
      <w:bookmarkStart w:id="228" w:name="_Toc439994674"/>
      <w:bookmarkStart w:id="229" w:name="_Toc441230979"/>
      <w:bookmarkStart w:id="230" w:name="_Toc505635315"/>
      <w:bookmarkStart w:id="231" w:name="_Toc505635117"/>
      <w:bookmarkStart w:id="232" w:name="_Toc505635420"/>
      <w:bookmarkStart w:id="233" w:name="_Toc505635626"/>
      <w:bookmarkStart w:id="234" w:name="_Toc505635216"/>
      <w:bookmarkStart w:id="235" w:name="_Toc505638445"/>
      <w:r>
        <w:rPr>
          <w:sz w:val="28"/>
          <w:szCs w:val="22"/>
        </w:rPr>
        <w:t>Product Perspective</w:t>
      </w:r>
      <w:bookmarkEnd w:id="228"/>
      <w:bookmarkEnd w:id="229"/>
      <w:bookmarkEnd w:id="230"/>
      <w:bookmarkEnd w:id="231"/>
      <w:bookmarkEnd w:id="232"/>
      <w:bookmarkEnd w:id="233"/>
      <w:bookmarkEnd w:id="234"/>
      <w:bookmarkEnd w:id="235"/>
    </w:p>
    <w:p w14:paraId="6C8FA378" w14:textId="021A2171" w:rsidR="00587980" w:rsidRDefault="00C8293F">
      <w:pPr>
        <w:pStyle w:val="template"/>
        <w:spacing w:line="360" w:lineRule="auto"/>
        <w:jc w:val="both"/>
        <w:rPr>
          <w:rFonts w:ascii="Calibri" w:hAnsi="Calibri" w:cs="Calibri"/>
          <w:i w:val="0"/>
          <w:sz w:val="24"/>
          <w:szCs w:val="24"/>
        </w:rPr>
      </w:pPr>
      <w:bookmarkStart w:id="236" w:name="_Toc439994676"/>
      <w:bookmarkStart w:id="237" w:name="_Toc441230981"/>
      <w:r w:rsidRPr="00C8293F">
        <w:rPr>
          <w:rFonts w:ascii="Calibri" w:hAnsi="Calibri" w:cs="Calibri"/>
          <w:i w:val="0"/>
          <w:sz w:val="24"/>
          <w:szCs w:val="24"/>
        </w:rPr>
        <w:t>The Teacher Feedback Management System is a standalone product developed to enhance the feedback process for educators. It interfaces with existing educational systems but operates independently.</w:t>
      </w:r>
    </w:p>
    <w:p w14:paraId="72233159" w14:textId="77777777" w:rsidR="00376C97" w:rsidRDefault="00376C97">
      <w:pPr>
        <w:pStyle w:val="template"/>
        <w:spacing w:line="360" w:lineRule="auto"/>
        <w:jc w:val="both"/>
        <w:rPr>
          <w:rFonts w:ascii="Calibri" w:hAnsi="Calibri" w:cs="Calibri"/>
          <w:i w:val="0"/>
          <w:sz w:val="24"/>
          <w:szCs w:val="24"/>
        </w:rPr>
      </w:pPr>
    </w:p>
    <w:p w14:paraId="5D7F1379" w14:textId="47011FAF" w:rsidR="00587980" w:rsidRDefault="004610F5">
      <w:pPr>
        <w:pStyle w:val="Heading2"/>
        <w:numPr>
          <w:ilvl w:val="2"/>
          <w:numId w:val="1"/>
        </w:numPr>
        <w:rPr>
          <w:sz w:val="28"/>
          <w:szCs w:val="22"/>
        </w:rPr>
      </w:pPr>
      <w:bookmarkStart w:id="238" w:name="_Toc505635119"/>
      <w:bookmarkStart w:id="239" w:name="_Toc505638447"/>
      <w:bookmarkStart w:id="240" w:name="_Toc505635628"/>
      <w:bookmarkStart w:id="241" w:name="_Toc505635317"/>
      <w:bookmarkStart w:id="242" w:name="_Toc505635218"/>
      <w:bookmarkStart w:id="243" w:name="_Toc505635422"/>
      <w:r>
        <w:rPr>
          <w:sz w:val="28"/>
          <w:szCs w:val="22"/>
        </w:rPr>
        <w:t>User Classes and Characteristics</w:t>
      </w:r>
      <w:bookmarkEnd w:id="236"/>
      <w:bookmarkEnd w:id="237"/>
      <w:bookmarkEnd w:id="238"/>
      <w:bookmarkEnd w:id="239"/>
      <w:bookmarkEnd w:id="240"/>
      <w:bookmarkEnd w:id="241"/>
      <w:bookmarkEnd w:id="242"/>
      <w:bookmarkEnd w:id="243"/>
    </w:p>
    <w:p w14:paraId="7A72049E" w14:textId="35373E50" w:rsidR="00587980" w:rsidRDefault="00376C97">
      <w:pPr>
        <w:pStyle w:val="template"/>
        <w:spacing w:line="360" w:lineRule="auto"/>
        <w:jc w:val="both"/>
        <w:rPr>
          <w:rFonts w:ascii="Calibri" w:hAnsi="Calibri" w:cs="Calibri"/>
          <w:i w:val="0"/>
          <w:sz w:val="24"/>
          <w:szCs w:val="24"/>
        </w:rPr>
      </w:pPr>
      <w:bookmarkStart w:id="244" w:name="_Toc439994677"/>
      <w:bookmarkStart w:id="245" w:name="_Toc441230982"/>
      <w:r w:rsidRPr="00376C97">
        <w:rPr>
          <w:rFonts w:ascii="Calibri" w:hAnsi="Calibri" w:cs="Calibri"/>
          <w:i w:val="0"/>
          <w:sz w:val="24"/>
          <w:szCs w:val="24"/>
        </w:rPr>
        <w:t>User classes include administrators, educators, and students. Administrators manage system settings, educators receive feedback, and students contribute feedback as part of the system.</w:t>
      </w:r>
    </w:p>
    <w:p w14:paraId="0F0384F9" w14:textId="77777777" w:rsidR="00376C97" w:rsidRDefault="00376C97">
      <w:pPr>
        <w:pStyle w:val="template"/>
        <w:spacing w:line="360" w:lineRule="auto"/>
        <w:jc w:val="both"/>
        <w:rPr>
          <w:rFonts w:ascii="Calibri" w:hAnsi="Calibri" w:cs="Calibri"/>
          <w:i w:val="0"/>
          <w:sz w:val="24"/>
          <w:szCs w:val="24"/>
        </w:rPr>
      </w:pPr>
    </w:p>
    <w:p w14:paraId="03280EB9" w14:textId="1F247D9F" w:rsidR="00587980" w:rsidRDefault="004610F5">
      <w:pPr>
        <w:pStyle w:val="Heading2"/>
        <w:numPr>
          <w:ilvl w:val="2"/>
          <w:numId w:val="1"/>
        </w:numPr>
        <w:rPr>
          <w:sz w:val="28"/>
          <w:szCs w:val="22"/>
        </w:rPr>
      </w:pPr>
      <w:bookmarkStart w:id="246" w:name="_Toc505635219"/>
      <w:bookmarkStart w:id="247" w:name="_Toc505638448"/>
      <w:bookmarkStart w:id="248" w:name="_Toc505635423"/>
      <w:bookmarkStart w:id="249" w:name="_Toc505635120"/>
      <w:bookmarkStart w:id="250" w:name="_Toc505635318"/>
      <w:bookmarkStart w:id="251" w:name="_Toc505635629"/>
      <w:r>
        <w:rPr>
          <w:sz w:val="28"/>
          <w:szCs w:val="22"/>
        </w:rPr>
        <w:t>Operating Environment</w:t>
      </w:r>
      <w:bookmarkEnd w:id="244"/>
      <w:bookmarkEnd w:id="245"/>
      <w:bookmarkEnd w:id="246"/>
      <w:bookmarkEnd w:id="247"/>
      <w:bookmarkEnd w:id="248"/>
      <w:bookmarkEnd w:id="249"/>
      <w:bookmarkEnd w:id="250"/>
      <w:bookmarkEnd w:id="251"/>
    </w:p>
    <w:p w14:paraId="77BE4436" w14:textId="59CE7B47" w:rsidR="00587980" w:rsidRDefault="00376C97">
      <w:pPr>
        <w:pStyle w:val="template"/>
        <w:spacing w:line="360" w:lineRule="auto"/>
        <w:jc w:val="both"/>
        <w:rPr>
          <w:rFonts w:ascii="Calibri" w:hAnsi="Calibri" w:cs="Calibri"/>
          <w:i w:val="0"/>
          <w:sz w:val="24"/>
          <w:szCs w:val="24"/>
        </w:rPr>
      </w:pPr>
      <w:bookmarkStart w:id="252" w:name="_Toc439994678"/>
      <w:bookmarkStart w:id="253" w:name="_Toc441230983"/>
      <w:r w:rsidRPr="00376C97">
        <w:rPr>
          <w:rFonts w:ascii="Calibri" w:hAnsi="Calibri" w:cs="Calibri"/>
          <w:i w:val="0"/>
          <w:sz w:val="24"/>
          <w:szCs w:val="24"/>
        </w:rPr>
        <w:t>The system will operate on standard web browsers, ensuring compatibility with various platforms. It will require a stable internet connection for optimal performance.</w:t>
      </w:r>
    </w:p>
    <w:p w14:paraId="27711CCD" w14:textId="77777777" w:rsidR="00376C97" w:rsidRDefault="00376C97">
      <w:pPr>
        <w:pStyle w:val="template"/>
        <w:spacing w:line="360" w:lineRule="auto"/>
        <w:jc w:val="both"/>
        <w:rPr>
          <w:rFonts w:ascii="Calibri" w:hAnsi="Calibri" w:cs="Calibri"/>
          <w:i w:val="0"/>
          <w:sz w:val="24"/>
          <w:szCs w:val="24"/>
        </w:rPr>
      </w:pPr>
    </w:p>
    <w:p w14:paraId="594BC167" w14:textId="2FA39238" w:rsidR="00587980" w:rsidRDefault="004610F5">
      <w:pPr>
        <w:pStyle w:val="Heading2"/>
        <w:numPr>
          <w:ilvl w:val="2"/>
          <w:numId w:val="1"/>
        </w:numPr>
        <w:rPr>
          <w:sz w:val="28"/>
          <w:szCs w:val="22"/>
        </w:rPr>
      </w:pPr>
      <w:bookmarkStart w:id="254" w:name="_Toc505635121"/>
      <w:bookmarkStart w:id="255" w:name="_Toc505635424"/>
      <w:bookmarkStart w:id="256" w:name="_Toc505638449"/>
      <w:bookmarkStart w:id="257" w:name="_Toc505635220"/>
      <w:bookmarkStart w:id="258" w:name="_Toc505635630"/>
      <w:bookmarkStart w:id="259" w:name="_Toc505635319"/>
      <w:r>
        <w:rPr>
          <w:sz w:val="28"/>
          <w:szCs w:val="22"/>
        </w:rPr>
        <w:t>Design and Implementation Constraints</w:t>
      </w:r>
      <w:bookmarkEnd w:id="252"/>
      <w:bookmarkEnd w:id="253"/>
      <w:bookmarkEnd w:id="254"/>
      <w:bookmarkEnd w:id="255"/>
      <w:bookmarkEnd w:id="256"/>
      <w:bookmarkEnd w:id="257"/>
      <w:bookmarkEnd w:id="258"/>
      <w:bookmarkEnd w:id="259"/>
    </w:p>
    <w:p w14:paraId="7BB2FF38" w14:textId="61060B8F" w:rsidR="00F85DDB" w:rsidRPr="00F85DDB" w:rsidRDefault="00F85DDB" w:rsidP="00F85DDB">
      <w:pPr>
        <w:spacing w:line="360" w:lineRule="auto"/>
        <w:jc w:val="both"/>
        <w:rPr>
          <w:rFonts w:asciiTheme="minorHAnsi" w:hAnsiTheme="minorHAnsi" w:cstheme="minorHAnsi"/>
        </w:rPr>
      </w:pPr>
      <w:bookmarkStart w:id="260" w:name="_Toc439994680"/>
      <w:bookmarkStart w:id="261" w:name="_Toc441230985"/>
      <w:r w:rsidRPr="00F85DDB">
        <w:rPr>
          <w:rFonts w:asciiTheme="minorHAnsi" w:hAnsiTheme="minorHAnsi" w:cstheme="minorHAnsi"/>
        </w:rPr>
        <w:t xml:space="preserve">The Teacher Feedback Management System's development and operation are governed by these limitations. They guarantee that the system works in a web-based environment, conforms </w:t>
      </w:r>
      <w:proofErr w:type="gramStart"/>
      <w:r w:rsidRPr="00F85DDB">
        <w:rPr>
          <w:rFonts w:asciiTheme="minorHAnsi" w:hAnsiTheme="minorHAnsi" w:cstheme="minorHAnsi"/>
        </w:rPr>
        <w:t>with</w:t>
      </w:r>
      <w:proofErr w:type="gramEnd"/>
      <w:r w:rsidRPr="00F85DDB">
        <w:rPr>
          <w:rFonts w:asciiTheme="minorHAnsi" w:hAnsiTheme="minorHAnsi" w:cstheme="minorHAnsi"/>
        </w:rPr>
        <w:t xml:space="preserve"> </w:t>
      </w:r>
      <w:r w:rsidR="00B11DB9" w:rsidRPr="00F85DDB">
        <w:rPr>
          <w:rFonts w:asciiTheme="minorHAnsi" w:hAnsiTheme="minorHAnsi" w:cstheme="minorHAnsi"/>
        </w:rPr>
        <w:t>organizational</w:t>
      </w:r>
      <w:r w:rsidRPr="00F85DDB">
        <w:rPr>
          <w:rFonts w:asciiTheme="minorHAnsi" w:hAnsiTheme="minorHAnsi" w:cstheme="minorHAnsi"/>
        </w:rPr>
        <w:t xml:space="preserve"> norms, can be easily linked with the current educational infrastructure, and adheres to established programming standards for dependable and effective software development.</w:t>
      </w:r>
    </w:p>
    <w:p w14:paraId="2DCA0B4F" w14:textId="3FF65181" w:rsidR="00376C97" w:rsidRPr="00B11DB9" w:rsidRDefault="00376C97">
      <w:pPr>
        <w:pStyle w:val="template"/>
        <w:spacing w:line="360" w:lineRule="auto"/>
        <w:jc w:val="both"/>
        <w:rPr>
          <w:rFonts w:asciiTheme="minorHAnsi" w:hAnsiTheme="minorHAnsi" w:cstheme="minorHAnsi"/>
          <w:i w:val="0"/>
          <w:sz w:val="24"/>
          <w:szCs w:val="24"/>
        </w:rPr>
      </w:pPr>
      <w:r w:rsidRPr="00F85DDB">
        <w:rPr>
          <w:rFonts w:asciiTheme="minorHAnsi" w:hAnsiTheme="minorHAnsi" w:cstheme="minorHAnsi"/>
          <w:i w:val="0"/>
          <w:sz w:val="24"/>
          <w:szCs w:val="24"/>
        </w:rPr>
        <w:t>.</w:t>
      </w:r>
    </w:p>
    <w:p w14:paraId="6D498E52" w14:textId="6E507F1E" w:rsidR="00376C97" w:rsidRPr="00A36E23" w:rsidRDefault="004610F5" w:rsidP="00A36E23">
      <w:pPr>
        <w:pStyle w:val="Heading2"/>
        <w:numPr>
          <w:ilvl w:val="2"/>
          <w:numId w:val="1"/>
        </w:numPr>
        <w:rPr>
          <w:sz w:val="28"/>
          <w:szCs w:val="22"/>
        </w:rPr>
      </w:pPr>
      <w:bookmarkStart w:id="262" w:name="_Toc505635123"/>
      <w:bookmarkStart w:id="263" w:name="_Toc505638451"/>
      <w:bookmarkStart w:id="264" w:name="_Toc505635222"/>
      <w:bookmarkStart w:id="265" w:name="_Toc505635321"/>
      <w:bookmarkStart w:id="266" w:name="_Toc505635426"/>
      <w:bookmarkStart w:id="267" w:name="_Toc505635632"/>
      <w:r>
        <w:rPr>
          <w:sz w:val="28"/>
          <w:szCs w:val="22"/>
        </w:rPr>
        <w:t>Assumptions and Dependencies</w:t>
      </w:r>
      <w:bookmarkEnd w:id="260"/>
      <w:bookmarkEnd w:id="261"/>
      <w:bookmarkEnd w:id="262"/>
      <w:bookmarkEnd w:id="263"/>
      <w:bookmarkEnd w:id="264"/>
      <w:bookmarkEnd w:id="265"/>
      <w:bookmarkEnd w:id="266"/>
      <w:bookmarkEnd w:id="267"/>
    </w:p>
    <w:p w14:paraId="1611064D" w14:textId="23EC9E6C" w:rsidR="00A36E23" w:rsidRDefault="00A36E23" w:rsidP="00A36E23">
      <w:pPr>
        <w:spacing w:line="360" w:lineRule="auto"/>
        <w:jc w:val="both"/>
        <w:rPr>
          <w:rFonts w:ascii="Calibri" w:hAnsi="Calibri" w:cs="Calibri"/>
          <w:b/>
          <w:bCs/>
          <w:sz w:val="28"/>
          <w:szCs w:val="28"/>
          <w:u w:val="single"/>
        </w:rPr>
      </w:pPr>
      <w:r w:rsidRPr="00A36E23">
        <w:rPr>
          <w:rFonts w:ascii="Calibri" w:hAnsi="Calibri" w:cs="Calibri"/>
          <w:b/>
          <w:bCs/>
          <w:sz w:val="28"/>
          <w:szCs w:val="28"/>
          <w:u w:val="single"/>
        </w:rPr>
        <w:t>Assumptions:</w:t>
      </w:r>
    </w:p>
    <w:p w14:paraId="07D0C693" w14:textId="2925F290" w:rsidR="00A36E23" w:rsidRPr="00897094" w:rsidRDefault="00897094" w:rsidP="00223F17">
      <w:pPr>
        <w:pStyle w:val="ListParagraph"/>
        <w:numPr>
          <w:ilvl w:val="0"/>
          <w:numId w:val="25"/>
        </w:numPr>
        <w:spacing w:line="360" w:lineRule="auto"/>
        <w:jc w:val="both"/>
        <w:rPr>
          <w:rFonts w:cs="Calibri"/>
          <w:sz w:val="24"/>
          <w:szCs w:val="24"/>
        </w:rPr>
      </w:pPr>
      <w:r w:rsidRPr="00897094">
        <w:rPr>
          <w:rFonts w:cs="Calibri"/>
          <w:sz w:val="24"/>
          <w:szCs w:val="24"/>
        </w:rPr>
        <w:t>Users have access to a stable internet connection to interact seamlessly with the Teacher Feedback Management System.</w:t>
      </w:r>
    </w:p>
    <w:p w14:paraId="6E5B9B84" w14:textId="07C6A0D7" w:rsidR="00897094" w:rsidRPr="00897094" w:rsidRDefault="00897094" w:rsidP="00223F17">
      <w:pPr>
        <w:pStyle w:val="ListParagraph"/>
        <w:numPr>
          <w:ilvl w:val="0"/>
          <w:numId w:val="25"/>
        </w:numPr>
        <w:spacing w:line="360" w:lineRule="auto"/>
        <w:jc w:val="both"/>
        <w:rPr>
          <w:rFonts w:cs="Calibri"/>
          <w:sz w:val="24"/>
          <w:szCs w:val="24"/>
        </w:rPr>
      </w:pPr>
      <w:r w:rsidRPr="00897094">
        <w:rPr>
          <w:rFonts w:cs="Calibri"/>
          <w:sz w:val="24"/>
          <w:szCs w:val="24"/>
        </w:rPr>
        <w:t>All users, including students, teachers, and administrators, possess basic computer literacy to navigate the web-based interface effectively.</w:t>
      </w:r>
    </w:p>
    <w:p w14:paraId="131DA03B" w14:textId="3C48F663" w:rsidR="00897094" w:rsidRPr="00897094" w:rsidRDefault="00897094" w:rsidP="00223F17">
      <w:pPr>
        <w:pStyle w:val="ListParagraph"/>
        <w:numPr>
          <w:ilvl w:val="0"/>
          <w:numId w:val="25"/>
        </w:numPr>
        <w:spacing w:line="360" w:lineRule="auto"/>
        <w:jc w:val="both"/>
        <w:rPr>
          <w:rFonts w:cs="Calibri"/>
          <w:sz w:val="24"/>
          <w:szCs w:val="24"/>
        </w:rPr>
      </w:pPr>
      <w:r w:rsidRPr="00897094">
        <w:rPr>
          <w:rFonts w:cs="Calibri"/>
          <w:sz w:val="24"/>
          <w:szCs w:val="24"/>
        </w:rPr>
        <w:lastRenderedPageBreak/>
        <w:t>The system's performance is assumed to meet expectations under standard web technologies and common browsing environments.</w:t>
      </w:r>
    </w:p>
    <w:p w14:paraId="6A7B2FCF" w14:textId="77777777" w:rsidR="00A36E23" w:rsidRDefault="00A36E23" w:rsidP="00A36E23">
      <w:pPr>
        <w:spacing w:line="360" w:lineRule="auto"/>
        <w:jc w:val="both"/>
        <w:rPr>
          <w:rFonts w:ascii="Calibri" w:hAnsi="Calibri" w:cs="Calibri"/>
          <w:b/>
          <w:bCs/>
          <w:sz w:val="28"/>
          <w:szCs w:val="28"/>
          <w:u w:val="single"/>
        </w:rPr>
      </w:pPr>
      <w:r w:rsidRPr="00A36E23">
        <w:rPr>
          <w:rFonts w:ascii="Calibri" w:hAnsi="Calibri" w:cs="Calibri"/>
          <w:b/>
          <w:bCs/>
          <w:sz w:val="28"/>
          <w:szCs w:val="28"/>
          <w:u w:val="single"/>
        </w:rPr>
        <w:t>Dependencies:</w:t>
      </w:r>
    </w:p>
    <w:p w14:paraId="4E603AE5" w14:textId="063CD2A3" w:rsidR="00897094" w:rsidRPr="00897094" w:rsidRDefault="00897094" w:rsidP="00223F17">
      <w:pPr>
        <w:pStyle w:val="ListParagraph"/>
        <w:numPr>
          <w:ilvl w:val="0"/>
          <w:numId w:val="26"/>
        </w:numPr>
        <w:spacing w:line="360" w:lineRule="auto"/>
        <w:jc w:val="both"/>
        <w:rPr>
          <w:rFonts w:cs="Calibri"/>
          <w:sz w:val="24"/>
          <w:szCs w:val="24"/>
        </w:rPr>
      </w:pPr>
      <w:r w:rsidRPr="00897094">
        <w:rPr>
          <w:rFonts w:cs="Calibri"/>
          <w:sz w:val="24"/>
          <w:szCs w:val="24"/>
        </w:rPr>
        <w:t>The system relies on external third-party components, and dependencies on these components are identified and managed to ensure smooth integration.</w:t>
      </w:r>
    </w:p>
    <w:p w14:paraId="73B36B0A" w14:textId="0205735E" w:rsidR="00897094" w:rsidRPr="00897094" w:rsidRDefault="00897094" w:rsidP="00223F17">
      <w:pPr>
        <w:pStyle w:val="ListParagraph"/>
        <w:numPr>
          <w:ilvl w:val="0"/>
          <w:numId w:val="26"/>
        </w:numPr>
        <w:spacing w:line="360" w:lineRule="auto"/>
        <w:jc w:val="both"/>
        <w:rPr>
          <w:rFonts w:cs="Calibri"/>
          <w:sz w:val="24"/>
          <w:szCs w:val="24"/>
        </w:rPr>
      </w:pPr>
      <w:r w:rsidRPr="00897094">
        <w:rPr>
          <w:rFonts w:cs="Calibri"/>
          <w:sz w:val="24"/>
          <w:szCs w:val="24"/>
        </w:rPr>
        <w:t>Integration with existing educational databases and platforms depends on their compatibility and adherence to standard data exchange protocols.</w:t>
      </w:r>
    </w:p>
    <w:p w14:paraId="3D6B8A6D" w14:textId="138F6169" w:rsidR="00587980" w:rsidRDefault="00897094" w:rsidP="00223F17">
      <w:pPr>
        <w:pStyle w:val="ListParagraph"/>
        <w:numPr>
          <w:ilvl w:val="0"/>
          <w:numId w:val="26"/>
        </w:numPr>
        <w:spacing w:line="360" w:lineRule="auto"/>
        <w:jc w:val="both"/>
        <w:rPr>
          <w:rFonts w:cs="Calibri"/>
          <w:sz w:val="24"/>
          <w:szCs w:val="24"/>
        </w:rPr>
      </w:pPr>
      <w:r w:rsidRPr="00897094">
        <w:rPr>
          <w:rFonts w:cs="Calibri"/>
          <w:sz w:val="24"/>
          <w:szCs w:val="24"/>
        </w:rPr>
        <w:t>The availability of support from IT personnel is a dependency for addressing any unforeseen technical issues promptly.</w:t>
      </w:r>
    </w:p>
    <w:p w14:paraId="44790689" w14:textId="77777777" w:rsidR="00897094" w:rsidRPr="00897094" w:rsidRDefault="00897094" w:rsidP="00223F17">
      <w:pPr>
        <w:pStyle w:val="ListParagraph"/>
        <w:numPr>
          <w:ilvl w:val="0"/>
          <w:numId w:val="26"/>
        </w:numPr>
        <w:spacing w:line="360" w:lineRule="auto"/>
        <w:jc w:val="both"/>
        <w:rPr>
          <w:rFonts w:cs="Calibri"/>
          <w:sz w:val="24"/>
          <w:szCs w:val="24"/>
        </w:rPr>
      </w:pPr>
    </w:p>
    <w:p w14:paraId="61AA3A49" w14:textId="130A63EF" w:rsidR="00587980" w:rsidRDefault="004610F5">
      <w:pPr>
        <w:pStyle w:val="Heading2"/>
        <w:numPr>
          <w:ilvl w:val="1"/>
          <w:numId w:val="1"/>
        </w:numPr>
      </w:pPr>
      <w:bookmarkStart w:id="268" w:name="_Toc505635633"/>
      <w:bookmarkStart w:id="269" w:name="_Toc505638452"/>
      <w:bookmarkStart w:id="270" w:name="_Toc505635427"/>
      <w:bookmarkStart w:id="271" w:name="_Toc505635124"/>
      <w:bookmarkStart w:id="272" w:name="_Toc441230986"/>
      <w:bookmarkStart w:id="273" w:name="_Toc505635223"/>
      <w:bookmarkStart w:id="274" w:name="_Toc505635322"/>
      <w:bookmarkStart w:id="275" w:name="_Toc439994682"/>
      <w:r>
        <w:t>External Interface Requirements</w:t>
      </w:r>
      <w:bookmarkEnd w:id="268"/>
      <w:bookmarkEnd w:id="269"/>
      <w:bookmarkEnd w:id="270"/>
      <w:bookmarkEnd w:id="271"/>
      <w:bookmarkEnd w:id="272"/>
      <w:bookmarkEnd w:id="273"/>
      <w:bookmarkEnd w:id="274"/>
      <w:bookmarkEnd w:id="275"/>
    </w:p>
    <w:p w14:paraId="5A8ADDB5" w14:textId="77777777" w:rsidR="00587980" w:rsidRDefault="00587980">
      <w:pPr>
        <w:pStyle w:val="Heading2"/>
        <w:rPr>
          <w:rFonts w:cs="Calibri"/>
          <w:sz w:val="24"/>
          <w:lang w:val="en-US"/>
        </w:rPr>
      </w:pPr>
      <w:bookmarkStart w:id="276" w:name="_Toc441230987"/>
    </w:p>
    <w:p w14:paraId="1C6844C5" w14:textId="2456A3FA" w:rsidR="00587980" w:rsidRDefault="004610F5">
      <w:pPr>
        <w:pStyle w:val="Heading2"/>
        <w:numPr>
          <w:ilvl w:val="2"/>
          <w:numId w:val="1"/>
        </w:numPr>
        <w:rPr>
          <w:sz w:val="28"/>
          <w:szCs w:val="22"/>
        </w:rPr>
      </w:pPr>
      <w:bookmarkStart w:id="277" w:name="_Toc505635323"/>
      <w:bookmarkStart w:id="278" w:name="_Toc505635428"/>
      <w:bookmarkStart w:id="279" w:name="_Toc505635634"/>
      <w:bookmarkStart w:id="280" w:name="_Toc505638453"/>
      <w:bookmarkStart w:id="281" w:name="_Toc505635224"/>
      <w:bookmarkStart w:id="282" w:name="_Toc505635125"/>
      <w:r>
        <w:rPr>
          <w:sz w:val="28"/>
          <w:szCs w:val="22"/>
        </w:rPr>
        <w:t>User Interfaces</w:t>
      </w:r>
      <w:bookmarkEnd w:id="276"/>
      <w:bookmarkEnd w:id="277"/>
      <w:bookmarkEnd w:id="278"/>
      <w:bookmarkEnd w:id="279"/>
      <w:bookmarkEnd w:id="280"/>
      <w:bookmarkEnd w:id="281"/>
      <w:bookmarkEnd w:id="282"/>
    </w:p>
    <w:p w14:paraId="20D911B8" w14:textId="77777777" w:rsidR="00F85DDB" w:rsidRPr="00F85DDB" w:rsidRDefault="00F85DDB" w:rsidP="00F85DDB">
      <w:pPr>
        <w:spacing w:line="360" w:lineRule="auto"/>
        <w:jc w:val="both"/>
        <w:rPr>
          <w:rFonts w:asciiTheme="minorHAnsi" w:hAnsiTheme="minorHAnsi" w:cstheme="minorHAnsi"/>
        </w:rPr>
      </w:pPr>
      <w:bookmarkStart w:id="283" w:name="_Toc439994684"/>
      <w:bookmarkStart w:id="284" w:name="_Toc441230988"/>
      <w:r w:rsidRPr="00F85DDB">
        <w:rPr>
          <w:rFonts w:asciiTheme="minorHAnsi" w:hAnsiTheme="minorHAnsi" w:cstheme="minorHAnsi"/>
        </w:rPr>
        <w:t>The Teacher Feedback Management System's web-based user interface places a high value on accessibility, usability, and role-specific functionality. Through effective communication and system engagement, the design seeks to provide instructors, students, and administrators with a happy and productive user experience.</w:t>
      </w:r>
    </w:p>
    <w:p w14:paraId="5BC11DFA" w14:textId="77777777" w:rsidR="00423EB6" w:rsidRPr="00F85DDB" w:rsidRDefault="00423EB6" w:rsidP="00F85DDB">
      <w:pPr>
        <w:spacing w:line="360" w:lineRule="auto"/>
        <w:jc w:val="both"/>
        <w:rPr>
          <w:rFonts w:asciiTheme="minorHAnsi" w:hAnsiTheme="minorHAnsi" w:cstheme="minorHAnsi"/>
        </w:rPr>
      </w:pPr>
    </w:p>
    <w:p w14:paraId="3B2A5E73" w14:textId="6722BC69" w:rsidR="00587980" w:rsidRDefault="004610F5">
      <w:pPr>
        <w:pStyle w:val="Heading2"/>
        <w:numPr>
          <w:ilvl w:val="2"/>
          <w:numId w:val="1"/>
        </w:numPr>
        <w:rPr>
          <w:sz w:val="28"/>
          <w:szCs w:val="22"/>
        </w:rPr>
      </w:pPr>
      <w:bookmarkStart w:id="285" w:name="_Toc505635429"/>
      <w:bookmarkStart w:id="286" w:name="_Toc505638454"/>
      <w:bookmarkStart w:id="287" w:name="_Toc505635225"/>
      <w:bookmarkStart w:id="288" w:name="_Toc505635635"/>
      <w:bookmarkStart w:id="289" w:name="_Toc505635324"/>
      <w:bookmarkStart w:id="290" w:name="_Toc505635126"/>
      <w:r>
        <w:rPr>
          <w:sz w:val="28"/>
          <w:szCs w:val="22"/>
        </w:rPr>
        <w:t>Hardware Interfaces</w:t>
      </w:r>
      <w:bookmarkEnd w:id="283"/>
      <w:bookmarkEnd w:id="284"/>
      <w:bookmarkEnd w:id="285"/>
      <w:bookmarkEnd w:id="286"/>
      <w:bookmarkEnd w:id="287"/>
      <w:bookmarkEnd w:id="288"/>
      <w:bookmarkEnd w:id="289"/>
      <w:bookmarkEnd w:id="290"/>
    </w:p>
    <w:p w14:paraId="4E1D8356" w14:textId="77777777" w:rsidR="00652475" w:rsidRDefault="00652475" w:rsidP="00652475">
      <w:pPr>
        <w:spacing w:line="360" w:lineRule="auto"/>
        <w:jc w:val="both"/>
        <w:rPr>
          <w:rFonts w:asciiTheme="minorHAnsi" w:hAnsiTheme="minorHAnsi" w:cstheme="minorHAnsi"/>
        </w:rPr>
      </w:pPr>
      <w:bookmarkStart w:id="291" w:name="_Toc441230989"/>
      <w:bookmarkStart w:id="292" w:name="_Toc505635127"/>
      <w:bookmarkStart w:id="293" w:name="_Toc505635226"/>
      <w:bookmarkStart w:id="294" w:name="_Toc439994685"/>
      <w:bookmarkStart w:id="295" w:name="_Toc505635636"/>
      <w:bookmarkStart w:id="296" w:name="_Toc505635325"/>
      <w:bookmarkStart w:id="297" w:name="_Toc505635430"/>
      <w:bookmarkStart w:id="298" w:name="_Toc505638455"/>
      <w:r w:rsidRPr="00652475">
        <w:rPr>
          <w:rFonts w:asciiTheme="minorHAnsi" w:hAnsiTheme="minorHAnsi" w:cstheme="minorHAnsi"/>
        </w:rPr>
        <w:t>The Teacher Feedback Management System's ability to interface with standard hardware components guarantees its versatility, ease of use, and compatibility with a wide range of regularly used devices. This methodology enhances the system's adaptability to various computing platforms, accessibility, and simplicity of adoption.</w:t>
      </w:r>
    </w:p>
    <w:p w14:paraId="0BA6AD6F" w14:textId="77777777" w:rsidR="00652475" w:rsidRPr="00652475" w:rsidRDefault="00652475" w:rsidP="00652475">
      <w:pPr>
        <w:spacing w:line="360" w:lineRule="auto"/>
        <w:jc w:val="both"/>
        <w:rPr>
          <w:rFonts w:asciiTheme="minorHAnsi" w:hAnsiTheme="minorHAnsi" w:cstheme="minorHAnsi"/>
        </w:rPr>
      </w:pPr>
    </w:p>
    <w:p w14:paraId="526ECD91" w14:textId="0E29D284" w:rsidR="00587980" w:rsidRDefault="004610F5">
      <w:pPr>
        <w:pStyle w:val="Heading2"/>
        <w:numPr>
          <w:ilvl w:val="2"/>
          <w:numId w:val="1"/>
        </w:numPr>
        <w:rPr>
          <w:sz w:val="28"/>
          <w:szCs w:val="22"/>
        </w:rPr>
      </w:pPr>
      <w:r>
        <w:rPr>
          <w:sz w:val="28"/>
          <w:szCs w:val="22"/>
        </w:rPr>
        <w:t>Software Interfaces</w:t>
      </w:r>
      <w:bookmarkEnd w:id="291"/>
      <w:bookmarkEnd w:id="292"/>
      <w:bookmarkEnd w:id="293"/>
      <w:bookmarkEnd w:id="294"/>
      <w:bookmarkEnd w:id="295"/>
      <w:bookmarkEnd w:id="296"/>
      <w:bookmarkEnd w:id="297"/>
      <w:bookmarkEnd w:id="298"/>
    </w:p>
    <w:p w14:paraId="152AEE28" w14:textId="021238BF" w:rsidR="00587980" w:rsidRDefault="004610F5" w:rsidP="004610F5">
      <w:pPr>
        <w:spacing w:line="360" w:lineRule="auto"/>
        <w:jc w:val="both"/>
        <w:rPr>
          <w:rFonts w:ascii="Calibri" w:hAnsi="Calibri" w:cs="Calibri"/>
        </w:rPr>
      </w:pPr>
      <w:bookmarkStart w:id="299" w:name="_Toc439994686"/>
      <w:bookmarkStart w:id="300" w:name="_Toc441230990"/>
      <w:r w:rsidRPr="004610F5">
        <w:rPr>
          <w:rFonts w:ascii="Calibri" w:hAnsi="Calibri" w:cs="Calibri"/>
        </w:rPr>
        <w:t>Interfaces with databases, operating systems, will be specified. Data sharing mechanisms will be implemented as per standard API protocols.</w:t>
      </w:r>
    </w:p>
    <w:p w14:paraId="32D2083A" w14:textId="77777777" w:rsidR="004610F5" w:rsidRPr="004610F5" w:rsidRDefault="004610F5" w:rsidP="004610F5">
      <w:pPr>
        <w:spacing w:line="360" w:lineRule="auto"/>
        <w:jc w:val="both"/>
        <w:rPr>
          <w:rFonts w:ascii="Calibri" w:hAnsi="Calibri" w:cs="Calibri"/>
        </w:rPr>
      </w:pPr>
    </w:p>
    <w:p w14:paraId="2AFF42AF" w14:textId="0A9F0FFF" w:rsidR="00587980" w:rsidRDefault="004610F5">
      <w:pPr>
        <w:pStyle w:val="Heading2"/>
        <w:numPr>
          <w:ilvl w:val="2"/>
          <w:numId w:val="1"/>
        </w:numPr>
        <w:rPr>
          <w:sz w:val="28"/>
          <w:szCs w:val="22"/>
        </w:rPr>
      </w:pPr>
      <w:bookmarkStart w:id="301" w:name="_Toc505635128"/>
      <w:bookmarkStart w:id="302" w:name="_Toc505635227"/>
      <w:bookmarkStart w:id="303" w:name="_Toc505635326"/>
      <w:bookmarkStart w:id="304" w:name="_Toc505635431"/>
      <w:bookmarkStart w:id="305" w:name="_Toc505635637"/>
      <w:bookmarkStart w:id="306" w:name="_Toc505638456"/>
      <w:r>
        <w:rPr>
          <w:sz w:val="28"/>
          <w:szCs w:val="22"/>
        </w:rPr>
        <w:lastRenderedPageBreak/>
        <w:t>Communications Interfaces</w:t>
      </w:r>
      <w:bookmarkEnd w:id="299"/>
      <w:bookmarkEnd w:id="300"/>
      <w:bookmarkEnd w:id="301"/>
      <w:bookmarkEnd w:id="302"/>
      <w:bookmarkEnd w:id="303"/>
      <w:bookmarkEnd w:id="304"/>
      <w:bookmarkEnd w:id="305"/>
      <w:bookmarkEnd w:id="306"/>
    </w:p>
    <w:p w14:paraId="49589BBF" w14:textId="77777777" w:rsidR="00652475" w:rsidRPr="00652475" w:rsidRDefault="00652475" w:rsidP="00652475">
      <w:pPr>
        <w:spacing w:line="360" w:lineRule="auto"/>
        <w:jc w:val="both"/>
        <w:rPr>
          <w:rFonts w:asciiTheme="minorHAnsi" w:hAnsiTheme="minorHAnsi" w:cstheme="minorHAnsi"/>
        </w:rPr>
      </w:pPr>
      <w:bookmarkStart w:id="307" w:name="_Toc441230991"/>
      <w:bookmarkStart w:id="308" w:name="_Toc439994687"/>
      <w:r w:rsidRPr="00652475">
        <w:rPr>
          <w:rFonts w:asciiTheme="minorHAnsi" w:hAnsiTheme="minorHAnsi" w:cstheme="minorHAnsi"/>
        </w:rPr>
        <w:t>Emails, web-based interactions, and possible integration with other educational institution-wide communication technologies are all examples of communication functions. Protocols for data transfer and security shall be specified.</w:t>
      </w:r>
    </w:p>
    <w:p w14:paraId="6CEC07DA" w14:textId="77777777" w:rsidR="00DE7AD1" w:rsidRDefault="00DE7AD1">
      <w:pPr>
        <w:pStyle w:val="template"/>
        <w:spacing w:line="360" w:lineRule="auto"/>
        <w:jc w:val="both"/>
        <w:rPr>
          <w:rFonts w:ascii="Calibri" w:hAnsi="Calibri" w:cs="Calibri"/>
          <w:i w:val="0"/>
          <w:sz w:val="24"/>
          <w:szCs w:val="24"/>
        </w:rPr>
      </w:pPr>
    </w:p>
    <w:p w14:paraId="2C301BD3" w14:textId="218B6A5A" w:rsidR="00587980" w:rsidRDefault="004610F5">
      <w:pPr>
        <w:pStyle w:val="Heading2"/>
        <w:numPr>
          <w:ilvl w:val="1"/>
          <w:numId w:val="1"/>
        </w:numPr>
      </w:pPr>
      <w:bookmarkStart w:id="309" w:name="_Toc505635638"/>
      <w:bookmarkStart w:id="310" w:name="_Toc505638457"/>
      <w:bookmarkStart w:id="311" w:name="_Toc505635327"/>
      <w:bookmarkStart w:id="312" w:name="_Toc505635129"/>
      <w:bookmarkStart w:id="313" w:name="_Toc505635228"/>
      <w:bookmarkStart w:id="314" w:name="_Toc505635432"/>
      <w:r>
        <w:t>System Features</w:t>
      </w:r>
      <w:bookmarkEnd w:id="307"/>
      <w:bookmarkEnd w:id="308"/>
      <w:bookmarkEnd w:id="309"/>
      <w:bookmarkEnd w:id="310"/>
      <w:bookmarkEnd w:id="311"/>
      <w:bookmarkEnd w:id="312"/>
      <w:bookmarkEnd w:id="313"/>
      <w:bookmarkEnd w:id="314"/>
    </w:p>
    <w:p w14:paraId="6C1DBBDB" w14:textId="77777777" w:rsidR="00652475" w:rsidRPr="00652475" w:rsidRDefault="00652475" w:rsidP="00652475">
      <w:pPr>
        <w:spacing w:line="360" w:lineRule="auto"/>
        <w:jc w:val="both"/>
        <w:rPr>
          <w:rFonts w:asciiTheme="minorHAnsi" w:hAnsiTheme="minorHAnsi" w:cstheme="minorHAnsi"/>
        </w:rPr>
      </w:pPr>
      <w:bookmarkStart w:id="315" w:name="_Toc441230992"/>
      <w:bookmarkStart w:id="316" w:name="_Toc439994688"/>
      <w:r w:rsidRPr="00652475">
        <w:rPr>
          <w:rFonts w:asciiTheme="minorHAnsi" w:hAnsiTheme="minorHAnsi" w:cstheme="minorHAnsi"/>
        </w:rPr>
        <w:t>Efficient data management and system integration are ensured by the Teacher Feedback Management System's smooth interface with databases and operating systems.</w:t>
      </w:r>
    </w:p>
    <w:p w14:paraId="6E86818C" w14:textId="28ED9E18" w:rsidR="00587980" w:rsidRDefault="00652475" w:rsidP="00652475">
      <w:pPr>
        <w:pStyle w:val="template"/>
        <w:tabs>
          <w:tab w:val="left" w:pos="7058"/>
        </w:tabs>
        <w:spacing w:line="360" w:lineRule="auto"/>
        <w:rPr>
          <w:rFonts w:ascii="Calibri" w:hAnsi="Calibri" w:cs="Calibri"/>
          <w:i w:val="0"/>
          <w:sz w:val="24"/>
          <w:szCs w:val="24"/>
        </w:rPr>
      </w:pPr>
      <w:r>
        <w:rPr>
          <w:rFonts w:ascii="Calibri" w:hAnsi="Calibri" w:cs="Calibri"/>
          <w:i w:val="0"/>
          <w:sz w:val="24"/>
          <w:szCs w:val="24"/>
        </w:rPr>
        <w:tab/>
      </w:r>
    </w:p>
    <w:bookmarkEnd w:id="315"/>
    <w:bookmarkEnd w:id="316"/>
    <w:p w14:paraId="3924C76E" w14:textId="0C86B8D4" w:rsidR="00587980" w:rsidRDefault="00A12D99">
      <w:pPr>
        <w:pStyle w:val="Heading2"/>
        <w:numPr>
          <w:ilvl w:val="2"/>
          <w:numId w:val="1"/>
        </w:numPr>
        <w:rPr>
          <w:sz w:val="28"/>
          <w:szCs w:val="22"/>
        </w:rPr>
      </w:pPr>
      <w:r w:rsidRPr="00A12D99">
        <w:rPr>
          <w:sz w:val="28"/>
          <w:szCs w:val="22"/>
        </w:rPr>
        <w:t>Anonymous Feedback</w:t>
      </w:r>
    </w:p>
    <w:p w14:paraId="4A290D94" w14:textId="759A8BEE" w:rsidR="00587980" w:rsidRDefault="004610F5">
      <w:pPr>
        <w:pStyle w:val="Heading2"/>
        <w:numPr>
          <w:ilvl w:val="3"/>
          <w:numId w:val="1"/>
        </w:numPr>
        <w:ind w:hanging="450"/>
        <w:rPr>
          <w:sz w:val="24"/>
        </w:rPr>
      </w:pPr>
      <w:bookmarkStart w:id="317" w:name="_Toc505635329"/>
      <w:bookmarkStart w:id="318" w:name="_Toc505635230"/>
      <w:bookmarkStart w:id="319" w:name="_Toc505635131"/>
      <w:bookmarkStart w:id="320" w:name="_Toc505635640"/>
      <w:bookmarkStart w:id="321" w:name="_Toc505635434"/>
      <w:bookmarkStart w:id="322" w:name="_Toc505638459"/>
      <w:r>
        <w:rPr>
          <w:sz w:val="24"/>
        </w:rPr>
        <w:t>Description and Priority</w:t>
      </w:r>
      <w:bookmarkEnd w:id="317"/>
      <w:bookmarkEnd w:id="318"/>
      <w:bookmarkEnd w:id="319"/>
      <w:bookmarkEnd w:id="320"/>
      <w:bookmarkEnd w:id="321"/>
      <w:bookmarkEnd w:id="322"/>
    </w:p>
    <w:p w14:paraId="23FAD0CB" w14:textId="422D7047" w:rsidR="00587980" w:rsidRDefault="00A12D99">
      <w:pPr>
        <w:pStyle w:val="template"/>
        <w:spacing w:line="360" w:lineRule="auto"/>
        <w:ind w:left="630"/>
        <w:jc w:val="both"/>
        <w:rPr>
          <w:rFonts w:ascii="Calibri" w:hAnsi="Calibri" w:cs="Calibri"/>
          <w:i w:val="0"/>
          <w:sz w:val="24"/>
          <w:szCs w:val="24"/>
        </w:rPr>
      </w:pPr>
      <w:r w:rsidRPr="00A12D99">
        <w:rPr>
          <w:rFonts w:ascii="Calibri" w:hAnsi="Calibri" w:cs="Calibri"/>
          <w:i w:val="0"/>
          <w:sz w:val="24"/>
          <w:szCs w:val="24"/>
        </w:rPr>
        <w:t>This feature is crucial for promoting honest and open communication between students and teachers. It has a high priority to encourage genuine feedback.</w:t>
      </w:r>
    </w:p>
    <w:p w14:paraId="6828B00B" w14:textId="5C8408DE" w:rsidR="00587980" w:rsidRDefault="004610F5">
      <w:pPr>
        <w:pStyle w:val="Heading2"/>
        <w:numPr>
          <w:ilvl w:val="3"/>
          <w:numId w:val="1"/>
        </w:numPr>
        <w:ind w:hanging="450"/>
        <w:rPr>
          <w:sz w:val="24"/>
        </w:rPr>
      </w:pPr>
      <w:bookmarkStart w:id="323" w:name="_Toc505635132"/>
      <w:bookmarkStart w:id="324" w:name="_Toc505635231"/>
      <w:bookmarkStart w:id="325" w:name="_Toc505635330"/>
      <w:bookmarkStart w:id="326" w:name="_Toc505635435"/>
      <w:bookmarkStart w:id="327" w:name="_Toc505638460"/>
      <w:bookmarkStart w:id="328" w:name="_Toc505635641"/>
      <w:r>
        <w:rPr>
          <w:sz w:val="24"/>
        </w:rPr>
        <w:t>Stimulus/Response Sequences</w:t>
      </w:r>
      <w:bookmarkEnd w:id="323"/>
      <w:bookmarkEnd w:id="324"/>
      <w:bookmarkEnd w:id="325"/>
      <w:bookmarkEnd w:id="326"/>
      <w:bookmarkEnd w:id="327"/>
      <w:bookmarkEnd w:id="328"/>
    </w:p>
    <w:p w14:paraId="1F35F03F" w14:textId="6B20A753" w:rsidR="00A12D99" w:rsidRPr="00A12D99" w:rsidRDefault="00A12D99" w:rsidP="00A12D99">
      <w:pPr>
        <w:pStyle w:val="template"/>
        <w:spacing w:line="360" w:lineRule="auto"/>
        <w:ind w:left="630"/>
        <w:jc w:val="both"/>
        <w:rPr>
          <w:rFonts w:ascii="Calibri" w:hAnsi="Calibri" w:cs="Calibri"/>
          <w:b/>
          <w:bCs/>
          <w:i w:val="0"/>
          <w:sz w:val="24"/>
          <w:szCs w:val="24"/>
        </w:rPr>
      </w:pPr>
      <w:r w:rsidRPr="00A12D99">
        <w:rPr>
          <w:rFonts w:ascii="Calibri" w:hAnsi="Calibri" w:cs="Calibri"/>
          <w:b/>
          <w:bCs/>
          <w:i w:val="0"/>
          <w:sz w:val="24"/>
          <w:szCs w:val="24"/>
        </w:rPr>
        <w:t>Stimulus:</w:t>
      </w:r>
    </w:p>
    <w:p w14:paraId="588EDB86" w14:textId="1CFC45B2" w:rsidR="00A12D99" w:rsidRPr="00A12D99" w:rsidRDefault="00A12D99" w:rsidP="00223F17">
      <w:pPr>
        <w:pStyle w:val="template"/>
        <w:numPr>
          <w:ilvl w:val="0"/>
          <w:numId w:val="9"/>
        </w:numPr>
        <w:spacing w:line="360" w:lineRule="auto"/>
        <w:jc w:val="both"/>
        <w:rPr>
          <w:rFonts w:ascii="Calibri" w:hAnsi="Calibri" w:cs="Calibri"/>
          <w:i w:val="0"/>
          <w:sz w:val="24"/>
          <w:szCs w:val="24"/>
        </w:rPr>
      </w:pPr>
      <w:r w:rsidRPr="00A12D99">
        <w:rPr>
          <w:rFonts w:ascii="Calibri" w:hAnsi="Calibri" w:cs="Calibri"/>
          <w:i w:val="0"/>
          <w:sz w:val="24"/>
          <w:szCs w:val="24"/>
        </w:rPr>
        <w:t>Students select the option to provide anonymous feedback.</w:t>
      </w:r>
    </w:p>
    <w:p w14:paraId="4380FEB6" w14:textId="49B82C08" w:rsidR="00A12D99" w:rsidRPr="00A12D99" w:rsidRDefault="00A12D99" w:rsidP="00A12D99">
      <w:pPr>
        <w:pStyle w:val="template"/>
        <w:spacing w:line="360" w:lineRule="auto"/>
        <w:ind w:left="630"/>
        <w:jc w:val="both"/>
        <w:rPr>
          <w:rFonts w:ascii="Calibri" w:hAnsi="Calibri" w:cs="Calibri"/>
          <w:b/>
          <w:bCs/>
          <w:i w:val="0"/>
          <w:sz w:val="24"/>
          <w:szCs w:val="24"/>
        </w:rPr>
      </w:pPr>
      <w:r w:rsidRPr="00A12D99">
        <w:rPr>
          <w:rFonts w:ascii="Calibri" w:hAnsi="Calibri" w:cs="Calibri"/>
          <w:b/>
          <w:bCs/>
          <w:i w:val="0"/>
          <w:sz w:val="24"/>
          <w:szCs w:val="24"/>
        </w:rPr>
        <w:t>Response:</w:t>
      </w:r>
    </w:p>
    <w:p w14:paraId="7BF68DF4" w14:textId="0A08FCC7" w:rsidR="00587980" w:rsidRDefault="00A12D99" w:rsidP="00223F17">
      <w:pPr>
        <w:pStyle w:val="template"/>
        <w:numPr>
          <w:ilvl w:val="0"/>
          <w:numId w:val="9"/>
        </w:numPr>
        <w:spacing w:line="360" w:lineRule="auto"/>
        <w:jc w:val="both"/>
        <w:rPr>
          <w:rFonts w:ascii="Calibri" w:hAnsi="Calibri" w:cs="Calibri"/>
          <w:i w:val="0"/>
          <w:sz w:val="24"/>
          <w:szCs w:val="24"/>
        </w:rPr>
      </w:pPr>
      <w:r w:rsidRPr="00A12D99">
        <w:rPr>
          <w:rFonts w:ascii="Calibri" w:hAnsi="Calibri" w:cs="Calibri"/>
          <w:i w:val="0"/>
          <w:sz w:val="24"/>
          <w:szCs w:val="24"/>
        </w:rPr>
        <w:t>System generates a unique identifier for the feedback, dissociated from the student's identity.</w:t>
      </w:r>
    </w:p>
    <w:p w14:paraId="3CB0C26D" w14:textId="741D915A" w:rsidR="00587980" w:rsidRDefault="004610F5">
      <w:pPr>
        <w:pStyle w:val="Heading2"/>
        <w:numPr>
          <w:ilvl w:val="3"/>
          <w:numId w:val="1"/>
        </w:numPr>
        <w:ind w:hanging="450"/>
        <w:rPr>
          <w:sz w:val="24"/>
        </w:rPr>
      </w:pPr>
      <w:bookmarkStart w:id="329" w:name="_Toc505635133"/>
      <w:bookmarkStart w:id="330" w:name="_Toc505635232"/>
      <w:bookmarkStart w:id="331" w:name="_Toc505635331"/>
      <w:bookmarkStart w:id="332" w:name="_Toc505638461"/>
      <w:bookmarkStart w:id="333" w:name="_Toc505635436"/>
      <w:bookmarkStart w:id="334" w:name="_Toc505635642"/>
      <w:r>
        <w:rPr>
          <w:sz w:val="24"/>
        </w:rPr>
        <w:t>Functional Requirements</w:t>
      </w:r>
      <w:bookmarkEnd w:id="329"/>
      <w:bookmarkEnd w:id="330"/>
      <w:bookmarkEnd w:id="331"/>
      <w:bookmarkEnd w:id="332"/>
      <w:bookmarkEnd w:id="333"/>
      <w:bookmarkEnd w:id="334"/>
    </w:p>
    <w:p w14:paraId="17F6EA8B" w14:textId="5B03995E" w:rsidR="00652475" w:rsidRDefault="00A12D99" w:rsidP="00652475">
      <w:pPr>
        <w:pStyle w:val="template"/>
        <w:numPr>
          <w:ilvl w:val="0"/>
          <w:numId w:val="9"/>
        </w:numPr>
        <w:spacing w:line="360" w:lineRule="auto"/>
        <w:rPr>
          <w:rFonts w:ascii="Calibri" w:hAnsi="Calibri" w:cs="Calibri"/>
          <w:i w:val="0"/>
          <w:sz w:val="24"/>
          <w:szCs w:val="24"/>
        </w:rPr>
      </w:pPr>
      <w:r w:rsidRPr="00A12D99">
        <w:rPr>
          <w:rFonts w:ascii="Calibri" w:hAnsi="Calibri" w:cs="Calibri"/>
          <w:i w:val="0"/>
          <w:sz w:val="24"/>
          <w:szCs w:val="24"/>
        </w:rPr>
        <w:t>Allow students to submit feedback without revealing their identity.</w:t>
      </w:r>
    </w:p>
    <w:p w14:paraId="278883B4" w14:textId="341F85AA" w:rsidR="00A12D99" w:rsidRDefault="00A12D99" w:rsidP="00652475">
      <w:pPr>
        <w:pStyle w:val="template"/>
        <w:numPr>
          <w:ilvl w:val="0"/>
          <w:numId w:val="9"/>
        </w:numPr>
        <w:spacing w:line="360" w:lineRule="auto"/>
        <w:rPr>
          <w:rFonts w:ascii="Calibri" w:hAnsi="Calibri" w:cs="Calibri"/>
          <w:i w:val="0"/>
          <w:sz w:val="24"/>
          <w:szCs w:val="24"/>
        </w:rPr>
      </w:pPr>
      <w:r w:rsidRPr="00A12D99">
        <w:rPr>
          <w:rFonts w:ascii="Calibri" w:hAnsi="Calibri" w:cs="Calibri"/>
          <w:i w:val="0"/>
          <w:sz w:val="24"/>
          <w:szCs w:val="24"/>
        </w:rPr>
        <w:t>Ensure the system records the feedback anonymously.</w:t>
      </w:r>
    </w:p>
    <w:p w14:paraId="2BB31749" w14:textId="2676742D" w:rsidR="00587980" w:rsidRDefault="00A12D99" w:rsidP="00652475">
      <w:pPr>
        <w:pStyle w:val="template"/>
        <w:numPr>
          <w:ilvl w:val="0"/>
          <w:numId w:val="9"/>
        </w:numPr>
        <w:spacing w:line="360" w:lineRule="auto"/>
        <w:rPr>
          <w:rFonts w:ascii="Calibri" w:hAnsi="Calibri" w:cs="Calibri"/>
          <w:i w:val="0"/>
          <w:sz w:val="24"/>
          <w:szCs w:val="24"/>
        </w:rPr>
      </w:pPr>
      <w:r w:rsidRPr="00A12D99">
        <w:rPr>
          <w:rFonts w:ascii="Calibri" w:hAnsi="Calibri" w:cs="Calibri"/>
          <w:i w:val="0"/>
          <w:sz w:val="24"/>
          <w:szCs w:val="24"/>
        </w:rPr>
        <w:t>Implement measures to maintain the confidentiality of the feedback contributors.</w:t>
      </w:r>
      <w:bookmarkStart w:id="335" w:name="_Toc439994689"/>
      <w:bookmarkStart w:id="336" w:name="_Toc441230993"/>
    </w:p>
    <w:p w14:paraId="10911015" w14:textId="6FC8A114" w:rsidR="00587980" w:rsidRDefault="00A12D99">
      <w:pPr>
        <w:pStyle w:val="Heading2"/>
        <w:numPr>
          <w:ilvl w:val="2"/>
          <w:numId w:val="1"/>
        </w:numPr>
        <w:rPr>
          <w:sz w:val="28"/>
          <w:szCs w:val="22"/>
        </w:rPr>
      </w:pPr>
      <w:r w:rsidRPr="00A12D99">
        <w:rPr>
          <w:sz w:val="28"/>
          <w:szCs w:val="22"/>
        </w:rPr>
        <w:t>Real-time Data Analysis</w:t>
      </w:r>
    </w:p>
    <w:p w14:paraId="55E65529" w14:textId="77777777" w:rsidR="00587980" w:rsidRDefault="004610F5">
      <w:pPr>
        <w:pStyle w:val="Heading2"/>
        <w:numPr>
          <w:ilvl w:val="3"/>
          <w:numId w:val="1"/>
        </w:numPr>
        <w:ind w:hanging="450"/>
        <w:rPr>
          <w:sz w:val="24"/>
        </w:rPr>
      </w:pPr>
      <w:bookmarkStart w:id="337" w:name="_Toc505635135"/>
      <w:bookmarkStart w:id="338" w:name="_Toc505635438"/>
      <w:bookmarkStart w:id="339" w:name="_Toc505635333"/>
      <w:bookmarkStart w:id="340" w:name="_Toc505635234"/>
      <w:bookmarkStart w:id="341" w:name="_Toc505638463"/>
      <w:bookmarkStart w:id="342" w:name="_Toc505635644"/>
      <w:r>
        <w:rPr>
          <w:sz w:val="24"/>
        </w:rPr>
        <w:t>Description and Priority</w:t>
      </w:r>
      <w:bookmarkEnd w:id="337"/>
      <w:bookmarkEnd w:id="338"/>
      <w:bookmarkEnd w:id="339"/>
      <w:bookmarkEnd w:id="340"/>
      <w:bookmarkEnd w:id="341"/>
      <w:bookmarkEnd w:id="342"/>
    </w:p>
    <w:p w14:paraId="005DDCD1" w14:textId="22DCD88B" w:rsidR="00587980" w:rsidRDefault="00A12D99">
      <w:pPr>
        <w:pStyle w:val="template"/>
        <w:spacing w:line="360" w:lineRule="auto"/>
        <w:ind w:left="630"/>
        <w:jc w:val="both"/>
        <w:rPr>
          <w:rFonts w:ascii="Calibri" w:hAnsi="Calibri" w:cs="Calibri"/>
          <w:i w:val="0"/>
          <w:sz w:val="24"/>
          <w:szCs w:val="24"/>
        </w:rPr>
      </w:pPr>
      <w:r w:rsidRPr="00A12D99">
        <w:rPr>
          <w:rFonts w:ascii="Calibri" w:hAnsi="Calibri" w:cs="Calibri"/>
          <w:i w:val="0"/>
          <w:sz w:val="24"/>
          <w:szCs w:val="24"/>
        </w:rPr>
        <w:t>Real-time data analysis is essential for immediate insights into teaching effectiveness. It holds a high priority for timely adjustments.</w:t>
      </w:r>
    </w:p>
    <w:p w14:paraId="2BECE604" w14:textId="77777777" w:rsidR="00587980" w:rsidRDefault="004610F5">
      <w:pPr>
        <w:pStyle w:val="Heading2"/>
        <w:numPr>
          <w:ilvl w:val="3"/>
          <w:numId w:val="1"/>
        </w:numPr>
        <w:ind w:hanging="450"/>
        <w:rPr>
          <w:sz w:val="24"/>
        </w:rPr>
      </w:pPr>
      <w:bookmarkStart w:id="343" w:name="_Toc505635235"/>
      <w:bookmarkStart w:id="344" w:name="_Toc505638464"/>
      <w:bookmarkStart w:id="345" w:name="_Toc505635136"/>
      <w:bookmarkStart w:id="346" w:name="_Toc505635334"/>
      <w:bookmarkStart w:id="347" w:name="_Toc505635439"/>
      <w:bookmarkStart w:id="348" w:name="_Toc505635645"/>
      <w:r>
        <w:rPr>
          <w:sz w:val="24"/>
        </w:rPr>
        <w:lastRenderedPageBreak/>
        <w:t>Stimulus/Response Sequences</w:t>
      </w:r>
      <w:bookmarkEnd w:id="343"/>
      <w:bookmarkEnd w:id="344"/>
      <w:bookmarkEnd w:id="345"/>
      <w:bookmarkEnd w:id="346"/>
      <w:bookmarkEnd w:id="347"/>
      <w:bookmarkEnd w:id="348"/>
    </w:p>
    <w:p w14:paraId="26E26139" w14:textId="77777777" w:rsidR="00385027" w:rsidRPr="00A12D99" w:rsidRDefault="00385027" w:rsidP="00385027">
      <w:pPr>
        <w:pStyle w:val="template"/>
        <w:spacing w:line="360" w:lineRule="auto"/>
        <w:ind w:left="630"/>
        <w:jc w:val="both"/>
        <w:rPr>
          <w:rFonts w:ascii="Calibri" w:hAnsi="Calibri" w:cs="Calibri"/>
          <w:b/>
          <w:bCs/>
          <w:i w:val="0"/>
          <w:sz w:val="24"/>
          <w:szCs w:val="24"/>
        </w:rPr>
      </w:pPr>
      <w:bookmarkStart w:id="349" w:name="_Toc505635137"/>
      <w:bookmarkStart w:id="350" w:name="_Toc505635440"/>
      <w:bookmarkStart w:id="351" w:name="_Toc505635646"/>
      <w:bookmarkStart w:id="352" w:name="_Toc505635236"/>
      <w:bookmarkStart w:id="353" w:name="_Toc505635335"/>
      <w:bookmarkStart w:id="354" w:name="_Toc505638465"/>
      <w:r w:rsidRPr="00A12D99">
        <w:rPr>
          <w:rFonts w:ascii="Calibri" w:hAnsi="Calibri" w:cs="Calibri"/>
          <w:b/>
          <w:bCs/>
          <w:i w:val="0"/>
          <w:sz w:val="24"/>
          <w:szCs w:val="24"/>
        </w:rPr>
        <w:t>Stimulus:</w:t>
      </w:r>
    </w:p>
    <w:p w14:paraId="763FDB94" w14:textId="77777777" w:rsidR="00385027" w:rsidRDefault="00385027" w:rsidP="00223F17">
      <w:pPr>
        <w:pStyle w:val="template"/>
        <w:numPr>
          <w:ilvl w:val="0"/>
          <w:numId w:val="9"/>
        </w:numPr>
        <w:spacing w:line="360" w:lineRule="auto"/>
        <w:jc w:val="both"/>
        <w:rPr>
          <w:rFonts w:ascii="Calibri" w:hAnsi="Calibri" w:cs="Calibri"/>
          <w:i w:val="0"/>
          <w:sz w:val="24"/>
          <w:szCs w:val="24"/>
        </w:rPr>
      </w:pPr>
      <w:r w:rsidRPr="00385027">
        <w:rPr>
          <w:rFonts w:ascii="Calibri" w:hAnsi="Calibri" w:cs="Calibri"/>
          <w:i w:val="0"/>
          <w:sz w:val="24"/>
          <w:szCs w:val="24"/>
        </w:rPr>
        <w:t>Completion of a feedback form by a student.</w:t>
      </w:r>
    </w:p>
    <w:p w14:paraId="26AFEE51" w14:textId="2FF572BF" w:rsidR="00385027" w:rsidRPr="00A12D99" w:rsidRDefault="00385027" w:rsidP="00385027">
      <w:pPr>
        <w:pStyle w:val="template"/>
        <w:spacing w:line="360" w:lineRule="auto"/>
        <w:ind w:left="630"/>
        <w:jc w:val="both"/>
        <w:rPr>
          <w:rFonts w:ascii="Calibri" w:hAnsi="Calibri" w:cs="Calibri"/>
          <w:b/>
          <w:bCs/>
          <w:i w:val="0"/>
          <w:sz w:val="24"/>
          <w:szCs w:val="24"/>
        </w:rPr>
      </w:pPr>
      <w:r w:rsidRPr="00A12D99">
        <w:rPr>
          <w:rFonts w:ascii="Calibri" w:hAnsi="Calibri" w:cs="Calibri"/>
          <w:b/>
          <w:bCs/>
          <w:i w:val="0"/>
          <w:sz w:val="24"/>
          <w:szCs w:val="24"/>
        </w:rPr>
        <w:t>Response:</w:t>
      </w:r>
    </w:p>
    <w:p w14:paraId="465671D7" w14:textId="72589D3A" w:rsidR="00385027" w:rsidRDefault="00385027" w:rsidP="00223F17">
      <w:pPr>
        <w:pStyle w:val="template"/>
        <w:numPr>
          <w:ilvl w:val="0"/>
          <w:numId w:val="9"/>
        </w:numPr>
        <w:spacing w:line="360" w:lineRule="auto"/>
        <w:jc w:val="both"/>
        <w:rPr>
          <w:rFonts w:ascii="Calibri" w:hAnsi="Calibri" w:cs="Calibri"/>
          <w:i w:val="0"/>
          <w:sz w:val="24"/>
          <w:szCs w:val="24"/>
        </w:rPr>
      </w:pPr>
      <w:r w:rsidRPr="00385027">
        <w:rPr>
          <w:rFonts w:ascii="Calibri" w:hAnsi="Calibri" w:cs="Calibri"/>
          <w:i w:val="0"/>
          <w:sz w:val="24"/>
          <w:szCs w:val="24"/>
        </w:rPr>
        <w:t>System updates the analysis dashboard with the new data, providing instant insights to teachers.</w:t>
      </w:r>
    </w:p>
    <w:p w14:paraId="4FDD99FA" w14:textId="77777777" w:rsidR="00DE7AD1" w:rsidRDefault="00DE7AD1" w:rsidP="00DE7AD1">
      <w:pPr>
        <w:pStyle w:val="template"/>
        <w:spacing w:line="360" w:lineRule="auto"/>
        <w:jc w:val="both"/>
        <w:rPr>
          <w:rFonts w:ascii="Calibri" w:hAnsi="Calibri" w:cs="Calibri"/>
          <w:i w:val="0"/>
          <w:sz w:val="24"/>
          <w:szCs w:val="24"/>
        </w:rPr>
      </w:pPr>
    </w:p>
    <w:p w14:paraId="662150C0" w14:textId="77777777" w:rsidR="00587980" w:rsidRDefault="004610F5">
      <w:pPr>
        <w:pStyle w:val="Heading2"/>
        <w:numPr>
          <w:ilvl w:val="3"/>
          <w:numId w:val="1"/>
        </w:numPr>
        <w:ind w:hanging="450"/>
        <w:rPr>
          <w:sz w:val="24"/>
        </w:rPr>
      </w:pPr>
      <w:r>
        <w:rPr>
          <w:sz w:val="24"/>
        </w:rPr>
        <w:t>Functional Requirements</w:t>
      </w:r>
      <w:bookmarkEnd w:id="349"/>
      <w:bookmarkEnd w:id="350"/>
      <w:bookmarkEnd w:id="351"/>
      <w:bookmarkEnd w:id="352"/>
      <w:bookmarkEnd w:id="353"/>
      <w:bookmarkEnd w:id="354"/>
    </w:p>
    <w:p w14:paraId="00C24596" w14:textId="38578E6B" w:rsidR="00587980" w:rsidRDefault="00A12D99" w:rsidP="00652475">
      <w:pPr>
        <w:pStyle w:val="template"/>
        <w:numPr>
          <w:ilvl w:val="0"/>
          <w:numId w:val="9"/>
        </w:numPr>
        <w:spacing w:line="360" w:lineRule="auto"/>
        <w:rPr>
          <w:rFonts w:ascii="Calibri" w:hAnsi="Calibri" w:cs="Calibri"/>
          <w:i w:val="0"/>
          <w:sz w:val="24"/>
          <w:szCs w:val="24"/>
        </w:rPr>
      </w:pPr>
      <w:r w:rsidRPr="00A12D99">
        <w:rPr>
          <w:rFonts w:ascii="Calibri" w:hAnsi="Calibri" w:cs="Calibri"/>
          <w:i w:val="0"/>
          <w:sz w:val="24"/>
          <w:szCs w:val="24"/>
        </w:rPr>
        <w:t>Provide tools for instant analysis of feedback data.</w:t>
      </w:r>
      <w:r w:rsidR="004610F5">
        <w:rPr>
          <w:rFonts w:ascii="Calibri" w:hAnsi="Calibri" w:cs="Calibri"/>
          <w:i w:val="0"/>
          <w:sz w:val="24"/>
          <w:szCs w:val="24"/>
        </w:rPr>
        <w:tab/>
      </w:r>
    </w:p>
    <w:p w14:paraId="3F4E9ECC" w14:textId="11FF798A" w:rsidR="00587980" w:rsidRDefault="00A12D99" w:rsidP="00652475">
      <w:pPr>
        <w:pStyle w:val="template"/>
        <w:numPr>
          <w:ilvl w:val="0"/>
          <w:numId w:val="9"/>
        </w:numPr>
        <w:spacing w:line="360" w:lineRule="auto"/>
        <w:rPr>
          <w:rFonts w:ascii="Calibri" w:hAnsi="Calibri" w:cs="Calibri"/>
          <w:i w:val="0"/>
          <w:sz w:val="24"/>
          <w:szCs w:val="24"/>
        </w:rPr>
      </w:pPr>
      <w:r w:rsidRPr="00A12D99">
        <w:rPr>
          <w:rFonts w:ascii="Calibri" w:hAnsi="Calibri" w:cs="Calibri"/>
          <w:i w:val="0"/>
          <w:sz w:val="24"/>
          <w:szCs w:val="24"/>
        </w:rPr>
        <w:t>Enable teachers to access summarized feedback in real-time.</w:t>
      </w:r>
    </w:p>
    <w:bookmarkEnd w:id="335"/>
    <w:bookmarkEnd w:id="336"/>
    <w:p w14:paraId="462ECB81" w14:textId="7F057923" w:rsidR="00587980" w:rsidRDefault="00385027">
      <w:pPr>
        <w:pStyle w:val="Heading2"/>
        <w:numPr>
          <w:ilvl w:val="2"/>
          <w:numId w:val="1"/>
        </w:numPr>
        <w:rPr>
          <w:sz w:val="28"/>
          <w:szCs w:val="22"/>
        </w:rPr>
      </w:pPr>
      <w:r w:rsidRPr="00385027">
        <w:rPr>
          <w:sz w:val="28"/>
          <w:szCs w:val="22"/>
        </w:rPr>
        <w:t>Customized Surveys</w:t>
      </w:r>
    </w:p>
    <w:p w14:paraId="1C4262BA" w14:textId="77777777" w:rsidR="00385027" w:rsidRDefault="00385027" w:rsidP="00385027">
      <w:pPr>
        <w:pStyle w:val="Heading2"/>
        <w:numPr>
          <w:ilvl w:val="3"/>
          <w:numId w:val="1"/>
        </w:numPr>
        <w:ind w:hanging="450"/>
        <w:rPr>
          <w:sz w:val="24"/>
        </w:rPr>
      </w:pPr>
      <w:r>
        <w:rPr>
          <w:sz w:val="24"/>
        </w:rPr>
        <w:t>Description and Priority</w:t>
      </w:r>
    </w:p>
    <w:p w14:paraId="39D24001" w14:textId="77777777" w:rsidR="00385027" w:rsidRDefault="00385027" w:rsidP="00385027">
      <w:pPr>
        <w:pStyle w:val="template"/>
        <w:spacing w:line="360" w:lineRule="auto"/>
        <w:ind w:left="630"/>
        <w:jc w:val="both"/>
        <w:rPr>
          <w:rFonts w:ascii="Calibri" w:hAnsi="Calibri" w:cs="Calibri"/>
          <w:i w:val="0"/>
          <w:sz w:val="24"/>
          <w:szCs w:val="24"/>
        </w:rPr>
      </w:pPr>
      <w:r w:rsidRPr="00A12D99">
        <w:rPr>
          <w:rFonts w:ascii="Calibri" w:hAnsi="Calibri" w:cs="Calibri"/>
          <w:i w:val="0"/>
          <w:sz w:val="24"/>
          <w:szCs w:val="24"/>
        </w:rPr>
        <w:t>Real-time data analysis is essential for immediate insights into teaching effectiveness. It holds a high priority for timely adjustments.</w:t>
      </w:r>
    </w:p>
    <w:p w14:paraId="51EE3650" w14:textId="77777777" w:rsidR="00385027" w:rsidRDefault="00385027" w:rsidP="00385027">
      <w:pPr>
        <w:pStyle w:val="Heading2"/>
        <w:numPr>
          <w:ilvl w:val="3"/>
          <w:numId w:val="1"/>
        </w:numPr>
        <w:ind w:hanging="450"/>
        <w:rPr>
          <w:sz w:val="24"/>
        </w:rPr>
      </w:pPr>
      <w:r>
        <w:rPr>
          <w:sz w:val="24"/>
        </w:rPr>
        <w:t>Stimulus/Response Sequences</w:t>
      </w:r>
    </w:p>
    <w:p w14:paraId="3AA66DA2" w14:textId="77777777" w:rsidR="00385027" w:rsidRPr="00A12D99" w:rsidRDefault="00385027" w:rsidP="00385027">
      <w:pPr>
        <w:pStyle w:val="template"/>
        <w:spacing w:line="360" w:lineRule="auto"/>
        <w:ind w:left="630"/>
        <w:jc w:val="both"/>
        <w:rPr>
          <w:rFonts w:ascii="Calibri" w:hAnsi="Calibri" w:cs="Calibri"/>
          <w:b/>
          <w:bCs/>
          <w:i w:val="0"/>
          <w:sz w:val="24"/>
          <w:szCs w:val="24"/>
        </w:rPr>
      </w:pPr>
      <w:r w:rsidRPr="00A12D99">
        <w:rPr>
          <w:rFonts w:ascii="Calibri" w:hAnsi="Calibri" w:cs="Calibri"/>
          <w:b/>
          <w:bCs/>
          <w:i w:val="0"/>
          <w:sz w:val="24"/>
          <w:szCs w:val="24"/>
        </w:rPr>
        <w:t>Stimulus:</w:t>
      </w:r>
    </w:p>
    <w:p w14:paraId="1DC8C023" w14:textId="0F8995DF" w:rsidR="00385027" w:rsidRDefault="00385027" w:rsidP="00223F17">
      <w:pPr>
        <w:pStyle w:val="template"/>
        <w:numPr>
          <w:ilvl w:val="0"/>
          <w:numId w:val="9"/>
        </w:numPr>
        <w:spacing w:line="360" w:lineRule="auto"/>
        <w:jc w:val="both"/>
        <w:rPr>
          <w:rFonts w:ascii="Calibri" w:hAnsi="Calibri" w:cs="Calibri"/>
          <w:i w:val="0"/>
          <w:sz w:val="24"/>
          <w:szCs w:val="24"/>
        </w:rPr>
      </w:pPr>
      <w:r w:rsidRPr="00385027">
        <w:t xml:space="preserve"> </w:t>
      </w:r>
      <w:r w:rsidRPr="00385027">
        <w:rPr>
          <w:rFonts w:ascii="Calibri" w:hAnsi="Calibri" w:cs="Calibri"/>
          <w:i w:val="0"/>
          <w:sz w:val="24"/>
          <w:szCs w:val="24"/>
        </w:rPr>
        <w:t>Teacher selects the option to create a customized survey.</w:t>
      </w:r>
    </w:p>
    <w:p w14:paraId="397FC1DA" w14:textId="77777777" w:rsidR="00385027" w:rsidRPr="00A12D99" w:rsidRDefault="00385027" w:rsidP="00385027">
      <w:pPr>
        <w:pStyle w:val="template"/>
        <w:spacing w:line="360" w:lineRule="auto"/>
        <w:ind w:left="630"/>
        <w:jc w:val="both"/>
        <w:rPr>
          <w:rFonts w:ascii="Calibri" w:hAnsi="Calibri" w:cs="Calibri"/>
          <w:b/>
          <w:bCs/>
          <w:i w:val="0"/>
          <w:sz w:val="24"/>
          <w:szCs w:val="24"/>
        </w:rPr>
      </w:pPr>
      <w:r w:rsidRPr="00A12D99">
        <w:rPr>
          <w:rFonts w:ascii="Calibri" w:hAnsi="Calibri" w:cs="Calibri"/>
          <w:b/>
          <w:bCs/>
          <w:i w:val="0"/>
          <w:sz w:val="24"/>
          <w:szCs w:val="24"/>
        </w:rPr>
        <w:t>Response:</w:t>
      </w:r>
    </w:p>
    <w:p w14:paraId="753C9871" w14:textId="4E09C9A7" w:rsidR="00385027" w:rsidRDefault="00385027" w:rsidP="00223F17">
      <w:pPr>
        <w:pStyle w:val="template"/>
        <w:numPr>
          <w:ilvl w:val="0"/>
          <w:numId w:val="9"/>
        </w:numPr>
        <w:spacing w:line="360" w:lineRule="auto"/>
        <w:jc w:val="both"/>
        <w:rPr>
          <w:rFonts w:ascii="Calibri" w:hAnsi="Calibri" w:cs="Calibri"/>
          <w:i w:val="0"/>
          <w:sz w:val="24"/>
          <w:szCs w:val="24"/>
        </w:rPr>
      </w:pPr>
      <w:r w:rsidRPr="00385027">
        <w:rPr>
          <w:rFonts w:ascii="Calibri" w:hAnsi="Calibri" w:cs="Calibri"/>
          <w:i w:val="0"/>
          <w:sz w:val="24"/>
          <w:szCs w:val="24"/>
        </w:rPr>
        <w:t>System opens a survey editor interface allowing the teacher to tailor questions to specific criteria.</w:t>
      </w:r>
    </w:p>
    <w:p w14:paraId="30B1157F" w14:textId="77777777" w:rsidR="00385027" w:rsidRDefault="00385027" w:rsidP="00385027">
      <w:pPr>
        <w:pStyle w:val="Heading2"/>
        <w:numPr>
          <w:ilvl w:val="3"/>
          <w:numId w:val="1"/>
        </w:numPr>
        <w:ind w:hanging="450"/>
        <w:rPr>
          <w:sz w:val="24"/>
        </w:rPr>
      </w:pPr>
      <w:r>
        <w:rPr>
          <w:sz w:val="24"/>
        </w:rPr>
        <w:t>Functional Requirements</w:t>
      </w:r>
    </w:p>
    <w:p w14:paraId="14927917" w14:textId="76953D7A" w:rsidR="00385027" w:rsidRDefault="00385027" w:rsidP="00652475">
      <w:pPr>
        <w:pStyle w:val="template"/>
        <w:numPr>
          <w:ilvl w:val="0"/>
          <w:numId w:val="9"/>
        </w:numPr>
        <w:spacing w:line="360" w:lineRule="auto"/>
        <w:rPr>
          <w:rFonts w:ascii="Calibri" w:hAnsi="Calibri" w:cs="Calibri"/>
          <w:i w:val="0"/>
          <w:sz w:val="24"/>
          <w:szCs w:val="24"/>
        </w:rPr>
      </w:pPr>
      <w:r w:rsidRPr="00385027">
        <w:rPr>
          <w:rFonts w:ascii="Calibri" w:hAnsi="Calibri" w:cs="Calibri"/>
          <w:i w:val="0"/>
          <w:sz w:val="24"/>
          <w:szCs w:val="24"/>
        </w:rPr>
        <w:t>Allow customization of feedback surveys to focus on specific teaching aspects.</w:t>
      </w:r>
      <w:r>
        <w:rPr>
          <w:rFonts w:ascii="Calibri" w:hAnsi="Calibri" w:cs="Calibri"/>
          <w:i w:val="0"/>
          <w:sz w:val="24"/>
          <w:szCs w:val="24"/>
        </w:rPr>
        <w:tab/>
      </w:r>
    </w:p>
    <w:p w14:paraId="42C4CDEA" w14:textId="56646695" w:rsidR="00385027" w:rsidRDefault="00385027" w:rsidP="00652475">
      <w:pPr>
        <w:pStyle w:val="template"/>
        <w:numPr>
          <w:ilvl w:val="0"/>
          <w:numId w:val="9"/>
        </w:numPr>
        <w:spacing w:line="360" w:lineRule="auto"/>
        <w:rPr>
          <w:rFonts w:ascii="Calibri" w:hAnsi="Calibri" w:cs="Calibri"/>
          <w:i w:val="0"/>
          <w:sz w:val="24"/>
          <w:szCs w:val="24"/>
        </w:rPr>
      </w:pPr>
      <w:r w:rsidRPr="00385027">
        <w:rPr>
          <w:rFonts w:ascii="Calibri" w:hAnsi="Calibri" w:cs="Calibri"/>
          <w:i w:val="0"/>
          <w:sz w:val="24"/>
          <w:szCs w:val="24"/>
        </w:rPr>
        <w:t xml:space="preserve">Provide a variety of question types (multiple </w:t>
      </w:r>
      <w:proofErr w:type="gramStart"/>
      <w:r w:rsidRPr="00385027">
        <w:rPr>
          <w:rFonts w:ascii="Calibri" w:hAnsi="Calibri" w:cs="Calibri"/>
          <w:i w:val="0"/>
          <w:sz w:val="24"/>
          <w:szCs w:val="24"/>
        </w:rPr>
        <w:t>choice</w:t>
      </w:r>
      <w:proofErr w:type="gramEnd"/>
      <w:r w:rsidRPr="00385027">
        <w:rPr>
          <w:rFonts w:ascii="Calibri" w:hAnsi="Calibri" w:cs="Calibri"/>
          <w:i w:val="0"/>
          <w:sz w:val="24"/>
          <w:szCs w:val="24"/>
        </w:rPr>
        <w:t>, open-ended) for flexibility.</w:t>
      </w:r>
    </w:p>
    <w:p w14:paraId="0DFA3D55" w14:textId="20671EC5" w:rsidR="00385027" w:rsidRDefault="00385027" w:rsidP="00385027">
      <w:pPr>
        <w:pStyle w:val="Heading2"/>
        <w:numPr>
          <w:ilvl w:val="2"/>
          <w:numId w:val="1"/>
        </w:numPr>
        <w:rPr>
          <w:sz w:val="28"/>
          <w:szCs w:val="22"/>
        </w:rPr>
      </w:pPr>
      <w:r w:rsidRPr="00385027">
        <w:rPr>
          <w:sz w:val="28"/>
          <w:szCs w:val="22"/>
        </w:rPr>
        <w:t>Reports and Analytics</w:t>
      </w:r>
    </w:p>
    <w:p w14:paraId="540FADBC" w14:textId="77777777" w:rsidR="00385027" w:rsidRDefault="00385027" w:rsidP="00385027">
      <w:pPr>
        <w:pStyle w:val="Heading2"/>
        <w:numPr>
          <w:ilvl w:val="3"/>
          <w:numId w:val="1"/>
        </w:numPr>
        <w:ind w:hanging="450"/>
        <w:rPr>
          <w:sz w:val="24"/>
        </w:rPr>
      </w:pPr>
      <w:r>
        <w:rPr>
          <w:sz w:val="24"/>
        </w:rPr>
        <w:t>Description and Priority</w:t>
      </w:r>
    </w:p>
    <w:p w14:paraId="7888E68D" w14:textId="0918CB6F" w:rsidR="00385027" w:rsidRDefault="00385027" w:rsidP="00385027">
      <w:pPr>
        <w:pStyle w:val="template"/>
        <w:spacing w:line="360" w:lineRule="auto"/>
        <w:ind w:left="630"/>
        <w:jc w:val="both"/>
        <w:rPr>
          <w:rFonts w:ascii="Calibri" w:hAnsi="Calibri" w:cs="Calibri"/>
          <w:i w:val="0"/>
          <w:sz w:val="24"/>
          <w:szCs w:val="24"/>
        </w:rPr>
      </w:pPr>
      <w:r w:rsidRPr="00385027">
        <w:rPr>
          <w:rFonts w:ascii="Calibri" w:hAnsi="Calibri" w:cs="Calibri"/>
          <w:i w:val="0"/>
          <w:sz w:val="24"/>
          <w:szCs w:val="24"/>
        </w:rPr>
        <w:t>Reports and analytics contribute to informed decision-making, making this a high-priority feature for continuous improvement.</w:t>
      </w:r>
    </w:p>
    <w:p w14:paraId="3701A696" w14:textId="77777777" w:rsidR="00385027" w:rsidRDefault="00385027" w:rsidP="00385027">
      <w:pPr>
        <w:pStyle w:val="Heading2"/>
        <w:numPr>
          <w:ilvl w:val="3"/>
          <w:numId w:val="1"/>
        </w:numPr>
        <w:ind w:hanging="450"/>
        <w:rPr>
          <w:sz w:val="24"/>
        </w:rPr>
      </w:pPr>
      <w:r>
        <w:rPr>
          <w:sz w:val="24"/>
        </w:rPr>
        <w:t>Stimulus/Response Sequences</w:t>
      </w:r>
    </w:p>
    <w:p w14:paraId="5560899B" w14:textId="77777777" w:rsidR="00385027" w:rsidRPr="00A12D99" w:rsidRDefault="00385027" w:rsidP="00385027">
      <w:pPr>
        <w:pStyle w:val="template"/>
        <w:spacing w:line="360" w:lineRule="auto"/>
        <w:ind w:left="630"/>
        <w:jc w:val="both"/>
        <w:rPr>
          <w:rFonts w:ascii="Calibri" w:hAnsi="Calibri" w:cs="Calibri"/>
          <w:b/>
          <w:bCs/>
          <w:i w:val="0"/>
          <w:sz w:val="24"/>
          <w:szCs w:val="24"/>
        </w:rPr>
      </w:pPr>
      <w:r w:rsidRPr="00A12D99">
        <w:rPr>
          <w:rFonts w:ascii="Calibri" w:hAnsi="Calibri" w:cs="Calibri"/>
          <w:b/>
          <w:bCs/>
          <w:i w:val="0"/>
          <w:sz w:val="24"/>
          <w:szCs w:val="24"/>
        </w:rPr>
        <w:t>Stimulus:</w:t>
      </w:r>
    </w:p>
    <w:p w14:paraId="738BD33A" w14:textId="1146ADDF" w:rsidR="00385027" w:rsidRDefault="00385027" w:rsidP="00223F17">
      <w:pPr>
        <w:pStyle w:val="template"/>
        <w:numPr>
          <w:ilvl w:val="0"/>
          <w:numId w:val="9"/>
        </w:numPr>
        <w:spacing w:line="360" w:lineRule="auto"/>
        <w:jc w:val="both"/>
        <w:rPr>
          <w:rFonts w:ascii="Calibri" w:hAnsi="Calibri" w:cs="Calibri"/>
          <w:i w:val="0"/>
          <w:sz w:val="24"/>
          <w:szCs w:val="24"/>
        </w:rPr>
      </w:pPr>
      <w:r w:rsidRPr="00385027">
        <w:lastRenderedPageBreak/>
        <w:t xml:space="preserve"> </w:t>
      </w:r>
      <w:r w:rsidRPr="00385027">
        <w:rPr>
          <w:rFonts w:ascii="Calibri" w:hAnsi="Calibri" w:cs="Calibri"/>
          <w:i w:val="0"/>
          <w:sz w:val="24"/>
          <w:szCs w:val="24"/>
        </w:rPr>
        <w:t>Administrator requests a performance report for a specific teacher.</w:t>
      </w:r>
    </w:p>
    <w:p w14:paraId="563342B1" w14:textId="79174626" w:rsidR="00385027" w:rsidRPr="00A12D99" w:rsidRDefault="00385027" w:rsidP="00385027">
      <w:pPr>
        <w:pStyle w:val="template"/>
        <w:spacing w:line="360" w:lineRule="auto"/>
        <w:ind w:left="630"/>
        <w:jc w:val="both"/>
        <w:rPr>
          <w:rFonts w:ascii="Calibri" w:hAnsi="Calibri" w:cs="Calibri"/>
          <w:b/>
          <w:bCs/>
          <w:i w:val="0"/>
          <w:sz w:val="24"/>
          <w:szCs w:val="24"/>
        </w:rPr>
      </w:pPr>
      <w:r w:rsidRPr="00A12D99">
        <w:rPr>
          <w:rFonts w:ascii="Calibri" w:hAnsi="Calibri" w:cs="Calibri"/>
          <w:b/>
          <w:bCs/>
          <w:i w:val="0"/>
          <w:sz w:val="24"/>
          <w:szCs w:val="24"/>
        </w:rPr>
        <w:t>Response:</w:t>
      </w:r>
    </w:p>
    <w:p w14:paraId="07926C6D" w14:textId="66B979FB" w:rsidR="00385027" w:rsidRDefault="00385027" w:rsidP="00223F17">
      <w:pPr>
        <w:pStyle w:val="template"/>
        <w:numPr>
          <w:ilvl w:val="0"/>
          <w:numId w:val="9"/>
        </w:numPr>
        <w:spacing w:line="360" w:lineRule="auto"/>
        <w:jc w:val="both"/>
        <w:rPr>
          <w:rFonts w:ascii="Calibri" w:hAnsi="Calibri" w:cs="Calibri"/>
          <w:i w:val="0"/>
          <w:sz w:val="24"/>
          <w:szCs w:val="24"/>
        </w:rPr>
      </w:pPr>
      <w:r w:rsidRPr="00385027">
        <w:rPr>
          <w:rFonts w:ascii="Calibri" w:hAnsi="Calibri" w:cs="Calibri"/>
          <w:i w:val="0"/>
          <w:sz w:val="24"/>
          <w:szCs w:val="24"/>
        </w:rPr>
        <w:t>System compiles relevant feedback data into a detailed report, highlighting strengths and areas for improvement.</w:t>
      </w:r>
    </w:p>
    <w:p w14:paraId="17564932" w14:textId="77777777" w:rsidR="00385027" w:rsidRDefault="00385027" w:rsidP="00385027">
      <w:pPr>
        <w:pStyle w:val="Heading2"/>
        <w:numPr>
          <w:ilvl w:val="3"/>
          <w:numId w:val="1"/>
        </w:numPr>
        <w:ind w:hanging="450"/>
        <w:rPr>
          <w:sz w:val="24"/>
        </w:rPr>
      </w:pPr>
      <w:r>
        <w:rPr>
          <w:sz w:val="24"/>
        </w:rPr>
        <w:t>Functional Requirements</w:t>
      </w:r>
    </w:p>
    <w:p w14:paraId="0E55BCBA" w14:textId="3B6282AB" w:rsidR="00385027" w:rsidRDefault="00385027" w:rsidP="00652475">
      <w:pPr>
        <w:pStyle w:val="template"/>
        <w:numPr>
          <w:ilvl w:val="0"/>
          <w:numId w:val="9"/>
        </w:numPr>
        <w:spacing w:line="360" w:lineRule="auto"/>
        <w:rPr>
          <w:rFonts w:ascii="Calibri" w:hAnsi="Calibri" w:cs="Calibri"/>
          <w:i w:val="0"/>
          <w:sz w:val="24"/>
          <w:szCs w:val="24"/>
        </w:rPr>
      </w:pPr>
      <w:r w:rsidRPr="00385027">
        <w:rPr>
          <w:rFonts w:ascii="Calibri" w:hAnsi="Calibri" w:cs="Calibri"/>
          <w:i w:val="0"/>
          <w:sz w:val="24"/>
          <w:szCs w:val="24"/>
        </w:rPr>
        <w:t>Generate comprehensive reports on teacher performance based on feedback.</w:t>
      </w:r>
    </w:p>
    <w:p w14:paraId="1CC33BE9" w14:textId="4D3BA2A7" w:rsidR="00587980" w:rsidRDefault="00385027" w:rsidP="00652475">
      <w:pPr>
        <w:pStyle w:val="template"/>
        <w:numPr>
          <w:ilvl w:val="0"/>
          <w:numId w:val="9"/>
        </w:numPr>
        <w:spacing w:line="360" w:lineRule="auto"/>
        <w:rPr>
          <w:rFonts w:ascii="Calibri" w:hAnsi="Calibri" w:cs="Calibri"/>
          <w:i w:val="0"/>
          <w:sz w:val="24"/>
          <w:szCs w:val="24"/>
        </w:rPr>
      </w:pPr>
      <w:r w:rsidRPr="00385027">
        <w:rPr>
          <w:rFonts w:ascii="Calibri" w:hAnsi="Calibri" w:cs="Calibri"/>
          <w:i w:val="0"/>
          <w:sz w:val="24"/>
          <w:szCs w:val="24"/>
        </w:rPr>
        <w:t>Provide analytics tools for trend identification and data-driven decision-making.</w:t>
      </w:r>
      <w:bookmarkStart w:id="355" w:name="_Toc441230994"/>
      <w:bookmarkStart w:id="356" w:name="_Toc439994690"/>
    </w:p>
    <w:p w14:paraId="0C05AABE" w14:textId="77777777" w:rsidR="00DE7AD1" w:rsidRDefault="00DE7AD1" w:rsidP="00DE7AD1">
      <w:pPr>
        <w:pStyle w:val="template"/>
        <w:spacing w:line="360" w:lineRule="auto"/>
        <w:ind w:left="630"/>
        <w:rPr>
          <w:rFonts w:ascii="Calibri" w:hAnsi="Calibri" w:cs="Calibri"/>
          <w:i w:val="0"/>
          <w:sz w:val="24"/>
          <w:szCs w:val="24"/>
        </w:rPr>
      </w:pPr>
    </w:p>
    <w:p w14:paraId="08DE215B" w14:textId="77777777" w:rsidR="00587980" w:rsidRDefault="004610F5">
      <w:pPr>
        <w:pStyle w:val="Heading2"/>
        <w:numPr>
          <w:ilvl w:val="1"/>
          <w:numId w:val="1"/>
        </w:numPr>
      </w:pPr>
      <w:bookmarkStart w:id="357" w:name="_Toc505635238"/>
      <w:bookmarkStart w:id="358" w:name="_Toc505635648"/>
      <w:bookmarkStart w:id="359" w:name="_Toc505635442"/>
      <w:bookmarkStart w:id="360" w:name="_Toc505635337"/>
      <w:bookmarkStart w:id="361" w:name="_Toc505635139"/>
      <w:bookmarkStart w:id="362" w:name="_Toc505638467"/>
      <w:r>
        <w:t>Nonfunctional Requirements</w:t>
      </w:r>
      <w:bookmarkEnd w:id="355"/>
      <w:bookmarkEnd w:id="357"/>
      <w:bookmarkEnd w:id="358"/>
      <w:bookmarkEnd w:id="359"/>
      <w:bookmarkEnd w:id="360"/>
      <w:bookmarkEnd w:id="361"/>
      <w:bookmarkEnd w:id="362"/>
    </w:p>
    <w:p w14:paraId="6F416BB1" w14:textId="70481D53" w:rsidR="00587980" w:rsidRPr="0072394C" w:rsidRDefault="004610F5" w:rsidP="0072394C">
      <w:pPr>
        <w:pStyle w:val="Heading2"/>
        <w:numPr>
          <w:ilvl w:val="2"/>
          <w:numId w:val="1"/>
        </w:numPr>
        <w:rPr>
          <w:sz w:val="28"/>
          <w:szCs w:val="22"/>
        </w:rPr>
      </w:pPr>
      <w:bookmarkStart w:id="363" w:name="_Toc505635140"/>
      <w:bookmarkStart w:id="364" w:name="_Toc441230995"/>
      <w:bookmarkStart w:id="365" w:name="_Toc505635338"/>
      <w:bookmarkStart w:id="366" w:name="_Toc505635443"/>
      <w:bookmarkStart w:id="367" w:name="_Toc505635649"/>
      <w:bookmarkStart w:id="368" w:name="_Toc505638468"/>
      <w:bookmarkStart w:id="369" w:name="_Toc505635239"/>
      <w:r>
        <w:rPr>
          <w:sz w:val="28"/>
          <w:szCs w:val="22"/>
        </w:rPr>
        <w:t>Performance Requirements</w:t>
      </w:r>
      <w:bookmarkEnd w:id="356"/>
      <w:bookmarkEnd w:id="363"/>
      <w:bookmarkEnd w:id="364"/>
      <w:bookmarkEnd w:id="365"/>
      <w:bookmarkEnd w:id="366"/>
      <w:bookmarkEnd w:id="367"/>
      <w:bookmarkEnd w:id="368"/>
      <w:bookmarkEnd w:id="369"/>
    </w:p>
    <w:p w14:paraId="3BCD4BF4" w14:textId="788E2A48" w:rsidR="00587980" w:rsidRDefault="0072394C">
      <w:pPr>
        <w:pStyle w:val="template"/>
        <w:spacing w:line="360" w:lineRule="auto"/>
        <w:jc w:val="both"/>
        <w:rPr>
          <w:rFonts w:ascii="Calibri" w:hAnsi="Calibri" w:cs="Calibri"/>
          <w:b/>
          <w:bCs/>
          <w:i w:val="0"/>
          <w:sz w:val="24"/>
          <w:szCs w:val="24"/>
        </w:rPr>
      </w:pPr>
      <w:bookmarkStart w:id="370" w:name="_Toc439994691"/>
      <w:bookmarkStart w:id="371" w:name="_Toc441230996"/>
      <w:r w:rsidRPr="0072394C">
        <w:rPr>
          <w:rFonts w:ascii="Calibri" w:hAnsi="Calibri" w:cs="Calibri"/>
          <w:b/>
          <w:bCs/>
          <w:i w:val="0"/>
          <w:sz w:val="24"/>
          <w:szCs w:val="24"/>
        </w:rPr>
        <w:t>Response Time:</w:t>
      </w:r>
    </w:p>
    <w:p w14:paraId="211F4FF9" w14:textId="6D352F4C" w:rsidR="0072394C" w:rsidRDefault="0072394C" w:rsidP="00223F17">
      <w:pPr>
        <w:pStyle w:val="template"/>
        <w:numPr>
          <w:ilvl w:val="0"/>
          <w:numId w:val="9"/>
        </w:numPr>
        <w:spacing w:line="360" w:lineRule="auto"/>
        <w:jc w:val="both"/>
        <w:rPr>
          <w:rFonts w:ascii="Calibri" w:hAnsi="Calibri" w:cs="Calibri"/>
          <w:i w:val="0"/>
          <w:sz w:val="24"/>
          <w:szCs w:val="24"/>
        </w:rPr>
      </w:pPr>
      <w:r w:rsidRPr="0072394C">
        <w:rPr>
          <w:rFonts w:ascii="Calibri" w:hAnsi="Calibri" w:cs="Calibri"/>
          <w:i w:val="0"/>
          <w:sz w:val="24"/>
          <w:szCs w:val="24"/>
        </w:rPr>
        <w:t>The system should respond to user interactions within 3</w:t>
      </w:r>
      <w:r>
        <w:rPr>
          <w:rFonts w:ascii="Calibri" w:hAnsi="Calibri" w:cs="Calibri"/>
          <w:i w:val="0"/>
          <w:sz w:val="24"/>
          <w:szCs w:val="24"/>
        </w:rPr>
        <w:t>-6</w:t>
      </w:r>
      <w:r w:rsidRPr="0072394C">
        <w:rPr>
          <w:rFonts w:ascii="Calibri" w:hAnsi="Calibri" w:cs="Calibri"/>
          <w:i w:val="0"/>
          <w:sz w:val="24"/>
          <w:szCs w:val="24"/>
        </w:rPr>
        <w:t xml:space="preserve"> seconds to ensure a smooth and efficient user experience.</w:t>
      </w:r>
    </w:p>
    <w:p w14:paraId="7D9D3789" w14:textId="56E2A2AC" w:rsidR="0072394C" w:rsidRDefault="0072394C" w:rsidP="0072394C">
      <w:pPr>
        <w:pStyle w:val="template"/>
        <w:spacing w:line="360" w:lineRule="auto"/>
        <w:jc w:val="both"/>
        <w:rPr>
          <w:rFonts w:ascii="Calibri" w:hAnsi="Calibri" w:cs="Calibri"/>
          <w:b/>
          <w:bCs/>
          <w:i w:val="0"/>
          <w:sz w:val="24"/>
          <w:szCs w:val="24"/>
        </w:rPr>
      </w:pPr>
      <w:r w:rsidRPr="0072394C">
        <w:rPr>
          <w:rFonts w:ascii="Calibri" w:hAnsi="Calibri" w:cs="Calibri"/>
          <w:b/>
          <w:bCs/>
          <w:i w:val="0"/>
          <w:sz w:val="24"/>
          <w:szCs w:val="24"/>
        </w:rPr>
        <w:t>Concurrent Users:</w:t>
      </w:r>
    </w:p>
    <w:p w14:paraId="1BD12F4D" w14:textId="7468DFD6" w:rsidR="0072394C" w:rsidRPr="0072394C" w:rsidRDefault="0072394C" w:rsidP="00223F17">
      <w:pPr>
        <w:pStyle w:val="template"/>
        <w:numPr>
          <w:ilvl w:val="0"/>
          <w:numId w:val="9"/>
        </w:numPr>
        <w:spacing w:line="360" w:lineRule="auto"/>
        <w:jc w:val="both"/>
        <w:rPr>
          <w:rFonts w:ascii="Calibri" w:hAnsi="Calibri" w:cs="Calibri"/>
          <w:i w:val="0"/>
          <w:sz w:val="24"/>
          <w:szCs w:val="24"/>
        </w:rPr>
      </w:pPr>
      <w:r w:rsidRPr="0072394C">
        <w:rPr>
          <w:rFonts w:ascii="Calibri" w:hAnsi="Calibri" w:cs="Calibri"/>
          <w:i w:val="0"/>
          <w:sz w:val="24"/>
          <w:szCs w:val="24"/>
        </w:rPr>
        <w:t>The system should support a minimum of 1000 concurrent users, allowing multiple educators and students to provide and access feedback simultaneously.</w:t>
      </w:r>
    </w:p>
    <w:p w14:paraId="4DE7A3C9" w14:textId="64A00A06" w:rsidR="00587980" w:rsidRDefault="004610F5">
      <w:pPr>
        <w:pStyle w:val="Heading2"/>
        <w:numPr>
          <w:ilvl w:val="2"/>
          <w:numId w:val="1"/>
        </w:numPr>
        <w:rPr>
          <w:sz w:val="28"/>
          <w:szCs w:val="22"/>
        </w:rPr>
      </w:pPr>
      <w:bookmarkStart w:id="372" w:name="_Toc505635240"/>
      <w:bookmarkStart w:id="373" w:name="_Toc505635650"/>
      <w:bookmarkStart w:id="374" w:name="_Toc505635141"/>
      <w:bookmarkStart w:id="375" w:name="_Toc505635444"/>
      <w:bookmarkStart w:id="376" w:name="_Toc505638469"/>
      <w:bookmarkStart w:id="377" w:name="_Toc505635339"/>
      <w:r>
        <w:rPr>
          <w:sz w:val="28"/>
          <w:szCs w:val="22"/>
        </w:rPr>
        <w:t>Safety Requirements</w:t>
      </w:r>
      <w:bookmarkEnd w:id="370"/>
      <w:bookmarkEnd w:id="371"/>
      <w:bookmarkEnd w:id="372"/>
      <w:bookmarkEnd w:id="373"/>
      <w:bookmarkEnd w:id="374"/>
      <w:bookmarkEnd w:id="375"/>
      <w:bookmarkEnd w:id="376"/>
      <w:bookmarkEnd w:id="377"/>
    </w:p>
    <w:p w14:paraId="566B8989" w14:textId="77777777" w:rsidR="0072394C" w:rsidRPr="0072394C" w:rsidRDefault="0072394C" w:rsidP="0072394C">
      <w:pPr>
        <w:spacing w:line="360" w:lineRule="auto"/>
        <w:rPr>
          <w:rFonts w:asciiTheme="minorHAnsi" w:hAnsiTheme="minorHAnsi" w:cstheme="minorHAnsi"/>
          <w:b/>
          <w:bCs/>
          <w:lang w:val="en"/>
        </w:rPr>
      </w:pPr>
      <w:r w:rsidRPr="0072394C">
        <w:rPr>
          <w:rFonts w:asciiTheme="minorHAnsi" w:hAnsiTheme="minorHAnsi" w:cstheme="minorHAnsi"/>
          <w:b/>
          <w:bCs/>
          <w:lang w:val="en"/>
        </w:rPr>
        <w:t>Data Integrity:</w:t>
      </w:r>
    </w:p>
    <w:p w14:paraId="61E03D90" w14:textId="77777777" w:rsidR="0072394C" w:rsidRPr="0072394C" w:rsidRDefault="0072394C" w:rsidP="00223F17">
      <w:pPr>
        <w:pStyle w:val="ListParagraph"/>
        <w:numPr>
          <w:ilvl w:val="0"/>
          <w:numId w:val="9"/>
        </w:numPr>
        <w:spacing w:line="360" w:lineRule="auto"/>
        <w:rPr>
          <w:rFonts w:asciiTheme="minorHAnsi" w:hAnsiTheme="minorHAnsi" w:cstheme="minorHAnsi"/>
          <w:lang w:val="en"/>
        </w:rPr>
      </w:pPr>
      <w:r w:rsidRPr="0072394C">
        <w:rPr>
          <w:rFonts w:asciiTheme="minorHAnsi" w:hAnsiTheme="minorHAnsi" w:cstheme="minorHAnsi"/>
          <w:lang w:val="en"/>
        </w:rPr>
        <w:t>Safeguards must be in place to ensure the integrity of feedback data. The system should prevent data corruption or loss during submission or analysis.</w:t>
      </w:r>
    </w:p>
    <w:p w14:paraId="72A6A888" w14:textId="77777777" w:rsidR="0072394C" w:rsidRPr="0072394C" w:rsidRDefault="0072394C" w:rsidP="0072394C">
      <w:pPr>
        <w:spacing w:line="360" w:lineRule="auto"/>
        <w:rPr>
          <w:rFonts w:asciiTheme="minorHAnsi" w:hAnsiTheme="minorHAnsi" w:cstheme="minorHAnsi"/>
          <w:b/>
          <w:bCs/>
          <w:lang w:val="en"/>
        </w:rPr>
      </w:pPr>
      <w:r w:rsidRPr="0072394C">
        <w:rPr>
          <w:rFonts w:asciiTheme="minorHAnsi" w:hAnsiTheme="minorHAnsi" w:cstheme="minorHAnsi"/>
          <w:b/>
          <w:bCs/>
          <w:lang w:val="en"/>
        </w:rPr>
        <w:t>User Authentication:</w:t>
      </w:r>
    </w:p>
    <w:p w14:paraId="2A4CCED0" w14:textId="5121FC47" w:rsidR="0072394C" w:rsidRPr="0072394C" w:rsidRDefault="0072394C" w:rsidP="00223F17">
      <w:pPr>
        <w:pStyle w:val="ListParagraph"/>
        <w:numPr>
          <w:ilvl w:val="0"/>
          <w:numId w:val="9"/>
        </w:numPr>
        <w:spacing w:line="360" w:lineRule="auto"/>
        <w:rPr>
          <w:rFonts w:asciiTheme="minorHAnsi" w:hAnsiTheme="minorHAnsi" w:cstheme="minorHAnsi"/>
          <w:lang w:val="en"/>
        </w:rPr>
      </w:pPr>
      <w:r w:rsidRPr="0072394C">
        <w:rPr>
          <w:rFonts w:asciiTheme="minorHAnsi" w:hAnsiTheme="minorHAnsi" w:cstheme="minorHAnsi"/>
          <w:lang w:val="en"/>
        </w:rPr>
        <w:t>Only authenticated users (educators, administrators, and students) should have access to their respective functionalities to prevent unauthorized use.</w:t>
      </w:r>
    </w:p>
    <w:p w14:paraId="25B5FDC2" w14:textId="712147E4" w:rsidR="00587980" w:rsidRDefault="004610F5">
      <w:pPr>
        <w:pStyle w:val="Heading2"/>
        <w:numPr>
          <w:ilvl w:val="2"/>
          <w:numId w:val="1"/>
        </w:numPr>
        <w:rPr>
          <w:sz w:val="28"/>
          <w:szCs w:val="22"/>
        </w:rPr>
      </w:pPr>
      <w:bookmarkStart w:id="378" w:name="_Toc439994692"/>
      <w:bookmarkStart w:id="379" w:name="_Toc441230997"/>
      <w:bookmarkStart w:id="380" w:name="_Toc505635241"/>
      <w:bookmarkStart w:id="381" w:name="_Toc505635142"/>
      <w:bookmarkStart w:id="382" w:name="_Toc505635445"/>
      <w:bookmarkStart w:id="383" w:name="_Toc505638470"/>
      <w:bookmarkStart w:id="384" w:name="_Toc505635340"/>
      <w:bookmarkStart w:id="385" w:name="_Toc505635651"/>
      <w:r>
        <w:rPr>
          <w:sz w:val="28"/>
          <w:szCs w:val="22"/>
        </w:rPr>
        <w:t>Security Requirements</w:t>
      </w:r>
      <w:bookmarkEnd w:id="378"/>
      <w:bookmarkEnd w:id="379"/>
      <w:bookmarkEnd w:id="380"/>
      <w:bookmarkEnd w:id="381"/>
      <w:bookmarkEnd w:id="382"/>
      <w:bookmarkEnd w:id="383"/>
      <w:bookmarkEnd w:id="384"/>
      <w:bookmarkEnd w:id="385"/>
    </w:p>
    <w:p w14:paraId="01BC2DF7" w14:textId="5400B030" w:rsidR="0072394C" w:rsidRPr="0072394C" w:rsidRDefault="0072394C" w:rsidP="0072394C">
      <w:pPr>
        <w:pStyle w:val="template"/>
        <w:spacing w:line="360" w:lineRule="auto"/>
        <w:jc w:val="both"/>
        <w:rPr>
          <w:rFonts w:ascii="Calibri" w:hAnsi="Calibri" w:cs="Calibri"/>
          <w:b/>
          <w:bCs/>
          <w:i w:val="0"/>
          <w:sz w:val="24"/>
          <w:szCs w:val="24"/>
        </w:rPr>
      </w:pPr>
      <w:r w:rsidRPr="0072394C">
        <w:t xml:space="preserve"> </w:t>
      </w:r>
      <w:r w:rsidRPr="0072394C">
        <w:rPr>
          <w:rFonts w:ascii="Calibri" w:hAnsi="Calibri" w:cs="Calibri"/>
          <w:b/>
          <w:bCs/>
          <w:i w:val="0"/>
          <w:sz w:val="24"/>
          <w:szCs w:val="24"/>
        </w:rPr>
        <w:t>User Identity Authentication:</w:t>
      </w:r>
    </w:p>
    <w:p w14:paraId="0BE0A3F2" w14:textId="5A9B3429" w:rsidR="00DE7AD1" w:rsidRDefault="0072394C" w:rsidP="00223F17">
      <w:pPr>
        <w:pStyle w:val="template"/>
        <w:numPr>
          <w:ilvl w:val="0"/>
          <w:numId w:val="9"/>
        </w:numPr>
        <w:spacing w:line="360" w:lineRule="auto"/>
        <w:jc w:val="both"/>
        <w:rPr>
          <w:rFonts w:ascii="Calibri" w:hAnsi="Calibri" w:cs="Calibri"/>
          <w:i w:val="0"/>
          <w:sz w:val="24"/>
          <w:szCs w:val="24"/>
        </w:rPr>
      </w:pPr>
      <w:r w:rsidRPr="0072394C">
        <w:rPr>
          <w:rFonts w:ascii="Calibri" w:hAnsi="Calibri" w:cs="Calibri"/>
          <w:i w:val="0"/>
          <w:sz w:val="24"/>
          <w:szCs w:val="24"/>
        </w:rPr>
        <w:t>User authentication must be implemented, requiring secure methods such as passwords or multi-factor authentication to ensure the identity of users.</w:t>
      </w:r>
    </w:p>
    <w:p w14:paraId="4B6730E9" w14:textId="77777777" w:rsidR="00B42620" w:rsidRPr="00B42620" w:rsidRDefault="00B42620" w:rsidP="00B42620">
      <w:pPr>
        <w:pStyle w:val="template"/>
        <w:spacing w:line="360" w:lineRule="auto"/>
        <w:jc w:val="both"/>
        <w:rPr>
          <w:rFonts w:ascii="Calibri" w:hAnsi="Calibri" w:cs="Calibri"/>
          <w:i w:val="0"/>
          <w:sz w:val="24"/>
          <w:szCs w:val="24"/>
        </w:rPr>
      </w:pPr>
    </w:p>
    <w:p w14:paraId="6CC63912" w14:textId="77777777" w:rsidR="00587980" w:rsidRDefault="004610F5">
      <w:pPr>
        <w:pStyle w:val="Heading2"/>
        <w:numPr>
          <w:ilvl w:val="2"/>
          <w:numId w:val="1"/>
        </w:numPr>
        <w:rPr>
          <w:sz w:val="28"/>
          <w:szCs w:val="22"/>
        </w:rPr>
      </w:pPr>
      <w:r>
        <w:rPr>
          <w:sz w:val="28"/>
          <w:szCs w:val="22"/>
        </w:rPr>
        <w:lastRenderedPageBreak/>
        <w:t>Usability Requirements</w:t>
      </w:r>
    </w:p>
    <w:p w14:paraId="6B73048D" w14:textId="77777777" w:rsidR="0072394C" w:rsidRPr="0072394C" w:rsidRDefault="0072394C" w:rsidP="0072394C">
      <w:pPr>
        <w:spacing w:line="360" w:lineRule="auto"/>
        <w:rPr>
          <w:rFonts w:asciiTheme="minorHAnsi" w:hAnsiTheme="minorHAnsi" w:cstheme="minorHAnsi"/>
          <w:b/>
          <w:bCs/>
          <w:lang w:val="en"/>
        </w:rPr>
      </w:pPr>
      <w:r w:rsidRPr="0072394C">
        <w:rPr>
          <w:rFonts w:asciiTheme="minorHAnsi" w:hAnsiTheme="minorHAnsi" w:cstheme="minorHAnsi"/>
          <w:b/>
          <w:bCs/>
          <w:lang w:val="en"/>
        </w:rPr>
        <w:t>User-Friendly Interface:</w:t>
      </w:r>
    </w:p>
    <w:p w14:paraId="22DA3934" w14:textId="6B3CC761" w:rsidR="00587980" w:rsidRPr="00B42620" w:rsidRDefault="0072394C" w:rsidP="00223F17">
      <w:pPr>
        <w:pStyle w:val="ListParagraph"/>
        <w:numPr>
          <w:ilvl w:val="0"/>
          <w:numId w:val="9"/>
        </w:numPr>
        <w:spacing w:line="360" w:lineRule="auto"/>
        <w:rPr>
          <w:rFonts w:asciiTheme="minorHAnsi" w:hAnsiTheme="minorHAnsi" w:cstheme="minorHAnsi"/>
          <w:lang w:val="en"/>
        </w:rPr>
      </w:pPr>
      <w:r w:rsidRPr="0072394C">
        <w:rPr>
          <w:rFonts w:asciiTheme="minorHAnsi" w:hAnsiTheme="minorHAnsi" w:cstheme="minorHAnsi"/>
          <w:lang w:val="en"/>
        </w:rPr>
        <w:t>The system should adhere to usability best practices, providing an intuitive and user-friendly interface for educators, administrators, and students.</w:t>
      </w:r>
      <w:bookmarkStart w:id="386" w:name="_Toc439994695"/>
      <w:bookmarkStart w:id="387" w:name="_Toc441231000"/>
    </w:p>
    <w:p w14:paraId="28D14BA5" w14:textId="035B4106" w:rsidR="00587980" w:rsidRDefault="004610F5">
      <w:pPr>
        <w:pStyle w:val="Heading2"/>
        <w:numPr>
          <w:ilvl w:val="1"/>
          <w:numId w:val="1"/>
        </w:numPr>
      </w:pPr>
      <w:bookmarkStart w:id="388" w:name="_Toc505635145"/>
      <w:bookmarkStart w:id="389" w:name="_Toc505638473"/>
      <w:bookmarkStart w:id="390" w:name="_Toc505635343"/>
      <w:bookmarkStart w:id="391" w:name="_Toc505635448"/>
      <w:bookmarkStart w:id="392" w:name="_Toc505635244"/>
      <w:bookmarkStart w:id="393" w:name="_Toc505635654"/>
      <w:r>
        <w:t>Domain Requirements</w:t>
      </w:r>
      <w:bookmarkEnd w:id="386"/>
      <w:bookmarkEnd w:id="387"/>
      <w:bookmarkEnd w:id="388"/>
      <w:bookmarkEnd w:id="389"/>
      <w:bookmarkEnd w:id="390"/>
      <w:bookmarkEnd w:id="391"/>
      <w:bookmarkEnd w:id="392"/>
      <w:bookmarkEnd w:id="393"/>
    </w:p>
    <w:p w14:paraId="51E80CE0" w14:textId="25E13618" w:rsidR="0008321F" w:rsidRDefault="0008321F" w:rsidP="00DA3F2E">
      <w:pPr>
        <w:pStyle w:val="Heading2"/>
        <w:numPr>
          <w:ilvl w:val="3"/>
          <w:numId w:val="1"/>
        </w:numPr>
        <w:ind w:hanging="450"/>
        <w:rPr>
          <w:sz w:val="24"/>
        </w:rPr>
      </w:pPr>
      <w:r>
        <w:rPr>
          <w:sz w:val="24"/>
        </w:rPr>
        <w:t>Database Requirements</w:t>
      </w:r>
    </w:p>
    <w:p w14:paraId="37A594EF" w14:textId="0CB0042B" w:rsidR="0008321F" w:rsidRDefault="0072394C" w:rsidP="00223F17">
      <w:pPr>
        <w:pStyle w:val="ListParagraph"/>
        <w:numPr>
          <w:ilvl w:val="0"/>
          <w:numId w:val="9"/>
        </w:numPr>
        <w:spacing w:line="360" w:lineRule="auto"/>
        <w:rPr>
          <w:lang w:val="en"/>
        </w:rPr>
      </w:pPr>
      <w:r>
        <w:rPr>
          <w:lang w:val="en"/>
        </w:rPr>
        <w:t>Data Storage</w:t>
      </w:r>
    </w:p>
    <w:p w14:paraId="39D394C5" w14:textId="48D8BB24" w:rsidR="0072394C" w:rsidRDefault="0072394C" w:rsidP="00223F17">
      <w:pPr>
        <w:pStyle w:val="ListParagraph"/>
        <w:numPr>
          <w:ilvl w:val="0"/>
          <w:numId w:val="9"/>
        </w:numPr>
        <w:spacing w:line="360" w:lineRule="auto"/>
        <w:rPr>
          <w:lang w:val="en"/>
        </w:rPr>
      </w:pPr>
      <w:r w:rsidRPr="0072394C">
        <w:rPr>
          <w:lang w:val="en"/>
        </w:rPr>
        <w:t>Backup and Recovery</w:t>
      </w:r>
    </w:p>
    <w:p w14:paraId="61D6642B" w14:textId="77777777" w:rsidR="0072394C" w:rsidRPr="0072394C" w:rsidRDefault="0072394C" w:rsidP="00DA3F2E">
      <w:pPr>
        <w:spacing w:line="360" w:lineRule="auto"/>
        <w:rPr>
          <w:lang w:val="en"/>
        </w:rPr>
      </w:pPr>
    </w:p>
    <w:p w14:paraId="7D742E21" w14:textId="48C335A2" w:rsidR="00587980" w:rsidRPr="0008321F" w:rsidRDefault="00B11DB9" w:rsidP="00DA3F2E">
      <w:pPr>
        <w:pStyle w:val="Heading2"/>
        <w:numPr>
          <w:ilvl w:val="3"/>
          <w:numId w:val="1"/>
        </w:numPr>
        <w:ind w:hanging="450"/>
        <w:rPr>
          <w:sz w:val="24"/>
        </w:rPr>
      </w:pPr>
      <w:r>
        <w:rPr>
          <w:sz w:val="24"/>
        </w:rPr>
        <w:t>Reuse</w:t>
      </w:r>
      <w:r w:rsidR="0008321F">
        <w:rPr>
          <w:sz w:val="24"/>
        </w:rPr>
        <w:t xml:space="preserve"> Objectives </w:t>
      </w:r>
    </w:p>
    <w:p w14:paraId="11D1927E" w14:textId="0E0F5E9E" w:rsidR="0008321F" w:rsidRPr="0008321F" w:rsidRDefault="0008321F" w:rsidP="00DA3F2E">
      <w:pPr>
        <w:spacing w:line="360" w:lineRule="auto"/>
        <w:ind w:firstLine="630"/>
        <w:rPr>
          <w:rFonts w:asciiTheme="minorHAnsi" w:hAnsiTheme="minorHAnsi" w:cstheme="minorHAnsi"/>
          <w:b/>
          <w:bCs/>
        </w:rPr>
      </w:pPr>
      <w:r w:rsidRPr="0008321F">
        <w:rPr>
          <w:rFonts w:asciiTheme="minorHAnsi" w:hAnsiTheme="minorHAnsi" w:cstheme="minorHAnsi"/>
          <w:b/>
          <w:bCs/>
        </w:rPr>
        <w:t>Code Reusability</w:t>
      </w:r>
    </w:p>
    <w:p w14:paraId="62051D95" w14:textId="66E16B9F" w:rsidR="0008321F" w:rsidRPr="0008321F" w:rsidRDefault="0008321F" w:rsidP="00223F17">
      <w:pPr>
        <w:pStyle w:val="ListParagraph"/>
        <w:numPr>
          <w:ilvl w:val="0"/>
          <w:numId w:val="10"/>
        </w:numPr>
        <w:spacing w:line="360" w:lineRule="auto"/>
        <w:rPr>
          <w:rFonts w:cs="Calibri"/>
        </w:rPr>
      </w:pPr>
      <w:r w:rsidRPr="0008321F">
        <w:rPr>
          <w:rFonts w:cs="Calibri"/>
        </w:rPr>
        <w:t>Modular coding practices should be followed to encourage code reuse within the project. Common functionalities should be encapsulated for potential reuse in future developments.</w:t>
      </w:r>
    </w:p>
    <w:p w14:paraId="6D1AB25C" w14:textId="77777777" w:rsidR="00587980" w:rsidRDefault="00587980">
      <w:pPr>
        <w:jc w:val="right"/>
        <w:rPr>
          <w:rFonts w:ascii="Calibri" w:hAnsi="Calibri" w:cs="Calibri"/>
          <w:b/>
          <w:bCs/>
        </w:rPr>
      </w:pPr>
    </w:p>
    <w:p w14:paraId="343967F0" w14:textId="77777777" w:rsidR="00587980" w:rsidRDefault="00587980">
      <w:pPr>
        <w:jc w:val="right"/>
        <w:rPr>
          <w:rFonts w:ascii="Calibri" w:hAnsi="Calibri" w:cs="Calibri"/>
          <w:b/>
          <w:bCs/>
        </w:rPr>
      </w:pPr>
    </w:p>
    <w:p w14:paraId="1955270D" w14:textId="77777777" w:rsidR="00587980" w:rsidRDefault="00587980">
      <w:pPr>
        <w:jc w:val="right"/>
        <w:rPr>
          <w:rFonts w:ascii="Calibri" w:hAnsi="Calibri" w:cs="Calibri"/>
          <w:b/>
          <w:bCs/>
        </w:rPr>
      </w:pPr>
    </w:p>
    <w:p w14:paraId="72C7CE6C" w14:textId="77777777" w:rsidR="00587980" w:rsidRPr="0008321F" w:rsidRDefault="00587980">
      <w:pPr>
        <w:jc w:val="right"/>
        <w:rPr>
          <w:rFonts w:ascii="Calibri" w:hAnsi="Calibri" w:cs="Calibri"/>
          <w:b/>
          <w:bCs/>
        </w:rPr>
      </w:pPr>
    </w:p>
    <w:p w14:paraId="764707FB" w14:textId="77777777" w:rsidR="00587980" w:rsidRDefault="00587980">
      <w:pPr>
        <w:pStyle w:val="Heading1"/>
        <w:rPr>
          <w:b w:val="0"/>
          <w:bCs w:val="0"/>
          <w:szCs w:val="72"/>
        </w:rPr>
      </w:pPr>
    </w:p>
    <w:p w14:paraId="1D079A5C" w14:textId="77777777" w:rsidR="00B42620" w:rsidRDefault="00B42620" w:rsidP="00B42620"/>
    <w:p w14:paraId="316CED61" w14:textId="77777777" w:rsidR="00B42620" w:rsidRDefault="00B42620" w:rsidP="00B42620"/>
    <w:p w14:paraId="15B75206" w14:textId="77777777" w:rsidR="00B42620" w:rsidRDefault="00B42620" w:rsidP="00B42620"/>
    <w:p w14:paraId="58F0E260" w14:textId="77777777" w:rsidR="00B42620" w:rsidRDefault="00B42620" w:rsidP="00B42620"/>
    <w:p w14:paraId="387B00A4" w14:textId="77777777" w:rsidR="00B42620" w:rsidRDefault="00B42620" w:rsidP="00B42620"/>
    <w:p w14:paraId="53379434" w14:textId="77777777" w:rsidR="00B42620" w:rsidRDefault="00B42620" w:rsidP="00B42620"/>
    <w:p w14:paraId="143FC810" w14:textId="77777777" w:rsidR="00B42620" w:rsidRPr="00B42620" w:rsidRDefault="00B42620" w:rsidP="00B42620"/>
    <w:p w14:paraId="5B5C20AA" w14:textId="77777777" w:rsidR="00B42620" w:rsidRDefault="00B42620" w:rsidP="00B42620">
      <w:bookmarkStart w:id="394" w:name="_Toc505635449"/>
      <w:bookmarkStart w:id="395" w:name="_Toc505635344"/>
      <w:bookmarkStart w:id="396" w:name="_Toc505635655"/>
      <w:bookmarkStart w:id="397" w:name="_Toc505635146"/>
      <w:bookmarkStart w:id="398" w:name="_Toc505638474"/>
      <w:bookmarkStart w:id="399" w:name="_Toc505635245"/>
    </w:p>
    <w:p w14:paraId="49E7B2AD" w14:textId="77777777" w:rsidR="00897094" w:rsidRDefault="00897094" w:rsidP="00B42620"/>
    <w:p w14:paraId="1A833DCE" w14:textId="77777777" w:rsidR="00897094" w:rsidRDefault="00897094" w:rsidP="00B42620"/>
    <w:p w14:paraId="46C74CB8" w14:textId="77777777" w:rsidR="00B42620" w:rsidRPr="00B42620" w:rsidRDefault="00B42620" w:rsidP="00B42620"/>
    <w:p w14:paraId="7C6F23C5" w14:textId="5A024E58" w:rsidR="00587980" w:rsidRDefault="004610F5">
      <w:pPr>
        <w:pStyle w:val="Heading1"/>
        <w:rPr>
          <w:b w:val="0"/>
          <w:bCs w:val="0"/>
          <w:sz w:val="96"/>
          <w:szCs w:val="28"/>
        </w:rPr>
      </w:pPr>
      <w:r>
        <w:rPr>
          <w:b w:val="0"/>
          <w:bCs w:val="0"/>
          <w:sz w:val="96"/>
          <w:szCs w:val="28"/>
        </w:rPr>
        <w:lastRenderedPageBreak/>
        <w:t>Chapter 3</w:t>
      </w:r>
      <w:bookmarkEnd w:id="394"/>
      <w:bookmarkEnd w:id="395"/>
      <w:bookmarkEnd w:id="396"/>
      <w:bookmarkEnd w:id="397"/>
      <w:bookmarkEnd w:id="398"/>
      <w:bookmarkEnd w:id="399"/>
    </w:p>
    <w:p w14:paraId="4EBC4815" w14:textId="23EE8AE5" w:rsidR="00587980" w:rsidRDefault="004610F5">
      <w:pPr>
        <w:pStyle w:val="Heading1"/>
        <w:rPr>
          <w:szCs w:val="72"/>
        </w:rPr>
      </w:pPr>
      <w:bookmarkStart w:id="400" w:name="_Toc505635147"/>
      <w:bookmarkStart w:id="401" w:name="_Toc505635246"/>
      <w:bookmarkStart w:id="402" w:name="_Toc505635345"/>
      <w:bookmarkStart w:id="403" w:name="_Toc505635450"/>
      <w:bookmarkStart w:id="404" w:name="_Toc505638475"/>
      <w:bookmarkStart w:id="405" w:name="_Toc505635656"/>
      <w:r>
        <w:rPr>
          <w:szCs w:val="72"/>
        </w:rPr>
        <w:t>Use Case Analysis</w:t>
      </w:r>
      <w:bookmarkEnd w:id="400"/>
      <w:bookmarkEnd w:id="401"/>
      <w:bookmarkEnd w:id="402"/>
      <w:bookmarkEnd w:id="403"/>
      <w:bookmarkEnd w:id="404"/>
      <w:bookmarkEnd w:id="405"/>
    </w:p>
    <w:p w14:paraId="28262FDD" w14:textId="77777777" w:rsidR="00587980" w:rsidRDefault="00587980">
      <w:pPr>
        <w:pStyle w:val="NoSpacing"/>
        <w:jc w:val="right"/>
      </w:pPr>
    </w:p>
    <w:p w14:paraId="5C06E9C8" w14:textId="77777777" w:rsidR="00587980" w:rsidRDefault="00587980">
      <w:pPr>
        <w:pStyle w:val="NoSpacing"/>
        <w:jc w:val="right"/>
      </w:pPr>
    </w:p>
    <w:p w14:paraId="104375DA" w14:textId="77777777" w:rsidR="00587980" w:rsidRDefault="00587980">
      <w:pPr>
        <w:pStyle w:val="NoSpacing"/>
        <w:jc w:val="right"/>
      </w:pPr>
    </w:p>
    <w:p w14:paraId="070CD7A8" w14:textId="77777777" w:rsidR="00587980" w:rsidRDefault="00587980">
      <w:pPr>
        <w:pStyle w:val="NoSpacing"/>
        <w:jc w:val="right"/>
      </w:pPr>
    </w:p>
    <w:p w14:paraId="12BA08FF" w14:textId="77777777" w:rsidR="00587980" w:rsidRDefault="00587980">
      <w:pPr>
        <w:pStyle w:val="NoSpacing"/>
        <w:jc w:val="right"/>
      </w:pPr>
    </w:p>
    <w:p w14:paraId="39627DA9" w14:textId="77777777" w:rsidR="00587980" w:rsidRDefault="00587980" w:rsidP="00B42620">
      <w:pPr>
        <w:pStyle w:val="NoSpacing"/>
        <w:rPr>
          <w:b/>
        </w:rPr>
      </w:pPr>
    </w:p>
    <w:p w14:paraId="127B9AF5" w14:textId="77777777" w:rsidR="00587980" w:rsidRDefault="00587980">
      <w:pPr>
        <w:pStyle w:val="NoSpacing"/>
        <w:jc w:val="right"/>
        <w:rPr>
          <w:b/>
        </w:rPr>
      </w:pPr>
    </w:p>
    <w:p w14:paraId="2443AD6C" w14:textId="77777777" w:rsidR="00B42620" w:rsidRDefault="00B42620">
      <w:pPr>
        <w:pStyle w:val="NoSpacing"/>
        <w:jc w:val="right"/>
        <w:rPr>
          <w:b/>
        </w:rPr>
      </w:pPr>
    </w:p>
    <w:p w14:paraId="3EC1B5D2" w14:textId="77777777" w:rsidR="00B42620" w:rsidRDefault="00B42620">
      <w:pPr>
        <w:pStyle w:val="NoSpacing"/>
        <w:jc w:val="right"/>
        <w:rPr>
          <w:b/>
        </w:rPr>
      </w:pPr>
    </w:p>
    <w:p w14:paraId="5FAE4613" w14:textId="77777777" w:rsidR="00B42620" w:rsidRDefault="00B42620">
      <w:pPr>
        <w:pStyle w:val="NoSpacing"/>
        <w:jc w:val="right"/>
        <w:rPr>
          <w:b/>
        </w:rPr>
      </w:pPr>
    </w:p>
    <w:p w14:paraId="4C2CF842" w14:textId="77777777" w:rsidR="00B42620" w:rsidRDefault="00B42620">
      <w:pPr>
        <w:pStyle w:val="NoSpacing"/>
        <w:jc w:val="right"/>
        <w:rPr>
          <w:b/>
        </w:rPr>
      </w:pPr>
    </w:p>
    <w:p w14:paraId="5D6D7E63" w14:textId="77777777" w:rsidR="00B42620" w:rsidRDefault="00B42620">
      <w:pPr>
        <w:pStyle w:val="NoSpacing"/>
        <w:jc w:val="right"/>
        <w:rPr>
          <w:b/>
        </w:rPr>
      </w:pPr>
    </w:p>
    <w:p w14:paraId="48007A28" w14:textId="77777777" w:rsidR="00B42620" w:rsidRDefault="00B42620">
      <w:pPr>
        <w:pStyle w:val="NoSpacing"/>
        <w:jc w:val="right"/>
        <w:rPr>
          <w:b/>
        </w:rPr>
      </w:pPr>
    </w:p>
    <w:p w14:paraId="25868F69" w14:textId="77777777" w:rsidR="00B42620" w:rsidRDefault="00B42620">
      <w:pPr>
        <w:pStyle w:val="NoSpacing"/>
        <w:jc w:val="right"/>
        <w:rPr>
          <w:b/>
        </w:rPr>
      </w:pPr>
    </w:p>
    <w:p w14:paraId="2E2628AC" w14:textId="77777777" w:rsidR="00B42620" w:rsidRDefault="00B42620">
      <w:pPr>
        <w:pStyle w:val="NoSpacing"/>
        <w:jc w:val="right"/>
        <w:rPr>
          <w:b/>
        </w:rPr>
      </w:pPr>
    </w:p>
    <w:p w14:paraId="73D78464" w14:textId="77777777" w:rsidR="00B42620" w:rsidRDefault="00B42620">
      <w:pPr>
        <w:pStyle w:val="NoSpacing"/>
        <w:jc w:val="right"/>
        <w:rPr>
          <w:b/>
        </w:rPr>
      </w:pPr>
    </w:p>
    <w:p w14:paraId="255C05D0" w14:textId="77777777" w:rsidR="00B42620" w:rsidRDefault="00B42620">
      <w:pPr>
        <w:pStyle w:val="NoSpacing"/>
        <w:jc w:val="right"/>
        <w:rPr>
          <w:b/>
        </w:rPr>
      </w:pPr>
    </w:p>
    <w:p w14:paraId="03ED6810" w14:textId="77777777" w:rsidR="00B11DB9" w:rsidRDefault="00B11DB9">
      <w:pPr>
        <w:pStyle w:val="NoSpacing"/>
        <w:jc w:val="right"/>
        <w:rPr>
          <w:b/>
        </w:rPr>
      </w:pPr>
    </w:p>
    <w:p w14:paraId="45BDE9FB" w14:textId="77777777" w:rsidR="00B11DB9" w:rsidRDefault="00B11DB9">
      <w:pPr>
        <w:pStyle w:val="NoSpacing"/>
        <w:jc w:val="right"/>
        <w:rPr>
          <w:b/>
        </w:rPr>
      </w:pPr>
    </w:p>
    <w:p w14:paraId="21C6168E" w14:textId="77777777" w:rsidR="00B11DB9" w:rsidRDefault="00B11DB9">
      <w:pPr>
        <w:pStyle w:val="NoSpacing"/>
        <w:jc w:val="right"/>
        <w:rPr>
          <w:b/>
        </w:rPr>
      </w:pPr>
    </w:p>
    <w:p w14:paraId="475C0D4B" w14:textId="77777777" w:rsidR="00B11DB9" w:rsidRDefault="00B11DB9">
      <w:pPr>
        <w:pStyle w:val="NoSpacing"/>
        <w:jc w:val="right"/>
        <w:rPr>
          <w:b/>
        </w:rPr>
      </w:pPr>
    </w:p>
    <w:p w14:paraId="3176C991" w14:textId="77777777" w:rsidR="00B11DB9" w:rsidRDefault="00B11DB9">
      <w:pPr>
        <w:pStyle w:val="NoSpacing"/>
        <w:jc w:val="right"/>
        <w:rPr>
          <w:b/>
        </w:rPr>
      </w:pPr>
    </w:p>
    <w:p w14:paraId="028CA1CF" w14:textId="77777777" w:rsidR="00B42620" w:rsidRDefault="00B42620">
      <w:pPr>
        <w:pStyle w:val="NoSpacing"/>
        <w:jc w:val="right"/>
        <w:rPr>
          <w:b/>
        </w:rPr>
      </w:pPr>
    </w:p>
    <w:p w14:paraId="6B074F5B" w14:textId="77777777" w:rsidR="00B42620" w:rsidRDefault="00B42620">
      <w:pPr>
        <w:pStyle w:val="NoSpacing"/>
        <w:jc w:val="right"/>
        <w:rPr>
          <w:b/>
        </w:rPr>
      </w:pPr>
    </w:p>
    <w:p w14:paraId="423211B2" w14:textId="77777777" w:rsidR="00B42620" w:rsidRDefault="00B42620">
      <w:pPr>
        <w:pStyle w:val="NoSpacing"/>
        <w:jc w:val="right"/>
        <w:rPr>
          <w:b/>
        </w:rPr>
      </w:pPr>
    </w:p>
    <w:p w14:paraId="774FF59B" w14:textId="77777777" w:rsidR="00B42620" w:rsidRDefault="00B42620">
      <w:pPr>
        <w:pStyle w:val="NoSpacing"/>
        <w:jc w:val="right"/>
        <w:rPr>
          <w:b/>
        </w:rPr>
      </w:pPr>
    </w:p>
    <w:p w14:paraId="59377AC8" w14:textId="77777777" w:rsidR="00B42620" w:rsidRDefault="00B42620">
      <w:pPr>
        <w:pStyle w:val="NoSpacing"/>
        <w:jc w:val="right"/>
        <w:rPr>
          <w:b/>
        </w:rPr>
      </w:pPr>
    </w:p>
    <w:p w14:paraId="5C8F0CE7" w14:textId="77777777" w:rsidR="00B42620" w:rsidRDefault="00B42620">
      <w:pPr>
        <w:pStyle w:val="NoSpacing"/>
        <w:jc w:val="right"/>
        <w:rPr>
          <w:b/>
        </w:rPr>
      </w:pPr>
    </w:p>
    <w:p w14:paraId="449A5B80" w14:textId="77777777" w:rsidR="00B42620" w:rsidRDefault="00B42620">
      <w:pPr>
        <w:pStyle w:val="NoSpacing"/>
        <w:jc w:val="right"/>
        <w:rPr>
          <w:b/>
        </w:rPr>
      </w:pPr>
    </w:p>
    <w:p w14:paraId="6E41B6CB" w14:textId="77777777" w:rsidR="00B42620" w:rsidRDefault="00B42620">
      <w:pPr>
        <w:pStyle w:val="NoSpacing"/>
        <w:jc w:val="right"/>
        <w:rPr>
          <w:b/>
        </w:rPr>
      </w:pPr>
    </w:p>
    <w:p w14:paraId="477C274E" w14:textId="77777777" w:rsidR="00B42620" w:rsidRDefault="00B42620">
      <w:pPr>
        <w:pStyle w:val="NoSpacing"/>
        <w:jc w:val="right"/>
        <w:rPr>
          <w:b/>
        </w:rPr>
      </w:pPr>
    </w:p>
    <w:p w14:paraId="798E7337" w14:textId="77777777" w:rsidR="00B42620" w:rsidRDefault="00B42620">
      <w:pPr>
        <w:pStyle w:val="NoSpacing"/>
        <w:jc w:val="right"/>
        <w:rPr>
          <w:b/>
        </w:rPr>
      </w:pPr>
    </w:p>
    <w:p w14:paraId="00ADA593" w14:textId="77777777" w:rsidR="00B42620" w:rsidRDefault="00B42620">
      <w:pPr>
        <w:pStyle w:val="NoSpacing"/>
        <w:jc w:val="right"/>
        <w:rPr>
          <w:b/>
        </w:rPr>
      </w:pPr>
    </w:p>
    <w:p w14:paraId="7583FD6A" w14:textId="77777777" w:rsidR="00B42620" w:rsidRDefault="00B42620">
      <w:pPr>
        <w:pStyle w:val="NoSpacing"/>
        <w:jc w:val="right"/>
        <w:rPr>
          <w:b/>
        </w:rPr>
      </w:pPr>
    </w:p>
    <w:p w14:paraId="38843C6B" w14:textId="77777777" w:rsidR="00B42620" w:rsidRDefault="00B42620">
      <w:pPr>
        <w:pStyle w:val="NoSpacing"/>
        <w:jc w:val="right"/>
        <w:rPr>
          <w:b/>
        </w:rPr>
      </w:pPr>
    </w:p>
    <w:p w14:paraId="7F0CD36B" w14:textId="77777777" w:rsidR="00B42620" w:rsidRDefault="00B42620">
      <w:pPr>
        <w:pStyle w:val="NoSpacing"/>
        <w:jc w:val="right"/>
        <w:rPr>
          <w:b/>
        </w:rPr>
      </w:pPr>
    </w:p>
    <w:p w14:paraId="6B37AA4C" w14:textId="77777777" w:rsidR="00B42620" w:rsidRDefault="00B42620">
      <w:pPr>
        <w:pStyle w:val="NoSpacing"/>
        <w:jc w:val="right"/>
        <w:rPr>
          <w:b/>
        </w:rPr>
      </w:pPr>
    </w:p>
    <w:p w14:paraId="6485DB73" w14:textId="77777777" w:rsidR="00B42620" w:rsidRDefault="00B42620">
      <w:pPr>
        <w:pStyle w:val="NoSpacing"/>
        <w:jc w:val="right"/>
        <w:rPr>
          <w:b/>
        </w:rPr>
      </w:pPr>
    </w:p>
    <w:p w14:paraId="2AF46553" w14:textId="07235A84" w:rsidR="00587980" w:rsidRDefault="004610F5">
      <w:pPr>
        <w:pStyle w:val="NoSpacing"/>
        <w:spacing w:line="360" w:lineRule="auto"/>
        <w:rPr>
          <w:rFonts w:cs="Calibri"/>
          <w:sz w:val="40"/>
          <w:szCs w:val="40"/>
        </w:rPr>
      </w:pPr>
      <w:r>
        <w:rPr>
          <w:rFonts w:cs="Calibri"/>
          <w:b/>
          <w:sz w:val="40"/>
          <w:szCs w:val="40"/>
        </w:rPr>
        <w:lastRenderedPageBreak/>
        <w:t xml:space="preserve">Chapter 3: </w:t>
      </w:r>
      <w:r>
        <w:rPr>
          <w:rFonts w:cs="Calibri"/>
          <w:sz w:val="40"/>
          <w:szCs w:val="40"/>
        </w:rPr>
        <w:t xml:space="preserve">Use Case Analysis </w:t>
      </w:r>
    </w:p>
    <w:p w14:paraId="10DA02AA" w14:textId="58DFECF4" w:rsidR="00652475" w:rsidRDefault="00652475" w:rsidP="00652475">
      <w:pPr>
        <w:spacing w:line="360" w:lineRule="auto"/>
        <w:jc w:val="both"/>
        <w:rPr>
          <w:rFonts w:asciiTheme="minorHAnsi" w:hAnsiTheme="minorHAnsi" w:cstheme="minorHAnsi"/>
        </w:rPr>
      </w:pPr>
      <w:r w:rsidRPr="00652475">
        <w:rPr>
          <w:rFonts w:asciiTheme="minorHAnsi" w:hAnsiTheme="minorHAnsi" w:cstheme="minorHAnsi"/>
        </w:rPr>
        <w:t xml:space="preserve">A thorough investigation of the functional specifications and user interactions inside the feedback system is provided by use case analysis. The several use cases that reflect different capabilities and user scenarios are rigorously identified and defined in this investigation. In order to give readers a clear picture of how the system will meet their needs, the chapter describes the objectives and </w:t>
      </w:r>
      <w:r w:rsidR="00B11DB9" w:rsidRPr="00652475">
        <w:rPr>
          <w:rFonts w:asciiTheme="minorHAnsi" w:hAnsiTheme="minorHAnsi" w:cstheme="minorHAnsi"/>
        </w:rPr>
        <w:t>behaviors</w:t>
      </w:r>
      <w:r w:rsidRPr="00652475">
        <w:rPr>
          <w:rFonts w:asciiTheme="minorHAnsi" w:hAnsiTheme="minorHAnsi" w:cstheme="minorHAnsi"/>
        </w:rPr>
        <w:t xml:space="preserve"> of various actors, including administrators, teachers, and students. A Use Case Model that depicts the connections between actors and use cases is created as part of the use case analysis process, and each use case is then thoroughly described. This chapter ensures that the feedback system is </w:t>
      </w:r>
      <w:r w:rsidR="00B11DB9" w:rsidRPr="00652475">
        <w:rPr>
          <w:rFonts w:asciiTheme="minorHAnsi" w:hAnsiTheme="minorHAnsi" w:cstheme="minorHAnsi"/>
        </w:rPr>
        <w:t>customized</w:t>
      </w:r>
      <w:r w:rsidRPr="00652475">
        <w:rPr>
          <w:rFonts w:asciiTheme="minorHAnsi" w:hAnsiTheme="minorHAnsi" w:cstheme="minorHAnsi"/>
        </w:rPr>
        <w:t xml:space="preserve"> to satisfy the various needs by serving as an essential link between </w:t>
      </w:r>
      <w:r w:rsidR="00B11DB9" w:rsidRPr="00652475">
        <w:rPr>
          <w:rFonts w:asciiTheme="minorHAnsi" w:hAnsiTheme="minorHAnsi" w:cstheme="minorHAnsi"/>
        </w:rPr>
        <w:t>conceptualizing</w:t>
      </w:r>
      <w:r w:rsidRPr="00652475">
        <w:rPr>
          <w:rFonts w:asciiTheme="minorHAnsi" w:hAnsiTheme="minorHAnsi" w:cstheme="minorHAnsi"/>
        </w:rPr>
        <w:t xml:space="preserve"> user requirements and setting the foundation for system design and execution.</w:t>
      </w:r>
    </w:p>
    <w:p w14:paraId="54E1A9D9" w14:textId="77777777" w:rsidR="008634D8" w:rsidRDefault="008634D8" w:rsidP="00652475">
      <w:pPr>
        <w:spacing w:line="360" w:lineRule="auto"/>
        <w:jc w:val="both"/>
        <w:rPr>
          <w:rFonts w:asciiTheme="minorHAnsi" w:hAnsiTheme="minorHAnsi" w:cstheme="minorHAnsi"/>
        </w:rPr>
      </w:pPr>
    </w:p>
    <w:p w14:paraId="5BC94608" w14:textId="77777777" w:rsidR="008634D8" w:rsidRDefault="008634D8" w:rsidP="00652475">
      <w:pPr>
        <w:spacing w:line="360" w:lineRule="auto"/>
        <w:jc w:val="both"/>
        <w:rPr>
          <w:rFonts w:asciiTheme="minorHAnsi" w:hAnsiTheme="minorHAnsi" w:cstheme="minorHAnsi"/>
        </w:rPr>
      </w:pPr>
    </w:p>
    <w:p w14:paraId="53909904" w14:textId="69A0C8F4" w:rsidR="008634D8" w:rsidRPr="00652475" w:rsidRDefault="008634D8" w:rsidP="00652475">
      <w:pPr>
        <w:spacing w:line="360" w:lineRule="auto"/>
        <w:jc w:val="both"/>
        <w:rPr>
          <w:rFonts w:asciiTheme="minorHAnsi" w:hAnsiTheme="minorHAnsi" w:cstheme="minorHAnsi"/>
        </w:rPr>
      </w:pPr>
      <w:r>
        <w:rPr>
          <w:rFonts w:asciiTheme="minorHAnsi" w:hAnsiTheme="minorHAnsi" w:cstheme="minorHAnsi"/>
        </w:rPr>
        <w:tab/>
      </w:r>
      <w:r w:rsidR="00832BC0">
        <w:rPr>
          <w:noProof/>
        </w:rPr>
        <w:drawing>
          <wp:inline distT="0" distB="0" distL="0" distR="0" wp14:anchorId="584A2403" wp14:editId="2F546C18">
            <wp:extent cx="4351338" cy="4351338"/>
            <wp:effectExtent l="0" t="0" r="0" b="0"/>
            <wp:docPr id="13" name="Content Placeholder 6">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 xmlns:p="http://schemas.openxmlformats.org/presentationml/2006/main" xmlns:a16="http://schemas.microsoft.com/office/drawing/2014/main" xmlns:lc="http://schemas.openxmlformats.org/drawingml/2006/lockedCanvas" xmlns:w15="http://schemas.microsoft.com/office/word/2012/wordml" id="{5FEE4DF3-9145-EBA3-9E04-54529D530BF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Content Placeholder 6">
                      <a:extLst>
                        <a:ext uri="{FF2B5EF4-FFF2-40B4-BE49-F238E27FC236}">
                          <a16:creationId xmlns:o="urn:schemas-microsoft-com:office:office" xmlns:v="urn:schemas-microsoft-com:vml" xmlns:w10="urn:schemas-microsoft-com:office:word" xmlns:w="http://schemas.openxmlformats.org/wordprocessingml/2006/main" xmlns="" xmlns:p="http://schemas.openxmlformats.org/presentationml/2006/main" xmlns:a16="http://schemas.microsoft.com/office/drawing/2014/main" xmlns:lc="http://schemas.openxmlformats.org/drawingml/2006/lockedCanvas" xmlns:w15="http://schemas.microsoft.com/office/word/2012/wordml" id="{5FEE4DF3-9145-EBA3-9E04-54529D530BFD}"/>
                        </a:ext>
                      </a:extLst>
                    </pic:cNvPr>
                    <pic:cNvPicPr>
                      <a:picLocks noGrp="1"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351338" cy="4351338"/>
                    </a:xfrm>
                    <a:prstGeom prst="rect">
                      <a:avLst/>
                    </a:prstGeom>
                  </pic:spPr>
                </pic:pic>
              </a:graphicData>
            </a:graphic>
          </wp:inline>
        </w:drawing>
      </w:r>
    </w:p>
    <w:p w14:paraId="798327B9" w14:textId="094EA98D" w:rsidR="00587980" w:rsidRDefault="00587980">
      <w:pPr>
        <w:spacing w:line="360" w:lineRule="auto"/>
        <w:jc w:val="both"/>
        <w:rPr>
          <w:rFonts w:ascii="Calibri" w:hAnsi="Calibri" w:cs="Calibri"/>
        </w:rPr>
      </w:pPr>
    </w:p>
    <w:p w14:paraId="3797E2B0" w14:textId="69E89FE4" w:rsidR="00587980" w:rsidRDefault="004610F5">
      <w:pPr>
        <w:pStyle w:val="Heading2"/>
        <w:numPr>
          <w:ilvl w:val="1"/>
          <w:numId w:val="2"/>
        </w:numPr>
      </w:pPr>
      <w:bookmarkStart w:id="406" w:name="_Toc505638476"/>
      <w:bookmarkStart w:id="407" w:name="_Toc505635148"/>
      <w:bookmarkStart w:id="408" w:name="_Toc505635247"/>
      <w:bookmarkStart w:id="409" w:name="_Toc505635346"/>
      <w:bookmarkStart w:id="410" w:name="_Toc505635657"/>
      <w:bookmarkStart w:id="411" w:name="_Toc505635451"/>
      <w:r>
        <w:t>Use Case Model</w:t>
      </w:r>
      <w:bookmarkEnd w:id="406"/>
      <w:bookmarkEnd w:id="407"/>
      <w:bookmarkEnd w:id="408"/>
      <w:bookmarkEnd w:id="409"/>
      <w:bookmarkEnd w:id="410"/>
      <w:bookmarkEnd w:id="411"/>
      <w:r>
        <w:t xml:space="preserve"> </w:t>
      </w:r>
    </w:p>
    <w:p w14:paraId="5D64A47D" w14:textId="77777777" w:rsidR="00652475" w:rsidRPr="00652475" w:rsidRDefault="00652475" w:rsidP="00652475">
      <w:pPr>
        <w:spacing w:line="360" w:lineRule="auto"/>
        <w:jc w:val="both"/>
        <w:rPr>
          <w:rFonts w:asciiTheme="minorHAnsi" w:hAnsiTheme="minorHAnsi" w:cstheme="minorHAnsi"/>
        </w:rPr>
      </w:pPr>
      <w:r w:rsidRPr="00652475">
        <w:rPr>
          <w:rFonts w:asciiTheme="minorHAnsi" w:hAnsiTheme="minorHAnsi" w:cstheme="minorHAnsi"/>
        </w:rPr>
        <w:t>The functions of the feedback system and the many actors—teachers, students, and administrators—are comprehensively outlined in this model. This section establishes a foundation for a thorough comprehension of the main objectives and characteristics of the system by providing use examples that demonstrate the links and interactions.</w:t>
      </w:r>
    </w:p>
    <w:p w14:paraId="2168ADF0" w14:textId="77777777" w:rsidR="00587980" w:rsidRDefault="00587980">
      <w:pPr>
        <w:pStyle w:val="NoSpacing"/>
      </w:pPr>
    </w:p>
    <w:p w14:paraId="47E5835D" w14:textId="76665475" w:rsidR="00587980" w:rsidRDefault="004610F5">
      <w:pPr>
        <w:pStyle w:val="Heading2"/>
        <w:numPr>
          <w:ilvl w:val="1"/>
          <w:numId w:val="2"/>
        </w:numPr>
      </w:pPr>
      <w:bookmarkStart w:id="412" w:name="_Toc505635149"/>
      <w:bookmarkStart w:id="413" w:name="_Toc505635248"/>
      <w:bookmarkStart w:id="414" w:name="_Toc505635347"/>
      <w:bookmarkStart w:id="415" w:name="_Toc505635452"/>
      <w:bookmarkStart w:id="416" w:name="_Toc505635658"/>
      <w:bookmarkStart w:id="417" w:name="_Toc505638477"/>
      <w:r>
        <w:t>Use Cases</w:t>
      </w:r>
      <w:bookmarkEnd w:id="412"/>
      <w:bookmarkEnd w:id="413"/>
      <w:bookmarkEnd w:id="414"/>
      <w:bookmarkEnd w:id="415"/>
      <w:bookmarkEnd w:id="416"/>
      <w:bookmarkEnd w:id="417"/>
      <w:r>
        <w:t xml:space="preserve"> Description</w:t>
      </w:r>
    </w:p>
    <w:p w14:paraId="6FCAE316" w14:textId="77777777" w:rsidR="00652475" w:rsidRPr="00652475" w:rsidRDefault="00652475" w:rsidP="00652475">
      <w:pPr>
        <w:spacing w:line="360" w:lineRule="auto"/>
        <w:jc w:val="both"/>
        <w:rPr>
          <w:rFonts w:asciiTheme="minorHAnsi" w:hAnsiTheme="minorHAnsi" w:cstheme="minorHAnsi"/>
        </w:rPr>
      </w:pPr>
      <w:r w:rsidRPr="00652475">
        <w:rPr>
          <w:rFonts w:asciiTheme="minorHAnsi" w:hAnsiTheme="minorHAnsi" w:cstheme="minorHAnsi"/>
        </w:rPr>
        <w:t>Every single use case is investigated in detail, including the precise objectives, relationships, and flow of events related to features such as user authentication, feedback submission, and administrative duties. A thorough grasp of how users will interact with the system and how it will react to their activities is ensured by this level of detail in the investigation.</w:t>
      </w:r>
    </w:p>
    <w:p w14:paraId="286FD9E3" w14:textId="77777777" w:rsidR="00C55BDE" w:rsidRDefault="00C55BDE" w:rsidP="00A552C5">
      <w:pPr>
        <w:spacing w:line="360" w:lineRule="auto"/>
        <w:jc w:val="both"/>
        <w:rPr>
          <w:rFonts w:asciiTheme="minorHAnsi" w:hAnsiTheme="minorHAnsi" w:cstheme="minorHAnsi"/>
        </w:rPr>
      </w:pPr>
    </w:p>
    <w:p w14:paraId="28F45633" w14:textId="18F772A8" w:rsidR="00C55BDE" w:rsidRDefault="00C55BDE" w:rsidP="00A552C5">
      <w:pPr>
        <w:spacing w:line="360" w:lineRule="auto"/>
        <w:jc w:val="both"/>
        <w:rPr>
          <w:rFonts w:asciiTheme="minorHAnsi" w:hAnsiTheme="minorHAnsi" w:cstheme="minorHAnsi"/>
        </w:rPr>
      </w:pPr>
    </w:p>
    <w:p w14:paraId="003FEAC4" w14:textId="77777777" w:rsidR="004318BB" w:rsidRDefault="004318BB" w:rsidP="00A552C5">
      <w:pPr>
        <w:spacing w:line="360" w:lineRule="auto"/>
        <w:jc w:val="both"/>
        <w:rPr>
          <w:rFonts w:asciiTheme="minorHAnsi" w:hAnsiTheme="minorHAnsi" w:cstheme="minorHAnsi"/>
        </w:rPr>
      </w:pPr>
    </w:p>
    <w:p w14:paraId="32300BD2" w14:textId="77777777" w:rsidR="004318BB" w:rsidRDefault="004318BB" w:rsidP="00A552C5">
      <w:pPr>
        <w:spacing w:line="360" w:lineRule="auto"/>
        <w:jc w:val="both"/>
        <w:rPr>
          <w:rFonts w:asciiTheme="minorHAnsi" w:hAnsiTheme="minorHAnsi" w:cstheme="minorHAnsi"/>
        </w:rPr>
      </w:pPr>
    </w:p>
    <w:p w14:paraId="219244E7" w14:textId="77777777" w:rsidR="00B11DB9" w:rsidRDefault="00B11DB9" w:rsidP="00A552C5">
      <w:pPr>
        <w:spacing w:line="360" w:lineRule="auto"/>
        <w:jc w:val="both"/>
        <w:rPr>
          <w:rFonts w:asciiTheme="minorHAnsi" w:hAnsiTheme="minorHAnsi" w:cstheme="minorHAnsi"/>
        </w:rPr>
      </w:pPr>
    </w:p>
    <w:tbl>
      <w:tblPr>
        <w:tblStyle w:val="TableGrid"/>
        <w:tblW w:w="0" w:type="auto"/>
        <w:tblLook w:val="04A0" w:firstRow="1" w:lastRow="0" w:firstColumn="1" w:lastColumn="0" w:noHBand="0" w:noVBand="1"/>
      </w:tblPr>
      <w:tblGrid>
        <w:gridCol w:w="1980"/>
        <w:gridCol w:w="7370"/>
      </w:tblGrid>
      <w:tr w:rsidR="00C55BDE" w:rsidRPr="00B834BF" w14:paraId="73538E09" w14:textId="77777777" w:rsidTr="00FA4893">
        <w:tc>
          <w:tcPr>
            <w:tcW w:w="1980" w:type="dxa"/>
          </w:tcPr>
          <w:p w14:paraId="49DE74C1" w14:textId="7A137A11" w:rsidR="00C55BDE" w:rsidRDefault="004318BB" w:rsidP="00FA4893">
            <w:r>
              <w:rPr>
                <w:rStyle w:val="normaltextrun"/>
                <w:rFonts w:ascii="Calibri" w:hAnsi="Calibri" w:cs="Calibri"/>
                <w:b/>
                <w:bCs/>
                <w:color w:val="0E101A"/>
              </w:rPr>
              <w:t>u</w:t>
            </w:r>
            <w:r w:rsidR="00C55BDE">
              <w:rPr>
                <w:rStyle w:val="normaltextrun"/>
                <w:rFonts w:ascii="Calibri" w:hAnsi="Calibri" w:cs="Calibri"/>
                <w:b/>
                <w:bCs/>
                <w:color w:val="0E101A"/>
              </w:rPr>
              <w:t>se case</w:t>
            </w:r>
            <w:r w:rsidR="00C55BDE">
              <w:rPr>
                <w:rStyle w:val="normaltextrun"/>
                <w:rFonts w:ascii="Calibri" w:hAnsi="Calibri" w:cs="Calibri"/>
                <w:color w:val="0E101A"/>
              </w:rPr>
              <w:t>:</w:t>
            </w:r>
          </w:p>
        </w:tc>
        <w:tc>
          <w:tcPr>
            <w:tcW w:w="7370" w:type="dxa"/>
          </w:tcPr>
          <w:p w14:paraId="7631E60E" w14:textId="77777777" w:rsidR="00C55BDE" w:rsidRPr="006F2595" w:rsidRDefault="00C55BDE"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Admin User Management</w:t>
            </w:r>
          </w:p>
        </w:tc>
      </w:tr>
      <w:tr w:rsidR="00C55BDE" w:rsidRPr="00B834BF" w14:paraId="50996F5D" w14:textId="77777777" w:rsidTr="00FA4893">
        <w:tc>
          <w:tcPr>
            <w:tcW w:w="1980" w:type="dxa"/>
          </w:tcPr>
          <w:p w14:paraId="677CDF49" w14:textId="77777777" w:rsidR="00C55BDE" w:rsidRDefault="00C55BDE" w:rsidP="00FA4893">
            <w:r>
              <w:rPr>
                <w:rStyle w:val="normaltextrun"/>
                <w:rFonts w:ascii="Calibri" w:hAnsi="Calibri" w:cs="Calibri"/>
                <w:b/>
                <w:bCs/>
                <w:color w:val="0E101A"/>
              </w:rPr>
              <w:t>Actor</w:t>
            </w:r>
            <w:r>
              <w:rPr>
                <w:rStyle w:val="normaltextrun"/>
                <w:rFonts w:ascii="Calibri" w:hAnsi="Calibri" w:cs="Calibri"/>
                <w:color w:val="0E101A"/>
              </w:rPr>
              <w:t>:</w:t>
            </w:r>
          </w:p>
        </w:tc>
        <w:tc>
          <w:tcPr>
            <w:tcW w:w="7370" w:type="dxa"/>
          </w:tcPr>
          <w:p w14:paraId="3C8EE2A4" w14:textId="77777777" w:rsidR="00C55BDE" w:rsidRPr="006F2595" w:rsidRDefault="00C55BDE"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Style w:val="eop"/>
                <w:rFonts w:asciiTheme="minorHAnsi" w:hAnsiTheme="minorHAnsi" w:cstheme="minorHAnsi"/>
                <w:color w:val="0E101A"/>
              </w:rPr>
              <w:t> Administrator</w:t>
            </w:r>
          </w:p>
        </w:tc>
      </w:tr>
      <w:tr w:rsidR="00C55BDE" w:rsidRPr="00B834BF" w14:paraId="5978E79A" w14:textId="77777777" w:rsidTr="00FA4893">
        <w:tc>
          <w:tcPr>
            <w:tcW w:w="1980" w:type="dxa"/>
          </w:tcPr>
          <w:p w14:paraId="29522F0F" w14:textId="77777777" w:rsidR="00C55BDE" w:rsidRDefault="00C55BDE" w:rsidP="00FA4893">
            <w:r>
              <w:rPr>
                <w:rStyle w:val="normaltextrun"/>
                <w:rFonts w:ascii="Calibri" w:hAnsi="Calibri" w:cs="Calibri"/>
                <w:b/>
                <w:bCs/>
                <w:color w:val="0E101A"/>
              </w:rPr>
              <w:t>Pre-conditions</w:t>
            </w:r>
            <w:r>
              <w:rPr>
                <w:rStyle w:val="normaltextrun"/>
                <w:rFonts w:ascii="Calibri" w:hAnsi="Calibri" w:cs="Calibri"/>
                <w:color w:val="0E101A"/>
              </w:rPr>
              <w:t>:</w:t>
            </w:r>
          </w:p>
        </w:tc>
        <w:tc>
          <w:tcPr>
            <w:tcW w:w="7370" w:type="dxa"/>
          </w:tcPr>
          <w:p w14:paraId="50E417FB" w14:textId="77777777" w:rsidR="00C55BDE" w:rsidRPr="006F2595" w:rsidRDefault="00C55BDE"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Administrator is logged into the system.</w:t>
            </w:r>
          </w:p>
        </w:tc>
      </w:tr>
      <w:tr w:rsidR="00C55BDE" w:rsidRPr="00B834BF" w14:paraId="126A401E" w14:textId="77777777" w:rsidTr="00FA4893">
        <w:tc>
          <w:tcPr>
            <w:tcW w:w="1980" w:type="dxa"/>
          </w:tcPr>
          <w:p w14:paraId="0E59DC9C" w14:textId="77777777" w:rsidR="00C55BDE" w:rsidRDefault="00C55BDE" w:rsidP="00FA4893">
            <w:r>
              <w:rPr>
                <w:rStyle w:val="normaltextrun"/>
                <w:rFonts w:ascii="Calibri" w:hAnsi="Calibri" w:cs="Calibri"/>
                <w:b/>
                <w:bCs/>
                <w:color w:val="0E101A"/>
              </w:rPr>
              <w:t>Goal</w:t>
            </w:r>
            <w:r>
              <w:rPr>
                <w:rStyle w:val="normaltextrun"/>
                <w:rFonts w:ascii="Calibri" w:hAnsi="Calibri" w:cs="Calibri"/>
                <w:color w:val="0E101A"/>
              </w:rPr>
              <w:t>:</w:t>
            </w:r>
          </w:p>
        </w:tc>
        <w:tc>
          <w:tcPr>
            <w:tcW w:w="7370" w:type="dxa"/>
          </w:tcPr>
          <w:p w14:paraId="28710219" w14:textId="77777777" w:rsidR="00C55BDE" w:rsidRPr="006F2595" w:rsidRDefault="00C55BDE"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Manage user accounts, roles, and permissions.</w:t>
            </w:r>
          </w:p>
        </w:tc>
      </w:tr>
      <w:tr w:rsidR="00C55BDE" w:rsidRPr="00B834BF" w14:paraId="6FBA9750" w14:textId="77777777" w:rsidTr="00FA4893">
        <w:tc>
          <w:tcPr>
            <w:tcW w:w="1980" w:type="dxa"/>
          </w:tcPr>
          <w:p w14:paraId="112A79DF" w14:textId="77777777" w:rsidR="00C55BDE" w:rsidRPr="00B834BF" w:rsidRDefault="00C55BDE" w:rsidP="00FA4893">
            <w:pPr>
              <w:pStyle w:val="paragraph"/>
              <w:spacing w:before="0" w:beforeAutospacing="0" w:after="0" w:afterAutospacing="0" w:line="360" w:lineRule="auto"/>
              <w:jc w:val="both"/>
              <w:textAlignment w:val="baseline"/>
              <w:rPr>
                <w:rFonts w:ascii="Segoe UI" w:hAnsi="Segoe UI" w:cs="Segoe UI"/>
                <w:sz w:val="16"/>
                <w:szCs w:val="16"/>
              </w:rPr>
            </w:pPr>
            <w:r>
              <w:rPr>
                <w:rStyle w:val="normaltextrun"/>
                <w:rFonts w:ascii="Calibri" w:hAnsi="Calibri" w:cs="Calibri"/>
                <w:b/>
                <w:bCs/>
                <w:color w:val="0E101A"/>
              </w:rPr>
              <w:t>Actor actions: </w:t>
            </w:r>
            <w:r>
              <w:rPr>
                <w:rStyle w:val="eop"/>
                <w:rFonts w:ascii="Calibri" w:hAnsi="Calibri" w:cs="Calibri"/>
                <w:color w:val="0E101A"/>
              </w:rPr>
              <w:t> </w:t>
            </w:r>
          </w:p>
        </w:tc>
        <w:tc>
          <w:tcPr>
            <w:tcW w:w="7370" w:type="dxa"/>
          </w:tcPr>
          <w:p w14:paraId="2592119E" w14:textId="77777777" w:rsidR="00C55BDE" w:rsidRPr="006F2595" w:rsidRDefault="00C55BDE"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 xml:space="preserve">Access the admin panel, navigate to user management, add/delete users, assign roles, and modify user </w:t>
            </w:r>
            <w:r w:rsidRPr="00401BE0">
              <w:rPr>
                <w:rFonts w:asciiTheme="minorHAnsi" w:hAnsiTheme="minorHAnsi" w:cstheme="minorHAnsi"/>
              </w:rPr>
              <w:t>permissions.</w:t>
            </w:r>
          </w:p>
        </w:tc>
      </w:tr>
    </w:tbl>
    <w:p w14:paraId="3145B771" w14:textId="77777777" w:rsidR="00C55BDE" w:rsidRDefault="00C55BDE" w:rsidP="00A552C5">
      <w:pPr>
        <w:spacing w:line="360" w:lineRule="auto"/>
        <w:jc w:val="both"/>
        <w:rPr>
          <w:rFonts w:asciiTheme="minorHAnsi" w:hAnsiTheme="minorHAnsi" w:cstheme="minorHAnsi"/>
        </w:rPr>
      </w:pPr>
    </w:p>
    <w:tbl>
      <w:tblPr>
        <w:tblStyle w:val="TableGrid"/>
        <w:tblW w:w="0" w:type="auto"/>
        <w:tblLook w:val="04A0" w:firstRow="1" w:lastRow="0" w:firstColumn="1" w:lastColumn="0" w:noHBand="0" w:noVBand="1"/>
      </w:tblPr>
      <w:tblGrid>
        <w:gridCol w:w="1980"/>
        <w:gridCol w:w="7370"/>
      </w:tblGrid>
      <w:tr w:rsidR="004318BB" w:rsidRPr="006F2595" w14:paraId="6F86DA77" w14:textId="77777777" w:rsidTr="00FA4893">
        <w:tc>
          <w:tcPr>
            <w:tcW w:w="1980" w:type="dxa"/>
          </w:tcPr>
          <w:p w14:paraId="78862AE1" w14:textId="77777777" w:rsidR="004318BB" w:rsidRDefault="004318BB" w:rsidP="00FA4893">
            <w:r>
              <w:rPr>
                <w:rStyle w:val="normaltextrun"/>
                <w:rFonts w:ascii="Calibri" w:hAnsi="Calibri" w:cs="Calibri"/>
                <w:b/>
                <w:bCs/>
                <w:color w:val="0E101A"/>
              </w:rPr>
              <w:t>Use case</w:t>
            </w:r>
            <w:r>
              <w:rPr>
                <w:rStyle w:val="normaltextrun"/>
                <w:rFonts w:ascii="Calibri" w:hAnsi="Calibri" w:cs="Calibri"/>
                <w:color w:val="0E101A"/>
              </w:rPr>
              <w:t>:</w:t>
            </w:r>
          </w:p>
        </w:tc>
        <w:tc>
          <w:tcPr>
            <w:tcW w:w="7370" w:type="dxa"/>
          </w:tcPr>
          <w:p w14:paraId="4E27FFA2"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Modifying Course Information</w:t>
            </w:r>
          </w:p>
        </w:tc>
      </w:tr>
      <w:tr w:rsidR="004318BB" w:rsidRPr="006F2595" w14:paraId="4E395370" w14:textId="77777777" w:rsidTr="00FA4893">
        <w:tc>
          <w:tcPr>
            <w:tcW w:w="1980" w:type="dxa"/>
          </w:tcPr>
          <w:p w14:paraId="237807A9" w14:textId="77777777" w:rsidR="004318BB" w:rsidRDefault="004318BB" w:rsidP="00FA4893">
            <w:r>
              <w:rPr>
                <w:rStyle w:val="normaltextrun"/>
                <w:rFonts w:ascii="Calibri" w:hAnsi="Calibri" w:cs="Calibri"/>
                <w:b/>
                <w:bCs/>
                <w:color w:val="0E101A"/>
              </w:rPr>
              <w:t>Actor</w:t>
            </w:r>
            <w:r>
              <w:rPr>
                <w:rStyle w:val="normaltextrun"/>
                <w:rFonts w:ascii="Calibri" w:hAnsi="Calibri" w:cs="Calibri"/>
                <w:color w:val="0E101A"/>
              </w:rPr>
              <w:t>:</w:t>
            </w:r>
          </w:p>
        </w:tc>
        <w:tc>
          <w:tcPr>
            <w:tcW w:w="7370" w:type="dxa"/>
          </w:tcPr>
          <w:p w14:paraId="4ECA9EC2" w14:textId="77777777" w:rsidR="004318BB" w:rsidRPr="006F2595" w:rsidRDefault="004318BB" w:rsidP="00FA4893">
            <w:pPr>
              <w:pStyle w:val="paragraph"/>
              <w:spacing w:after="0" w:line="360" w:lineRule="auto"/>
              <w:jc w:val="both"/>
              <w:textAlignment w:val="baseline"/>
              <w:rPr>
                <w:rFonts w:asciiTheme="minorHAnsi" w:hAnsiTheme="minorHAnsi" w:cstheme="minorHAnsi"/>
                <w:color w:val="0E101A"/>
              </w:rPr>
            </w:pPr>
            <w:r w:rsidRPr="006F2595">
              <w:rPr>
                <w:rStyle w:val="eop"/>
                <w:rFonts w:asciiTheme="minorHAnsi" w:hAnsiTheme="minorHAnsi" w:cstheme="minorHAnsi"/>
                <w:color w:val="0E101A"/>
              </w:rPr>
              <w:t> Administrator</w:t>
            </w:r>
          </w:p>
        </w:tc>
      </w:tr>
      <w:tr w:rsidR="004318BB" w:rsidRPr="006F2595" w14:paraId="7BD6D238" w14:textId="77777777" w:rsidTr="00FA4893">
        <w:tc>
          <w:tcPr>
            <w:tcW w:w="1980" w:type="dxa"/>
          </w:tcPr>
          <w:p w14:paraId="0842DD29" w14:textId="77777777" w:rsidR="004318BB" w:rsidRDefault="004318BB" w:rsidP="00FA4893">
            <w:r>
              <w:rPr>
                <w:rStyle w:val="normaltextrun"/>
                <w:rFonts w:ascii="Calibri" w:hAnsi="Calibri" w:cs="Calibri"/>
                <w:b/>
                <w:bCs/>
                <w:color w:val="0E101A"/>
              </w:rPr>
              <w:t>Pre-conditions</w:t>
            </w:r>
            <w:r>
              <w:rPr>
                <w:rStyle w:val="normaltextrun"/>
                <w:rFonts w:ascii="Calibri" w:hAnsi="Calibri" w:cs="Calibri"/>
                <w:color w:val="0E101A"/>
              </w:rPr>
              <w:t>:</w:t>
            </w:r>
          </w:p>
        </w:tc>
        <w:tc>
          <w:tcPr>
            <w:tcW w:w="7370" w:type="dxa"/>
          </w:tcPr>
          <w:p w14:paraId="082B2FD6"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Style w:val="eop"/>
                <w:rFonts w:asciiTheme="minorHAnsi" w:hAnsiTheme="minorHAnsi" w:cstheme="minorHAnsi"/>
                <w:color w:val="0E101A"/>
              </w:rPr>
              <w:t>Administrator is logged into the system.</w:t>
            </w:r>
          </w:p>
        </w:tc>
      </w:tr>
      <w:tr w:rsidR="004318BB" w:rsidRPr="006F2595" w14:paraId="689FE449" w14:textId="77777777" w:rsidTr="00FA4893">
        <w:tc>
          <w:tcPr>
            <w:tcW w:w="1980" w:type="dxa"/>
          </w:tcPr>
          <w:p w14:paraId="7B4BB85C" w14:textId="77777777" w:rsidR="004318BB" w:rsidRDefault="004318BB" w:rsidP="00FA4893">
            <w:r>
              <w:rPr>
                <w:rStyle w:val="normaltextrun"/>
                <w:rFonts w:ascii="Calibri" w:hAnsi="Calibri" w:cs="Calibri"/>
                <w:b/>
                <w:bCs/>
                <w:color w:val="0E101A"/>
              </w:rPr>
              <w:t>Goal</w:t>
            </w:r>
            <w:r>
              <w:rPr>
                <w:rStyle w:val="normaltextrun"/>
                <w:rFonts w:ascii="Calibri" w:hAnsi="Calibri" w:cs="Calibri"/>
                <w:color w:val="0E101A"/>
              </w:rPr>
              <w:t>:</w:t>
            </w:r>
          </w:p>
        </w:tc>
        <w:tc>
          <w:tcPr>
            <w:tcW w:w="7370" w:type="dxa"/>
          </w:tcPr>
          <w:p w14:paraId="22EC91BE"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Style w:val="eop"/>
                <w:rFonts w:asciiTheme="minorHAnsi" w:hAnsiTheme="minorHAnsi" w:cstheme="minorHAnsi"/>
                <w:color w:val="0E101A"/>
              </w:rPr>
              <w:t xml:space="preserve">Update course details, such as course name, description, or instructor </w:t>
            </w:r>
            <w:r w:rsidRPr="006F2595">
              <w:rPr>
                <w:rStyle w:val="eop"/>
                <w:rFonts w:asciiTheme="minorHAnsi" w:hAnsiTheme="minorHAnsi" w:cstheme="minorHAnsi"/>
                <w:color w:val="0E101A"/>
              </w:rPr>
              <w:lastRenderedPageBreak/>
              <w:t>assignment.</w:t>
            </w:r>
          </w:p>
        </w:tc>
      </w:tr>
      <w:tr w:rsidR="004318BB" w:rsidRPr="006F2595" w14:paraId="62A5984C" w14:textId="77777777" w:rsidTr="00FA4893">
        <w:tc>
          <w:tcPr>
            <w:tcW w:w="1980" w:type="dxa"/>
          </w:tcPr>
          <w:p w14:paraId="5905C28C" w14:textId="77777777" w:rsidR="004318BB" w:rsidRPr="00B834BF" w:rsidRDefault="004318BB" w:rsidP="00FA4893">
            <w:pPr>
              <w:pStyle w:val="paragraph"/>
              <w:spacing w:before="0" w:beforeAutospacing="0" w:after="0" w:afterAutospacing="0" w:line="360" w:lineRule="auto"/>
              <w:jc w:val="both"/>
              <w:textAlignment w:val="baseline"/>
              <w:rPr>
                <w:rFonts w:ascii="Segoe UI" w:hAnsi="Segoe UI" w:cs="Segoe UI"/>
                <w:sz w:val="16"/>
                <w:szCs w:val="16"/>
              </w:rPr>
            </w:pPr>
            <w:r>
              <w:rPr>
                <w:rStyle w:val="normaltextrun"/>
                <w:rFonts w:ascii="Calibri" w:hAnsi="Calibri" w:cs="Calibri"/>
                <w:b/>
                <w:bCs/>
                <w:color w:val="0E101A"/>
              </w:rPr>
              <w:lastRenderedPageBreak/>
              <w:t>Actor actions: </w:t>
            </w:r>
            <w:r>
              <w:rPr>
                <w:rStyle w:val="eop"/>
                <w:rFonts w:ascii="Calibri" w:hAnsi="Calibri" w:cs="Calibri"/>
                <w:color w:val="0E101A"/>
              </w:rPr>
              <w:t> </w:t>
            </w:r>
          </w:p>
        </w:tc>
        <w:tc>
          <w:tcPr>
            <w:tcW w:w="7370" w:type="dxa"/>
          </w:tcPr>
          <w:p w14:paraId="4D0562A1" w14:textId="77777777" w:rsidR="004318BB" w:rsidRPr="006F2595" w:rsidRDefault="004318BB" w:rsidP="00FA4893">
            <w:pPr>
              <w:pStyle w:val="paragraph"/>
              <w:spacing w:after="0" w:line="360" w:lineRule="auto"/>
              <w:jc w:val="both"/>
              <w:textAlignment w:val="baseline"/>
              <w:rPr>
                <w:rFonts w:asciiTheme="minorHAnsi" w:hAnsiTheme="minorHAnsi" w:cstheme="minorHAnsi"/>
                <w:color w:val="0E101A"/>
              </w:rPr>
            </w:pPr>
            <w:r w:rsidRPr="006F2595">
              <w:rPr>
                <w:rStyle w:val="eop"/>
                <w:rFonts w:asciiTheme="minorHAnsi" w:hAnsiTheme="minorHAnsi" w:cstheme="minorHAnsi"/>
                <w:color w:val="0E101A"/>
              </w:rPr>
              <w:t>Access the admin panel, navigate to the course management section, select the desired course, and modify relevant information.</w:t>
            </w:r>
          </w:p>
        </w:tc>
      </w:tr>
    </w:tbl>
    <w:p w14:paraId="118293C3" w14:textId="77777777" w:rsidR="00C55BDE" w:rsidRDefault="00C55BDE" w:rsidP="00A552C5">
      <w:pPr>
        <w:spacing w:line="360" w:lineRule="auto"/>
        <w:jc w:val="both"/>
        <w:rPr>
          <w:rFonts w:asciiTheme="minorHAnsi" w:hAnsiTheme="minorHAnsi" w:cstheme="minorHAnsi"/>
          <w:lang w:val="en"/>
        </w:rPr>
      </w:pPr>
    </w:p>
    <w:tbl>
      <w:tblPr>
        <w:tblStyle w:val="TableGrid"/>
        <w:tblW w:w="0" w:type="auto"/>
        <w:tblLook w:val="04A0" w:firstRow="1" w:lastRow="0" w:firstColumn="1" w:lastColumn="0" w:noHBand="0" w:noVBand="1"/>
      </w:tblPr>
      <w:tblGrid>
        <w:gridCol w:w="1980"/>
        <w:gridCol w:w="7370"/>
      </w:tblGrid>
      <w:tr w:rsidR="004318BB" w:rsidRPr="000E0120" w14:paraId="68BEAAC7" w14:textId="77777777" w:rsidTr="00FA4893">
        <w:tc>
          <w:tcPr>
            <w:tcW w:w="1980" w:type="dxa"/>
          </w:tcPr>
          <w:p w14:paraId="2B586F40" w14:textId="77777777" w:rsidR="004318BB" w:rsidRDefault="004318BB" w:rsidP="00FA4893">
            <w:r>
              <w:rPr>
                <w:rStyle w:val="normaltextrun"/>
                <w:rFonts w:ascii="Calibri" w:hAnsi="Calibri" w:cs="Calibri"/>
                <w:b/>
                <w:bCs/>
                <w:color w:val="0E101A"/>
              </w:rPr>
              <w:t>Use case</w:t>
            </w:r>
            <w:r>
              <w:rPr>
                <w:rStyle w:val="normaltextrun"/>
                <w:rFonts w:ascii="Calibri" w:hAnsi="Calibri" w:cs="Calibri"/>
                <w:color w:val="0E101A"/>
              </w:rPr>
              <w:t>:</w:t>
            </w:r>
          </w:p>
        </w:tc>
        <w:tc>
          <w:tcPr>
            <w:tcW w:w="7370" w:type="dxa"/>
          </w:tcPr>
          <w:p w14:paraId="7AB0B939" w14:textId="77777777" w:rsidR="004318BB" w:rsidRPr="000E0120"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0E0120">
              <w:rPr>
                <w:rFonts w:asciiTheme="minorHAnsi" w:hAnsiTheme="minorHAnsi" w:cstheme="minorHAnsi"/>
              </w:rPr>
              <w:t>Dynamic Feedback Forms</w:t>
            </w:r>
          </w:p>
        </w:tc>
      </w:tr>
      <w:tr w:rsidR="004318BB" w:rsidRPr="006F2595" w14:paraId="4D1613DC" w14:textId="77777777" w:rsidTr="00FA4893">
        <w:tc>
          <w:tcPr>
            <w:tcW w:w="1980" w:type="dxa"/>
          </w:tcPr>
          <w:p w14:paraId="75AA83DC" w14:textId="77777777" w:rsidR="004318BB" w:rsidRDefault="004318BB" w:rsidP="00FA4893">
            <w:r>
              <w:rPr>
                <w:rStyle w:val="normaltextrun"/>
                <w:rFonts w:ascii="Calibri" w:hAnsi="Calibri" w:cs="Calibri"/>
                <w:b/>
                <w:bCs/>
                <w:color w:val="0E101A"/>
              </w:rPr>
              <w:t>Actor</w:t>
            </w:r>
            <w:r>
              <w:rPr>
                <w:rStyle w:val="normaltextrun"/>
                <w:rFonts w:ascii="Calibri" w:hAnsi="Calibri" w:cs="Calibri"/>
                <w:color w:val="0E101A"/>
              </w:rPr>
              <w:t>:</w:t>
            </w:r>
          </w:p>
        </w:tc>
        <w:tc>
          <w:tcPr>
            <w:tcW w:w="7370" w:type="dxa"/>
          </w:tcPr>
          <w:p w14:paraId="29917A85" w14:textId="77777777" w:rsidR="004318BB" w:rsidRPr="006F2595" w:rsidRDefault="004318BB" w:rsidP="00FA4893">
            <w:pPr>
              <w:pStyle w:val="paragraph"/>
              <w:spacing w:after="0" w:line="360" w:lineRule="auto"/>
              <w:jc w:val="both"/>
              <w:textAlignment w:val="baseline"/>
              <w:rPr>
                <w:rFonts w:ascii="Calibri" w:hAnsi="Calibri" w:cs="Calibri"/>
                <w:color w:val="0E101A"/>
              </w:rPr>
            </w:pPr>
            <w:r>
              <w:rPr>
                <w:rStyle w:val="eop"/>
                <w:rFonts w:ascii="Calibri" w:hAnsi="Calibri" w:cs="Calibri"/>
                <w:color w:val="0E101A"/>
              </w:rPr>
              <w:t> </w:t>
            </w:r>
            <w:r w:rsidRPr="006F2595">
              <w:rPr>
                <w:rStyle w:val="eop"/>
                <w:rFonts w:ascii="Calibri" w:hAnsi="Calibri" w:cs="Calibri"/>
                <w:color w:val="0E101A"/>
              </w:rPr>
              <w:t>Administrator</w:t>
            </w:r>
          </w:p>
        </w:tc>
      </w:tr>
      <w:tr w:rsidR="004318BB" w:rsidRPr="00B834BF" w14:paraId="75F8AD59" w14:textId="77777777" w:rsidTr="00FA4893">
        <w:tc>
          <w:tcPr>
            <w:tcW w:w="1980" w:type="dxa"/>
          </w:tcPr>
          <w:p w14:paraId="6304CD11" w14:textId="77777777" w:rsidR="004318BB" w:rsidRDefault="004318BB" w:rsidP="00FA4893">
            <w:r>
              <w:rPr>
                <w:rStyle w:val="normaltextrun"/>
                <w:rFonts w:ascii="Calibri" w:hAnsi="Calibri" w:cs="Calibri"/>
                <w:b/>
                <w:bCs/>
                <w:color w:val="0E101A"/>
              </w:rPr>
              <w:t>Pre-conditions</w:t>
            </w:r>
            <w:r>
              <w:rPr>
                <w:rStyle w:val="normaltextrun"/>
                <w:rFonts w:ascii="Calibri" w:hAnsi="Calibri" w:cs="Calibri"/>
                <w:color w:val="0E101A"/>
              </w:rPr>
              <w:t>:</w:t>
            </w:r>
          </w:p>
        </w:tc>
        <w:tc>
          <w:tcPr>
            <w:tcW w:w="7370" w:type="dxa"/>
          </w:tcPr>
          <w:p w14:paraId="4A3BDF77" w14:textId="77777777" w:rsidR="004318BB" w:rsidRPr="00B834BF" w:rsidRDefault="004318BB" w:rsidP="00FA4893">
            <w:pPr>
              <w:pStyle w:val="paragraph"/>
              <w:spacing w:before="0" w:beforeAutospacing="0" w:after="0" w:afterAutospacing="0" w:line="360" w:lineRule="auto"/>
              <w:jc w:val="both"/>
              <w:textAlignment w:val="baseline"/>
              <w:rPr>
                <w:rFonts w:ascii="Segoe UI" w:hAnsi="Segoe UI" w:cs="Segoe UI"/>
                <w:sz w:val="16"/>
                <w:szCs w:val="16"/>
              </w:rPr>
            </w:pPr>
            <w:r>
              <w:rPr>
                <w:rStyle w:val="eop"/>
                <w:rFonts w:ascii="Calibri" w:hAnsi="Calibri" w:cs="Calibri"/>
                <w:color w:val="0E101A"/>
              </w:rPr>
              <w:t>The administrator</w:t>
            </w:r>
            <w:r w:rsidRPr="006F2595">
              <w:rPr>
                <w:rStyle w:val="eop"/>
                <w:rFonts w:ascii="Calibri" w:hAnsi="Calibri" w:cs="Calibri"/>
                <w:color w:val="0E101A"/>
              </w:rPr>
              <w:t xml:space="preserve"> has access to form customization tools.</w:t>
            </w:r>
          </w:p>
        </w:tc>
      </w:tr>
      <w:tr w:rsidR="004318BB" w:rsidRPr="00B834BF" w14:paraId="3C37E90C" w14:textId="77777777" w:rsidTr="00FA4893">
        <w:tc>
          <w:tcPr>
            <w:tcW w:w="1980" w:type="dxa"/>
          </w:tcPr>
          <w:p w14:paraId="601F165B" w14:textId="77777777" w:rsidR="004318BB" w:rsidRDefault="004318BB" w:rsidP="00FA4893">
            <w:r>
              <w:rPr>
                <w:rStyle w:val="normaltextrun"/>
                <w:rFonts w:ascii="Calibri" w:hAnsi="Calibri" w:cs="Calibri"/>
                <w:b/>
                <w:bCs/>
                <w:color w:val="0E101A"/>
              </w:rPr>
              <w:t>Goal</w:t>
            </w:r>
            <w:r>
              <w:rPr>
                <w:rStyle w:val="normaltextrun"/>
                <w:rFonts w:ascii="Calibri" w:hAnsi="Calibri" w:cs="Calibri"/>
                <w:color w:val="0E101A"/>
              </w:rPr>
              <w:t>:</w:t>
            </w:r>
          </w:p>
        </w:tc>
        <w:tc>
          <w:tcPr>
            <w:tcW w:w="7370" w:type="dxa"/>
          </w:tcPr>
          <w:p w14:paraId="23A997F9" w14:textId="77777777" w:rsidR="004318BB" w:rsidRPr="00B834BF" w:rsidRDefault="004318BB" w:rsidP="00FA4893">
            <w:pPr>
              <w:pStyle w:val="paragraph"/>
              <w:spacing w:before="0" w:beforeAutospacing="0" w:after="0" w:afterAutospacing="0" w:line="360" w:lineRule="auto"/>
              <w:jc w:val="both"/>
              <w:textAlignment w:val="baseline"/>
              <w:rPr>
                <w:rFonts w:ascii="Segoe UI" w:hAnsi="Segoe UI" w:cs="Segoe UI"/>
                <w:sz w:val="16"/>
                <w:szCs w:val="16"/>
              </w:rPr>
            </w:pPr>
            <w:r w:rsidRPr="006F2595">
              <w:rPr>
                <w:rStyle w:val="eop"/>
                <w:rFonts w:ascii="Calibri" w:hAnsi="Calibri" w:cs="Calibri"/>
                <w:color w:val="0E101A"/>
              </w:rPr>
              <w:t>Modify feedback forms to accommodate specific course or institutional requirements.</w:t>
            </w:r>
          </w:p>
        </w:tc>
      </w:tr>
      <w:tr w:rsidR="004318BB" w:rsidRPr="00B834BF" w14:paraId="59AA99A4" w14:textId="77777777" w:rsidTr="00FA4893">
        <w:tc>
          <w:tcPr>
            <w:tcW w:w="1980" w:type="dxa"/>
          </w:tcPr>
          <w:p w14:paraId="47F45709" w14:textId="77777777" w:rsidR="004318BB" w:rsidRPr="00B834BF" w:rsidRDefault="004318BB" w:rsidP="00FA4893">
            <w:pPr>
              <w:pStyle w:val="paragraph"/>
              <w:spacing w:before="0" w:beforeAutospacing="0" w:after="0" w:afterAutospacing="0" w:line="360" w:lineRule="auto"/>
              <w:jc w:val="both"/>
              <w:textAlignment w:val="baseline"/>
              <w:rPr>
                <w:rFonts w:ascii="Segoe UI" w:hAnsi="Segoe UI" w:cs="Segoe UI"/>
                <w:sz w:val="16"/>
                <w:szCs w:val="16"/>
              </w:rPr>
            </w:pPr>
            <w:r>
              <w:rPr>
                <w:rStyle w:val="normaltextrun"/>
                <w:rFonts w:ascii="Calibri" w:hAnsi="Calibri" w:cs="Calibri"/>
                <w:b/>
                <w:bCs/>
                <w:color w:val="0E101A"/>
              </w:rPr>
              <w:t>Actor actions: </w:t>
            </w:r>
            <w:r>
              <w:rPr>
                <w:rStyle w:val="eop"/>
                <w:rFonts w:ascii="Calibri" w:hAnsi="Calibri" w:cs="Calibri"/>
                <w:color w:val="0E101A"/>
              </w:rPr>
              <w:t> </w:t>
            </w:r>
          </w:p>
        </w:tc>
        <w:tc>
          <w:tcPr>
            <w:tcW w:w="7370" w:type="dxa"/>
          </w:tcPr>
          <w:p w14:paraId="03BBE0C5" w14:textId="77777777" w:rsidR="004318BB" w:rsidRPr="00B834BF" w:rsidRDefault="004318BB" w:rsidP="00FA4893">
            <w:pPr>
              <w:pStyle w:val="paragraph"/>
              <w:spacing w:before="0" w:beforeAutospacing="0" w:after="0" w:afterAutospacing="0" w:line="360" w:lineRule="auto"/>
              <w:jc w:val="both"/>
              <w:textAlignment w:val="baseline"/>
              <w:rPr>
                <w:rFonts w:ascii="Calibri" w:hAnsi="Calibri" w:cs="Calibri"/>
              </w:rPr>
            </w:pPr>
            <w:r w:rsidRPr="006F2595">
              <w:rPr>
                <w:rStyle w:val="eop"/>
                <w:rFonts w:ascii="Calibri" w:hAnsi="Calibri" w:cs="Calibri"/>
                <w:color w:val="0E101A"/>
              </w:rPr>
              <w:t xml:space="preserve">Access the form customization interface, </w:t>
            </w:r>
            <w:r>
              <w:rPr>
                <w:rStyle w:val="eop"/>
                <w:rFonts w:ascii="Calibri" w:hAnsi="Calibri" w:cs="Calibri"/>
                <w:color w:val="0E101A"/>
              </w:rPr>
              <w:t xml:space="preserve">and </w:t>
            </w:r>
            <w:r w:rsidRPr="006F2595">
              <w:rPr>
                <w:rStyle w:val="eop"/>
                <w:rFonts w:ascii="Calibri" w:hAnsi="Calibri" w:cs="Calibri"/>
                <w:color w:val="0E101A"/>
              </w:rPr>
              <w:t>add, remove, or modify feedback form questions as needed.</w:t>
            </w:r>
          </w:p>
        </w:tc>
      </w:tr>
    </w:tbl>
    <w:p w14:paraId="66E731CC" w14:textId="77777777" w:rsidR="004318BB" w:rsidRDefault="004318BB" w:rsidP="00A552C5">
      <w:pPr>
        <w:spacing w:line="360" w:lineRule="auto"/>
        <w:jc w:val="both"/>
        <w:rPr>
          <w:rFonts w:asciiTheme="minorHAnsi" w:hAnsiTheme="minorHAnsi" w:cstheme="minorHAnsi"/>
          <w:lang w:val="en"/>
        </w:rPr>
      </w:pPr>
    </w:p>
    <w:p w14:paraId="5598DC76" w14:textId="77777777" w:rsidR="004318BB" w:rsidRDefault="004318BB" w:rsidP="00A552C5">
      <w:pPr>
        <w:spacing w:line="360" w:lineRule="auto"/>
        <w:jc w:val="both"/>
        <w:rPr>
          <w:rFonts w:asciiTheme="minorHAnsi" w:hAnsiTheme="minorHAnsi" w:cstheme="minorHAnsi"/>
          <w:lang w:val="en"/>
        </w:rPr>
      </w:pPr>
    </w:p>
    <w:p w14:paraId="321C4733" w14:textId="77777777" w:rsidR="004318BB" w:rsidRDefault="004318BB" w:rsidP="00A552C5">
      <w:pPr>
        <w:spacing w:line="360" w:lineRule="auto"/>
        <w:jc w:val="both"/>
        <w:rPr>
          <w:rFonts w:asciiTheme="minorHAnsi" w:hAnsiTheme="minorHAnsi" w:cstheme="minorHAnsi"/>
          <w:lang w:val="en"/>
        </w:rPr>
      </w:pPr>
    </w:p>
    <w:p w14:paraId="2EDC6171" w14:textId="77777777" w:rsidR="004318BB" w:rsidRDefault="004318BB" w:rsidP="00A552C5">
      <w:pPr>
        <w:spacing w:line="360" w:lineRule="auto"/>
        <w:jc w:val="both"/>
        <w:rPr>
          <w:rFonts w:asciiTheme="minorHAnsi" w:hAnsiTheme="minorHAnsi" w:cstheme="minorHAnsi"/>
          <w:lang w:val="en"/>
        </w:rPr>
      </w:pPr>
    </w:p>
    <w:p w14:paraId="083DEA48" w14:textId="77777777" w:rsidR="004318BB" w:rsidRDefault="004318BB" w:rsidP="00A552C5">
      <w:pPr>
        <w:spacing w:line="360" w:lineRule="auto"/>
        <w:jc w:val="both"/>
        <w:rPr>
          <w:rFonts w:asciiTheme="minorHAnsi" w:hAnsiTheme="minorHAnsi" w:cstheme="minorHAnsi"/>
          <w:lang w:val="en"/>
        </w:rPr>
      </w:pPr>
    </w:p>
    <w:p w14:paraId="4A0BA2D7" w14:textId="77777777" w:rsidR="00A44A42" w:rsidRDefault="00A44A42" w:rsidP="00A552C5">
      <w:pPr>
        <w:spacing w:line="360" w:lineRule="auto"/>
        <w:jc w:val="both"/>
        <w:rPr>
          <w:rFonts w:asciiTheme="minorHAnsi" w:hAnsiTheme="minorHAnsi" w:cstheme="minorHAnsi"/>
          <w:lang w:val="en"/>
        </w:rPr>
      </w:pPr>
    </w:p>
    <w:p w14:paraId="7196CB80" w14:textId="77777777" w:rsidR="004318BB" w:rsidRDefault="004318BB" w:rsidP="00A552C5">
      <w:pPr>
        <w:spacing w:line="360" w:lineRule="auto"/>
        <w:jc w:val="both"/>
        <w:rPr>
          <w:rFonts w:asciiTheme="minorHAnsi" w:hAnsiTheme="minorHAnsi" w:cstheme="minorHAnsi"/>
          <w:lang w:val="en"/>
        </w:rPr>
      </w:pPr>
    </w:p>
    <w:tbl>
      <w:tblPr>
        <w:tblStyle w:val="TableGrid"/>
        <w:tblW w:w="0" w:type="auto"/>
        <w:tblLook w:val="04A0" w:firstRow="1" w:lastRow="0" w:firstColumn="1" w:lastColumn="0" w:noHBand="0" w:noVBand="1"/>
      </w:tblPr>
      <w:tblGrid>
        <w:gridCol w:w="1980"/>
        <w:gridCol w:w="7370"/>
      </w:tblGrid>
      <w:tr w:rsidR="004318BB" w:rsidRPr="006F2595" w14:paraId="6B208AC5" w14:textId="77777777" w:rsidTr="00FA4893">
        <w:tc>
          <w:tcPr>
            <w:tcW w:w="1980" w:type="dxa"/>
          </w:tcPr>
          <w:p w14:paraId="3FF2F362" w14:textId="77777777" w:rsidR="004318BB" w:rsidRDefault="004318BB" w:rsidP="00FA4893">
            <w:r>
              <w:rPr>
                <w:rStyle w:val="normaltextrun"/>
                <w:rFonts w:ascii="Calibri" w:hAnsi="Calibri" w:cs="Calibri"/>
                <w:b/>
                <w:bCs/>
                <w:color w:val="0E101A"/>
              </w:rPr>
              <w:t>Use case</w:t>
            </w:r>
            <w:r>
              <w:rPr>
                <w:rStyle w:val="normaltextrun"/>
                <w:rFonts w:ascii="Calibri" w:hAnsi="Calibri" w:cs="Calibri"/>
                <w:color w:val="0E101A"/>
              </w:rPr>
              <w:t>:</w:t>
            </w:r>
          </w:p>
        </w:tc>
        <w:tc>
          <w:tcPr>
            <w:tcW w:w="7370" w:type="dxa"/>
          </w:tcPr>
          <w:p w14:paraId="666FD3E3"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Analyzing Feedback Trends</w:t>
            </w:r>
          </w:p>
        </w:tc>
      </w:tr>
      <w:tr w:rsidR="004318BB" w:rsidRPr="006F2595" w14:paraId="4E0484CC" w14:textId="77777777" w:rsidTr="00FA4893">
        <w:tc>
          <w:tcPr>
            <w:tcW w:w="1980" w:type="dxa"/>
          </w:tcPr>
          <w:p w14:paraId="5A78A991" w14:textId="77777777" w:rsidR="004318BB" w:rsidRDefault="004318BB" w:rsidP="00FA4893">
            <w:r>
              <w:rPr>
                <w:rStyle w:val="normaltextrun"/>
                <w:rFonts w:ascii="Calibri" w:hAnsi="Calibri" w:cs="Calibri"/>
                <w:b/>
                <w:bCs/>
                <w:color w:val="0E101A"/>
              </w:rPr>
              <w:t>Actor</w:t>
            </w:r>
            <w:r>
              <w:rPr>
                <w:rStyle w:val="normaltextrun"/>
                <w:rFonts w:ascii="Calibri" w:hAnsi="Calibri" w:cs="Calibri"/>
                <w:color w:val="0E101A"/>
              </w:rPr>
              <w:t>:</w:t>
            </w:r>
          </w:p>
        </w:tc>
        <w:tc>
          <w:tcPr>
            <w:tcW w:w="7370" w:type="dxa"/>
          </w:tcPr>
          <w:p w14:paraId="620DFF35"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Style w:val="eop"/>
                <w:rFonts w:asciiTheme="minorHAnsi" w:hAnsiTheme="minorHAnsi" w:cstheme="minorHAnsi"/>
                <w:color w:val="0E101A"/>
              </w:rPr>
              <w:t> Administrator</w:t>
            </w:r>
          </w:p>
        </w:tc>
      </w:tr>
      <w:tr w:rsidR="004318BB" w:rsidRPr="006F2595" w14:paraId="17610F83" w14:textId="77777777" w:rsidTr="00FA4893">
        <w:tc>
          <w:tcPr>
            <w:tcW w:w="1980" w:type="dxa"/>
          </w:tcPr>
          <w:p w14:paraId="1E675935" w14:textId="77777777" w:rsidR="004318BB" w:rsidRDefault="004318BB" w:rsidP="00FA4893">
            <w:r>
              <w:rPr>
                <w:rStyle w:val="normaltextrun"/>
                <w:rFonts w:ascii="Calibri" w:hAnsi="Calibri" w:cs="Calibri"/>
                <w:b/>
                <w:bCs/>
                <w:color w:val="0E101A"/>
              </w:rPr>
              <w:t>Pre-conditions</w:t>
            </w:r>
            <w:r>
              <w:rPr>
                <w:rStyle w:val="normaltextrun"/>
                <w:rFonts w:ascii="Calibri" w:hAnsi="Calibri" w:cs="Calibri"/>
                <w:color w:val="0E101A"/>
              </w:rPr>
              <w:t>:</w:t>
            </w:r>
          </w:p>
        </w:tc>
        <w:tc>
          <w:tcPr>
            <w:tcW w:w="7370" w:type="dxa"/>
          </w:tcPr>
          <w:p w14:paraId="7DD60A96"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Administrator is logged into the system.</w:t>
            </w:r>
          </w:p>
        </w:tc>
      </w:tr>
      <w:tr w:rsidR="004318BB" w:rsidRPr="006F2595" w14:paraId="52032148" w14:textId="77777777" w:rsidTr="00FA4893">
        <w:tc>
          <w:tcPr>
            <w:tcW w:w="1980" w:type="dxa"/>
          </w:tcPr>
          <w:p w14:paraId="019CC12D" w14:textId="77777777" w:rsidR="004318BB" w:rsidRDefault="004318BB" w:rsidP="00FA4893">
            <w:r>
              <w:rPr>
                <w:rStyle w:val="normaltextrun"/>
                <w:rFonts w:ascii="Calibri" w:hAnsi="Calibri" w:cs="Calibri"/>
                <w:b/>
                <w:bCs/>
                <w:color w:val="0E101A"/>
              </w:rPr>
              <w:t>Goal</w:t>
            </w:r>
            <w:r>
              <w:rPr>
                <w:rStyle w:val="normaltextrun"/>
                <w:rFonts w:ascii="Calibri" w:hAnsi="Calibri" w:cs="Calibri"/>
                <w:color w:val="0E101A"/>
              </w:rPr>
              <w:t>:</w:t>
            </w:r>
          </w:p>
        </w:tc>
        <w:tc>
          <w:tcPr>
            <w:tcW w:w="7370" w:type="dxa"/>
          </w:tcPr>
          <w:p w14:paraId="75AB91BE" w14:textId="77777777" w:rsidR="004318BB" w:rsidRPr="006F2595" w:rsidRDefault="004318BB" w:rsidP="00FA4893">
            <w:pPr>
              <w:pStyle w:val="paragraph"/>
              <w:spacing w:after="0" w:line="360" w:lineRule="auto"/>
              <w:jc w:val="both"/>
              <w:textAlignment w:val="baseline"/>
              <w:rPr>
                <w:rFonts w:asciiTheme="minorHAnsi" w:hAnsiTheme="minorHAnsi" w:cstheme="minorHAnsi"/>
              </w:rPr>
            </w:pPr>
            <w:r w:rsidRPr="006F2595">
              <w:rPr>
                <w:rFonts w:asciiTheme="minorHAnsi" w:hAnsiTheme="minorHAnsi" w:cstheme="minorHAnsi"/>
              </w:rPr>
              <w:t>Identify patterns and trends in feedback data for strategic planning.</w:t>
            </w:r>
          </w:p>
        </w:tc>
      </w:tr>
      <w:tr w:rsidR="004318BB" w:rsidRPr="006F2595" w14:paraId="0ADDBA68" w14:textId="77777777" w:rsidTr="00FA4893">
        <w:tc>
          <w:tcPr>
            <w:tcW w:w="1980" w:type="dxa"/>
          </w:tcPr>
          <w:p w14:paraId="5D20A4E4" w14:textId="77777777" w:rsidR="004318BB" w:rsidRPr="00B834BF" w:rsidRDefault="004318BB" w:rsidP="00FA4893">
            <w:pPr>
              <w:pStyle w:val="paragraph"/>
              <w:spacing w:before="0" w:beforeAutospacing="0" w:after="0" w:afterAutospacing="0" w:line="360" w:lineRule="auto"/>
              <w:jc w:val="both"/>
              <w:textAlignment w:val="baseline"/>
              <w:rPr>
                <w:rFonts w:ascii="Segoe UI" w:hAnsi="Segoe UI" w:cs="Segoe UI"/>
                <w:sz w:val="16"/>
                <w:szCs w:val="16"/>
              </w:rPr>
            </w:pPr>
            <w:r>
              <w:rPr>
                <w:rStyle w:val="normaltextrun"/>
                <w:rFonts w:ascii="Calibri" w:hAnsi="Calibri" w:cs="Calibri"/>
                <w:b/>
                <w:bCs/>
                <w:color w:val="0E101A"/>
              </w:rPr>
              <w:t>Actor actions: </w:t>
            </w:r>
            <w:r>
              <w:rPr>
                <w:rStyle w:val="eop"/>
                <w:rFonts w:ascii="Calibri" w:hAnsi="Calibri" w:cs="Calibri"/>
                <w:color w:val="0E101A"/>
              </w:rPr>
              <w:t> </w:t>
            </w:r>
          </w:p>
        </w:tc>
        <w:tc>
          <w:tcPr>
            <w:tcW w:w="7370" w:type="dxa"/>
          </w:tcPr>
          <w:p w14:paraId="4862A195"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Access the analytics section, utilize data visualization tools, and analyze feedback trends across multiple courses and instructors.</w:t>
            </w:r>
          </w:p>
        </w:tc>
      </w:tr>
    </w:tbl>
    <w:p w14:paraId="42D351B9" w14:textId="77777777" w:rsidR="004318BB" w:rsidRPr="00A552C5" w:rsidRDefault="004318BB" w:rsidP="00A552C5">
      <w:pPr>
        <w:spacing w:line="360" w:lineRule="auto"/>
        <w:jc w:val="both"/>
        <w:rPr>
          <w:rFonts w:asciiTheme="minorHAnsi" w:hAnsiTheme="minorHAnsi" w:cstheme="minorHAnsi"/>
          <w:lang w:val="en"/>
        </w:rPr>
      </w:pPr>
    </w:p>
    <w:tbl>
      <w:tblPr>
        <w:tblStyle w:val="TableGrid"/>
        <w:tblW w:w="0" w:type="auto"/>
        <w:tblLook w:val="04A0" w:firstRow="1" w:lastRow="0" w:firstColumn="1" w:lastColumn="0" w:noHBand="0" w:noVBand="1"/>
      </w:tblPr>
      <w:tblGrid>
        <w:gridCol w:w="1980"/>
        <w:gridCol w:w="7370"/>
      </w:tblGrid>
      <w:tr w:rsidR="004318BB" w:rsidRPr="00926E73" w14:paraId="355EEC4E" w14:textId="77777777" w:rsidTr="00FA4893">
        <w:tc>
          <w:tcPr>
            <w:tcW w:w="1980" w:type="dxa"/>
          </w:tcPr>
          <w:p w14:paraId="5E1B3404" w14:textId="77777777" w:rsidR="004318BB" w:rsidRDefault="004318BB" w:rsidP="00FA4893">
            <w:r>
              <w:rPr>
                <w:rStyle w:val="normaltextrun"/>
                <w:rFonts w:ascii="Calibri" w:hAnsi="Calibri" w:cs="Calibri"/>
                <w:b/>
                <w:bCs/>
                <w:color w:val="0E101A"/>
              </w:rPr>
              <w:t>Use case</w:t>
            </w:r>
            <w:r>
              <w:rPr>
                <w:rStyle w:val="normaltextrun"/>
                <w:rFonts w:ascii="Calibri" w:hAnsi="Calibri" w:cs="Calibri"/>
                <w:color w:val="0E101A"/>
              </w:rPr>
              <w:t>:</w:t>
            </w:r>
          </w:p>
        </w:tc>
        <w:tc>
          <w:tcPr>
            <w:tcW w:w="7370" w:type="dxa"/>
          </w:tcPr>
          <w:p w14:paraId="54A76873" w14:textId="77777777" w:rsidR="004318BB" w:rsidRPr="00926E73"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926E73">
              <w:rPr>
                <w:rFonts w:asciiTheme="minorHAnsi" w:hAnsiTheme="minorHAnsi" w:cstheme="minorHAnsi"/>
              </w:rPr>
              <w:t>Anonymous Feedback Submission</w:t>
            </w:r>
          </w:p>
        </w:tc>
      </w:tr>
      <w:tr w:rsidR="004318BB" w:rsidRPr="00926E73" w14:paraId="15D2676E" w14:textId="77777777" w:rsidTr="00FA4893">
        <w:tc>
          <w:tcPr>
            <w:tcW w:w="1980" w:type="dxa"/>
          </w:tcPr>
          <w:p w14:paraId="159C2EBA" w14:textId="77777777" w:rsidR="004318BB" w:rsidRDefault="004318BB" w:rsidP="00FA4893">
            <w:r>
              <w:rPr>
                <w:rStyle w:val="normaltextrun"/>
                <w:rFonts w:ascii="Calibri" w:hAnsi="Calibri" w:cs="Calibri"/>
                <w:b/>
                <w:bCs/>
                <w:color w:val="0E101A"/>
              </w:rPr>
              <w:t>Actor</w:t>
            </w:r>
            <w:r>
              <w:rPr>
                <w:rStyle w:val="normaltextrun"/>
                <w:rFonts w:ascii="Calibri" w:hAnsi="Calibri" w:cs="Calibri"/>
                <w:color w:val="0E101A"/>
              </w:rPr>
              <w:t>:</w:t>
            </w:r>
          </w:p>
        </w:tc>
        <w:tc>
          <w:tcPr>
            <w:tcW w:w="7370" w:type="dxa"/>
          </w:tcPr>
          <w:p w14:paraId="23B94680" w14:textId="77777777" w:rsidR="004318BB" w:rsidRPr="00926E73" w:rsidRDefault="004318BB" w:rsidP="00FA4893">
            <w:pPr>
              <w:pStyle w:val="paragraph"/>
              <w:spacing w:after="0" w:line="360" w:lineRule="auto"/>
              <w:jc w:val="both"/>
              <w:textAlignment w:val="baseline"/>
              <w:rPr>
                <w:rFonts w:ascii="Calibri" w:hAnsi="Calibri" w:cs="Calibri"/>
                <w:color w:val="0E101A"/>
              </w:rPr>
            </w:pPr>
            <w:r>
              <w:rPr>
                <w:rStyle w:val="eop"/>
                <w:rFonts w:ascii="Calibri" w:hAnsi="Calibri" w:cs="Calibri"/>
                <w:color w:val="0E101A"/>
              </w:rPr>
              <w:t> </w:t>
            </w:r>
            <w:r w:rsidRPr="00926E73">
              <w:rPr>
                <w:rStyle w:val="eop"/>
                <w:rFonts w:ascii="Calibri" w:hAnsi="Calibri" w:cs="Calibri"/>
                <w:color w:val="0E101A"/>
              </w:rPr>
              <w:t xml:space="preserve">Student </w:t>
            </w:r>
          </w:p>
        </w:tc>
      </w:tr>
      <w:tr w:rsidR="004318BB" w:rsidRPr="00B834BF" w14:paraId="3D202AF3" w14:textId="77777777" w:rsidTr="00FA4893">
        <w:tc>
          <w:tcPr>
            <w:tcW w:w="1980" w:type="dxa"/>
          </w:tcPr>
          <w:p w14:paraId="43D6B303" w14:textId="77777777" w:rsidR="004318BB" w:rsidRDefault="004318BB" w:rsidP="00FA4893">
            <w:r>
              <w:rPr>
                <w:rStyle w:val="normaltextrun"/>
                <w:rFonts w:ascii="Calibri" w:hAnsi="Calibri" w:cs="Calibri"/>
                <w:b/>
                <w:bCs/>
                <w:color w:val="0E101A"/>
              </w:rPr>
              <w:t>Pre-conditions</w:t>
            </w:r>
            <w:r>
              <w:rPr>
                <w:rStyle w:val="normaltextrun"/>
                <w:rFonts w:ascii="Calibri" w:hAnsi="Calibri" w:cs="Calibri"/>
                <w:color w:val="0E101A"/>
              </w:rPr>
              <w:t>:</w:t>
            </w:r>
          </w:p>
        </w:tc>
        <w:tc>
          <w:tcPr>
            <w:tcW w:w="7370" w:type="dxa"/>
          </w:tcPr>
          <w:p w14:paraId="1E9E61F1" w14:textId="77777777" w:rsidR="004318BB" w:rsidRPr="00B834BF" w:rsidRDefault="004318BB" w:rsidP="00FA4893">
            <w:pPr>
              <w:pStyle w:val="paragraph"/>
              <w:spacing w:before="0" w:beforeAutospacing="0" w:after="0" w:afterAutospacing="0" w:line="360" w:lineRule="auto"/>
              <w:jc w:val="both"/>
              <w:textAlignment w:val="baseline"/>
              <w:rPr>
                <w:rFonts w:ascii="Segoe UI" w:hAnsi="Segoe UI" w:cs="Segoe UI"/>
                <w:sz w:val="16"/>
                <w:szCs w:val="16"/>
              </w:rPr>
            </w:pPr>
            <w:r>
              <w:rPr>
                <w:rStyle w:val="eop"/>
                <w:rFonts w:ascii="Calibri" w:hAnsi="Calibri" w:cs="Calibri"/>
                <w:color w:val="0E101A"/>
              </w:rPr>
              <w:t>The student</w:t>
            </w:r>
            <w:r w:rsidRPr="00926E73">
              <w:rPr>
                <w:rStyle w:val="eop"/>
                <w:rFonts w:ascii="Calibri" w:hAnsi="Calibri" w:cs="Calibri"/>
                <w:color w:val="0E101A"/>
              </w:rPr>
              <w:t xml:space="preserve"> wants to submit feedback anonymously.</w:t>
            </w:r>
          </w:p>
        </w:tc>
      </w:tr>
      <w:tr w:rsidR="004318BB" w:rsidRPr="00926E73" w14:paraId="6F98E801" w14:textId="77777777" w:rsidTr="00FA4893">
        <w:tc>
          <w:tcPr>
            <w:tcW w:w="1980" w:type="dxa"/>
          </w:tcPr>
          <w:p w14:paraId="161C824C" w14:textId="77777777" w:rsidR="004318BB" w:rsidRDefault="004318BB" w:rsidP="00FA4893">
            <w:r>
              <w:rPr>
                <w:rStyle w:val="normaltextrun"/>
                <w:rFonts w:ascii="Calibri" w:hAnsi="Calibri" w:cs="Calibri"/>
                <w:b/>
                <w:bCs/>
                <w:color w:val="0E101A"/>
              </w:rPr>
              <w:t>Goal</w:t>
            </w:r>
            <w:r>
              <w:rPr>
                <w:rStyle w:val="normaltextrun"/>
                <w:rFonts w:ascii="Calibri" w:hAnsi="Calibri" w:cs="Calibri"/>
                <w:color w:val="0E101A"/>
              </w:rPr>
              <w:t>:</w:t>
            </w:r>
          </w:p>
        </w:tc>
        <w:tc>
          <w:tcPr>
            <w:tcW w:w="7370" w:type="dxa"/>
          </w:tcPr>
          <w:p w14:paraId="5EBF652A" w14:textId="77777777" w:rsidR="004318BB" w:rsidRPr="00926E73" w:rsidRDefault="004318BB" w:rsidP="00FA4893">
            <w:pPr>
              <w:pStyle w:val="paragraph"/>
              <w:spacing w:after="0" w:line="360" w:lineRule="auto"/>
              <w:jc w:val="both"/>
              <w:textAlignment w:val="baseline"/>
              <w:rPr>
                <w:rFonts w:ascii="Calibri" w:hAnsi="Calibri" w:cs="Calibri"/>
                <w:color w:val="0E101A"/>
              </w:rPr>
            </w:pPr>
            <w:r w:rsidRPr="00926E73">
              <w:rPr>
                <w:rStyle w:val="eop"/>
                <w:rFonts w:ascii="Calibri" w:hAnsi="Calibri" w:cs="Calibri"/>
                <w:color w:val="0E101A"/>
              </w:rPr>
              <w:t>Provide honest feedback without revealing identity.</w:t>
            </w:r>
          </w:p>
        </w:tc>
      </w:tr>
      <w:tr w:rsidR="004318BB" w:rsidRPr="00B834BF" w14:paraId="2249B26C" w14:textId="77777777" w:rsidTr="00FA4893">
        <w:tc>
          <w:tcPr>
            <w:tcW w:w="1980" w:type="dxa"/>
          </w:tcPr>
          <w:p w14:paraId="58094FD8" w14:textId="77777777" w:rsidR="004318BB" w:rsidRPr="00B834BF" w:rsidRDefault="004318BB" w:rsidP="00FA4893">
            <w:pPr>
              <w:pStyle w:val="paragraph"/>
              <w:spacing w:before="0" w:beforeAutospacing="0" w:after="0" w:afterAutospacing="0" w:line="360" w:lineRule="auto"/>
              <w:jc w:val="both"/>
              <w:textAlignment w:val="baseline"/>
              <w:rPr>
                <w:rFonts w:ascii="Segoe UI" w:hAnsi="Segoe UI" w:cs="Segoe UI"/>
                <w:sz w:val="16"/>
                <w:szCs w:val="16"/>
              </w:rPr>
            </w:pPr>
            <w:r>
              <w:rPr>
                <w:rStyle w:val="normaltextrun"/>
                <w:rFonts w:ascii="Calibri" w:hAnsi="Calibri" w:cs="Calibri"/>
                <w:b/>
                <w:bCs/>
                <w:color w:val="0E101A"/>
              </w:rPr>
              <w:lastRenderedPageBreak/>
              <w:t>Actor actions: </w:t>
            </w:r>
            <w:r>
              <w:rPr>
                <w:rStyle w:val="eop"/>
                <w:rFonts w:ascii="Calibri" w:hAnsi="Calibri" w:cs="Calibri"/>
                <w:color w:val="0E101A"/>
              </w:rPr>
              <w:t> </w:t>
            </w:r>
          </w:p>
        </w:tc>
        <w:tc>
          <w:tcPr>
            <w:tcW w:w="7370" w:type="dxa"/>
          </w:tcPr>
          <w:p w14:paraId="7848F771" w14:textId="77777777" w:rsidR="004318BB" w:rsidRPr="00B834BF" w:rsidRDefault="004318BB" w:rsidP="00FA4893">
            <w:pPr>
              <w:pStyle w:val="paragraph"/>
              <w:spacing w:before="0" w:beforeAutospacing="0" w:after="0" w:afterAutospacing="0" w:line="360" w:lineRule="auto"/>
              <w:jc w:val="both"/>
              <w:textAlignment w:val="baseline"/>
              <w:rPr>
                <w:rFonts w:ascii="Calibri" w:hAnsi="Calibri" w:cs="Calibri"/>
              </w:rPr>
            </w:pPr>
            <w:r>
              <w:rPr>
                <w:rStyle w:val="eop"/>
                <w:rFonts w:ascii="Calibri" w:hAnsi="Calibri" w:cs="Calibri"/>
                <w:color w:val="0E101A"/>
              </w:rPr>
              <w:t>S</w:t>
            </w:r>
            <w:r w:rsidRPr="00926E73">
              <w:rPr>
                <w:rStyle w:val="eop"/>
                <w:rFonts w:ascii="Calibri" w:hAnsi="Calibri" w:cs="Calibri"/>
                <w:color w:val="0E101A"/>
              </w:rPr>
              <w:t>ubmit feedback anonymously during the feedback submission process.</w:t>
            </w:r>
          </w:p>
        </w:tc>
      </w:tr>
    </w:tbl>
    <w:p w14:paraId="0FF9C7CA" w14:textId="77777777" w:rsidR="00587980" w:rsidRDefault="00587980">
      <w:pPr>
        <w:spacing w:line="360" w:lineRule="auto"/>
        <w:jc w:val="both"/>
        <w:rPr>
          <w:rFonts w:ascii="Calibri" w:hAnsi="Calibri" w:cs="Calibri"/>
        </w:rPr>
      </w:pPr>
    </w:p>
    <w:tbl>
      <w:tblPr>
        <w:tblStyle w:val="TableGrid"/>
        <w:tblW w:w="0" w:type="auto"/>
        <w:tblLook w:val="04A0" w:firstRow="1" w:lastRow="0" w:firstColumn="1" w:lastColumn="0" w:noHBand="0" w:noVBand="1"/>
      </w:tblPr>
      <w:tblGrid>
        <w:gridCol w:w="1980"/>
        <w:gridCol w:w="7370"/>
      </w:tblGrid>
      <w:tr w:rsidR="004318BB" w:rsidRPr="008900AA" w14:paraId="750BD448" w14:textId="77777777" w:rsidTr="00FA4893">
        <w:tc>
          <w:tcPr>
            <w:tcW w:w="1980" w:type="dxa"/>
          </w:tcPr>
          <w:p w14:paraId="538320EF" w14:textId="77777777" w:rsidR="004318BB" w:rsidRDefault="004318BB" w:rsidP="00FA4893">
            <w:r>
              <w:rPr>
                <w:rStyle w:val="normaltextrun"/>
                <w:rFonts w:ascii="Calibri" w:hAnsi="Calibri" w:cs="Calibri"/>
                <w:b/>
                <w:bCs/>
                <w:color w:val="0E101A"/>
              </w:rPr>
              <w:t>Use case</w:t>
            </w:r>
            <w:r>
              <w:rPr>
                <w:rStyle w:val="normaltextrun"/>
                <w:rFonts w:ascii="Calibri" w:hAnsi="Calibri" w:cs="Calibri"/>
                <w:color w:val="0E101A"/>
              </w:rPr>
              <w:t>:</w:t>
            </w:r>
          </w:p>
        </w:tc>
        <w:tc>
          <w:tcPr>
            <w:tcW w:w="7370" w:type="dxa"/>
          </w:tcPr>
          <w:p w14:paraId="689346B1" w14:textId="77777777" w:rsidR="004318BB" w:rsidRPr="008900AA"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8900AA">
              <w:rPr>
                <w:rFonts w:asciiTheme="minorHAnsi" w:hAnsiTheme="minorHAnsi" w:cstheme="minorHAnsi"/>
              </w:rPr>
              <w:t>Submitting Feedback</w:t>
            </w:r>
          </w:p>
        </w:tc>
      </w:tr>
      <w:tr w:rsidR="004318BB" w:rsidRPr="00B834BF" w14:paraId="7E9212ED" w14:textId="77777777" w:rsidTr="00FA4893">
        <w:tc>
          <w:tcPr>
            <w:tcW w:w="1980" w:type="dxa"/>
          </w:tcPr>
          <w:p w14:paraId="61DBC225" w14:textId="77777777" w:rsidR="004318BB" w:rsidRDefault="004318BB" w:rsidP="00FA4893">
            <w:r>
              <w:rPr>
                <w:rStyle w:val="normaltextrun"/>
                <w:rFonts w:ascii="Calibri" w:hAnsi="Calibri" w:cs="Calibri"/>
                <w:b/>
                <w:bCs/>
                <w:color w:val="0E101A"/>
              </w:rPr>
              <w:t>Actor</w:t>
            </w:r>
            <w:r>
              <w:rPr>
                <w:rStyle w:val="normaltextrun"/>
                <w:rFonts w:ascii="Calibri" w:hAnsi="Calibri" w:cs="Calibri"/>
                <w:color w:val="0E101A"/>
              </w:rPr>
              <w:t>:</w:t>
            </w:r>
          </w:p>
        </w:tc>
        <w:tc>
          <w:tcPr>
            <w:tcW w:w="7370" w:type="dxa"/>
          </w:tcPr>
          <w:p w14:paraId="46B3E62C" w14:textId="77777777" w:rsidR="004318BB" w:rsidRPr="00B834BF" w:rsidRDefault="004318BB" w:rsidP="00FA4893">
            <w:pPr>
              <w:pStyle w:val="paragraph"/>
              <w:spacing w:before="0" w:beforeAutospacing="0" w:after="0" w:afterAutospacing="0" w:line="360" w:lineRule="auto"/>
              <w:jc w:val="both"/>
              <w:textAlignment w:val="baseline"/>
              <w:rPr>
                <w:rFonts w:ascii="Segoe UI" w:hAnsi="Segoe UI" w:cs="Segoe UI"/>
                <w:sz w:val="16"/>
                <w:szCs w:val="16"/>
              </w:rPr>
            </w:pPr>
            <w:r>
              <w:rPr>
                <w:rStyle w:val="eop"/>
                <w:rFonts w:ascii="Calibri" w:hAnsi="Calibri" w:cs="Calibri"/>
                <w:color w:val="0E101A"/>
              </w:rPr>
              <w:t> </w:t>
            </w:r>
            <w:r w:rsidRPr="008900AA">
              <w:rPr>
                <w:rStyle w:val="eop"/>
                <w:rFonts w:ascii="Calibri" w:hAnsi="Calibri" w:cs="Calibri"/>
                <w:color w:val="0E101A"/>
              </w:rPr>
              <w:t>Student</w:t>
            </w:r>
          </w:p>
        </w:tc>
      </w:tr>
      <w:tr w:rsidR="004318BB" w:rsidRPr="008900AA" w14:paraId="66D3D64C" w14:textId="77777777" w:rsidTr="00FA4893">
        <w:tc>
          <w:tcPr>
            <w:tcW w:w="1980" w:type="dxa"/>
          </w:tcPr>
          <w:p w14:paraId="44ED1259" w14:textId="77777777" w:rsidR="004318BB" w:rsidRDefault="004318BB" w:rsidP="00FA4893">
            <w:r>
              <w:rPr>
                <w:rStyle w:val="normaltextrun"/>
                <w:rFonts w:ascii="Calibri" w:hAnsi="Calibri" w:cs="Calibri"/>
                <w:b/>
                <w:bCs/>
                <w:color w:val="0E101A"/>
              </w:rPr>
              <w:t>Pre-conditions</w:t>
            </w:r>
            <w:r>
              <w:rPr>
                <w:rStyle w:val="normaltextrun"/>
                <w:rFonts w:ascii="Calibri" w:hAnsi="Calibri" w:cs="Calibri"/>
                <w:color w:val="0E101A"/>
              </w:rPr>
              <w:t>:</w:t>
            </w:r>
          </w:p>
        </w:tc>
        <w:tc>
          <w:tcPr>
            <w:tcW w:w="7370" w:type="dxa"/>
          </w:tcPr>
          <w:p w14:paraId="55E5AABC" w14:textId="77777777" w:rsidR="004318BB" w:rsidRPr="008900AA"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8900AA">
              <w:rPr>
                <w:rFonts w:asciiTheme="minorHAnsi" w:hAnsiTheme="minorHAnsi" w:cstheme="minorHAnsi"/>
              </w:rPr>
              <w:t>The student is logged into the system and enrolled in a course.</w:t>
            </w:r>
          </w:p>
        </w:tc>
      </w:tr>
      <w:tr w:rsidR="004318BB" w:rsidRPr="008900AA" w14:paraId="54DBB29B" w14:textId="77777777" w:rsidTr="00FA4893">
        <w:tc>
          <w:tcPr>
            <w:tcW w:w="1980" w:type="dxa"/>
          </w:tcPr>
          <w:p w14:paraId="67D0FFF1" w14:textId="77777777" w:rsidR="004318BB" w:rsidRDefault="004318BB" w:rsidP="00FA4893">
            <w:r>
              <w:rPr>
                <w:rStyle w:val="normaltextrun"/>
                <w:rFonts w:ascii="Calibri" w:hAnsi="Calibri" w:cs="Calibri"/>
                <w:b/>
                <w:bCs/>
                <w:color w:val="0E101A"/>
              </w:rPr>
              <w:t>Goal</w:t>
            </w:r>
            <w:r>
              <w:rPr>
                <w:rStyle w:val="normaltextrun"/>
                <w:rFonts w:ascii="Calibri" w:hAnsi="Calibri" w:cs="Calibri"/>
                <w:color w:val="0E101A"/>
              </w:rPr>
              <w:t>:</w:t>
            </w:r>
          </w:p>
        </w:tc>
        <w:tc>
          <w:tcPr>
            <w:tcW w:w="7370" w:type="dxa"/>
          </w:tcPr>
          <w:p w14:paraId="57F7B4B0" w14:textId="77777777" w:rsidR="004318BB" w:rsidRPr="008900AA"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8900AA">
              <w:rPr>
                <w:rFonts w:asciiTheme="minorHAnsi" w:hAnsiTheme="minorHAnsi" w:cstheme="minorHAnsi"/>
              </w:rPr>
              <w:t>Provide constructive feedback on a specific course or instructor.</w:t>
            </w:r>
          </w:p>
        </w:tc>
      </w:tr>
      <w:tr w:rsidR="004318BB" w:rsidRPr="00B834BF" w14:paraId="059EE0DC" w14:textId="77777777" w:rsidTr="00FA4893">
        <w:tc>
          <w:tcPr>
            <w:tcW w:w="1980" w:type="dxa"/>
          </w:tcPr>
          <w:p w14:paraId="0B5FC904" w14:textId="77777777" w:rsidR="004318BB" w:rsidRPr="00B834BF" w:rsidRDefault="004318BB" w:rsidP="00FA4893">
            <w:pPr>
              <w:pStyle w:val="paragraph"/>
              <w:spacing w:before="0" w:beforeAutospacing="0" w:after="0" w:afterAutospacing="0" w:line="360" w:lineRule="auto"/>
              <w:jc w:val="both"/>
              <w:textAlignment w:val="baseline"/>
              <w:rPr>
                <w:rFonts w:ascii="Segoe UI" w:hAnsi="Segoe UI" w:cs="Segoe UI"/>
                <w:sz w:val="16"/>
                <w:szCs w:val="16"/>
              </w:rPr>
            </w:pPr>
            <w:r>
              <w:rPr>
                <w:rStyle w:val="normaltextrun"/>
                <w:rFonts w:ascii="Calibri" w:hAnsi="Calibri" w:cs="Calibri"/>
                <w:b/>
                <w:bCs/>
                <w:color w:val="0E101A"/>
              </w:rPr>
              <w:t>Actor actions: </w:t>
            </w:r>
            <w:r>
              <w:rPr>
                <w:rStyle w:val="eop"/>
                <w:rFonts w:ascii="Calibri" w:hAnsi="Calibri" w:cs="Calibri"/>
                <w:color w:val="0E101A"/>
              </w:rPr>
              <w:t> </w:t>
            </w:r>
          </w:p>
        </w:tc>
        <w:tc>
          <w:tcPr>
            <w:tcW w:w="7370" w:type="dxa"/>
          </w:tcPr>
          <w:p w14:paraId="74AF56B9" w14:textId="77777777" w:rsidR="004318BB" w:rsidRPr="00B834BF" w:rsidRDefault="004318BB" w:rsidP="00FA4893">
            <w:pPr>
              <w:pStyle w:val="paragraph"/>
              <w:spacing w:before="0" w:beforeAutospacing="0" w:after="0" w:afterAutospacing="0" w:line="360" w:lineRule="auto"/>
              <w:jc w:val="both"/>
              <w:textAlignment w:val="baseline"/>
              <w:rPr>
                <w:rFonts w:ascii="Calibri" w:hAnsi="Calibri" w:cs="Calibri"/>
              </w:rPr>
            </w:pPr>
            <w:r w:rsidRPr="008900AA">
              <w:rPr>
                <w:rFonts w:ascii="Calibri" w:hAnsi="Calibri" w:cs="Calibri"/>
              </w:rPr>
              <w:t>Navigate to the feedback submission section, select the relevant course and instructor, rate various aspects, and provide written comments.</w:t>
            </w:r>
          </w:p>
        </w:tc>
      </w:tr>
    </w:tbl>
    <w:p w14:paraId="295B463A" w14:textId="77777777" w:rsidR="004318BB" w:rsidRDefault="004318BB">
      <w:pPr>
        <w:spacing w:line="360" w:lineRule="auto"/>
        <w:jc w:val="both"/>
        <w:rPr>
          <w:rFonts w:ascii="Calibri" w:hAnsi="Calibri" w:cs="Calibri"/>
        </w:rPr>
      </w:pPr>
    </w:p>
    <w:tbl>
      <w:tblPr>
        <w:tblStyle w:val="TableGrid"/>
        <w:tblW w:w="0" w:type="auto"/>
        <w:tblLook w:val="04A0" w:firstRow="1" w:lastRow="0" w:firstColumn="1" w:lastColumn="0" w:noHBand="0" w:noVBand="1"/>
      </w:tblPr>
      <w:tblGrid>
        <w:gridCol w:w="1980"/>
        <w:gridCol w:w="7370"/>
      </w:tblGrid>
      <w:tr w:rsidR="00A44A42" w:rsidRPr="00E72E09" w14:paraId="55BF2B7D" w14:textId="77777777" w:rsidTr="00FA4893">
        <w:tc>
          <w:tcPr>
            <w:tcW w:w="1980" w:type="dxa"/>
          </w:tcPr>
          <w:p w14:paraId="78D739FD" w14:textId="77777777" w:rsidR="00A44A42" w:rsidRPr="00E72E09" w:rsidRDefault="00A44A42" w:rsidP="00FA4893">
            <w:r>
              <w:rPr>
                <w:rStyle w:val="normaltextrun"/>
                <w:rFonts w:ascii="Calibri" w:hAnsi="Calibri" w:cs="Calibri"/>
                <w:b/>
                <w:bCs/>
              </w:rPr>
              <w:t>U</w:t>
            </w:r>
            <w:r w:rsidRPr="00E72E09">
              <w:rPr>
                <w:rStyle w:val="normaltextrun"/>
                <w:rFonts w:ascii="Calibri" w:hAnsi="Calibri" w:cs="Calibri"/>
                <w:b/>
                <w:bCs/>
              </w:rPr>
              <w:t>se case</w:t>
            </w:r>
            <w:r w:rsidRPr="00E72E09">
              <w:rPr>
                <w:rStyle w:val="normaltextrun"/>
                <w:rFonts w:ascii="Calibri" w:hAnsi="Calibri" w:cs="Calibri"/>
              </w:rPr>
              <w:t>:</w:t>
            </w:r>
          </w:p>
        </w:tc>
        <w:tc>
          <w:tcPr>
            <w:tcW w:w="7370" w:type="dxa"/>
          </w:tcPr>
          <w:p w14:paraId="73D88DA7" w14:textId="77777777" w:rsidR="00A44A42" w:rsidRPr="00E72E09" w:rsidRDefault="00A44A42" w:rsidP="00FA4893">
            <w:pPr>
              <w:pStyle w:val="paragraph"/>
              <w:spacing w:before="0" w:beforeAutospacing="0" w:after="0" w:afterAutospacing="0" w:line="360" w:lineRule="auto"/>
              <w:jc w:val="both"/>
              <w:textAlignment w:val="baseline"/>
              <w:rPr>
                <w:rFonts w:asciiTheme="minorHAnsi" w:hAnsiTheme="minorHAnsi" w:cstheme="minorHAnsi"/>
              </w:rPr>
            </w:pPr>
            <w:r w:rsidRPr="00E72E09">
              <w:rPr>
                <w:rFonts w:asciiTheme="minorHAnsi" w:hAnsiTheme="minorHAnsi" w:cstheme="minorHAnsi"/>
              </w:rPr>
              <w:t>Viewing Course and Instructor Information</w:t>
            </w:r>
          </w:p>
        </w:tc>
      </w:tr>
      <w:tr w:rsidR="00A44A42" w:rsidRPr="00E72E09" w14:paraId="72CDE5B1" w14:textId="77777777" w:rsidTr="00FA4893">
        <w:tc>
          <w:tcPr>
            <w:tcW w:w="1980" w:type="dxa"/>
          </w:tcPr>
          <w:p w14:paraId="21F442F0" w14:textId="77777777" w:rsidR="00A44A42" w:rsidRPr="00E72E09" w:rsidRDefault="00A44A42" w:rsidP="00FA4893">
            <w:r w:rsidRPr="00E72E09">
              <w:rPr>
                <w:rStyle w:val="normaltextrun"/>
                <w:rFonts w:ascii="Calibri" w:hAnsi="Calibri" w:cs="Calibri"/>
                <w:b/>
                <w:bCs/>
              </w:rPr>
              <w:t>Actor</w:t>
            </w:r>
            <w:r w:rsidRPr="00E72E09">
              <w:rPr>
                <w:rStyle w:val="normaltextrun"/>
                <w:rFonts w:ascii="Calibri" w:hAnsi="Calibri" w:cs="Calibri"/>
              </w:rPr>
              <w:t>:</w:t>
            </w:r>
          </w:p>
        </w:tc>
        <w:tc>
          <w:tcPr>
            <w:tcW w:w="7370" w:type="dxa"/>
          </w:tcPr>
          <w:p w14:paraId="32B8B393" w14:textId="77777777" w:rsidR="00A44A42" w:rsidRPr="00E72E09" w:rsidRDefault="00A44A42" w:rsidP="00FA4893">
            <w:pPr>
              <w:pStyle w:val="paragraph"/>
              <w:spacing w:before="0" w:beforeAutospacing="0" w:after="0" w:afterAutospacing="0" w:line="360" w:lineRule="auto"/>
              <w:jc w:val="both"/>
              <w:textAlignment w:val="baseline"/>
              <w:rPr>
                <w:rFonts w:asciiTheme="minorHAnsi" w:hAnsiTheme="minorHAnsi" w:cstheme="minorHAnsi"/>
              </w:rPr>
            </w:pPr>
            <w:r w:rsidRPr="00E72E09">
              <w:rPr>
                <w:rStyle w:val="eop"/>
                <w:rFonts w:asciiTheme="minorHAnsi" w:hAnsiTheme="minorHAnsi" w:cstheme="minorHAnsi"/>
              </w:rPr>
              <w:t> </w:t>
            </w:r>
            <w:r>
              <w:rPr>
                <w:rStyle w:val="eop"/>
                <w:rFonts w:asciiTheme="minorHAnsi" w:hAnsiTheme="minorHAnsi" w:cstheme="minorHAnsi"/>
              </w:rPr>
              <w:t>Student</w:t>
            </w:r>
          </w:p>
        </w:tc>
      </w:tr>
      <w:tr w:rsidR="00A44A42" w:rsidRPr="00E72E09" w14:paraId="549A8DEB" w14:textId="77777777" w:rsidTr="00FA4893">
        <w:tc>
          <w:tcPr>
            <w:tcW w:w="1980" w:type="dxa"/>
          </w:tcPr>
          <w:p w14:paraId="5FF1A897" w14:textId="77777777" w:rsidR="00A44A42" w:rsidRPr="00E72E09" w:rsidRDefault="00A44A42" w:rsidP="00FA4893">
            <w:r w:rsidRPr="00E72E09">
              <w:rPr>
                <w:rStyle w:val="normaltextrun"/>
                <w:rFonts w:ascii="Calibri" w:hAnsi="Calibri" w:cs="Calibri"/>
                <w:b/>
                <w:bCs/>
              </w:rPr>
              <w:t>Pre-conditions</w:t>
            </w:r>
            <w:r w:rsidRPr="00E72E09">
              <w:rPr>
                <w:rStyle w:val="normaltextrun"/>
                <w:rFonts w:ascii="Calibri" w:hAnsi="Calibri" w:cs="Calibri"/>
              </w:rPr>
              <w:t>:</w:t>
            </w:r>
          </w:p>
        </w:tc>
        <w:tc>
          <w:tcPr>
            <w:tcW w:w="7370" w:type="dxa"/>
          </w:tcPr>
          <w:p w14:paraId="54DD9B45" w14:textId="77777777" w:rsidR="00A44A42" w:rsidRPr="00E72E09" w:rsidRDefault="00A44A42" w:rsidP="00FA4893">
            <w:pPr>
              <w:pStyle w:val="paragraph"/>
              <w:spacing w:after="0" w:line="360" w:lineRule="auto"/>
              <w:jc w:val="both"/>
              <w:textAlignment w:val="baseline"/>
              <w:rPr>
                <w:rFonts w:asciiTheme="minorHAnsi" w:hAnsiTheme="minorHAnsi" w:cstheme="minorHAnsi"/>
              </w:rPr>
            </w:pPr>
            <w:r>
              <w:rPr>
                <w:rFonts w:asciiTheme="minorHAnsi" w:hAnsiTheme="minorHAnsi" w:cstheme="minorHAnsi"/>
              </w:rPr>
              <w:t>The student</w:t>
            </w:r>
            <w:r w:rsidRPr="00E72E09">
              <w:rPr>
                <w:rFonts w:asciiTheme="minorHAnsi" w:hAnsiTheme="minorHAnsi" w:cstheme="minorHAnsi"/>
              </w:rPr>
              <w:t xml:space="preserve"> is logged into the system and enrolled in courses.</w:t>
            </w:r>
          </w:p>
        </w:tc>
      </w:tr>
      <w:tr w:rsidR="00A44A42" w:rsidRPr="00E72E09" w14:paraId="6615910C" w14:textId="77777777" w:rsidTr="00FA4893">
        <w:tc>
          <w:tcPr>
            <w:tcW w:w="1980" w:type="dxa"/>
          </w:tcPr>
          <w:p w14:paraId="484340C5" w14:textId="77777777" w:rsidR="00A44A42" w:rsidRPr="00E72E09" w:rsidRDefault="00A44A42" w:rsidP="00FA4893">
            <w:r w:rsidRPr="00E72E09">
              <w:rPr>
                <w:rStyle w:val="normaltextrun"/>
                <w:rFonts w:ascii="Calibri" w:hAnsi="Calibri" w:cs="Calibri"/>
                <w:b/>
                <w:bCs/>
              </w:rPr>
              <w:t>Goal</w:t>
            </w:r>
            <w:r w:rsidRPr="00E72E09">
              <w:rPr>
                <w:rStyle w:val="normaltextrun"/>
                <w:rFonts w:ascii="Calibri" w:hAnsi="Calibri" w:cs="Calibri"/>
              </w:rPr>
              <w:t>:</w:t>
            </w:r>
          </w:p>
        </w:tc>
        <w:tc>
          <w:tcPr>
            <w:tcW w:w="7370" w:type="dxa"/>
          </w:tcPr>
          <w:p w14:paraId="57189B95" w14:textId="77777777" w:rsidR="00A44A42" w:rsidRPr="00E72E09" w:rsidRDefault="00A44A42" w:rsidP="00FA4893">
            <w:pPr>
              <w:pStyle w:val="paragraph"/>
              <w:spacing w:before="0" w:beforeAutospacing="0" w:after="0" w:afterAutospacing="0" w:line="360" w:lineRule="auto"/>
              <w:jc w:val="both"/>
              <w:textAlignment w:val="baseline"/>
              <w:rPr>
                <w:rFonts w:asciiTheme="minorHAnsi" w:hAnsiTheme="minorHAnsi" w:cstheme="minorHAnsi"/>
              </w:rPr>
            </w:pPr>
            <w:r w:rsidRPr="00E72E09">
              <w:rPr>
                <w:rFonts w:asciiTheme="minorHAnsi" w:hAnsiTheme="minorHAnsi" w:cstheme="minorHAnsi"/>
              </w:rPr>
              <w:t>Access information about enrolled courses and the respective instructors.</w:t>
            </w:r>
          </w:p>
        </w:tc>
      </w:tr>
      <w:tr w:rsidR="00A44A42" w:rsidRPr="00E72E09" w14:paraId="328662C9" w14:textId="77777777" w:rsidTr="00FA4893">
        <w:tc>
          <w:tcPr>
            <w:tcW w:w="1980" w:type="dxa"/>
          </w:tcPr>
          <w:p w14:paraId="646A651B" w14:textId="77777777" w:rsidR="00A44A42" w:rsidRPr="00E72E09" w:rsidRDefault="00A44A42" w:rsidP="00FA4893">
            <w:pPr>
              <w:pStyle w:val="paragraph"/>
              <w:spacing w:before="0" w:beforeAutospacing="0" w:after="0" w:afterAutospacing="0" w:line="360" w:lineRule="auto"/>
              <w:jc w:val="both"/>
              <w:textAlignment w:val="baseline"/>
              <w:rPr>
                <w:rFonts w:ascii="Segoe UI" w:hAnsi="Segoe UI" w:cs="Segoe UI"/>
                <w:sz w:val="16"/>
                <w:szCs w:val="16"/>
              </w:rPr>
            </w:pPr>
            <w:r w:rsidRPr="00E72E09">
              <w:rPr>
                <w:rStyle w:val="normaltextrun"/>
                <w:rFonts w:ascii="Calibri" w:hAnsi="Calibri" w:cs="Calibri"/>
                <w:b/>
                <w:bCs/>
              </w:rPr>
              <w:t>Actor actions: </w:t>
            </w:r>
            <w:r w:rsidRPr="00E72E09">
              <w:rPr>
                <w:rStyle w:val="eop"/>
                <w:rFonts w:ascii="Calibri" w:hAnsi="Calibri" w:cs="Calibri"/>
              </w:rPr>
              <w:t> </w:t>
            </w:r>
          </w:p>
        </w:tc>
        <w:tc>
          <w:tcPr>
            <w:tcW w:w="7370" w:type="dxa"/>
          </w:tcPr>
          <w:p w14:paraId="60B59E4A" w14:textId="77777777" w:rsidR="00A44A42" w:rsidRPr="00E72E09" w:rsidRDefault="00A44A42" w:rsidP="00FA4893">
            <w:pPr>
              <w:pStyle w:val="paragraph"/>
              <w:spacing w:before="0" w:beforeAutospacing="0" w:after="0" w:afterAutospacing="0" w:line="360" w:lineRule="auto"/>
              <w:jc w:val="both"/>
              <w:textAlignment w:val="baseline"/>
              <w:rPr>
                <w:rFonts w:asciiTheme="minorHAnsi" w:hAnsiTheme="minorHAnsi" w:cstheme="minorHAnsi"/>
              </w:rPr>
            </w:pPr>
            <w:r w:rsidRPr="00E72E09">
              <w:rPr>
                <w:rFonts w:asciiTheme="minorHAnsi" w:hAnsiTheme="minorHAnsi" w:cstheme="minorHAnsi"/>
              </w:rPr>
              <w:t>Navigate to the student dashboard, select the "My Courses" section, view a list of enrolled courses, and access details such as course name, schedule, and the name of the assigned instructor. Additionally, click on an instructor's profile to access more information about their teaching background and credentials.</w:t>
            </w:r>
          </w:p>
        </w:tc>
      </w:tr>
    </w:tbl>
    <w:p w14:paraId="46A52014" w14:textId="77777777" w:rsidR="004318BB" w:rsidRDefault="004318BB">
      <w:pPr>
        <w:spacing w:line="360" w:lineRule="auto"/>
        <w:jc w:val="both"/>
        <w:rPr>
          <w:rFonts w:ascii="Calibri" w:hAnsi="Calibri" w:cs="Calibri"/>
        </w:rPr>
      </w:pPr>
    </w:p>
    <w:tbl>
      <w:tblPr>
        <w:tblStyle w:val="TableGrid"/>
        <w:tblW w:w="0" w:type="auto"/>
        <w:tblLook w:val="04A0" w:firstRow="1" w:lastRow="0" w:firstColumn="1" w:lastColumn="0" w:noHBand="0" w:noVBand="1"/>
      </w:tblPr>
      <w:tblGrid>
        <w:gridCol w:w="1980"/>
        <w:gridCol w:w="7370"/>
      </w:tblGrid>
      <w:tr w:rsidR="004318BB" w:rsidRPr="006F2595" w14:paraId="2F2EAC37" w14:textId="77777777" w:rsidTr="00FA4893">
        <w:tc>
          <w:tcPr>
            <w:tcW w:w="1980" w:type="dxa"/>
          </w:tcPr>
          <w:p w14:paraId="36B75132" w14:textId="77777777" w:rsidR="004318BB" w:rsidRDefault="004318BB" w:rsidP="00FA4893">
            <w:r>
              <w:rPr>
                <w:rStyle w:val="normaltextrun"/>
                <w:rFonts w:ascii="Calibri" w:hAnsi="Calibri" w:cs="Calibri"/>
                <w:b/>
                <w:bCs/>
                <w:color w:val="0E101A"/>
              </w:rPr>
              <w:t>Use case</w:t>
            </w:r>
            <w:r>
              <w:rPr>
                <w:rStyle w:val="normaltextrun"/>
                <w:rFonts w:ascii="Calibri" w:hAnsi="Calibri" w:cs="Calibri"/>
                <w:color w:val="0E101A"/>
              </w:rPr>
              <w:t>:</w:t>
            </w:r>
          </w:p>
        </w:tc>
        <w:tc>
          <w:tcPr>
            <w:tcW w:w="7370" w:type="dxa"/>
          </w:tcPr>
          <w:p w14:paraId="31B2B0A0"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Viewing Feedback History</w:t>
            </w:r>
          </w:p>
        </w:tc>
      </w:tr>
      <w:tr w:rsidR="004318BB" w:rsidRPr="006F2595" w14:paraId="4E45B726" w14:textId="77777777" w:rsidTr="00FA4893">
        <w:tc>
          <w:tcPr>
            <w:tcW w:w="1980" w:type="dxa"/>
          </w:tcPr>
          <w:p w14:paraId="2C917566" w14:textId="77777777" w:rsidR="004318BB" w:rsidRDefault="004318BB" w:rsidP="00FA4893">
            <w:r>
              <w:rPr>
                <w:rStyle w:val="normaltextrun"/>
                <w:rFonts w:ascii="Calibri" w:hAnsi="Calibri" w:cs="Calibri"/>
                <w:b/>
                <w:bCs/>
                <w:color w:val="0E101A"/>
              </w:rPr>
              <w:t>Actor</w:t>
            </w:r>
            <w:r>
              <w:rPr>
                <w:rStyle w:val="normaltextrun"/>
                <w:rFonts w:ascii="Calibri" w:hAnsi="Calibri" w:cs="Calibri"/>
                <w:color w:val="0E101A"/>
              </w:rPr>
              <w:t>:</w:t>
            </w:r>
          </w:p>
        </w:tc>
        <w:tc>
          <w:tcPr>
            <w:tcW w:w="7370" w:type="dxa"/>
          </w:tcPr>
          <w:p w14:paraId="6351A577"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Style w:val="eop"/>
                <w:rFonts w:asciiTheme="minorHAnsi" w:hAnsiTheme="minorHAnsi" w:cstheme="minorHAnsi"/>
                <w:color w:val="0E101A"/>
              </w:rPr>
              <w:t> Teacher</w:t>
            </w:r>
          </w:p>
        </w:tc>
      </w:tr>
      <w:tr w:rsidR="004318BB" w:rsidRPr="006F2595" w14:paraId="013DEA68" w14:textId="77777777" w:rsidTr="00FA4893">
        <w:tc>
          <w:tcPr>
            <w:tcW w:w="1980" w:type="dxa"/>
          </w:tcPr>
          <w:p w14:paraId="638FFC60" w14:textId="77777777" w:rsidR="004318BB" w:rsidRDefault="004318BB" w:rsidP="00FA4893">
            <w:r>
              <w:rPr>
                <w:rStyle w:val="normaltextrun"/>
                <w:rFonts w:ascii="Calibri" w:hAnsi="Calibri" w:cs="Calibri"/>
                <w:b/>
                <w:bCs/>
                <w:color w:val="0E101A"/>
              </w:rPr>
              <w:t>Pre-conditions</w:t>
            </w:r>
            <w:r>
              <w:rPr>
                <w:rStyle w:val="normaltextrun"/>
                <w:rFonts w:ascii="Calibri" w:hAnsi="Calibri" w:cs="Calibri"/>
                <w:color w:val="0E101A"/>
              </w:rPr>
              <w:t>:</w:t>
            </w:r>
          </w:p>
        </w:tc>
        <w:tc>
          <w:tcPr>
            <w:tcW w:w="7370" w:type="dxa"/>
          </w:tcPr>
          <w:p w14:paraId="25D1EB55"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The teacher is logged into the system.</w:t>
            </w:r>
          </w:p>
        </w:tc>
      </w:tr>
      <w:tr w:rsidR="004318BB" w:rsidRPr="006F2595" w14:paraId="78FF8509" w14:textId="77777777" w:rsidTr="00FA4893">
        <w:tc>
          <w:tcPr>
            <w:tcW w:w="1980" w:type="dxa"/>
          </w:tcPr>
          <w:p w14:paraId="3F56590B" w14:textId="77777777" w:rsidR="004318BB" w:rsidRDefault="004318BB" w:rsidP="00FA4893">
            <w:r>
              <w:rPr>
                <w:rStyle w:val="normaltextrun"/>
                <w:rFonts w:ascii="Calibri" w:hAnsi="Calibri" w:cs="Calibri"/>
                <w:b/>
                <w:bCs/>
                <w:color w:val="0E101A"/>
              </w:rPr>
              <w:t>Goal</w:t>
            </w:r>
            <w:r>
              <w:rPr>
                <w:rStyle w:val="normaltextrun"/>
                <w:rFonts w:ascii="Calibri" w:hAnsi="Calibri" w:cs="Calibri"/>
                <w:color w:val="0E101A"/>
              </w:rPr>
              <w:t>:</w:t>
            </w:r>
          </w:p>
        </w:tc>
        <w:tc>
          <w:tcPr>
            <w:tcW w:w="7370" w:type="dxa"/>
          </w:tcPr>
          <w:p w14:paraId="6EA2DCDA"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Review historical feedback received from students for professional development.</w:t>
            </w:r>
          </w:p>
        </w:tc>
      </w:tr>
      <w:tr w:rsidR="004318BB" w:rsidRPr="006F2595" w14:paraId="270BD2A5" w14:textId="77777777" w:rsidTr="00FA4893">
        <w:tc>
          <w:tcPr>
            <w:tcW w:w="1980" w:type="dxa"/>
          </w:tcPr>
          <w:p w14:paraId="7D9FB58F" w14:textId="77777777" w:rsidR="004318BB" w:rsidRPr="00B834BF" w:rsidRDefault="004318BB" w:rsidP="00FA4893">
            <w:pPr>
              <w:pStyle w:val="paragraph"/>
              <w:spacing w:before="0" w:beforeAutospacing="0" w:after="0" w:afterAutospacing="0" w:line="360" w:lineRule="auto"/>
              <w:jc w:val="both"/>
              <w:textAlignment w:val="baseline"/>
              <w:rPr>
                <w:rFonts w:ascii="Segoe UI" w:hAnsi="Segoe UI" w:cs="Segoe UI"/>
                <w:sz w:val="16"/>
                <w:szCs w:val="16"/>
              </w:rPr>
            </w:pPr>
            <w:r>
              <w:rPr>
                <w:rStyle w:val="normaltextrun"/>
                <w:rFonts w:ascii="Calibri" w:hAnsi="Calibri" w:cs="Calibri"/>
                <w:b/>
                <w:bCs/>
                <w:color w:val="0E101A"/>
              </w:rPr>
              <w:t>Actor actions: </w:t>
            </w:r>
            <w:r>
              <w:rPr>
                <w:rStyle w:val="eop"/>
                <w:rFonts w:ascii="Calibri" w:hAnsi="Calibri" w:cs="Calibri"/>
                <w:color w:val="0E101A"/>
              </w:rPr>
              <w:t> </w:t>
            </w:r>
          </w:p>
        </w:tc>
        <w:tc>
          <w:tcPr>
            <w:tcW w:w="7370" w:type="dxa"/>
          </w:tcPr>
          <w:p w14:paraId="73052290" w14:textId="77777777" w:rsidR="004318BB" w:rsidRPr="006F2595" w:rsidRDefault="004318BB" w:rsidP="00FA4893">
            <w:pPr>
              <w:pStyle w:val="paragraph"/>
              <w:spacing w:before="0" w:beforeAutospacing="0" w:after="0" w:afterAutospacing="0" w:line="360" w:lineRule="auto"/>
              <w:jc w:val="both"/>
              <w:textAlignment w:val="baseline"/>
              <w:rPr>
                <w:rFonts w:asciiTheme="minorHAnsi" w:hAnsiTheme="minorHAnsi" w:cstheme="minorHAnsi"/>
              </w:rPr>
            </w:pPr>
            <w:r w:rsidRPr="006F2595">
              <w:rPr>
                <w:rFonts w:asciiTheme="minorHAnsi" w:hAnsiTheme="minorHAnsi" w:cstheme="minorHAnsi"/>
              </w:rPr>
              <w:t>Access the teacher dashboard, navigate to the feedback history section, and view aggregated feedback data for each course.</w:t>
            </w:r>
          </w:p>
        </w:tc>
      </w:tr>
    </w:tbl>
    <w:p w14:paraId="277460EE" w14:textId="77777777" w:rsidR="004318BB" w:rsidRDefault="004318BB">
      <w:pPr>
        <w:spacing w:line="360" w:lineRule="auto"/>
        <w:jc w:val="both"/>
        <w:rPr>
          <w:rFonts w:ascii="Calibri" w:hAnsi="Calibri" w:cs="Calibri"/>
        </w:rPr>
      </w:pPr>
    </w:p>
    <w:p w14:paraId="56B5432C" w14:textId="77777777" w:rsidR="00A44A42" w:rsidRDefault="00A44A42">
      <w:pPr>
        <w:spacing w:line="360" w:lineRule="auto"/>
        <w:jc w:val="both"/>
        <w:rPr>
          <w:rFonts w:ascii="Calibri" w:hAnsi="Calibri" w:cs="Calibri"/>
        </w:rPr>
      </w:pPr>
    </w:p>
    <w:p w14:paraId="7C725D1B" w14:textId="77777777" w:rsidR="00587980" w:rsidRDefault="00587980">
      <w:pPr>
        <w:pStyle w:val="Heading1"/>
        <w:rPr>
          <w:rFonts w:cs="Calibri"/>
          <w:b w:val="0"/>
          <w:bCs w:val="0"/>
        </w:rPr>
      </w:pPr>
    </w:p>
    <w:p w14:paraId="4A6AD503" w14:textId="77777777" w:rsidR="00587980" w:rsidRDefault="00587980">
      <w:pPr>
        <w:pStyle w:val="Heading1"/>
        <w:rPr>
          <w:rFonts w:cs="Calibri"/>
          <w:b w:val="0"/>
          <w:bCs w:val="0"/>
        </w:rPr>
      </w:pPr>
    </w:p>
    <w:p w14:paraId="7F7AA5D5" w14:textId="16B92B7D" w:rsidR="00587980" w:rsidRDefault="004610F5">
      <w:pPr>
        <w:pStyle w:val="Heading1"/>
        <w:rPr>
          <w:b w:val="0"/>
          <w:bCs w:val="0"/>
          <w:sz w:val="96"/>
          <w:szCs w:val="28"/>
        </w:rPr>
      </w:pPr>
      <w:bookmarkStart w:id="418" w:name="_Toc505635150"/>
      <w:bookmarkStart w:id="419" w:name="_Toc505635249"/>
      <w:bookmarkStart w:id="420" w:name="_Toc505635659"/>
      <w:bookmarkStart w:id="421" w:name="_Toc505635348"/>
      <w:bookmarkStart w:id="422" w:name="_Toc505635453"/>
      <w:bookmarkStart w:id="423" w:name="_Toc505638478"/>
      <w:r>
        <w:rPr>
          <w:b w:val="0"/>
          <w:bCs w:val="0"/>
          <w:sz w:val="96"/>
          <w:szCs w:val="28"/>
        </w:rPr>
        <w:t>Chapter 4</w:t>
      </w:r>
      <w:bookmarkEnd w:id="418"/>
      <w:bookmarkEnd w:id="419"/>
      <w:bookmarkEnd w:id="420"/>
      <w:bookmarkEnd w:id="421"/>
      <w:bookmarkEnd w:id="422"/>
      <w:bookmarkEnd w:id="423"/>
    </w:p>
    <w:p w14:paraId="1F38E31A" w14:textId="4B1E702C" w:rsidR="00587980" w:rsidRDefault="004610F5">
      <w:pPr>
        <w:pStyle w:val="Heading1"/>
        <w:rPr>
          <w:szCs w:val="72"/>
        </w:rPr>
      </w:pPr>
      <w:bookmarkStart w:id="424" w:name="_Toc505635660"/>
      <w:bookmarkStart w:id="425" w:name="_Toc505638479"/>
      <w:bookmarkStart w:id="426" w:name="_Toc505635151"/>
      <w:bookmarkStart w:id="427" w:name="_Toc505635250"/>
      <w:bookmarkStart w:id="428" w:name="_Toc505635349"/>
      <w:bookmarkStart w:id="429" w:name="_Toc505635454"/>
      <w:r>
        <w:rPr>
          <w:szCs w:val="72"/>
        </w:rPr>
        <w:t>System Design</w:t>
      </w:r>
      <w:bookmarkEnd w:id="424"/>
      <w:bookmarkEnd w:id="425"/>
      <w:bookmarkEnd w:id="426"/>
      <w:bookmarkEnd w:id="427"/>
      <w:bookmarkEnd w:id="428"/>
      <w:bookmarkEnd w:id="429"/>
    </w:p>
    <w:p w14:paraId="646D26B3" w14:textId="77777777" w:rsidR="00587980" w:rsidRDefault="00587980">
      <w:pPr>
        <w:pStyle w:val="Heading1"/>
        <w:rPr>
          <w:rFonts w:cs="Calibri"/>
          <w:b w:val="0"/>
          <w:bCs w:val="0"/>
        </w:rPr>
      </w:pPr>
    </w:p>
    <w:p w14:paraId="4A727B17" w14:textId="77777777" w:rsidR="00587980" w:rsidRDefault="00587980">
      <w:pPr>
        <w:pStyle w:val="Heading1"/>
        <w:rPr>
          <w:rFonts w:cs="Calibri"/>
          <w:b w:val="0"/>
          <w:bCs w:val="0"/>
        </w:rPr>
      </w:pPr>
    </w:p>
    <w:p w14:paraId="24E907EF" w14:textId="77777777" w:rsidR="00587980" w:rsidRDefault="00587980">
      <w:pPr>
        <w:pStyle w:val="Heading1"/>
        <w:rPr>
          <w:rFonts w:cs="Calibri"/>
          <w:b w:val="0"/>
          <w:bCs w:val="0"/>
        </w:rPr>
      </w:pPr>
    </w:p>
    <w:p w14:paraId="1AE228DA" w14:textId="77777777" w:rsidR="00587980" w:rsidRDefault="00587980">
      <w:pPr>
        <w:pStyle w:val="Heading1"/>
        <w:rPr>
          <w:rFonts w:cs="Calibri"/>
          <w:b w:val="0"/>
          <w:bCs w:val="0"/>
        </w:rPr>
      </w:pPr>
    </w:p>
    <w:p w14:paraId="7146028B" w14:textId="77777777" w:rsidR="00587980" w:rsidRDefault="00587980">
      <w:pPr>
        <w:pStyle w:val="Heading1"/>
        <w:rPr>
          <w:rFonts w:cs="Calibri"/>
          <w:b w:val="0"/>
          <w:bCs w:val="0"/>
        </w:rPr>
      </w:pPr>
    </w:p>
    <w:p w14:paraId="25DC760D" w14:textId="77777777" w:rsidR="00587980" w:rsidRDefault="00587980">
      <w:pPr>
        <w:pStyle w:val="Heading1"/>
        <w:rPr>
          <w:rFonts w:cs="Calibri"/>
          <w:b w:val="0"/>
          <w:bCs w:val="0"/>
        </w:rPr>
      </w:pPr>
    </w:p>
    <w:p w14:paraId="15A98566" w14:textId="77777777" w:rsidR="00587980" w:rsidRDefault="00587980">
      <w:pPr>
        <w:pStyle w:val="Heading1"/>
        <w:rPr>
          <w:rFonts w:cs="Calibri"/>
          <w:b w:val="0"/>
          <w:bCs w:val="0"/>
        </w:rPr>
      </w:pPr>
    </w:p>
    <w:p w14:paraId="236F6822" w14:textId="77777777" w:rsidR="00587980" w:rsidRDefault="004610F5">
      <w:pPr>
        <w:pStyle w:val="NoSpacing"/>
        <w:spacing w:line="360" w:lineRule="auto"/>
        <w:rPr>
          <w:rFonts w:cs="Calibri"/>
          <w:sz w:val="40"/>
          <w:szCs w:val="40"/>
        </w:rPr>
      </w:pPr>
      <w:r>
        <w:rPr>
          <w:rFonts w:cs="Calibri"/>
          <w:b/>
          <w:sz w:val="40"/>
          <w:szCs w:val="40"/>
        </w:rPr>
        <w:lastRenderedPageBreak/>
        <w:t xml:space="preserve">Chapter 4: </w:t>
      </w:r>
      <w:r>
        <w:rPr>
          <w:rFonts w:cs="Calibri"/>
          <w:sz w:val="40"/>
          <w:szCs w:val="40"/>
        </w:rPr>
        <w:t xml:space="preserve">System Design </w:t>
      </w:r>
    </w:p>
    <w:p w14:paraId="69CFBBFD" w14:textId="6E16C5ED" w:rsidR="00652475" w:rsidRPr="006B016C" w:rsidRDefault="00652475" w:rsidP="006B016C">
      <w:pPr>
        <w:spacing w:line="360" w:lineRule="auto"/>
        <w:jc w:val="both"/>
        <w:rPr>
          <w:rFonts w:asciiTheme="minorHAnsi" w:hAnsiTheme="minorHAnsi" w:cstheme="minorHAnsi"/>
        </w:rPr>
      </w:pPr>
      <w:r w:rsidRPr="006B016C">
        <w:rPr>
          <w:rFonts w:asciiTheme="minorHAnsi" w:hAnsiTheme="minorHAnsi" w:cstheme="minorHAnsi"/>
        </w:rPr>
        <w:t xml:space="preserve">The Teacher Feedback Management System functions similarly to an intelligent, user-friendly feedback </w:t>
      </w:r>
      <w:r w:rsidR="00B11DB9" w:rsidRPr="006B016C">
        <w:rPr>
          <w:rFonts w:asciiTheme="minorHAnsi" w:hAnsiTheme="minorHAnsi" w:cstheme="minorHAnsi"/>
        </w:rPr>
        <w:t>center</w:t>
      </w:r>
      <w:r w:rsidRPr="006B016C">
        <w:rPr>
          <w:rFonts w:asciiTheme="minorHAnsi" w:hAnsiTheme="minorHAnsi" w:cstheme="minorHAnsi"/>
        </w:rPr>
        <w:t xml:space="preserve">. It is designed to effortlessly handle large numbers of users and feedback. A straightforward web interface for administrators, teachers, and students is part of the design. A smart database </w:t>
      </w:r>
      <w:r w:rsidR="00B11DB9" w:rsidRPr="006B016C">
        <w:rPr>
          <w:rFonts w:asciiTheme="minorHAnsi" w:hAnsiTheme="minorHAnsi" w:cstheme="minorHAnsi"/>
        </w:rPr>
        <w:t>organizes</w:t>
      </w:r>
      <w:r w:rsidRPr="006B016C">
        <w:rPr>
          <w:rFonts w:asciiTheme="minorHAnsi" w:hAnsiTheme="minorHAnsi" w:cstheme="minorHAnsi"/>
        </w:rPr>
        <w:t xml:space="preserve"> and safeguards all of the data. It is compatible with other educational resources. Information about everyone is protected by inbuilt safety safeguards. It is designed to expand with additional users and their input. In the event of an unforeseen event, the system can manage it seamlessly. Using a phone or a computer, it's designed to be simple to access. The development of a robust and user-friendly Teacher Feedback Management System begins with this design.</w:t>
      </w:r>
    </w:p>
    <w:p w14:paraId="089563B3" w14:textId="77777777" w:rsidR="00587980" w:rsidRPr="006B016C" w:rsidRDefault="00587980" w:rsidP="006B016C">
      <w:pPr>
        <w:spacing w:line="360" w:lineRule="auto"/>
        <w:jc w:val="both"/>
        <w:rPr>
          <w:rFonts w:asciiTheme="minorHAnsi" w:hAnsiTheme="minorHAnsi" w:cstheme="minorHAnsi"/>
        </w:rPr>
      </w:pPr>
    </w:p>
    <w:p w14:paraId="661E915B" w14:textId="11C5FDAA" w:rsidR="00587980" w:rsidRDefault="004610F5">
      <w:pPr>
        <w:pStyle w:val="Heading2"/>
        <w:numPr>
          <w:ilvl w:val="1"/>
          <w:numId w:val="3"/>
        </w:numPr>
      </w:pPr>
      <w:bookmarkStart w:id="430" w:name="_Toc505635152"/>
      <w:bookmarkStart w:id="431" w:name="_Toc505635455"/>
      <w:bookmarkStart w:id="432" w:name="_Toc505635661"/>
      <w:bookmarkStart w:id="433" w:name="_Toc505635251"/>
      <w:bookmarkStart w:id="434" w:name="_Toc505635350"/>
      <w:bookmarkStart w:id="435" w:name="_Toc505638480"/>
      <w:r>
        <w:t>Architecture Diagram</w:t>
      </w:r>
      <w:bookmarkEnd w:id="430"/>
      <w:bookmarkEnd w:id="431"/>
      <w:bookmarkEnd w:id="432"/>
      <w:bookmarkEnd w:id="433"/>
      <w:bookmarkEnd w:id="434"/>
      <w:bookmarkEnd w:id="435"/>
    </w:p>
    <w:p w14:paraId="558FF12F" w14:textId="7408F0AD" w:rsidR="00587980" w:rsidRDefault="003D0570">
      <w:pPr>
        <w:spacing w:line="360" w:lineRule="auto"/>
        <w:jc w:val="both"/>
        <w:rPr>
          <w:rFonts w:ascii="Calibri" w:hAnsi="Calibri" w:cs="Calibri"/>
        </w:rPr>
      </w:pPr>
      <w:r>
        <w:rPr>
          <w:rFonts w:ascii="Calibri" w:hAnsi="Calibri" w:cs="Calibri"/>
          <w:noProof/>
        </w:rPr>
        <w:drawing>
          <wp:inline distT="0" distB="0" distL="0" distR="0" wp14:anchorId="1606053A" wp14:editId="1C2AA0F1">
            <wp:extent cx="5943600" cy="35744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rchitectureDesign (3).jpg"/>
                    <pic:cNvPicPr/>
                  </pic:nvPicPr>
                  <pic:blipFill>
                    <a:blip r:embed="rId14">
                      <a:extLst>
                        <a:ext uri="{28A0092B-C50C-407E-A947-70E740481C1C}">
                          <a14:useLocalDpi xmlns:a14="http://schemas.microsoft.com/office/drawing/2010/main" val="0"/>
                        </a:ext>
                      </a:extLst>
                    </a:blip>
                    <a:stretch>
                      <a:fillRect/>
                    </a:stretch>
                  </pic:blipFill>
                  <pic:spPr>
                    <a:xfrm>
                      <a:off x="0" y="0"/>
                      <a:ext cx="5943600" cy="3574415"/>
                    </a:xfrm>
                    <a:prstGeom prst="rect">
                      <a:avLst/>
                    </a:prstGeom>
                  </pic:spPr>
                </pic:pic>
              </a:graphicData>
            </a:graphic>
          </wp:inline>
        </w:drawing>
      </w:r>
    </w:p>
    <w:p w14:paraId="0E247CDB" w14:textId="77777777" w:rsidR="00587980" w:rsidRDefault="00587980">
      <w:pPr>
        <w:spacing w:line="360" w:lineRule="auto"/>
        <w:jc w:val="both"/>
        <w:rPr>
          <w:rFonts w:ascii="Calibri" w:hAnsi="Calibri" w:cs="Calibri"/>
        </w:rPr>
      </w:pPr>
    </w:p>
    <w:p w14:paraId="28D69CCD" w14:textId="77777777" w:rsidR="00587980" w:rsidRDefault="00587980">
      <w:pPr>
        <w:spacing w:line="360" w:lineRule="auto"/>
        <w:jc w:val="both"/>
        <w:rPr>
          <w:rFonts w:ascii="Calibri" w:hAnsi="Calibri" w:cs="Calibri"/>
        </w:rPr>
      </w:pPr>
    </w:p>
    <w:p w14:paraId="4C4A23A3" w14:textId="77777777" w:rsidR="00587980" w:rsidRDefault="00587980">
      <w:pPr>
        <w:spacing w:line="360" w:lineRule="auto"/>
        <w:jc w:val="both"/>
        <w:rPr>
          <w:rFonts w:ascii="Calibri" w:hAnsi="Calibri" w:cs="Calibri"/>
        </w:rPr>
      </w:pPr>
    </w:p>
    <w:p w14:paraId="534602C6" w14:textId="77777777" w:rsidR="00587980" w:rsidRDefault="00587980">
      <w:pPr>
        <w:spacing w:line="360" w:lineRule="auto"/>
        <w:jc w:val="both"/>
        <w:rPr>
          <w:rFonts w:ascii="Calibri" w:hAnsi="Calibri" w:cs="Calibri"/>
        </w:rPr>
      </w:pPr>
    </w:p>
    <w:p w14:paraId="3FE5489C" w14:textId="16BA23A3" w:rsidR="00587980" w:rsidRDefault="004610F5">
      <w:pPr>
        <w:pStyle w:val="Heading2"/>
        <w:numPr>
          <w:ilvl w:val="1"/>
          <w:numId w:val="3"/>
        </w:numPr>
      </w:pPr>
      <w:bookmarkStart w:id="436" w:name="_Toc505638481"/>
      <w:bookmarkStart w:id="437" w:name="_Toc505635456"/>
      <w:bookmarkStart w:id="438" w:name="_Toc505635662"/>
      <w:bookmarkStart w:id="439" w:name="_Toc505635351"/>
      <w:bookmarkStart w:id="440" w:name="_Toc505635153"/>
      <w:bookmarkStart w:id="441" w:name="_Toc505635252"/>
      <w:r>
        <w:t>Domain Model</w:t>
      </w:r>
      <w:bookmarkEnd w:id="436"/>
      <w:bookmarkEnd w:id="437"/>
      <w:bookmarkEnd w:id="438"/>
      <w:bookmarkEnd w:id="439"/>
      <w:bookmarkEnd w:id="440"/>
      <w:bookmarkEnd w:id="441"/>
    </w:p>
    <w:p w14:paraId="0257DEA7" w14:textId="241E6A38" w:rsidR="00587980" w:rsidRDefault="00832BC0">
      <w:pPr>
        <w:spacing w:line="360" w:lineRule="auto"/>
        <w:jc w:val="both"/>
        <w:rPr>
          <w:rFonts w:ascii="Calibri" w:hAnsi="Calibri" w:cs="Calibri"/>
        </w:rPr>
      </w:pPr>
      <w:r w:rsidRPr="00832BC0">
        <w:rPr>
          <w:rFonts w:ascii="Calibri" w:hAnsi="Calibri" w:cs="Calibri"/>
          <w:noProof/>
        </w:rPr>
        <w:drawing>
          <wp:inline distT="0" distB="0" distL="0" distR="0" wp14:anchorId="78142B70" wp14:editId="2CCF3484">
            <wp:extent cx="5270500" cy="7042150"/>
            <wp:effectExtent l="0" t="0" r="6350" b="6350"/>
            <wp:docPr id="15" name="Picture 15" descr="C:\Users\Lenovo\Desktop\dom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domain.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0500" cy="7042150"/>
                    </a:xfrm>
                    <a:prstGeom prst="rect">
                      <a:avLst/>
                    </a:prstGeom>
                    <a:noFill/>
                    <a:ln>
                      <a:noFill/>
                    </a:ln>
                  </pic:spPr>
                </pic:pic>
              </a:graphicData>
            </a:graphic>
          </wp:inline>
        </w:drawing>
      </w:r>
      <w:r w:rsidR="00614886">
        <w:rPr>
          <w:rFonts w:ascii="Calibri" w:hAnsi="Calibri" w:cs="Calibri"/>
        </w:rPr>
        <w:t xml:space="preserve"> </w:t>
      </w:r>
    </w:p>
    <w:p w14:paraId="00055A61" w14:textId="77777777" w:rsidR="00587980" w:rsidRDefault="00587980">
      <w:pPr>
        <w:spacing w:line="360" w:lineRule="auto"/>
        <w:jc w:val="both"/>
        <w:rPr>
          <w:rFonts w:ascii="Calibri" w:hAnsi="Calibri" w:cs="Calibri"/>
        </w:rPr>
      </w:pPr>
    </w:p>
    <w:p w14:paraId="6868E712" w14:textId="77777777" w:rsidR="00587980" w:rsidRDefault="00587980">
      <w:pPr>
        <w:spacing w:line="360" w:lineRule="auto"/>
        <w:jc w:val="both"/>
        <w:rPr>
          <w:rFonts w:ascii="Calibri" w:hAnsi="Calibri" w:cs="Calibri"/>
        </w:rPr>
      </w:pPr>
    </w:p>
    <w:p w14:paraId="1B759858" w14:textId="77777777" w:rsidR="00587980" w:rsidRDefault="00587980">
      <w:pPr>
        <w:spacing w:line="360" w:lineRule="auto"/>
        <w:jc w:val="both"/>
        <w:rPr>
          <w:rFonts w:ascii="Calibri" w:hAnsi="Calibri" w:cs="Calibri"/>
        </w:rPr>
      </w:pPr>
    </w:p>
    <w:p w14:paraId="096225DD" w14:textId="77777777" w:rsidR="00587980" w:rsidRDefault="00587980">
      <w:pPr>
        <w:spacing w:line="360" w:lineRule="auto"/>
        <w:jc w:val="both"/>
        <w:rPr>
          <w:rFonts w:ascii="Calibri" w:hAnsi="Calibri" w:cs="Calibri"/>
        </w:rPr>
      </w:pPr>
    </w:p>
    <w:p w14:paraId="1553441D" w14:textId="77777777" w:rsidR="00587980" w:rsidRDefault="00587980">
      <w:pPr>
        <w:spacing w:line="360" w:lineRule="auto"/>
        <w:jc w:val="both"/>
        <w:rPr>
          <w:rFonts w:ascii="Calibri" w:hAnsi="Calibri" w:cs="Calibri"/>
        </w:rPr>
      </w:pPr>
    </w:p>
    <w:p w14:paraId="3668C22F" w14:textId="77777777" w:rsidR="00587980" w:rsidRDefault="00587980">
      <w:pPr>
        <w:spacing w:line="360" w:lineRule="auto"/>
        <w:jc w:val="both"/>
        <w:rPr>
          <w:rFonts w:ascii="Calibri" w:hAnsi="Calibri" w:cs="Calibri"/>
        </w:rPr>
      </w:pPr>
    </w:p>
    <w:p w14:paraId="6BEE6102" w14:textId="4B60A190" w:rsidR="00587980" w:rsidRDefault="004610F5">
      <w:pPr>
        <w:pStyle w:val="Heading2"/>
        <w:numPr>
          <w:ilvl w:val="1"/>
          <w:numId w:val="3"/>
        </w:numPr>
      </w:pPr>
      <w:bookmarkStart w:id="442" w:name="_Toc505635253"/>
      <w:bookmarkStart w:id="443" w:name="_Toc505635352"/>
      <w:bookmarkStart w:id="444" w:name="_Toc505635663"/>
      <w:bookmarkStart w:id="445" w:name="_Toc505635457"/>
      <w:bookmarkStart w:id="446" w:name="_Toc505638482"/>
      <w:bookmarkStart w:id="447" w:name="_Toc505635154"/>
      <w:r>
        <w:t>Entity Relationship Diagram with data dictionary</w:t>
      </w:r>
      <w:bookmarkEnd w:id="442"/>
      <w:bookmarkEnd w:id="443"/>
      <w:bookmarkEnd w:id="444"/>
      <w:bookmarkEnd w:id="445"/>
      <w:bookmarkEnd w:id="446"/>
      <w:bookmarkEnd w:id="447"/>
    </w:p>
    <w:p w14:paraId="025969B1" w14:textId="2FC90DB9" w:rsidR="00587980" w:rsidRDefault="003D0570">
      <w:pPr>
        <w:spacing w:line="360" w:lineRule="auto"/>
        <w:jc w:val="both"/>
        <w:rPr>
          <w:rFonts w:ascii="Calibri" w:hAnsi="Calibri" w:cs="Calibri"/>
        </w:rPr>
      </w:pPr>
      <w:r>
        <w:rPr>
          <w:rFonts w:ascii="Calibri" w:hAnsi="Calibri" w:cs="Calibri"/>
          <w:noProof/>
        </w:rPr>
        <w:drawing>
          <wp:inline distT="0" distB="0" distL="0" distR="0" wp14:anchorId="4F2040CE" wp14:editId="17DA7E32">
            <wp:extent cx="5943600" cy="49244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RD diagram.png"/>
                    <pic:cNvPicPr/>
                  </pic:nvPicPr>
                  <pic:blipFill>
                    <a:blip r:embed="rId16">
                      <a:extLst>
                        <a:ext uri="{28A0092B-C50C-407E-A947-70E740481C1C}">
                          <a14:useLocalDpi xmlns:a14="http://schemas.microsoft.com/office/drawing/2010/main" val="0"/>
                        </a:ext>
                      </a:extLst>
                    </a:blip>
                    <a:stretch>
                      <a:fillRect/>
                    </a:stretch>
                  </pic:blipFill>
                  <pic:spPr>
                    <a:xfrm>
                      <a:off x="0" y="0"/>
                      <a:ext cx="5943600" cy="4924425"/>
                    </a:xfrm>
                    <a:prstGeom prst="rect">
                      <a:avLst/>
                    </a:prstGeom>
                  </pic:spPr>
                </pic:pic>
              </a:graphicData>
            </a:graphic>
          </wp:inline>
        </w:drawing>
      </w:r>
      <w:r>
        <w:rPr>
          <w:rFonts w:ascii="Calibri" w:hAnsi="Calibri" w:cs="Calibri"/>
        </w:rPr>
        <w:t xml:space="preserve"> </w:t>
      </w:r>
    </w:p>
    <w:p w14:paraId="3B386B97" w14:textId="77777777" w:rsidR="00587980" w:rsidRDefault="00587980">
      <w:pPr>
        <w:spacing w:line="360" w:lineRule="auto"/>
        <w:jc w:val="both"/>
        <w:rPr>
          <w:rFonts w:ascii="Calibri" w:hAnsi="Calibri" w:cs="Calibri"/>
        </w:rPr>
      </w:pPr>
    </w:p>
    <w:p w14:paraId="7E8453D9" w14:textId="77777777" w:rsidR="00587980" w:rsidRDefault="00587980">
      <w:pPr>
        <w:spacing w:line="360" w:lineRule="auto"/>
        <w:jc w:val="both"/>
        <w:rPr>
          <w:rFonts w:ascii="Calibri" w:hAnsi="Calibri" w:cs="Calibri"/>
        </w:rPr>
      </w:pPr>
    </w:p>
    <w:p w14:paraId="31C39888" w14:textId="77777777" w:rsidR="00587980" w:rsidRDefault="00587980">
      <w:pPr>
        <w:spacing w:line="360" w:lineRule="auto"/>
        <w:jc w:val="both"/>
        <w:rPr>
          <w:rFonts w:ascii="Calibri" w:hAnsi="Calibri" w:cs="Calibri"/>
        </w:rPr>
      </w:pPr>
    </w:p>
    <w:p w14:paraId="37BF7891" w14:textId="24EDEED6" w:rsidR="00587980" w:rsidRDefault="004610F5">
      <w:pPr>
        <w:pStyle w:val="Heading2"/>
        <w:numPr>
          <w:ilvl w:val="1"/>
          <w:numId w:val="3"/>
        </w:numPr>
      </w:pPr>
      <w:bookmarkStart w:id="448" w:name="_Toc505635458"/>
      <w:bookmarkStart w:id="449" w:name="_Toc505638483"/>
      <w:bookmarkStart w:id="450" w:name="_Toc505635254"/>
      <w:bookmarkStart w:id="451" w:name="_Toc505635664"/>
      <w:bookmarkStart w:id="452" w:name="_Toc505635353"/>
      <w:bookmarkStart w:id="453" w:name="_Toc505635155"/>
      <w:r>
        <w:lastRenderedPageBreak/>
        <w:t>Class Diagram</w:t>
      </w:r>
      <w:bookmarkEnd w:id="448"/>
      <w:bookmarkEnd w:id="449"/>
      <w:bookmarkEnd w:id="450"/>
      <w:bookmarkEnd w:id="451"/>
      <w:bookmarkEnd w:id="452"/>
      <w:bookmarkEnd w:id="453"/>
    </w:p>
    <w:p w14:paraId="3FC3EA93" w14:textId="51DD2A16" w:rsidR="00587980" w:rsidRDefault="003D0570">
      <w:pPr>
        <w:spacing w:line="360" w:lineRule="auto"/>
        <w:jc w:val="both"/>
        <w:rPr>
          <w:rFonts w:ascii="Calibri" w:hAnsi="Calibri" w:cs="Calibri"/>
        </w:rPr>
      </w:pPr>
      <w:r>
        <w:rPr>
          <w:rFonts w:ascii="Calibri" w:hAnsi="Calibri" w:cs="Calibri"/>
          <w:noProof/>
        </w:rPr>
        <w:drawing>
          <wp:inline distT="0" distB="0" distL="0" distR="0" wp14:anchorId="2CA45E8B" wp14:editId="63835AD5">
            <wp:extent cx="5268060" cy="7039957"/>
            <wp:effectExtent l="0" t="0" r="889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lass Diagram.png"/>
                    <pic:cNvPicPr/>
                  </pic:nvPicPr>
                  <pic:blipFill>
                    <a:blip r:embed="rId17">
                      <a:extLst>
                        <a:ext uri="{28A0092B-C50C-407E-A947-70E740481C1C}">
                          <a14:useLocalDpi xmlns:a14="http://schemas.microsoft.com/office/drawing/2010/main" val="0"/>
                        </a:ext>
                      </a:extLst>
                    </a:blip>
                    <a:stretch>
                      <a:fillRect/>
                    </a:stretch>
                  </pic:blipFill>
                  <pic:spPr>
                    <a:xfrm>
                      <a:off x="0" y="0"/>
                      <a:ext cx="5268060" cy="7039957"/>
                    </a:xfrm>
                    <a:prstGeom prst="rect">
                      <a:avLst/>
                    </a:prstGeom>
                  </pic:spPr>
                </pic:pic>
              </a:graphicData>
            </a:graphic>
          </wp:inline>
        </w:drawing>
      </w:r>
    </w:p>
    <w:p w14:paraId="5A0AF23A" w14:textId="77777777" w:rsidR="00587980" w:rsidRDefault="00587980">
      <w:pPr>
        <w:spacing w:line="360" w:lineRule="auto"/>
        <w:jc w:val="both"/>
        <w:rPr>
          <w:rFonts w:ascii="Calibri" w:hAnsi="Calibri" w:cs="Calibri"/>
        </w:rPr>
      </w:pPr>
    </w:p>
    <w:p w14:paraId="70FB7954" w14:textId="77777777" w:rsidR="00587980" w:rsidRDefault="00587980">
      <w:pPr>
        <w:spacing w:line="360" w:lineRule="auto"/>
        <w:jc w:val="both"/>
        <w:rPr>
          <w:rFonts w:ascii="Calibri" w:hAnsi="Calibri" w:cs="Calibri"/>
        </w:rPr>
      </w:pPr>
    </w:p>
    <w:p w14:paraId="7A6A78AF" w14:textId="77777777" w:rsidR="00587980" w:rsidRDefault="00587980">
      <w:pPr>
        <w:spacing w:line="360" w:lineRule="auto"/>
        <w:jc w:val="both"/>
        <w:rPr>
          <w:rFonts w:ascii="Calibri" w:hAnsi="Calibri" w:cs="Calibri"/>
        </w:rPr>
      </w:pPr>
    </w:p>
    <w:p w14:paraId="61A4C470" w14:textId="77777777" w:rsidR="00587980" w:rsidRDefault="00587980">
      <w:pPr>
        <w:spacing w:line="360" w:lineRule="auto"/>
        <w:jc w:val="both"/>
        <w:rPr>
          <w:rFonts w:ascii="Calibri" w:hAnsi="Calibri" w:cs="Calibri"/>
        </w:rPr>
      </w:pPr>
    </w:p>
    <w:p w14:paraId="0910E810" w14:textId="77777777" w:rsidR="00587980" w:rsidRDefault="00587980">
      <w:pPr>
        <w:spacing w:line="360" w:lineRule="auto"/>
        <w:jc w:val="both"/>
        <w:rPr>
          <w:rFonts w:ascii="Calibri" w:hAnsi="Calibri" w:cs="Calibri"/>
        </w:rPr>
      </w:pPr>
    </w:p>
    <w:p w14:paraId="68A36C73" w14:textId="77777777" w:rsidR="00587980" w:rsidRDefault="00587980">
      <w:pPr>
        <w:spacing w:line="360" w:lineRule="auto"/>
        <w:jc w:val="both"/>
        <w:rPr>
          <w:rFonts w:ascii="Calibri" w:hAnsi="Calibri" w:cs="Calibri"/>
        </w:rPr>
      </w:pPr>
    </w:p>
    <w:p w14:paraId="60847249" w14:textId="53F44794" w:rsidR="00587980" w:rsidRDefault="004610F5">
      <w:pPr>
        <w:pStyle w:val="Heading2"/>
        <w:numPr>
          <w:ilvl w:val="1"/>
          <w:numId w:val="3"/>
        </w:numPr>
      </w:pPr>
      <w:bookmarkStart w:id="454" w:name="_Toc505635156"/>
      <w:bookmarkStart w:id="455" w:name="_Toc505635459"/>
      <w:bookmarkStart w:id="456" w:name="_Toc505638484"/>
      <w:bookmarkStart w:id="457" w:name="_Toc505635255"/>
      <w:bookmarkStart w:id="458" w:name="_Toc505635665"/>
      <w:bookmarkStart w:id="459" w:name="_Toc505635354"/>
      <w:r>
        <w:t>Sequence / Collaboration Diagram</w:t>
      </w:r>
      <w:bookmarkEnd w:id="454"/>
      <w:bookmarkEnd w:id="455"/>
      <w:bookmarkEnd w:id="456"/>
      <w:bookmarkEnd w:id="457"/>
      <w:bookmarkEnd w:id="458"/>
      <w:bookmarkEnd w:id="459"/>
    </w:p>
    <w:p w14:paraId="18C8A043" w14:textId="344F25D6" w:rsidR="00587980" w:rsidRDefault="003D0570">
      <w:pPr>
        <w:spacing w:line="360" w:lineRule="auto"/>
        <w:jc w:val="both"/>
        <w:rPr>
          <w:rFonts w:ascii="Calibri" w:hAnsi="Calibri" w:cs="Calibri"/>
        </w:rPr>
      </w:pPr>
      <w:r>
        <w:rPr>
          <w:rFonts w:ascii="Calibri" w:hAnsi="Calibri" w:cs="Calibri"/>
          <w:noProof/>
        </w:rPr>
        <w:drawing>
          <wp:inline distT="0" distB="0" distL="0" distR="0" wp14:anchorId="5B6B53D0" wp14:editId="57BBBA9D">
            <wp:extent cx="5943600" cy="3137535"/>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eqquence.png"/>
                    <pic:cNvPicPr/>
                  </pic:nvPicPr>
                  <pic:blipFill>
                    <a:blip r:embed="rId18">
                      <a:extLst>
                        <a:ext uri="{28A0092B-C50C-407E-A947-70E740481C1C}">
                          <a14:useLocalDpi xmlns:a14="http://schemas.microsoft.com/office/drawing/2010/main" val="0"/>
                        </a:ext>
                      </a:extLst>
                    </a:blip>
                    <a:stretch>
                      <a:fillRect/>
                    </a:stretch>
                  </pic:blipFill>
                  <pic:spPr>
                    <a:xfrm>
                      <a:off x="0" y="0"/>
                      <a:ext cx="5943600" cy="3137535"/>
                    </a:xfrm>
                    <a:prstGeom prst="rect">
                      <a:avLst/>
                    </a:prstGeom>
                  </pic:spPr>
                </pic:pic>
              </a:graphicData>
            </a:graphic>
          </wp:inline>
        </w:drawing>
      </w:r>
    </w:p>
    <w:p w14:paraId="63B8DC17" w14:textId="77777777" w:rsidR="00587980" w:rsidRDefault="00587980">
      <w:pPr>
        <w:spacing w:line="360" w:lineRule="auto"/>
        <w:jc w:val="both"/>
        <w:rPr>
          <w:rFonts w:ascii="Calibri" w:hAnsi="Calibri" w:cs="Calibri"/>
        </w:rPr>
      </w:pPr>
    </w:p>
    <w:p w14:paraId="45E04F92" w14:textId="77777777" w:rsidR="00587980" w:rsidRDefault="00587980">
      <w:pPr>
        <w:spacing w:line="360" w:lineRule="auto"/>
        <w:jc w:val="both"/>
        <w:rPr>
          <w:rFonts w:ascii="Calibri" w:hAnsi="Calibri" w:cs="Calibri"/>
        </w:rPr>
      </w:pPr>
    </w:p>
    <w:p w14:paraId="49597F7C" w14:textId="77777777" w:rsidR="00587980" w:rsidRDefault="00587980">
      <w:pPr>
        <w:spacing w:line="360" w:lineRule="auto"/>
        <w:jc w:val="both"/>
        <w:rPr>
          <w:rFonts w:ascii="Calibri" w:hAnsi="Calibri" w:cs="Calibri"/>
        </w:rPr>
      </w:pPr>
    </w:p>
    <w:p w14:paraId="097CA406" w14:textId="77777777" w:rsidR="00587980" w:rsidRDefault="00587980">
      <w:pPr>
        <w:spacing w:line="360" w:lineRule="auto"/>
        <w:jc w:val="both"/>
        <w:rPr>
          <w:rFonts w:ascii="Calibri" w:hAnsi="Calibri" w:cs="Calibri"/>
        </w:rPr>
      </w:pPr>
    </w:p>
    <w:p w14:paraId="667E89BB" w14:textId="77777777" w:rsidR="006A052E" w:rsidRDefault="006A052E">
      <w:pPr>
        <w:spacing w:line="360" w:lineRule="auto"/>
        <w:jc w:val="both"/>
        <w:rPr>
          <w:rFonts w:ascii="Calibri" w:hAnsi="Calibri" w:cs="Calibri"/>
        </w:rPr>
      </w:pPr>
    </w:p>
    <w:p w14:paraId="2A3C5C52" w14:textId="77777777" w:rsidR="006A052E" w:rsidRDefault="006A052E">
      <w:pPr>
        <w:spacing w:line="360" w:lineRule="auto"/>
        <w:jc w:val="both"/>
        <w:rPr>
          <w:rFonts w:ascii="Calibri" w:hAnsi="Calibri" w:cs="Calibri"/>
        </w:rPr>
      </w:pPr>
    </w:p>
    <w:p w14:paraId="0A3C3703" w14:textId="77777777" w:rsidR="006A052E" w:rsidRDefault="006A052E">
      <w:pPr>
        <w:spacing w:line="360" w:lineRule="auto"/>
        <w:jc w:val="both"/>
        <w:rPr>
          <w:rFonts w:ascii="Calibri" w:hAnsi="Calibri" w:cs="Calibri"/>
        </w:rPr>
      </w:pPr>
    </w:p>
    <w:p w14:paraId="685B95C3" w14:textId="77777777" w:rsidR="006A052E" w:rsidRDefault="006A052E">
      <w:pPr>
        <w:spacing w:line="360" w:lineRule="auto"/>
        <w:jc w:val="both"/>
        <w:rPr>
          <w:rFonts w:ascii="Calibri" w:hAnsi="Calibri" w:cs="Calibri"/>
        </w:rPr>
      </w:pPr>
    </w:p>
    <w:p w14:paraId="0DAD23D8" w14:textId="77777777" w:rsidR="00587980" w:rsidRDefault="00587980">
      <w:pPr>
        <w:spacing w:line="360" w:lineRule="auto"/>
        <w:jc w:val="both"/>
        <w:rPr>
          <w:rFonts w:ascii="Calibri" w:hAnsi="Calibri" w:cs="Calibri"/>
        </w:rPr>
      </w:pPr>
    </w:p>
    <w:p w14:paraId="4644C8A5" w14:textId="77777777" w:rsidR="00587980" w:rsidRDefault="00587980">
      <w:pPr>
        <w:spacing w:line="360" w:lineRule="auto"/>
        <w:jc w:val="both"/>
        <w:rPr>
          <w:rFonts w:ascii="Calibri" w:hAnsi="Calibri" w:cs="Calibri"/>
        </w:rPr>
      </w:pPr>
    </w:p>
    <w:p w14:paraId="57D23E1A" w14:textId="77777777" w:rsidR="00587980" w:rsidRDefault="00587980">
      <w:pPr>
        <w:spacing w:line="360" w:lineRule="auto"/>
        <w:jc w:val="both"/>
        <w:rPr>
          <w:rFonts w:ascii="Calibri" w:hAnsi="Calibri" w:cs="Calibri"/>
        </w:rPr>
      </w:pPr>
    </w:p>
    <w:p w14:paraId="37A55552" w14:textId="512589E4" w:rsidR="00587980" w:rsidRDefault="004610F5">
      <w:pPr>
        <w:pStyle w:val="Heading2"/>
        <w:numPr>
          <w:ilvl w:val="1"/>
          <w:numId w:val="3"/>
        </w:numPr>
      </w:pPr>
      <w:bookmarkStart w:id="460" w:name="_Toc505638485"/>
      <w:bookmarkStart w:id="461" w:name="_Toc505635666"/>
      <w:bookmarkStart w:id="462" w:name="_Toc505635256"/>
      <w:bookmarkStart w:id="463" w:name="_Toc505635355"/>
      <w:bookmarkStart w:id="464" w:name="_Toc505635157"/>
      <w:bookmarkStart w:id="465" w:name="_Toc505635460"/>
      <w:r>
        <w:lastRenderedPageBreak/>
        <w:t>Operation contracts</w:t>
      </w:r>
      <w:bookmarkEnd w:id="460"/>
      <w:bookmarkEnd w:id="461"/>
      <w:bookmarkEnd w:id="462"/>
      <w:bookmarkEnd w:id="463"/>
      <w:bookmarkEnd w:id="464"/>
      <w:bookmarkEnd w:id="465"/>
    </w:p>
    <w:p w14:paraId="73A1B77A" w14:textId="77777777" w:rsidR="00E11E9C" w:rsidRPr="00E11E9C" w:rsidRDefault="00E11E9C" w:rsidP="00E11E9C">
      <w:pPr>
        <w:spacing w:line="360" w:lineRule="auto"/>
        <w:rPr>
          <w:rFonts w:ascii="Calibri" w:hAnsi="Calibri" w:cs="Calibri"/>
        </w:rPr>
      </w:pPr>
      <w:r w:rsidRPr="00E11E9C">
        <w:rPr>
          <w:rFonts w:ascii="Calibri" w:hAnsi="Calibri" w:cs="Calibri"/>
        </w:rPr>
        <w:t>Operation: Create Form</w:t>
      </w:r>
    </w:p>
    <w:p w14:paraId="4D67C9B6" w14:textId="77777777" w:rsidR="00E11E9C" w:rsidRPr="00E11E9C" w:rsidRDefault="00E11E9C" w:rsidP="00E11E9C">
      <w:pPr>
        <w:spacing w:line="360" w:lineRule="auto"/>
        <w:rPr>
          <w:rFonts w:ascii="Calibri" w:hAnsi="Calibri" w:cs="Calibri"/>
        </w:rPr>
      </w:pPr>
      <w:r w:rsidRPr="00E11E9C">
        <w:rPr>
          <w:rFonts w:ascii="Calibri" w:hAnsi="Calibri" w:cs="Calibri"/>
        </w:rPr>
        <w:t>Preconditions:</w:t>
      </w:r>
    </w:p>
    <w:p w14:paraId="1F46BBF0" w14:textId="77777777" w:rsidR="00E11E9C" w:rsidRDefault="00E11E9C" w:rsidP="00223F17">
      <w:pPr>
        <w:pStyle w:val="ListParagraph"/>
        <w:numPr>
          <w:ilvl w:val="0"/>
          <w:numId w:val="10"/>
        </w:numPr>
        <w:spacing w:line="360" w:lineRule="auto"/>
        <w:rPr>
          <w:rFonts w:cs="Calibri"/>
        </w:rPr>
      </w:pPr>
      <w:r w:rsidRPr="00E11E9C">
        <w:rPr>
          <w:rFonts w:cs="Calibri"/>
        </w:rPr>
        <w:t>User must be an authenticated Admin.</w:t>
      </w:r>
    </w:p>
    <w:p w14:paraId="494C47AB" w14:textId="64EE2678" w:rsidR="00E11E9C" w:rsidRPr="00E11E9C" w:rsidRDefault="00E11E9C" w:rsidP="00223F17">
      <w:pPr>
        <w:pStyle w:val="ListParagraph"/>
        <w:numPr>
          <w:ilvl w:val="0"/>
          <w:numId w:val="10"/>
        </w:numPr>
        <w:spacing w:line="360" w:lineRule="auto"/>
        <w:rPr>
          <w:rFonts w:cs="Calibri"/>
        </w:rPr>
      </w:pPr>
      <w:r w:rsidRPr="00E11E9C">
        <w:rPr>
          <w:rFonts w:cs="Calibri"/>
        </w:rPr>
        <w:t>Required form details (title, description, etc.) must be provided.</w:t>
      </w:r>
    </w:p>
    <w:p w14:paraId="0E664989" w14:textId="68C48087" w:rsidR="00E11E9C" w:rsidRPr="00E11E9C" w:rsidRDefault="00E11E9C" w:rsidP="00E11E9C">
      <w:pPr>
        <w:spacing w:line="360" w:lineRule="auto"/>
        <w:rPr>
          <w:rFonts w:ascii="Calibri" w:hAnsi="Calibri" w:cs="Calibri"/>
        </w:rPr>
      </w:pPr>
      <w:r w:rsidRPr="00E11E9C">
        <w:rPr>
          <w:rFonts w:ascii="Calibri" w:hAnsi="Calibri" w:cs="Calibri"/>
        </w:rPr>
        <w:t>Post</w:t>
      </w:r>
      <w:r>
        <w:rPr>
          <w:rFonts w:ascii="Calibri" w:hAnsi="Calibri" w:cs="Calibri"/>
        </w:rPr>
        <w:t>-</w:t>
      </w:r>
      <w:r w:rsidRPr="00E11E9C">
        <w:rPr>
          <w:rFonts w:ascii="Calibri" w:hAnsi="Calibri" w:cs="Calibri"/>
        </w:rPr>
        <w:t>conditions:</w:t>
      </w:r>
    </w:p>
    <w:p w14:paraId="071E7DC7" w14:textId="7C6463D0" w:rsidR="00E11E9C" w:rsidRDefault="00E11E9C" w:rsidP="00223F17">
      <w:pPr>
        <w:pStyle w:val="ListParagraph"/>
        <w:numPr>
          <w:ilvl w:val="0"/>
          <w:numId w:val="54"/>
        </w:numPr>
        <w:spacing w:line="360" w:lineRule="auto"/>
        <w:rPr>
          <w:rFonts w:cs="Calibri"/>
        </w:rPr>
      </w:pPr>
      <w:r w:rsidRPr="00E11E9C">
        <w:rPr>
          <w:rFonts w:cs="Calibri"/>
        </w:rPr>
        <w:t>A new Feedback</w:t>
      </w:r>
      <w:r>
        <w:rPr>
          <w:rFonts w:cs="Calibri"/>
        </w:rPr>
        <w:t xml:space="preserve"> </w:t>
      </w:r>
      <w:r w:rsidRPr="00E11E9C">
        <w:rPr>
          <w:rFonts w:cs="Calibri"/>
        </w:rPr>
        <w:t>Form object is created in the Draft state.</w:t>
      </w:r>
    </w:p>
    <w:p w14:paraId="2D5B8B5B" w14:textId="11803C84" w:rsidR="00E11E9C" w:rsidRPr="00E11E9C" w:rsidRDefault="00E11E9C" w:rsidP="00223F17">
      <w:pPr>
        <w:pStyle w:val="ListParagraph"/>
        <w:numPr>
          <w:ilvl w:val="0"/>
          <w:numId w:val="54"/>
        </w:numPr>
        <w:spacing w:line="360" w:lineRule="auto"/>
        <w:rPr>
          <w:rFonts w:cs="Calibri"/>
        </w:rPr>
      </w:pPr>
      <w:r w:rsidRPr="00E11E9C">
        <w:rPr>
          <w:rFonts w:cs="Calibri"/>
        </w:rPr>
        <w:t>The form details are saved in the database with a unique form</w:t>
      </w:r>
      <w:r>
        <w:rPr>
          <w:rFonts w:cs="Calibri"/>
        </w:rPr>
        <w:t xml:space="preserve"> </w:t>
      </w:r>
      <w:r w:rsidRPr="00E11E9C">
        <w:rPr>
          <w:rFonts w:cs="Calibri"/>
        </w:rPr>
        <w:t>ID.</w:t>
      </w:r>
    </w:p>
    <w:p w14:paraId="2BFDE0C6" w14:textId="77777777" w:rsidR="00E11E9C" w:rsidRPr="00E11E9C" w:rsidRDefault="00E11E9C" w:rsidP="00E11E9C">
      <w:pPr>
        <w:spacing w:line="360" w:lineRule="auto"/>
        <w:rPr>
          <w:rFonts w:ascii="Calibri" w:hAnsi="Calibri" w:cs="Calibri"/>
        </w:rPr>
      </w:pPr>
      <w:r w:rsidRPr="00E11E9C">
        <w:rPr>
          <w:rFonts w:ascii="Calibri" w:hAnsi="Calibri" w:cs="Calibri"/>
        </w:rPr>
        <w:t>Operation: Publish Form</w:t>
      </w:r>
    </w:p>
    <w:p w14:paraId="6240660A" w14:textId="77777777" w:rsidR="00E11E9C" w:rsidRPr="00E11E9C" w:rsidRDefault="00E11E9C" w:rsidP="00E11E9C">
      <w:pPr>
        <w:spacing w:line="360" w:lineRule="auto"/>
        <w:rPr>
          <w:rFonts w:ascii="Calibri" w:hAnsi="Calibri" w:cs="Calibri"/>
        </w:rPr>
      </w:pPr>
      <w:r w:rsidRPr="00E11E9C">
        <w:rPr>
          <w:rFonts w:ascii="Calibri" w:hAnsi="Calibri" w:cs="Calibri"/>
        </w:rPr>
        <w:t>Preconditions:</w:t>
      </w:r>
    </w:p>
    <w:p w14:paraId="22F259D7" w14:textId="77777777" w:rsidR="00E11E9C" w:rsidRDefault="00E11E9C" w:rsidP="00223F17">
      <w:pPr>
        <w:pStyle w:val="ListParagraph"/>
        <w:numPr>
          <w:ilvl w:val="0"/>
          <w:numId w:val="55"/>
        </w:numPr>
        <w:spacing w:line="360" w:lineRule="auto"/>
        <w:rPr>
          <w:rFonts w:cs="Calibri"/>
        </w:rPr>
      </w:pPr>
      <w:r w:rsidRPr="00E11E9C">
        <w:rPr>
          <w:rFonts w:cs="Calibri"/>
        </w:rPr>
        <w:t>User must be an authenticated Admin.</w:t>
      </w:r>
    </w:p>
    <w:p w14:paraId="5B57F3E5" w14:textId="3D989E01" w:rsidR="00E11E9C" w:rsidRPr="00E11E9C" w:rsidRDefault="00E11E9C" w:rsidP="00223F17">
      <w:pPr>
        <w:pStyle w:val="ListParagraph"/>
        <w:numPr>
          <w:ilvl w:val="0"/>
          <w:numId w:val="55"/>
        </w:numPr>
        <w:spacing w:line="360" w:lineRule="auto"/>
        <w:rPr>
          <w:rFonts w:cs="Calibri"/>
        </w:rPr>
      </w:pPr>
      <w:r w:rsidRPr="00E11E9C">
        <w:rPr>
          <w:rFonts w:cs="Calibri"/>
        </w:rPr>
        <w:t>The form must be in the Draft state.</w:t>
      </w:r>
    </w:p>
    <w:p w14:paraId="583474CD" w14:textId="142F0D81" w:rsidR="00E11E9C" w:rsidRPr="00E11E9C" w:rsidRDefault="00E11E9C" w:rsidP="00E11E9C">
      <w:pPr>
        <w:spacing w:line="360" w:lineRule="auto"/>
        <w:rPr>
          <w:rFonts w:ascii="Calibri" w:hAnsi="Calibri" w:cs="Calibri"/>
        </w:rPr>
      </w:pPr>
      <w:r w:rsidRPr="00E11E9C">
        <w:rPr>
          <w:rFonts w:ascii="Calibri" w:hAnsi="Calibri" w:cs="Calibri"/>
        </w:rPr>
        <w:t>Post</w:t>
      </w:r>
      <w:r>
        <w:rPr>
          <w:rFonts w:ascii="Calibri" w:hAnsi="Calibri" w:cs="Calibri"/>
        </w:rPr>
        <w:t>-</w:t>
      </w:r>
      <w:r w:rsidRPr="00E11E9C">
        <w:rPr>
          <w:rFonts w:ascii="Calibri" w:hAnsi="Calibri" w:cs="Calibri"/>
        </w:rPr>
        <w:t>conditions:</w:t>
      </w:r>
    </w:p>
    <w:p w14:paraId="73DC14CB" w14:textId="47F26122" w:rsidR="00E11E9C" w:rsidRDefault="00E11E9C" w:rsidP="00223F17">
      <w:pPr>
        <w:pStyle w:val="ListParagraph"/>
        <w:numPr>
          <w:ilvl w:val="0"/>
          <w:numId w:val="56"/>
        </w:numPr>
        <w:spacing w:line="360" w:lineRule="auto"/>
        <w:rPr>
          <w:rFonts w:cs="Calibri"/>
        </w:rPr>
      </w:pPr>
      <w:r w:rsidRPr="00E11E9C">
        <w:rPr>
          <w:rFonts w:cs="Calibri"/>
        </w:rPr>
        <w:t>The Feedback</w:t>
      </w:r>
      <w:r>
        <w:rPr>
          <w:rFonts w:cs="Calibri"/>
        </w:rPr>
        <w:t xml:space="preserve"> </w:t>
      </w:r>
      <w:r w:rsidRPr="00E11E9C">
        <w:rPr>
          <w:rFonts w:cs="Calibri"/>
        </w:rPr>
        <w:t>Form state is changed to Published.</w:t>
      </w:r>
    </w:p>
    <w:p w14:paraId="7B574B1B" w14:textId="2772A2CB" w:rsidR="00E11E9C" w:rsidRPr="00E11E9C" w:rsidRDefault="00E11E9C" w:rsidP="00223F17">
      <w:pPr>
        <w:pStyle w:val="ListParagraph"/>
        <w:numPr>
          <w:ilvl w:val="0"/>
          <w:numId w:val="56"/>
        </w:numPr>
        <w:spacing w:line="360" w:lineRule="auto"/>
        <w:rPr>
          <w:rFonts w:cs="Calibri"/>
        </w:rPr>
      </w:pPr>
      <w:r w:rsidRPr="00E11E9C">
        <w:rPr>
          <w:rFonts w:cs="Calibri"/>
        </w:rPr>
        <w:t>The form is made available to students for providing feedback.</w:t>
      </w:r>
    </w:p>
    <w:p w14:paraId="5EE94D68" w14:textId="77777777" w:rsidR="00E11E9C" w:rsidRPr="00E11E9C" w:rsidRDefault="00E11E9C" w:rsidP="00E11E9C">
      <w:pPr>
        <w:spacing w:line="360" w:lineRule="auto"/>
        <w:rPr>
          <w:rFonts w:ascii="Calibri" w:hAnsi="Calibri" w:cs="Calibri"/>
        </w:rPr>
      </w:pPr>
      <w:r w:rsidRPr="00E11E9C">
        <w:rPr>
          <w:rFonts w:ascii="Calibri" w:hAnsi="Calibri" w:cs="Calibri"/>
        </w:rPr>
        <w:t>Operation: Close Form</w:t>
      </w:r>
    </w:p>
    <w:p w14:paraId="666EC599" w14:textId="77777777" w:rsidR="00E11E9C" w:rsidRPr="00E11E9C" w:rsidRDefault="00E11E9C" w:rsidP="00E11E9C">
      <w:pPr>
        <w:spacing w:line="360" w:lineRule="auto"/>
        <w:rPr>
          <w:rFonts w:ascii="Calibri" w:hAnsi="Calibri" w:cs="Calibri"/>
        </w:rPr>
      </w:pPr>
      <w:r w:rsidRPr="00E11E9C">
        <w:rPr>
          <w:rFonts w:ascii="Calibri" w:hAnsi="Calibri" w:cs="Calibri"/>
        </w:rPr>
        <w:t>Preconditions:</w:t>
      </w:r>
    </w:p>
    <w:p w14:paraId="601CD750" w14:textId="77777777" w:rsidR="00E11E9C" w:rsidRDefault="00E11E9C" w:rsidP="00223F17">
      <w:pPr>
        <w:pStyle w:val="ListParagraph"/>
        <w:numPr>
          <w:ilvl w:val="0"/>
          <w:numId w:val="57"/>
        </w:numPr>
        <w:spacing w:line="360" w:lineRule="auto"/>
        <w:rPr>
          <w:rFonts w:cs="Calibri"/>
        </w:rPr>
      </w:pPr>
      <w:r w:rsidRPr="00E11E9C">
        <w:rPr>
          <w:rFonts w:cs="Calibri"/>
        </w:rPr>
        <w:t>User must be an authenticated Admin.</w:t>
      </w:r>
    </w:p>
    <w:p w14:paraId="7B3FFD28" w14:textId="5A007F34" w:rsidR="00E11E9C" w:rsidRPr="00E11E9C" w:rsidRDefault="00E11E9C" w:rsidP="00223F17">
      <w:pPr>
        <w:pStyle w:val="ListParagraph"/>
        <w:numPr>
          <w:ilvl w:val="0"/>
          <w:numId w:val="57"/>
        </w:numPr>
        <w:spacing w:line="360" w:lineRule="auto"/>
        <w:rPr>
          <w:rFonts w:cs="Calibri"/>
        </w:rPr>
      </w:pPr>
      <w:r w:rsidRPr="00E11E9C">
        <w:rPr>
          <w:rFonts w:cs="Calibri"/>
        </w:rPr>
        <w:t>The form must be in the Published state.</w:t>
      </w:r>
    </w:p>
    <w:p w14:paraId="60DFCF28" w14:textId="466678B4" w:rsidR="00E11E9C" w:rsidRPr="00E11E9C" w:rsidRDefault="00E11E9C" w:rsidP="00E11E9C">
      <w:pPr>
        <w:spacing w:line="360" w:lineRule="auto"/>
        <w:rPr>
          <w:rFonts w:ascii="Calibri" w:hAnsi="Calibri" w:cs="Calibri"/>
        </w:rPr>
      </w:pPr>
      <w:r w:rsidRPr="00E11E9C">
        <w:rPr>
          <w:rFonts w:ascii="Calibri" w:hAnsi="Calibri" w:cs="Calibri"/>
        </w:rPr>
        <w:t>Post</w:t>
      </w:r>
      <w:r>
        <w:rPr>
          <w:rFonts w:ascii="Calibri" w:hAnsi="Calibri" w:cs="Calibri"/>
        </w:rPr>
        <w:t>-</w:t>
      </w:r>
      <w:r w:rsidRPr="00E11E9C">
        <w:rPr>
          <w:rFonts w:ascii="Calibri" w:hAnsi="Calibri" w:cs="Calibri"/>
        </w:rPr>
        <w:t>conditions:</w:t>
      </w:r>
    </w:p>
    <w:p w14:paraId="4A53A8C3" w14:textId="77777777" w:rsidR="00E11E9C" w:rsidRDefault="00E11E9C" w:rsidP="00223F17">
      <w:pPr>
        <w:pStyle w:val="ListParagraph"/>
        <w:numPr>
          <w:ilvl w:val="0"/>
          <w:numId w:val="58"/>
        </w:numPr>
        <w:spacing w:line="360" w:lineRule="auto"/>
        <w:rPr>
          <w:rFonts w:cs="Calibri"/>
        </w:rPr>
      </w:pPr>
      <w:r w:rsidRPr="00E11E9C">
        <w:rPr>
          <w:rFonts w:cs="Calibri"/>
        </w:rPr>
        <w:t>The Feedback Form state is changed to Closed.</w:t>
      </w:r>
    </w:p>
    <w:p w14:paraId="7AC67F37" w14:textId="0E4A0FFA" w:rsidR="00E11E9C" w:rsidRPr="00E11E9C" w:rsidRDefault="00E11E9C" w:rsidP="00223F17">
      <w:pPr>
        <w:pStyle w:val="ListParagraph"/>
        <w:numPr>
          <w:ilvl w:val="0"/>
          <w:numId w:val="58"/>
        </w:numPr>
        <w:spacing w:line="360" w:lineRule="auto"/>
        <w:rPr>
          <w:rFonts w:cs="Calibri"/>
        </w:rPr>
      </w:pPr>
      <w:r w:rsidRPr="00E11E9C">
        <w:rPr>
          <w:rFonts w:cs="Calibri"/>
        </w:rPr>
        <w:t>The form stops accepting new feedback entries.</w:t>
      </w:r>
    </w:p>
    <w:p w14:paraId="2C0B49A8" w14:textId="77777777" w:rsidR="00E11E9C" w:rsidRPr="00E11E9C" w:rsidRDefault="00E11E9C" w:rsidP="00E11E9C">
      <w:pPr>
        <w:spacing w:line="360" w:lineRule="auto"/>
        <w:rPr>
          <w:rFonts w:ascii="Calibri" w:hAnsi="Calibri" w:cs="Calibri"/>
        </w:rPr>
      </w:pPr>
      <w:r w:rsidRPr="00E11E9C">
        <w:rPr>
          <w:rFonts w:ascii="Calibri" w:hAnsi="Calibri" w:cs="Calibri"/>
        </w:rPr>
        <w:t>Operation: Submit Feedback</w:t>
      </w:r>
    </w:p>
    <w:p w14:paraId="7C398BFA" w14:textId="77777777" w:rsidR="00E11E9C" w:rsidRPr="00E11E9C" w:rsidRDefault="00E11E9C" w:rsidP="00E11E9C">
      <w:pPr>
        <w:spacing w:line="360" w:lineRule="auto"/>
        <w:rPr>
          <w:rFonts w:ascii="Calibri" w:hAnsi="Calibri" w:cs="Calibri"/>
        </w:rPr>
      </w:pPr>
      <w:r w:rsidRPr="00E11E9C">
        <w:rPr>
          <w:rFonts w:ascii="Calibri" w:hAnsi="Calibri" w:cs="Calibri"/>
        </w:rPr>
        <w:t>Preconditions:</w:t>
      </w:r>
    </w:p>
    <w:p w14:paraId="1EF1C1A8" w14:textId="77777777" w:rsidR="00E11E9C" w:rsidRDefault="00E11E9C" w:rsidP="00223F17">
      <w:pPr>
        <w:pStyle w:val="ListParagraph"/>
        <w:numPr>
          <w:ilvl w:val="0"/>
          <w:numId w:val="59"/>
        </w:numPr>
        <w:spacing w:line="360" w:lineRule="auto"/>
        <w:rPr>
          <w:rFonts w:cs="Calibri"/>
        </w:rPr>
      </w:pPr>
      <w:r w:rsidRPr="00E11E9C">
        <w:rPr>
          <w:rFonts w:cs="Calibri"/>
        </w:rPr>
        <w:t>User must be an authenticated Student.</w:t>
      </w:r>
    </w:p>
    <w:p w14:paraId="311CB57C" w14:textId="56874869" w:rsidR="00E11E9C" w:rsidRPr="00E11E9C" w:rsidRDefault="00E11E9C" w:rsidP="00223F17">
      <w:pPr>
        <w:pStyle w:val="ListParagraph"/>
        <w:numPr>
          <w:ilvl w:val="0"/>
          <w:numId w:val="59"/>
        </w:numPr>
        <w:spacing w:line="360" w:lineRule="auto"/>
        <w:rPr>
          <w:rFonts w:cs="Calibri"/>
        </w:rPr>
      </w:pPr>
      <w:r w:rsidRPr="00E11E9C">
        <w:rPr>
          <w:rFonts w:cs="Calibri"/>
        </w:rPr>
        <w:t>The form must be in the Published state.</w:t>
      </w:r>
    </w:p>
    <w:p w14:paraId="356B1822" w14:textId="77777777" w:rsidR="00E11E9C" w:rsidRPr="00E11E9C" w:rsidRDefault="00E11E9C" w:rsidP="00E11E9C">
      <w:pPr>
        <w:spacing w:line="360" w:lineRule="auto"/>
        <w:rPr>
          <w:rFonts w:ascii="Calibri" w:hAnsi="Calibri" w:cs="Calibri"/>
        </w:rPr>
      </w:pPr>
      <w:r w:rsidRPr="00E11E9C">
        <w:rPr>
          <w:rFonts w:ascii="Calibri" w:hAnsi="Calibri" w:cs="Calibri"/>
        </w:rPr>
        <w:t>The student must be enrolled in the relevant course.</w:t>
      </w:r>
    </w:p>
    <w:p w14:paraId="6889B221" w14:textId="5F1D27A7" w:rsidR="00E11E9C" w:rsidRPr="00E11E9C" w:rsidRDefault="00E11E9C" w:rsidP="00E11E9C">
      <w:pPr>
        <w:spacing w:line="360" w:lineRule="auto"/>
        <w:rPr>
          <w:rFonts w:ascii="Calibri" w:hAnsi="Calibri" w:cs="Calibri"/>
        </w:rPr>
      </w:pPr>
      <w:r w:rsidRPr="00E11E9C">
        <w:rPr>
          <w:rFonts w:ascii="Calibri" w:hAnsi="Calibri" w:cs="Calibri"/>
        </w:rPr>
        <w:t>Post</w:t>
      </w:r>
      <w:r>
        <w:rPr>
          <w:rFonts w:ascii="Calibri" w:hAnsi="Calibri" w:cs="Calibri"/>
        </w:rPr>
        <w:t>-</w:t>
      </w:r>
      <w:r w:rsidRPr="00E11E9C">
        <w:rPr>
          <w:rFonts w:ascii="Calibri" w:hAnsi="Calibri" w:cs="Calibri"/>
        </w:rPr>
        <w:t>conditions:</w:t>
      </w:r>
    </w:p>
    <w:p w14:paraId="7964E0EB" w14:textId="5F4D981F" w:rsidR="00E11E9C" w:rsidRDefault="00E11E9C" w:rsidP="00223F17">
      <w:pPr>
        <w:pStyle w:val="ListParagraph"/>
        <w:numPr>
          <w:ilvl w:val="0"/>
          <w:numId w:val="60"/>
        </w:numPr>
        <w:spacing w:line="360" w:lineRule="auto"/>
        <w:rPr>
          <w:rFonts w:cs="Calibri"/>
        </w:rPr>
      </w:pPr>
      <w:r w:rsidRPr="00E11E9C">
        <w:rPr>
          <w:rFonts w:cs="Calibri"/>
        </w:rPr>
        <w:t>A new Feedback</w:t>
      </w:r>
      <w:r>
        <w:rPr>
          <w:rFonts w:cs="Calibri"/>
        </w:rPr>
        <w:t xml:space="preserve"> </w:t>
      </w:r>
      <w:r w:rsidRPr="00E11E9C">
        <w:rPr>
          <w:rFonts w:cs="Calibri"/>
        </w:rPr>
        <w:t>Entry is created and associated with the Feedback</w:t>
      </w:r>
      <w:r>
        <w:rPr>
          <w:rFonts w:cs="Calibri"/>
        </w:rPr>
        <w:t xml:space="preserve"> </w:t>
      </w:r>
      <w:r w:rsidRPr="00E11E9C">
        <w:rPr>
          <w:rFonts w:cs="Calibri"/>
        </w:rPr>
        <w:t>Form, Student, and Teacher.</w:t>
      </w:r>
    </w:p>
    <w:p w14:paraId="254832C2" w14:textId="4E3243EE" w:rsidR="00E11E9C" w:rsidRPr="00E11E9C" w:rsidRDefault="00E11E9C" w:rsidP="00223F17">
      <w:pPr>
        <w:pStyle w:val="ListParagraph"/>
        <w:numPr>
          <w:ilvl w:val="0"/>
          <w:numId w:val="60"/>
        </w:numPr>
        <w:spacing w:line="360" w:lineRule="auto"/>
        <w:rPr>
          <w:rFonts w:cs="Calibri"/>
        </w:rPr>
      </w:pPr>
      <w:r w:rsidRPr="00E11E9C">
        <w:rPr>
          <w:rFonts w:cs="Calibri"/>
        </w:rPr>
        <w:lastRenderedPageBreak/>
        <w:t>The feedback entry is saved in the database.</w:t>
      </w:r>
    </w:p>
    <w:p w14:paraId="5DD00C0D" w14:textId="77777777" w:rsidR="00E11E9C" w:rsidRPr="00E11E9C" w:rsidRDefault="00E11E9C" w:rsidP="00E11E9C">
      <w:pPr>
        <w:spacing w:line="360" w:lineRule="auto"/>
        <w:rPr>
          <w:rFonts w:ascii="Calibri" w:hAnsi="Calibri" w:cs="Calibri"/>
        </w:rPr>
      </w:pPr>
      <w:r w:rsidRPr="00E11E9C">
        <w:rPr>
          <w:rFonts w:ascii="Calibri" w:hAnsi="Calibri" w:cs="Calibri"/>
        </w:rPr>
        <w:t>Operation: Start Review</w:t>
      </w:r>
    </w:p>
    <w:p w14:paraId="56703473" w14:textId="77777777" w:rsidR="00E11E9C" w:rsidRPr="00E11E9C" w:rsidRDefault="00E11E9C" w:rsidP="00E11E9C">
      <w:pPr>
        <w:spacing w:line="360" w:lineRule="auto"/>
        <w:rPr>
          <w:rFonts w:ascii="Calibri" w:hAnsi="Calibri" w:cs="Calibri"/>
        </w:rPr>
      </w:pPr>
      <w:r w:rsidRPr="00E11E9C">
        <w:rPr>
          <w:rFonts w:ascii="Calibri" w:hAnsi="Calibri" w:cs="Calibri"/>
        </w:rPr>
        <w:t>Preconditions:</w:t>
      </w:r>
    </w:p>
    <w:p w14:paraId="201F87C4" w14:textId="77777777" w:rsidR="00E11E9C" w:rsidRDefault="00E11E9C" w:rsidP="00223F17">
      <w:pPr>
        <w:pStyle w:val="ListParagraph"/>
        <w:numPr>
          <w:ilvl w:val="0"/>
          <w:numId w:val="61"/>
        </w:numPr>
        <w:spacing w:line="360" w:lineRule="auto"/>
        <w:rPr>
          <w:rFonts w:cs="Calibri"/>
        </w:rPr>
      </w:pPr>
      <w:r w:rsidRPr="00E11E9C">
        <w:rPr>
          <w:rFonts w:cs="Calibri"/>
        </w:rPr>
        <w:t>User must be an authenticated Teacher.</w:t>
      </w:r>
    </w:p>
    <w:p w14:paraId="6EBDDC46" w14:textId="5F64FEDC" w:rsidR="00E11E9C" w:rsidRPr="00E11E9C" w:rsidRDefault="00E11E9C" w:rsidP="00223F17">
      <w:pPr>
        <w:pStyle w:val="ListParagraph"/>
        <w:numPr>
          <w:ilvl w:val="0"/>
          <w:numId w:val="61"/>
        </w:numPr>
        <w:spacing w:line="360" w:lineRule="auto"/>
        <w:rPr>
          <w:rFonts w:cs="Calibri"/>
        </w:rPr>
      </w:pPr>
      <w:r w:rsidRPr="00E11E9C">
        <w:rPr>
          <w:rFonts w:cs="Calibri"/>
        </w:rPr>
        <w:t>T</w:t>
      </w:r>
      <w:r>
        <w:rPr>
          <w:rFonts w:cs="Calibri"/>
        </w:rPr>
        <w:t xml:space="preserve">he form must be in the closed </w:t>
      </w:r>
      <w:r w:rsidRPr="00E11E9C">
        <w:rPr>
          <w:rFonts w:cs="Calibri"/>
        </w:rPr>
        <w:t>state.</w:t>
      </w:r>
    </w:p>
    <w:p w14:paraId="04B84BD1" w14:textId="2E4FE1A4" w:rsidR="00E11E9C" w:rsidRPr="00E11E9C" w:rsidRDefault="00E11E9C" w:rsidP="00E11E9C">
      <w:pPr>
        <w:spacing w:line="360" w:lineRule="auto"/>
        <w:rPr>
          <w:rFonts w:ascii="Calibri" w:hAnsi="Calibri" w:cs="Calibri"/>
        </w:rPr>
      </w:pPr>
      <w:r w:rsidRPr="00E11E9C">
        <w:rPr>
          <w:rFonts w:ascii="Calibri" w:hAnsi="Calibri" w:cs="Calibri"/>
        </w:rPr>
        <w:t>Post</w:t>
      </w:r>
      <w:r>
        <w:rPr>
          <w:rFonts w:ascii="Calibri" w:hAnsi="Calibri" w:cs="Calibri"/>
        </w:rPr>
        <w:t>-</w:t>
      </w:r>
      <w:r w:rsidRPr="00E11E9C">
        <w:rPr>
          <w:rFonts w:ascii="Calibri" w:hAnsi="Calibri" w:cs="Calibri"/>
        </w:rPr>
        <w:t>conditions:</w:t>
      </w:r>
    </w:p>
    <w:p w14:paraId="2D413112" w14:textId="3E01CAF3" w:rsidR="00E11E9C" w:rsidRPr="00E11E9C" w:rsidRDefault="00E11E9C" w:rsidP="00223F17">
      <w:pPr>
        <w:pStyle w:val="ListParagraph"/>
        <w:numPr>
          <w:ilvl w:val="0"/>
          <w:numId w:val="62"/>
        </w:numPr>
        <w:spacing w:line="360" w:lineRule="auto"/>
        <w:rPr>
          <w:rFonts w:cs="Calibri"/>
        </w:rPr>
      </w:pPr>
      <w:r w:rsidRPr="00E11E9C">
        <w:rPr>
          <w:rFonts w:cs="Calibri"/>
        </w:rPr>
        <w:t>The Feedback</w:t>
      </w:r>
      <w:r>
        <w:rPr>
          <w:rFonts w:cs="Calibri"/>
        </w:rPr>
        <w:t xml:space="preserve"> </w:t>
      </w:r>
      <w:r w:rsidRPr="00E11E9C">
        <w:rPr>
          <w:rFonts w:cs="Calibri"/>
        </w:rPr>
        <w:t>Form state is changed to In Review.</w:t>
      </w:r>
    </w:p>
    <w:p w14:paraId="39045675" w14:textId="77777777" w:rsidR="00E11E9C" w:rsidRPr="00E11E9C" w:rsidRDefault="00E11E9C" w:rsidP="00E11E9C">
      <w:pPr>
        <w:spacing w:line="360" w:lineRule="auto"/>
        <w:rPr>
          <w:rFonts w:ascii="Calibri" w:hAnsi="Calibri" w:cs="Calibri"/>
        </w:rPr>
      </w:pPr>
      <w:r w:rsidRPr="00E11E9C">
        <w:rPr>
          <w:rFonts w:ascii="Calibri" w:hAnsi="Calibri" w:cs="Calibri"/>
        </w:rPr>
        <w:t>Operation: Finish Review</w:t>
      </w:r>
    </w:p>
    <w:p w14:paraId="17E0354D" w14:textId="77777777" w:rsidR="00E11E9C" w:rsidRPr="00E11E9C" w:rsidRDefault="00E11E9C" w:rsidP="00E11E9C">
      <w:pPr>
        <w:spacing w:line="360" w:lineRule="auto"/>
        <w:rPr>
          <w:rFonts w:ascii="Calibri" w:hAnsi="Calibri" w:cs="Calibri"/>
        </w:rPr>
      </w:pPr>
      <w:r w:rsidRPr="00E11E9C">
        <w:rPr>
          <w:rFonts w:ascii="Calibri" w:hAnsi="Calibri" w:cs="Calibri"/>
        </w:rPr>
        <w:t>Preconditions:</w:t>
      </w:r>
    </w:p>
    <w:p w14:paraId="1CD240CC" w14:textId="77777777" w:rsidR="00E11E9C" w:rsidRDefault="00E11E9C" w:rsidP="00223F17">
      <w:pPr>
        <w:pStyle w:val="ListParagraph"/>
        <w:numPr>
          <w:ilvl w:val="0"/>
          <w:numId w:val="62"/>
        </w:numPr>
        <w:spacing w:line="360" w:lineRule="auto"/>
        <w:rPr>
          <w:rFonts w:cs="Calibri"/>
        </w:rPr>
      </w:pPr>
      <w:r w:rsidRPr="00E11E9C">
        <w:rPr>
          <w:rFonts w:cs="Calibri"/>
        </w:rPr>
        <w:t>User must be an authenticated Teacher.</w:t>
      </w:r>
    </w:p>
    <w:p w14:paraId="5EFC3E3D" w14:textId="1EEA47D4" w:rsidR="00E11E9C" w:rsidRPr="00E11E9C" w:rsidRDefault="00E11E9C" w:rsidP="00223F17">
      <w:pPr>
        <w:pStyle w:val="ListParagraph"/>
        <w:numPr>
          <w:ilvl w:val="0"/>
          <w:numId w:val="62"/>
        </w:numPr>
        <w:spacing w:line="360" w:lineRule="auto"/>
        <w:rPr>
          <w:rFonts w:cs="Calibri"/>
        </w:rPr>
      </w:pPr>
      <w:r w:rsidRPr="00E11E9C">
        <w:rPr>
          <w:rFonts w:cs="Calibri"/>
        </w:rPr>
        <w:t>The form must be in the In Review state.</w:t>
      </w:r>
    </w:p>
    <w:p w14:paraId="0DEC923D" w14:textId="48754A1F" w:rsidR="00E11E9C" w:rsidRPr="00E11E9C" w:rsidRDefault="00E11E9C" w:rsidP="00E11E9C">
      <w:pPr>
        <w:spacing w:line="360" w:lineRule="auto"/>
        <w:rPr>
          <w:rFonts w:ascii="Calibri" w:hAnsi="Calibri" w:cs="Calibri"/>
        </w:rPr>
      </w:pPr>
      <w:r w:rsidRPr="00E11E9C">
        <w:rPr>
          <w:rFonts w:ascii="Calibri" w:hAnsi="Calibri" w:cs="Calibri"/>
        </w:rPr>
        <w:t>Post</w:t>
      </w:r>
      <w:r>
        <w:rPr>
          <w:rFonts w:ascii="Calibri" w:hAnsi="Calibri" w:cs="Calibri"/>
        </w:rPr>
        <w:t>-</w:t>
      </w:r>
      <w:r w:rsidRPr="00E11E9C">
        <w:rPr>
          <w:rFonts w:ascii="Calibri" w:hAnsi="Calibri" w:cs="Calibri"/>
        </w:rPr>
        <w:t>conditions:</w:t>
      </w:r>
    </w:p>
    <w:p w14:paraId="787D7FE6" w14:textId="77777777" w:rsidR="00E11E9C" w:rsidRDefault="00E11E9C" w:rsidP="00223F17">
      <w:pPr>
        <w:pStyle w:val="ListParagraph"/>
        <w:numPr>
          <w:ilvl w:val="0"/>
          <w:numId w:val="63"/>
        </w:numPr>
        <w:spacing w:line="360" w:lineRule="auto"/>
        <w:rPr>
          <w:rFonts w:cs="Calibri"/>
        </w:rPr>
      </w:pPr>
      <w:r w:rsidRPr="00E11E9C">
        <w:rPr>
          <w:rFonts w:cs="Calibri"/>
        </w:rPr>
        <w:t>The Feedback Form state is changed to Completed.</w:t>
      </w:r>
    </w:p>
    <w:p w14:paraId="58125CCA" w14:textId="5BB6378A" w:rsidR="00587980" w:rsidRPr="00E11E9C" w:rsidRDefault="00E11E9C" w:rsidP="00223F17">
      <w:pPr>
        <w:pStyle w:val="ListParagraph"/>
        <w:numPr>
          <w:ilvl w:val="0"/>
          <w:numId w:val="63"/>
        </w:numPr>
        <w:spacing w:line="360" w:lineRule="auto"/>
        <w:rPr>
          <w:rFonts w:cs="Calibri"/>
        </w:rPr>
      </w:pPr>
      <w:r w:rsidRPr="00E11E9C">
        <w:rPr>
          <w:rFonts w:cs="Calibri"/>
        </w:rPr>
        <w:t>Feedback entries are marked as reviewed.</w:t>
      </w:r>
    </w:p>
    <w:p w14:paraId="537EA96B" w14:textId="77777777" w:rsidR="00587980" w:rsidRDefault="00587980">
      <w:pPr>
        <w:spacing w:line="360" w:lineRule="auto"/>
        <w:jc w:val="both"/>
        <w:rPr>
          <w:rFonts w:ascii="Calibri" w:hAnsi="Calibri" w:cs="Calibri"/>
        </w:rPr>
      </w:pPr>
    </w:p>
    <w:p w14:paraId="3D364743" w14:textId="77777777" w:rsidR="00587980" w:rsidRDefault="00587980">
      <w:pPr>
        <w:spacing w:line="360" w:lineRule="auto"/>
        <w:jc w:val="both"/>
        <w:rPr>
          <w:rFonts w:ascii="Calibri" w:hAnsi="Calibri" w:cs="Calibri"/>
        </w:rPr>
      </w:pPr>
    </w:p>
    <w:p w14:paraId="6658A390" w14:textId="77777777" w:rsidR="00587980" w:rsidRDefault="00587980">
      <w:pPr>
        <w:spacing w:line="360" w:lineRule="auto"/>
        <w:jc w:val="both"/>
        <w:rPr>
          <w:rFonts w:ascii="Calibri" w:hAnsi="Calibri" w:cs="Calibri"/>
        </w:rPr>
      </w:pPr>
    </w:p>
    <w:p w14:paraId="7187BD6D" w14:textId="77777777" w:rsidR="00587980" w:rsidRDefault="00587980">
      <w:pPr>
        <w:spacing w:line="360" w:lineRule="auto"/>
        <w:jc w:val="both"/>
        <w:rPr>
          <w:rFonts w:ascii="Calibri" w:hAnsi="Calibri" w:cs="Calibri"/>
        </w:rPr>
      </w:pPr>
    </w:p>
    <w:p w14:paraId="7F7AF0EF" w14:textId="77777777" w:rsidR="00587980" w:rsidRDefault="00587980">
      <w:pPr>
        <w:spacing w:line="360" w:lineRule="auto"/>
        <w:jc w:val="both"/>
        <w:rPr>
          <w:rFonts w:ascii="Calibri" w:hAnsi="Calibri" w:cs="Calibri"/>
        </w:rPr>
      </w:pPr>
    </w:p>
    <w:p w14:paraId="2A7A0839" w14:textId="77777777" w:rsidR="00587980" w:rsidRDefault="00587980">
      <w:pPr>
        <w:spacing w:line="360" w:lineRule="auto"/>
        <w:jc w:val="both"/>
        <w:rPr>
          <w:rFonts w:ascii="Calibri" w:hAnsi="Calibri" w:cs="Calibri"/>
        </w:rPr>
      </w:pPr>
    </w:p>
    <w:p w14:paraId="269A2EE0" w14:textId="77777777" w:rsidR="00587980" w:rsidRDefault="00587980">
      <w:pPr>
        <w:spacing w:line="360" w:lineRule="auto"/>
        <w:jc w:val="both"/>
        <w:rPr>
          <w:rFonts w:ascii="Calibri" w:hAnsi="Calibri" w:cs="Calibri"/>
        </w:rPr>
      </w:pPr>
    </w:p>
    <w:p w14:paraId="04051BC0" w14:textId="45D6801A" w:rsidR="00587980" w:rsidRDefault="004610F5">
      <w:pPr>
        <w:pStyle w:val="Heading2"/>
        <w:numPr>
          <w:ilvl w:val="1"/>
          <w:numId w:val="3"/>
        </w:numPr>
      </w:pPr>
      <w:bookmarkStart w:id="466" w:name="_Toc505635356"/>
      <w:bookmarkStart w:id="467" w:name="_Toc505635158"/>
      <w:bookmarkStart w:id="468" w:name="_Toc505635257"/>
      <w:bookmarkStart w:id="469" w:name="_Toc505638486"/>
      <w:bookmarkStart w:id="470" w:name="_Toc505635667"/>
      <w:bookmarkStart w:id="471" w:name="_Toc505635461"/>
      <w:r>
        <w:lastRenderedPageBreak/>
        <w:t>Activity Diagram</w:t>
      </w:r>
      <w:bookmarkEnd w:id="466"/>
      <w:bookmarkEnd w:id="467"/>
      <w:bookmarkEnd w:id="468"/>
      <w:bookmarkEnd w:id="469"/>
      <w:bookmarkEnd w:id="470"/>
      <w:bookmarkEnd w:id="471"/>
    </w:p>
    <w:p w14:paraId="30560A0A" w14:textId="59FDFF6A" w:rsidR="00587980" w:rsidRDefault="003D0570">
      <w:pPr>
        <w:spacing w:line="360" w:lineRule="auto"/>
        <w:jc w:val="both"/>
        <w:rPr>
          <w:rFonts w:ascii="Calibri" w:hAnsi="Calibri" w:cs="Calibri"/>
        </w:rPr>
      </w:pPr>
      <w:r>
        <w:rPr>
          <w:rFonts w:ascii="Calibri" w:hAnsi="Calibri" w:cs="Calibri"/>
          <w:noProof/>
        </w:rPr>
        <w:drawing>
          <wp:inline distT="0" distB="0" distL="0" distR="0" wp14:anchorId="003C69C4" wp14:editId="2717CCD2">
            <wp:extent cx="3467584" cy="68399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ctivity Diagram.png"/>
                    <pic:cNvPicPr/>
                  </pic:nvPicPr>
                  <pic:blipFill>
                    <a:blip r:embed="rId19">
                      <a:extLst>
                        <a:ext uri="{28A0092B-C50C-407E-A947-70E740481C1C}">
                          <a14:useLocalDpi xmlns:a14="http://schemas.microsoft.com/office/drawing/2010/main" val="0"/>
                        </a:ext>
                      </a:extLst>
                    </a:blip>
                    <a:stretch>
                      <a:fillRect/>
                    </a:stretch>
                  </pic:blipFill>
                  <pic:spPr>
                    <a:xfrm>
                      <a:off x="0" y="0"/>
                      <a:ext cx="3467584" cy="6839905"/>
                    </a:xfrm>
                    <a:prstGeom prst="rect">
                      <a:avLst/>
                    </a:prstGeom>
                  </pic:spPr>
                </pic:pic>
              </a:graphicData>
            </a:graphic>
          </wp:inline>
        </w:drawing>
      </w:r>
      <w:r>
        <w:rPr>
          <w:rFonts w:ascii="Calibri" w:hAnsi="Calibri" w:cs="Calibri"/>
        </w:rPr>
        <w:t xml:space="preserve"> </w:t>
      </w:r>
    </w:p>
    <w:p w14:paraId="6FCBFADF" w14:textId="77777777" w:rsidR="00587980" w:rsidRDefault="00587980">
      <w:pPr>
        <w:spacing w:line="360" w:lineRule="auto"/>
        <w:jc w:val="both"/>
        <w:rPr>
          <w:rFonts w:ascii="Calibri" w:hAnsi="Calibri" w:cs="Calibri"/>
        </w:rPr>
      </w:pPr>
    </w:p>
    <w:p w14:paraId="7F6423A9" w14:textId="77777777" w:rsidR="00587980" w:rsidRDefault="00587980">
      <w:pPr>
        <w:spacing w:line="360" w:lineRule="auto"/>
        <w:jc w:val="both"/>
        <w:rPr>
          <w:rFonts w:ascii="Calibri" w:hAnsi="Calibri" w:cs="Calibri"/>
        </w:rPr>
      </w:pPr>
    </w:p>
    <w:p w14:paraId="3FB904E7" w14:textId="77777777" w:rsidR="00587980" w:rsidRDefault="00587980">
      <w:pPr>
        <w:spacing w:line="360" w:lineRule="auto"/>
        <w:jc w:val="both"/>
        <w:rPr>
          <w:rFonts w:ascii="Calibri" w:hAnsi="Calibri" w:cs="Calibri"/>
        </w:rPr>
      </w:pPr>
    </w:p>
    <w:p w14:paraId="693BA3DB" w14:textId="58002912" w:rsidR="00587980" w:rsidRDefault="00587980">
      <w:pPr>
        <w:spacing w:line="360" w:lineRule="auto"/>
        <w:jc w:val="both"/>
        <w:rPr>
          <w:rFonts w:ascii="Calibri" w:hAnsi="Calibri" w:cs="Calibri"/>
        </w:rPr>
      </w:pPr>
    </w:p>
    <w:p w14:paraId="3009E911" w14:textId="3DFEA8F9" w:rsidR="00587980" w:rsidRDefault="004610F5">
      <w:pPr>
        <w:pStyle w:val="Heading2"/>
        <w:numPr>
          <w:ilvl w:val="1"/>
          <w:numId w:val="3"/>
        </w:numPr>
      </w:pPr>
      <w:bookmarkStart w:id="472" w:name="_Toc505635462"/>
      <w:bookmarkStart w:id="473" w:name="_Toc505635668"/>
      <w:bookmarkStart w:id="474" w:name="_Toc505638487"/>
      <w:bookmarkStart w:id="475" w:name="_Toc505635258"/>
      <w:bookmarkStart w:id="476" w:name="_Toc505635159"/>
      <w:bookmarkStart w:id="477" w:name="_Toc505635357"/>
      <w:r>
        <w:t>State Transition Diagram</w:t>
      </w:r>
      <w:bookmarkEnd w:id="472"/>
      <w:bookmarkEnd w:id="473"/>
      <w:bookmarkEnd w:id="474"/>
      <w:bookmarkEnd w:id="475"/>
      <w:bookmarkEnd w:id="476"/>
      <w:bookmarkEnd w:id="477"/>
    </w:p>
    <w:p w14:paraId="4EE8A46D" w14:textId="48BCFE48" w:rsidR="00614886" w:rsidRDefault="00614886" w:rsidP="00614886">
      <w:pPr>
        <w:rPr>
          <w:lang w:val="en"/>
        </w:rPr>
      </w:pPr>
    </w:p>
    <w:p w14:paraId="1573EAE6" w14:textId="3CE42B67" w:rsidR="00614886" w:rsidRDefault="00614886" w:rsidP="00614886">
      <w:pPr>
        <w:rPr>
          <w:lang w:val="en"/>
        </w:rPr>
      </w:pPr>
    </w:p>
    <w:p w14:paraId="1861DB5F" w14:textId="4957AA5D" w:rsidR="00614886" w:rsidRDefault="00614886" w:rsidP="00614886">
      <w:pPr>
        <w:rPr>
          <w:lang w:val="en"/>
        </w:rPr>
      </w:pPr>
    </w:p>
    <w:p w14:paraId="432F8781" w14:textId="4638E884" w:rsidR="00614886" w:rsidRDefault="00614886" w:rsidP="00614886">
      <w:pPr>
        <w:rPr>
          <w:lang w:val="en"/>
        </w:rPr>
      </w:pPr>
    </w:p>
    <w:p w14:paraId="4C4E9650" w14:textId="57CDB0E1" w:rsidR="00614886" w:rsidRPr="00614886" w:rsidRDefault="00614886" w:rsidP="00614886">
      <w:pPr>
        <w:rPr>
          <w:lang w:val="en"/>
        </w:rPr>
      </w:pPr>
    </w:p>
    <w:p w14:paraId="58B24D73" w14:textId="3075E98D" w:rsidR="00614886" w:rsidRDefault="00614886">
      <w:pPr>
        <w:spacing w:line="360" w:lineRule="auto"/>
        <w:jc w:val="both"/>
        <w:rPr>
          <w:rFonts w:ascii="Calibri" w:hAnsi="Calibri" w:cs="Calibri"/>
        </w:rPr>
      </w:pPr>
      <w:r>
        <w:rPr>
          <w:rFonts w:ascii="Calibri" w:hAnsi="Calibri" w:cs="Calibri"/>
          <w:noProof/>
        </w:rPr>
        <w:drawing>
          <wp:inline distT="0" distB="0" distL="0" distR="0" wp14:anchorId="08CB0A38" wp14:editId="36FA789C">
            <wp:extent cx="4591691" cy="66303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tate.PNG"/>
                    <pic:cNvPicPr/>
                  </pic:nvPicPr>
                  <pic:blipFill>
                    <a:blip r:embed="rId20">
                      <a:extLst>
                        <a:ext uri="{28A0092B-C50C-407E-A947-70E740481C1C}">
                          <a14:useLocalDpi xmlns:a14="http://schemas.microsoft.com/office/drawing/2010/main" val="0"/>
                        </a:ext>
                      </a:extLst>
                    </a:blip>
                    <a:stretch>
                      <a:fillRect/>
                    </a:stretch>
                  </pic:blipFill>
                  <pic:spPr>
                    <a:xfrm>
                      <a:off x="0" y="0"/>
                      <a:ext cx="4591691" cy="6630325"/>
                    </a:xfrm>
                    <a:prstGeom prst="rect">
                      <a:avLst/>
                    </a:prstGeom>
                  </pic:spPr>
                </pic:pic>
              </a:graphicData>
            </a:graphic>
          </wp:inline>
        </w:drawing>
      </w:r>
    </w:p>
    <w:p w14:paraId="216ECE63" w14:textId="77777777" w:rsidR="00614886" w:rsidRDefault="00614886">
      <w:pPr>
        <w:spacing w:line="360" w:lineRule="auto"/>
        <w:jc w:val="both"/>
        <w:rPr>
          <w:rFonts w:ascii="Calibri" w:hAnsi="Calibri" w:cs="Calibri"/>
        </w:rPr>
      </w:pPr>
    </w:p>
    <w:p w14:paraId="6A01EA38" w14:textId="3EB73CC3" w:rsidR="00587980" w:rsidRDefault="004610F5">
      <w:pPr>
        <w:pStyle w:val="Heading2"/>
        <w:numPr>
          <w:ilvl w:val="1"/>
          <w:numId w:val="3"/>
        </w:numPr>
      </w:pPr>
      <w:bookmarkStart w:id="478" w:name="_Toc505635160"/>
      <w:bookmarkStart w:id="479" w:name="_Toc505635259"/>
      <w:bookmarkStart w:id="480" w:name="_Toc505635358"/>
      <w:bookmarkStart w:id="481" w:name="_Toc505635463"/>
      <w:bookmarkStart w:id="482" w:name="_Toc505635669"/>
      <w:bookmarkStart w:id="483" w:name="_Toc505638488"/>
      <w:r>
        <w:t>Component Diagram</w:t>
      </w:r>
      <w:bookmarkEnd w:id="478"/>
      <w:bookmarkEnd w:id="479"/>
      <w:bookmarkEnd w:id="480"/>
      <w:bookmarkEnd w:id="481"/>
      <w:bookmarkEnd w:id="482"/>
      <w:bookmarkEnd w:id="483"/>
    </w:p>
    <w:p w14:paraId="582D4F9C" w14:textId="77777777" w:rsidR="00587980" w:rsidRDefault="00587980">
      <w:pPr>
        <w:spacing w:line="360" w:lineRule="auto"/>
        <w:jc w:val="both"/>
        <w:rPr>
          <w:rFonts w:ascii="Calibri" w:hAnsi="Calibri" w:cs="Calibri"/>
        </w:rPr>
      </w:pPr>
    </w:p>
    <w:p w14:paraId="5D54009E" w14:textId="77777777" w:rsidR="00587980" w:rsidRDefault="00587980">
      <w:pPr>
        <w:spacing w:line="360" w:lineRule="auto"/>
        <w:jc w:val="both"/>
        <w:rPr>
          <w:rFonts w:ascii="Calibri" w:hAnsi="Calibri" w:cs="Calibri"/>
        </w:rPr>
      </w:pPr>
    </w:p>
    <w:p w14:paraId="7AA88B48" w14:textId="73DE68B0" w:rsidR="00587980" w:rsidRDefault="00317B2D">
      <w:pPr>
        <w:spacing w:line="360" w:lineRule="auto"/>
        <w:jc w:val="both"/>
        <w:rPr>
          <w:rFonts w:ascii="Calibri" w:hAnsi="Calibri" w:cs="Calibri"/>
        </w:rPr>
      </w:pPr>
      <w:r>
        <w:rPr>
          <w:rFonts w:ascii="Calibri" w:hAnsi="Calibri" w:cs="Calibri"/>
          <w:noProof/>
        </w:rPr>
        <w:drawing>
          <wp:inline distT="0" distB="0" distL="0" distR="0" wp14:anchorId="36631EDA" wp14:editId="38556F4C">
            <wp:extent cx="5943600" cy="307149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omponent diagram.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3071495"/>
                    </a:xfrm>
                    <a:prstGeom prst="rect">
                      <a:avLst/>
                    </a:prstGeom>
                  </pic:spPr>
                </pic:pic>
              </a:graphicData>
            </a:graphic>
          </wp:inline>
        </w:drawing>
      </w:r>
    </w:p>
    <w:p w14:paraId="2EF439DA" w14:textId="77777777" w:rsidR="00587980" w:rsidRDefault="00587980">
      <w:pPr>
        <w:spacing w:line="360" w:lineRule="auto"/>
        <w:jc w:val="both"/>
        <w:rPr>
          <w:rFonts w:ascii="Calibri" w:hAnsi="Calibri" w:cs="Calibri"/>
        </w:rPr>
      </w:pPr>
    </w:p>
    <w:p w14:paraId="6A5C1ADD" w14:textId="77777777" w:rsidR="00587980" w:rsidRDefault="00587980">
      <w:pPr>
        <w:spacing w:line="360" w:lineRule="auto"/>
        <w:jc w:val="both"/>
        <w:rPr>
          <w:rFonts w:ascii="Calibri" w:hAnsi="Calibri" w:cs="Calibri"/>
        </w:rPr>
      </w:pPr>
    </w:p>
    <w:p w14:paraId="6A7F72BD" w14:textId="77777777" w:rsidR="00587980" w:rsidRDefault="00587980">
      <w:pPr>
        <w:spacing w:line="360" w:lineRule="auto"/>
        <w:jc w:val="both"/>
        <w:rPr>
          <w:rFonts w:ascii="Calibri" w:hAnsi="Calibri" w:cs="Calibri"/>
        </w:rPr>
      </w:pPr>
    </w:p>
    <w:p w14:paraId="3661B06D" w14:textId="3B944648" w:rsidR="00587980" w:rsidRDefault="004610F5">
      <w:pPr>
        <w:pStyle w:val="Heading2"/>
        <w:numPr>
          <w:ilvl w:val="1"/>
          <w:numId w:val="3"/>
        </w:numPr>
      </w:pPr>
      <w:bookmarkStart w:id="484" w:name="_Toc505635670"/>
      <w:bookmarkStart w:id="485" w:name="_Toc505635260"/>
      <w:bookmarkStart w:id="486" w:name="_Toc505635161"/>
      <w:bookmarkStart w:id="487" w:name="_Toc505638489"/>
      <w:bookmarkStart w:id="488" w:name="_Toc505635359"/>
      <w:bookmarkStart w:id="489" w:name="_Toc505635464"/>
      <w:r>
        <w:lastRenderedPageBreak/>
        <w:t>Deployment Diagram</w:t>
      </w:r>
      <w:bookmarkEnd w:id="484"/>
      <w:bookmarkEnd w:id="485"/>
      <w:bookmarkEnd w:id="486"/>
      <w:bookmarkEnd w:id="487"/>
      <w:bookmarkEnd w:id="488"/>
      <w:bookmarkEnd w:id="489"/>
    </w:p>
    <w:p w14:paraId="693B558B" w14:textId="45B034BF" w:rsidR="00587980" w:rsidRDefault="00FA4893">
      <w:pPr>
        <w:spacing w:line="360" w:lineRule="auto"/>
        <w:jc w:val="both"/>
        <w:rPr>
          <w:rFonts w:ascii="Calibri" w:hAnsi="Calibri" w:cs="Calibri"/>
        </w:rPr>
      </w:pPr>
      <w:r>
        <w:rPr>
          <w:rFonts w:ascii="Calibri" w:hAnsi="Calibri" w:cs="Calibri"/>
          <w:noProof/>
        </w:rPr>
        <w:drawing>
          <wp:inline distT="0" distB="0" distL="0" distR="0" wp14:anchorId="13E46253" wp14:editId="2D5C5B2C">
            <wp:extent cx="5943600" cy="4093845"/>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eployment.PNG"/>
                    <pic:cNvPicPr/>
                  </pic:nvPicPr>
                  <pic:blipFill>
                    <a:blip r:embed="rId22">
                      <a:extLst>
                        <a:ext uri="{28A0092B-C50C-407E-A947-70E740481C1C}">
                          <a14:useLocalDpi xmlns:a14="http://schemas.microsoft.com/office/drawing/2010/main" val="0"/>
                        </a:ext>
                      </a:extLst>
                    </a:blip>
                    <a:stretch>
                      <a:fillRect/>
                    </a:stretch>
                  </pic:blipFill>
                  <pic:spPr>
                    <a:xfrm>
                      <a:off x="0" y="0"/>
                      <a:ext cx="5943600" cy="4093845"/>
                    </a:xfrm>
                    <a:prstGeom prst="rect">
                      <a:avLst/>
                    </a:prstGeom>
                  </pic:spPr>
                </pic:pic>
              </a:graphicData>
            </a:graphic>
          </wp:inline>
        </w:drawing>
      </w:r>
    </w:p>
    <w:p w14:paraId="387500F9" w14:textId="77777777" w:rsidR="00587980" w:rsidRDefault="00587980">
      <w:pPr>
        <w:spacing w:line="360" w:lineRule="auto"/>
        <w:jc w:val="both"/>
        <w:rPr>
          <w:rFonts w:ascii="Calibri" w:hAnsi="Calibri" w:cs="Calibri"/>
        </w:rPr>
      </w:pPr>
    </w:p>
    <w:p w14:paraId="7BB32DAA" w14:textId="77777777" w:rsidR="00587980" w:rsidRDefault="00587980">
      <w:pPr>
        <w:spacing w:line="360" w:lineRule="auto"/>
        <w:jc w:val="both"/>
        <w:rPr>
          <w:rFonts w:ascii="Calibri" w:hAnsi="Calibri" w:cs="Calibri"/>
        </w:rPr>
      </w:pPr>
    </w:p>
    <w:p w14:paraId="7AB404E3" w14:textId="77777777" w:rsidR="00B11DB9" w:rsidRDefault="00B11DB9">
      <w:pPr>
        <w:spacing w:line="360" w:lineRule="auto"/>
        <w:jc w:val="both"/>
        <w:rPr>
          <w:rFonts w:ascii="Calibri" w:hAnsi="Calibri" w:cs="Calibri"/>
        </w:rPr>
      </w:pPr>
    </w:p>
    <w:p w14:paraId="23EBD177" w14:textId="675FCFD6" w:rsidR="00587980" w:rsidRDefault="004610F5">
      <w:pPr>
        <w:pStyle w:val="Heading2"/>
        <w:numPr>
          <w:ilvl w:val="1"/>
          <w:numId w:val="3"/>
        </w:numPr>
      </w:pPr>
      <w:bookmarkStart w:id="490" w:name="_Toc505635465"/>
      <w:bookmarkStart w:id="491" w:name="_Toc505635162"/>
      <w:bookmarkStart w:id="492" w:name="_Toc505635261"/>
      <w:bookmarkStart w:id="493" w:name="_Toc505635360"/>
      <w:bookmarkStart w:id="494" w:name="_Toc505635671"/>
      <w:bookmarkStart w:id="495" w:name="_Toc505638490"/>
      <w:r>
        <w:lastRenderedPageBreak/>
        <w:t xml:space="preserve">Data Flow diagram </w:t>
      </w:r>
      <w:bookmarkEnd w:id="490"/>
      <w:bookmarkEnd w:id="491"/>
      <w:bookmarkEnd w:id="492"/>
      <w:bookmarkEnd w:id="493"/>
      <w:bookmarkEnd w:id="494"/>
      <w:bookmarkEnd w:id="495"/>
    </w:p>
    <w:p w14:paraId="04ADBA1B" w14:textId="51D2D4CA" w:rsidR="00587980" w:rsidRDefault="003D0570">
      <w:pPr>
        <w:spacing w:line="360" w:lineRule="auto"/>
        <w:jc w:val="both"/>
        <w:rPr>
          <w:rFonts w:ascii="Calibri" w:hAnsi="Calibri" w:cs="Calibri"/>
        </w:rPr>
      </w:pPr>
      <w:r>
        <w:rPr>
          <w:rFonts w:ascii="Calibri" w:hAnsi="Calibri" w:cs="Calibri"/>
          <w:noProof/>
        </w:rPr>
        <w:drawing>
          <wp:inline distT="0" distB="0" distL="0" distR="0" wp14:anchorId="68BD2DBA" wp14:editId="5CEF9579">
            <wp:extent cx="5943600" cy="267144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FD.png"/>
                    <pic:cNvPicPr/>
                  </pic:nvPicPr>
                  <pic:blipFill>
                    <a:blip r:embed="rId23">
                      <a:extLst>
                        <a:ext uri="{28A0092B-C50C-407E-A947-70E740481C1C}">
                          <a14:useLocalDpi xmlns:a14="http://schemas.microsoft.com/office/drawing/2010/main" val="0"/>
                        </a:ext>
                      </a:extLst>
                    </a:blip>
                    <a:stretch>
                      <a:fillRect/>
                    </a:stretch>
                  </pic:blipFill>
                  <pic:spPr>
                    <a:xfrm>
                      <a:off x="0" y="0"/>
                      <a:ext cx="5943600" cy="2671445"/>
                    </a:xfrm>
                    <a:prstGeom prst="rect">
                      <a:avLst/>
                    </a:prstGeom>
                  </pic:spPr>
                </pic:pic>
              </a:graphicData>
            </a:graphic>
          </wp:inline>
        </w:drawing>
      </w:r>
    </w:p>
    <w:p w14:paraId="17C95316" w14:textId="77777777" w:rsidR="00587980" w:rsidRDefault="00587980">
      <w:pPr>
        <w:pStyle w:val="Heading1"/>
        <w:rPr>
          <w:rFonts w:cs="Calibri"/>
          <w:b w:val="0"/>
          <w:bCs w:val="0"/>
        </w:rPr>
      </w:pPr>
    </w:p>
    <w:p w14:paraId="21852C17" w14:textId="77777777" w:rsidR="00587980" w:rsidRDefault="00587980">
      <w:pPr>
        <w:pStyle w:val="Heading1"/>
        <w:rPr>
          <w:rFonts w:cs="Calibri"/>
          <w:b w:val="0"/>
          <w:bCs w:val="0"/>
        </w:rPr>
      </w:pPr>
    </w:p>
    <w:p w14:paraId="0CF93192" w14:textId="405A4DC8" w:rsidR="00587980" w:rsidRDefault="004610F5">
      <w:pPr>
        <w:pStyle w:val="Heading1"/>
        <w:rPr>
          <w:b w:val="0"/>
          <w:bCs w:val="0"/>
          <w:sz w:val="96"/>
          <w:szCs w:val="28"/>
        </w:rPr>
      </w:pPr>
      <w:bookmarkStart w:id="496" w:name="_Toc505635163"/>
      <w:bookmarkStart w:id="497" w:name="_Toc505635466"/>
      <w:bookmarkStart w:id="498" w:name="_Toc505638491"/>
      <w:bookmarkStart w:id="499" w:name="_Toc505635262"/>
      <w:bookmarkStart w:id="500" w:name="_Toc505635361"/>
      <w:bookmarkStart w:id="501" w:name="_Toc505635672"/>
      <w:r>
        <w:rPr>
          <w:b w:val="0"/>
          <w:bCs w:val="0"/>
          <w:sz w:val="96"/>
          <w:szCs w:val="28"/>
        </w:rPr>
        <w:t>Chapter 5</w:t>
      </w:r>
      <w:bookmarkEnd w:id="496"/>
      <w:bookmarkEnd w:id="497"/>
      <w:bookmarkEnd w:id="498"/>
      <w:bookmarkEnd w:id="499"/>
      <w:bookmarkEnd w:id="500"/>
      <w:bookmarkEnd w:id="501"/>
    </w:p>
    <w:p w14:paraId="4EEF5EE4" w14:textId="3A129EDA" w:rsidR="00587980" w:rsidRDefault="004610F5">
      <w:pPr>
        <w:pStyle w:val="Heading1"/>
        <w:rPr>
          <w:szCs w:val="72"/>
        </w:rPr>
      </w:pPr>
      <w:bookmarkStart w:id="502" w:name="_Toc505638492"/>
      <w:bookmarkStart w:id="503" w:name="_Toc505635164"/>
      <w:bookmarkStart w:id="504" w:name="_Toc505635362"/>
      <w:bookmarkStart w:id="505" w:name="_Toc505635263"/>
      <w:bookmarkStart w:id="506" w:name="_Toc505635467"/>
      <w:bookmarkStart w:id="507" w:name="_Toc505635673"/>
      <w:r>
        <w:rPr>
          <w:szCs w:val="72"/>
        </w:rPr>
        <w:t>Implementation</w:t>
      </w:r>
      <w:bookmarkEnd w:id="502"/>
      <w:bookmarkEnd w:id="503"/>
      <w:bookmarkEnd w:id="504"/>
      <w:bookmarkEnd w:id="505"/>
      <w:bookmarkEnd w:id="506"/>
      <w:bookmarkEnd w:id="507"/>
    </w:p>
    <w:p w14:paraId="50183B27" w14:textId="77777777" w:rsidR="00587980" w:rsidRDefault="00587980">
      <w:pPr>
        <w:pStyle w:val="Heading1"/>
        <w:rPr>
          <w:rFonts w:cs="Calibri"/>
          <w:b w:val="0"/>
          <w:bCs w:val="0"/>
        </w:rPr>
      </w:pPr>
    </w:p>
    <w:p w14:paraId="4CA21757" w14:textId="77777777" w:rsidR="00587980" w:rsidRDefault="00587980">
      <w:pPr>
        <w:pStyle w:val="Heading1"/>
        <w:rPr>
          <w:rFonts w:cs="Calibri"/>
          <w:b w:val="0"/>
          <w:bCs w:val="0"/>
        </w:rPr>
      </w:pPr>
    </w:p>
    <w:p w14:paraId="01664C16" w14:textId="77777777" w:rsidR="00587980" w:rsidRDefault="00587980">
      <w:pPr>
        <w:pStyle w:val="Heading1"/>
        <w:rPr>
          <w:rFonts w:cs="Calibri"/>
          <w:b w:val="0"/>
          <w:bCs w:val="0"/>
        </w:rPr>
      </w:pPr>
    </w:p>
    <w:p w14:paraId="4C81958C" w14:textId="77777777" w:rsidR="00587980" w:rsidRDefault="00587980">
      <w:pPr>
        <w:pStyle w:val="Heading1"/>
        <w:rPr>
          <w:rFonts w:cs="Calibri"/>
          <w:b w:val="0"/>
          <w:bCs w:val="0"/>
        </w:rPr>
      </w:pPr>
    </w:p>
    <w:p w14:paraId="2253067C" w14:textId="77777777" w:rsidR="00587980" w:rsidRDefault="00587980">
      <w:pPr>
        <w:pStyle w:val="Heading1"/>
        <w:rPr>
          <w:rFonts w:cs="Calibri"/>
          <w:b w:val="0"/>
          <w:bCs w:val="0"/>
        </w:rPr>
      </w:pPr>
    </w:p>
    <w:p w14:paraId="662C9431" w14:textId="77777777" w:rsidR="00587980" w:rsidRDefault="00587980">
      <w:pPr>
        <w:pStyle w:val="Heading1"/>
        <w:rPr>
          <w:rFonts w:cs="Calibri"/>
          <w:b w:val="0"/>
          <w:bCs w:val="0"/>
        </w:rPr>
      </w:pPr>
    </w:p>
    <w:p w14:paraId="573E1123" w14:textId="77777777" w:rsidR="00587980" w:rsidRDefault="00587980">
      <w:pPr>
        <w:pStyle w:val="Heading1"/>
        <w:rPr>
          <w:rFonts w:cs="Calibri"/>
          <w:b w:val="0"/>
          <w:bCs w:val="0"/>
        </w:rPr>
      </w:pPr>
    </w:p>
    <w:p w14:paraId="032456CB" w14:textId="77777777" w:rsidR="00587980" w:rsidRDefault="004610F5">
      <w:pPr>
        <w:pStyle w:val="NoSpacing"/>
        <w:spacing w:line="360" w:lineRule="auto"/>
        <w:rPr>
          <w:rFonts w:cs="Calibri"/>
          <w:sz w:val="40"/>
          <w:szCs w:val="40"/>
        </w:rPr>
      </w:pPr>
      <w:r>
        <w:rPr>
          <w:rFonts w:cs="Calibri"/>
          <w:b/>
          <w:sz w:val="40"/>
          <w:szCs w:val="40"/>
        </w:rPr>
        <w:lastRenderedPageBreak/>
        <w:t xml:space="preserve">Chapter 5: </w:t>
      </w:r>
      <w:r>
        <w:rPr>
          <w:rFonts w:cs="Calibri"/>
          <w:sz w:val="40"/>
          <w:szCs w:val="40"/>
        </w:rPr>
        <w:t xml:space="preserve">Implementation </w:t>
      </w:r>
    </w:p>
    <w:p w14:paraId="11DB1920" w14:textId="77777777" w:rsidR="006B016C" w:rsidRPr="006B016C" w:rsidRDefault="006B016C" w:rsidP="006B016C">
      <w:pPr>
        <w:spacing w:line="360" w:lineRule="auto"/>
        <w:jc w:val="both"/>
        <w:rPr>
          <w:rFonts w:asciiTheme="minorHAnsi" w:hAnsiTheme="minorHAnsi" w:cstheme="minorHAnsi"/>
        </w:rPr>
      </w:pPr>
      <w:r w:rsidRPr="006B016C">
        <w:rPr>
          <w:rFonts w:asciiTheme="minorHAnsi" w:hAnsiTheme="minorHAnsi" w:cstheme="minorHAnsi"/>
        </w:rPr>
        <w:t xml:space="preserve">During the Teacher Feedback Management System implementation phase, the design specifications and theoretical plans are converted into an intuitive and fully usable web-based platform. In order to assure system stability, this process entails developing software components, integrating different features, testing the system thoroughly, and deploying it so that administrators, instructors, and students can use it. In order to acquaint stakeholders with the new system, user training sessions are also held, and continuous support mechanisms are set up to handle any problems that may arise after deployment. In order to </w:t>
      </w:r>
      <w:proofErr w:type="spellStart"/>
      <w:r w:rsidRPr="006B016C">
        <w:rPr>
          <w:rFonts w:asciiTheme="minorHAnsi" w:hAnsiTheme="minorHAnsi" w:cstheme="minorHAnsi"/>
        </w:rPr>
        <w:t>realise</w:t>
      </w:r>
      <w:proofErr w:type="spellEnd"/>
      <w:r w:rsidRPr="006B016C">
        <w:rPr>
          <w:rFonts w:asciiTheme="minorHAnsi" w:hAnsiTheme="minorHAnsi" w:cstheme="minorHAnsi"/>
        </w:rPr>
        <w:t xml:space="preserve"> the desired Teacher Feedback Management System and improve the feedback process in educational institutions, the implementation phase is essential.</w:t>
      </w:r>
    </w:p>
    <w:p w14:paraId="07D9BA62" w14:textId="77777777" w:rsidR="00587980" w:rsidRDefault="00587980">
      <w:pPr>
        <w:spacing w:line="360" w:lineRule="auto"/>
        <w:jc w:val="both"/>
        <w:rPr>
          <w:rFonts w:ascii="Calibri" w:hAnsi="Calibri" w:cs="Calibri"/>
        </w:rPr>
      </w:pPr>
    </w:p>
    <w:p w14:paraId="355856A7" w14:textId="2429842E" w:rsidR="00587980" w:rsidRPr="00C32BAD" w:rsidRDefault="004610F5" w:rsidP="00C32BAD">
      <w:pPr>
        <w:pStyle w:val="Heading2"/>
        <w:numPr>
          <w:ilvl w:val="1"/>
          <w:numId w:val="4"/>
        </w:numPr>
      </w:pPr>
      <w:bookmarkStart w:id="508" w:name="_Toc505635165"/>
      <w:bookmarkStart w:id="509" w:name="_Toc505635363"/>
      <w:bookmarkStart w:id="510" w:name="_Toc505635264"/>
      <w:bookmarkStart w:id="511" w:name="_Toc505638493"/>
      <w:bookmarkStart w:id="512" w:name="_Toc505635468"/>
      <w:bookmarkStart w:id="513" w:name="_Toc505635674"/>
      <w:r>
        <w:t>Important Flow Control/Pseudo codes</w:t>
      </w:r>
      <w:bookmarkEnd w:id="508"/>
      <w:bookmarkEnd w:id="509"/>
      <w:bookmarkEnd w:id="510"/>
      <w:bookmarkEnd w:id="511"/>
      <w:bookmarkEnd w:id="512"/>
      <w:bookmarkEnd w:id="513"/>
      <w:r>
        <w:t xml:space="preserve"> </w:t>
      </w:r>
    </w:p>
    <w:p w14:paraId="19010482" w14:textId="77777777" w:rsidR="00587980" w:rsidRDefault="00587980">
      <w:pPr>
        <w:spacing w:line="360" w:lineRule="auto"/>
        <w:jc w:val="both"/>
        <w:rPr>
          <w:rFonts w:ascii="Calibri" w:hAnsi="Calibri" w:cs="Calibri"/>
        </w:rPr>
      </w:pPr>
    </w:p>
    <w:p w14:paraId="5716BFC6" w14:textId="6CB74C25" w:rsidR="00587980" w:rsidRPr="00C32BAD" w:rsidRDefault="00C32BAD">
      <w:pPr>
        <w:spacing w:line="360" w:lineRule="auto"/>
        <w:jc w:val="both"/>
        <w:rPr>
          <w:rFonts w:asciiTheme="minorHAnsi" w:hAnsiTheme="minorHAnsi" w:cstheme="minorHAnsi"/>
        </w:rPr>
      </w:pPr>
      <w:r w:rsidRPr="00C32BAD">
        <w:rPr>
          <w:rFonts w:asciiTheme="minorHAnsi" w:hAnsiTheme="minorHAnsi" w:cstheme="minorHAnsi"/>
        </w:rPr>
        <w:t xml:space="preserve">Function </w:t>
      </w:r>
      <w:proofErr w:type="spellStart"/>
      <w:proofErr w:type="gramStart"/>
      <w:r w:rsidRPr="00C32BAD">
        <w:rPr>
          <w:rStyle w:val="hljs-builtin"/>
          <w:rFonts w:asciiTheme="minorHAnsi" w:hAnsiTheme="minorHAnsi" w:cstheme="minorHAnsi"/>
          <w:b/>
        </w:rPr>
        <w:t>createStudent</w:t>
      </w:r>
      <w:proofErr w:type="spellEnd"/>
      <w:r w:rsidRPr="00C32BAD">
        <w:rPr>
          <w:rFonts w:asciiTheme="minorHAnsi" w:hAnsiTheme="minorHAnsi" w:cstheme="minorHAnsi"/>
        </w:rPr>
        <w:t>(</w:t>
      </w:r>
      <w:proofErr w:type="gramEnd"/>
      <w:r w:rsidRPr="00C32BAD">
        <w:rPr>
          <w:rFonts w:asciiTheme="minorHAnsi" w:hAnsiTheme="minorHAnsi" w:cstheme="minorHAnsi"/>
        </w:rPr>
        <w:t xml:space="preserve">name, email, number, subjects, course) student = new </w:t>
      </w:r>
      <w:r w:rsidRPr="00C32BAD">
        <w:rPr>
          <w:rStyle w:val="hljs-builtin"/>
          <w:rFonts w:asciiTheme="minorHAnsi" w:hAnsiTheme="minorHAnsi" w:cstheme="minorHAnsi"/>
        </w:rPr>
        <w:t>Student</w:t>
      </w:r>
      <w:r w:rsidRPr="00C32BAD">
        <w:rPr>
          <w:rFonts w:asciiTheme="minorHAnsi" w:hAnsiTheme="minorHAnsi" w:cstheme="minorHAnsi"/>
        </w:rPr>
        <w:t>() student</w:t>
      </w:r>
      <w:r w:rsidRPr="00C32BAD">
        <w:rPr>
          <w:rStyle w:val="hljs-selector-class"/>
          <w:rFonts w:asciiTheme="minorHAnsi" w:hAnsiTheme="minorHAnsi" w:cstheme="minorHAnsi"/>
        </w:rPr>
        <w:t>.name</w:t>
      </w:r>
      <w:r w:rsidRPr="00C32BAD">
        <w:rPr>
          <w:rFonts w:asciiTheme="minorHAnsi" w:hAnsiTheme="minorHAnsi" w:cstheme="minorHAnsi"/>
        </w:rPr>
        <w:t xml:space="preserve"> = name </w:t>
      </w:r>
      <w:proofErr w:type="spellStart"/>
      <w:r w:rsidRPr="00C32BAD">
        <w:rPr>
          <w:rFonts w:asciiTheme="minorHAnsi" w:hAnsiTheme="minorHAnsi" w:cstheme="minorHAnsi"/>
        </w:rPr>
        <w:t>student</w:t>
      </w:r>
      <w:r w:rsidRPr="00C32BAD">
        <w:rPr>
          <w:rStyle w:val="hljs-selector-class"/>
          <w:rFonts w:asciiTheme="minorHAnsi" w:hAnsiTheme="minorHAnsi" w:cstheme="minorHAnsi"/>
        </w:rPr>
        <w:t>.email</w:t>
      </w:r>
      <w:proofErr w:type="spellEnd"/>
      <w:r w:rsidRPr="00C32BAD">
        <w:rPr>
          <w:rFonts w:asciiTheme="minorHAnsi" w:hAnsiTheme="minorHAnsi" w:cstheme="minorHAnsi"/>
        </w:rPr>
        <w:t xml:space="preserve"> = email </w:t>
      </w:r>
      <w:proofErr w:type="spellStart"/>
      <w:r w:rsidRPr="00C32BAD">
        <w:rPr>
          <w:rFonts w:asciiTheme="minorHAnsi" w:hAnsiTheme="minorHAnsi" w:cstheme="minorHAnsi"/>
        </w:rPr>
        <w:t>student</w:t>
      </w:r>
      <w:r w:rsidRPr="00C32BAD">
        <w:rPr>
          <w:rStyle w:val="hljs-selector-class"/>
          <w:rFonts w:asciiTheme="minorHAnsi" w:hAnsiTheme="minorHAnsi" w:cstheme="minorHAnsi"/>
        </w:rPr>
        <w:t>.number</w:t>
      </w:r>
      <w:proofErr w:type="spellEnd"/>
      <w:r w:rsidRPr="00C32BAD">
        <w:rPr>
          <w:rFonts w:asciiTheme="minorHAnsi" w:hAnsiTheme="minorHAnsi" w:cstheme="minorHAnsi"/>
        </w:rPr>
        <w:t xml:space="preserve"> = number </w:t>
      </w:r>
      <w:proofErr w:type="spellStart"/>
      <w:r w:rsidRPr="00C32BAD">
        <w:rPr>
          <w:rFonts w:asciiTheme="minorHAnsi" w:hAnsiTheme="minorHAnsi" w:cstheme="minorHAnsi"/>
        </w:rPr>
        <w:t>student</w:t>
      </w:r>
      <w:r w:rsidRPr="00C32BAD">
        <w:rPr>
          <w:rStyle w:val="hljs-selector-class"/>
          <w:rFonts w:asciiTheme="minorHAnsi" w:hAnsiTheme="minorHAnsi" w:cstheme="minorHAnsi"/>
        </w:rPr>
        <w:t>.subjects</w:t>
      </w:r>
      <w:proofErr w:type="spellEnd"/>
      <w:r w:rsidRPr="00C32BAD">
        <w:rPr>
          <w:rFonts w:asciiTheme="minorHAnsi" w:hAnsiTheme="minorHAnsi" w:cstheme="minorHAnsi"/>
        </w:rPr>
        <w:t xml:space="preserve"> = subjects </w:t>
      </w:r>
      <w:proofErr w:type="spellStart"/>
      <w:r w:rsidRPr="00C32BAD">
        <w:rPr>
          <w:rFonts w:asciiTheme="minorHAnsi" w:hAnsiTheme="minorHAnsi" w:cstheme="minorHAnsi"/>
        </w:rPr>
        <w:t>student</w:t>
      </w:r>
      <w:r w:rsidRPr="00C32BAD">
        <w:rPr>
          <w:rStyle w:val="hljs-selector-class"/>
          <w:rFonts w:asciiTheme="minorHAnsi" w:hAnsiTheme="minorHAnsi" w:cstheme="minorHAnsi"/>
        </w:rPr>
        <w:t>.course</w:t>
      </w:r>
      <w:proofErr w:type="spellEnd"/>
      <w:r w:rsidRPr="00C32BAD">
        <w:rPr>
          <w:rFonts w:asciiTheme="minorHAnsi" w:hAnsiTheme="minorHAnsi" w:cstheme="minorHAnsi"/>
        </w:rPr>
        <w:t xml:space="preserve"> = course </w:t>
      </w:r>
      <w:proofErr w:type="spellStart"/>
      <w:r w:rsidRPr="00C32BAD">
        <w:rPr>
          <w:rFonts w:asciiTheme="minorHAnsi" w:hAnsiTheme="minorHAnsi" w:cstheme="minorHAnsi"/>
        </w:rPr>
        <w:t>student</w:t>
      </w:r>
      <w:r w:rsidRPr="00C32BAD">
        <w:rPr>
          <w:rStyle w:val="hljs-selector-class"/>
          <w:rFonts w:asciiTheme="minorHAnsi" w:hAnsiTheme="minorHAnsi" w:cstheme="minorHAnsi"/>
        </w:rPr>
        <w:t>.save</w:t>
      </w:r>
      <w:proofErr w:type="spellEnd"/>
      <w:r w:rsidRPr="00C32BAD">
        <w:rPr>
          <w:rFonts w:asciiTheme="minorHAnsi" w:hAnsiTheme="minorHAnsi" w:cstheme="minorHAnsi"/>
        </w:rPr>
        <w:t>()</w:t>
      </w:r>
    </w:p>
    <w:p w14:paraId="4EF12BC4" w14:textId="77777777" w:rsidR="00C32BAD" w:rsidRPr="00C32BAD" w:rsidRDefault="00C32BAD">
      <w:pPr>
        <w:spacing w:line="360" w:lineRule="auto"/>
        <w:jc w:val="both"/>
        <w:rPr>
          <w:rFonts w:asciiTheme="minorHAnsi" w:hAnsiTheme="minorHAnsi" w:cstheme="minorHAnsi"/>
        </w:rPr>
      </w:pPr>
    </w:p>
    <w:p w14:paraId="1528CFA7" w14:textId="229F63AA" w:rsidR="00C32BAD" w:rsidRPr="00C32BAD" w:rsidRDefault="00C32BAD">
      <w:pPr>
        <w:spacing w:line="360" w:lineRule="auto"/>
        <w:jc w:val="both"/>
        <w:rPr>
          <w:rFonts w:asciiTheme="minorHAnsi" w:hAnsiTheme="minorHAnsi" w:cstheme="minorHAnsi"/>
        </w:rPr>
      </w:pPr>
      <w:r w:rsidRPr="00C32BAD">
        <w:rPr>
          <w:rFonts w:asciiTheme="minorHAnsi" w:hAnsiTheme="minorHAnsi" w:cstheme="minorHAnsi"/>
        </w:rPr>
        <w:t xml:space="preserve">Function </w:t>
      </w:r>
      <w:proofErr w:type="spellStart"/>
      <w:proofErr w:type="gramStart"/>
      <w:r w:rsidRPr="00C32BAD">
        <w:rPr>
          <w:rStyle w:val="hljs-builtin"/>
          <w:rFonts w:asciiTheme="minorHAnsi" w:hAnsiTheme="minorHAnsi" w:cstheme="minorHAnsi"/>
          <w:b/>
        </w:rPr>
        <w:t>createTeacher</w:t>
      </w:r>
      <w:proofErr w:type="spellEnd"/>
      <w:r w:rsidRPr="00C32BAD">
        <w:rPr>
          <w:rFonts w:asciiTheme="minorHAnsi" w:hAnsiTheme="minorHAnsi" w:cstheme="minorHAnsi"/>
        </w:rPr>
        <w:t>(</w:t>
      </w:r>
      <w:proofErr w:type="gramEnd"/>
      <w:r w:rsidRPr="00C32BAD">
        <w:rPr>
          <w:rFonts w:asciiTheme="minorHAnsi" w:hAnsiTheme="minorHAnsi" w:cstheme="minorHAnsi"/>
        </w:rPr>
        <w:t xml:space="preserve">name, email, number, subjects, course) teacher = new </w:t>
      </w:r>
      <w:r w:rsidRPr="00C32BAD">
        <w:rPr>
          <w:rStyle w:val="hljs-builtin"/>
          <w:rFonts w:asciiTheme="minorHAnsi" w:hAnsiTheme="minorHAnsi" w:cstheme="minorHAnsi"/>
        </w:rPr>
        <w:t>Teacher</w:t>
      </w:r>
      <w:r w:rsidRPr="00C32BAD">
        <w:rPr>
          <w:rFonts w:asciiTheme="minorHAnsi" w:hAnsiTheme="minorHAnsi" w:cstheme="minorHAnsi"/>
        </w:rPr>
        <w:t>() teacher</w:t>
      </w:r>
      <w:r w:rsidRPr="00C32BAD">
        <w:rPr>
          <w:rStyle w:val="hljs-selector-class"/>
          <w:rFonts w:asciiTheme="minorHAnsi" w:hAnsiTheme="minorHAnsi" w:cstheme="minorHAnsi"/>
        </w:rPr>
        <w:t>.name</w:t>
      </w:r>
      <w:r w:rsidRPr="00C32BAD">
        <w:rPr>
          <w:rFonts w:asciiTheme="minorHAnsi" w:hAnsiTheme="minorHAnsi" w:cstheme="minorHAnsi"/>
        </w:rPr>
        <w:t xml:space="preserve"> = name </w:t>
      </w:r>
      <w:proofErr w:type="spellStart"/>
      <w:r w:rsidRPr="00C32BAD">
        <w:rPr>
          <w:rFonts w:asciiTheme="minorHAnsi" w:hAnsiTheme="minorHAnsi" w:cstheme="minorHAnsi"/>
        </w:rPr>
        <w:t>teacher</w:t>
      </w:r>
      <w:r w:rsidRPr="00C32BAD">
        <w:rPr>
          <w:rStyle w:val="hljs-selector-class"/>
          <w:rFonts w:asciiTheme="minorHAnsi" w:hAnsiTheme="minorHAnsi" w:cstheme="minorHAnsi"/>
        </w:rPr>
        <w:t>.email</w:t>
      </w:r>
      <w:proofErr w:type="spellEnd"/>
      <w:r w:rsidRPr="00C32BAD">
        <w:rPr>
          <w:rFonts w:asciiTheme="minorHAnsi" w:hAnsiTheme="minorHAnsi" w:cstheme="minorHAnsi"/>
        </w:rPr>
        <w:t xml:space="preserve"> = email </w:t>
      </w:r>
      <w:proofErr w:type="spellStart"/>
      <w:r w:rsidRPr="00C32BAD">
        <w:rPr>
          <w:rFonts w:asciiTheme="minorHAnsi" w:hAnsiTheme="minorHAnsi" w:cstheme="minorHAnsi"/>
        </w:rPr>
        <w:t>teacher</w:t>
      </w:r>
      <w:r w:rsidRPr="00C32BAD">
        <w:rPr>
          <w:rStyle w:val="hljs-selector-class"/>
          <w:rFonts w:asciiTheme="minorHAnsi" w:hAnsiTheme="minorHAnsi" w:cstheme="minorHAnsi"/>
        </w:rPr>
        <w:t>.number</w:t>
      </w:r>
      <w:proofErr w:type="spellEnd"/>
      <w:r w:rsidRPr="00C32BAD">
        <w:rPr>
          <w:rFonts w:asciiTheme="minorHAnsi" w:hAnsiTheme="minorHAnsi" w:cstheme="minorHAnsi"/>
        </w:rPr>
        <w:t xml:space="preserve"> = number </w:t>
      </w:r>
      <w:proofErr w:type="spellStart"/>
      <w:r w:rsidRPr="00C32BAD">
        <w:rPr>
          <w:rFonts w:asciiTheme="minorHAnsi" w:hAnsiTheme="minorHAnsi" w:cstheme="minorHAnsi"/>
        </w:rPr>
        <w:t>teacher</w:t>
      </w:r>
      <w:r w:rsidRPr="00C32BAD">
        <w:rPr>
          <w:rStyle w:val="hljs-selector-class"/>
          <w:rFonts w:asciiTheme="minorHAnsi" w:hAnsiTheme="minorHAnsi" w:cstheme="minorHAnsi"/>
        </w:rPr>
        <w:t>.subjects</w:t>
      </w:r>
      <w:proofErr w:type="spellEnd"/>
      <w:r w:rsidRPr="00C32BAD">
        <w:rPr>
          <w:rFonts w:asciiTheme="minorHAnsi" w:hAnsiTheme="minorHAnsi" w:cstheme="minorHAnsi"/>
        </w:rPr>
        <w:t xml:space="preserve"> = subjects </w:t>
      </w:r>
      <w:proofErr w:type="spellStart"/>
      <w:r w:rsidRPr="00C32BAD">
        <w:rPr>
          <w:rFonts w:asciiTheme="minorHAnsi" w:hAnsiTheme="minorHAnsi" w:cstheme="minorHAnsi"/>
        </w:rPr>
        <w:t>teacher</w:t>
      </w:r>
      <w:r w:rsidRPr="00C32BAD">
        <w:rPr>
          <w:rStyle w:val="hljs-selector-class"/>
          <w:rFonts w:asciiTheme="minorHAnsi" w:hAnsiTheme="minorHAnsi" w:cstheme="minorHAnsi"/>
        </w:rPr>
        <w:t>.course</w:t>
      </w:r>
      <w:proofErr w:type="spellEnd"/>
      <w:r w:rsidRPr="00C32BAD">
        <w:rPr>
          <w:rFonts w:asciiTheme="minorHAnsi" w:hAnsiTheme="minorHAnsi" w:cstheme="minorHAnsi"/>
        </w:rPr>
        <w:t xml:space="preserve"> = course </w:t>
      </w:r>
      <w:proofErr w:type="spellStart"/>
      <w:r w:rsidRPr="00C32BAD">
        <w:rPr>
          <w:rFonts w:asciiTheme="minorHAnsi" w:hAnsiTheme="minorHAnsi" w:cstheme="minorHAnsi"/>
        </w:rPr>
        <w:t>teacher</w:t>
      </w:r>
      <w:r w:rsidRPr="00C32BAD">
        <w:rPr>
          <w:rStyle w:val="hljs-selector-class"/>
          <w:rFonts w:asciiTheme="minorHAnsi" w:hAnsiTheme="minorHAnsi" w:cstheme="minorHAnsi"/>
        </w:rPr>
        <w:t>.save</w:t>
      </w:r>
      <w:proofErr w:type="spellEnd"/>
      <w:r w:rsidRPr="00C32BAD">
        <w:rPr>
          <w:rFonts w:asciiTheme="minorHAnsi" w:hAnsiTheme="minorHAnsi" w:cstheme="minorHAnsi"/>
        </w:rPr>
        <w:t>()</w:t>
      </w:r>
    </w:p>
    <w:p w14:paraId="57BF35C4" w14:textId="77777777" w:rsidR="00C32BAD" w:rsidRPr="00C32BAD" w:rsidRDefault="00C32BAD">
      <w:pPr>
        <w:spacing w:line="360" w:lineRule="auto"/>
        <w:jc w:val="both"/>
        <w:rPr>
          <w:rFonts w:asciiTheme="minorHAnsi" w:hAnsiTheme="minorHAnsi" w:cstheme="minorHAnsi"/>
        </w:rPr>
      </w:pPr>
    </w:p>
    <w:p w14:paraId="5D7E8534" w14:textId="059951DC" w:rsidR="00C32BAD" w:rsidRPr="00C32BAD" w:rsidRDefault="00C32BAD">
      <w:pPr>
        <w:spacing w:line="360" w:lineRule="auto"/>
        <w:jc w:val="both"/>
        <w:rPr>
          <w:rFonts w:asciiTheme="minorHAnsi" w:hAnsiTheme="minorHAnsi" w:cstheme="minorHAnsi"/>
        </w:rPr>
      </w:pPr>
      <w:r w:rsidRPr="00C32BAD">
        <w:rPr>
          <w:rFonts w:asciiTheme="minorHAnsi" w:hAnsiTheme="minorHAnsi" w:cstheme="minorHAnsi"/>
        </w:rPr>
        <w:t xml:space="preserve">Function </w:t>
      </w:r>
      <w:proofErr w:type="spellStart"/>
      <w:proofErr w:type="gramStart"/>
      <w:r w:rsidRPr="00C32BAD">
        <w:rPr>
          <w:rStyle w:val="hljs-builtin"/>
          <w:rFonts w:asciiTheme="minorHAnsi" w:hAnsiTheme="minorHAnsi" w:cstheme="minorHAnsi"/>
          <w:b/>
        </w:rPr>
        <w:t>createFeedbackForm</w:t>
      </w:r>
      <w:proofErr w:type="spellEnd"/>
      <w:r w:rsidRPr="00C32BAD">
        <w:rPr>
          <w:rFonts w:asciiTheme="minorHAnsi" w:hAnsiTheme="minorHAnsi" w:cstheme="minorHAnsi"/>
        </w:rPr>
        <w:t>(</w:t>
      </w:r>
      <w:proofErr w:type="gramEnd"/>
      <w:r w:rsidRPr="00C32BAD">
        <w:rPr>
          <w:rFonts w:asciiTheme="minorHAnsi" w:hAnsiTheme="minorHAnsi" w:cstheme="minorHAnsi"/>
        </w:rPr>
        <w:t xml:space="preserve">questions) </w:t>
      </w:r>
      <w:r w:rsidRPr="00C32BAD">
        <w:rPr>
          <w:rStyle w:val="hljs-selector-tag"/>
          <w:rFonts w:asciiTheme="minorHAnsi" w:hAnsiTheme="minorHAnsi" w:cstheme="minorHAnsi"/>
        </w:rPr>
        <w:t>form</w:t>
      </w:r>
      <w:r w:rsidRPr="00C32BAD">
        <w:rPr>
          <w:rFonts w:asciiTheme="minorHAnsi" w:hAnsiTheme="minorHAnsi" w:cstheme="minorHAnsi"/>
        </w:rPr>
        <w:t xml:space="preserve"> = new </w:t>
      </w:r>
      <w:proofErr w:type="spellStart"/>
      <w:r w:rsidRPr="00C32BAD">
        <w:rPr>
          <w:rStyle w:val="hljs-builtin"/>
          <w:rFonts w:asciiTheme="minorHAnsi" w:hAnsiTheme="minorHAnsi" w:cstheme="minorHAnsi"/>
        </w:rPr>
        <w:t>FeedbackForm</w:t>
      </w:r>
      <w:proofErr w:type="spellEnd"/>
      <w:r w:rsidRPr="00C32BAD">
        <w:rPr>
          <w:rFonts w:asciiTheme="minorHAnsi" w:hAnsiTheme="minorHAnsi" w:cstheme="minorHAnsi"/>
        </w:rPr>
        <w:t xml:space="preserve">() </w:t>
      </w:r>
      <w:proofErr w:type="spellStart"/>
      <w:r w:rsidRPr="00C32BAD">
        <w:rPr>
          <w:rStyle w:val="hljs-selector-tag"/>
          <w:rFonts w:asciiTheme="minorHAnsi" w:hAnsiTheme="minorHAnsi" w:cstheme="minorHAnsi"/>
        </w:rPr>
        <w:t>form</w:t>
      </w:r>
      <w:r w:rsidRPr="00C32BAD">
        <w:rPr>
          <w:rStyle w:val="hljs-selector-class"/>
          <w:rFonts w:asciiTheme="minorHAnsi" w:hAnsiTheme="minorHAnsi" w:cstheme="minorHAnsi"/>
        </w:rPr>
        <w:t>.questions</w:t>
      </w:r>
      <w:proofErr w:type="spellEnd"/>
      <w:r w:rsidRPr="00C32BAD">
        <w:rPr>
          <w:rFonts w:asciiTheme="minorHAnsi" w:hAnsiTheme="minorHAnsi" w:cstheme="minorHAnsi"/>
        </w:rPr>
        <w:t xml:space="preserve"> = questions </w:t>
      </w:r>
      <w:proofErr w:type="spellStart"/>
      <w:r w:rsidRPr="00C32BAD">
        <w:rPr>
          <w:rStyle w:val="hljs-selector-tag"/>
          <w:rFonts w:asciiTheme="minorHAnsi" w:hAnsiTheme="minorHAnsi" w:cstheme="minorHAnsi"/>
        </w:rPr>
        <w:t>form</w:t>
      </w:r>
      <w:r w:rsidRPr="00C32BAD">
        <w:rPr>
          <w:rStyle w:val="hljs-selector-class"/>
          <w:rFonts w:asciiTheme="minorHAnsi" w:hAnsiTheme="minorHAnsi" w:cstheme="minorHAnsi"/>
        </w:rPr>
        <w:t>.save</w:t>
      </w:r>
      <w:proofErr w:type="spellEnd"/>
      <w:r w:rsidRPr="00C32BAD">
        <w:rPr>
          <w:rFonts w:asciiTheme="minorHAnsi" w:hAnsiTheme="minorHAnsi" w:cstheme="minorHAnsi"/>
        </w:rPr>
        <w:t>()</w:t>
      </w:r>
    </w:p>
    <w:p w14:paraId="5CE96F26" w14:textId="77777777" w:rsidR="00C32BAD" w:rsidRPr="00C32BAD" w:rsidRDefault="00C32BAD">
      <w:pPr>
        <w:spacing w:line="360" w:lineRule="auto"/>
        <w:jc w:val="both"/>
        <w:rPr>
          <w:rFonts w:asciiTheme="minorHAnsi" w:hAnsiTheme="minorHAnsi" w:cstheme="minorHAnsi"/>
        </w:rPr>
      </w:pPr>
    </w:p>
    <w:p w14:paraId="0259F786" w14:textId="51BDC490" w:rsidR="00C32BAD" w:rsidRPr="00C32BAD" w:rsidRDefault="00C32BAD">
      <w:pPr>
        <w:spacing w:line="360" w:lineRule="auto"/>
        <w:jc w:val="both"/>
        <w:rPr>
          <w:rFonts w:asciiTheme="minorHAnsi" w:hAnsiTheme="minorHAnsi" w:cstheme="minorHAnsi"/>
        </w:rPr>
      </w:pPr>
      <w:r w:rsidRPr="00C32BAD">
        <w:rPr>
          <w:rFonts w:asciiTheme="minorHAnsi" w:hAnsiTheme="minorHAnsi" w:cstheme="minorHAnsi"/>
        </w:rPr>
        <w:t xml:space="preserve">Function </w:t>
      </w:r>
      <w:proofErr w:type="spellStart"/>
      <w:proofErr w:type="gramStart"/>
      <w:r w:rsidRPr="00C32BAD">
        <w:rPr>
          <w:rStyle w:val="hljs-builtin"/>
          <w:rFonts w:asciiTheme="minorHAnsi" w:hAnsiTheme="minorHAnsi" w:cstheme="minorHAnsi"/>
          <w:b/>
        </w:rPr>
        <w:t>viewTeacherRatings</w:t>
      </w:r>
      <w:proofErr w:type="spellEnd"/>
      <w:r w:rsidRPr="00C32BAD">
        <w:rPr>
          <w:rFonts w:asciiTheme="minorHAnsi" w:hAnsiTheme="minorHAnsi" w:cstheme="minorHAnsi"/>
        </w:rPr>
        <w:t>(</w:t>
      </w:r>
      <w:proofErr w:type="spellStart"/>
      <w:proofErr w:type="gramEnd"/>
      <w:r w:rsidRPr="00C32BAD">
        <w:rPr>
          <w:rFonts w:asciiTheme="minorHAnsi" w:hAnsiTheme="minorHAnsi" w:cstheme="minorHAnsi"/>
        </w:rPr>
        <w:t>teacherId</w:t>
      </w:r>
      <w:proofErr w:type="spellEnd"/>
      <w:r w:rsidRPr="00C32BAD">
        <w:rPr>
          <w:rFonts w:asciiTheme="minorHAnsi" w:hAnsiTheme="minorHAnsi" w:cstheme="minorHAnsi"/>
        </w:rPr>
        <w:t xml:space="preserve">) teacher = </w:t>
      </w:r>
      <w:proofErr w:type="spellStart"/>
      <w:r w:rsidRPr="00C32BAD">
        <w:rPr>
          <w:rFonts w:asciiTheme="minorHAnsi" w:hAnsiTheme="minorHAnsi" w:cstheme="minorHAnsi"/>
        </w:rPr>
        <w:t>Teacher</w:t>
      </w:r>
      <w:r w:rsidRPr="00C32BAD">
        <w:rPr>
          <w:rStyle w:val="hljs-selector-class"/>
          <w:rFonts w:asciiTheme="minorHAnsi" w:hAnsiTheme="minorHAnsi" w:cstheme="minorHAnsi"/>
        </w:rPr>
        <w:t>.find</w:t>
      </w:r>
      <w:proofErr w:type="spellEnd"/>
      <w:r w:rsidRPr="00C32BAD">
        <w:rPr>
          <w:rFonts w:asciiTheme="minorHAnsi" w:hAnsiTheme="minorHAnsi" w:cstheme="minorHAnsi"/>
        </w:rPr>
        <w:t>(</w:t>
      </w:r>
      <w:proofErr w:type="spellStart"/>
      <w:r w:rsidRPr="00C32BAD">
        <w:rPr>
          <w:rFonts w:asciiTheme="minorHAnsi" w:hAnsiTheme="minorHAnsi" w:cstheme="minorHAnsi"/>
        </w:rPr>
        <w:t>teacherId</w:t>
      </w:r>
      <w:proofErr w:type="spellEnd"/>
      <w:r w:rsidRPr="00C32BAD">
        <w:rPr>
          <w:rFonts w:asciiTheme="minorHAnsi" w:hAnsiTheme="minorHAnsi" w:cstheme="minorHAnsi"/>
        </w:rPr>
        <w:t xml:space="preserve">) ratings = </w:t>
      </w:r>
      <w:proofErr w:type="spellStart"/>
      <w:r w:rsidRPr="00C32BAD">
        <w:rPr>
          <w:rFonts w:asciiTheme="minorHAnsi" w:hAnsiTheme="minorHAnsi" w:cstheme="minorHAnsi"/>
        </w:rPr>
        <w:t>teacher</w:t>
      </w:r>
      <w:r w:rsidRPr="00C32BAD">
        <w:rPr>
          <w:rStyle w:val="hljs-selector-class"/>
          <w:rFonts w:asciiTheme="minorHAnsi" w:hAnsiTheme="minorHAnsi" w:cstheme="minorHAnsi"/>
        </w:rPr>
        <w:t>.getFeedback</w:t>
      </w:r>
      <w:proofErr w:type="spellEnd"/>
      <w:r w:rsidRPr="00C32BAD">
        <w:rPr>
          <w:rFonts w:asciiTheme="minorHAnsi" w:hAnsiTheme="minorHAnsi" w:cstheme="minorHAnsi"/>
        </w:rPr>
        <w:t>() return ratings</w:t>
      </w:r>
    </w:p>
    <w:p w14:paraId="1EC7F2E3" w14:textId="77777777" w:rsidR="00587980" w:rsidRDefault="00587980">
      <w:pPr>
        <w:spacing w:line="360" w:lineRule="auto"/>
        <w:jc w:val="both"/>
        <w:rPr>
          <w:rFonts w:ascii="Calibri" w:hAnsi="Calibri" w:cs="Calibri"/>
        </w:rPr>
      </w:pPr>
    </w:p>
    <w:p w14:paraId="010964A9" w14:textId="77777777" w:rsidR="006750C7" w:rsidRDefault="006750C7">
      <w:pPr>
        <w:spacing w:line="360" w:lineRule="auto"/>
        <w:jc w:val="both"/>
        <w:rPr>
          <w:rFonts w:ascii="Calibri" w:hAnsi="Calibri" w:cs="Calibri"/>
        </w:rPr>
      </w:pPr>
    </w:p>
    <w:p w14:paraId="42C097CA" w14:textId="212FCA26" w:rsidR="00587980" w:rsidRDefault="004610F5">
      <w:pPr>
        <w:pStyle w:val="Heading2"/>
        <w:numPr>
          <w:ilvl w:val="1"/>
          <w:numId w:val="4"/>
        </w:numPr>
      </w:pPr>
      <w:bookmarkStart w:id="514" w:name="_Toc505635265"/>
      <w:bookmarkStart w:id="515" w:name="_Toc505635364"/>
      <w:bookmarkStart w:id="516" w:name="_Toc505635675"/>
      <w:bookmarkStart w:id="517" w:name="_Toc505638494"/>
      <w:bookmarkStart w:id="518" w:name="_Toc505635166"/>
      <w:bookmarkStart w:id="519" w:name="_Toc505635469"/>
      <w:r>
        <w:lastRenderedPageBreak/>
        <w:t xml:space="preserve">Components, Libraries, Web </w:t>
      </w:r>
      <w:r w:rsidR="00EF6D75">
        <w:t>Services,</w:t>
      </w:r>
      <w:r>
        <w:t xml:space="preserve"> and stubs</w:t>
      </w:r>
      <w:bookmarkEnd w:id="514"/>
      <w:bookmarkEnd w:id="515"/>
      <w:bookmarkEnd w:id="516"/>
      <w:bookmarkEnd w:id="517"/>
      <w:bookmarkEnd w:id="518"/>
      <w:bookmarkEnd w:id="519"/>
    </w:p>
    <w:p w14:paraId="78FF06EE" w14:textId="77777777" w:rsidR="00A24D52" w:rsidRDefault="00A24D52" w:rsidP="00A24D52">
      <w:pPr>
        <w:spacing w:line="360" w:lineRule="auto"/>
        <w:jc w:val="both"/>
        <w:rPr>
          <w:rFonts w:ascii="Calibri" w:hAnsi="Calibri" w:cs="Calibri"/>
          <w:b/>
          <w:bCs/>
          <w:sz w:val="28"/>
          <w:szCs w:val="28"/>
          <w:u w:val="single"/>
        </w:rPr>
      </w:pPr>
      <w:r w:rsidRPr="006750C7">
        <w:rPr>
          <w:rFonts w:ascii="Calibri" w:hAnsi="Calibri" w:cs="Calibri"/>
          <w:b/>
          <w:bCs/>
          <w:sz w:val="28"/>
          <w:szCs w:val="28"/>
          <w:u w:val="single"/>
        </w:rPr>
        <w:t>Components:</w:t>
      </w:r>
    </w:p>
    <w:p w14:paraId="6AB9C089" w14:textId="77777777" w:rsidR="00A24D52" w:rsidRDefault="00A24D52" w:rsidP="00223F17">
      <w:pPr>
        <w:pStyle w:val="ListParagraph"/>
        <w:numPr>
          <w:ilvl w:val="0"/>
          <w:numId w:val="22"/>
        </w:numPr>
        <w:spacing w:after="160" w:line="360" w:lineRule="auto"/>
        <w:jc w:val="both"/>
        <w:rPr>
          <w:sz w:val="24"/>
          <w:szCs w:val="24"/>
        </w:rPr>
      </w:pPr>
      <w:r>
        <w:rPr>
          <w:sz w:val="24"/>
          <w:szCs w:val="24"/>
        </w:rPr>
        <w:t>Login</w:t>
      </w:r>
    </w:p>
    <w:p w14:paraId="731C2D25" w14:textId="77777777" w:rsidR="00A24D52" w:rsidRDefault="00A24D52" w:rsidP="00223F17">
      <w:pPr>
        <w:pStyle w:val="ListParagraph"/>
        <w:numPr>
          <w:ilvl w:val="0"/>
          <w:numId w:val="22"/>
        </w:numPr>
        <w:spacing w:after="160" w:line="360" w:lineRule="auto"/>
        <w:jc w:val="both"/>
        <w:rPr>
          <w:sz w:val="24"/>
          <w:szCs w:val="24"/>
        </w:rPr>
      </w:pPr>
      <w:r>
        <w:rPr>
          <w:sz w:val="24"/>
          <w:szCs w:val="24"/>
        </w:rPr>
        <w:t>Dashboard</w:t>
      </w:r>
    </w:p>
    <w:p w14:paraId="1AFCDB6E" w14:textId="77777777" w:rsidR="00A24D52" w:rsidRDefault="00A24D52" w:rsidP="00223F17">
      <w:pPr>
        <w:pStyle w:val="ListParagraph"/>
        <w:numPr>
          <w:ilvl w:val="0"/>
          <w:numId w:val="22"/>
        </w:numPr>
        <w:spacing w:after="160" w:line="360" w:lineRule="auto"/>
        <w:jc w:val="both"/>
        <w:rPr>
          <w:sz w:val="24"/>
          <w:szCs w:val="24"/>
        </w:rPr>
      </w:pPr>
      <w:r>
        <w:rPr>
          <w:sz w:val="24"/>
          <w:szCs w:val="24"/>
        </w:rPr>
        <w:t>Faculty Management</w:t>
      </w:r>
    </w:p>
    <w:p w14:paraId="717ACF85" w14:textId="77777777" w:rsidR="00A24D52" w:rsidRDefault="00A24D52" w:rsidP="00223F17">
      <w:pPr>
        <w:pStyle w:val="ListParagraph"/>
        <w:numPr>
          <w:ilvl w:val="0"/>
          <w:numId w:val="22"/>
        </w:numPr>
        <w:spacing w:after="160" w:line="360" w:lineRule="auto"/>
        <w:jc w:val="both"/>
        <w:rPr>
          <w:sz w:val="24"/>
          <w:szCs w:val="24"/>
        </w:rPr>
      </w:pPr>
      <w:r>
        <w:rPr>
          <w:sz w:val="24"/>
          <w:szCs w:val="24"/>
        </w:rPr>
        <w:t>Teacher Management</w:t>
      </w:r>
    </w:p>
    <w:p w14:paraId="0F7802E0" w14:textId="77777777" w:rsidR="00A24D52" w:rsidRPr="00E6167A" w:rsidRDefault="00A24D52" w:rsidP="00223F17">
      <w:pPr>
        <w:pStyle w:val="ListParagraph"/>
        <w:numPr>
          <w:ilvl w:val="0"/>
          <w:numId w:val="22"/>
        </w:numPr>
        <w:spacing w:after="160" w:line="360" w:lineRule="auto"/>
        <w:jc w:val="both"/>
        <w:rPr>
          <w:sz w:val="24"/>
          <w:szCs w:val="24"/>
        </w:rPr>
      </w:pPr>
      <w:r>
        <w:rPr>
          <w:sz w:val="24"/>
          <w:szCs w:val="24"/>
        </w:rPr>
        <w:t>Feedback Management</w:t>
      </w:r>
    </w:p>
    <w:p w14:paraId="0A131209" w14:textId="77777777" w:rsidR="00A24D52" w:rsidRDefault="00A24D52" w:rsidP="00A24D52">
      <w:pPr>
        <w:spacing w:line="360" w:lineRule="auto"/>
        <w:jc w:val="both"/>
        <w:rPr>
          <w:rFonts w:cstheme="minorHAnsi"/>
          <w:b/>
          <w:bCs/>
          <w:sz w:val="28"/>
          <w:szCs w:val="28"/>
          <w:u w:val="single"/>
        </w:rPr>
      </w:pPr>
      <w:r w:rsidRPr="006750C7">
        <w:rPr>
          <w:rFonts w:asciiTheme="minorHAnsi" w:hAnsiTheme="minorHAnsi" w:cstheme="minorHAnsi"/>
          <w:b/>
          <w:bCs/>
          <w:sz w:val="28"/>
          <w:szCs w:val="28"/>
          <w:u w:val="single"/>
        </w:rPr>
        <w:t>Libraries:</w:t>
      </w:r>
    </w:p>
    <w:p w14:paraId="18A7A1C3" w14:textId="77777777" w:rsidR="00A24D52" w:rsidRDefault="00A24D52" w:rsidP="00223F17">
      <w:pPr>
        <w:pStyle w:val="ListParagraph"/>
        <w:numPr>
          <w:ilvl w:val="0"/>
          <w:numId w:val="23"/>
        </w:numPr>
        <w:spacing w:after="160" w:line="360" w:lineRule="auto"/>
        <w:jc w:val="both"/>
        <w:rPr>
          <w:rFonts w:cstheme="minorHAnsi"/>
          <w:sz w:val="24"/>
          <w:szCs w:val="24"/>
        </w:rPr>
      </w:pPr>
      <w:r>
        <w:rPr>
          <w:rFonts w:cstheme="minorHAnsi"/>
          <w:sz w:val="24"/>
          <w:szCs w:val="24"/>
        </w:rPr>
        <w:t>Guzzle</w:t>
      </w:r>
    </w:p>
    <w:p w14:paraId="71F57C0C" w14:textId="77777777" w:rsidR="00A24D52" w:rsidRDefault="00A24D52" w:rsidP="00223F17">
      <w:pPr>
        <w:pStyle w:val="ListParagraph"/>
        <w:numPr>
          <w:ilvl w:val="0"/>
          <w:numId w:val="23"/>
        </w:numPr>
        <w:spacing w:after="160" w:line="360" w:lineRule="auto"/>
        <w:jc w:val="both"/>
        <w:rPr>
          <w:rFonts w:cstheme="minorHAnsi"/>
          <w:sz w:val="24"/>
          <w:szCs w:val="24"/>
        </w:rPr>
      </w:pPr>
      <w:r>
        <w:rPr>
          <w:rFonts w:cstheme="minorHAnsi"/>
          <w:sz w:val="24"/>
          <w:szCs w:val="24"/>
        </w:rPr>
        <w:t>Tinker</w:t>
      </w:r>
    </w:p>
    <w:p w14:paraId="71A4B9C3" w14:textId="77777777" w:rsidR="00A24D52" w:rsidRDefault="00A24D52" w:rsidP="00223F17">
      <w:pPr>
        <w:pStyle w:val="ListParagraph"/>
        <w:numPr>
          <w:ilvl w:val="0"/>
          <w:numId w:val="23"/>
        </w:numPr>
        <w:spacing w:after="160" w:line="360" w:lineRule="auto"/>
        <w:jc w:val="both"/>
        <w:rPr>
          <w:rFonts w:cstheme="minorHAnsi"/>
          <w:sz w:val="24"/>
          <w:szCs w:val="24"/>
        </w:rPr>
      </w:pPr>
      <w:proofErr w:type="spellStart"/>
      <w:r>
        <w:rPr>
          <w:rFonts w:cstheme="minorHAnsi"/>
          <w:sz w:val="24"/>
          <w:szCs w:val="24"/>
        </w:rPr>
        <w:t>Laravel</w:t>
      </w:r>
      <w:proofErr w:type="spellEnd"/>
      <w:r>
        <w:rPr>
          <w:rFonts w:cstheme="minorHAnsi"/>
          <w:sz w:val="24"/>
          <w:szCs w:val="24"/>
        </w:rPr>
        <w:t xml:space="preserve"> UI</w:t>
      </w:r>
    </w:p>
    <w:p w14:paraId="57777323" w14:textId="77777777" w:rsidR="00A24D52" w:rsidRDefault="00A24D52" w:rsidP="00A24D52">
      <w:pPr>
        <w:spacing w:line="360" w:lineRule="auto"/>
        <w:jc w:val="both"/>
        <w:rPr>
          <w:rFonts w:cstheme="minorHAnsi"/>
          <w:b/>
          <w:bCs/>
          <w:sz w:val="28"/>
          <w:szCs w:val="28"/>
          <w:u w:val="single"/>
        </w:rPr>
      </w:pPr>
      <w:r>
        <w:rPr>
          <w:rFonts w:asciiTheme="minorHAnsi" w:hAnsiTheme="minorHAnsi" w:cstheme="minorHAnsi"/>
          <w:b/>
          <w:bCs/>
          <w:sz w:val="28"/>
          <w:szCs w:val="28"/>
          <w:u w:val="single"/>
        </w:rPr>
        <w:t>Web Services:</w:t>
      </w:r>
    </w:p>
    <w:p w14:paraId="1C88E4F4" w14:textId="77777777" w:rsidR="00A24D52" w:rsidRDefault="00A24D52" w:rsidP="00223F17">
      <w:pPr>
        <w:pStyle w:val="ListParagraph"/>
        <w:numPr>
          <w:ilvl w:val="0"/>
          <w:numId w:val="24"/>
        </w:numPr>
        <w:spacing w:after="160" w:line="360" w:lineRule="auto"/>
        <w:jc w:val="both"/>
        <w:rPr>
          <w:rFonts w:cstheme="minorHAnsi"/>
          <w:sz w:val="24"/>
          <w:szCs w:val="24"/>
        </w:rPr>
      </w:pPr>
      <w:r>
        <w:rPr>
          <w:rFonts w:cstheme="minorHAnsi"/>
          <w:sz w:val="24"/>
          <w:szCs w:val="24"/>
        </w:rPr>
        <w:t xml:space="preserve">Representational State </w:t>
      </w:r>
    </w:p>
    <w:p w14:paraId="4AC412F2" w14:textId="77777777" w:rsidR="00A24D52" w:rsidRDefault="00A24D52" w:rsidP="00223F17">
      <w:pPr>
        <w:pStyle w:val="ListParagraph"/>
        <w:numPr>
          <w:ilvl w:val="0"/>
          <w:numId w:val="24"/>
        </w:numPr>
        <w:spacing w:after="160" w:line="360" w:lineRule="auto"/>
        <w:jc w:val="both"/>
        <w:rPr>
          <w:rFonts w:cstheme="minorHAnsi"/>
          <w:sz w:val="24"/>
          <w:szCs w:val="24"/>
        </w:rPr>
      </w:pPr>
      <w:r>
        <w:rPr>
          <w:rFonts w:cstheme="minorHAnsi"/>
          <w:sz w:val="24"/>
          <w:szCs w:val="24"/>
        </w:rPr>
        <w:t>Transfer (REST)</w:t>
      </w:r>
    </w:p>
    <w:p w14:paraId="5F17B17E" w14:textId="77777777" w:rsidR="00A24D52" w:rsidRDefault="00A24D52" w:rsidP="00223F17">
      <w:pPr>
        <w:pStyle w:val="ListParagraph"/>
        <w:numPr>
          <w:ilvl w:val="0"/>
          <w:numId w:val="24"/>
        </w:numPr>
        <w:spacing w:after="160" w:line="360" w:lineRule="auto"/>
        <w:jc w:val="both"/>
        <w:rPr>
          <w:rFonts w:cstheme="minorHAnsi"/>
          <w:sz w:val="24"/>
          <w:szCs w:val="24"/>
        </w:rPr>
      </w:pPr>
      <w:r>
        <w:rPr>
          <w:rFonts w:cstheme="minorHAnsi"/>
          <w:sz w:val="24"/>
          <w:szCs w:val="24"/>
        </w:rPr>
        <w:t>Caching Services</w:t>
      </w:r>
    </w:p>
    <w:p w14:paraId="2B0117F9" w14:textId="77777777" w:rsidR="00A24D52" w:rsidRDefault="00A24D52" w:rsidP="00223F17">
      <w:pPr>
        <w:pStyle w:val="ListParagraph"/>
        <w:numPr>
          <w:ilvl w:val="0"/>
          <w:numId w:val="24"/>
        </w:numPr>
        <w:spacing w:after="160" w:line="360" w:lineRule="auto"/>
        <w:jc w:val="both"/>
        <w:rPr>
          <w:rFonts w:cstheme="minorHAnsi"/>
          <w:sz w:val="24"/>
          <w:szCs w:val="24"/>
        </w:rPr>
      </w:pPr>
      <w:r>
        <w:rPr>
          <w:rFonts w:cstheme="minorHAnsi"/>
          <w:sz w:val="24"/>
          <w:szCs w:val="24"/>
        </w:rPr>
        <w:t>Database Services</w:t>
      </w:r>
    </w:p>
    <w:p w14:paraId="11E84DED" w14:textId="6C5C7073" w:rsidR="003C3509" w:rsidRDefault="00A24D52" w:rsidP="00223F17">
      <w:pPr>
        <w:pStyle w:val="ListParagraph"/>
        <w:numPr>
          <w:ilvl w:val="0"/>
          <w:numId w:val="24"/>
        </w:numPr>
        <w:spacing w:after="160" w:line="360" w:lineRule="auto"/>
        <w:jc w:val="both"/>
        <w:rPr>
          <w:rFonts w:cstheme="minorHAnsi"/>
          <w:sz w:val="24"/>
          <w:szCs w:val="24"/>
        </w:rPr>
      </w:pPr>
      <w:r>
        <w:rPr>
          <w:rFonts w:cstheme="minorHAnsi"/>
          <w:sz w:val="24"/>
          <w:szCs w:val="24"/>
        </w:rPr>
        <w:t>Authentication Services</w:t>
      </w:r>
    </w:p>
    <w:p w14:paraId="54A10DD3" w14:textId="77777777" w:rsidR="002E27B4" w:rsidRPr="002E27B4" w:rsidRDefault="002E27B4" w:rsidP="002E27B4">
      <w:pPr>
        <w:spacing w:after="160" w:line="360" w:lineRule="auto"/>
        <w:jc w:val="both"/>
        <w:rPr>
          <w:rFonts w:cstheme="minorHAnsi"/>
        </w:rPr>
      </w:pPr>
    </w:p>
    <w:p w14:paraId="4F5457BB" w14:textId="6CABDCF1" w:rsidR="00587980" w:rsidRDefault="004610F5">
      <w:pPr>
        <w:pStyle w:val="Heading2"/>
        <w:numPr>
          <w:ilvl w:val="1"/>
          <w:numId w:val="4"/>
        </w:numPr>
      </w:pPr>
      <w:bookmarkStart w:id="520" w:name="_Toc505635470"/>
      <w:bookmarkStart w:id="521" w:name="_Toc505635167"/>
      <w:bookmarkStart w:id="522" w:name="_Toc505635266"/>
      <w:bookmarkStart w:id="523" w:name="_Toc505635365"/>
      <w:bookmarkStart w:id="524" w:name="_Toc505635676"/>
      <w:bookmarkStart w:id="525" w:name="_Toc505638495"/>
      <w:r>
        <w:t>Deployment Environment</w:t>
      </w:r>
      <w:bookmarkEnd w:id="520"/>
      <w:bookmarkEnd w:id="521"/>
      <w:bookmarkEnd w:id="522"/>
      <w:bookmarkEnd w:id="523"/>
      <w:bookmarkEnd w:id="524"/>
      <w:bookmarkEnd w:id="525"/>
    </w:p>
    <w:p w14:paraId="01A7A310" w14:textId="50095828" w:rsidR="00587980" w:rsidRDefault="00B42620">
      <w:pPr>
        <w:spacing w:line="360" w:lineRule="auto"/>
        <w:jc w:val="both"/>
        <w:rPr>
          <w:rFonts w:ascii="Calibri" w:hAnsi="Calibri" w:cs="Calibri"/>
        </w:rPr>
      </w:pPr>
      <w:r>
        <w:rPr>
          <w:rFonts w:ascii="Calibri" w:hAnsi="Calibri" w:cs="Calibri"/>
        </w:rPr>
        <w:t xml:space="preserve">We can deploy </w:t>
      </w:r>
      <w:r w:rsidRPr="00B42620">
        <w:rPr>
          <w:rFonts w:ascii="Calibri" w:hAnsi="Calibri" w:cs="Calibri"/>
          <w:b/>
          <w:bCs/>
        </w:rPr>
        <w:t>Teacher Feedback Management System</w:t>
      </w:r>
      <w:r>
        <w:rPr>
          <w:rFonts w:ascii="Calibri" w:hAnsi="Calibri" w:cs="Calibri"/>
        </w:rPr>
        <w:t xml:space="preserve"> on Local host server.</w:t>
      </w:r>
    </w:p>
    <w:p w14:paraId="17273FCF" w14:textId="77777777" w:rsidR="00587980" w:rsidRDefault="00587980">
      <w:pPr>
        <w:spacing w:line="360" w:lineRule="auto"/>
        <w:jc w:val="both"/>
        <w:rPr>
          <w:rFonts w:ascii="Calibri" w:hAnsi="Calibri" w:cs="Calibri"/>
        </w:rPr>
      </w:pPr>
    </w:p>
    <w:p w14:paraId="57C79502" w14:textId="77777777" w:rsidR="00587980" w:rsidRDefault="00587980">
      <w:pPr>
        <w:spacing w:line="360" w:lineRule="auto"/>
        <w:jc w:val="both"/>
        <w:rPr>
          <w:rFonts w:ascii="Calibri" w:hAnsi="Calibri" w:cs="Calibri"/>
        </w:rPr>
      </w:pPr>
    </w:p>
    <w:p w14:paraId="1EAC4489" w14:textId="77777777" w:rsidR="00587980" w:rsidRDefault="00587980">
      <w:pPr>
        <w:spacing w:line="360" w:lineRule="auto"/>
        <w:jc w:val="both"/>
        <w:rPr>
          <w:rFonts w:ascii="Calibri" w:hAnsi="Calibri" w:cs="Calibri"/>
        </w:rPr>
      </w:pPr>
    </w:p>
    <w:p w14:paraId="5111FD86" w14:textId="77777777" w:rsidR="002E27B4" w:rsidRDefault="002E27B4">
      <w:pPr>
        <w:spacing w:line="360" w:lineRule="auto"/>
        <w:jc w:val="both"/>
        <w:rPr>
          <w:rFonts w:ascii="Calibri" w:hAnsi="Calibri" w:cs="Calibri"/>
        </w:rPr>
      </w:pPr>
    </w:p>
    <w:p w14:paraId="56763046" w14:textId="77777777" w:rsidR="006750C7" w:rsidRDefault="006750C7">
      <w:pPr>
        <w:spacing w:line="360" w:lineRule="auto"/>
        <w:jc w:val="both"/>
        <w:rPr>
          <w:rFonts w:ascii="Calibri" w:hAnsi="Calibri" w:cs="Calibri"/>
        </w:rPr>
      </w:pPr>
    </w:p>
    <w:p w14:paraId="63FB7A15" w14:textId="5F5B490A" w:rsidR="00587980" w:rsidRDefault="004610F5">
      <w:pPr>
        <w:pStyle w:val="Heading2"/>
        <w:numPr>
          <w:ilvl w:val="1"/>
          <w:numId w:val="4"/>
        </w:numPr>
      </w:pPr>
      <w:bookmarkStart w:id="526" w:name="_Toc505635677"/>
      <w:bookmarkStart w:id="527" w:name="_Toc505638496"/>
      <w:bookmarkStart w:id="528" w:name="_Toc505635366"/>
      <w:bookmarkStart w:id="529" w:name="_Toc505635267"/>
      <w:bookmarkStart w:id="530" w:name="_Toc505635168"/>
      <w:bookmarkStart w:id="531" w:name="_Toc505635471"/>
      <w:r>
        <w:lastRenderedPageBreak/>
        <w:t>Tools and Techniques</w:t>
      </w:r>
      <w:bookmarkEnd w:id="526"/>
      <w:bookmarkEnd w:id="527"/>
      <w:bookmarkEnd w:id="528"/>
      <w:bookmarkEnd w:id="529"/>
      <w:bookmarkEnd w:id="530"/>
      <w:bookmarkEnd w:id="531"/>
    </w:p>
    <w:p w14:paraId="41876E2A" w14:textId="7D64C08D" w:rsidR="00587980" w:rsidRDefault="006750C7" w:rsidP="00223F17">
      <w:pPr>
        <w:pStyle w:val="ListParagraph"/>
        <w:numPr>
          <w:ilvl w:val="0"/>
          <w:numId w:val="10"/>
        </w:numPr>
        <w:spacing w:line="360" w:lineRule="auto"/>
        <w:jc w:val="both"/>
        <w:rPr>
          <w:rFonts w:cs="Calibri"/>
        </w:rPr>
      </w:pPr>
      <w:r>
        <w:rPr>
          <w:rFonts w:cs="Calibri"/>
        </w:rPr>
        <w:t>HTML</w:t>
      </w:r>
    </w:p>
    <w:p w14:paraId="19F10AA1" w14:textId="0B5D7EAB" w:rsidR="006750C7" w:rsidRDefault="006750C7" w:rsidP="00223F17">
      <w:pPr>
        <w:pStyle w:val="ListParagraph"/>
        <w:numPr>
          <w:ilvl w:val="0"/>
          <w:numId w:val="10"/>
        </w:numPr>
        <w:spacing w:line="360" w:lineRule="auto"/>
        <w:jc w:val="both"/>
        <w:rPr>
          <w:rFonts w:cs="Calibri"/>
        </w:rPr>
      </w:pPr>
      <w:r>
        <w:rPr>
          <w:rFonts w:cs="Calibri"/>
        </w:rPr>
        <w:t>CSS</w:t>
      </w:r>
    </w:p>
    <w:p w14:paraId="1FDDB114" w14:textId="5906DADA" w:rsidR="006750C7" w:rsidRDefault="006750C7" w:rsidP="00223F17">
      <w:pPr>
        <w:pStyle w:val="ListParagraph"/>
        <w:numPr>
          <w:ilvl w:val="0"/>
          <w:numId w:val="10"/>
        </w:numPr>
        <w:spacing w:line="360" w:lineRule="auto"/>
        <w:jc w:val="both"/>
        <w:rPr>
          <w:rFonts w:cs="Calibri"/>
        </w:rPr>
      </w:pPr>
      <w:r>
        <w:rPr>
          <w:rFonts w:cs="Calibri"/>
        </w:rPr>
        <w:t>Java Script</w:t>
      </w:r>
    </w:p>
    <w:p w14:paraId="59AB2ECA" w14:textId="581B8E2D" w:rsidR="006750C7" w:rsidRDefault="006750C7" w:rsidP="00223F17">
      <w:pPr>
        <w:pStyle w:val="ListParagraph"/>
        <w:numPr>
          <w:ilvl w:val="0"/>
          <w:numId w:val="10"/>
        </w:numPr>
        <w:spacing w:line="360" w:lineRule="auto"/>
        <w:jc w:val="both"/>
        <w:rPr>
          <w:rFonts w:cs="Calibri"/>
        </w:rPr>
      </w:pPr>
      <w:proofErr w:type="spellStart"/>
      <w:r>
        <w:rPr>
          <w:rFonts w:cs="Calibri"/>
        </w:rPr>
        <w:t>jQuery</w:t>
      </w:r>
      <w:proofErr w:type="spellEnd"/>
    </w:p>
    <w:p w14:paraId="52968976" w14:textId="0DF3AE5E" w:rsidR="006750C7" w:rsidRDefault="006750C7" w:rsidP="00223F17">
      <w:pPr>
        <w:pStyle w:val="ListParagraph"/>
        <w:numPr>
          <w:ilvl w:val="0"/>
          <w:numId w:val="10"/>
        </w:numPr>
        <w:spacing w:line="360" w:lineRule="auto"/>
        <w:jc w:val="both"/>
        <w:rPr>
          <w:rFonts w:cs="Calibri"/>
        </w:rPr>
      </w:pPr>
      <w:r>
        <w:rPr>
          <w:rFonts w:cs="Calibri"/>
        </w:rPr>
        <w:t>Bootstrap</w:t>
      </w:r>
    </w:p>
    <w:p w14:paraId="1F1D0528" w14:textId="1CC64402" w:rsidR="006750C7" w:rsidRDefault="006750C7" w:rsidP="00223F17">
      <w:pPr>
        <w:pStyle w:val="ListParagraph"/>
        <w:numPr>
          <w:ilvl w:val="0"/>
          <w:numId w:val="10"/>
        </w:numPr>
        <w:spacing w:line="360" w:lineRule="auto"/>
        <w:jc w:val="both"/>
        <w:rPr>
          <w:rFonts w:cs="Calibri"/>
        </w:rPr>
      </w:pPr>
      <w:r>
        <w:rPr>
          <w:rFonts w:cs="Calibri"/>
        </w:rPr>
        <w:t>Ajax</w:t>
      </w:r>
    </w:p>
    <w:p w14:paraId="102306C6" w14:textId="0567CB39" w:rsidR="006750C7" w:rsidRDefault="006750C7" w:rsidP="00223F17">
      <w:pPr>
        <w:pStyle w:val="ListParagraph"/>
        <w:numPr>
          <w:ilvl w:val="0"/>
          <w:numId w:val="10"/>
        </w:numPr>
        <w:spacing w:line="360" w:lineRule="auto"/>
        <w:jc w:val="both"/>
        <w:rPr>
          <w:rFonts w:cs="Calibri"/>
        </w:rPr>
      </w:pPr>
      <w:proofErr w:type="spellStart"/>
      <w:r>
        <w:rPr>
          <w:rFonts w:cs="Calibri"/>
        </w:rPr>
        <w:t>Php</w:t>
      </w:r>
      <w:proofErr w:type="spellEnd"/>
    </w:p>
    <w:p w14:paraId="6FE388A5" w14:textId="24378D38" w:rsidR="006750C7" w:rsidRDefault="006750C7" w:rsidP="00223F17">
      <w:pPr>
        <w:pStyle w:val="ListParagraph"/>
        <w:numPr>
          <w:ilvl w:val="0"/>
          <w:numId w:val="10"/>
        </w:numPr>
        <w:spacing w:line="360" w:lineRule="auto"/>
        <w:jc w:val="both"/>
        <w:rPr>
          <w:rFonts w:cs="Calibri"/>
        </w:rPr>
      </w:pPr>
      <w:proofErr w:type="spellStart"/>
      <w:r>
        <w:rPr>
          <w:rFonts w:cs="Calibri"/>
        </w:rPr>
        <w:t>Laravel</w:t>
      </w:r>
      <w:proofErr w:type="spellEnd"/>
    </w:p>
    <w:p w14:paraId="3BA83AEC" w14:textId="2299D466" w:rsidR="006750C7" w:rsidRDefault="006750C7" w:rsidP="00223F17">
      <w:pPr>
        <w:pStyle w:val="ListParagraph"/>
        <w:numPr>
          <w:ilvl w:val="0"/>
          <w:numId w:val="10"/>
        </w:numPr>
        <w:spacing w:line="360" w:lineRule="auto"/>
        <w:jc w:val="both"/>
        <w:rPr>
          <w:rFonts w:cs="Calibri"/>
        </w:rPr>
      </w:pPr>
      <w:r>
        <w:rPr>
          <w:rFonts w:cs="Calibri"/>
        </w:rPr>
        <w:t>MySQL</w:t>
      </w:r>
    </w:p>
    <w:p w14:paraId="62A3557C" w14:textId="41CAB8D4" w:rsidR="00EF6D75" w:rsidRPr="006750C7" w:rsidRDefault="00EF6D75" w:rsidP="00223F17">
      <w:pPr>
        <w:pStyle w:val="ListParagraph"/>
        <w:numPr>
          <w:ilvl w:val="0"/>
          <w:numId w:val="10"/>
        </w:numPr>
        <w:spacing w:line="360" w:lineRule="auto"/>
        <w:jc w:val="both"/>
        <w:rPr>
          <w:rFonts w:cs="Calibri"/>
        </w:rPr>
      </w:pPr>
      <w:r>
        <w:rPr>
          <w:rFonts w:cs="Calibri"/>
        </w:rPr>
        <w:t xml:space="preserve">Visual Studio </w:t>
      </w:r>
    </w:p>
    <w:p w14:paraId="10049A45" w14:textId="77777777" w:rsidR="00587980" w:rsidRDefault="00587980">
      <w:pPr>
        <w:spacing w:line="360" w:lineRule="auto"/>
        <w:jc w:val="both"/>
        <w:rPr>
          <w:rFonts w:ascii="Calibri" w:hAnsi="Calibri" w:cs="Calibri"/>
        </w:rPr>
      </w:pPr>
    </w:p>
    <w:p w14:paraId="1B9EF820" w14:textId="775147FA" w:rsidR="00587980" w:rsidRDefault="004610F5">
      <w:pPr>
        <w:pStyle w:val="Heading2"/>
        <w:numPr>
          <w:ilvl w:val="1"/>
          <w:numId w:val="4"/>
        </w:numPr>
      </w:pPr>
      <w:bookmarkStart w:id="532" w:name="_Toc505635268"/>
      <w:bookmarkStart w:id="533" w:name="_Toc505635367"/>
      <w:bookmarkStart w:id="534" w:name="_Toc505635472"/>
      <w:bookmarkStart w:id="535" w:name="_Toc505638497"/>
      <w:bookmarkStart w:id="536" w:name="_Toc505635678"/>
      <w:bookmarkStart w:id="537" w:name="_Toc505635169"/>
      <w:r>
        <w:t>Best Practices / Coding Standards</w:t>
      </w:r>
      <w:bookmarkEnd w:id="532"/>
      <w:bookmarkEnd w:id="533"/>
      <w:bookmarkEnd w:id="534"/>
      <w:bookmarkEnd w:id="535"/>
      <w:bookmarkEnd w:id="536"/>
      <w:bookmarkEnd w:id="537"/>
    </w:p>
    <w:p w14:paraId="7C8AC667" w14:textId="621D8CCD" w:rsidR="00587980" w:rsidRDefault="006750C7" w:rsidP="00223F17">
      <w:pPr>
        <w:pStyle w:val="ListParagraph"/>
        <w:numPr>
          <w:ilvl w:val="0"/>
          <w:numId w:val="21"/>
        </w:numPr>
        <w:spacing w:line="360" w:lineRule="auto"/>
        <w:jc w:val="both"/>
        <w:rPr>
          <w:rFonts w:cs="Calibri"/>
        </w:rPr>
      </w:pPr>
      <w:r>
        <w:rPr>
          <w:rFonts w:cs="Calibri"/>
        </w:rPr>
        <w:t>Our code is properly commented and intended.</w:t>
      </w:r>
    </w:p>
    <w:p w14:paraId="34F5FF1E" w14:textId="7A6181CE" w:rsidR="006750C7" w:rsidRDefault="006750C7" w:rsidP="00223F17">
      <w:pPr>
        <w:pStyle w:val="ListParagraph"/>
        <w:numPr>
          <w:ilvl w:val="0"/>
          <w:numId w:val="21"/>
        </w:numPr>
        <w:spacing w:line="360" w:lineRule="auto"/>
        <w:jc w:val="both"/>
        <w:rPr>
          <w:rFonts w:cs="Calibri"/>
        </w:rPr>
      </w:pPr>
      <w:r>
        <w:rPr>
          <w:rFonts w:cs="Calibri"/>
        </w:rPr>
        <w:t xml:space="preserve">We are using an architecture pattern such as MVC and </w:t>
      </w:r>
      <w:proofErr w:type="spellStart"/>
      <w:r>
        <w:rPr>
          <w:rFonts w:cs="Calibri"/>
        </w:rPr>
        <w:t>Laravel</w:t>
      </w:r>
      <w:proofErr w:type="spellEnd"/>
      <w:r w:rsidR="00A456D0">
        <w:rPr>
          <w:rFonts w:cs="Calibri"/>
        </w:rPr>
        <w:t>.</w:t>
      </w:r>
    </w:p>
    <w:p w14:paraId="48D1F379" w14:textId="28B9C905" w:rsidR="00A456D0" w:rsidRPr="006750C7" w:rsidRDefault="00A456D0" w:rsidP="00223F17">
      <w:pPr>
        <w:pStyle w:val="ListParagraph"/>
        <w:numPr>
          <w:ilvl w:val="0"/>
          <w:numId w:val="21"/>
        </w:numPr>
        <w:spacing w:line="360" w:lineRule="auto"/>
        <w:jc w:val="both"/>
        <w:rPr>
          <w:rFonts w:cs="Calibri"/>
        </w:rPr>
      </w:pPr>
      <w:r>
        <w:rPr>
          <w:rFonts w:cs="Calibri"/>
        </w:rPr>
        <w:t>Code must be reuse able, which saves much more time.</w:t>
      </w:r>
    </w:p>
    <w:p w14:paraId="69CFCF4A" w14:textId="77777777" w:rsidR="00587980" w:rsidRDefault="00587980">
      <w:pPr>
        <w:spacing w:line="360" w:lineRule="auto"/>
        <w:jc w:val="both"/>
        <w:rPr>
          <w:rFonts w:ascii="Calibri" w:hAnsi="Calibri" w:cs="Calibri"/>
        </w:rPr>
      </w:pPr>
    </w:p>
    <w:p w14:paraId="64503388" w14:textId="179AF02E" w:rsidR="00587980" w:rsidRDefault="004610F5">
      <w:pPr>
        <w:pStyle w:val="Heading2"/>
        <w:numPr>
          <w:ilvl w:val="1"/>
          <w:numId w:val="4"/>
        </w:numPr>
      </w:pPr>
      <w:bookmarkStart w:id="538" w:name="_Toc505635679"/>
      <w:bookmarkStart w:id="539" w:name="_Toc505635170"/>
      <w:bookmarkStart w:id="540" w:name="_Toc505635368"/>
      <w:bookmarkStart w:id="541" w:name="_Toc505638498"/>
      <w:bookmarkStart w:id="542" w:name="_Toc505635473"/>
      <w:bookmarkStart w:id="543" w:name="_Toc505635269"/>
      <w:r>
        <w:t>Version Control</w:t>
      </w:r>
      <w:bookmarkEnd w:id="538"/>
      <w:bookmarkEnd w:id="539"/>
      <w:bookmarkEnd w:id="540"/>
      <w:bookmarkEnd w:id="541"/>
      <w:bookmarkEnd w:id="542"/>
      <w:bookmarkEnd w:id="543"/>
    </w:p>
    <w:p w14:paraId="73D5C697" w14:textId="2CC4C08E" w:rsidR="00587980" w:rsidRDefault="001A1F27" w:rsidP="00223F17">
      <w:pPr>
        <w:pStyle w:val="ListParagraph"/>
        <w:numPr>
          <w:ilvl w:val="0"/>
          <w:numId w:val="10"/>
        </w:numPr>
        <w:spacing w:line="360" w:lineRule="auto"/>
        <w:jc w:val="both"/>
        <w:rPr>
          <w:rFonts w:cs="Calibri"/>
          <w:sz w:val="24"/>
          <w:szCs w:val="24"/>
        </w:rPr>
      </w:pPr>
      <w:proofErr w:type="spellStart"/>
      <w:r w:rsidRPr="001A1F27">
        <w:rPr>
          <w:rFonts w:cs="Calibri"/>
          <w:sz w:val="24"/>
          <w:szCs w:val="24"/>
        </w:rPr>
        <w:t>Github</w:t>
      </w:r>
      <w:proofErr w:type="spellEnd"/>
    </w:p>
    <w:p w14:paraId="131BCECF" w14:textId="6D063637" w:rsidR="006127C8" w:rsidRDefault="006127C8" w:rsidP="006127C8">
      <w:pPr>
        <w:pStyle w:val="ListParagraph"/>
        <w:spacing w:line="360" w:lineRule="auto"/>
        <w:ind w:left="1440" w:firstLine="0"/>
        <w:jc w:val="both"/>
        <w:rPr>
          <w:rFonts w:cs="Calibri"/>
          <w:sz w:val="24"/>
          <w:szCs w:val="24"/>
        </w:rPr>
      </w:pPr>
    </w:p>
    <w:p w14:paraId="225AD165" w14:textId="4939855C" w:rsidR="006127C8" w:rsidRDefault="006127C8" w:rsidP="006127C8">
      <w:pPr>
        <w:pStyle w:val="ListParagraph"/>
        <w:spacing w:line="360" w:lineRule="auto"/>
        <w:ind w:left="1440" w:firstLine="0"/>
        <w:jc w:val="both"/>
        <w:rPr>
          <w:rFonts w:cs="Calibri"/>
          <w:sz w:val="24"/>
          <w:szCs w:val="24"/>
        </w:rPr>
      </w:pPr>
    </w:p>
    <w:p w14:paraId="3EBDE580" w14:textId="4470CE77" w:rsidR="006127C8" w:rsidRDefault="006127C8" w:rsidP="006127C8">
      <w:pPr>
        <w:pStyle w:val="ListParagraph"/>
        <w:spacing w:line="360" w:lineRule="auto"/>
        <w:ind w:left="1440" w:firstLine="0"/>
        <w:jc w:val="both"/>
        <w:rPr>
          <w:rFonts w:cs="Calibri"/>
          <w:sz w:val="24"/>
          <w:szCs w:val="24"/>
        </w:rPr>
      </w:pPr>
    </w:p>
    <w:p w14:paraId="36AD745D" w14:textId="5CE3F667" w:rsidR="006127C8" w:rsidRDefault="006127C8" w:rsidP="006127C8">
      <w:pPr>
        <w:pStyle w:val="ListParagraph"/>
        <w:spacing w:line="360" w:lineRule="auto"/>
        <w:ind w:left="1440" w:firstLine="0"/>
        <w:jc w:val="both"/>
        <w:rPr>
          <w:rFonts w:cs="Calibri"/>
          <w:sz w:val="24"/>
          <w:szCs w:val="24"/>
        </w:rPr>
      </w:pPr>
    </w:p>
    <w:p w14:paraId="3070AE74" w14:textId="484DB7F9" w:rsidR="006127C8" w:rsidRDefault="006127C8" w:rsidP="006127C8">
      <w:pPr>
        <w:pStyle w:val="ListParagraph"/>
        <w:spacing w:line="360" w:lineRule="auto"/>
        <w:ind w:left="1440" w:firstLine="0"/>
        <w:jc w:val="both"/>
        <w:rPr>
          <w:rFonts w:cs="Calibri"/>
          <w:sz w:val="24"/>
          <w:szCs w:val="24"/>
        </w:rPr>
      </w:pPr>
    </w:p>
    <w:p w14:paraId="68979B7A" w14:textId="28778F9F" w:rsidR="006127C8" w:rsidRDefault="006127C8" w:rsidP="006127C8">
      <w:pPr>
        <w:pStyle w:val="ListParagraph"/>
        <w:spacing w:line="360" w:lineRule="auto"/>
        <w:ind w:left="1440" w:firstLine="0"/>
        <w:jc w:val="both"/>
        <w:rPr>
          <w:rFonts w:cs="Calibri"/>
          <w:sz w:val="24"/>
          <w:szCs w:val="24"/>
        </w:rPr>
      </w:pPr>
    </w:p>
    <w:p w14:paraId="0DCD9870" w14:textId="15CC3EED" w:rsidR="006127C8" w:rsidRDefault="006127C8" w:rsidP="006127C8">
      <w:pPr>
        <w:pStyle w:val="ListParagraph"/>
        <w:spacing w:line="360" w:lineRule="auto"/>
        <w:ind w:left="1440" w:firstLine="0"/>
        <w:jc w:val="both"/>
        <w:rPr>
          <w:rFonts w:cs="Calibri"/>
          <w:sz w:val="24"/>
          <w:szCs w:val="24"/>
        </w:rPr>
      </w:pPr>
    </w:p>
    <w:p w14:paraId="5796C630" w14:textId="5116EEF7" w:rsidR="006127C8" w:rsidRDefault="006127C8" w:rsidP="006127C8">
      <w:pPr>
        <w:pStyle w:val="ListParagraph"/>
        <w:spacing w:line="360" w:lineRule="auto"/>
        <w:ind w:left="1440" w:firstLine="0"/>
        <w:jc w:val="both"/>
        <w:rPr>
          <w:rFonts w:cs="Calibri"/>
          <w:sz w:val="24"/>
          <w:szCs w:val="24"/>
        </w:rPr>
      </w:pPr>
    </w:p>
    <w:p w14:paraId="77DA5464" w14:textId="7573479C" w:rsidR="006127C8" w:rsidRDefault="006127C8" w:rsidP="006127C8">
      <w:pPr>
        <w:pStyle w:val="ListParagraph"/>
        <w:spacing w:line="360" w:lineRule="auto"/>
        <w:ind w:left="1440" w:firstLine="0"/>
        <w:jc w:val="both"/>
        <w:rPr>
          <w:rFonts w:cs="Calibri"/>
          <w:sz w:val="24"/>
          <w:szCs w:val="24"/>
        </w:rPr>
      </w:pPr>
    </w:p>
    <w:p w14:paraId="628F2461" w14:textId="235C6B52" w:rsidR="006127C8" w:rsidRDefault="006127C8" w:rsidP="006127C8">
      <w:pPr>
        <w:pStyle w:val="ListParagraph"/>
        <w:spacing w:line="360" w:lineRule="auto"/>
        <w:ind w:left="1440" w:firstLine="0"/>
        <w:jc w:val="both"/>
        <w:rPr>
          <w:rFonts w:cs="Calibri"/>
          <w:sz w:val="24"/>
          <w:szCs w:val="24"/>
        </w:rPr>
      </w:pPr>
    </w:p>
    <w:p w14:paraId="06194B5D" w14:textId="77777777" w:rsidR="006127C8" w:rsidRDefault="006127C8" w:rsidP="006127C8">
      <w:pPr>
        <w:pStyle w:val="Heading1"/>
        <w:rPr>
          <w:b w:val="0"/>
          <w:bCs w:val="0"/>
          <w:sz w:val="96"/>
          <w:szCs w:val="28"/>
        </w:rPr>
      </w:pPr>
      <w:bookmarkStart w:id="544" w:name="_Toc505635171"/>
      <w:bookmarkStart w:id="545" w:name="_Toc505635270"/>
      <w:bookmarkStart w:id="546" w:name="_Toc505635369"/>
      <w:bookmarkStart w:id="547" w:name="_Toc505635474"/>
      <w:bookmarkStart w:id="548" w:name="_Toc505635680"/>
      <w:bookmarkStart w:id="549" w:name="_Toc505637972"/>
    </w:p>
    <w:p w14:paraId="20A85748" w14:textId="77777777" w:rsidR="006127C8" w:rsidRDefault="006127C8" w:rsidP="006127C8">
      <w:pPr>
        <w:pStyle w:val="Heading1"/>
        <w:rPr>
          <w:b w:val="0"/>
          <w:bCs w:val="0"/>
          <w:sz w:val="96"/>
          <w:szCs w:val="28"/>
        </w:rPr>
      </w:pPr>
    </w:p>
    <w:p w14:paraId="277D1E41" w14:textId="77777777" w:rsidR="006127C8" w:rsidRDefault="006127C8" w:rsidP="006127C8">
      <w:pPr>
        <w:pStyle w:val="Heading1"/>
        <w:rPr>
          <w:b w:val="0"/>
          <w:bCs w:val="0"/>
          <w:sz w:val="96"/>
          <w:szCs w:val="28"/>
        </w:rPr>
      </w:pPr>
    </w:p>
    <w:p w14:paraId="69DC477F" w14:textId="3092C4E0" w:rsidR="006127C8" w:rsidRPr="00BE22F9" w:rsidRDefault="006127C8" w:rsidP="006127C8">
      <w:pPr>
        <w:pStyle w:val="Heading1"/>
        <w:rPr>
          <w:b w:val="0"/>
          <w:bCs w:val="0"/>
          <w:sz w:val="96"/>
          <w:szCs w:val="28"/>
        </w:rPr>
      </w:pPr>
      <w:r w:rsidRPr="00BE22F9">
        <w:rPr>
          <w:b w:val="0"/>
          <w:bCs w:val="0"/>
          <w:sz w:val="96"/>
          <w:szCs w:val="28"/>
        </w:rPr>
        <w:t xml:space="preserve">Chapter </w:t>
      </w:r>
      <w:r>
        <w:rPr>
          <w:b w:val="0"/>
          <w:bCs w:val="0"/>
          <w:sz w:val="96"/>
          <w:szCs w:val="28"/>
        </w:rPr>
        <w:t>6</w:t>
      </w:r>
      <w:bookmarkEnd w:id="544"/>
      <w:bookmarkEnd w:id="545"/>
      <w:bookmarkEnd w:id="546"/>
      <w:bookmarkEnd w:id="547"/>
      <w:bookmarkEnd w:id="548"/>
      <w:bookmarkEnd w:id="549"/>
    </w:p>
    <w:p w14:paraId="42AFBA2A" w14:textId="56C193D0" w:rsidR="006127C8" w:rsidRDefault="006127C8" w:rsidP="006127C8">
      <w:pPr>
        <w:pStyle w:val="Heading1"/>
        <w:rPr>
          <w:szCs w:val="72"/>
        </w:rPr>
      </w:pPr>
      <w:bookmarkStart w:id="550" w:name="_Toc505635172"/>
      <w:bookmarkStart w:id="551" w:name="_Toc505635271"/>
      <w:bookmarkStart w:id="552" w:name="_Toc505635370"/>
      <w:bookmarkStart w:id="553" w:name="_Toc505635475"/>
      <w:bookmarkStart w:id="554" w:name="_Toc505635681"/>
      <w:bookmarkStart w:id="555" w:name="_Toc505637973"/>
      <w:r>
        <w:rPr>
          <w:szCs w:val="72"/>
        </w:rPr>
        <w:t>Testing and Evaluation</w:t>
      </w:r>
      <w:bookmarkEnd w:id="550"/>
      <w:bookmarkEnd w:id="551"/>
      <w:bookmarkEnd w:id="552"/>
      <w:bookmarkEnd w:id="553"/>
      <w:bookmarkEnd w:id="554"/>
      <w:bookmarkEnd w:id="555"/>
    </w:p>
    <w:p w14:paraId="2B8DF059" w14:textId="77777777" w:rsidR="006127C8" w:rsidRPr="001A1F27" w:rsidRDefault="006127C8" w:rsidP="006127C8">
      <w:pPr>
        <w:pStyle w:val="ListParagraph"/>
        <w:spacing w:line="360" w:lineRule="auto"/>
        <w:ind w:left="1440" w:firstLine="0"/>
        <w:jc w:val="both"/>
        <w:rPr>
          <w:rFonts w:cs="Calibri"/>
          <w:sz w:val="24"/>
          <w:szCs w:val="24"/>
        </w:rPr>
      </w:pPr>
    </w:p>
    <w:p w14:paraId="6B30750E" w14:textId="77777777" w:rsidR="00587980" w:rsidRDefault="00587980">
      <w:pPr>
        <w:spacing w:line="360" w:lineRule="auto"/>
        <w:jc w:val="both"/>
        <w:rPr>
          <w:rFonts w:ascii="Calibri" w:hAnsi="Calibri" w:cs="Calibri"/>
        </w:rPr>
      </w:pPr>
    </w:p>
    <w:p w14:paraId="3D0790FF" w14:textId="77777777" w:rsidR="00587980" w:rsidRDefault="00587980">
      <w:pPr>
        <w:spacing w:line="360" w:lineRule="auto"/>
        <w:jc w:val="both"/>
        <w:rPr>
          <w:rFonts w:ascii="Calibri" w:hAnsi="Calibri" w:cs="Calibri"/>
        </w:rPr>
      </w:pPr>
    </w:p>
    <w:p w14:paraId="66526AAA" w14:textId="1CB56A4B" w:rsidR="00587980" w:rsidRDefault="00587980">
      <w:pPr>
        <w:spacing w:line="360" w:lineRule="auto"/>
        <w:jc w:val="both"/>
        <w:rPr>
          <w:rFonts w:ascii="Calibri" w:hAnsi="Calibri" w:cs="Calibri"/>
        </w:rPr>
      </w:pPr>
    </w:p>
    <w:p w14:paraId="76BB81DB" w14:textId="04725E8B" w:rsidR="006127C8" w:rsidRDefault="006127C8">
      <w:pPr>
        <w:spacing w:line="360" w:lineRule="auto"/>
        <w:jc w:val="both"/>
        <w:rPr>
          <w:rFonts w:ascii="Calibri" w:hAnsi="Calibri" w:cs="Calibri"/>
        </w:rPr>
      </w:pPr>
    </w:p>
    <w:p w14:paraId="32A1B192" w14:textId="51B7A41D" w:rsidR="006127C8" w:rsidRDefault="006127C8">
      <w:pPr>
        <w:spacing w:line="360" w:lineRule="auto"/>
        <w:jc w:val="both"/>
        <w:rPr>
          <w:rFonts w:ascii="Calibri" w:hAnsi="Calibri" w:cs="Calibri"/>
        </w:rPr>
      </w:pPr>
    </w:p>
    <w:p w14:paraId="0D1FCEEB" w14:textId="1A6C3FC0" w:rsidR="006127C8" w:rsidRDefault="006127C8">
      <w:pPr>
        <w:spacing w:line="360" w:lineRule="auto"/>
        <w:jc w:val="both"/>
        <w:rPr>
          <w:rFonts w:ascii="Calibri" w:hAnsi="Calibri" w:cs="Calibri"/>
        </w:rPr>
      </w:pPr>
    </w:p>
    <w:p w14:paraId="45D66AE9" w14:textId="1573318C" w:rsidR="006127C8" w:rsidRDefault="006127C8">
      <w:pPr>
        <w:spacing w:line="360" w:lineRule="auto"/>
        <w:jc w:val="both"/>
        <w:rPr>
          <w:rFonts w:ascii="Calibri" w:hAnsi="Calibri" w:cs="Calibri"/>
        </w:rPr>
      </w:pPr>
    </w:p>
    <w:p w14:paraId="7F4094CF" w14:textId="31098F97" w:rsidR="006127C8" w:rsidRDefault="006127C8">
      <w:pPr>
        <w:spacing w:line="360" w:lineRule="auto"/>
        <w:jc w:val="both"/>
        <w:rPr>
          <w:rFonts w:ascii="Calibri" w:hAnsi="Calibri" w:cs="Calibri"/>
        </w:rPr>
      </w:pPr>
    </w:p>
    <w:p w14:paraId="56D66DFE" w14:textId="0E9D86A6" w:rsidR="006127C8" w:rsidRDefault="006127C8">
      <w:pPr>
        <w:spacing w:line="360" w:lineRule="auto"/>
        <w:jc w:val="both"/>
        <w:rPr>
          <w:rFonts w:ascii="Calibri" w:hAnsi="Calibri" w:cs="Calibri"/>
        </w:rPr>
      </w:pPr>
    </w:p>
    <w:p w14:paraId="4C434FCB" w14:textId="3D2A903C" w:rsidR="006127C8" w:rsidRDefault="006127C8">
      <w:pPr>
        <w:spacing w:line="360" w:lineRule="auto"/>
        <w:jc w:val="both"/>
        <w:rPr>
          <w:rFonts w:ascii="Calibri" w:hAnsi="Calibri" w:cs="Calibri"/>
        </w:rPr>
      </w:pPr>
    </w:p>
    <w:p w14:paraId="24EC2205" w14:textId="24D28F9D" w:rsidR="006127C8" w:rsidRDefault="006127C8">
      <w:pPr>
        <w:spacing w:line="360" w:lineRule="auto"/>
        <w:jc w:val="both"/>
        <w:rPr>
          <w:rFonts w:ascii="Calibri" w:hAnsi="Calibri" w:cs="Calibri"/>
        </w:rPr>
      </w:pPr>
    </w:p>
    <w:p w14:paraId="3CDC323B" w14:textId="2E3A969E" w:rsidR="006127C8" w:rsidRDefault="006127C8">
      <w:pPr>
        <w:spacing w:line="360" w:lineRule="auto"/>
        <w:jc w:val="both"/>
        <w:rPr>
          <w:rFonts w:ascii="Calibri" w:hAnsi="Calibri" w:cs="Calibri"/>
        </w:rPr>
      </w:pPr>
    </w:p>
    <w:p w14:paraId="18B0F8EA" w14:textId="16A38150" w:rsidR="006127C8" w:rsidRDefault="006127C8">
      <w:pPr>
        <w:spacing w:line="360" w:lineRule="auto"/>
        <w:jc w:val="both"/>
        <w:rPr>
          <w:rFonts w:ascii="Calibri" w:hAnsi="Calibri" w:cs="Calibri"/>
        </w:rPr>
      </w:pPr>
    </w:p>
    <w:p w14:paraId="7ACC962F" w14:textId="77777777" w:rsidR="006127C8" w:rsidRPr="003B6530" w:rsidRDefault="006127C8" w:rsidP="006127C8">
      <w:pPr>
        <w:pStyle w:val="NoSpacing"/>
        <w:spacing w:line="360" w:lineRule="auto"/>
        <w:rPr>
          <w:rFonts w:cs="Calibri"/>
          <w:sz w:val="40"/>
          <w:szCs w:val="40"/>
        </w:rPr>
      </w:pPr>
      <w:r>
        <w:rPr>
          <w:rFonts w:cs="Calibri"/>
          <w:b/>
          <w:sz w:val="40"/>
          <w:szCs w:val="40"/>
        </w:rPr>
        <w:lastRenderedPageBreak/>
        <w:t>Chapter 6</w:t>
      </w:r>
      <w:r w:rsidRPr="003B6530">
        <w:rPr>
          <w:rFonts w:cs="Calibri"/>
          <w:b/>
          <w:sz w:val="40"/>
          <w:szCs w:val="40"/>
        </w:rPr>
        <w:t xml:space="preserve">: </w:t>
      </w:r>
      <w:r>
        <w:rPr>
          <w:rFonts w:cs="Calibri"/>
          <w:sz w:val="40"/>
          <w:szCs w:val="40"/>
        </w:rPr>
        <w:t>Testing and Evaluation</w:t>
      </w:r>
      <w:r w:rsidRPr="00EF5801">
        <w:rPr>
          <w:rFonts w:cs="Calibri"/>
          <w:sz w:val="40"/>
          <w:szCs w:val="40"/>
        </w:rPr>
        <w:t xml:space="preserve"> </w:t>
      </w:r>
    </w:p>
    <w:p w14:paraId="15AA83E2" w14:textId="77777777" w:rsidR="006127C8" w:rsidRPr="0089592B" w:rsidRDefault="006127C8" w:rsidP="006127C8">
      <w:pPr>
        <w:spacing w:line="360" w:lineRule="auto"/>
        <w:jc w:val="both"/>
        <w:rPr>
          <w:rFonts w:ascii="Calibri" w:hAnsi="Calibri" w:cs="Calibri"/>
        </w:rPr>
      </w:pPr>
      <w:r w:rsidRPr="009D7D8B">
        <w:rPr>
          <w:rFonts w:ascii="Calibri" w:hAnsi="Calibri" w:cs="Calibri"/>
        </w:rPr>
        <w:t>Testing and evaluation are crucial steps in the software development lifecycle to ensure the quality and functionality of the application. Below are detailed descriptions of the various testing methodologies applied to different aspects of the admin, student, and teacher panels:</w:t>
      </w:r>
    </w:p>
    <w:p w14:paraId="499243DA" w14:textId="77777777" w:rsidR="006127C8" w:rsidRPr="0089592B" w:rsidRDefault="006127C8" w:rsidP="006127C8">
      <w:pPr>
        <w:spacing w:line="360" w:lineRule="auto"/>
        <w:jc w:val="both"/>
        <w:rPr>
          <w:rFonts w:ascii="Calibri" w:hAnsi="Calibri" w:cs="Calibri"/>
        </w:rPr>
      </w:pPr>
    </w:p>
    <w:p w14:paraId="0B41D85E" w14:textId="3F92D70C" w:rsidR="006127C8" w:rsidRPr="0056156D" w:rsidRDefault="006127C8" w:rsidP="00223F17">
      <w:pPr>
        <w:pStyle w:val="Heading2"/>
        <w:numPr>
          <w:ilvl w:val="1"/>
          <w:numId w:val="27"/>
        </w:numPr>
      </w:pPr>
      <w:bookmarkStart w:id="556" w:name="_Toc505635173"/>
      <w:bookmarkStart w:id="557" w:name="_Toc505635272"/>
      <w:bookmarkStart w:id="558" w:name="_Toc505635371"/>
      <w:bookmarkStart w:id="559" w:name="_Toc505635476"/>
      <w:bookmarkStart w:id="560" w:name="_Toc505635682"/>
      <w:bookmarkStart w:id="561" w:name="_Toc505637974"/>
      <w:r w:rsidRPr="0056156D">
        <w:t>Use Case Testing</w:t>
      </w:r>
      <w:bookmarkEnd w:id="556"/>
      <w:bookmarkEnd w:id="557"/>
      <w:bookmarkEnd w:id="558"/>
      <w:bookmarkEnd w:id="559"/>
      <w:bookmarkEnd w:id="560"/>
      <w:bookmarkEnd w:id="561"/>
    </w:p>
    <w:p w14:paraId="78163D46" w14:textId="77777777" w:rsidR="006127C8" w:rsidRPr="009D7D8B" w:rsidRDefault="006127C8" w:rsidP="006127C8">
      <w:pPr>
        <w:spacing w:line="360" w:lineRule="auto"/>
        <w:jc w:val="both"/>
        <w:rPr>
          <w:rFonts w:ascii="Calibri" w:hAnsi="Calibri" w:cs="Calibri"/>
          <w:b/>
          <w:bCs/>
        </w:rPr>
      </w:pPr>
      <w:r w:rsidRPr="009D7D8B">
        <w:rPr>
          <w:rFonts w:ascii="Calibri" w:hAnsi="Calibri" w:cs="Calibri"/>
          <w:b/>
          <w:bCs/>
        </w:rPr>
        <w:t>Admin Panel</w:t>
      </w:r>
      <w:r>
        <w:rPr>
          <w:rFonts w:ascii="Calibri" w:hAnsi="Calibri" w:cs="Calibri"/>
          <w:b/>
          <w:bCs/>
        </w:rPr>
        <w:t>:</w:t>
      </w:r>
    </w:p>
    <w:p w14:paraId="0839B04D"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Login Functionality:</w:t>
      </w:r>
    </w:p>
    <w:p w14:paraId="282D35D8" w14:textId="77777777" w:rsidR="006127C8" w:rsidRPr="004E353C" w:rsidRDefault="006127C8" w:rsidP="00223F17">
      <w:pPr>
        <w:numPr>
          <w:ilvl w:val="1"/>
          <w:numId w:val="48"/>
        </w:numPr>
        <w:spacing w:line="360" w:lineRule="auto"/>
        <w:jc w:val="both"/>
        <w:rPr>
          <w:rFonts w:ascii="Calibri" w:hAnsi="Calibri" w:cs="Calibri"/>
        </w:rPr>
      </w:pPr>
      <w:r w:rsidRPr="004E353C">
        <w:rPr>
          <w:rFonts w:ascii="Calibri" w:hAnsi="Calibri" w:cs="Calibri"/>
        </w:rPr>
        <w:t>Verify that only registered admins can log in successfully.</w:t>
      </w:r>
    </w:p>
    <w:p w14:paraId="697757F6" w14:textId="77777777" w:rsidR="006127C8" w:rsidRPr="004E353C" w:rsidRDefault="006127C8" w:rsidP="00223F17">
      <w:pPr>
        <w:numPr>
          <w:ilvl w:val="1"/>
          <w:numId w:val="48"/>
        </w:numPr>
        <w:spacing w:line="360" w:lineRule="auto"/>
        <w:jc w:val="both"/>
        <w:rPr>
          <w:rFonts w:ascii="Calibri" w:hAnsi="Calibri" w:cs="Calibri"/>
        </w:rPr>
      </w:pPr>
      <w:r w:rsidRPr="004E353C">
        <w:rPr>
          <w:rFonts w:ascii="Calibri" w:hAnsi="Calibri" w:cs="Calibri"/>
        </w:rPr>
        <w:t>Verify that incorrect credentials lead to login failure.</w:t>
      </w:r>
    </w:p>
    <w:p w14:paraId="227676EC"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Course Management</w:t>
      </w:r>
      <w:r>
        <w:rPr>
          <w:rFonts w:ascii="Calibri" w:hAnsi="Calibri" w:cs="Calibri"/>
          <w:b/>
          <w:bCs/>
        </w:rPr>
        <w:t>:</w:t>
      </w:r>
    </w:p>
    <w:p w14:paraId="35BD0D8F" w14:textId="77777777" w:rsidR="006127C8" w:rsidRPr="004E353C" w:rsidRDefault="006127C8" w:rsidP="00223F17">
      <w:pPr>
        <w:numPr>
          <w:ilvl w:val="1"/>
          <w:numId w:val="47"/>
        </w:numPr>
        <w:spacing w:line="360" w:lineRule="auto"/>
        <w:jc w:val="both"/>
        <w:rPr>
          <w:rFonts w:ascii="Calibri" w:hAnsi="Calibri" w:cs="Calibri"/>
        </w:rPr>
      </w:pPr>
      <w:r w:rsidRPr="004E353C">
        <w:rPr>
          <w:rFonts w:ascii="Calibri" w:hAnsi="Calibri" w:cs="Calibri"/>
        </w:rPr>
        <w:t>Verify that admins can create new courses successfully.</w:t>
      </w:r>
    </w:p>
    <w:p w14:paraId="30BDE7EA" w14:textId="77777777" w:rsidR="006127C8" w:rsidRPr="004E353C" w:rsidRDefault="006127C8" w:rsidP="00223F17">
      <w:pPr>
        <w:numPr>
          <w:ilvl w:val="1"/>
          <w:numId w:val="47"/>
        </w:numPr>
        <w:spacing w:line="360" w:lineRule="auto"/>
        <w:jc w:val="both"/>
        <w:rPr>
          <w:rFonts w:ascii="Calibri" w:hAnsi="Calibri" w:cs="Calibri"/>
        </w:rPr>
      </w:pPr>
      <w:r w:rsidRPr="004E353C">
        <w:rPr>
          <w:rFonts w:ascii="Calibri" w:hAnsi="Calibri" w:cs="Calibri"/>
        </w:rPr>
        <w:t>Verify that course names are unique.</w:t>
      </w:r>
    </w:p>
    <w:p w14:paraId="0076C1FF" w14:textId="77777777" w:rsidR="006127C8" w:rsidRPr="004E353C" w:rsidRDefault="006127C8" w:rsidP="00223F17">
      <w:pPr>
        <w:numPr>
          <w:ilvl w:val="1"/>
          <w:numId w:val="47"/>
        </w:numPr>
        <w:spacing w:line="360" w:lineRule="auto"/>
        <w:jc w:val="both"/>
        <w:rPr>
          <w:rFonts w:ascii="Calibri" w:hAnsi="Calibri" w:cs="Calibri"/>
        </w:rPr>
      </w:pPr>
      <w:r w:rsidRPr="004E353C">
        <w:rPr>
          <w:rFonts w:ascii="Calibri" w:hAnsi="Calibri" w:cs="Calibri"/>
        </w:rPr>
        <w:t>Verify that admins can assign courses to teachers and students.</w:t>
      </w:r>
    </w:p>
    <w:p w14:paraId="66FCF9C6"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Department Management:</w:t>
      </w:r>
    </w:p>
    <w:p w14:paraId="12070C3B" w14:textId="77777777" w:rsidR="006127C8" w:rsidRPr="004E353C" w:rsidRDefault="006127C8" w:rsidP="00223F17">
      <w:pPr>
        <w:numPr>
          <w:ilvl w:val="1"/>
          <w:numId w:val="46"/>
        </w:numPr>
        <w:spacing w:line="360" w:lineRule="auto"/>
        <w:jc w:val="both"/>
        <w:rPr>
          <w:rFonts w:ascii="Calibri" w:hAnsi="Calibri" w:cs="Calibri"/>
        </w:rPr>
      </w:pPr>
      <w:r w:rsidRPr="004E353C">
        <w:rPr>
          <w:rFonts w:ascii="Calibri" w:hAnsi="Calibri" w:cs="Calibri"/>
        </w:rPr>
        <w:t>Verify that admins can create new departments successfully.</w:t>
      </w:r>
    </w:p>
    <w:p w14:paraId="336CF692" w14:textId="77777777" w:rsidR="006127C8" w:rsidRPr="004E353C" w:rsidRDefault="006127C8" w:rsidP="00223F17">
      <w:pPr>
        <w:numPr>
          <w:ilvl w:val="1"/>
          <w:numId w:val="46"/>
        </w:numPr>
        <w:spacing w:line="360" w:lineRule="auto"/>
        <w:jc w:val="both"/>
        <w:rPr>
          <w:rFonts w:ascii="Calibri" w:hAnsi="Calibri" w:cs="Calibri"/>
        </w:rPr>
      </w:pPr>
      <w:r w:rsidRPr="004E353C">
        <w:rPr>
          <w:rFonts w:ascii="Calibri" w:hAnsi="Calibri" w:cs="Calibri"/>
        </w:rPr>
        <w:t>Verify that department names are unique.</w:t>
      </w:r>
    </w:p>
    <w:p w14:paraId="763C0F49" w14:textId="77777777" w:rsidR="006127C8" w:rsidRPr="004E353C" w:rsidRDefault="006127C8" w:rsidP="00223F17">
      <w:pPr>
        <w:numPr>
          <w:ilvl w:val="1"/>
          <w:numId w:val="46"/>
        </w:numPr>
        <w:spacing w:line="360" w:lineRule="auto"/>
        <w:jc w:val="both"/>
        <w:rPr>
          <w:rFonts w:ascii="Calibri" w:hAnsi="Calibri" w:cs="Calibri"/>
        </w:rPr>
      </w:pPr>
      <w:r w:rsidRPr="004E353C">
        <w:rPr>
          <w:rFonts w:ascii="Calibri" w:hAnsi="Calibri" w:cs="Calibri"/>
        </w:rPr>
        <w:t>Verify that admins can assign departments to teachers and students.</w:t>
      </w:r>
    </w:p>
    <w:p w14:paraId="792351F6"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Student Management:</w:t>
      </w:r>
    </w:p>
    <w:p w14:paraId="5B0C40AD" w14:textId="77777777" w:rsidR="006127C8" w:rsidRPr="004E353C" w:rsidRDefault="006127C8" w:rsidP="00223F17">
      <w:pPr>
        <w:numPr>
          <w:ilvl w:val="1"/>
          <w:numId w:val="45"/>
        </w:numPr>
        <w:spacing w:line="360" w:lineRule="auto"/>
        <w:jc w:val="both"/>
        <w:rPr>
          <w:rFonts w:ascii="Calibri" w:hAnsi="Calibri" w:cs="Calibri"/>
        </w:rPr>
      </w:pPr>
      <w:r w:rsidRPr="004E353C">
        <w:rPr>
          <w:rFonts w:ascii="Calibri" w:hAnsi="Calibri" w:cs="Calibri"/>
        </w:rPr>
        <w:t>Verify that admins can create new student profiles successfully.</w:t>
      </w:r>
    </w:p>
    <w:p w14:paraId="001A25DC" w14:textId="77777777" w:rsidR="006127C8" w:rsidRPr="004E353C" w:rsidRDefault="006127C8" w:rsidP="00223F17">
      <w:pPr>
        <w:numPr>
          <w:ilvl w:val="1"/>
          <w:numId w:val="45"/>
        </w:numPr>
        <w:spacing w:line="360" w:lineRule="auto"/>
        <w:jc w:val="both"/>
        <w:rPr>
          <w:rFonts w:ascii="Calibri" w:hAnsi="Calibri" w:cs="Calibri"/>
        </w:rPr>
      </w:pPr>
      <w:r w:rsidRPr="004E353C">
        <w:rPr>
          <w:rFonts w:ascii="Calibri" w:hAnsi="Calibri" w:cs="Calibri"/>
        </w:rPr>
        <w:t>Verify that student details are accurately stored.</w:t>
      </w:r>
    </w:p>
    <w:p w14:paraId="062B29D0"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Teacher Management:</w:t>
      </w:r>
    </w:p>
    <w:p w14:paraId="40EFCF94" w14:textId="77777777" w:rsidR="006127C8" w:rsidRPr="004E353C" w:rsidRDefault="006127C8" w:rsidP="00223F17">
      <w:pPr>
        <w:numPr>
          <w:ilvl w:val="1"/>
          <w:numId w:val="44"/>
        </w:numPr>
        <w:spacing w:line="360" w:lineRule="auto"/>
        <w:jc w:val="both"/>
        <w:rPr>
          <w:rFonts w:ascii="Calibri" w:hAnsi="Calibri" w:cs="Calibri"/>
        </w:rPr>
      </w:pPr>
      <w:r w:rsidRPr="004E353C">
        <w:rPr>
          <w:rFonts w:ascii="Calibri" w:hAnsi="Calibri" w:cs="Calibri"/>
        </w:rPr>
        <w:t>Verify that admins can create new teacher profiles successfully.</w:t>
      </w:r>
    </w:p>
    <w:p w14:paraId="4AFB3FC3" w14:textId="77777777" w:rsidR="006127C8" w:rsidRPr="004E353C" w:rsidRDefault="006127C8" w:rsidP="00223F17">
      <w:pPr>
        <w:numPr>
          <w:ilvl w:val="1"/>
          <w:numId w:val="44"/>
        </w:numPr>
        <w:spacing w:line="360" w:lineRule="auto"/>
        <w:jc w:val="both"/>
        <w:rPr>
          <w:rFonts w:ascii="Calibri" w:hAnsi="Calibri" w:cs="Calibri"/>
        </w:rPr>
      </w:pPr>
      <w:r w:rsidRPr="004E353C">
        <w:rPr>
          <w:rFonts w:ascii="Calibri" w:hAnsi="Calibri" w:cs="Calibri"/>
        </w:rPr>
        <w:t>Verify that teacher details are accurately stored.</w:t>
      </w:r>
    </w:p>
    <w:p w14:paraId="23C9EB1E"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Feedback Form Creation:</w:t>
      </w:r>
    </w:p>
    <w:p w14:paraId="144D981F" w14:textId="77777777" w:rsidR="006127C8" w:rsidRPr="004E353C" w:rsidRDefault="006127C8" w:rsidP="00223F17">
      <w:pPr>
        <w:numPr>
          <w:ilvl w:val="1"/>
          <w:numId w:val="43"/>
        </w:numPr>
        <w:spacing w:line="360" w:lineRule="auto"/>
        <w:jc w:val="both"/>
        <w:rPr>
          <w:rFonts w:ascii="Calibri" w:hAnsi="Calibri" w:cs="Calibri"/>
        </w:rPr>
      </w:pPr>
      <w:r w:rsidRPr="004E353C">
        <w:rPr>
          <w:rFonts w:ascii="Calibri" w:hAnsi="Calibri" w:cs="Calibri"/>
        </w:rPr>
        <w:t>Verify that admins can create new feedback forms successfully.</w:t>
      </w:r>
    </w:p>
    <w:p w14:paraId="7FD195E7" w14:textId="77777777" w:rsidR="006127C8" w:rsidRPr="004E353C" w:rsidRDefault="006127C8" w:rsidP="00223F17">
      <w:pPr>
        <w:numPr>
          <w:ilvl w:val="1"/>
          <w:numId w:val="43"/>
        </w:numPr>
        <w:spacing w:line="360" w:lineRule="auto"/>
        <w:jc w:val="both"/>
        <w:rPr>
          <w:rFonts w:ascii="Calibri" w:hAnsi="Calibri" w:cs="Calibri"/>
        </w:rPr>
      </w:pPr>
      <w:r w:rsidRPr="004E353C">
        <w:rPr>
          <w:rFonts w:ascii="Calibri" w:hAnsi="Calibri" w:cs="Calibri"/>
        </w:rPr>
        <w:t>Verify that feedback form questions are correctly displayed.</w:t>
      </w:r>
    </w:p>
    <w:p w14:paraId="2670CB69"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Feedback Form Management:</w:t>
      </w:r>
    </w:p>
    <w:p w14:paraId="503844CC" w14:textId="77777777" w:rsidR="006127C8" w:rsidRPr="004E353C" w:rsidRDefault="006127C8" w:rsidP="00223F17">
      <w:pPr>
        <w:numPr>
          <w:ilvl w:val="1"/>
          <w:numId w:val="42"/>
        </w:numPr>
        <w:spacing w:line="360" w:lineRule="auto"/>
        <w:jc w:val="both"/>
        <w:rPr>
          <w:rFonts w:ascii="Calibri" w:hAnsi="Calibri" w:cs="Calibri"/>
        </w:rPr>
      </w:pPr>
      <w:r w:rsidRPr="004E353C">
        <w:rPr>
          <w:rFonts w:ascii="Calibri" w:hAnsi="Calibri" w:cs="Calibri"/>
        </w:rPr>
        <w:lastRenderedPageBreak/>
        <w:t>Verify that admins can update existing feedback forms successfully.</w:t>
      </w:r>
    </w:p>
    <w:p w14:paraId="19B43528" w14:textId="77777777" w:rsidR="006127C8" w:rsidRPr="004E353C" w:rsidRDefault="006127C8" w:rsidP="00223F17">
      <w:pPr>
        <w:numPr>
          <w:ilvl w:val="1"/>
          <w:numId w:val="42"/>
        </w:numPr>
        <w:spacing w:line="360" w:lineRule="auto"/>
        <w:jc w:val="both"/>
        <w:rPr>
          <w:rFonts w:ascii="Calibri" w:hAnsi="Calibri" w:cs="Calibri"/>
        </w:rPr>
      </w:pPr>
      <w:r w:rsidRPr="004E353C">
        <w:rPr>
          <w:rFonts w:ascii="Calibri" w:hAnsi="Calibri" w:cs="Calibri"/>
        </w:rPr>
        <w:t>Verify that changes made to feedback forms are reflected correctly.</w:t>
      </w:r>
    </w:p>
    <w:p w14:paraId="3167FA5A"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Feedback Distribution:</w:t>
      </w:r>
    </w:p>
    <w:p w14:paraId="7CFC18B9" w14:textId="77777777" w:rsidR="006127C8" w:rsidRPr="004E353C" w:rsidRDefault="006127C8" w:rsidP="00223F17">
      <w:pPr>
        <w:numPr>
          <w:ilvl w:val="1"/>
          <w:numId w:val="41"/>
        </w:numPr>
        <w:spacing w:line="360" w:lineRule="auto"/>
        <w:jc w:val="both"/>
        <w:rPr>
          <w:rFonts w:ascii="Calibri" w:hAnsi="Calibri" w:cs="Calibri"/>
        </w:rPr>
      </w:pPr>
      <w:r w:rsidRPr="004E353C">
        <w:rPr>
          <w:rFonts w:ascii="Calibri" w:hAnsi="Calibri" w:cs="Calibri"/>
        </w:rPr>
        <w:t>Verify that admins can distribute feedback forms to specific semesters or students successfully.</w:t>
      </w:r>
    </w:p>
    <w:p w14:paraId="6E4D5CBA" w14:textId="77777777" w:rsidR="006127C8" w:rsidRPr="004E353C" w:rsidRDefault="006127C8" w:rsidP="00223F17">
      <w:pPr>
        <w:numPr>
          <w:ilvl w:val="1"/>
          <w:numId w:val="41"/>
        </w:numPr>
        <w:spacing w:line="360" w:lineRule="auto"/>
        <w:jc w:val="both"/>
        <w:rPr>
          <w:rFonts w:ascii="Calibri" w:hAnsi="Calibri" w:cs="Calibri"/>
        </w:rPr>
      </w:pPr>
      <w:r w:rsidRPr="004E353C">
        <w:rPr>
          <w:rFonts w:ascii="Calibri" w:hAnsi="Calibri" w:cs="Calibri"/>
        </w:rPr>
        <w:t>Verify that feedback forms are distributed accurately.</w:t>
      </w:r>
    </w:p>
    <w:p w14:paraId="28EB3E96" w14:textId="77777777" w:rsidR="006127C8" w:rsidRPr="00394312" w:rsidRDefault="006127C8" w:rsidP="006127C8">
      <w:pPr>
        <w:spacing w:line="360" w:lineRule="auto"/>
        <w:jc w:val="both"/>
        <w:rPr>
          <w:rFonts w:ascii="Calibri" w:hAnsi="Calibri" w:cs="Calibri"/>
          <w:b/>
          <w:bCs/>
        </w:rPr>
      </w:pPr>
      <w:r w:rsidRPr="00394312">
        <w:rPr>
          <w:rFonts w:ascii="Calibri" w:hAnsi="Calibri" w:cs="Calibri"/>
          <w:b/>
          <w:bCs/>
        </w:rPr>
        <w:t>Student Panel:</w:t>
      </w:r>
    </w:p>
    <w:p w14:paraId="63CCD370"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Feedback Submission:</w:t>
      </w:r>
    </w:p>
    <w:p w14:paraId="43D84C73" w14:textId="77777777" w:rsidR="006127C8" w:rsidRPr="004E353C" w:rsidRDefault="006127C8" w:rsidP="00223F17">
      <w:pPr>
        <w:numPr>
          <w:ilvl w:val="1"/>
          <w:numId w:val="40"/>
        </w:numPr>
        <w:spacing w:line="360" w:lineRule="auto"/>
        <w:jc w:val="both"/>
        <w:rPr>
          <w:rFonts w:ascii="Calibri" w:hAnsi="Calibri" w:cs="Calibri"/>
        </w:rPr>
      </w:pPr>
      <w:r w:rsidRPr="004E353C">
        <w:rPr>
          <w:rFonts w:ascii="Calibri" w:hAnsi="Calibri" w:cs="Calibri"/>
        </w:rPr>
        <w:t>Verify that students can submit feedback forms successfully.</w:t>
      </w:r>
    </w:p>
    <w:p w14:paraId="5BF9ACAB" w14:textId="77777777" w:rsidR="006127C8" w:rsidRPr="004E353C" w:rsidRDefault="006127C8" w:rsidP="00223F17">
      <w:pPr>
        <w:numPr>
          <w:ilvl w:val="1"/>
          <w:numId w:val="40"/>
        </w:numPr>
        <w:spacing w:line="360" w:lineRule="auto"/>
        <w:jc w:val="both"/>
        <w:rPr>
          <w:rFonts w:ascii="Calibri" w:hAnsi="Calibri" w:cs="Calibri"/>
        </w:rPr>
      </w:pPr>
      <w:r w:rsidRPr="004E353C">
        <w:rPr>
          <w:rFonts w:ascii="Calibri" w:hAnsi="Calibri" w:cs="Calibri"/>
        </w:rPr>
        <w:t>Verify that all questions in the feedback form are answered.</w:t>
      </w:r>
    </w:p>
    <w:p w14:paraId="1462149C"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Profile Viewing:</w:t>
      </w:r>
    </w:p>
    <w:p w14:paraId="11BD5B26" w14:textId="77777777" w:rsidR="006127C8" w:rsidRPr="004E353C" w:rsidRDefault="006127C8" w:rsidP="00223F17">
      <w:pPr>
        <w:numPr>
          <w:ilvl w:val="1"/>
          <w:numId w:val="39"/>
        </w:numPr>
        <w:spacing w:line="360" w:lineRule="auto"/>
        <w:jc w:val="both"/>
        <w:rPr>
          <w:rFonts w:ascii="Calibri" w:hAnsi="Calibri" w:cs="Calibri"/>
        </w:rPr>
      </w:pPr>
      <w:r w:rsidRPr="004E353C">
        <w:rPr>
          <w:rFonts w:ascii="Calibri" w:hAnsi="Calibri" w:cs="Calibri"/>
        </w:rPr>
        <w:t>Verify that students can view their own profiles successfully.</w:t>
      </w:r>
    </w:p>
    <w:p w14:paraId="285E764E" w14:textId="77777777" w:rsidR="006127C8" w:rsidRPr="004E353C" w:rsidRDefault="006127C8" w:rsidP="00223F17">
      <w:pPr>
        <w:numPr>
          <w:ilvl w:val="1"/>
          <w:numId w:val="39"/>
        </w:numPr>
        <w:spacing w:line="360" w:lineRule="auto"/>
        <w:jc w:val="both"/>
        <w:rPr>
          <w:rFonts w:ascii="Calibri" w:hAnsi="Calibri" w:cs="Calibri"/>
        </w:rPr>
      </w:pPr>
      <w:r w:rsidRPr="004E353C">
        <w:rPr>
          <w:rFonts w:ascii="Calibri" w:hAnsi="Calibri" w:cs="Calibri"/>
        </w:rPr>
        <w:t>Verify that profile details are accurate.</w:t>
      </w:r>
    </w:p>
    <w:p w14:paraId="4AED5C56"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Teacher Search:</w:t>
      </w:r>
    </w:p>
    <w:p w14:paraId="0EFC2C75" w14:textId="77777777" w:rsidR="006127C8" w:rsidRPr="004E353C" w:rsidRDefault="006127C8" w:rsidP="00223F17">
      <w:pPr>
        <w:numPr>
          <w:ilvl w:val="1"/>
          <w:numId w:val="38"/>
        </w:numPr>
        <w:spacing w:line="360" w:lineRule="auto"/>
        <w:jc w:val="both"/>
        <w:rPr>
          <w:rFonts w:ascii="Calibri" w:hAnsi="Calibri" w:cs="Calibri"/>
        </w:rPr>
      </w:pPr>
      <w:r w:rsidRPr="004E353C">
        <w:rPr>
          <w:rFonts w:ascii="Calibri" w:hAnsi="Calibri" w:cs="Calibri"/>
        </w:rPr>
        <w:t>Verify that students can search for teachers successfully.</w:t>
      </w:r>
    </w:p>
    <w:p w14:paraId="7B42367A" w14:textId="77777777" w:rsidR="006127C8" w:rsidRPr="004E353C" w:rsidRDefault="006127C8" w:rsidP="00223F17">
      <w:pPr>
        <w:numPr>
          <w:ilvl w:val="1"/>
          <w:numId w:val="38"/>
        </w:numPr>
        <w:spacing w:line="360" w:lineRule="auto"/>
        <w:jc w:val="both"/>
        <w:rPr>
          <w:rFonts w:ascii="Calibri" w:hAnsi="Calibri" w:cs="Calibri"/>
        </w:rPr>
      </w:pPr>
      <w:r w:rsidRPr="004E353C">
        <w:rPr>
          <w:rFonts w:ascii="Calibri" w:hAnsi="Calibri" w:cs="Calibri"/>
        </w:rPr>
        <w:t>Verify that search results are accurate.</w:t>
      </w:r>
    </w:p>
    <w:p w14:paraId="3630EC71"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Teacher Stats Viewing:</w:t>
      </w:r>
    </w:p>
    <w:p w14:paraId="0DEB8A4A" w14:textId="77777777" w:rsidR="006127C8" w:rsidRPr="004E353C" w:rsidRDefault="006127C8" w:rsidP="00223F17">
      <w:pPr>
        <w:numPr>
          <w:ilvl w:val="1"/>
          <w:numId w:val="37"/>
        </w:numPr>
        <w:spacing w:line="360" w:lineRule="auto"/>
        <w:jc w:val="both"/>
        <w:rPr>
          <w:rFonts w:ascii="Calibri" w:hAnsi="Calibri" w:cs="Calibri"/>
        </w:rPr>
      </w:pPr>
      <w:r w:rsidRPr="004E353C">
        <w:rPr>
          <w:rFonts w:ascii="Calibri" w:hAnsi="Calibri" w:cs="Calibri"/>
        </w:rPr>
        <w:t>Verify that students can view statistics for teachers successfully.</w:t>
      </w:r>
    </w:p>
    <w:p w14:paraId="2024E731" w14:textId="77777777" w:rsidR="006127C8" w:rsidRPr="004E353C" w:rsidRDefault="006127C8" w:rsidP="00223F17">
      <w:pPr>
        <w:numPr>
          <w:ilvl w:val="1"/>
          <w:numId w:val="37"/>
        </w:numPr>
        <w:spacing w:line="360" w:lineRule="auto"/>
        <w:jc w:val="both"/>
        <w:rPr>
          <w:rFonts w:ascii="Calibri" w:hAnsi="Calibri" w:cs="Calibri"/>
        </w:rPr>
      </w:pPr>
      <w:r w:rsidRPr="004E353C">
        <w:rPr>
          <w:rFonts w:ascii="Calibri" w:hAnsi="Calibri" w:cs="Calibri"/>
        </w:rPr>
        <w:t>Verify that teacher ratings are accurately displayed.</w:t>
      </w:r>
    </w:p>
    <w:p w14:paraId="42C60004" w14:textId="77777777" w:rsidR="006127C8" w:rsidRPr="009D7D8B" w:rsidRDefault="006127C8" w:rsidP="006127C8">
      <w:pPr>
        <w:spacing w:line="360" w:lineRule="auto"/>
        <w:jc w:val="both"/>
        <w:rPr>
          <w:rFonts w:ascii="Calibri" w:hAnsi="Calibri" w:cs="Calibri"/>
          <w:b/>
          <w:bCs/>
        </w:rPr>
      </w:pPr>
      <w:r w:rsidRPr="009D7D8B">
        <w:rPr>
          <w:rFonts w:ascii="Calibri" w:hAnsi="Calibri" w:cs="Calibri"/>
          <w:b/>
          <w:bCs/>
        </w:rPr>
        <w:t>Teacher Panel</w:t>
      </w:r>
      <w:r>
        <w:rPr>
          <w:rFonts w:ascii="Calibri" w:hAnsi="Calibri" w:cs="Calibri"/>
          <w:b/>
          <w:bCs/>
        </w:rPr>
        <w:t>:</w:t>
      </w:r>
    </w:p>
    <w:p w14:paraId="40FB82A7"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Profile Viewing:</w:t>
      </w:r>
    </w:p>
    <w:p w14:paraId="0BD01B69" w14:textId="77777777" w:rsidR="006127C8" w:rsidRPr="004E353C" w:rsidRDefault="006127C8" w:rsidP="00223F17">
      <w:pPr>
        <w:numPr>
          <w:ilvl w:val="1"/>
          <w:numId w:val="36"/>
        </w:numPr>
        <w:spacing w:line="360" w:lineRule="auto"/>
        <w:jc w:val="both"/>
        <w:rPr>
          <w:rFonts w:ascii="Calibri" w:hAnsi="Calibri" w:cs="Calibri"/>
        </w:rPr>
      </w:pPr>
      <w:r w:rsidRPr="004E353C">
        <w:rPr>
          <w:rFonts w:ascii="Calibri" w:hAnsi="Calibri" w:cs="Calibri"/>
        </w:rPr>
        <w:t>Verify that teachers can view their own profiles successfully.</w:t>
      </w:r>
    </w:p>
    <w:p w14:paraId="49B83D59" w14:textId="77777777" w:rsidR="006127C8" w:rsidRPr="004E353C" w:rsidRDefault="006127C8" w:rsidP="00223F17">
      <w:pPr>
        <w:numPr>
          <w:ilvl w:val="1"/>
          <w:numId w:val="36"/>
        </w:numPr>
        <w:spacing w:line="360" w:lineRule="auto"/>
        <w:jc w:val="both"/>
        <w:rPr>
          <w:rFonts w:ascii="Calibri" w:hAnsi="Calibri" w:cs="Calibri"/>
        </w:rPr>
      </w:pPr>
      <w:r w:rsidRPr="004E353C">
        <w:rPr>
          <w:rFonts w:ascii="Calibri" w:hAnsi="Calibri" w:cs="Calibri"/>
        </w:rPr>
        <w:t>Verify that profile details are accurate.</w:t>
      </w:r>
    </w:p>
    <w:p w14:paraId="3C164DA2"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Teacher Stats Viewing:</w:t>
      </w:r>
    </w:p>
    <w:p w14:paraId="3EAD1293" w14:textId="77777777" w:rsidR="006127C8" w:rsidRPr="004E353C" w:rsidRDefault="006127C8" w:rsidP="00223F17">
      <w:pPr>
        <w:numPr>
          <w:ilvl w:val="0"/>
          <w:numId w:val="35"/>
        </w:numPr>
        <w:spacing w:line="360" w:lineRule="auto"/>
        <w:jc w:val="both"/>
        <w:rPr>
          <w:rFonts w:ascii="Calibri" w:hAnsi="Calibri" w:cs="Calibri"/>
        </w:rPr>
      </w:pPr>
      <w:r w:rsidRPr="004E353C">
        <w:rPr>
          <w:rFonts w:ascii="Calibri" w:hAnsi="Calibri" w:cs="Calibri"/>
        </w:rPr>
        <w:t>Verify that teachers can view their own statistics and ratings successfully.</w:t>
      </w:r>
    </w:p>
    <w:p w14:paraId="10AE5943" w14:textId="77777777" w:rsidR="006127C8" w:rsidRPr="00394312" w:rsidRDefault="006127C8" w:rsidP="006127C8">
      <w:pPr>
        <w:spacing w:line="360" w:lineRule="auto"/>
        <w:ind w:left="1440"/>
        <w:jc w:val="both"/>
        <w:rPr>
          <w:rFonts w:ascii="Calibri" w:hAnsi="Calibri" w:cs="Calibri"/>
          <w:b/>
          <w:bCs/>
        </w:rPr>
      </w:pPr>
      <w:r w:rsidRPr="009D7D8B">
        <w:rPr>
          <w:rFonts w:ascii="Calibri" w:hAnsi="Calibri" w:cs="Calibri"/>
          <w:b/>
          <w:bCs/>
        </w:rPr>
        <w:t>Teacher Search:</w:t>
      </w:r>
    </w:p>
    <w:p w14:paraId="0BA31A3D" w14:textId="77777777" w:rsidR="006127C8" w:rsidRPr="004E353C" w:rsidRDefault="006127C8" w:rsidP="00223F17">
      <w:pPr>
        <w:numPr>
          <w:ilvl w:val="0"/>
          <w:numId w:val="34"/>
        </w:numPr>
        <w:spacing w:line="360" w:lineRule="auto"/>
        <w:jc w:val="both"/>
        <w:rPr>
          <w:rFonts w:ascii="Calibri" w:hAnsi="Calibri" w:cs="Calibri"/>
        </w:rPr>
      </w:pPr>
      <w:r w:rsidRPr="004E353C">
        <w:rPr>
          <w:rFonts w:ascii="Calibri" w:hAnsi="Calibri" w:cs="Calibri"/>
        </w:rPr>
        <w:t>Verify that teachers can search for other teachers successfully.</w:t>
      </w:r>
    </w:p>
    <w:p w14:paraId="0B3240CC" w14:textId="77777777" w:rsidR="006127C8" w:rsidRDefault="006127C8" w:rsidP="00223F17">
      <w:pPr>
        <w:numPr>
          <w:ilvl w:val="0"/>
          <w:numId w:val="34"/>
        </w:numPr>
        <w:spacing w:line="360" w:lineRule="auto"/>
        <w:jc w:val="both"/>
        <w:rPr>
          <w:rFonts w:ascii="Calibri" w:hAnsi="Calibri" w:cs="Calibri"/>
        </w:rPr>
      </w:pPr>
      <w:r w:rsidRPr="004E353C">
        <w:rPr>
          <w:rFonts w:ascii="Calibri" w:hAnsi="Calibri" w:cs="Calibri"/>
        </w:rPr>
        <w:t>Verify that search results are accurate.</w:t>
      </w:r>
    </w:p>
    <w:p w14:paraId="21EC9326" w14:textId="77777777" w:rsidR="006127C8" w:rsidRDefault="006127C8" w:rsidP="006127C8">
      <w:pPr>
        <w:spacing w:line="360" w:lineRule="auto"/>
        <w:jc w:val="both"/>
        <w:rPr>
          <w:rFonts w:ascii="Calibri" w:hAnsi="Calibri" w:cs="Calibri"/>
        </w:rPr>
      </w:pPr>
    </w:p>
    <w:p w14:paraId="0BD5E5C2" w14:textId="36250431" w:rsidR="006127C8" w:rsidRPr="0056156D" w:rsidRDefault="006127C8" w:rsidP="00223F17">
      <w:pPr>
        <w:pStyle w:val="Heading2"/>
        <w:numPr>
          <w:ilvl w:val="1"/>
          <w:numId w:val="27"/>
        </w:numPr>
      </w:pPr>
      <w:bookmarkStart w:id="562" w:name="_Toc505635174"/>
      <w:bookmarkStart w:id="563" w:name="_Toc505635273"/>
      <w:bookmarkStart w:id="564" w:name="_Toc505635372"/>
      <w:bookmarkStart w:id="565" w:name="_Toc505635477"/>
      <w:bookmarkStart w:id="566" w:name="_Toc505635683"/>
      <w:bookmarkStart w:id="567" w:name="_Toc505637975"/>
      <w:r w:rsidRPr="0056156D">
        <w:lastRenderedPageBreak/>
        <w:t>Equivalence partitioning</w:t>
      </w:r>
      <w:bookmarkEnd w:id="562"/>
      <w:bookmarkEnd w:id="563"/>
      <w:bookmarkEnd w:id="564"/>
      <w:bookmarkEnd w:id="565"/>
      <w:bookmarkEnd w:id="566"/>
      <w:bookmarkEnd w:id="567"/>
    </w:p>
    <w:p w14:paraId="27DC0BDC" w14:textId="77777777" w:rsidR="006127C8" w:rsidRPr="004E353C" w:rsidRDefault="006127C8" w:rsidP="00223F17">
      <w:pPr>
        <w:numPr>
          <w:ilvl w:val="0"/>
          <w:numId w:val="33"/>
        </w:numPr>
        <w:spacing w:line="360" w:lineRule="auto"/>
        <w:jc w:val="both"/>
        <w:rPr>
          <w:rFonts w:ascii="Calibri" w:hAnsi="Calibri" w:cs="Calibri"/>
        </w:rPr>
      </w:pPr>
      <w:r w:rsidRPr="009D7D8B">
        <w:rPr>
          <w:rFonts w:ascii="Calibri" w:hAnsi="Calibri" w:cs="Calibri"/>
          <w:b/>
          <w:bCs/>
        </w:rPr>
        <w:t>Login Functionality:</w:t>
      </w:r>
      <w:r w:rsidRPr="004E353C">
        <w:rPr>
          <w:rFonts w:ascii="Calibri" w:hAnsi="Calibri" w:cs="Calibri"/>
        </w:rPr>
        <w:t xml:space="preserve"> Partition inputs into valid credentials (registered admins) and invalid credentials (unregistered users, incorrect passwords).</w:t>
      </w:r>
    </w:p>
    <w:p w14:paraId="3FBFBC3B" w14:textId="77777777" w:rsidR="006127C8" w:rsidRPr="004E353C" w:rsidRDefault="006127C8" w:rsidP="00223F17">
      <w:pPr>
        <w:numPr>
          <w:ilvl w:val="0"/>
          <w:numId w:val="33"/>
        </w:numPr>
        <w:spacing w:line="360" w:lineRule="auto"/>
        <w:jc w:val="both"/>
        <w:rPr>
          <w:rFonts w:ascii="Calibri" w:hAnsi="Calibri" w:cs="Calibri"/>
        </w:rPr>
      </w:pPr>
      <w:r w:rsidRPr="009D7D8B">
        <w:rPr>
          <w:rFonts w:ascii="Calibri" w:hAnsi="Calibri" w:cs="Calibri"/>
          <w:b/>
          <w:bCs/>
        </w:rPr>
        <w:t>Course Management:</w:t>
      </w:r>
      <w:r w:rsidRPr="004E353C">
        <w:rPr>
          <w:rFonts w:ascii="Calibri" w:hAnsi="Calibri" w:cs="Calibri"/>
        </w:rPr>
        <w:t xml:space="preserve"> Partition courses into existing and non-existing names.</w:t>
      </w:r>
    </w:p>
    <w:p w14:paraId="39A4FDF3" w14:textId="77777777" w:rsidR="006127C8" w:rsidRPr="004E353C" w:rsidRDefault="006127C8" w:rsidP="00223F17">
      <w:pPr>
        <w:numPr>
          <w:ilvl w:val="0"/>
          <w:numId w:val="33"/>
        </w:numPr>
        <w:spacing w:line="360" w:lineRule="auto"/>
        <w:jc w:val="both"/>
        <w:rPr>
          <w:rFonts w:ascii="Calibri" w:hAnsi="Calibri" w:cs="Calibri"/>
        </w:rPr>
      </w:pPr>
      <w:r w:rsidRPr="009D7D8B">
        <w:rPr>
          <w:rFonts w:ascii="Calibri" w:hAnsi="Calibri" w:cs="Calibri"/>
          <w:b/>
          <w:bCs/>
        </w:rPr>
        <w:t>Department Management:</w:t>
      </w:r>
      <w:r w:rsidRPr="004E353C">
        <w:rPr>
          <w:rFonts w:ascii="Calibri" w:hAnsi="Calibri" w:cs="Calibri"/>
        </w:rPr>
        <w:t xml:space="preserve"> Partition departments into unique and duplicate names.</w:t>
      </w:r>
    </w:p>
    <w:p w14:paraId="09AF16F1" w14:textId="77777777" w:rsidR="006127C8" w:rsidRDefault="006127C8" w:rsidP="00223F17">
      <w:pPr>
        <w:numPr>
          <w:ilvl w:val="0"/>
          <w:numId w:val="33"/>
        </w:numPr>
        <w:spacing w:line="360" w:lineRule="auto"/>
        <w:jc w:val="both"/>
        <w:rPr>
          <w:rFonts w:ascii="Calibri" w:hAnsi="Calibri" w:cs="Calibri"/>
        </w:rPr>
      </w:pPr>
      <w:r w:rsidRPr="009D7D8B">
        <w:rPr>
          <w:rFonts w:ascii="Calibri" w:hAnsi="Calibri" w:cs="Calibri"/>
          <w:b/>
          <w:bCs/>
        </w:rPr>
        <w:t>Feedback Submission:</w:t>
      </w:r>
      <w:r w:rsidRPr="004E353C">
        <w:rPr>
          <w:rFonts w:ascii="Calibri" w:hAnsi="Calibri" w:cs="Calibri"/>
        </w:rPr>
        <w:t xml:space="preserve"> Partition submissions into complete and incomplete forms.</w:t>
      </w:r>
    </w:p>
    <w:p w14:paraId="1D0FCFDA" w14:textId="77777777" w:rsidR="006127C8" w:rsidRPr="009D7D8B" w:rsidRDefault="006127C8" w:rsidP="006127C8">
      <w:pPr>
        <w:spacing w:line="360" w:lineRule="auto"/>
        <w:jc w:val="both"/>
        <w:rPr>
          <w:rFonts w:ascii="Calibri" w:hAnsi="Calibri" w:cs="Calibri"/>
        </w:rPr>
      </w:pPr>
    </w:p>
    <w:p w14:paraId="02A5AFCC" w14:textId="68C78A2E" w:rsidR="006127C8" w:rsidRPr="0056156D" w:rsidRDefault="006127C8" w:rsidP="00223F17">
      <w:pPr>
        <w:pStyle w:val="Heading2"/>
        <w:numPr>
          <w:ilvl w:val="1"/>
          <w:numId w:val="27"/>
        </w:numPr>
      </w:pPr>
      <w:bookmarkStart w:id="568" w:name="_Toc505635176"/>
      <w:bookmarkStart w:id="569" w:name="_Toc505635275"/>
      <w:bookmarkStart w:id="570" w:name="_Toc505635374"/>
      <w:bookmarkStart w:id="571" w:name="_Toc505635479"/>
      <w:bookmarkStart w:id="572" w:name="_Toc505635685"/>
      <w:bookmarkStart w:id="573" w:name="_Toc505637977"/>
      <w:r w:rsidRPr="0056156D">
        <w:t>Data flow testing</w:t>
      </w:r>
      <w:bookmarkEnd w:id="568"/>
      <w:bookmarkEnd w:id="569"/>
      <w:bookmarkEnd w:id="570"/>
      <w:bookmarkEnd w:id="571"/>
      <w:bookmarkEnd w:id="572"/>
      <w:bookmarkEnd w:id="573"/>
    </w:p>
    <w:p w14:paraId="2955D12B" w14:textId="77777777" w:rsidR="006127C8" w:rsidRPr="004E353C" w:rsidRDefault="006127C8" w:rsidP="00223F17">
      <w:pPr>
        <w:numPr>
          <w:ilvl w:val="0"/>
          <w:numId w:val="32"/>
        </w:numPr>
        <w:spacing w:line="360" w:lineRule="auto"/>
        <w:jc w:val="both"/>
        <w:rPr>
          <w:rFonts w:ascii="Calibri" w:hAnsi="Calibri" w:cs="Calibri"/>
        </w:rPr>
      </w:pPr>
      <w:r w:rsidRPr="009D7D8B">
        <w:rPr>
          <w:rFonts w:ascii="Calibri" w:hAnsi="Calibri" w:cs="Calibri"/>
          <w:b/>
          <w:bCs/>
        </w:rPr>
        <w:t>Login Functionality:</w:t>
      </w:r>
      <w:r w:rsidRPr="004E353C">
        <w:rPr>
          <w:rFonts w:ascii="Calibri" w:hAnsi="Calibri" w:cs="Calibri"/>
        </w:rPr>
        <w:t xml:space="preserve"> Ensure data flows correctly from login form to authentication system.</w:t>
      </w:r>
    </w:p>
    <w:p w14:paraId="5C4630F8" w14:textId="77777777" w:rsidR="006127C8" w:rsidRPr="004E353C" w:rsidRDefault="006127C8" w:rsidP="00223F17">
      <w:pPr>
        <w:numPr>
          <w:ilvl w:val="0"/>
          <w:numId w:val="32"/>
        </w:numPr>
        <w:spacing w:line="360" w:lineRule="auto"/>
        <w:jc w:val="both"/>
        <w:rPr>
          <w:rFonts w:ascii="Calibri" w:hAnsi="Calibri" w:cs="Calibri"/>
        </w:rPr>
      </w:pPr>
      <w:r w:rsidRPr="009D7D8B">
        <w:rPr>
          <w:rFonts w:ascii="Calibri" w:hAnsi="Calibri" w:cs="Calibri"/>
          <w:b/>
          <w:bCs/>
        </w:rPr>
        <w:t>Course Management:</w:t>
      </w:r>
      <w:r w:rsidRPr="004E353C">
        <w:rPr>
          <w:rFonts w:ascii="Calibri" w:hAnsi="Calibri" w:cs="Calibri"/>
        </w:rPr>
        <w:t xml:space="preserve"> Verify data flow from course creation to assignment to teachers/students.</w:t>
      </w:r>
    </w:p>
    <w:p w14:paraId="0BD17C7A" w14:textId="77777777" w:rsidR="006127C8" w:rsidRPr="004E353C" w:rsidRDefault="006127C8" w:rsidP="00223F17">
      <w:pPr>
        <w:numPr>
          <w:ilvl w:val="0"/>
          <w:numId w:val="32"/>
        </w:numPr>
        <w:spacing w:line="360" w:lineRule="auto"/>
        <w:jc w:val="both"/>
        <w:rPr>
          <w:rFonts w:ascii="Calibri" w:hAnsi="Calibri" w:cs="Calibri"/>
        </w:rPr>
      </w:pPr>
      <w:r w:rsidRPr="009D7D8B">
        <w:rPr>
          <w:rFonts w:ascii="Calibri" w:hAnsi="Calibri" w:cs="Calibri"/>
          <w:b/>
          <w:bCs/>
        </w:rPr>
        <w:t>Feedback Form Management:</w:t>
      </w:r>
      <w:r w:rsidRPr="004E353C">
        <w:rPr>
          <w:rFonts w:ascii="Calibri" w:hAnsi="Calibri" w:cs="Calibri"/>
        </w:rPr>
        <w:t xml:space="preserve"> Check data flow from form creation to storage and subsequent updates.</w:t>
      </w:r>
    </w:p>
    <w:p w14:paraId="7EA11AC0" w14:textId="77777777" w:rsidR="006127C8" w:rsidRDefault="006127C8" w:rsidP="00223F17">
      <w:pPr>
        <w:numPr>
          <w:ilvl w:val="0"/>
          <w:numId w:val="32"/>
        </w:numPr>
        <w:spacing w:line="360" w:lineRule="auto"/>
        <w:jc w:val="both"/>
        <w:rPr>
          <w:rFonts w:ascii="Calibri" w:hAnsi="Calibri" w:cs="Calibri"/>
        </w:rPr>
      </w:pPr>
      <w:r w:rsidRPr="009D7D8B">
        <w:rPr>
          <w:rFonts w:ascii="Calibri" w:hAnsi="Calibri" w:cs="Calibri"/>
          <w:b/>
          <w:bCs/>
        </w:rPr>
        <w:t>Feedback Submission:</w:t>
      </w:r>
      <w:r w:rsidRPr="004E353C">
        <w:rPr>
          <w:rFonts w:ascii="Calibri" w:hAnsi="Calibri" w:cs="Calibri"/>
        </w:rPr>
        <w:t xml:space="preserve"> Verify data flow from form submission to storage in the database.</w:t>
      </w:r>
    </w:p>
    <w:p w14:paraId="058C2E11" w14:textId="77777777" w:rsidR="006127C8" w:rsidRPr="009D7D8B" w:rsidRDefault="006127C8" w:rsidP="006127C8">
      <w:pPr>
        <w:spacing w:line="360" w:lineRule="auto"/>
        <w:jc w:val="both"/>
        <w:rPr>
          <w:rFonts w:ascii="Calibri" w:hAnsi="Calibri" w:cs="Calibri"/>
        </w:rPr>
      </w:pPr>
    </w:p>
    <w:p w14:paraId="6DCFEE75" w14:textId="11DB2AF9" w:rsidR="006127C8" w:rsidRPr="0056156D" w:rsidRDefault="006127C8" w:rsidP="00223F17">
      <w:pPr>
        <w:pStyle w:val="Heading2"/>
        <w:numPr>
          <w:ilvl w:val="1"/>
          <w:numId w:val="27"/>
        </w:numPr>
      </w:pPr>
      <w:bookmarkStart w:id="574" w:name="_Toc505635177"/>
      <w:bookmarkStart w:id="575" w:name="_Toc505635276"/>
      <w:bookmarkStart w:id="576" w:name="_Toc505635375"/>
      <w:bookmarkStart w:id="577" w:name="_Toc505635480"/>
      <w:bookmarkStart w:id="578" w:name="_Toc505635686"/>
      <w:bookmarkStart w:id="579" w:name="_Toc505637978"/>
      <w:r w:rsidRPr="0056156D">
        <w:t>Unit testing</w:t>
      </w:r>
      <w:bookmarkEnd w:id="574"/>
      <w:bookmarkEnd w:id="575"/>
      <w:bookmarkEnd w:id="576"/>
      <w:bookmarkEnd w:id="577"/>
      <w:bookmarkEnd w:id="578"/>
      <w:bookmarkEnd w:id="579"/>
    </w:p>
    <w:p w14:paraId="5CFBE5C1" w14:textId="77777777" w:rsidR="006127C8" w:rsidRPr="004E353C" w:rsidRDefault="006127C8" w:rsidP="00223F17">
      <w:pPr>
        <w:numPr>
          <w:ilvl w:val="0"/>
          <w:numId w:val="31"/>
        </w:numPr>
        <w:spacing w:line="360" w:lineRule="auto"/>
        <w:jc w:val="both"/>
        <w:rPr>
          <w:rFonts w:ascii="Calibri" w:hAnsi="Calibri" w:cs="Calibri"/>
        </w:rPr>
      </w:pPr>
      <w:r w:rsidRPr="009D7D8B">
        <w:rPr>
          <w:rFonts w:ascii="Calibri" w:hAnsi="Calibri" w:cs="Calibri"/>
          <w:b/>
          <w:bCs/>
        </w:rPr>
        <w:t>Login Functionality:</w:t>
      </w:r>
      <w:r w:rsidRPr="004E353C">
        <w:rPr>
          <w:rFonts w:ascii="Calibri" w:hAnsi="Calibri" w:cs="Calibri"/>
        </w:rPr>
        <w:t xml:space="preserve"> Test individual components like the login function, validation function, and error messages.</w:t>
      </w:r>
    </w:p>
    <w:p w14:paraId="46AA02A4" w14:textId="77777777" w:rsidR="006127C8" w:rsidRPr="004E353C" w:rsidRDefault="006127C8" w:rsidP="00223F17">
      <w:pPr>
        <w:numPr>
          <w:ilvl w:val="0"/>
          <w:numId w:val="31"/>
        </w:numPr>
        <w:spacing w:line="360" w:lineRule="auto"/>
        <w:jc w:val="both"/>
        <w:rPr>
          <w:rFonts w:ascii="Calibri" w:hAnsi="Calibri" w:cs="Calibri"/>
        </w:rPr>
      </w:pPr>
      <w:r w:rsidRPr="009D7D8B">
        <w:rPr>
          <w:rFonts w:ascii="Calibri" w:hAnsi="Calibri" w:cs="Calibri"/>
          <w:b/>
          <w:bCs/>
        </w:rPr>
        <w:t>Course Management:</w:t>
      </w:r>
      <w:r w:rsidRPr="004E353C">
        <w:rPr>
          <w:rFonts w:ascii="Calibri" w:hAnsi="Calibri" w:cs="Calibri"/>
        </w:rPr>
        <w:t xml:space="preserve"> Test course creation function, uniqueness validation, and assignment functions.</w:t>
      </w:r>
    </w:p>
    <w:p w14:paraId="03342C24" w14:textId="77777777" w:rsidR="006127C8" w:rsidRPr="004E353C" w:rsidRDefault="006127C8" w:rsidP="00223F17">
      <w:pPr>
        <w:numPr>
          <w:ilvl w:val="0"/>
          <w:numId w:val="31"/>
        </w:numPr>
        <w:spacing w:line="360" w:lineRule="auto"/>
        <w:jc w:val="both"/>
        <w:rPr>
          <w:rFonts w:ascii="Calibri" w:hAnsi="Calibri" w:cs="Calibri"/>
        </w:rPr>
      </w:pPr>
      <w:r w:rsidRPr="009D7D8B">
        <w:rPr>
          <w:rFonts w:ascii="Calibri" w:hAnsi="Calibri" w:cs="Calibri"/>
          <w:b/>
          <w:bCs/>
        </w:rPr>
        <w:t>Feedback Form Creation:</w:t>
      </w:r>
      <w:r w:rsidRPr="004E353C">
        <w:rPr>
          <w:rFonts w:ascii="Calibri" w:hAnsi="Calibri" w:cs="Calibri"/>
        </w:rPr>
        <w:t xml:space="preserve"> Test form creation function and question display function.</w:t>
      </w:r>
    </w:p>
    <w:p w14:paraId="038E1D66" w14:textId="77777777" w:rsidR="006127C8" w:rsidRDefault="006127C8" w:rsidP="00223F17">
      <w:pPr>
        <w:numPr>
          <w:ilvl w:val="0"/>
          <w:numId w:val="31"/>
        </w:numPr>
        <w:spacing w:line="360" w:lineRule="auto"/>
        <w:jc w:val="both"/>
        <w:rPr>
          <w:rFonts w:ascii="Calibri" w:hAnsi="Calibri" w:cs="Calibri"/>
        </w:rPr>
      </w:pPr>
      <w:r w:rsidRPr="009D7D8B">
        <w:rPr>
          <w:rFonts w:ascii="Calibri" w:hAnsi="Calibri" w:cs="Calibri"/>
          <w:b/>
          <w:bCs/>
        </w:rPr>
        <w:t>Profile Viewing:</w:t>
      </w:r>
      <w:r w:rsidRPr="004E353C">
        <w:rPr>
          <w:rFonts w:ascii="Calibri" w:hAnsi="Calibri" w:cs="Calibri"/>
        </w:rPr>
        <w:t xml:space="preserve"> Test profile retrieval and display functions for both students and teachers.</w:t>
      </w:r>
    </w:p>
    <w:p w14:paraId="7E0A8DFF" w14:textId="77777777" w:rsidR="006127C8" w:rsidRPr="009D7D8B" w:rsidRDefault="006127C8" w:rsidP="006127C8">
      <w:pPr>
        <w:spacing w:line="360" w:lineRule="auto"/>
        <w:jc w:val="both"/>
        <w:rPr>
          <w:rFonts w:ascii="Calibri" w:hAnsi="Calibri" w:cs="Calibri"/>
        </w:rPr>
      </w:pPr>
    </w:p>
    <w:p w14:paraId="75F66C74" w14:textId="5E361574" w:rsidR="006127C8" w:rsidRPr="0056156D" w:rsidRDefault="006127C8" w:rsidP="00223F17">
      <w:pPr>
        <w:pStyle w:val="Heading2"/>
        <w:numPr>
          <w:ilvl w:val="1"/>
          <w:numId w:val="27"/>
        </w:numPr>
      </w:pPr>
      <w:bookmarkStart w:id="580" w:name="_Toc505635178"/>
      <w:bookmarkStart w:id="581" w:name="_Toc505635277"/>
      <w:bookmarkStart w:id="582" w:name="_Toc505635376"/>
      <w:bookmarkStart w:id="583" w:name="_Toc505635481"/>
      <w:bookmarkStart w:id="584" w:name="_Toc505635687"/>
      <w:bookmarkStart w:id="585" w:name="_Toc505637979"/>
      <w:r w:rsidRPr="0056156D">
        <w:lastRenderedPageBreak/>
        <w:t>Integration testing</w:t>
      </w:r>
      <w:bookmarkEnd w:id="580"/>
      <w:bookmarkEnd w:id="581"/>
      <w:bookmarkEnd w:id="582"/>
      <w:bookmarkEnd w:id="583"/>
      <w:bookmarkEnd w:id="584"/>
      <w:bookmarkEnd w:id="585"/>
    </w:p>
    <w:p w14:paraId="09ABA6BD" w14:textId="77777777" w:rsidR="006127C8" w:rsidRPr="004E353C" w:rsidRDefault="006127C8" w:rsidP="00223F17">
      <w:pPr>
        <w:numPr>
          <w:ilvl w:val="0"/>
          <w:numId w:val="30"/>
        </w:numPr>
        <w:spacing w:line="360" w:lineRule="auto"/>
        <w:jc w:val="both"/>
        <w:rPr>
          <w:rFonts w:ascii="Calibri" w:hAnsi="Calibri" w:cs="Calibri"/>
        </w:rPr>
      </w:pPr>
      <w:r w:rsidRPr="009D7D8B">
        <w:rPr>
          <w:rFonts w:ascii="Calibri" w:hAnsi="Calibri" w:cs="Calibri"/>
          <w:b/>
          <w:bCs/>
        </w:rPr>
        <w:t>Login Functionality:</w:t>
      </w:r>
      <w:r w:rsidRPr="004E353C">
        <w:rPr>
          <w:rFonts w:ascii="Calibri" w:hAnsi="Calibri" w:cs="Calibri"/>
        </w:rPr>
        <w:t xml:space="preserve"> Test integration between the login form and the authentication service.</w:t>
      </w:r>
    </w:p>
    <w:p w14:paraId="1928593C" w14:textId="77777777" w:rsidR="006127C8" w:rsidRPr="004E353C" w:rsidRDefault="006127C8" w:rsidP="00223F17">
      <w:pPr>
        <w:numPr>
          <w:ilvl w:val="0"/>
          <w:numId w:val="30"/>
        </w:numPr>
        <w:spacing w:line="360" w:lineRule="auto"/>
        <w:jc w:val="both"/>
        <w:rPr>
          <w:rFonts w:ascii="Calibri" w:hAnsi="Calibri" w:cs="Calibri"/>
        </w:rPr>
      </w:pPr>
      <w:r w:rsidRPr="009D7D8B">
        <w:rPr>
          <w:rFonts w:ascii="Calibri" w:hAnsi="Calibri" w:cs="Calibri"/>
          <w:b/>
          <w:bCs/>
        </w:rPr>
        <w:t>Course Management:</w:t>
      </w:r>
      <w:r w:rsidRPr="004E353C">
        <w:rPr>
          <w:rFonts w:ascii="Calibri" w:hAnsi="Calibri" w:cs="Calibri"/>
        </w:rPr>
        <w:t xml:space="preserve"> Test integration between course creation and assignment modules.</w:t>
      </w:r>
    </w:p>
    <w:p w14:paraId="3BF40B98" w14:textId="77777777" w:rsidR="006127C8" w:rsidRPr="004E353C" w:rsidRDefault="006127C8" w:rsidP="00223F17">
      <w:pPr>
        <w:numPr>
          <w:ilvl w:val="0"/>
          <w:numId w:val="30"/>
        </w:numPr>
        <w:spacing w:line="360" w:lineRule="auto"/>
        <w:jc w:val="both"/>
        <w:rPr>
          <w:rFonts w:ascii="Calibri" w:hAnsi="Calibri" w:cs="Calibri"/>
        </w:rPr>
      </w:pPr>
      <w:r w:rsidRPr="009D7D8B">
        <w:rPr>
          <w:rFonts w:ascii="Calibri" w:hAnsi="Calibri" w:cs="Calibri"/>
          <w:b/>
          <w:bCs/>
        </w:rPr>
        <w:t>Feedback Form Management:</w:t>
      </w:r>
      <w:r w:rsidRPr="004E353C">
        <w:rPr>
          <w:rFonts w:ascii="Calibri" w:hAnsi="Calibri" w:cs="Calibri"/>
        </w:rPr>
        <w:t xml:space="preserve"> Test integration between feedback form creation and feedback distribution modules.</w:t>
      </w:r>
    </w:p>
    <w:p w14:paraId="1C6D93EC" w14:textId="77777777" w:rsidR="006127C8" w:rsidRDefault="006127C8" w:rsidP="00223F17">
      <w:pPr>
        <w:numPr>
          <w:ilvl w:val="0"/>
          <w:numId w:val="30"/>
        </w:numPr>
        <w:spacing w:line="360" w:lineRule="auto"/>
        <w:jc w:val="both"/>
        <w:rPr>
          <w:rFonts w:ascii="Calibri" w:hAnsi="Calibri" w:cs="Calibri"/>
        </w:rPr>
      </w:pPr>
      <w:r w:rsidRPr="009D7D8B">
        <w:rPr>
          <w:rFonts w:ascii="Calibri" w:hAnsi="Calibri" w:cs="Calibri"/>
          <w:b/>
          <w:bCs/>
        </w:rPr>
        <w:t>Profile Viewing:</w:t>
      </w:r>
      <w:r w:rsidRPr="004E353C">
        <w:rPr>
          <w:rFonts w:ascii="Calibri" w:hAnsi="Calibri" w:cs="Calibri"/>
        </w:rPr>
        <w:t xml:space="preserve"> Test integration between profile retrieval and display modules</w:t>
      </w:r>
    </w:p>
    <w:p w14:paraId="32D08613" w14:textId="77777777" w:rsidR="006127C8" w:rsidRPr="009D7D8B" w:rsidRDefault="006127C8" w:rsidP="006127C8">
      <w:pPr>
        <w:spacing w:line="360" w:lineRule="auto"/>
        <w:jc w:val="both"/>
        <w:rPr>
          <w:rFonts w:ascii="Calibri" w:hAnsi="Calibri" w:cs="Calibri"/>
        </w:rPr>
      </w:pPr>
    </w:p>
    <w:p w14:paraId="136F530C" w14:textId="079C4A7A" w:rsidR="006127C8" w:rsidRPr="002B3029" w:rsidRDefault="006127C8" w:rsidP="006127C8">
      <w:pPr>
        <w:pStyle w:val="Heading2"/>
        <w:numPr>
          <w:ilvl w:val="1"/>
          <w:numId w:val="27"/>
        </w:numPr>
      </w:pPr>
      <w:bookmarkStart w:id="586" w:name="_Toc505635179"/>
      <w:bookmarkStart w:id="587" w:name="_Toc505635278"/>
      <w:bookmarkStart w:id="588" w:name="_Toc505635377"/>
      <w:bookmarkStart w:id="589" w:name="_Toc505635482"/>
      <w:bookmarkStart w:id="590" w:name="_Toc505635688"/>
      <w:bookmarkStart w:id="591" w:name="_Toc505637980"/>
      <w:r w:rsidRPr="0056156D">
        <w:t>Performance testing</w:t>
      </w:r>
      <w:bookmarkEnd w:id="586"/>
      <w:bookmarkEnd w:id="587"/>
      <w:bookmarkEnd w:id="588"/>
      <w:bookmarkEnd w:id="589"/>
      <w:bookmarkEnd w:id="590"/>
      <w:bookmarkEnd w:id="591"/>
    </w:p>
    <w:p w14:paraId="30D1BA2B" w14:textId="77777777" w:rsidR="006127C8" w:rsidRPr="004E353C" w:rsidRDefault="006127C8" w:rsidP="00223F17">
      <w:pPr>
        <w:numPr>
          <w:ilvl w:val="0"/>
          <w:numId w:val="29"/>
        </w:numPr>
        <w:spacing w:line="360" w:lineRule="auto"/>
        <w:jc w:val="both"/>
        <w:rPr>
          <w:rFonts w:ascii="Calibri" w:hAnsi="Calibri" w:cs="Calibri"/>
        </w:rPr>
      </w:pPr>
      <w:r w:rsidRPr="004E353C">
        <w:rPr>
          <w:rFonts w:ascii="Calibri" w:hAnsi="Calibri" w:cs="Calibri"/>
          <w:b/>
          <w:bCs/>
        </w:rPr>
        <w:t>Login Functionality:</w:t>
      </w:r>
      <w:r w:rsidRPr="004E353C">
        <w:rPr>
          <w:rFonts w:ascii="Calibri" w:hAnsi="Calibri" w:cs="Calibri"/>
        </w:rPr>
        <w:t xml:space="preserve"> Measure login response time under varying loads.</w:t>
      </w:r>
    </w:p>
    <w:p w14:paraId="78DFD00B" w14:textId="77777777" w:rsidR="006127C8" w:rsidRPr="004E353C" w:rsidRDefault="006127C8" w:rsidP="00223F17">
      <w:pPr>
        <w:numPr>
          <w:ilvl w:val="0"/>
          <w:numId w:val="29"/>
        </w:numPr>
        <w:spacing w:line="360" w:lineRule="auto"/>
        <w:jc w:val="both"/>
        <w:rPr>
          <w:rFonts w:ascii="Calibri" w:hAnsi="Calibri" w:cs="Calibri"/>
        </w:rPr>
      </w:pPr>
      <w:r w:rsidRPr="004E353C">
        <w:rPr>
          <w:rFonts w:ascii="Calibri" w:hAnsi="Calibri" w:cs="Calibri"/>
          <w:b/>
          <w:bCs/>
        </w:rPr>
        <w:t>Course Management:</w:t>
      </w:r>
      <w:r w:rsidRPr="004E353C">
        <w:rPr>
          <w:rFonts w:ascii="Calibri" w:hAnsi="Calibri" w:cs="Calibri"/>
        </w:rPr>
        <w:t xml:space="preserve"> Test the performance of course creation and assignment with a large number of courses.</w:t>
      </w:r>
    </w:p>
    <w:p w14:paraId="3D3D40B0" w14:textId="77777777" w:rsidR="006127C8" w:rsidRPr="004E353C" w:rsidRDefault="006127C8" w:rsidP="00223F17">
      <w:pPr>
        <w:numPr>
          <w:ilvl w:val="0"/>
          <w:numId w:val="29"/>
        </w:numPr>
        <w:spacing w:line="360" w:lineRule="auto"/>
        <w:jc w:val="both"/>
        <w:rPr>
          <w:rFonts w:ascii="Calibri" w:hAnsi="Calibri" w:cs="Calibri"/>
        </w:rPr>
      </w:pPr>
      <w:r w:rsidRPr="004E353C">
        <w:rPr>
          <w:rFonts w:ascii="Calibri" w:hAnsi="Calibri" w:cs="Calibri"/>
          <w:b/>
          <w:bCs/>
        </w:rPr>
        <w:t>Feedback Submission:</w:t>
      </w:r>
      <w:r w:rsidRPr="004E353C">
        <w:rPr>
          <w:rFonts w:ascii="Calibri" w:hAnsi="Calibri" w:cs="Calibri"/>
        </w:rPr>
        <w:t xml:space="preserve"> Test form submission performance under heavy user load.</w:t>
      </w:r>
    </w:p>
    <w:p w14:paraId="71E7822A" w14:textId="77777777" w:rsidR="006127C8" w:rsidRDefault="006127C8" w:rsidP="00223F17">
      <w:pPr>
        <w:numPr>
          <w:ilvl w:val="0"/>
          <w:numId w:val="29"/>
        </w:numPr>
        <w:spacing w:line="360" w:lineRule="auto"/>
        <w:jc w:val="both"/>
        <w:rPr>
          <w:rFonts w:ascii="Calibri" w:hAnsi="Calibri" w:cs="Calibri"/>
        </w:rPr>
      </w:pPr>
      <w:r w:rsidRPr="004E353C">
        <w:rPr>
          <w:rFonts w:ascii="Calibri" w:hAnsi="Calibri" w:cs="Calibri"/>
          <w:b/>
          <w:bCs/>
        </w:rPr>
        <w:t>Profile Viewing:</w:t>
      </w:r>
      <w:r w:rsidRPr="004E353C">
        <w:rPr>
          <w:rFonts w:ascii="Calibri" w:hAnsi="Calibri" w:cs="Calibri"/>
        </w:rPr>
        <w:t xml:space="preserve"> Measure response time for profile viewing under varying loads.</w:t>
      </w:r>
    </w:p>
    <w:p w14:paraId="59798A7B" w14:textId="77777777" w:rsidR="006127C8" w:rsidRPr="004E353C" w:rsidRDefault="006127C8" w:rsidP="006127C8">
      <w:pPr>
        <w:spacing w:line="360" w:lineRule="auto"/>
        <w:jc w:val="both"/>
        <w:rPr>
          <w:rFonts w:ascii="Calibri" w:hAnsi="Calibri" w:cs="Calibri"/>
        </w:rPr>
      </w:pPr>
    </w:p>
    <w:p w14:paraId="26C26907" w14:textId="6A7F4829" w:rsidR="006127C8" w:rsidRDefault="006127C8" w:rsidP="00223F17">
      <w:pPr>
        <w:pStyle w:val="Heading2"/>
        <w:numPr>
          <w:ilvl w:val="1"/>
          <w:numId w:val="27"/>
        </w:numPr>
      </w:pPr>
      <w:bookmarkStart w:id="592" w:name="_Toc505635180"/>
      <w:bookmarkStart w:id="593" w:name="_Toc505635279"/>
      <w:bookmarkStart w:id="594" w:name="_Toc505635378"/>
      <w:bookmarkStart w:id="595" w:name="_Toc505635483"/>
      <w:bookmarkStart w:id="596" w:name="_Toc505635689"/>
      <w:bookmarkStart w:id="597" w:name="_Toc505637981"/>
      <w:r w:rsidRPr="0056156D">
        <w:t>Stress Testing</w:t>
      </w:r>
      <w:bookmarkEnd w:id="592"/>
      <w:bookmarkEnd w:id="593"/>
      <w:bookmarkEnd w:id="594"/>
      <w:bookmarkEnd w:id="595"/>
      <w:bookmarkEnd w:id="596"/>
      <w:bookmarkEnd w:id="597"/>
    </w:p>
    <w:p w14:paraId="0B43EAF1" w14:textId="77777777" w:rsidR="006127C8" w:rsidRPr="004E353C" w:rsidRDefault="006127C8" w:rsidP="00223F17">
      <w:pPr>
        <w:numPr>
          <w:ilvl w:val="0"/>
          <w:numId w:val="28"/>
        </w:numPr>
        <w:spacing w:line="360" w:lineRule="auto"/>
        <w:jc w:val="both"/>
        <w:rPr>
          <w:rFonts w:ascii="Calibri" w:hAnsi="Calibri" w:cs="Calibri"/>
        </w:rPr>
      </w:pPr>
      <w:r w:rsidRPr="004E353C">
        <w:rPr>
          <w:rFonts w:ascii="Calibri" w:hAnsi="Calibri" w:cs="Calibri"/>
          <w:b/>
          <w:bCs/>
        </w:rPr>
        <w:t>Login Functionality:</w:t>
      </w:r>
      <w:r w:rsidRPr="004E353C">
        <w:rPr>
          <w:rFonts w:ascii="Calibri" w:hAnsi="Calibri" w:cs="Calibri"/>
        </w:rPr>
        <w:t xml:space="preserve"> Test system behavior when multiple users attempt to log in simultaneously.</w:t>
      </w:r>
    </w:p>
    <w:p w14:paraId="4798D845" w14:textId="77777777" w:rsidR="006127C8" w:rsidRPr="004E353C" w:rsidRDefault="006127C8" w:rsidP="00223F17">
      <w:pPr>
        <w:numPr>
          <w:ilvl w:val="0"/>
          <w:numId w:val="28"/>
        </w:numPr>
        <w:spacing w:line="360" w:lineRule="auto"/>
        <w:jc w:val="both"/>
        <w:rPr>
          <w:rFonts w:ascii="Calibri" w:hAnsi="Calibri" w:cs="Calibri"/>
        </w:rPr>
      </w:pPr>
      <w:r w:rsidRPr="004E353C">
        <w:rPr>
          <w:rFonts w:ascii="Calibri" w:hAnsi="Calibri" w:cs="Calibri"/>
          <w:b/>
          <w:bCs/>
        </w:rPr>
        <w:t>Course Management:</w:t>
      </w:r>
      <w:r w:rsidRPr="004E353C">
        <w:rPr>
          <w:rFonts w:ascii="Calibri" w:hAnsi="Calibri" w:cs="Calibri"/>
        </w:rPr>
        <w:t xml:space="preserve"> Stress test course creation and assignment with maximum possible courses.</w:t>
      </w:r>
    </w:p>
    <w:p w14:paraId="4DADBC29" w14:textId="77777777" w:rsidR="006127C8" w:rsidRPr="004E353C" w:rsidRDefault="006127C8" w:rsidP="00223F17">
      <w:pPr>
        <w:numPr>
          <w:ilvl w:val="0"/>
          <w:numId w:val="28"/>
        </w:numPr>
        <w:spacing w:line="360" w:lineRule="auto"/>
        <w:jc w:val="both"/>
        <w:rPr>
          <w:rFonts w:ascii="Calibri" w:hAnsi="Calibri" w:cs="Calibri"/>
        </w:rPr>
      </w:pPr>
      <w:r w:rsidRPr="004E353C">
        <w:rPr>
          <w:rFonts w:ascii="Calibri" w:hAnsi="Calibri" w:cs="Calibri"/>
          <w:b/>
          <w:bCs/>
        </w:rPr>
        <w:t>Feedback Form Management:</w:t>
      </w:r>
      <w:r w:rsidRPr="004E353C">
        <w:rPr>
          <w:rFonts w:ascii="Calibri" w:hAnsi="Calibri" w:cs="Calibri"/>
        </w:rPr>
        <w:t xml:space="preserve"> Stress test feedback form creation and updates with </w:t>
      </w:r>
      <w:r>
        <w:rPr>
          <w:rFonts w:ascii="Calibri" w:hAnsi="Calibri" w:cs="Calibri"/>
        </w:rPr>
        <w:t xml:space="preserve">the </w:t>
      </w:r>
      <w:r w:rsidRPr="004E353C">
        <w:rPr>
          <w:rFonts w:ascii="Calibri" w:hAnsi="Calibri" w:cs="Calibri"/>
        </w:rPr>
        <w:t>maximum possible forms.</w:t>
      </w:r>
    </w:p>
    <w:p w14:paraId="1D185CB8" w14:textId="77777777" w:rsidR="006127C8" w:rsidRDefault="006127C8" w:rsidP="00223F17">
      <w:pPr>
        <w:numPr>
          <w:ilvl w:val="0"/>
          <w:numId w:val="28"/>
        </w:numPr>
        <w:spacing w:line="360" w:lineRule="auto"/>
        <w:jc w:val="both"/>
        <w:rPr>
          <w:rFonts w:ascii="Calibri" w:hAnsi="Calibri" w:cs="Calibri"/>
        </w:rPr>
      </w:pPr>
      <w:r w:rsidRPr="004E353C">
        <w:rPr>
          <w:rFonts w:ascii="Calibri" w:hAnsi="Calibri" w:cs="Calibri"/>
          <w:b/>
          <w:bCs/>
        </w:rPr>
        <w:t>Profile Viewing:</w:t>
      </w:r>
      <w:r w:rsidRPr="004E353C">
        <w:rPr>
          <w:rFonts w:ascii="Calibri" w:hAnsi="Calibri" w:cs="Calibri"/>
        </w:rPr>
        <w:t xml:space="preserve"> Stress test profile viewing with maximum concurrent users.</w:t>
      </w:r>
    </w:p>
    <w:p w14:paraId="19A49C01" w14:textId="4159DB23" w:rsidR="006127C8" w:rsidRDefault="006127C8">
      <w:pPr>
        <w:spacing w:line="360" w:lineRule="auto"/>
        <w:jc w:val="both"/>
        <w:rPr>
          <w:rFonts w:ascii="Calibri" w:hAnsi="Calibri" w:cs="Calibri"/>
        </w:rPr>
      </w:pPr>
    </w:p>
    <w:p w14:paraId="2F38ACA6" w14:textId="2811F35A" w:rsidR="006127C8" w:rsidRDefault="006127C8">
      <w:pPr>
        <w:spacing w:line="360" w:lineRule="auto"/>
        <w:jc w:val="both"/>
        <w:rPr>
          <w:rFonts w:ascii="Calibri" w:hAnsi="Calibri" w:cs="Calibri"/>
        </w:rPr>
      </w:pPr>
    </w:p>
    <w:p w14:paraId="53B17C57" w14:textId="03327A17" w:rsidR="006127C8" w:rsidRDefault="006127C8">
      <w:pPr>
        <w:spacing w:line="360" w:lineRule="auto"/>
        <w:jc w:val="both"/>
        <w:rPr>
          <w:rFonts w:ascii="Calibri" w:hAnsi="Calibri" w:cs="Calibri"/>
        </w:rPr>
      </w:pPr>
    </w:p>
    <w:p w14:paraId="42827F19" w14:textId="77777777" w:rsidR="006127C8" w:rsidRDefault="006127C8">
      <w:pPr>
        <w:spacing w:line="360" w:lineRule="auto"/>
        <w:jc w:val="both"/>
        <w:rPr>
          <w:rFonts w:ascii="Calibri" w:hAnsi="Calibri" w:cs="Calibri"/>
        </w:rPr>
      </w:pPr>
    </w:p>
    <w:p w14:paraId="02D2E868" w14:textId="1B903758" w:rsidR="00587980" w:rsidRDefault="00587980">
      <w:pPr>
        <w:pStyle w:val="Heading1"/>
        <w:rPr>
          <w:rFonts w:cs="Calibri"/>
          <w:b w:val="0"/>
          <w:bCs w:val="0"/>
        </w:rPr>
      </w:pPr>
    </w:p>
    <w:p w14:paraId="06A7E6C4" w14:textId="3FDE2E2A" w:rsidR="006127C8" w:rsidRDefault="006127C8" w:rsidP="006127C8"/>
    <w:p w14:paraId="499DC48B" w14:textId="655E3E81" w:rsidR="006127C8" w:rsidRDefault="006127C8" w:rsidP="006127C8"/>
    <w:p w14:paraId="6B90C496" w14:textId="0EA763CA" w:rsidR="006127C8" w:rsidRDefault="006127C8" w:rsidP="006127C8"/>
    <w:p w14:paraId="46ABEC1D" w14:textId="0CC474AF" w:rsidR="006127C8" w:rsidRDefault="006127C8" w:rsidP="006127C8"/>
    <w:p w14:paraId="28992A00" w14:textId="77777777" w:rsidR="006127C8" w:rsidRDefault="006127C8" w:rsidP="006127C8">
      <w:pPr>
        <w:pStyle w:val="Heading1"/>
        <w:rPr>
          <w:b w:val="0"/>
          <w:bCs w:val="0"/>
          <w:sz w:val="96"/>
          <w:szCs w:val="28"/>
        </w:rPr>
      </w:pPr>
      <w:bookmarkStart w:id="598" w:name="_Toc505635181"/>
      <w:bookmarkStart w:id="599" w:name="_Toc505635280"/>
      <w:bookmarkStart w:id="600" w:name="_Toc505635379"/>
      <w:bookmarkStart w:id="601" w:name="_Toc505635484"/>
      <w:bookmarkStart w:id="602" w:name="_Toc505635690"/>
      <w:bookmarkStart w:id="603" w:name="_Toc505637982"/>
    </w:p>
    <w:p w14:paraId="5EA7019B" w14:textId="4E5FBF8F" w:rsidR="006127C8" w:rsidRPr="00BE22F9" w:rsidRDefault="006127C8" w:rsidP="006127C8">
      <w:pPr>
        <w:pStyle w:val="Heading1"/>
        <w:rPr>
          <w:b w:val="0"/>
          <w:bCs w:val="0"/>
          <w:sz w:val="96"/>
          <w:szCs w:val="28"/>
        </w:rPr>
      </w:pPr>
      <w:r w:rsidRPr="00BE22F9">
        <w:rPr>
          <w:b w:val="0"/>
          <w:bCs w:val="0"/>
          <w:sz w:val="96"/>
          <w:szCs w:val="28"/>
        </w:rPr>
        <w:t xml:space="preserve">Chapter </w:t>
      </w:r>
      <w:r>
        <w:rPr>
          <w:b w:val="0"/>
          <w:bCs w:val="0"/>
          <w:sz w:val="96"/>
          <w:szCs w:val="28"/>
        </w:rPr>
        <w:t>7</w:t>
      </w:r>
      <w:bookmarkEnd w:id="598"/>
      <w:bookmarkEnd w:id="599"/>
      <w:bookmarkEnd w:id="600"/>
      <w:bookmarkEnd w:id="601"/>
      <w:bookmarkEnd w:id="602"/>
      <w:bookmarkEnd w:id="603"/>
    </w:p>
    <w:p w14:paraId="47F58D05" w14:textId="4D268AF4" w:rsidR="006127C8" w:rsidRDefault="006127C8" w:rsidP="006127C8">
      <w:pPr>
        <w:pStyle w:val="Heading1"/>
        <w:rPr>
          <w:szCs w:val="72"/>
        </w:rPr>
      </w:pPr>
      <w:bookmarkStart w:id="604" w:name="_Toc505635182"/>
      <w:bookmarkStart w:id="605" w:name="_Toc505635281"/>
      <w:bookmarkStart w:id="606" w:name="_Toc505635380"/>
      <w:bookmarkStart w:id="607" w:name="_Toc505635485"/>
      <w:bookmarkStart w:id="608" w:name="_Toc505635691"/>
      <w:bookmarkStart w:id="609" w:name="_Toc505637983"/>
      <w:r w:rsidRPr="002866E3">
        <w:rPr>
          <w:szCs w:val="72"/>
        </w:rPr>
        <w:t>Summary, Conclusion and Future Enhancements</w:t>
      </w:r>
      <w:bookmarkEnd w:id="604"/>
      <w:bookmarkEnd w:id="605"/>
      <w:bookmarkEnd w:id="606"/>
      <w:bookmarkEnd w:id="607"/>
      <w:bookmarkEnd w:id="608"/>
      <w:bookmarkEnd w:id="609"/>
    </w:p>
    <w:p w14:paraId="67BD1EFC" w14:textId="77777777" w:rsidR="006127C8" w:rsidRPr="006127C8" w:rsidRDefault="006127C8" w:rsidP="006127C8"/>
    <w:p w14:paraId="702A9FCA" w14:textId="67449F7D" w:rsidR="00587980" w:rsidRDefault="00587980">
      <w:pPr>
        <w:pStyle w:val="Heading1"/>
        <w:rPr>
          <w:rFonts w:cs="Calibri"/>
          <w:b w:val="0"/>
          <w:bCs w:val="0"/>
        </w:rPr>
      </w:pPr>
    </w:p>
    <w:p w14:paraId="4EA75C5F" w14:textId="1B8F5BAA" w:rsidR="006127C8" w:rsidRDefault="006127C8" w:rsidP="006127C8"/>
    <w:p w14:paraId="65BC37F6" w14:textId="1890A0C4" w:rsidR="006127C8" w:rsidRDefault="006127C8" w:rsidP="006127C8"/>
    <w:p w14:paraId="7F743752" w14:textId="0527E91E" w:rsidR="006127C8" w:rsidRDefault="006127C8" w:rsidP="006127C8"/>
    <w:p w14:paraId="6726CC95" w14:textId="0440331E" w:rsidR="006127C8" w:rsidRDefault="006127C8" w:rsidP="006127C8"/>
    <w:p w14:paraId="2DF5C836" w14:textId="204AFEAF" w:rsidR="006127C8" w:rsidRDefault="006127C8" w:rsidP="006127C8"/>
    <w:p w14:paraId="78194A6D" w14:textId="36868B42" w:rsidR="006127C8" w:rsidRDefault="006127C8" w:rsidP="006127C8"/>
    <w:p w14:paraId="629944C2" w14:textId="1A29039A" w:rsidR="006127C8" w:rsidRDefault="006127C8" w:rsidP="006127C8"/>
    <w:p w14:paraId="327BF2E1" w14:textId="09B31D33" w:rsidR="006127C8" w:rsidRDefault="006127C8" w:rsidP="006127C8"/>
    <w:p w14:paraId="3773F3D0" w14:textId="1344F24B" w:rsidR="006127C8" w:rsidRDefault="006127C8" w:rsidP="006127C8"/>
    <w:p w14:paraId="570FDC25" w14:textId="65BD2630" w:rsidR="006127C8" w:rsidRDefault="006127C8" w:rsidP="006127C8"/>
    <w:p w14:paraId="246EF693" w14:textId="2842E23B" w:rsidR="006127C8" w:rsidRDefault="006127C8" w:rsidP="006127C8"/>
    <w:p w14:paraId="28EDBF5C" w14:textId="5BEA2644" w:rsidR="006127C8" w:rsidRDefault="006127C8" w:rsidP="006127C8"/>
    <w:p w14:paraId="40CAD492" w14:textId="7E744359" w:rsidR="006127C8" w:rsidRDefault="006127C8" w:rsidP="006127C8"/>
    <w:p w14:paraId="4D489F86" w14:textId="64754612" w:rsidR="006127C8" w:rsidRDefault="006127C8" w:rsidP="006127C8"/>
    <w:p w14:paraId="3849B68C" w14:textId="77777777" w:rsidR="006127C8" w:rsidRPr="003B6530" w:rsidRDefault="006127C8" w:rsidP="006127C8">
      <w:pPr>
        <w:pStyle w:val="NoSpacing"/>
        <w:spacing w:line="360" w:lineRule="auto"/>
        <w:rPr>
          <w:rFonts w:cs="Calibri"/>
          <w:sz w:val="40"/>
          <w:szCs w:val="40"/>
        </w:rPr>
      </w:pPr>
      <w:r>
        <w:rPr>
          <w:rFonts w:cs="Calibri"/>
          <w:b/>
          <w:sz w:val="40"/>
          <w:szCs w:val="40"/>
        </w:rPr>
        <w:lastRenderedPageBreak/>
        <w:t>Chapter 7</w:t>
      </w:r>
      <w:r w:rsidRPr="003B6530">
        <w:rPr>
          <w:rFonts w:cs="Calibri"/>
          <w:b/>
          <w:sz w:val="40"/>
          <w:szCs w:val="40"/>
        </w:rPr>
        <w:t xml:space="preserve">: </w:t>
      </w:r>
      <w:r w:rsidRPr="002866E3">
        <w:rPr>
          <w:rFonts w:cs="Calibri"/>
          <w:sz w:val="40"/>
          <w:szCs w:val="40"/>
        </w:rPr>
        <w:t xml:space="preserve">Summary, Conclusion </w:t>
      </w:r>
      <w:r>
        <w:rPr>
          <w:rFonts w:cs="Calibri"/>
          <w:sz w:val="40"/>
          <w:szCs w:val="40"/>
        </w:rPr>
        <w:t>&amp;</w:t>
      </w:r>
      <w:r w:rsidRPr="002866E3">
        <w:rPr>
          <w:rFonts w:cs="Calibri"/>
          <w:sz w:val="40"/>
          <w:szCs w:val="40"/>
        </w:rPr>
        <w:t xml:space="preserve"> Future Enhancements</w:t>
      </w:r>
      <w:r w:rsidRPr="00EF5801">
        <w:rPr>
          <w:rFonts w:cs="Calibri"/>
          <w:sz w:val="40"/>
          <w:szCs w:val="40"/>
        </w:rPr>
        <w:t xml:space="preserve"> </w:t>
      </w:r>
    </w:p>
    <w:p w14:paraId="7EECDE17" w14:textId="77777777" w:rsidR="006127C8" w:rsidRPr="007E2A30" w:rsidRDefault="006127C8" w:rsidP="006127C8">
      <w:pPr>
        <w:spacing w:line="360" w:lineRule="auto"/>
        <w:jc w:val="both"/>
        <w:rPr>
          <w:rFonts w:ascii="Calibri" w:hAnsi="Calibri" w:cs="Calibri"/>
        </w:rPr>
      </w:pPr>
    </w:p>
    <w:p w14:paraId="60111243" w14:textId="05E80DB3" w:rsidR="006127C8" w:rsidRPr="00382A5D" w:rsidRDefault="006127C8" w:rsidP="00223F17">
      <w:pPr>
        <w:pStyle w:val="Heading2"/>
        <w:numPr>
          <w:ilvl w:val="1"/>
          <w:numId w:val="49"/>
        </w:numPr>
      </w:pPr>
      <w:bookmarkStart w:id="610" w:name="_Toc505635183"/>
      <w:bookmarkStart w:id="611" w:name="_Toc505635282"/>
      <w:bookmarkStart w:id="612" w:name="_Toc505635381"/>
      <w:bookmarkStart w:id="613" w:name="_Toc505635486"/>
      <w:bookmarkStart w:id="614" w:name="_Toc505635692"/>
      <w:bookmarkStart w:id="615" w:name="_Toc505637984"/>
      <w:r w:rsidRPr="00382A5D">
        <w:t>Project Summary</w:t>
      </w:r>
      <w:bookmarkEnd w:id="610"/>
      <w:bookmarkEnd w:id="611"/>
      <w:bookmarkEnd w:id="612"/>
      <w:bookmarkEnd w:id="613"/>
      <w:bookmarkEnd w:id="614"/>
      <w:bookmarkEnd w:id="615"/>
    </w:p>
    <w:p w14:paraId="4063368C" w14:textId="77777777" w:rsidR="006B016C" w:rsidRPr="006B016C" w:rsidRDefault="006B016C" w:rsidP="006B016C">
      <w:pPr>
        <w:spacing w:line="360" w:lineRule="auto"/>
        <w:jc w:val="both"/>
        <w:rPr>
          <w:rFonts w:asciiTheme="minorHAnsi" w:hAnsiTheme="minorHAnsi" w:cstheme="minorHAnsi"/>
        </w:rPr>
      </w:pPr>
      <w:r w:rsidRPr="006B016C">
        <w:rPr>
          <w:rFonts w:asciiTheme="minorHAnsi" w:hAnsiTheme="minorHAnsi" w:cstheme="minorHAnsi"/>
        </w:rPr>
        <w:t>The Teacher input Management System makes it easier to collect, evaluate, and use peer and student input. A user-friendly interface facilitates data entry, generates useful results, and directs evidence-based choices to enhance instructional strategies. This approach facilitates educator communication, which fosters teamwork and professional development.</w:t>
      </w:r>
    </w:p>
    <w:p w14:paraId="50FB8935" w14:textId="77777777" w:rsidR="006127C8" w:rsidRPr="00394312" w:rsidRDefault="006127C8" w:rsidP="002B3029">
      <w:pPr>
        <w:spacing w:line="360" w:lineRule="auto"/>
        <w:jc w:val="both"/>
        <w:rPr>
          <w:rFonts w:ascii="Calibri" w:hAnsi="Calibri" w:cs="Calibri"/>
          <w:color w:val="0F0F0F"/>
        </w:rPr>
      </w:pPr>
    </w:p>
    <w:p w14:paraId="5CCB8740" w14:textId="5F0A42B7" w:rsidR="006127C8" w:rsidRPr="00AE08BD" w:rsidRDefault="006127C8" w:rsidP="00223F17">
      <w:pPr>
        <w:pStyle w:val="Heading2"/>
        <w:numPr>
          <w:ilvl w:val="1"/>
          <w:numId w:val="49"/>
        </w:numPr>
      </w:pPr>
      <w:bookmarkStart w:id="616" w:name="_Toc505635184"/>
      <w:bookmarkStart w:id="617" w:name="_Toc505635283"/>
      <w:bookmarkStart w:id="618" w:name="_Toc505635382"/>
      <w:bookmarkStart w:id="619" w:name="_Toc505635487"/>
      <w:bookmarkStart w:id="620" w:name="_Toc505635693"/>
      <w:bookmarkStart w:id="621" w:name="_Toc505637985"/>
      <w:r w:rsidRPr="00ED1C30">
        <w:t>Achievements and Improvements</w:t>
      </w:r>
      <w:bookmarkEnd w:id="616"/>
      <w:bookmarkEnd w:id="617"/>
      <w:bookmarkEnd w:id="618"/>
      <w:bookmarkEnd w:id="619"/>
      <w:bookmarkEnd w:id="620"/>
      <w:bookmarkEnd w:id="621"/>
    </w:p>
    <w:p w14:paraId="071089A8" w14:textId="77777777" w:rsidR="006127C8" w:rsidRPr="00AE08BD" w:rsidRDefault="006127C8" w:rsidP="00223F17">
      <w:pPr>
        <w:numPr>
          <w:ilvl w:val="0"/>
          <w:numId w:val="53"/>
        </w:numPr>
        <w:spacing w:line="360" w:lineRule="auto"/>
        <w:jc w:val="both"/>
        <w:rPr>
          <w:rFonts w:ascii="Calibri" w:hAnsi="Calibri" w:cs="Calibri"/>
        </w:rPr>
      </w:pPr>
      <w:r w:rsidRPr="00AE08BD">
        <w:rPr>
          <w:rFonts w:ascii="Calibri" w:hAnsi="Calibri" w:cs="Calibri"/>
        </w:rPr>
        <w:t>Successfully implemented a comprehensive feedback management syst</w:t>
      </w:r>
      <w:r>
        <w:rPr>
          <w:rFonts w:ascii="Calibri" w:hAnsi="Calibri" w:cs="Calibri"/>
        </w:rPr>
        <w:t>em</w:t>
      </w:r>
      <w:r w:rsidRPr="00AE08BD">
        <w:rPr>
          <w:rFonts w:ascii="Calibri" w:hAnsi="Calibri" w:cs="Calibri"/>
        </w:rPr>
        <w:t>.</w:t>
      </w:r>
    </w:p>
    <w:p w14:paraId="207D989F" w14:textId="77777777" w:rsidR="006127C8" w:rsidRPr="00AE08BD" w:rsidRDefault="006127C8" w:rsidP="00223F17">
      <w:pPr>
        <w:numPr>
          <w:ilvl w:val="0"/>
          <w:numId w:val="53"/>
        </w:numPr>
        <w:spacing w:line="360" w:lineRule="auto"/>
        <w:jc w:val="both"/>
        <w:rPr>
          <w:rFonts w:ascii="Calibri" w:hAnsi="Calibri" w:cs="Calibri"/>
        </w:rPr>
      </w:pPr>
      <w:r w:rsidRPr="00AE08BD">
        <w:rPr>
          <w:rFonts w:ascii="Calibri" w:hAnsi="Calibri" w:cs="Calibri"/>
        </w:rPr>
        <w:t>Enhanced the admin panel to facilitate seamless course and department management.</w:t>
      </w:r>
    </w:p>
    <w:p w14:paraId="0D54D425" w14:textId="77777777" w:rsidR="006127C8" w:rsidRPr="00AE08BD" w:rsidRDefault="006127C8" w:rsidP="00223F17">
      <w:pPr>
        <w:numPr>
          <w:ilvl w:val="0"/>
          <w:numId w:val="53"/>
        </w:numPr>
        <w:spacing w:line="360" w:lineRule="auto"/>
        <w:jc w:val="both"/>
        <w:rPr>
          <w:rFonts w:ascii="Calibri" w:hAnsi="Calibri" w:cs="Calibri"/>
        </w:rPr>
      </w:pPr>
      <w:r w:rsidRPr="00AE08BD">
        <w:rPr>
          <w:rFonts w:ascii="Calibri" w:hAnsi="Calibri" w:cs="Calibri"/>
        </w:rPr>
        <w:t>Improved data accuracy and reliability in student and teacher profile management.</w:t>
      </w:r>
    </w:p>
    <w:p w14:paraId="0A5B54C1" w14:textId="77777777" w:rsidR="006127C8" w:rsidRDefault="006127C8" w:rsidP="00223F17">
      <w:pPr>
        <w:numPr>
          <w:ilvl w:val="0"/>
          <w:numId w:val="53"/>
        </w:numPr>
        <w:spacing w:line="360" w:lineRule="auto"/>
        <w:jc w:val="both"/>
        <w:rPr>
          <w:rFonts w:ascii="Calibri" w:hAnsi="Calibri" w:cs="Calibri"/>
        </w:rPr>
      </w:pPr>
      <w:r w:rsidRPr="00AE08BD">
        <w:rPr>
          <w:rFonts w:ascii="Calibri" w:hAnsi="Calibri" w:cs="Calibri"/>
        </w:rPr>
        <w:t>Achieved high user satisfaction with intuitive interfaces for admin, student, and teacher panels.</w:t>
      </w:r>
    </w:p>
    <w:p w14:paraId="6CCF2443" w14:textId="77777777" w:rsidR="006127C8" w:rsidRDefault="006127C8" w:rsidP="006127C8">
      <w:pPr>
        <w:spacing w:line="360" w:lineRule="auto"/>
        <w:jc w:val="both"/>
        <w:rPr>
          <w:rFonts w:ascii="Calibri" w:hAnsi="Calibri" w:cs="Calibri"/>
        </w:rPr>
      </w:pPr>
    </w:p>
    <w:p w14:paraId="61AF085D" w14:textId="5C53BEEA" w:rsidR="006127C8" w:rsidRPr="00ED1C30" w:rsidRDefault="006127C8" w:rsidP="00223F17">
      <w:pPr>
        <w:pStyle w:val="Heading2"/>
        <w:numPr>
          <w:ilvl w:val="1"/>
          <w:numId w:val="49"/>
        </w:numPr>
      </w:pPr>
      <w:bookmarkStart w:id="622" w:name="_Toc505635185"/>
      <w:bookmarkStart w:id="623" w:name="_Toc505635284"/>
      <w:bookmarkStart w:id="624" w:name="_Toc505635383"/>
      <w:bookmarkStart w:id="625" w:name="_Toc505635488"/>
      <w:bookmarkStart w:id="626" w:name="_Toc505635694"/>
      <w:bookmarkStart w:id="627" w:name="_Toc505637986"/>
      <w:r w:rsidRPr="00ED1C30">
        <w:t>Critical Review</w:t>
      </w:r>
      <w:bookmarkEnd w:id="622"/>
      <w:bookmarkEnd w:id="623"/>
      <w:bookmarkEnd w:id="624"/>
      <w:bookmarkEnd w:id="625"/>
      <w:bookmarkEnd w:id="626"/>
      <w:bookmarkEnd w:id="627"/>
      <w:r w:rsidRPr="00ED1C30">
        <w:t xml:space="preserve"> </w:t>
      </w:r>
    </w:p>
    <w:p w14:paraId="12E0B287" w14:textId="77777777" w:rsidR="006127C8" w:rsidRPr="00AE08BD" w:rsidRDefault="006127C8" w:rsidP="00223F17">
      <w:pPr>
        <w:numPr>
          <w:ilvl w:val="0"/>
          <w:numId w:val="52"/>
        </w:numPr>
        <w:spacing w:line="360" w:lineRule="auto"/>
        <w:jc w:val="both"/>
        <w:rPr>
          <w:rFonts w:ascii="Calibri" w:hAnsi="Calibri" w:cs="Calibri"/>
        </w:rPr>
      </w:pPr>
      <w:r w:rsidRPr="00AE08BD">
        <w:rPr>
          <w:rFonts w:ascii="Calibri" w:hAnsi="Calibri" w:cs="Calibri"/>
        </w:rPr>
        <w:t>Initial system performance under heavy load was suboptimal, requiring additional optimization.</w:t>
      </w:r>
    </w:p>
    <w:p w14:paraId="512D973F" w14:textId="77777777" w:rsidR="006127C8" w:rsidRPr="00AE08BD" w:rsidRDefault="006127C8" w:rsidP="00223F17">
      <w:pPr>
        <w:numPr>
          <w:ilvl w:val="0"/>
          <w:numId w:val="52"/>
        </w:numPr>
        <w:spacing w:line="360" w:lineRule="auto"/>
        <w:jc w:val="both"/>
        <w:rPr>
          <w:rFonts w:ascii="Calibri" w:hAnsi="Calibri" w:cs="Calibri"/>
        </w:rPr>
      </w:pPr>
      <w:r w:rsidRPr="00AE08BD">
        <w:rPr>
          <w:rFonts w:ascii="Calibri" w:hAnsi="Calibri" w:cs="Calibri"/>
        </w:rPr>
        <w:t>Feedback form creation and distribution processes initially had some usability issues.</w:t>
      </w:r>
    </w:p>
    <w:p w14:paraId="5D101A2F" w14:textId="77777777" w:rsidR="006127C8" w:rsidRPr="00AE08BD" w:rsidRDefault="006127C8" w:rsidP="00223F17">
      <w:pPr>
        <w:numPr>
          <w:ilvl w:val="0"/>
          <w:numId w:val="52"/>
        </w:numPr>
        <w:spacing w:line="360" w:lineRule="auto"/>
        <w:jc w:val="both"/>
        <w:rPr>
          <w:rFonts w:ascii="Calibri" w:hAnsi="Calibri" w:cs="Calibri"/>
        </w:rPr>
      </w:pPr>
      <w:r w:rsidRPr="00AE08BD">
        <w:rPr>
          <w:rFonts w:ascii="Calibri" w:hAnsi="Calibri" w:cs="Calibri"/>
        </w:rPr>
        <w:t>Integration between different modules sometimes led to data inconsistency.</w:t>
      </w:r>
    </w:p>
    <w:p w14:paraId="4DC97628" w14:textId="77777777" w:rsidR="006127C8" w:rsidRDefault="006127C8" w:rsidP="00223F17">
      <w:pPr>
        <w:numPr>
          <w:ilvl w:val="0"/>
          <w:numId w:val="52"/>
        </w:numPr>
        <w:spacing w:line="360" w:lineRule="auto"/>
        <w:jc w:val="both"/>
        <w:rPr>
          <w:rFonts w:ascii="Calibri" w:hAnsi="Calibri" w:cs="Calibri"/>
        </w:rPr>
      </w:pPr>
      <w:r w:rsidRPr="00AE08BD">
        <w:rPr>
          <w:rFonts w:ascii="Calibri" w:hAnsi="Calibri" w:cs="Calibri"/>
        </w:rPr>
        <w:t>The system lacked automated notifications for feedback form availability and submission deadlines.</w:t>
      </w:r>
    </w:p>
    <w:p w14:paraId="44C6CAC0" w14:textId="77777777" w:rsidR="006127C8" w:rsidRPr="00AE08BD" w:rsidRDefault="006127C8" w:rsidP="006127C8">
      <w:pPr>
        <w:spacing w:line="360" w:lineRule="auto"/>
        <w:jc w:val="both"/>
        <w:rPr>
          <w:rFonts w:ascii="Calibri" w:hAnsi="Calibri" w:cs="Calibri"/>
        </w:rPr>
      </w:pPr>
    </w:p>
    <w:p w14:paraId="195D0902" w14:textId="30F3C7EC" w:rsidR="006127C8" w:rsidRPr="00ED1C30" w:rsidRDefault="006127C8" w:rsidP="00223F17">
      <w:pPr>
        <w:pStyle w:val="Heading2"/>
        <w:numPr>
          <w:ilvl w:val="1"/>
          <w:numId w:val="49"/>
        </w:numPr>
      </w:pPr>
      <w:bookmarkStart w:id="628" w:name="_Toc505635186"/>
      <w:bookmarkStart w:id="629" w:name="_Toc505635285"/>
      <w:bookmarkStart w:id="630" w:name="_Toc505635384"/>
      <w:bookmarkStart w:id="631" w:name="_Toc505635489"/>
      <w:bookmarkStart w:id="632" w:name="_Toc505635695"/>
      <w:bookmarkStart w:id="633" w:name="_Toc505637987"/>
      <w:r w:rsidRPr="00ED1C30">
        <w:t>Lessons Learnt</w:t>
      </w:r>
      <w:bookmarkEnd w:id="628"/>
      <w:bookmarkEnd w:id="629"/>
      <w:bookmarkEnd w:id="630"/>
      <w:bookmarkEnd w:id="631"/>
      <w:bookmarkEnd w:id="632"/>
      <w:bookmarkEnd w:id="633"/>
    </w:p>
    <w:p w14:paraId="212F62BA" w14:textId="77777777" w:rsidR="006127C8" w:rsidRPr="00AE08BD" w:rsidRDefault="006127C8" w:rsidP="00223F17">
      <w:pPr>
        <w:numPr>
          <w:ilvl w:val="0"/>
          <w:numId w:val="51"/>
        </w:numPr>
        <w:spacing w:line="360" w:lineRule="auto"/>
        <w:jc w:val="both"/>
        <w:rPr>
          <w:rFonts w:ascii="Calibri" w:hAnsi="Calibri" w:cs="Calibri"/>
        </w:rPr>
      </w:pPr>
      <w:r w:rsidRPr="00AE08BD">
        <w:rPr>
          <w:rFonts w:ascii="Calibri" w:hAnsi="Calibri" w:cs="Calibri"/>
        </w:rPr>
        <w:t>Early performance testing and optimization are crucial for handling high user loads.</w:t>
      </w:r>
    </w:p>
    <w:p w14:paraId="31EB3A9C" w14:textId="77777777" w:rsidR="006127C8" w:rsidRPr="00AE08BD" w:rsidRDefault="006127C8" w:rsidP="00223F17">
      <w:pPr>
        <w:numPr>
          <w:ilvl w:val="0"/>
          <w:numId w:val="51"/>
        </w:numPr>
        <w:spacing w:line="360" w:lineRule="auto"/>
        <w:jc w:val="both"/>
        <w:rPr>
          <w:rFonts w:ascii="Calibri" w:hAnsi="Calibri" w:cs="Calibri"/>
        </w:rPr>
      </w:pPr>
      <w:r w:rsidRPr="00AE08BD">
        <w:rPr>
          <w:rFonts w:ascii="Calibri" w:hAnsi="Calibri" w:cs="Calibri"/>
        </w:rPr>
        <w:t>User feedback during development helps identify and address usability issues promptly.</w:t>
      </w:r>
    </w:p>
    <w:p w14:paraId="28343FA0" w14:textId="77777777" w:rsidR="006127C8" w:rsidRDefault="006127C8" w:rsidP="00223F17">
      <w:pPr>
        <w:numPr>
          <w:ilvl w:val="0"/>
          <w:numId w:val="51"/>
        </w:numPr>
        <w:spacing w:line="360" w:lineRule="auto"/>
        <w:jc w:val="both"/>
        <w:rPr>
          <w:rFonts w:ascii="Calibri" w:hAnsi="Calibri" w:cs="Calibri"/>
        </w:rPr>
      </w:pPr>
      <w:r w:rsidRPr="00AE08BD">
        <w:rPr>
          <w:rFonts w:ascii="Calibri" w:hAnsi="Calibri" w:cs="Calibri"/>
        </w:rPr>
        <w:lastRenderedPageBreak/>
        <w:t>Ensuring seamless integration between modules prevents data inconsistency and improves reliability</w:t>
      </w:r>
      <w:r>
        <w:rPr>
          <w:rFonts w:ascii="Calibri" w:hAnsi="Calibri" w:cs="Calibri"/>
        </w:rPr>
        <w:t>.</w:t>
      </w:r>
    </w:p>
    <w:p w14:paraId="7779A581" w14:textId="77777777" w:rsidR="006127C8" w:rsidRPr="00AE08BD" w:rsidRDefault="006127C8" w:rsidP="006127C8">
      <w:pPr>
        <w:spacing w:line="360" w:lineRule="auto"/>
        <w:jc w:val="both"/>
        <w:rPr>
          <w:rFonts w:ascii="Calibri" w:hAnsi="Calibri" w:cs="Calibri"/>
        </w:rPr>
      </w:pPr>
    </w:p>
    <w:p w14:paraId="10CF318A" w14:textId="27DB1E35" w:rsidR="006127C8" w:rsidRPr="00ED1C30" w:rsidRDefault="006127C8" w:rsidP="00223F17">
      <w:pPr>
        <w:pStyle w:val="Heading2"/>
        <w:numPr>
          <w:ilvl w:val="1"/>
          <w:numId w:val="49"/>
        </w:numPr>
      </w:pPr>
      <w:bookmarkStart w:id="634" w:name="_Toc505635187"/>
      <w:bookmarkStart w:id="635" w:name="_Toc505635286"/>
      <w:bookmarkStart w:id="636" w:name="_Toc505635385"/>
      <w:bookmarkStart w:id="637" w:name="_Toc505635490"/>
      <w:bookmarkStart w:id="638" w:name="_Toc505635696"/>
      <w:bookmarkStart w:id="639" w:name="_Toc505637988"/>
      <w:r w:rsidRPr="00ED1C30">
        <w:t>Future Enhancements/Recommendations</w:t>
      </w:r>
      <w:bookmarkEnd w:id="634"/>
      <w:bookmarkEnd w:id="635"/>
      <w:bookmarkEnd w:id="636"/>
      <w:bookmarkEnd w:id="637"/>
      <w:bookmarkEnd w:id="638"/>
      <w:bookmarkEnd w:id="639"/>
    </w:p>
    <w:p w14:paraId="77AC2F5B" w14:textId="77777777" w:rsidR="006127C8" w:rsidRPr="00AE08BD" w:rsidRDefault="006127C8" w:rsidP="00223F17">
      <w:pPr>
        <w:numPr>
          <w:ilvl w:val="0"/>
          <w:numId w:val="50"/>
        </w:numPr>
        <w:spacing w:line="360" w:lineRule="auto"/>
        <w:jc w:val="both"/>
        <w:rPr>
          <w:rFonts w:ascii="Calibri" w:hAnsi="Calibri" w:cs="Calibri"/>
        </w:rPr>
      </w:pPr>
      <w:r w:rsidRPr="00AE08BD">
        <w:rPr>
          <w:rFonts w:ascii="Calibri" w:hAnsi="Calibri" w:cs="Calibri"/>
          <w:b/>
          <w:bCs/>
        </w:rPr>
        <w:t>Automated Notifications:</w:t>
      </w:r>
      <w:r w:rsidRPr="00AE08BD">
        <w:rPr>
          <w:rFonts w:ascii="Calibri" w:hAnsi="Calibri" w:cs="Calibri"/>
        </w:rPr>
        <w:t xml:space="preserve"> Add reminders for feedback </w:t>
      </w:r>
      <w:r>
        <w:rPr>
          <w:rFonts w:ascii="Calibri" w:hAnsi="Calibri" w:cs="Calibri"/>
        </w:rPr>
        <w:t>form</w:t>
      </w:r>
      <w:r w:rsidRPr="00AE08BD">
        <w:rPr>
          <w:rFonts w:ascii="Calibri" w:hAnsi="Calibri" w:cs="Calibri"/>
        </w:rPr>
        <w:t xml:space="preserve"> availability and deadlines.</w:t>
      </w:r>
    </w:p>
    <w:p w14:paraId="23A1A70D" w14:textId="77777777" w:rsidR="006127C8" w:rsidRPr="00AE08BD" w:rsidRDefault="006127C8" w:rsidP="00223F17">
      <w:pPr>
        <w:numPr>
          <w:ilvl w:val="0"/>
          <w:numId w:val="50"/>
        </w:numPr>
        <w:spacing w:line="360" w:lineRule="auto"/>
        <w:jc w:val="both"/>
        <w:rPr>
          <w:rFonts w:ascii="Calibri" w:hAnsi="Calibri" w:cs="Calibri"/>
        </w:rPr>
      </w:pPr>
      <w:r w:rsidRPr="00AE08BD">
        <w:rPr>
          <w:rFonts w:ascii="Calibri" w:hAnsi="Calibri" w:cs="Calibri"/>
          <w:b/>
          <w:bCs/>
        </w:rPr>
        <w:t>Advanced Analytics:</w:t>
      </w:r>
      <w:r w:rsidRPr="00AE08BD">
        <w:rPr>
          <w:rFonts w:ascii="Calibri" w:hAnsi="Calibri" w:cs="Calibri"/>
        </w:rPr>
        <w:t xml:space="preserve"> Implement detailed analytics and reporting for feedback trends.</w:t>
      </w:r>
    </w:p>
    <w:p w14:paraId="0B927445" w14:textId="77777777" w:rsidR="006127C8" w:rsidRPr="00AE08BD" w:rsidRDefault="006127C8" w:rsidP="00223F17">
      <w:pPr>
        <w:numPr>
          <w:ilvl w:val="0"/>
          <w:numId w:val="50"/>
        </w:numPr>
        <w:spacing w:line="360" w:lineRule="auto"/>
        <w:jc w:val="both"/>
        <w:rPr>
          <w:rFonts w:ascii="Calibri" w:hAnsi="Calibri" w:cs="Calibri"/>
        </w:rPr>
      </w:pPr>
      <w:r w:rsidRPr="00AE08BD">
        <w:rPr>
          <w:rFonts w:ascii="Calibri" w:hAnsi="Calibri" w:cs="Calibri"/>
          <w:b/>
          <w:bCs/>
        </w:rPr>
        <w:t>Mobile App Integration:</w:t>
      </w:r>
      <w:r w:rsidRPr="00AE08BD">
        <w:rPr>
          <w:rFonts w:ascii="Calibri" w:hAnsi="Calibri" w:cs="Calibri"/>
        </w:rPr>
        <w:t xml:space="preserve"> Develop apps for easy access and feedback submission.</w:t>
      </w:r>
    </w:p>
    <w:p w14:paraId="0C8326AE" w14:textId="77777777" w:rsidR="006127C8" w:rsidRPr="00AE08BD" w:rsidRDefault="006127C8" w:rsidP="00223F17">
      <w:pPr>
        <w:numPr>
          <w:ilvl w:val="0"/>
          <w:numId w:val="50"/>
        </w:numPr>
        <w:spacing w:line="360" w:lineRule="auto"/>
        <w:jc w:val="both"/>
        <w:rPr>
          <w:rFonts w:ascii="Calibri" w:hAnsi="Calibri" w:cs="Calibri"/>
        </w:rPr>
      </w:pPr>
      <w:r w:rsidRPr="00AE08BD">
        <w:rPr>
          <w:rFonts w:ascii="Calibri" w:hAnsi="Calibri" w:cs="Calibri"/>
          <w:b/>
          <w:bCs/>
        </w:rPr>
        <w:t>Enhanced Security:</w:t>
      </w:r>
      <w:r w:rsidRPr="00AE08BD">
        <w:rPr>
          <w:rFonts w:ascii="Calibri" w:hAnsi="Calibri" w:cs="Calibri"/>
        </w:rPr>
        <w:t xml:space="preserve"> Strengthen data protection with multi-factor authentication.</w:t>
      </w:r>
    </w:p>
    <w:p w14:paraId="1E6F89C0" w14:textId="77777777" w:rsidR="006127C8" w:rsidRPr="00AE08BD" w:rsidRDefault="006127C8" w:rsidP="00223F17">
      <w:pPr>
        <w:numPr>
          <w:ilvl w:val="0"/>
          <w:numId w:val="50"/>
        </w:numPr>
        <w:spacing w:line="360" w:lineRule="auto"/>
        <w:jc w:val="both"/>
        <w:rPr>
          <w:rFonts w:ascii="Calibri" w:hAnsi="Calibri" w:cs="Calibri"/>
        </w:rPr>
      </w:pPr>
      <w:r w:rsidRPr="00AE08BD">
        <w:rPr>
          <w:rFonts w:ascii="Calibri" w:hAnsi="Calibri" w:cs="Calibri"/>
          <w:b/>
          <w:bCs/>
        </w:rPr>
        <w:t>Scalability Improvements:</w:t>
      </w:r>
      <w:r w:rsidRPr="00AE08BD">
        <w:rPr>
          <w:rFonts w:ascii="Calibri" w:hAnsi="Calibri" w:cs="Calibri"/>
        </w:rPr>
        <w:t xml:space="preserve"> Optimize for increased user loads and larger datasets.</w:t>
      </w:r>
    </w:p>
    <w:p w14:paraId="3804487E" w14:textId="77777777" w:rsidR="006127C8" w:rsidRDefault="006127C8" w:rsidP="00223F17">
      <w:pPr>
        <w:numPr>
          <w:ilvl w:val="0"/>
          <w:numId w:val="50"/>
        </w:numPr>
        <w:spacing w:line="360" w:lineRule="auto"/>
        <w:jc w:val="both"/>
        <w:rPr>
          <w:rFonts w:ascii="Calibri" w:hAnsi="Calibri" w:cs="Calibri"/>
        </w:rPr>
      </w:pPr>
      <w:r w:rsidRPr="00AE08BD">
        <w:rPr>
          <w:rFonts w:ascii="Calibri" w:hAnsi="Calibri" w:cs="Calibri"/>
          <w:b/>
          <w:bCs/>
        </w:rPr>
        <w:t>LMS Integration:</w:t>
      </w:r>
      <w:r w:rsidRPr="00AE08BD">
        <w:rPr>
          <w:rFonts w:ascii="Calibri" w:hAnsi="Calibri" w:cs="Calibri"/>
        </w:rPr>
        <w:t xml:space="preserve"> Integrate with Learning Management Systems for streamlined management.</w:t>
      </w:r>
    </w:p>
    <w:p w14:paraId="020E0060" w14:textId="6404C951" w:rsidR="006127C8" w:rsidRDefault="006127C8" w:rsidP="006127C8">
      <w:r>
        <w:t xml:space="preserve"> </w:t>
      </w:r>
    </w:p>
    <w:p w14:paraId="61B0C1C9" w14:textId="2484FEDB" w:rsidR="006127C8" w:rsidRDefault="006127C8" w:rsidP="006127C8"/>
    <w:p w14:paraId="1D31E124" w14:textId="53C85109" w:rsidR="006127C8" w:rsidRDefault="006127C8" w:rsidP="006127C8"/>
    <w:p w14:paraId="46D9B6BD" w14:textId="03280CF4" w:rsidR="006127C8" w:rsidRDefault="006127C8" w:rsidP="006127C8"/>
    <w:p w14:paraId="3285ACEE" w14:textId="35B6394C" w:rsidR="006127C8" w:rsidRDefault="006127C8" w:rsidP="006127C8"/>
    <w:p w14:paraId="2AC0EA5C" w14:textId="60789A25" w:rsidR="006127C8" w:rsidRDefault="006127C8" w:rsidP="006127C8"/>
    <w:p w14:paraId="0DBE5496" w14:textId="55483D14" w:rsidR="006127C8" w:rsidRDefault="006127C8" w:rsidP="006127C8"/>
    <w:p w14:paraId="4F5C17FC" w14:textId="314D32E6" w:rsidR="006127C8" w:rsidRDefault="006127C8" w:rsidP="006127C8"/>
    <w:p w14:paraId="79A65D6C" w14:textId="28215A4C" w:rsidR="006127C8" w:rsidRDefault="006127C8" w:rsidP="006127C8"/>
    <w:p w14:paraId="2291DA9F" w14:textId="5FED0331" w:rsidR="006127C8" w:rsidRDefault="006127C8" w:rsidP="006127C8"/>
    <w:p w14:paraId="22A04B44" w14:textId="7736B3B2" w:rsidR="006127C8" w:rsidRDefault="006127C8" w:rsidP="006127C8"/>
    <w:p w14:paraId="0898BBE3" w14:textId="57EF5860" w:rsidR="006127C8" w:rsidRDefault="006127C8" w:rsidP="006127C8"/>
    <w:p w14:paraId="141E340B" w14:textId="77777777" w:rsidR="006127C8" w:rsidRPr="006127C8" w:rsidRDefault="006127C8" w:rsidP="006127C8"/>
    <w:p w14:paraId="798633D2" w14:textId="77777777" w:rsidR="007F1C18" w:rsidRDefault="007F1C18">
      <w:pPr>
        <w:pStyle w:val="Heading1"/>
        <w:rPr>
          <w:b w:val="0"/>
          <w:bCs w:val="0"/>
          <w:sz w:val="96"/>
          <w:szCs w:val="28"/>
        </w:rPr>
      </w:pPr>
      <w:bookmarkStart w:id="640" w:name="_Toc505635188"/>
      <w:bookmarkStart w:id="641" w:name="_Toc505638499"/>
      <w:bookmarkStart w:id="642" w:name="_Toc505635287"/>
      <w:bookmarkStart w:id="643" w:name="_Toc505635386"/>
      <w:bookmarkStart w:id="644" w:name="_Toc505635491"/>
      <w:bookmarkStart w:id="645" w:name="_Toc505635697"/>
    </w:p>
    <w:p w14:paraId="2C7EE6C4" w14:textId="77777777" w:rsidR="007F1C18" w:rsidRDefault="007F1C18">
      <w:pPr>
        <w:pStyle w:val="Heading1"/>
        <w:rPr>
          <w:b w:val="0"/>
          <w:bCs w:val="0"/>
          <w:sz w:val="96"/>
          <w:szCs w:val="28"/>
        </w:rPr>
      </w:pPr>
    </w:p>
    <w:p w14:paraId="1B67C133" w14:textId="77777777" w:rsidR="007F1C18" w:rsidRDefault="007F1C18">
      <w:pPr>
        <w:pStyle w:val="Heading1"/>
        <w:rPr>
          <w:b w:val="0"/>
          <w:bCs w:val="0"/>
          <w:sz w:val="96"/>
          <w:szCs w:val="28"/>
        </w:rPr>
      </w:pPr>
    </w:p>
    <w:p w14:paraId="2E410990" w14:textId="711ACD4B" w:rsidR="00587980" w:rsidRDefault="004610F5">
      <w:pPr>
        <w:pStyle w:val="Heading1"/>
        <w:rPr>
          <w:b w:val="0"/>
          <w:bCs w:val="0"/>
          <w:sz w:val="96"/>
          <w:szCs w:val="28"/>
        </w:rPr>
      </w:pPr>
      <w:r>
        <w:rPr>
          <w:b w:val="0"/>
          <w:bCs w:val="0"/>
          <w:sz w:val="96"/>
          <w:szCs w:val="28"/>
        </w:rPr>
        <w:t>Appendices</w:t>
      </w:r>
      <w:bookmarkEnd w:id="640"/>
      <w:bookmarkEnd w:id="641"/>
      <w:bookmarkEnd w:id="642"/>
      <w:bookmarkEnd w:id="643"/>
      <w:bookmarkEnd w:id="644"/>
      <w:bookmarkEnd w:id="645"/>
    </w:p>
    <w:p w14:paraId="1018A990" w14:textId="77777777" w:rsidR="00587980" w:rsidRDefault="00587980">
      <w:pPr>
        <w:pStyle w:val="Heading1"/>
        <w:rPr>
          <w:rFonts w:cs="Calibri"/>
          <w:b w:val="0"/>
          <w:bCs w:val="0"/>
        </w:rPr>
      </w:pPr>
    </w:p>
    <w:p w14:paraId="1D2DC165" w14:textId="77777777" w:rsidR="00587980" w:rsidRDefault="00587980">
      <w:pPr>
        <w:pStyle w:val="Heading1"/>
        <w:rPr>
          <w:rFonts w:cs="Calibri"/>
          <w:b w:val="0"/>
          <w:bCs w:val="0"/>
        </w:rPr>
      </w:pPr>
    </w:p>
    <w:p w14:paraId="7F610F7D" w14:textId="77777777" w:rsidR="00587980" w:rsidRDefault="00587980">
      <w:pPr>
        <w:pStyle w:val="Heading1"/>
        <w:rPr>
          <w:rFonts w:cs="Calibri"/>
          <w:b w:val="0"/>
          <w:bCs w:val="0"/>
        </w:rPr>
      </w:pPr>
    </w:p>
    <w:p w14:paraId="499C1968" w14:textId="77777777" w:rsidR="00587980" w:rsidRDefault="00587980">
      <w:pPr>
        <w:pStyle w:val="Heading1"/>
        <w:rPr>
          <w:rFonts w:cs="Calibri"/>
          <w:b w:val="0"/>
          <w:bCs w:val="0"/>
        </w:rPr>
      </w:pPr>
    </w:p>
    <w:p w14:paraId="0487934F" w14:textId="77777777" w:rsidR="00587980" w:rsidRDefault="00587980">
      <w:pPr>
        <w:pStyle w:val="Heading1"/>
        <w:rPr>
          <w:rFonts w:cs="Calibri"/>
          <w:b w:val="0"/>
          <w:bCs w:val="0"/>
        </w:rPr>
      </w:pPr>
    </w:p>
    <w:p w14:paraId="602B0016" w14:textId="77777777" w:rsidR="00587980" w:rsidRDefault="00587980">
      <w:pPr>
        <w:pStyle w:val="Heading1"/>
        <w:rPr>
          <w:rFonts w:cs="Calibri"/>
          <w:b w:val="0"/>
          <w:bCs w:val="0"/>
        </w:rPr>
      </w:pPr>
    </w:p>
    <w:p w14:paraId="0593B9DF" w14:textId="77777777" w:rsidR="00587980" w:rsidRDefault="00587980"/>
    <w:p w14:paraId="0F4E4A0D" w14:textId="77777777" w:rsidR="00587980" w:rsidRDefault="00587980"/>
    <w:p w14:paraId="497B8460" w14:textId="396F264C" w:rsidR="00587980" w:rsidRDefault="004610F5">
      <w:pPr>
        <w:pStyle w:val="Heading1"/>
        <w:spacing w:before="0" w:after="0" w:line="360" w:lineRule="auto"/>
        <w:jc w:val="left"/>
        <w:rPr>
          <w:rFonts w:cs="Calibri"/>
          <w:b w:val="0"/>
          <w:bCs w:val="0"/>
          <w:sz w:val="40"/>
          <w:szCs w:val="36"/>
        </w:rPr>
      </w:pPr>
      <w:bookmarkStart w:id="646" w:name="_Toc505638500"/>
      <w:r>
        <w:rPr>
          <w:rFonts w:cs="Calibri"/>
          <w:sz w:val="40"/>
          <w:szCs w:val="36"/>
        </w:rPr>
        <w:lastRenderedPageBreak/>
        <w:t xml:space="preserve">Appendix A: </w:t>
      </w:r>
      <w:r>
        <w:rPr>
          <w:rFonts w:cs="Calibri"/>
          <w:b w:val="0"/>
          <w:bCs w:val="0"/>
          <w:sz w:val="40"/>
          <w:szCs w:val="36"/>
        </w:rPr>
        <w:t>Information / Promotional Material</w:t>
      </w:r>
      <w:bookmarkEnd w:id="646"/>
      <w:r>
        <w:rPr>
          <w:rFonts w:cs="Calibri"/>
          <w:b w:val="0"/>
          <w:bCs w:val="0"/>
          <w:sz w:val="40"/>
          <w:szCs w:val="36"/>
        </w:rPr>
        <w:t xml:space="preserve"> </w:t>
      </w:r>
    </w:p>
    <w:p w14:paraId="717DC4E8" w14:textId="77777777" w:rsidR="006B016C" w:rsidRPr="006B016C" w:rsidRDefault="006B016C" w:rsidP="006B016C">
      <w:pPr>
        <w:spacing w:line="360" w:lineRule="auto"/>
        <w:jc w:val="both"/>
        <w:rPr>
          <w:rFonts w:asciiTheme="minorHAnsi" w:hAnsiTheme="minorHAnsi" w:cstheme="minorHAnsi"/>
        </w:rPr>
      </w:pPr>
      <w:bookmarkStart w:id="647" w:name="_Hlk505637751"/>
      <w:r w:rsidRPr="006B016C">
        <w:rPr>
          <w:rFonts w:asciiTheme="minorHAnsi" w:hAnsiTheme="minorHAnsi" w:cstheme="minorHAnsi"/>
        </w:rPr>
        <w:t>This appendix provides detailed information unique to the administrators, students, and teachers user panels, which enhances the main content of the Teacher Feedback Management System report. Visual aids such as wireframes and screenshots provide a thorough understanding of the design and salient characteristics of the dashboards they depict. Extensive user manuals and documentation provide detailed instructions and insights into system operations, tailored to the specific requirements of every user type. The supplementary content is an invaluable resource that enhances the reader's comprehension of the system's functionalities, user interfaces, and interactions. This appendix serves as a helpful resource for users, administrators, and stakeholders to investigate the subtleties of the Teacher Feedback Management System.</w:t>
      </w:r>
    </w:p>
    <w:p w14:paraId="1D4A5F90" w14:textId="7481AE57" w:rsidR="003B7C95" w:rsidRDefault="006B016C" w:rsidP="006B016C">
      <w:pPr>
        <w:tabs>
          <w:tab w:val="left" w:pos="2197"/>
        </w:tabs>
        <w:spacing w:line="360" w:lineRule="auto"/>
        <w:jc w:val="both"/>
        <w:rPr>
          <w:rFonts w:ascii="Calibri" w:hAnsi="Calibri" w:cs="Calibri"/>
        </w:rPr>
      </w:pPr>
      <w:r>
        <w:rPr>
          <w:rFonts w:ascii="Calibri" w:hAnsi="Calibri" w:cs="Calibri"/>
        </w:rPr>
        <w:tab/>
      </w:r>
    </w:p>
    <w:p w14:paraId="590352C6" w14:textId="77777777" w:rsidR="003B7C95" w:rsidRDefault="003B7C95" w:rsidP="003B7C95">
      <w:pPr>
        <w:spacing w:line="360" w:lineRule="auto"/>
        <w:jc w:val="both"/>
        <w:rPr>
          <w:rFonts w:ascii="Calibri" w:hAnsi="Calibri" w:cs="Calibri"/>
        </w:rPr>
      </w:pPr>
    </w:p>
    <w:p w14:paraId="4F99BD90" w14:textId="77777777" w:rsidR="003B7C95" w:rsidRDefault="003B7C95" w:rsidP="003B7C95">
      <w:pPr>
        <w:spacing w:line="360" w:lineRule="auto"/>
        <w:jc w:val="both"/>
        <w:rPr>
          <w:rFonts w:ascii="Calibri" w:hAnsi="Calibri" w:cs="Calibri"/>
        </w:rPr>
      </w:pPr>
    </w:p>
    <w:p w14:paraId="18CD6652" w14:textId="77777777" w:rsidR="003B7C95" w:rsidRDefault="003B7C95" w:rsidP="003B7C95">
      <w:pPr>
        <w:spacing w:line="360" w:lineRule="auto"/>
        <w:jc w:val="both"/>
        <w:rPr>
          <w:rFonts w:ascii="Calibri" w:hAnsi="Calibri" w:cs="Calibri"/>
        </w:rPr>
      </w:pPr>
    </w:p>
    <w:p w14:paraId="63F51736" w14:textId="77777777" w:rsidR="003B7C95" w:rsidRDefault="003B7C95" w:rsidP="003B7C95">
      <w:pPr>
        <w:spacing w:line="360" w:lineRule="auto"/>
        <w:jc w:val="both"/>
        <w:rPr>
          <w:rFonts w:ascii="Calibri" w:hAnsi="Calibri" w:cs="Calibri"/>
        </w:rPr>
      </w:pPr>
    </w:p>
    <w:p w14:paraId="297BB608" w14:textId="77777777" w:rsidR="003B7C95" w:rsidRDefault="003B7C95" w:rsidP="003B7C95">
      <w:pPr>
        <w:spacing w:line="360" w:lineRule="auto"/>
        <w:jc w:val="both"/>
        <w:rPr>
          <w:rFonts w:ascii="Calibri" w:hAnsi="Calibri" w:cs="Calibri"/>
        </w:rPr>
      </w:pPr>
    </w:p>
    <w:p w14:paraId="34DC8675" w14:textId="77777777" w:rsidR="003B7C95" w:rsidRDefault="003B7C95" w:rsidP="003B7C95">
      <w:pPr>
        <w:spacing w:line="360" w:lineRule="auto"/>
        <w:jc w:val="both"/>
        <w:rPr>
          <w:rFonts w:ascii="Calibri" w:hAnsi="Calibri" w:cs="Calibri"/>
        </w:rPr>
      </w:pPr>
    </w:p>
    <w:p w14:paraId="42584AEA" w14:textId="77777777" w:rsidR="003B7C95" w:rsidRDefault="003B7C95" w:rsidP="003B7C95">
      <w:pPr>
        <w:spacing w:line="360" w:lineRule="auto"/>
        <w:jc w:val="both"/>
        <w:rPr>
          <w:rFonts w:ascii="Calibri" w:hAnsi="Calibri" w:cs="Calibri"/>
        </w:rPr>
      </w:pPr>
    </w:p>
    <w:p w14:paraId="169597DE" w14:textId="77777777" w:rsidR="003B7C95" w:rsidRDefault="003B7C95" w:rsidP="003B7C95">
      <w:pPr>
        <w:spacing w:line="360" w:lineRule="auto"/>
        <w:jc w:val="both"/>
        <w:rPr>
          <w:rFonts w:ascii="Calibri" w:hAnsi="Calibri" w:cs="Calibri"/>
        </w:rPr>
      </w:pPr>
    </w:p>
    <w:p w14:paraId="21B44D9C" w14:textId="77777777" w:rsidR="003B7C95" w:rsidRDefault="003B7C95" w:rsidP="003B7C95">
      <w:pPr>
        <w:spacing w:line="360" w:lineRule="auto"/>
        <w:jc w:val="both"/>
        <w:rPr>
          <w:rFonts w:ascii="Calibri" w:hAnsi="Calibri" w:cs="Calibri"/>
        </w:rPr>
      </w:pPr>
    </w:p>
    <w:p w14:paraId="5CB6CCA0" w14:textId="77777777" w:rsidR="003B7C95" w:rsidRDefault="003B7C95" w:rsidP="003B7C95">
      <w:pPr>
        <w:spacing w:line="360" w:lineRule="auto"/>
        <w:jc w:val="both"/>
        <w:rPr>
          <w:rFonts w:ascii="Calibri" w:hAnsi="Calibri" w:cs="Calibri"/>
        </w:rPr>
      </w:pPr>
    </w:p>
    <w:p w14:paraId="646B185D" w14:textId="77777777" w:rsidR="003B7C95" w:rsidRDefault="003B7C95" w:rsidP="003B7C95">
      <w:pPr>
        <w:spacing w:line="360" w:lineRule="auto"/>
        <w:jc w:val="both"/>
        <w:rPr>
          <w:rFonts w:ascii="Calibri" w:hAnsi="Calibri" w:cs="Calibri"/>
        </w:rPr>
      </w:pPr>
    </w:p>
    <w:p w14:paraId="42607C4F" w14:textId="77777777" w:rsidR="003B7C95" w:rsidRDefault="003B7C95" w:rsidP="003B7C95">
      <w:pPr>
        <w:spacing w:line="360" w:lineRule="auto"/>
        <w:jc w:val="both"/>
        <w:rPr>
          <w:rFonts w:ascii="Calibri" w:hAnsi="Calibri" w:cs="Calibri"/>
        </w:rPr>
      </w:pPr>
    </w:p>
    <w:p w14:paraId="7AC04937" w14:textId="77777777" w:rsidR="003B7C95" w:rsidRDefault="003B7C95" w:rsidP="003B7C95">
      <w:pPr>
        <w:spacing w:line="360" w:lineRule="auto"/>
        <w:jc w:val="both"/>
        <w:rPr>
          <w:rFonts w:ascii="Calibri" w:hAnsi="Calibri" w:cs="Calibri"/>
        </w:rPr>
      </w:pPr>
    </w:p>
    <w:p w14:paraId="65F1FE6C" w14:textId="77777777" w:rsidR="003B7C95" w:rsidRDefault="003B7C95" w:rsidP="003B7C95">
      <w:pPr>
        <w:spacing w:line="360" w:lineRule="auto"/>
        <w:jc w:val="both"/>
        <w:rPr>
          <w:rFonts w:ascii="Calibri" w:hAnsi="Calibri" w:cs="Calibri"/>
        </w:rPr>
      </w:pPr>
    </w:p>
    <w:p w14:paraId="7F187CC7" w14:textId="77777777" w:rsidR="003B7C95" w:rsidRDefault="003B7C95" w:rsidP="003B7C95">
      <w:pPr>
        <w:spacing w:line="360" w:lineRule="auto"/>
        <w:jc w:val="both"/>
        <w:rPr>
          <w:rFonts w:ascii="Calibri" w:hAnsi="Calibri" w:cs="Calibri"/>
        </w:rPr>
      </w:pPr>
    </w:p>
    <w:p w14:paraId="379994B5" w14:textId="77777777" w:rsidR="003B7C95" w:rsidRDefault="003B7C95" w:rsidP="003B7C95">
      <w:pPr>
        <w:spacing w:line="360" w:lineRule="auto"/>
        <w:jc w:val="both"/>
        <w:rPr>
          <w:rFonts w:ascii="Calibri" w:hAnsi="Calibri" w:cs="Calibri"/>
        </w:rPr>
      </w:pPr>
    </w:p>
    <w:p w14:paraId="5D80E180" w14:textId="77777777" w:rsidR="003B7C95" w:rsidRPr="003B7C95" w:rsidRDefault="003B7C95" w:rsidP="003B7C95">
      <w:pPr>
        <w:spacing w:line="360" w:lineRule="auto"/>
        <w:jc w:val="both"/>
        <w:rPr>
          <w:rFonts w:ascii="Calibri" w:hAnsi="Calibri" w:cs="Calibri"/>
        </w:rPr>
      </w:pPr>
    </w:p>
    <w:p w14:paraId="1EF56156" w14:textId="77777777" w:rsidR="00587980" w:rsidRDefault="004610F5">
      <w:pPr>
        <w:numPr>
          <w:ilvl w:val="1"/>
          <w:numId w:val="5"/>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lastRenderedPageBreak/>
        <w:t>Flyer</w:t>
      </w:r>
    </w:p>
    <w:bookmarkEnd w:id="647"/>
    <w:p w14:paraId="54CF4F4A" w14:textId="3DD32FFB" w:rsidR="00587980" w:rsidRDefault="007F1C18" w:rsidP="003B7C95">
      <w:pPr>
        <w:spacing w:line="360" w:lineRule="auto"/>
        <w:jc w:val="both"/>
        <w:rPr>
          <w:rFonts w:ascii="Calibri" w:hAnsi="Calibri" w:cs="Calibri"/>
        </w:rPr>
      </w:pPr>
      <w:r>
        <w:rPr>
          <w:rFonts w:ascii="Calibri" w:hAnsi="Calibri" w:cs="Calibri"/>
          <w:noProof/>
        </w:rPr>
        <w:drawing>
          <wp:inline distT="0" distB="0" distL="0" distR="0" wp14:anchorId="424C7D8C" wp14:editId="43C27EE6">
            <wp:extent cx="5353050" cy="75692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lyer (1).jpg"/>
                    <pic:cNvPicPr/>
                  </pic:nvPicPr>
                  <pic:blipFill>
                    <a:blip r:embed="rId24">
                      <a:extLst>
                        <a:ext uri="{28A0092B-C50C-407E-A947-70E740481C1C}">
                          <a14:useLocalDpi xmlns:a14="http://schemas.microsoft.com/office/drawing/2010/main" val="0"/>
                        </a:ext>
                      </a:extLst>
                    </a:blip>
                    <a:stretch>
                      <a:fillRect/>
                    </a:stretch>
                  </pic:blipFill>
                  <pic:spPr>
                    <a:xfrm>
                      <a:off x="0" y="0"/>
                      <a:ext cx="5353050" cy="7569200"/>
                    </a:xfrm>
                    <a:prstGeom prst="rect">
                      <a:avLst/>
                    </a:prstGeom>
                  </pic:spPr>
                </pic:pic>
              </a:graphicData>
            </a:graphic>
          </wp:inline>
        </w:drawing>
      </w:r>
    </w:p>
    <w:p w14:paraId="23061F27" w14:textId="77777777" w:rsidR="00587980" w:rsidRDefault="00587980">
      <w:pPr>
        <w:spacing w:line="360" w:lineRule="auto"/>
        <w:jc w:val="both"/>
        <w:rPr>
          <w:rFonts w:ascii="Calibri" w:hAnsi="Calibri" w:cs="Calibri"/>
        </w:rPr>
      </w:pPr>
    </w:p>
    <w:p w14:paraId="3CE5ED24" w14:textId="77777777" w:rsidR="00587980" w:rsidRDefault="00587980">
      <w:pPr>
        <w:pStyle w:val="Heading1"/>
        <w:rPr>
          <w:rFonts w:cs="Calibri"/>
          <w:b w:val="0"/>
          <w:bCs w:val="0"/>
        </w:rPr>
      </w:pPr>
    </w:p>
    <w:p w14:paraId="5BC74CFA" w14:textId="77777777" w:rsidR="00587980" w:rsidRDefault="00587980">
      <w:pPr>
        <w:pStyle w:val="Heading1"/>
        <w:rPr>
          <w:rFonts w:cs="Calibri"/>
          <w:b w:val="0"/>
          <w:bCs w:val="0"/>
        </w:rPr>
      </w:pPr>
    </w:p>
    <w:p w14:paraId="07E0F6EE" w14:textId="63433243" w:rsidR="00587980" w:rsidRDefault="004610F5">
      <w:pPr>
        <w:pStyle w:val="Heading1"/>
        <w:rPr>
          <w:szCs w:val="72"/>
        </w:rPr>
      </w:pPr>
      <w:bookmarkStart w:id="648" w:name="_Toc505635387"/>
      <w:bookmarkStart w:id="649" w:name="_Toc505635288"/>
      <w:bookmarkStart w:id="650" w:name="_Toc505635189"/>
      <w:bookmarkStart w:id="651" w:name="_Toc505635492"/>
      <w:bookmarkStart w:id="652" w:name="_Toc505638502"/>
      <w:bookmarkStart w:id="653" w:name="_Toc505635698"/>
      <w:r>
        <w:rPr>
          <w:b w:val="0"/>
          <w:bCs w:val="0"/>
          <w:sz w:val="96"/>
          <w:szCs w:val="28"/>
        </w:rPr>
        <w:t>Reference and Bibliography</w:t>
      </w:r>
      <w:bookmarkEnd w:id="648"/>
      <w:bookmarkEnd w:id="649"/>
      <w:bookmarkEnd w:id="650"/>
      <w:bookmarkEnd w:id="651"/>
      <w:bookmarkEnd w:id="652"/>
      <w:bookmarkEnd w:id="653"/>
    </w:p>
    <w:p w14:paraId="5C6DAF59" w14:textId="77777777" w:rsidR="00587980" w:rsidRDefault="00587980">
      <w:pPr>
        <w:pStyle w:val="NoSpacing"/>
        <w:jc w:val="right"/>
      </w:pPr>
    </w:p>
    <w:p w14:paraId="76ECCD95" w14:textId="77777777" w:rsidR="00587980" w:rsidRDefault="00587980">
      <w:pPr>
        <w:pStyle w:val="NoSpacing"/>
        <w:jc w:val="right"/>
      </w:pPr>
    </w:p>
    <w:p w14:paraId="7597CEAD" w14:textId="77777777" w:rsidR="00587980" w:rsidRDefault="00587980">
      <w:pPr>
        <w:pStyle w:val="NoSpacing"/>
        <w:jc w:val="right"/>
      </w:pPr>
    </w:p>
    <w:p w14:paraId="5BE0C54C" w14:textId="77777777" w:rsidR="00587980" w:rsidRDefault="00587980">
      <w:pPr>
        <w:pStyle w:val="NoSpacing"/>
        <w:jc w:val="right"/>
      </w:pPr>
    </w:p>
    <w:p w14:paraId="58FDD797" w14:textId="77777777" w:rsidR="00587980" w:rsidRDefault="00587980">
      <w:pPr>
        <w:pStyle w:val="NoSpacing"/>
        <w:jc w:val="right"/>
      </w:pPr>
    </w:p>
    <w:p w14:paraId="1D4493AD" w14:textId="77777777" w:rsidR="00587980" w:rsidRDefault="00587980">
      <w:pPr>
        <w:pStyle w:val="NoSpacing"/>
        <w:jc w:val="right"/>
        <w:rPr>
          <w:b/>
        </w:rPr>
      </w:pPr>
    </w:p>
    <w:p w14:paraId="6AE202D3" w14:textId="77777777" w:rsidR="00587980" w:rsidRDefault="00587980">
      <w:pPr>
        <w:pStyle w:val="NoSpacing"/>
        <w:jc w:val="right"/>
        <w:rPr>
          <w:b/>
        </w:rPr>
      </w:pPr>
    </w:p>
    <w:p w14:paraId="7B935495" w14:textId="77777777" w:rsidR="00587980" w:rsidRDefault="00587980">
      <w:pPr>
        <w:pStyle w:val="NoSpacing"/>
        <w:jc w:val="right"/>
        <w:rPr>
          <w:b/>
        </w:rPr>
      </w:pPr>
    </w:p>
    <w:p w14:paraId="5E20C2C0" w14:textId="77777777" w:rsidR="00587980" w:rsidRDefault="00587980">
      <w:pPr>
        <w:pStyle w:val="NoSpacing"/>
        <w:jc w:val="right"/>
        <w:rPr>
          <w:b/>
        </w:rPr>
      </w:pPr>
    </w:p>
    <w:p w14:paraId="29DC2BE0" w14:textId="77777777" w:rsidR="00587980" w:rsidRDefault="00587980">
      <w:pPr>
        <w:pStyle w:val="NoSpacing"/>
        <w:jc w:val="right"/>
        <w:rPr>
          <w:b/>
        </w:rPr>
      </w:pPr>
    </w:p>
    <w:p w14:paraId="7E8BE7F8" w14:textId="77777777" w:rsidR="00587980" w:rsidRDefault="00587980">
      <w:pPr>
        <w:pStyle w:val="NoSpacing"/>
        <w:jc w:val="right"/>
        <w:rPr>
          <w:b/>
        </w:rPr>
      </w:pPr>
    </w:p>
    <w:p w14:paraId="584F0CC1" w14:textId="77777777" w:rsidR="00587980" w:rsidRDefault="00587980">
      <w:pPr>
        <w:pStyle w:val="NoSpacing"/>
        <w:jc w:val="right"/>
        <w:rPr>
          <w:b/>
        </w:rPr>
      </w:pPr>
    </w:p>
    <w:p w14:paraId="6BA92519" w14:textId="77777777" w:rsidR="00587980" w:rsidRDefault="00587980">
      <w:pPr>
        <w:pStyle w:val="NoSpacing"/>
        <w:jc w:val="right"/>
        <w:rPr>
          <w:b/>
        </w:rPr>
      </w:pPr>
    </w:p>
    <w:p w14:paraId="530119E1" w14:textId="77777777" w:rsidR="00587980" w:rsidRDefault="00587980">
      <w:pPr>
        <w:pStyle w:val="NoSpacing"/>
        <w:jc w:val="right"/>
        <w:rPr>
          <w:b/>
        </w:rPr>
      </w:pPr>
    </w:p>
    <w:p w14:paraId="6C4AB8DC" w14:textId="77777777" w:rsidR="00587980" w:rsidRDefault="00587980">
      <w:pPr>
        <w:pStyle w:val="NoSpacing"/>
        <w:jc w:val="right"/>
        <w:rPr>
          <w:b/>
        </w:rPr>
      </w:pPr>
    </w:p>
    <w:p w14:paraId="09A2ADE3" w14:textId="77777777" w:rsidR="00587980" w:rsidRDefault="00587980">
      <w:pPr>
        <w:pStyle w:val="NoSpacing"/>
        <w:jc w:val="right"/>
        <w:rPr>
          <w:b/>
        </w:rPr>
      </w:pPr>
    </w:p>
    <w:p w14:paraId="40F5888D" w14:textId="77777777" w:rsidR="00587980" w:rsidRDefault="00587980">
      <w:pPr>
        <w:pStyle w:val="NoSpacing"/>
        <w:jc w:val="right"/>
        <w:rPr>
          <w:b/>
        </w:rPr>
      </w:pPr>
    </w:p>
    <w:p w14:paraId="26844DB6" w14:textId="77777777" w:rsidR="00587980" w:rsidRDefault="00587980">
      <w:pPr>
        <w:pStyle w:val="NoSpacing"/>
        <w:jc w:val="right"/>
        <w:rPr>
          <w:b/>
        </w:rPr>
      </w:pPr>
    </w:p>
    <w:p w14:paraId="3CA5F358" w14:textId="77777777" w:rsidR="00587980" w:rsidRDefault="00587980">
      <w:pPr>
        <w:pStyle w:val="NoSpacing"/>
        <w:jc w:val="right"/>
        <w:rPr>
          <w:b/>
        </w:rPr>
      </w:pPr>
    </w:p>
    <w:p w14:paraId="45754199" w14:textId="77777777" w:rsidR="00587980" w:rsidRDefault="00587980">
      <w:pPr>
        <w:pStyle w:val="NoSpacing"/>
        <w:jc w:val="right"/>
        <w:rPr>
          <w:b/>
        </w:rPr>
      </w:pPr>
    </w:p>
    <w:p w14:paraId="3E626120" w14:textId="77777777" w:rsidR="00587980" w:rsidRDefault="00587980">
      <w:pPr>
        <w:pStyle w:val="NoSpacing"/>
        <w:jc w:val="right"/>
        <w:rPr>
          <w:b/>
        </w:rPr>
      </w:pPr>
    </w:p>
    <w:p w14:paraId="5F34DA98" w14:textId="77777777" w:rsidR="00587980" w:rsidRDefault="00587980">
      <w:pPr>
        <w:pStyle w:val="NoSpacing"/>
        <w:jc w:val="right"/>
        <w:rPr>
          <w:b/>
        </w:rPr>
      </w:pPr>
    </w:p>
    <w:p w14:paraId="09B2EE7C" w14:textId="77777777" w:rsidR="00587980" w:rsidRDefault="00587980">
      <w:pPr>
        <w:pStyle w:val="NoSpacing"/>
        <w:jc w:val="right"/>
        <w:rPr>
          <w:b/>
        </w:rPr>
      </w:pPr>
    </w:p>
    <w:p w14:paraId="3073C8CA" w14:textId="77777777" w:rsidR="00587980" w:rsidRDefault="00587980">
      <w:pPr>
        <w:pStyle w:val="NoSpacing"/>
        <w:jc w:val="right"/>
        <w:rPr>
          <w:b/>
        </w:rPr>
      </w:pPr>
    </w:p>
    <w:p w14:paraId="64EABAA2" w14:textId="77777777" w:rsidR="00587980" w:rsidRDefault="00587980">
      <w:pPr>
        <w:pStyle w:val="NoSpacing"/>
        <w:jc w:val="right"/>
        <w:rPr>
          <w:b/>
        </w:rPr>
      </w:pPr>
    </w:p>
    <w:p w14:paraId="1C06BD1C" w14:textId="77777777" w:rsidR="00587980" w:rsidRDefault="00587980">
      <w:pPr>
        <w:pStyle w:val="NoSpacing"/>
        <w:jc w:val="right"/>
        <w:rPr>
          <w:b/>
        </w:rPr>
      </w:pPr>
    </w:p>
    <w:p w14:paraId="49918FFF" w14:textId="77777777" w:rsidR="00587980" w:rsidRDefault="00587980">
      <w:pPr>
        <w:pStyle w:val="NoSpacing"/>
        <w:jc w:val="right"/>
        <w:rPr>
          <w:b/>
        </w:rPr>
      </w:pPr>
    </w:p>
    <w:p w14:paraId="704E05A5" w14:textId="77777777" w:rsidR="00587980" w:rsidRDefault="00587980">
      <w:pPr>
        <w:pStyle w:val="NoSpacing"/>
        <w:jc w:val="right"/>
        <w:rPr>
          <w:b/>
        </w:rPr>
      </w:pPr>
    </w:p>
    <w:p w14:paraId="7C3B8D3D" w14:textId="77777777" w:rsidR="00587980" w:rsidRDefault="00587980">
      <w:pPr>
        <w:pStyle w:val="NoSpacing"/>
        <w:jc w:val="right"/>
        <w:rPr>
          <w:b/>
        </w:rPr>
      </w:pPr>
    </w:p>
    <w:p w14:paraId="13A65892" w14:textId="77777777" w:rsidR="00587980" w:rsidRDefault="004610F5">
      <w:pPr>
        <w:pStyle w:val="NoSpacing"/>
        <w:rPr>
          <w:rFonts w:cs="Calibri"/>
          <w:sz w:val="40"/>
          <w:szCs w:val="40"/>
        </w:rPr>
      </w:pPr>
      <w:r>
        <w:rPr>
          <w:rFonts w:cs="Calibri"/>
          <w:b/>
          <w:sz w:val="40"/>
          <w:szCs w:val="40"/>
        </w:rPr>
        <w:lastRenderedPageBreak/>
        <w:t>Reference and Bibliography</w:t>
      </w:r>
      <w:r>
        <w:rPr>
          <w:rFonts w:cs="Calibri"/>
          <w:sz w:val="40"/>
          <w:szCs w:val="40"/>
        </w:rPr>
        <w:t xml:space="preserve"> </w:t>
      </w:r>
    </w:p>
    <w:p w14:paraId="6FA092CE" w14:textId="77777777" w:rsidR="00587980" w:rsidRDefault="00587980">
      <w:pPr>
        <w:rPr>
          <w:rFonts w:ascii="Calibri" w:hAnsi="Calibri" w:cs="Calibri"/>
          <w:bCs/>
        </w:rPr>
      </w:pPr>
    </w:p>
    <w:p w14:paraId="7E2CEAC2" w14:textId="77777777" w:rsidR="00587980" w:rsidRDefault="00587980">
      <w:pPr>
        <w:rPr>
          <w:rFonts w:ascii="Calibri" w:hAnsi="Calibri" w:cs="Calibri"/>
          <w:b/>
          <w:bCs/>
        </w:rPr>
      </w:pPr>
    </w:p>
    <w:p w14:paraId="2D175669" w14:textId="6A4AABF6" w:rsidR="00163ECD" w:rsidRPr="00163ECD" w:rsidRDefault="004610F5" w:rsidP="00163ECD">
      <w:pPr>
        <w:spacing w:line="360" w:lineRule="auto"/>
        <w:ind w:left="720" w:hanging="720"/>
        <w:rPr>
          <w:rFonts w:asciiTheme="minorHAnsi" w:hAnsiTheme="minorHAnsi" w:cstheme="minorHAnsi"/>
          <w:sz w:val="22"/>
          <w:szCs w:val="22"/>
        </w:rPr>
      </w:pPr>
      <w:r>
        <w:rPr>
          <w:rFonts w:ascii="Calibri" w:hAnsi="Calibri" w:cs="Calibri"/>
        </w:rPr>
        <w:t xml:space="preserve">[1] </w:t>
      </w:r>
      <w:r>
        <w:rPr>
          <w:rFonts w:ascii="Calibri" w:hAnsi="Calibri" w:cs="Calibri"/>
        </w:rPr>
        <w:tab/>
      </w:r>
      <w:proofErr w:type="spellStart"/>
      <w:r w:rsidR="00163ECD" w:rsidRPr="00163ECD">
        <w:rPr>
          <w:rFonts w:asciiTheme="minorHAnsi" w:hAnsiTheme="minorHAnsi" w:cstheme="minorHAnsi"/>
          <w:sz w:val="22"/>
          <w:szCs w:val="22"/>
        </w:rPr>
        <w:t>Harita</w:t>
      </w:r>
      <w:proofErr w:type="spellEnd"/>
      <w:r w:rsidR="00163ECD" w:rsidRPr="00163ECD">
        <w:rPr>
          <w:rFonts w:asciiTheme="minorHAnsi" w:hAnsiTheme="minorHAnsi" w:cstheme="minorHAnsi"/>
          <w:sz w:val="22"/>
          <w:szCs w:val="22"/>
        </w:rPr>
        <w:t xml:space="preserve"> </w:t>
      </w:r>
      <w:proofErr w:type="spellStart"/>
      <w:r w:rsidR="00163ECD" w:rsidRPr="00163ECD">
        <w:rPr>
          <w:rFonts w:asciiTheme="minorHAnsi" w:hAnsiTheme="minorHAnsi" w:cstheme="minorHAnsi"/>
          <w:sz w:val="22"/>
          <w:szCs w:val="22"/>
        </w:rPr>
        <w:t>Khanna</w:t>
      </w:r>
      <w:proofErr w:type="spellEnd"/>
      <w:r w:rsidR="00163ECD" w:rsidRPr="00163ECD">
        <w:rPr>
          <w:rFonts w:asciiTheme="minorHAnsi" w:hAnsiTheme="minorHAnsi" w:cstheme="minorHAnsi"/>
          <w:sz w:val="22"/>
          <w:szCs w:val="22"/>
        </w:rPr>
        <w:t xml:space="preserve">, </w:t>
      </w:r>
      <w:proofErr w:type="spellStart"/>
      <w:r w:rsidR="00163ECD" w:rsidRPr="00163ECD">
        <w:rPr>
          <w:rFonts w:asciiTheme="minorHAnsi" w:hAnsiTheme="minorHAnsi" w:cstheme="minorHAnsi"/>
          <w:sz w:val="22"/>
          <w:szCs w:val="22"/>
        </w:rPr>
        <w:t>Sunanda</w:t>
      </w:r>
      <w:proofErr w:type="spellEnd"/>
      <w:r w:rsidR="00163ECD" w:rsidRPr="00163ECD">
        <w:rPr>
          <w:rFonts w:asciiTheme="minorHAnsi" w:hAnsiTheme="minorHAnsi" w:cstheme="minorHAnsi"/>
          <w:sz w:val="22"/>
          <w:szCs w:val="22"/>
        </w:rPr>
        <w:t xml:space="preserve"> </w:t>
      </w:r>
      <w:proofErr w:type="spellStart"/>
      <w:r w:rsidR="00163ECD" w:rsidRPr="00163ECD">
        <w:rPr>
          <w:rFonts w:asciiTheme="minorHAnsi" w:hAnsiTheme="minorHAnsi" w:cstheme="minorHAnsi"/>
          <w:sz w:val="22"/>
          <w:szCs w:val="22"/>
        </w:rPr>
        <w:t>Panigraha</w:t>
      </w:r>
      <w:proofErr w:type="spellEnd"/>
      <w:r w:rsidR="00163ECD" w:rsidRPr="00163ECD">
        <w:rPr>
          <w:rFonts w:asciiTheme="minorHAnsi" w:hAnsiTheme="minorHAnsi" w:cstheme="minorHAnsi"/>
          <w:sz w:val="22"/>
          <w:szCs w:val="22"/>
        </w:rPr>
        <w:t xml:space="preserve">, </w:t>
      </w:r>
      <w:proofErr w:type="spellStart"/>
      <w:r w:rsidR="00163ECD" w:rsidRPr="00163ECD">
        <w:rPr>
          <w:rFonts w:asciiTheme="minorHAnsi" w:hAnsiTheme="minorHAnsi" w:cstheme="minorHAnsi"/>
          <w:sz w:val="22"/>
          <w:szCs w:val="22"/>
        </w:rPr>
        <w:t>Delsy</w:t>
      </w:r>
      <w:proofErr w:type="spellEnd"/>
      <w:r w:rsidR="00163ECD" w:rsidRPr="00163ECD">
        <w:rPr>
          <w:rFonts w:asciiTheme="minorHAnsi" w:hAnsiTheme="minorHAnsi" w:cstheme="minorHAnsi"/>
          <w:sz w:val="22"/>
          <w:szCs w:val="22"/>
        </w:rPr>
        <w:t xml:space="preserve"> Madeira &amp; Sana </w:t>
      </w:r>
      <w:proofErr w:type="spellStart"/>
      <w:r w:rsidR="00163ECD" w:rsidRPr="00163ECD">
        <w:rPr>
          <w:rFonts w:asciiTheme="minorHAnsi" w:hAnsiTheme="minorHAnsi" w:cstheme="minorHAnsi"/>
          <w:sz w:val="22"/>
          <w:szCs w:val="22"/>
        </w:rPr>
        <w:t>Shaikh</w:t>
      </w:r>
      <w:proofErr w:type="spellEnd"/>
      <w:r w:rsidR="00163ECD" w:rsidRPr="00163ECD">
        <w:rPr>
          <w:rFonts w:asciiTheme="minorHAnsi" w:hAnsiTheme="minorHAnsi" w:cstheme="minorHAnsi"/>
          <w:sz w:val="22"/>
          <w:szCs w:val="22"/>
        </w:rPr>
        <w:t xml:space="preserve"> (2013-14). Semantic based Automated Feedback System. </w:t>
      </w:r>
      <w:proofErr w:type="gramStart"/>
      <w:r w:rsidR="00163ECD" w:rsidRPr="00163ECD">
        <w:rPr>
          <w:rFonts w:asciiTheme="minorHAnsi" w:hAnsiTheme="minorHAnsi" w:cstheme="minorHAnsi"/>
          <w:sz w:val="22"/>
          <w:szCs w:val="22"/>
        </w:rPr>
        <w:t xml:space="preserve">Undergraduate Project Report, </w:t>
      </w:r>
      <w:r w:rsidR="00163ECD" w:rsidRPr="00163ECD">
        <w:rPr>
          <w:rFonts w:asciiTheme="minorHAnsi" w:hAnsiTheme="minorHAnsi" w:cstheme="minorHAnsi"/>
          <w:i/>
          <w:iCs/>
          <w:sz w:val="22"/>
          <w:szCs w:val="22"/>
        </w:rPr>
        <w:t xml:space="preserve">Don </w:t>
      </w:r>
      <w:proofErr w:type="spellStart"/>
      <w:r w:rsidR="00163ECD" w:rsidRPr="00163ECD">
        <w:rPr>
          <w:rFonts w:asciiTheme="minorHAnsi" w:hAnsiTheme="minorHAnsi" w:cstheme="minorHAnsi"/>
          <w:i/>
          <w:iCs/>
          <w:sz w:val="22"/>
          <w:szCs w:val="22"/>
        </w:rPr>
        <w:t>Bosco</w:t>
      </w:r>
      <w:proofErr w:type="spellEnd"/>
      <w:r w:rsidR="00163ECD" w:rsidRPr="00163ECD">
        <w:rPr>
          <w:rFonts w:asciiTheme="minorHAnsi" w:hAnsiTheme="minorHAnsi" w:cstheme="minorHAnsi"/>
          <w:i/>
          <w:iCs/>
          <w:sz w:val="22"/>
          <w:szCs w:val="22"/>
        </w:rPr>
        <w:t xml:space="preserve"> Institute of Technology</w:t>
      </w:r>
      <w:r w:rsidR="00163ECD" w:rsidRPr="00163ECD">
        <w:rPr>
          <w:rFonts w:asciiTheme="minorHAnsi" w:hAnsiTheme="minorHAnsi" w:cstheme="minorHAnsi"/>
          <w:sz w:val="22"/>
          <w:szCs w:val="22"/>
        </w:rPr>
        <w:t>.</w:t>
      </w:r>
      <w:proofErr w:type="gramEnd"/>
    </w:p>
    <w:p w14:paraId="07F32B08" w14:textId="6BAB7E40" w:rsidR="00587980" w:rsidRDefault="00163ECD" w:rsidP="00163ECD">
      <w:pPr>
        <w:spacing w:line="360" w:lineRule="auto"/>
        <w:ind w:left="720" w:hanging="720"/>
        <w:rPr>
          <w:rFonts w:asciiTheme="minorHAnsi" w:hAnsiTheme="minorHAnsi" w:cstheme="minorHAnsi"/>
          <w:sz w:val="22"/>
          <w:szCs w:val="22"/>
        </w:rPr>
      </w:pPr>
      <w:r w:rsidRPr="00163ECD">
        <w:rPr>
          <w:rFonts w:asciiTheme="minorHAnsi" w:hAnsiTheme="minorHAnsi" w:cstheme="minorHAnsi"/>
          <w:sz w:val="22"/>
          <w:szCs w:val="22"/>
        </w:rPr>
        <w:t xml:space="preserve"> </w:t>
      </w:r>
      <w:r w:rsidR="004610F5" w:rsidRPr="00163ECD">
        <w:rPr>
          <w:rFonts w:asciiTheme="minorHAnsi" w:hAnsiTheme="minorHAnsi" w:cstheme="minorHAnsi"/>
        </w:rPr>
        <w:t>[2]</w:t>
      </w:r>
      <w:r w:rsidRPr="00163ECD">
        <w:rPr>
          <w:rFonts w:asciiTheme="minorHAnsi" w:hAnsiTheme="minorHAnsi" w:cstheme="minorHAnsi"/>
        </w:rPr>
        <w:tab/>
      </w:r>
      <w:proofErr w:type="spellStart"/>
      <w:r w:rsidRPr="00163ECD">
        <w:rPr>
          <w:rFonts w:asciiTheme="minorHAnsi" w:hAnsiTheme="minorHAnsi" w:cstheme="minorHAnsi"/>
          <w:sz w:val="22"/>
          <w:szCs w:val="22"/>
        </w:rPr>
        <w:t>Pradeep</w:t>
      </w:r>
      <w:proofErr w:type="spellEnd"/>
      <w:r w:rsidRPr="00163ECD">
        <w:rPr>
          <w:rFonts w:asciiTheme="minorHAnsi" w:hAnsiTheme="minorHAnsi" w:cstheme="minorHAnsi"/>
          <w:sz w:val="22"/>
          <w:szCs w:val="22"/>
        </w:rPr>
        <w:t xml:space="preserve"> M.D. (2017). </w:t>
      </w:r>
      <w:proofErr w:type="gramStart"/>
      <w:r w:rsidRPr="00163ECD">
        <w:rPr>
          <w:rFonts w:asciiTheme="minorHAnsi" w:hAnsiTheme="minorHAnsi" w:cstheme="minorHAnsi"/>
          <w:sz w:val="22"/>
          <w:szCs w:val="22"/>
        </w:rPr>
        <w:t>Women Empowerment for Inclusive Growth.</w:t>
      </w:r>
      <w:proofErr w:type="gramEnd"/>
      <w:r w:rsidRPr="00163ECD">
        <w:rPr>
          <w:rFonts w:asciiTheme="minorHAnsi" w:hAnsiTheme="minorHAnsi" w:cstheme="minorHAnsi"/>
          <w:sz w:val="22"/>
          <w:szCs w:val="22"/>
        </w:rPr>
        <w:t xml:space="preserve"> </w:t>
      </w:r>
      <w:proofErr w:type="spellStart"/>
      <w:proofErr w:type="gramStart"/>
      <w:r w:rsidRPr="00163ECD">
        <w:rPr>
          <w:rFonts w:asciiTheme="minorHAnsi" w:hAnsiTheme="minorHAnsi" w:cstheme="minorHAnsi"/>
          <w:sz w:val="22"/>
          <w:szCs w:val="22"/>
        </w:rPr>
        <w:t>Studium</w:t>
      </w:r>
      <w:proofErr w:type="spellEnd"/>
      <w:r w:rsidRPr="00163ECD">
        <w:rPr>
          <w:rFonts w:asciiTheme="minorHAnsi" w:hAnsiTheme="minorHAnsi" w:cstheme="minorHAnsi"/>
          <w:sz w:val="22"/>
          <w:szCs w:val="22"/>
        </w:rPr>
        <w:t xml:space="preserve"> Press Pvt. Ltd, New Delhi, ISBN-978-93-80012-93-3, 114, 143.</w:t>
      </w:r>
      <w:proofErr w:type="gramEnd"/>
    </w:p>
    <w:p w14:paraId="0960E795" w14:textId="07475BB3" w:rsidR="00163ECD" w:rsidRDefault="00163ECD" w:rsidP="00163ECD">
      <w:pPr>
        <w:spacing w:line="360" w:lineRule="auto"/>
        <w:ind w:left="720" w:hanging="720"/>
        <w:rPr>
          <w:rFonts w:asciiTheme="minorHAnsi" w:hAnsiTheme="minorHAnsi" w:cstheme="minorHAnsi"/>
          <w:sz w:val="22"/>
          <w:szCs w:val="22"/>
        </w:rPr>
      </w:pPr>
      <w:r>
        <w:rPr>
          <w:rFonts w:asciiTheme="minorHAnsi" w:hAnsiTheme="minorHAnsi" w:cstheme="minorHAnsi"/>
          <w:sz w:val="22"/>
          <w:szCs w:val="22"/>
        </w:rPr>
        <w:t>[3]</w:t>
      </w:r>
      <w:r>
        <w:rPr>
          <w:rFonts w:asciiTheme="minorHAnsi" w:hAnsiTheme="minorHAnsi" w:cstheme="minorHAnsi"/>
          <w:sz w:val="22"/>
          <w:szCs w:val="22"/>
        </w:rPr>
        <w:tab/>
      </w:r>
      <w:proofErr w:type="spellStart"/>
      <w:r w:rsidRPr="00163ECD">
        <w:rPr>
          <w:rFonts w:asciiTheme="minorHAnsi" w:hAnsiTheme="minorHAnsi" w:cstheme="minorHAnsi"/>
          <w:sz w:val="22"/>
          <w:szCs w:val="22"/>
        </w:rPr>
        <w:t>Schmelkin</w:t>
      </w:r>
      <w:proofErr w:type="spellEnd"/>
      <w:r w:rsidRPr="00163ECD">
        <w:rPr>
          <w:rFonts w:asciiTheme="minorHAnsi" w:hAnsiTheme="minorHAnsi" w:cstheme="minorHAnsi"/>
          <w:sz w:val="22"/>
          <w:szCs w:val="22"/>
        </w:rPr>
        <w:t xml:space="preserve">, L. P., Spencer, K. J., &amp; Gellman, E. S. (1997). </w:t>
      </w:r>
      <w:proofErr w:type="gramStart"/>
      <w:r w:rsidRPr="00163ECD">
        <w:rPr>
          <w:rFonts w:asciiTheme="minorHAnsi" w:hAnsiTheme="minorHAnsi" w:cstheme="minorHAnsi"/>
          <w:sz w:val="22"/>
          <w:szCs w:val="22"/>
        </w:rPr>
        <w:t>Faculty Perspectives on Course and Teacher Evaluations.</w:t>
      </w:r>
      <w:proofErr w:type="gramEnd"/>
      <w:r w:rsidRPr="00163ECD">
        <w:rPr>
          <w:rFonts w:asciiTheme="minorHAnsi" w:hAnsiTheme="minorHAnsi" w:cstheme="minorHAnsi"/>
          <w:sz w:val="22"/>
          <w:szCs w:val="22"/>
        </w:rPr>
        <w:t xml:space="preserve"> </w:t>
      </w:r>
      <w:r w:rsidRPr="00163ECD">
        <w:rPr>
          <w:rFonts w:asciiTheme="minorHAnsi" w:hAnsiTheme="minorHAnsi" w:cstheme="minorHAnsi"/>
          <w:i/>
          <w:iCs/>
          <w:sz w:val="22"/>
          <w:szCs w:val="22"/>
        </w:rPr>
        <w:t>Research in Higher Education</w:t>
      </w:r>
      <w:r w:rsidRPr="00163ECD">
        <w:rPr>
          <w:rFonts w:asciiTheme="minorHAnsi" w:hAnsiTheme="minorHAnsi" w:cstheme="minorHAnsi"/>
          <w:sz w:val="22"/>
          <w:szCs w:val="22"/>
        </w:rPr>
        <w:t>, 38</w:t>
      </w:r>
    </w:p>
    <w:p w14:paraId="07836A5F" w14:textId="4633D95B" w:rsidR="008634D8" w:rsidRDefault="008634D8" w:rsidP="00163ECD">
      <w:pPr>
        <w:spacing w:line="360" w:lineRule="auto"/>
        <w:ind w:left="720" w:hanging="720"/>
        <w:rPr>
          <w:rFonts w:asciiTheme="minorHAnsi" w:hAnsiTheme="minorHAnsi" w:cstheme="minorHAnsi"/>
          <w:sz w:val="22"/>
          <w:szCs w:val="22"/>
        </w:rPr>
      </w:pPr>
      <w:r>
        <w:rPr>
          <w:rFonts w:asciiTheme="minorHAnsi" w:hAnsiTheme="minorHAnsi" w:cstheme="minorHAnsi"/>
          <w:sz w:val="22"/>
          <w:szCs w:val="22"/>
        </w:rPr>
        <w:t xml:space="preserve">[4]          </w:t>
      </w:r>
      <w:r w:rsidRPr="008634D8">
        <w:rPr>
          <w:rFonts w:asciiTheme="minorHAnsi" w:hAnsiTheme="minorHAnsi" w:cstheme="minorHAnsi"/>
          <w:sz w:val="22"/>
          <w:szCs w:val="22"/>
        </w:rPr>
        <w:t xml:space="preserve">Nikhil H.M, </w:t>
      </w:r>
      <w:proofErr w:type="spellStart"/>
      <w:r w:rsidRPr="008634D8">
        <w:rPr>
          <w:rFonts w:asciiTheme="minorHAnsi" w:hAnsiTheme="minorHAnsi" w:cstheme="minorHAnsi"/>
          <w:sz w:val="22"/>
          <w:szCs w:val="22"/>
        </w:rPr>
        <w:t>Varada</w:t>
      </w:r>
      <w:proofErr w:type="spellEnd"/>
      <w:r w:rsidRPr="008634D8">
        <w:rPr>
          <w:rFonts w:asciiTheme="minorHAnsi" w:hAnsiTheme="minorHAnsi" w:cstheme="minorHAnsi"/>
          <w:sz w:val="22"/>
          <w:szCs w:val="22"/>
        </w:rPr>
        <w:t xml:space="preserve"> Sunil Kumar, </w:t>
      </w:r>
      <w:proofErr w:type="spellStart"/>
      <w:r w:rsidRPr="008634D8">
        <w:rPr>
          <w:rFonts w:asciiTheme="minorHAnsi" w:hAnsiTheme="minorHAnsi" w:cstheme="minorHAnsi"/>
          <w:sz w:val="22"/>
          <w:szCs w:val="22"/>
        </w:rPr>
        <w:t>Shruti</w:t>
      </w:r>
      <w:proofErr w:type="spellEnd"/>
      <w:r w:rsidRPr="008634D8">
        <w:rPr>
          <w:rFonts w:asciiTheme="minorHAnsi" w:hAnsiTheme="minorHAnsi" w:cstheme="minorHAnsi"/>
          <w:sz w:val="22"/>
          <w:szCs w:val="22"/>
        </w:rPr>
        <w:t xml:space="preserve"> S </w:t>
      </w:r>
      <w:proofErr w:type="spellStart"/>
      <w:r w:rsidRPr="008634D8">
        <w:rPr>
          <w:rFonts w:asciiTheme="minorHAnsi" w:hAnsiTheme="minorHAnsi" w:cstheme="minorHAnsi"/>
          <w:sz w:val="22"/>
          <w:szCs w:val="22"/>
        </w:rPr>
        <w:t>Basapur</w:t>
      </w:r>
      <w:proofErr w:type="spellEnd"/>
      <w:r w:rsidRPr="008634D8">
        <w:rPr>
          <w:rFonts w:asciiTheme="minorHAnsi" w:hAnsiTheme="minorHAnsi" w:cstheme="minorHAnsi"/>
          <w:sz w:val="22"/>
          <w:szCs w:val="22"/>
        </w:rPr>
        <w:t xml:space="preserve">, R. </w:t>
      </w:r>
      <w:proofErr w:type="spellStart"/>
      <w:r w:rsidRPr="008634D8">
        <w:rPr>
          <w:rFonts w:asciiTheme="minorHAnsi" w:hAnsiTheme="minorHAnsi" w:cstheme="minorHAnsi"/>
          <w:sz w:val="22"/>
          <w:szCs w:val="22"/>
        </w:rPr>
        <w:t>Vinil</w:t>
      </w:r>
      <w:proofErr w:type="spellEnd"/>
      <w:r w:rsidRPr="008634D8">
        <w:rPr>
          <w:rFonts w:asciiTheme="minorHAnsi" w:hAnsiTheme="minorHAnsi" w:cstheme="minorHAnsi"/>
          <w:sz w:val="22"/>
          <w:szCs w:val="22"/>
        </w:rPr>
        <w:t xml:space="preserve"> Shah &amp; Dr. </w:t>
      </w:r>
      <w:proofErr w:type="spellStart"/>
      <w:r w:rsidRPr="008634D8">
        <w:rPr>
          <w:rFonts w:asciiTheme="minorHAnsi" w:hAnsiTheme="minorHAnsi" w:cstheme="minorHAnsi"/>
          <w:sz w:val="22"/>
          <w:szCs w:val="22"/>
        </w:rPr>
        <w:t>Veeragangadhar</w:t>
      </w:r>
      <w:proofErr w:type="spellEnd"/>
      <w:r w:rsidRPr="008634D8">
        <w:rPr>
          <w:rFonts w:asciiTheme="minorHAnsi" w:hAnsiTheme="minorHAnsi" w:cstheme="minorHAnsi"/>
          <w:sz w:val="22"/>
          <w:szCs w:val="22"/>
        </w:rPr>
        <w:t xml:space="preserve"> </w:t>
      </w:r>
      <w:proofErr w:type="spellStart"/>
      <w:r w:rsidRPr="008634D8">
        <w:rPr>
          <w:rFonts w:asciiTheme="minorHAnsi" w:hAnsiTheme="minorHAnsi" w:cstheme="minorHAnsi"/>
          <w:sz w:val="22"/>
          <w:szCs w:val="22"/>
        </w:rPr>
        <w:t>Swamy</w:t>
      </w:r>
      <w:proofErr w:type="spellEnd"/>
      <w:r w:rsidRPr="008634D8">
        <w:rPr>
          <w:rFonts w:asciiTheme="minorHAnsi" w:hAnsiTheme="minorHAnsi" w:cstheme="minorHAnsi"/>
          <w:sz w:val="22"/>
          <w:szCs w:val="22"/>
        </w:rPr>
        <w:t xml:space="preserve"> T.M. (2018). </w:t>
      </w:r>
      <w:proofErr w:type="gramStart"/>
      <w:r w:rsidRPr="008634D8">
        <w:rPr>
          <w:rFonts w:asciiTheme="minorHAnsi" w:hAnsiTheme="minorHAnsi" w:cstheme="minorHAnsi"/>
          <w:sz w:val="22"/>
          <w:szCs w:val="22"/>
        </w:rPr>
        <w:t>Design &amp; Implementation of Student Feedback System at Education System.</w:t>
      </w:r>
      <w:proofErr w:type="gramEnd"/>
      <w:r w:rsidRPr="008634D8">
        <w:rPr>
          <w:rFonts w:asciiTheme="minorHAnsi" w:hAnsiTheme="minorHAnsi" w:cstheme="minorHAnsi"/>
          <w:sz w:val="22"/>
          <w:szCs w:val="22"/>
        </w:rPr>
        <w:t xml:space="preserve"> International Journal of Engineering Research in Computer Science &amp; Engineering (IJERCSE), 5(4), 563-565.</w:t>
      </w:r>
    </w:p>
    <w:p w14:paraId="4E264289" w14:textId="205A39F8" w:rsidR="008634D8" w:rsidRDefault="008634D8" w:rsidP="00163ECD">
      <w:pPr>
        <w:spacing w:line="360" w:lineRule="auto"/>
        <w:ind w:left="720" w:hanging="720"/>
        <w:rPr>
          <w:rFonts w:asciiTheme="minorHAnsi" w:hAnsiTheme="minorHAnsi" w:cstheme="minorHAnsi"/>
          <w:sz w:val="22"/>
          <w:szCs w:val="22"/>
        </w:rPr>
      </w:pPr>
      <w:r>
        <w:rPr>
          <w:rFonts w:asciiTheme="minorHAnsi" w:hAnsiTheme="minorHAnsi" w:cstheme="minorHAnsi"/>
          <w:sz w:val="22"/>
          <w:szCs w:val="22"/>
        </w:rPr>
        <w:t>[5]</w:t>
      </w:r>
      <w:r>
        <w:rPr>
          <w:rFonts w:asciiTheme="minorHAnsi" w:hAnsiTheme="minorHAnsi" w:cstheme="minorHAnsi"/>
          <w:sz w:val="22"/>
          <w:szCs w:val="22"/>
        </w:rPr>
        <w:tab/>
      </w:r>
      <w:proofErr w:type="spellStart"/>
      <w:r w:rsidRPr="008634D8">
        <w:rPr>
          <w:rFonts w:asciiTheme="minorHAnsi" w:hAnsiTheme="minorHAnsi" w:cstheme="minorHAnsi"/>
          <w:sz w:val="22"/>
          <w:szCs w:val="22"/>
        </w:rPr>
        <w:t>Pradeep</w:t>
      </w:r>
      <w:proofErr w:type="spellEnd"/>
      <w:r w:rsidRPr="008634D8">
        <w:rPr>
          <w:rFonts w:asciiTheme="minorHAnsi" w:hAnsiTheme="minorHAnsi" w:cstheme="minorHAnsi"/>
          <w:sz w:val="22"/>
          <w:szCs w:val="22"/>
        </w:rPr>
        <w:t xml:space="preserve"> M.D. (2017). </w:t>
      </w:r>
      <w:proofErr w:type="gramStart"/>
      <w:r w:rsidRPr="008634D8">
        <w:rPr>
          <w:rFonts w:asciiTheme="minorHAnsi" w:hAnsiTheme="minorHAnsi" w:cstheme="minorHAnsi"/>
          <w:sz w:val="22"/>
          <w:szCs w:val="22"/>
        </w:rPr>
        <w:t>Women Empowerment for Inclusive Growth.</w:t>
      </w:r>
      <w:proofErr w:type="gramEnd"/>
      <w:r w:rsidRPr="008634D8">
        <w:rPr>
          <w:rFonts w:asciiTheme="minorHAnsi" w:hAnsiTheme="minorHAnsi" w:cstheme="minorHAnsi"/>
          <w:sz w:val="22"/>
          <w:szCs w:val="22"/>
        </w:rPr>
        <w:t xml:space="preserve"> </w:t>
      </w:r>
      <w:proofErr w:type="spellStart"/>
      <w:proofErr w:type="gramStart"/>
      <w:r w:rsidRPr="008634D8">
        <w:rPr>
          <w:rFonts w:asciiTheme="minorHAnsi" w:hAnsiTheme="minorHAnsi" w:cstheme="minorHAnsi"/>
          <w:sz w:val="22"/>
          <w:szCs w:val="22"/>
        </w:rPr>
        <w:t>Studium</w:t>
      </w:r>
      <w:proofErr w:type="spellEnd"/>
      <w:r w:rsidRPr="008634D8">
        <w:rPr>
          <w:rFonts w:asciiTheme="minorHAnsi" w:hAnsiTheme="minorHAnsi" w:cstheme="minorHAnsi"/>
          <w:sz w:val="22"/>
          <w:szCs w:val="22"/>
        </w:rPr>
        <w:t xml:space="preserve"> Press Pvt. Ltd, New Delhi, ISBN-978-93-80012-93-3, 114, 143.</w:t>
      </w:r>
      <w:proofErr w:type="gramEnd"/>
    </w:p>
    <w:p w14:paraId="406EB1AA" w14:textId="78336840" w:rsidR="008634D8" w:rsidRDefault="008634D8" w:rsidP="00163ECD">
      <w:pPr>
        <w:spacing w:line="360" w:lineRule="auto"/>
        <w:ind w:left="720" w:hanging="720"/>
        <w:rPr>
          <w:rFonts w:asciiTheme="minorHAnsi" w:hAnsiTheme="minorHAnsi" w:cstheme="minorHAnsi"/>
          <w:sz w:val="22"/>
          <w:szCs w:val="22"/>
        </w:rPr>
      </w:pPr>
      <w:r>
        <w:rPr>
          <w:rFonts w:asciiTheme="minorHAnsi" w:hAnsiTheme="minorHAnsi" w:cstheme="minorHAnsi"/>
          <w:sz w:val="22"/>
          <w:szCs w:val="22"/>
        </w:rPr>
        <w:t>[6]</w:t>
      </w:r>
      <w:r>
        <w:rPr>
          <w:rFonts w:asciiTheme="minorHAnsi" w:hAnsiTheme="minorHAnsi" w:cstheme="minorHAnsi"/>
          <w:sz w:val="22"/>
          <w:szCs w:val="22"/>
        </w:rPr>
        <w:tab/>
      </w:r>
      <w:proofErr w:type="spellStart"/>
      <w:r w:rsidRPr="008634D8">
        <w:rPr>
          <w:rFonts w:asciiTheme="minorHAnsi" w:hAnsiTheme="minorHAnsi" w:cstheme="minorHAnsi"/>
          <w:sz w:val="22"/>
          <w:szCs w:val="22"/>
        </w:rPr>
        <w:t>Toohey</w:t>
      </w:r>
      <w:proofErr w:type="spellEnd"/>
      <w:r w:rsidRPr="008634D8">
        <w:rPr>
          <w:rFonts w:asciiTheme="minorHAnsi" w:hAnsiTheme="minorHAnsi" w:cstheme="minorHAnsi"/>
          <w:sz w:val="22"/>
          <w:szCs w:val="22"/>
        </w:rPr>
        <w:t>, S. (1999). Designing courses for Higher Education’. Buckingham, Open University Press, 13.</w:t>
      </w:r>
    </w:p>
    <w:p w14:paraId="673348BF" w14:textId="220E2239" w:rsidR="008634D8" w:rsidRDefault="008634D8" w:rsidP="00163ECD">
      <w:pPr>
        <w:spacing w:line="360" w:lineRule="auto"/>
        <w:ind w:left="720" w:hanging="720"/>
        <w:rPr>
          <w:rFonts w:asciiTheme="minorHAnsi" w:hAnsiTheme="minorHAnsi" w:cstheme="minorHAnsi"/>
          <w:sz w:val="22"/>
          <w:szCs w:val="22"/>
        </w:rPr>
      </w:pPr>
      <w:r>
        <w:rPr>
          <w:rFonts w:asciiTheme="minorHAnsi" w:hAnsiTheme="minorHAnsi" w:cstheme="minorHAnsi"/>
          <w:sz w:val="22"/>
          <w:szCs w:val="22"/>
        </w:rPr>
        <w:t>[7]</w:t>
      </w:r>
      <w:r>
        <w:rPr>
          <w:rFonts w:asciiTheme="minorHAnsi" w:hAnsiTheme="minorHAnsi" w:cstheme="minorHAnsi"/>
          <w:sz w:val="22"/>
          <w:szCs w:val="22"/>
        </w:rPr>
        <w:tab/>
      </w:r>
      <w:r w:rsidRPr="008634D8">
        <w:rPr>
          <w:rFonts w:asciiTheme="minorHAnsi" w:hAnsiTheme="minorHAnsi" w:cstheme="minorHAnsi"/>
          <w:sz w:val="22"/>
          <w:szCs w:val="22"/>
        </w:rPr>
        <w:t xml:space="preserve">Geiger R. L. (1987). </w:t>
      </w:r>
      <w:proofErr w:type="gramStart"/>
      <w:r w:rsidRPr="008634D8">
        <w:rPr>
          <w:rFonts w:asciiTheme="minorHAnsi" w:hAnsiTheme="minorHAnsi" w:cstheme="minorHAnsi"/>
          <w:sz w:val="22"/>
          <w:szCs w:val="22"/>
        </w:rPr>
        <w:t>Private Sector in Higher Education Structure, Functions &amp; Change in Eight Countries.</w:t>
      </w:r>
      <w:proofErr w:type="gramEnd"/>
      <w:r w:rsidRPr="008634D8">
        <w:rPr>
          <w:rFonts w:asciiTheme="minorHAnsi" w:hAnsiTheme="minorHAnsi" w:cstheme="minorHAnsi"/>
          <w:sz w:val="22"/>
          <w:szCs w:val="22"/>
        </w:rPr>
        <w:t xml:space="preserve"> Ann Arbor, University of Michigan Press.</w:t>
      </w:r>
    </w:p>
    <w:p w14:paraId="1343AFA3" w14:textId="2F1C9732" w:rsidR="008634D8" w:rsidRDefault="008634D8" w:rsidP="00163ECD">
      <w:pPr>
        <w:spacing w:line="360" w:lineRule="auto"/>
        <w:ind w:left="720" w:hanging="720"/>
        <w:rPr>
          <w:rFonts w:asciiTheme="minorHAnsi" w:hAnsiTheme="minorHAnsi" w:cstheme="minorHAnsi"/>
          <w:sz w:val="22"/>
          <w:szCs w:val="22"/>
        </w:rPr>
      </w:pPr>
      <w:r>
        <w:rPr>
          <w:rFonts w:asciiTheme="minorHAnsi" w:hAnsiTheme="minorHAnsi" w:cstheme="minorHAnsi"/>
          <w:sz w:val="22"/>
          <w:szCs w:val="22"/>
        </w:rPr>
        <w:t>[8]</w:t>
      </w:r>
      <w:r>
        <w:rPr>
          <w:rFonts w:asciiTheme="minorHAnsi" w:hAnsiTheme="minorHAnsi" w:cstheme="minorHAnsi"/>
          <w:sz w:val="22"/>
          <w:szCs w:val="22"/>
        </w:rPr>
        <w:tab/>
      </w:r>
      <w:proofErr w:type="spellStart"/>
      <w:r w:rsidRPr="008634D8">
        <w:rPr>
          <w:rFonts w:asciiTheme="minorHAnsi" w:hAnsiTheme="minorHAnsi" w:cstheme="minorHAnsi"/>
          <w:sz w:val="22"/>
          <w:szCs w:val="22"/>
        </w:rPr>
        <w:t>Pradeep</w:t>
      </w:r>
      <w:proofErr w:type="spellEnd"/>
      <w:r w:rsidRPr="008634D8">
        <w:rPr>
          <w:rFonts w:asciiTheme="minorHAnsi" w:hAnsiTheme="minorHAnsi" w:cstheme="minorHAnsi"/>
          <w:sz w:val="22"/>
          <w:szCs w:val="22"/>
        </w:rPr>
        <w:t xml:space="preserve"> M.D., &amp; </w:t>
      </w:r>
      <w:proofErr w:type="spellStart"/>
      <w:r w:rsidRPr="008634D8">
        <w:rPr>
          <w:rFonts w:asciiTheme="minorHAnsi" w:hAnsiTheme="minorHAnsi" w:cstheme="minorHAnsi"/>
          <w:sz w:val="22"/>
          <w:szCs w:val="22"/>
        </w:rPr>
        <w:t>Aithal</w:t>
      </w:r>
      <w:proofErr w:type="spellEnd"/>
      <w:r w:rsidRPr="008634D8">
        <w:rPr>
          <w:rFonts w:asciiTheme="minorHAnsi" w:hAnsiTheme="minorHAnsi" w:cstheme="minorHAnsi"/>
          <w:sz w:val="22"/>
          <w:szCs w:val="22"/>
        </w:rPr>
        <w:t xml:space="preserve">, P. S.  (2015). Learning </w:t>
      </w:r>
      <w:proofErr w:type="gramStart"/>
      <w:r w:rsidRPr="008634D8">
        <w:rPr>
          <w:rFonts w:asciiTheme="minorHAnsi" w:hAnsiTheme="minorHAnsi" w:cstheme="minorHAnsi"/>
          <w:sz w:val="22"/>
          <w:szCs w:val="22"/>
        </w:rPr>
        <w:t>Through</w:t>
      </w:r>
      <w:proofErr w:type="gramEnd"/>
      <w:r w:rsidRPr="008634D8">
        <w:rPr>
          <w:rFonts w:asciiTheme="minorHAnsi" w:hAnsiTheme="minorHAnsi" w:cstheme="minorHAnsi"/>
          <w:sz w:val="22"/>
          <w:szCs w:val="22"/>
        </w:rPr>
        <w:t xml:space="preserve"> Team Centric Exercise &amp; Key Point Pedagogy-An effective</w:t>
      </w:r>
    </w:p>
    <w:p w14:paraId="76E118C6" w14:textId="14A645C6" w:rsidR="008634D8" w:rsidRDefault="008634D8" w:rsidP="00163ECD">
      <w:pPr>
        <w:spacing w:line="360" w:lineRule="auto"/>
        <w:ind w:left="720" w:hanging="720"/>
        <w:rPr>
          <w:rFonts w:asciiTheme="minorHAnsi" w:hAnsiTheme="minorHAnsi" w:cstheme="minorHAnsi"/>
          <w:sz w:val="22"/>
          <w:szCs w:val="22"/>
        </w:rPr>
      </w:pPr>
      <w:r>
        <w:rPr>
          <w:rFonts w:asciiTheme="minorHAnsi" w:hAnsiTheme="minorHAnsi" w:cstheme="minorHAnsi"/>
          <w:sz w:val="22"/>
          <w:szCs w:val="22"/>
        </w:rPr>
        <w:t>[9]</w:t>
      </w:r>
      <w:r>
        <w:rPr>
          <w:rFonts w:asciiTheme="minorHAnsi" w:hAnsiTheme="minorHAnsi" w:cstheme="minorHAnsi"/>
          <w:sz w:val="22"/>
          <w:szCs w:val="22"/>
        </w:rPr>
        <w:tab/>
      </w:r>
      <w:r w:rsidRPr="008634D8">
        <w:rPr>
          <w:rFonts w:asciiTheme="minorHAnsi" w:hAnsiTheme="minorHAnsi" w:cstheme="minorHAnsi"/>
          <w:sz w:val="22"/>
          <w:szCs w:val="22"/>
        </w:rPr>
        <w:t xml:space="preserve">Back A, Arnold RM, </w:t>
      </w:r>
      <w:proofErr w:type="spellStart"/>
      <w:r w:rsidRPr="008634D8">
        <w:rPr>
          <w:rFonts w:asciiTheme="minorHAnsi" w:hAnsiTheme="minorHAnsi" w:cstheme="minorHAnsi"/>
          <w:sz w:val="22"/>
          <w:szCs w:val="22"/>
        </w:rPr>
        <w:t>Tulsky</w:t>
      </w:r>
      <w:proofErr w:type="spellEnd"/>
      <w:r w:rsidRPr="008634D8">
        <w:rPr>
          <w:rFonts w:asciiTheme="minorHAnsi" w:hAnsiTheme="minorHAnsi" w:cstheme="minorHAnsi"/>
          <w:sz w:val="22"/>
          <w:szCs w:val="22"/>
        </w:rPr>
        <w:t xml:space="preserve"> JA, </w:t>
      </w:r>
      <w:proofErr w:type="spellStart"/>
      <w:r w:rsidRPr="008634D8">
        <w:rPr>
          <w:rFonts w:asciiTheme="minorHAnsi" w:hAnsiTheme="minorHAnsi" w:cstheme="minorHAnsi"/>
          <w:sz w:val="22"/>
          <w:szCs w:val="22"/>
        </w:rPr>
        <w:t>Baile</w:t>
      </w:r>
      <w:proofErr w:type="spellEnd"/>
      <w:r w:rsidRPr="008634D8">
        <w:rPr>
          <w:rFonts w:asciiTheme="minorHAnsi" w:hAnsiTheme="minorHAnsi" w:cstheme="minorHAnsi"/>
          <w:sz w:val="22"/>
          <w:szCs w:val="22"/>
        </w:rPr>
        <w:t xml:space="preserve"> WF &amp; Edwards K. "Could I add something?</w:t>
      </w:r>
      <w:proofErr w:type="gramStart"/>
      <w:r w:rsidRPr="008634D8">
        <w:rPr>
          <w:rFonts w:asciiTheme="minorHAnsi" w:hAnsiTheme="minorHAnsi" w:cstheme="minorHAnsi"/>
          <w:sz w:val="22"/>
          <w:szCs w:val="22"/>
        </w:rPr>
        <w:t>":</w:t>
      </w:r>
      <w:proofErr w:type="gramEnd"/>
      <w:r w:rsidRPr="008634D8">
        <w:rPr>
          <w:rFonts w:asciiTheme="minorHAnsi" w:hAnsiTheme="minorHAnsi" w:cstheme="minorHAnsi"/>
          <w:sz w:val="22"/>
          <w:szCs w:val="22"/>
        </w:rPr>
        <w:t xml:space="preserve"> Teaching communication by </w:t>
      </w:r>
      <w:proofErr w:type="spellStart"/>
      <w:r w:rsidRPr="008634D8">
        <w:rPr>
          <w:rFonts w:asciiTheme="minorHAnsi" w:hAnsiTheme="minorHAnsi" w:cstheme="minorHAnsi"/>
          <w:sz w:val="22"/>
          <w:szCs w:val="22"/>
        </w:rPr>
        <w:t>itnervening</w:t>
      </w:r>
      <w:proofErr w:type="spellEnd"/>
      <w:r w:rsidRPr="008634D8">
        <w:rPr>
          <w:rFonts w:asciiTheme="minorHAnsi" w:hAnsiTheme="minorHAnsi" w:cstheme="minorHAnsi"/>
          <w:sz w:val="22"/>
          <w:szCs w:val="22"/>
        </w:rPr>
        <w:t xml:space="preserve"> in real during a clinical encounter. </w:t>
      </w:r>
      <w:proofErr w:type="spellStart"/>
      <w:r w:rsidRPr="008634D8">
        <w:rPr>
          <w:rFonts w:asciiTheme="minorHAnsi" w:hAnsiTheme="minorHAnsi" w:cstheme="minorHAnsi"/>
          <w:sz w:val="22"/>
          <w:szCs w:val="22"/>
        </w:rPr>
        <w:t>Acad</w:t>
      </w:r>
      <w:proofErr w:type="spellEnd"/>
      <w:r w:rsidRPr="008634D8">
        <w:rPr>
          <w:rFonts w:asciiTheme="minorHAnsi" w:hAnsiTheme="minorHAnsi" w:cstheme="minorHAnsi"/>
          <w:sz w:val="22"/>
          <w:szCs w:val="22"/>
        </w:rPr>
        <w:t xml:space="preserve"> Med 2010 Jun; 85(6):1048-51; 2010.</w:t>
      </w:r>
    </w:p>
    <w:p w14:paraId="49CF7919" w14:textId="16985662" w:rsidR="008634D8" w:rsidRDefault="008634D8" w:rsidP="00163ECD">
      <w:pPr>
        <w:spacing w:line="360" w:lineRule="auto"/>
        <w:ind w:left="720" w:hanging="720"/>
        <w:rPr>
          <w:rFonts w:asciiTheme="minorHAnsi" w:hAnsiTheme="minorHAnsi" w:cstheme="minorHAnsi"/>
          <w:sz w:val="22"/>
          <w:szCs w:val="22"/>
        </w:rPr>
      </w:pPr>
      <w:r>
        <w:rPr>
          <w:rFonts w:asciiTheme="minorHAnsi" w:hAnsiTheme="minorHAnsi" w:cstheme="minorHAnsi"/>
          <w:sz w:val="22"/>
          <w:szCs w:val="22"/>
        </w:rPr>
        <w:t>[10]</w:t>
      </w:r>
      <w:r>
        <w:rPr>
          <w:rFonts w:asciiTheme="minorHAnsi" w:hAnsiTheme="minorHAnsi" w:cstheme="minorHAnsi"/>
          <w:sz w:val="22"/>
          <w:szCs w:val="22"/>
        </w:rPr>
        <w:tab/>
      </w:r>
      <w:r w:rsidRPr="008634D8">
        <w:rPr>
          <w:rFonts w:asciiTheme="minorHAnsi" w:hAnsiTheme="minorHAnsi" w:cstheme="minorHAnsi"/>
          <w:sz w:val="22"/>
          <w:szCs w:val="22"/>
        </w:rPr>
        <w:t>Becker Y. What do clinician encounter cards really mean? Journal of Surgical Research, 146(1): 1-2; 2008.</w:t>
      </w:r>
    </w:p>
    <w:p w14:paraId="6D369E9A" w14:textId="7BAA6307" w:rsidR="008634D8" w:rsidRDefault="008634D8" w:rsidP="00163ECD">
      <w:pPr>
        <w:spacing w:line="360" w:lineRule="auto"/>
        <w:ind w:left="720" w:hanging="720"/>
        <w:rPr>
          <w:rFonts w:asciiTheme="minorHAnsi" w:hAnsiTheme="minorHAnsi" w:cstheme="minorHAnsi"/>
          <w:sz w:val="22"/>
          <w:szCs w:val="22"/>
        </w:rPr>
      </w:pPr>
      <w:r>
        <w:rPr>
          <w:rFonts w:asciiTheme="minorHAnsi" w:hAnsiTheme="minorHAnsi" w:cstheme="minorHAnsi"/>
          <w:sz w:val="22"/>
          <w:szCs w:val="22"/>
        </w:rPr>
        <w:t>[11]</w:t>
      </w:r>
      <w:r>
        <w:rPr>
          <w:rFonts w:asciiTheme="minorHAnsi" w:hAnsiTheme="minorHAnsi" w:cstheme="minorHAnsi"/>
          <w:sz w:val="22"/>
          <w:szCs w:val="22"/>
        </w:rPr>
        <w:tab/>
      </w:r>
      <w:proofErr w:type="spellStart"/>
      <w:r w:rsidRPr="008634D8">
        <w:rPr>
          <w:rFonts w:asciiTheme="minorHAnsi" w:hAnsiTheme="minorHAnsi" w:cstheme="minorHAnsi"/>
          <w:sz w:val="22"/>
          <w:szCs w:val="22"/>
        </w:rPr>
        <w:t>Bienstock</w:t>
      </w:r>
      <w:proofErr w:type="spellEnd"/>
      <w:r w:rsidRPr="008634D8">
        <w:rPr>
          <w:rFonts w:asciiTheme="minorHAnsi" w:hAnsiTheme="minorHAnsi" w:cstheme="minorHAnsi"/>
          <w:sz w:val="22"/>
          <w:szCs w:val="22"/>
        </w:rPr>
        <w:t xml:space="preserve"> JL, Katz NT, Cox SM, </w:t>
      </w:r>
      <w:proofErr w:type="spellStart"/>
      <w:r w:rsidRPr="008634D8">
        <w:rPr>
          <w:rFonts w:asciiTheme="minorHAnsi" w:hAnsiTheme="minorHAnsi" w:cstheme="minorHAnsi"/>
          <w:sz w:val="22"/>
          <w:szCs w:val="22"/>
        </w:rPr>
        <w:t>Hueppchen</w:t>
      </w:r>
      <w:proofErr w:type="spellEnd"/>
      <w:r w:rsidRPr="008634D8">
        <w:rPr>
          <w:rFonts w:asciiTheme="minorHAnsi" w:hAnsiTheme="minorHAnsi" w:cstheme="minorHAnsi"/>
          <w:sz w:val="22"/>
          <w:szCs w:val="22"/>
        </w:rPr>
        <w:t xml:space="preserve"> N, Erickson S &amp; </w:t>
      </w:r>
      <w:proofErr w:type="spellStart"/>
      <w:r w:rsidRPr="008634D8">
        <w:rPr>
          <w:rFonts w:asciiTheme="minorHAnsi" w:hAnsiTheme="minorHAnsi" w:cstheme="minorHAnsi"/>
          <w:sz w:val="22"/>
          <w:szCs w:val="22"/>
        </w:rPr>
        <w:t>Puscheck</w:t>
      </w:r>
      <w:proofErr w:type="spellEnd"/>
      <w:r w:rsidRPr="008634D8">
        <w:rPr>
          <w:rFonts w:asciiTheme="minorHAnsi" w:hAnsiTheme="minorHAnsi" w:cstheme="minorHAnsi"/>
          <w:sz w:val="22"/>
          <w:szCs w:val="22"/>
        </w:rPr>
        <w:t xml:space="preserve"> EE. To the point: Medical education reviews—providing feedback. American Journal of Obstetrics and Gynecology</w:t>
      </w:r>
      <w:proofErr w:type="gramStart"/>
      <w:r w:rsidRPr="008634D8">
        <w:rPr>
          <w:rFonts w:asciiTheme="minorHAnsi" w:hAnsiTheme="minorHAnsi" w:cstheme="minorHAnsi"/>
          <w:sz w:val="22"/>
          <w:szCs w:val="22"/>
        </w:rPr>
        <w:t>,196</w:t>
      </w:r>
      <w:proofErr w:type="gramEnd"/>
      <w:r w:rsidRPr="008634D8">
        <w:rPr>
          <w:rFonts w:asciiTheme="minorHAnsi" w:hAnsiTheme="minorHAnsi" w:cstheme="minorHAnsi"/>
          <w:sz w:val="22"/>
          <w:szCs w:val="22"/>
        </w:rPr>
        <w:t>(6): 508-513; 2007.</w:t>
      </w:r>
    </w:p>
    <w:p w14:paraId="52A60F95" w14:textId="3E68C887" w:rsidR="008634D8" w:rsidRPr="00163ECD" w:rsidRDefault="008634D8" w:rsidP="00163ECD">
      <w:pPr>
        <w:spacing w:line="360" w:lineRule="auto"/>
        <w:ind w:left="720" w:hanging="720"/>
        <w:rPr>
          <w:rFonts w:asciiTheme="minorHAnsi" w:hAnsiTheme="minorHAnsi" w:cstheme="minorHAnsi"/>
        </w:rPr>
      </w:pPr>
      <w:r>
        <w:rPr>
          <w:rFonts w:asciiTheme="minorHAnsi" w:hAnsiTheme="minorHAnsi" w:cstheme="minorHAnsi"/>
          <w:sz w:val="22"/>
          <w:szCs w:val="22"/>
        </w:rPr>
        <w:t>[12]</w:t>
      </w:r>
      <w:r>
        <w:rPr>
          <w:rFonts w:asciiTheme="minorHAnsi" w:hAnsiTheme="minorHAnsi" w:cstheme="minorHAnsi"/>
          <w:sz w:val="22"/>
          <w:szCs w:val="22"/>
        </w:rPr>
        <w:tab/>
      </w:r>
      <w:r w:rsidRPr="008634D8">
        <w:rPr>
          <w:rFonts w:asciiTheme="minorHAnsi" w:hAnsiTheme="minorHAnsi" w:cstheme="minorHAnsi"/>
          <w:sz w:val="22"/>
          <w:szCs w:val="22"/>
        </w:rPr>
        <w:t xml:space="preserve">Branch WT &amp; </w:t>
      </w:r>
      <w:proofErr w:type="spellStart"/>
      <w:r w:rsidRPr="008634D8">
        <w:rPr>
          <w:rFonts w:asciiTheme="minorHAnsi" w:hAnsiTheme="minorHAnsi" w:cstheme="minorHAnsi"/>
          <w:sz w:val="22"/>
          <w:szCs w:val="22"/>
        </w:rPr>
        <w:t>Paranjape</w:t>
      </w:r>
      <w:proofErr w:type="spellEnd"/>
      <w:r w:rsidRPr="008634D8">
        <w:rPr>
          <w:rFonts w:asciiTheme="minorHAnsi" w:hAnsiTheme="minorHAnsi" w:cstheme="minorHAnsi"/>
          <w:sz w:val="22"/>
          <w:szCs w:val="22"/>
        </w:rPr>
        <w:t xml:space="preserve"> A. Feedback and Reflection: Teaching Methods for Clinical Settings. Academic </w:t>
      </w:r>
      <w:proofErr w:type="gramStart"/>
      <w:r w:rsidRPr="008634D8">
        <w:rPr>
          <w:rFonts w:asciiTheme="minorHAnsi" w:hAnsiTheme="minorHAnsi" w:cstheme="minorHAnsi"/>
          <w:sz w:val="22"/>
          <w:szCs w:val="22"/>
        </w:rPr>
        <w:t>Medicine  77</w:t>
      </w:r>
      <w:proofErr w:type="gramEnd"/>
      <w:r w:rsidRPr="008634D8">
        <w:rPr>
          <w:rFonts w:asciiTheme="minorHAnsi" w:hAnsiTheme="minorHAnsi" w:cstheme="minorHAnsi"/>
          <w:sz w:val="22"/>
          <w:szCs w:val="22"/>
        </w:rPr>
        <w:t>(12):1185–1188; 2002.</w:t>
      </w:r>
    </w:p>
    <w:p w14:paraId="289D0D0E" w14:textId="77777777" w:rsidR="00587980" w:rsidRDefault="00587980" w:rsidP="00163ECD">
      <w:pPr>
        <w:rPr>
          <w:rFonts w:ascii="Calibri" w:hAnsi="Calibri" w:cs="Calibri"/>
          <w:color w:val="FF0000"/>
          <w:sz w:val="28"/>
          <w:szCs w:val="28"/>
        </w:rPr>
      </w:pPr>
    </w:p>
    <w:p w14:paraId="2C0A8AF5" w14:textId="7F8E7F06" w:rsidR="00587980" w:rsidRDefault="00023303">
      <w:pPr>
        <w:ind w:left="720" w:hanging="720"/>
        <w:rPr>
          <w:rFonts w:ascii="Calibri" w:hAnsi="Calibri" w:cs="Calibri"/>
          <w:color w:val="FF0000"/>
          <w:sz w:val="28"/>
          <w:szCs w:val="28"/>
        </w:rPr>
      </w:pPr>
      <w:hyperlink r:id="rId25" w:history="1">
        <w:r w:rsidR="00163ECD" w:rsidRPr="00CB7EE0">
          <w:rPr>
            <w:rStyle w:val="Hyperlink"/>
            <w:rFonts w:ascii="Calibri" w:hAnsi="Calibri" w:cs="Calibri"/>
            <w:sz w:val="28"/>
            <w:szCs w:val="28"/>
          </w:rPr>
          <w:t>https://educationadvanced.com/resources/blog/teacher-evaluation-systems-5-effective-teaching-practices/</w:t>
        </w:r>
      </w:hyperlink>
    </w:p>
    <w:p w14:paraId="34E326D8" w14:textId="256ECB61" w:rsidR="00163ECD" w:rsidRDefault="00023303">
      <w:pPr>
        <w:ind w:left="720" w:hanging="720"/>
        <w:rPr>
          <w:rFonts w:ascii="Calibri" w:hAnsi="Calibri" w:cs="Calibri"/>
          <w:color w:val="FF0000"/>
          <w:sz w:val="28"/>
          <w:szCs w:val="28"/>
        </w:rPr>
      </w:pPr>
      <w:hyperlink r:id="rId26" w:history="1">
        <w:r w:rsidR="00163ECD" w:rsidRPr="00CB7EE0">
          <w:rPr>
            <w:rStyle w:val="Hyperlink"/>
            <w:rFonts w:ascii="Calibri" w:hAnsi="Calibri" w:cs="Calibri"/>
            <w:sz w:val="28"/>
            <w:szCs w:val="28"/>
          </w:rPr>
          <w:t>https://journaleet.in/articles/feedback-system-for-performance-appraisal-of-teachers-in-technical-institutes</w:t>
        </w:r>
      </w:hyperlink>
    </w:p>
    <w:p w14:paraId="2B81ADAD" w14:textId="18CAE27A" w:rsidR="00587980" w:rsidRDefault="00023303">
      <w:pPr>
        <w:ind w:left="720" w:hanging="720"/>
        <w:rPr>
          <w:rFonts w:ascii="Calibri" w:hAnsi="Calibri" w:cs="Calibri"/>
          <w:color w:val="FF0000"/>
          <w:sz w:val="28"/>
          <w:szCs w:val="28"/>
        </w:rPr>
      </w:pPr>
      <w:hyperlink r:id="rId27" w:history="1">
        <w:r w:rsidR="00163ECD" w:rsidRPr="00CB7EE0">
          <w:rPr>
            <w:rStyle w:val="Hyperlink"/>
            <w:rFonts w:ascii="Calibri" w:hAnsi="Calibri" w:cs="Calibri"/>
            <w:sz w:val="28"/>
            <w:szCs w:val="28"/>
          </w:rPr>
          <w:t>https://files.eric.ed.gov/fulltext/ED533380.pdf</w:t>
        </w:r>
      </w:hyperlink>
    </w:p>
    <w:p w14:paraId="3FD7D9F1" w14:textId="77777777" w:rsidR="00163ECD" w:rsidRDefault="00163ECD">
      <w:pPr>
        <w:ind w:left="720" w:hanging="720"/>
        <w:rPr>
          <w:rFonts w:ascii="Calibri" w:hAnsi="Calibri" w:cs="Calibri"/>
          <w:color w:val="FF0000"/>
          <w:sz w:val="28"/>
          <w:szCs w:val="28"/>
        </w:rPr>
      </w:pPr>
    </w:p>
    <w:p w14:paraId="28F08311" w14:textId="77777777" w:rsidR="00587980" w:rsidRDefault="00587980">
      <w:pPr>
        <w:ind w:left="720" w:hanging="720"/>
        <w:rPr>
          <w:rFonts w:ascii="Calibri" w:hAnsi="Calibri" w:cs="Calibri"/>
          <w:color w:val="FF0000"/>
          <w:sz w:val="28"/>
          <w:szCs w:val="28"/>
        </w:rPr>
      </w:pPr>
    </w:p>
    <w:p w14:paraId="2DE0E603" w14:textId="77777777" w:rsidR="00587980" w:rsidRDefault="00587980">
      <w:pPr>
        <w:ind w:left="720" w:hanging="720"/>
        <w:rPr>
          <w:rFonts w:ascii="Calibri" w:hAnsi="Calibri" w:cs="Calibri"/>
          <w:color w:val="FF0000"/>
          <w:sz w:val="28"/>
          <w:szCs w:val="28"/>
        </w:rPr>
      </w:pPr>
    </w:p>
    <w:p w14:paraId="27E4DBD4" w14:textId="77777777" w:rsidR="00587980" w:rsidRDefault="00587980">
      <w:pPr>
        <w:ind w:left="720" w:hanging="720"/>
        <w:rPr>
          <w:rFonts w:ascii="Calibri" w:hAnsi="Calibri" w:cs="Calibri"/>
          <w:color w:val="FF0000"/>
          <w:sz w:val="28"/>
          <w:szCs w:val="28"/>
        </w:rPr>
      </w:pPr>
    </w:p>
    <w:p w14:paraId="11D22C96" w14:textId="77777777" w:rsidR="00587980" w:rsidRDefault="00587980">
      <w:pPr>
        <w:ind w:left="720" w:hanging="720"/>
        <w:rPr>
          <w:rFonts w:ascii="Calibri" w:hAnsi="Calibri" w:cs="Calibri"/>
          <w:color w:val="FF0000"/>
          <w:sz w:val="28"/>
          <w:szCs w:val="28"/>
        </w:rPr>
      </w:pPr>
    </w:p>
    <w:p w14:paraId="47051E6E" w14:textId="77777777" w:rsidR="00587980" w:rsidRDefault="00587980">
      <w:pPr>
        <w:ind w:left="720" w:hanging="720"/>
        <w:rPr>
          <w:rFonts w:ascii="Calibri" w:hAnsi="Calibri" w:cs="Calibri"/>
          <w:color w:val="FF0000"/>
          <w:sz w:val="28"/>
          <w:szCs w:val="28"/>
        </w:rPr>
      </w:pPr>
    </w:p>
    <w:p w14:paraId="2A6D34AF" w14:textId="77777777" w:rsidR="00587980" w:rsidRDefault="00587980">
      <w:pPr>
        <w:ind w:left="720" w:hanging="720"/>
        <w:rPr>
          <w:rFonts w:ascii="Calibri" w:hAnsi="Calibri" w:cs="Calibri"/>
          <w:color w:val="FF0000"/>
          <w:sz w:val="28"/>
          <w:szCs w:val="28"/>
        </w:rPr>
      </w:pPr>
    </w:p>
    <w:p w14:paraId="3A8AE56E" w14:textId="77777777" w:rsidR="00587980" w:rsidRDefault="00587980">
      <w:pPr>
        <w:ind w:left="720" w:hanging="720"/>
        <w:rPr>
          <w:rFonts w:ascii="Calibri" w:hAnsi="Calibri" w:cs="Calibri"/>
          <w:color w:val="FF0000"/>
          <w:sz w:val="28"/>
          <w:szCs w:val="28"/>
        </w:rPr>
      </w:pPr>
    </w:p>
    <w:p w14:paraId="7D908E37" w14:textId="77777777" w:rsidR="00587980" w:rsidRDefault="00587980">
      <w:pPr>
        <w:ind w:left="720" w:hanging="720"/>
        <w:rPr>
          <w:rFonts w:ascii="Calibri" w:hAnsi="Calibri" w:cs="Calibri"/>
          <w:color w:val="FF0000"/>
          <w:sz w:val="28"/>
          <w:szCs w:val="28"/>
        </w:rPr>
      </w:pPr>
    </w:p>
    <w:p w14:paraId="2DACCB58" w14:textId="77777777" w:rsidR="00587980" w:rsidRDefault="00587980">
      <w:pPr>
        <w:ind w:left="720" w:hanging="720"/>
        <w:rPr>
          <w:rFonts w:ascii="Calibri" w:hAnsi="Calibri" w:cs="Calibri"/>
          <w:color w:val="FF0000"/>
          <w:sz w:val="28"/>
          <w:szCs w:val="28"/>
        </w:rPr>
      </w:pPr>
    </w:p>
    <w:p w14:paraId="5901B015" w14:textId="77777777" w:rsidR="00587980" w:rsidRDefault="00587980">
      <w:pPr>
        <w:ind w:left="720" w:hanging="720"/>
        <w:rPr>
          <w:rFonts w:ascii="Calibri" w:hAnsi="Calibri" w:cs="Calibri"/>
          <w:color w:val="FF0000"/>
          <w:sz w:val="28"/>
          <w:szCs w:val="28"/>
        </w:rPr>
      </w:pPr>
    </w:p>
    <w:p w14:paraId="30CCE98D" w14:textId="77777777" w:rsidR="00587980" w:rsidRDefault="00587980">
      <w:pPr>
        <w:ind w:left="720" w:hanging="720"/>
        <w:rPr>
          <w:rFonts w:ascii="Calibri" w:hAnsi="Calibri" w:cs="Calibri"/>
          <w:color w:val="FF0000"/>
          <w:sz w:val="28"/>
          <w:szCs w:val="28"/>
        </w:rPr>
      </w:pPr>
    </w:p>
    <w:p w14:paraId="40288A7C" w14:textId="77777777" w:rsidR="00587980" w:rsidRDefault="00587980">
      <w:pPr>
        <w:ind w:left="720" w:hanging="720"/>
        <w:rPr>
          <w:rFonts w:ascii="Calibri" w:hAnsi="Calibri" w:cs="Calibri"/>
          <w:color w:val="FF0000"/>
          <w:sz w:val="28"/>
          <w:szCs w:val="28"/>
        </w:rPr>
      </w:pPr>
    </w:p>
    <w:p w14:paraId="6E557CBA" w14:textId="77777777" w:rsidR="00587980" w:rsidRDefault="00587980">
      <w:pPr>
        <w:ind w:left="720" w:hanging="720"/>
        <w:rPr>
          <w:rFonts w:ascii="Calibri" w:hAnsi="Calibri" w:cs="Calibri"/>
          <w:color w:val="FF0000"/>
          <w:sz w:val="28"/>
          <w:szCs w:val="28"/>
        </w:rPr>
      </w:pPr>
    </w:p>
    <w:p w14:paraId="609EE8EC" w14:textId="77777777" w:rsidR="00587980" w:rsidRDefault="00587980">
      <w:pPr>
        <w:ind w:left="720" w:hanging="720"/>
        <w:rPr>
          <w:rFonts w:ascii="Calibri" w:hAnsi="Calibri" w:cs="Calibri"/>
          <w:color w:val="FF0000"/>
          <w:sz w:val="28"/>
          <w:szCs w:val="28"/>
        </w:rPr>
      </w:pPr>
    </w:p>
    <w:p w14:paraId="4B5AA197" w14:textId="77777777" w:rsidR="00587980" w:rsidRDefault="00587980">
      <w:pPr>
        <w:ind w:left="720" w:hanging="720"/>
        <w:rPr>
          <w:rFonts w:ascii="Calibri" w:hAnsi="Calibri" w:cs="Calibri"/>
          <w:color w:val="FF0000"/>
          <w:sz w:val="28"/>
          <w:szCs w:val="28"/>
        </w:rPr>
      </w:pPr>
    </w:p>
    <w:p w14:paraId="6EF6015C" w14:textId="77777777" w:rsidR="00587980" w:rsidRDefault="00587980">
      <w:pPr>
        <w:ind w:left="720" w:hanging="720"/>
        <w:rPr>
          <w:rFonts w:ascii="Calibri" w:hAnsi="Calibri" w:cs="Calibri"/>
          <w:color w:val="FF0000"/>
          <w:sz w:val="28"/>
          <w:szCs w:val="28"/>
        </w:rPr>
      </w:pPr>
    </w:p>
    <w:p w14:paraId="6E9F08A6" w14:textId="77777777" w:rsidR="00587980" w:rsidRDefault="00587980">
      <w:pPr>
        <w:ind w:left="720" w:hanging="720"/>
        <w:rPr>
          <w:rFonts w:ascii="Calibri" w:hAnsi="Calibri" w:cs="Calibri"/>
          <w:color w:val="FF0000"/>
          <w:sz w:val="28"/>
          <w:szCs w:val="28"/>
        </w:rPr>
      </w:pPr>
    </w:p>
    <w:p w14:paraId="661BCD9A" w14:textId="77777777" w:rsidR="00587980" w:rsidRDefault="00587980">
      <w:pPr>
        <w:ind w:left="720" w:hanging="720"/>
        <w:rPr>
          <w:rFonts w:ascii="Calibri" w:hAnsi="Calibri" w:cs="Calibri"/>
          <w:color w:val="FF0000"/>
          <w:sz w:val="28"/>
          <w:szCs w:val="28"/>
        </w:rPr>
      </w:pPr>
    </w:p>
    <w:p w14:paraId="4C063F2C" w14:textId="77777777" w:rsidR="00587980" w:rsidRDefault="004610F5">
      <w:pPr>
        <w:spacing w:line="360" w:lineRule="auto"/>
        <w:rPr>
          <w:rFonts w:ascii="Calibri" w:hAnsi="Calibri" w:cs="Calibri"/>
        </w:rPr>
      </w:pPr>
      <w:r>
        <w:rPr>
          <w:rFonts w:ascii="Calibri" w:hAnsi="Calibri" w:cs="Calibri"/>
        </w:rPr>
        <w:t xml:space="preserve"> </w:t>
      </w:r>
    </w:p>
    <w:sectPr w:rsidR="00587980">
      <w:headerReference w:type="even" r:id="rId28"/>
      <w:headerReference w:type="default" r:id="rId29"/>
      <w:footerReference w:type="default" r:id="rId30"/>
      <w:headerReference w:type="first" r:id="rId3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621744" w14:textId="77777777" w:rsidR="00023303" w:rsidRDefault="00023303">
      <w:r>
        <w:separator/>
      </w:r>
    </w:p>
  </w:endnote>
  <w:endnote w:type="continuationSeparator" w:id="0">
    <w:p w14:paraId="6DEB1D00" w14:textId="77777777" w:rsidR="00023303" w:rsidRDefault="000233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等线 Light">
    <w:panose1 w:val="00000000000000000000"/>
    <w:charset w:val="80"/>
    <w:family w:val="roman"/>
    <w:notTrueType/>
    <w:pitch w:val="default"/>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等线">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633DBF" w14:textId="1846F439" w:rsidR="006344A8" w:rsidRDefault="006344A8">
    <w:pPr>
      <w:pStyle w:val="Footer"/>
      <w:tabs>
        <w:tab w:val="clear" w:pos="8640"/>
        <w:tab w:val="right" w:pos="9360"/>
      </w:tabs>
      <w:rPr>
        <w:rFonts w:ascii="Calibri" w:hAnsi="Calibri" w:cs="Calibri"/>
        <w:b/>
        <w:bCs/>
        <w:sz w:val="20"/>
        <w:szCs w:val="20"/>
      </w:rPr>
    </w:pPr>
    <w:r>
      <w:rPr>
        <w:rFonts w:ascii="Calibri" w:hAnsi="Calibri" w:cs="Calibri"/>
        <w:sz w:val="20"/>
        <w:szCs w:val="20"/>
      </w:rPr>
      <w:t xml:space="preserve">Faculty of CS&amp;IT, The Superior University Lahore, Pakistan </w:t>
    </w:r>
    <w:r>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sidR="00AD2EB4">
      <w:rPr>
        <w:rFonts w:ascii="Calibri" w:hAnsi="Calibri" w:cs="Calibri"/>
        <w:b/>
        <w:bCs/>
        <w:noProof/>
        <w:sz w:val="20"/>
        <w:szCs w:val="20"/>
      </w:rPr>
      <w:t>8</w:t>
    </w:r>
    <w:r>
      <w:rPr>
        <w:rFonts w:ascii="Calibri" w:hAnsi="Calibri" w:cs="Calibri"/>
        <w:b/>
        <w:bCs/>
        <w:sz w:val="20"/>
        <w:szCs w:val="20"/>
      </w:rPr>
      <w:fldChar w:fldCharType="end"/>
    </w:r>
  </w:p>
  <w:p w14:paraId="2B44A334" w14:textId="77777777" w:rsidR="006344A8" w:rsidRDefault="006344A8">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17F64D" w14:textId="77777777" w:rsidR="00023303" w:rsidRDefault="00023303">
      <w:r>
        <w:separator/>
      </w:r>
    </w:p>
  </w:footnote>
  <w:footnote w:type="continuationSeparator" w:id="0">
    <w:p w14:paraId="41874CFD" w14:textId="77777777" w:rsidR="00023303" w:rsidRDefault="000233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E90C6" w14:textId="330F7C9D" w:rsidR="006344A8" w:rsidRDefault="006344A8">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w:t>
    </w:r>
    <w:r>
      <w:rPr>
        <w:rStyle w:val="PageNumber"/>
      </w:rPr>
      <w:fldChar w:fldCharType="end"/>
    </w:r>
  </w:p>
  <w:p w14:paraId="6224CEB9" w14:textId="77777777" w:rsidR="006344A8" w:rsidRDefault="006344A8">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B2F3D3" w14:textId="46E0CEEB" w:rsidR="006344A8" w:rsidRDefault="006344A8">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 xml:space="preserve">Project Report: Teacher Feedback Management System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C8974A" w14:textId="77777777" w:rsidR="006344A8" w:rsidRDefault="006344A8">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005F5BA7"/>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0B664D1"/>
    <w:multiLevelType w:val="hybridMultilevel"/>
    <w:tmpl w:val="E6C6D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FC6DB9"/>
    <w:multiLevelType w:val="hybridMultilevel"/>
    <w:tmpl w:val="1FA8E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17C290B"/>
    <w:multiLevelType w:val="hybridMultilevel"/>
    <w:tmpl w:val="2E3E57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22A3350"/>
    <w:multiLevelType w:val="hybridMultilevel"/>
    <w:tmpl w:val="9F1E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4002968"/>
    <w:multiLevelType w:val="hybridMultilevel"/>
    <w:tmpl w:val="6F9E6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58F742E"/>
    <w:multiLevelType w:val="hybridMultilevel"/>
    <w:tmpl w:val="AE36F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A5C1A85"/>
    <w:multiLevelType w:val="hybridMultilevel"/>
    <w:tmpl w:val="2AF082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0B6B2773"/>
    <w:multiLevelType w:val="hybridMultilevel"/>
    <w:tmpl w:val="55B45D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1B61A96"/>
    <w:multiLevelType w:val="hybridMultilevel"/>
    <w:tmpl w:val="40789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3F55957"/>
    <w:multiLevelType w:val="hybridMultilevel"/>
    <w:tmpl w:val="30EC50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8453474"/>
    <w:multiLevelType w:val="hybridMultilevel"/>
    <w:tmpl w:val="0548F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AEE65BF"/>
    <w:multiLevelType w:val="hybridMultilevel"/>
    <w:tmpl w:val="386CF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AF7366F"/>
    <w:multiLevelType w:val="hybridMultilevel"/>
    <w:tmpl w:val="08260C5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1C300CA9"/>
    <w:multiLevelType w:val="hybridMultilevel"/>
    <w:tmpl w:val="D3DC4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nsid w:val="20033DA3"/>
    <w:multiLevelType w:val="hybridMultilevel"/>
    <w:tmpl w:val="203AAC9C"/>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nsid w:val="236175A6"/>
    <w:multiLevelType w:val="hybridMultilevel"/>
    <w:tmpl w:val="4DAC2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AD6041D"/>
    <w:multiLevelType w:val="hybridMultilevel"/>
    <w:tmpl w:val="3B769586"/>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nsid w:val="2B047C81"/>
    <w:multiLevelType w:val="hybridMultilevel"/>
    <w:tmpl w:val="4D3C7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BC25B81"/>
    <w:multiLevelType w:val="hybridMultilevel"/>
    <w:tmpl w:val="730E5CD8"/>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nsid w:val="2CF146B0"/>
    <w:multiLevelType w:val="hybridMultilevel"/>
    <w:tmpl w:val="01625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16A72EF"/>
    <w:multiLevelType w:val="hybridMultilevel"/>
    <w:tmpl w:val="07B63D22"/>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3">
    <w:nsid w:val="35A54B1A"/>
    <w:multiLevelType w:val="hybridMultilevel"/>
    <w:tmpl w:val="5D284F46"/>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nsid w:val="38304195"/>
    <w:multiLevelType w:val="hybridMultilevel"/>
    <w:tmpl w:val="605CFE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3166B9A"/>
    <w:multiLevelType w:val="multilevel"/>
    <w:tmpl w:val="43166B9A"/>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nsid w:val="4463449E"/>
    <w:multiLevelType w:val="hybridMultilevel"/>
    <w:tmpl w:val="3B80E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46F0BD3"/>
    <w:multiLevelType w:val="multilevel"/>
    <w:tmpl w:val="446F0BD3"/>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452C7E87"/>
    <w:multiLevelType w:val="hybridMultilevel"/>
    <w:tmpl w:val="0C6AA630"/>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nsid w:val="455A5E1A"/>
    <w:multiLevelType w:val="hybridMultilevel"/>
    <w:tmpl w:val="A41652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63B0628"/>
    <w:multiLevelType w:val="hybridMultilevel"/>
    <w:tmpl w:val="0F708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6EB6531"/>
    <w:multiLevelType w:val="hybridMultilevel"/>
    <w:tmpl w:val="9F562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8913482"/>
    <w:multiLevelType w:val="multilevel"/>
    <w:tmpl w:val="4891348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3">
    <w:nsid w:val="489B38C3"/>
    <w:multiLevelType w:val="hybridMultilevel"/>
    <w:tmpl w:val="8C88AA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8F64693"/>
    <w:multiLevelType w:val="hybridMultilevel"/>
    <w:tmpl w:val="5EC2A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6">
    <w:nsid w:val="4D4B6F84"/>
    <w:multiLevelType w:val="hybridMultilevel"/>
    <w:tmpl w:val="CF604E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EB36DCF"/>
    <w:multiLevelType w:val="hybridMultilevel"/>
    <w:tmpl w:val="EEF0069A"/>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nsid w:val="51F57788"/>
    <w:multiLevelType w:val="hybridMultilevel"/>
    <w:tmpl w:val="9BB288A8"/>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nsid w:val="526E0700"/>
    <w:multiLevelType w:val="hybridMultilevel"/>
    <w:tmpl w:val="966E9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8A21301"/>
    <w:multiLevelType w:val="hybridMultilevel"/>
    <w:tmpl w:val="B5A4EEA4"/>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nsid w:val="5A0B1F1B"/>
    <w:multiLevelType w:val="multilevel"/>
    <w:tmpl w:val="5A0B1F1B"/>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5AB6413E"/>
    <w:multiLevelType w:val="hybridMultilevel"/>
    <w:tmpl w:val="56A6AD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B4A7E35"/>
    <w:multiLevelType w:val="hybridMultilevel"/>
    <w:tmpl w:val="1C8A3C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5F3D7C88"/>
    <w:multiLevelType w:val="hybridMultilevel"/>
    <w:tmpl w:val="75082D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32B3B49"/>
    <w:multiLevelType w:val="multilevel"/>
    <w:tmpl w:val="632B3B49"/>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64BE2635"/>
    <w:multiLevelType w:val="hybridMultilevel"/>
    <w:tmpl w:val="F9B65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52E5CBE"/>
    <w:multiLevelType w:val="hybridMultilevel"/>
    <w:tmpl w:val="4AD8A2C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8">
    <w:nsid w:val="65E8530D"/>
    <w:multiLevelType w:val="hybridMultilevel"/>
    <w:tmpl w:val="DBD643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614535A"/>
    <w:multiLevelType w:val="hybridMultilevel"/>
    <w:tmpl w:val="C636A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86C3BF6"/>
    <w:multiLevelType w:val="hybridMultilevel"/>
    <w:tmpl w:val="2AF0B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95F29CD"/>
    <w:multiLevelType w:val="hybridMultilevel"/>
    <w:tmpl w:val="130E3CB0"/>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nsid w:val="6B9919E8"/>
    <w:multiLevelType w:val="hybridMultilevel"/>
    <w:tmpl w:val="17824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BE20C76"/>
    <w:multiLevelType w:val="hybridMultilevel"/>
    <w:tmpl w:val="76369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6C302B4C"/>
    <w:multiLevelType w:val="multilevel"/>
    <w:tmpl w:val="6C302B4C"/>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5">
    <w:nsid w:val="6C913E9F"/>
    <w:multiLevelType w:val="hybridMultilevel"/>
    <w:tmpl w:val="67046892"/>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nsid w:val="6CD045B8"/>
    <w:multiLevelType w:val="hybridMultilevel"/>
    <w:tmpl w:val="6EA4EBBC"/>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nsid w:val="6FAC7A63"/>
    <w:multiLevelType w:val="hybridMultilevel"/>
    <w:tmpl w:val="DACE90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1CB47A6"/>
    <w:multiLevelType w:val="hybridMultilevel"/>
    <w:tmpl w:val="5C4C45C2"/>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nsid w:val="71DF4295"/>
    <w:multiLevelType w:val="hybridMultilevel"/>
    <w:tmpl w:val="28CEA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58F4924"/>
    <w:multiLevelType w:val="hybridMultilevel"/>
    <w:tmpl w:val="71D0C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78D37EC1"/>
    <w:multiLevelType w:val="hybridMultilevel"/>
    <w:tmpl w:val="55CE466C"/>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2">
    <w:nsid w:val="7DA60E64"/>
    <w:multiLevelType w:val="hybridMultilevel"/>
    <w:tmpl w:val="9F585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2"/>
  </w:num>
  <w:num w:numId="2">
    <w:abstractNumId w:val="0"/>
  </w:num>
  <w:num w:numId="3">
    <w:abstractNumId w:val="54"/>
  </w:num>
  <w:num w:numId="4">
    <w:abstractNumId w:val="25"/>
  </w:num>
  <w:num w:numId="5">
    <w:abstractNumId w:val="45"/>
  </w:num>
  <w:num w:numId="6">
    <w:abstractNumId w:val="27"/>
  </w:num>
  <w:num w:numId="7">
    <w:abstractNumId w:val="41"/>
  </w:num>
  <w:num w:numId="8">
    <w:abstractNumId w:val="14"/>
  </w:num>
  <w:num w:numId="9">
    <w:abstractNumId w:val="22"/>
  </w:num>
  <w:num w:numId="10">
    <w:abstractNumId w:val="3"/>
  </w:num>
  <w:num w:numId="11">
    <w:abstractNumId w:val="29"/>
  </w:num>
  <w:num w:numId="12">
    <w:abstractNumId w:val="2"/>
  </w:num>
  <w:num w:numId="13">
    <w:abstractNumId w:val="21"/>
  </w:num>
  <w:num w:numId="14">
    <w:abstractNumId w:val="6"/>
  </w:num>
  <w:num w:numId="15">
    <w:abstractNumId w:val="43"/>
  </w:num>
  <w:num w:numId="16">
    <w:abstractNumId w:val="30"/>
  </w:num>
  <w:num w:numId="17">
    <w:abstractNumId w:val="48"/>
  </w:num>
  <w:num w:numId="18">
    <w:abstractNumId w:val="42"/>
  </w:num>
  <w:num w:numId="19">
    <w:abstractNumId w:val="5"/>
  </w:num>
  <w:num w:numId="20">
    <w:abstractNumId w:val="50"/>
  </w:num>
  <w:num w:numId="21">
    <w:abstractNumId w:val="7"/>
  </w:num>
  <w:num w:numId="22">
    <w:abstractNumId w:val="24"/>
  </w:num>
  <w:num w:numId="23">
    <w:abstractNumId w:val="26"/>
  </w:num>
  <w:num w:numId="24">
    <w:abstractNumId w:val="49"/>
  </w:num>
  <w:num w:numId="25">
    <w:abstractNumId w:val="53"/>
  </w:num>
  <w:num w:numId="26">
    <w:abstractNumId w:val="12"/>
  </w:num>
  <w:num w:numId="27">
    <w:abstractNumId w:val="35"/>
  </w:num>
  <w:num w:numId="28">
    <w:abstractNumId w:val="19"/>
  </w:num>
  <w:num w:numId="29">
    <w:abstractNumId w:val="9"/>
  </w:num>
  <w:num w:numId="30">
    <w:abstractNumId w:val="39"/>
  </w:num>
  <w:num w:numId="31">
    <w:abstractNumId w:val="44"/>
  </w:num>
  <w:num w:numId="32">
    <w:abstractNumId w:val="46"/>
  </w:num>
  <w:num w:numId="33">
    <w:abstractNumId w:val="33"/>
  </w:num>
  <w:num w:numId="34">
    <w:abstractNumId w:val="47"/>
  </w:num>
  <w:num w:numId="35">
    <w:abstractNumId w:val="13"/>
  </w:num>
  <w:num w:numId="36">
    <w:abstractNumId w:val="38"/>
  </w:num>
  <w:num w:numId="37">
    <w:abstractNumId w:val="56"/>
  </w:num>
  <w:num w:numId="38">
    <w:abstractNumId w:val="55"/>
  </w:num>
  <w:num w:numId="39">
    <w:abstractNumId w:val="37"/>
  </w:num>
  <w:num w:numId="40">
    <w:abstractNumId w:val="16"/>
  </w:num>
  <w:num w:numId="41">
    <w:abstractNumId w:val="61"/>
  </w:num>
  <w:num w:numId="42">
    <w:abstractNumId w:val="40"/>
  </w:num>
  <w:num w:numId="43">
    <w:abstractNumId w:val="23"/>
  </w:num>
  <w:num w:numId="44">
    <w:abstractNumId w:val="58"/>
  </w:num>
  <w:num w:numId="45">
    <w:abstractNumId w:val="51"/>
  </w:num>
  <w:num w:numId="46">
    <w:abstractNumId w:val="28"/>
  </w:num>
  <w:num w:numId="47">
    <w:abstractNumId w:val="20"/>
  </w:num>
  <w:num w:numId="48">
    <w:abstractNumId w:val="18"/>
  </w:num>
  <w:num w:numId="49">
    <w:abstractNumId w:val="15"/>
  </w:num>
  <w:num w:numId="50">
    <w:abstractNumId w:val="57"/>
  </w:num>
  <w:num w:numId="51">
    <w:abstractNumId w:val="8"/>
  </w:num>
  <w:num w:numId="52">
    <w:abstractNumId w:val="1"/>
  </w:num>
  <w:num w:numId="53">
    <w:abstractNumId w:val="36"/>
  </w:num>
  <w:num w:numId="54">
    <w:abstractNumId w:val="10"/>
  </w:num>
  <w:num w:numId="55">
    <w:abstractNumId w:val="4"/>
  </w:num>
  <w:num w:numId="56">
    <w:abstractNumId w:val="17"/>
  </w:num>
  <w:num w:numId="57">
    <w:abstractNumId w:val="62"/>
  </w:num>
  <w:num w:numId="58">
    <w:abstractNumId w:val="52"/>
  </w:num>
  <w:num w:numId="59">
    <w:abstractNumId w:val="31"/>
  </w:num>
  <w:num w:numId="60">
    <w:abstractNumId w:val="34"/>
  </w:num>
  <w:num w:numId="61">
    <w:abstractNumId w:val="59"/>
  </w:num>
  <w:num w:numId="62">
    <w:abstractNumId w:val="60"/>
  </w:num>
  <w:num w:numId="63">
    <w:abstractNumId w:val="11"/>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yNDQ0MTU3B7LMDUyMDJV0lIJTi4sz8/NACgxrARUQGCksAAAA"/>
  </w:docVars>
  <w:rsids>
    <w:rsidRoot w:val="00173CEA"/>
    <w:rsid w:val="00000C2F"/>
    <w:rsid w:val="00000C86"/>
    <w:rsid w:val="000019BB"/>
    <w:rsid w:val="00002B97"/>
    <w:rsid w:val="00003580"/>
    <w:rsid w:val="00004A31"/>
    <w:rsid w:val="00005C93"/>
    <w:rsid w:val="00005CE6"/>
    <w:rsid w:val="00007D63"/>
    <w:rsid w:val="00012B96"/>
    <w:rsid w:val="000166F1"/>
    <w:rsid w:val="00016B5C"/>
    <w:rsid w:val="0001738E"/>
    <w:rsid w:val="00023303"/>
    <w:rsid w:val="00026014"/>
    <w:rsid w:val="00031F59"/>
    <w:rsid w:val="000326AF"/>
    <w:rsid w:val="00033B76"/>
    <w:rsid w:val="00033FFB"/>
    <w:rsid w:val="00035E23"/>
    <w:rsid w:val="000405B0"/>
    <w:rsid w:val="00042A51"/>
    <w:rsid w:val="0004476D"/>
    <w:rsid w:val="0004623A"/>
    <w:rsid w:val="00060FFF"/>
    <w:rsid w:val="00065D9F"/>
    <w:rsid w:val="00075BAD"/>
    <w:rsid w:val="00076785"/>
    <w:rsid w:val="0008321F"/>
    <w:rsid w:val="00090528"/>
    <w:rsid w:val="00090F26"/>
    <w:rsid w:val="00091B16"/>
    <w:rsid w:val="0009498E"/>
    <w:rsid w:val="000A431B"/>
    <w:rsid w:val="000A7BCB"/>
    <w:rsid w:val="000B197C"/>
    <w:rsid w:val="000B20DE"/>
    <w:rsid w:val="000B234C"/>
    <w:rsid w:val="000B3A15"/>
    <w:rsid w:val="000B45AD"/>
    <w:rsid w:val="000B5E7F"/>
    <w:rsid w:val="000B6B25"/>
    <w:rsid w:val="000C0B8A"/>
    <w:rsid w:val="000C50C9"/>
    <w:rsid w:val="000C617A"/>
    <w:rsid w:val="000D2CB2"/>
    <w:rsid w:val="000D2FAA"/>
    <w:rsid w:val="000D325A"/>
    <w:rsid w:val="000D6780"/>
    <w:rsid w:val="000E654B"/>
    <w:rsid w:val="000F4DBE"/>
    <w:rsid w:val="000F5EBA"/>
    <w:rsid w:val="000F7F86"/>
    <w:rsid w:val="00103BD7"/>
    <w:rsid w:val="00106BB9"/>
    <w:rsid w:val="00106C6E"/>
    <w:rsid w:val="0011201B"/>
    <w:rsid w:val="00113DDC"/>
    <w:rsid w:val="0013319D"/>
    <w:rsid w:val="00134316"/>
    <w:rsid w:val="00136B47"/>
    <w:rsid w:val="00136F67"/>
    <w:rsid w:val="00142C12"/>
    <w:rsid w:val="00147925"/>
    <w:rsid w:val="00147B39"/>
    <w:rsid w:val="00150539"/>
    <w:rsid w:val="0015121D"/>
    <w:rsid w:val="001515A4"/>
    <w:rsid w:val="00155A7D"/>
    <w:rsid w:val="0015606D"/>
    <w:rsid w:val="00156A9E"/>
    <w:rsid w:val="00160229"/>
    <w:rsid w:val="00163ECD"/>
    <w:rsid w:val="00164956"/>
    <w:rsid w:val="00165EE6"/>
    <w:rsid w:val="001670A8"/>
    <w:rsid w:val="00173CEA"/>
    <w:rsid w:val="001778A1"/>
    <w:rsid w:val="00181A76"/>
    <w:rsid w:val="00186795"/>
    <w:rsid w:val="001908E6"/>
    <w:rsid w:val="0019509B"/>
    <w:rsid w:val="00195B6B"/>
    <w:rsid w:val="001A105B"/>
    <w:rsid w:val="001A1F27"/>
    <w:rsid w:val="001A2CF4"/>
    <w:rsid w:val="001A4C08"/>
    <w:rsid w:val="001A6615"/>
    <w:rsid w:val="001A7467"/>
    <w:rsid w:val="001A792C"/>
    <w:rsid w:val="001C5752"/>
    <w:rsid w:val="001C5DE4"/>
    <w:rsid w:val="001C7C90"/>
    <w:rsid w:val="001D055C"/>
    <w:rsid w:val="001E11AC"/>
    <w:rsid w:val="001E20C7"/>
    <w:rsid w:val="001E459E"/>
    <w:rsid w:val="001E5890"/>
    <w:rsid w:val="001F43B8"/>
    <w:rsid w:val="001F4A8C"/>
    <w:rsid w:val="002007DB"/>
    <w:rsid w:val="002063E6"/>
    <w:rsid w:val="00211611"/>
    <w:rsid w:val="00217871"/>
    <w:rsid w:val="00222228"/>
    <w:rsid w:val="002233DB"/>
    <w:rsid w:val="00223F17"/>
    <w:rsid w:val="002249D8"/>
    <w:rsid w:val="00230E3D"/>
    <w:rsid w:val="002330C2"/>
    <w:rsid w:val="0023441F"/>
    <w:rsid w:val="00237850"/>
    <w:rsid w:val="00245CE6"/>
    <w:rsid w:val="00245FB7"/>
    <w:rsid w:val="00250F28"/>
    <w:rsid w:val="00262226"/>
    <w:rsid w:val="00267D65"/>
    <w:rsid w:val="00267D88"/>
    <w:rsid w:val="00273A0A"/>
    <w:rsid w:val="00274506"/>
    <w:rsid w:val="00274B22"/>
    <w:rsid w:val="00281522"/>
    <w:rsid w:val="0028475C"/>
    <w:rsid w:val="002866E3"/>
    <w:rsid w:val="0029222B"/>
    <w:rsid w:val="002A1A65"/>
    <w:rsid w:val="002A5D76"/>
    <w:rsid w:val="002B1239"/>
    <w:rsid w:val="002B19A9"/>
    <w:rsid w:val="002B3029"/>
    <w:rsid w:val="002C3753"/>
    <w:rsid w:val="002C6A2B"/>
    <w:rsid w:val="002C7F2C"/>
    <w:rsid w:val="002D4BEC"/>
    <w:rsid w:val="002D52BE"/>
    <w:rsid w:val="002E27B4"/>
    <w:rsid w:val="002E527C"/>
    <w:rsid w:val="002F028D"/>
    <w:rsid w:val="002F1F63"/>
    <w:rsid w:val="002F5019"/>
    <w:rsid w:val="00300C41"/>
    <w:rsid w:val="00302F1B"/>
    <w:rsid w:val="00312E0C"/>
    <w:rsid w:val="00313E3C"/>
    <w:rsid w:val="0031572B"/>
    <w:rsid w:val="00317B2D"/>
    <w:rsid w:val="00332B7B"/>
    <w:rsid w:val="003339EA"/>
    <w:rsid w:val="00341755"/>
    <w:rsid w:val="00341BC6"/>
    <w:rsid w:val="0034305A"/>
    <w:rsid w:val="00344196"/>
    <w:rsid w:val="00354049"/>
    <w:rsid w:val="00360DDB"/>
    <w:rsid w:val="003614BB"/>
    <w:rsid w:val="003617E8"/>
    <w:rsid w:val="00363227"/>
    <w:rsid w:val="00365DEA"/>
    <w:rsid w:val="00370CB2"/>
    <w:rsid w:val="0037155F"/>
    <w:rsid w:val="0037458E"/>
    <w:rsid w:val="00376127"/>
    <w:rsid w:val="00376C97"/>
    <w:rsid w:val="00377862"/>
    <w:rsid w:val="003813CC"/>
    <w:rsid w:val="00382A5D"/>
    <w:rsid w:val="003830C8"/>
    <w:rsid w:val="00385027"/>
    <w:rsid w:val="003B32AA"/>
    <w:rsid w:val="003B5CF6"/>
    <w:rsid w:val="003B60DC"/>
    <w:rsid w:val="003B6530"/>
    <w:rsid w:val="003B6AD2"/>
    <w:rsid w:val="003B7C95"/>
    <w:rsid w:val="003C3509"/>
    <w:rsid w:val="003C6B7E"/>
    <w:rsid w:val="003C760D"/>
    <w:rsid w:val="003C787E"/>
    <w:rsid w:val="003C7C57"/>
    <w:rsid w:val="003D0570"/>
    <w:rsid w:val="003D4E0C"/>
    <w:rsid w:val="003D4E68"/>
    <w:rsid w:val="003D4EB3"/>
    <w:rsid w:val="003D5EA5"/>
    <w:rsid w:val="003E2EAE"/>
    <w:rsid w:val="003E37BC"/>
    <w:rsid w:val="003E3972"/>
    <w:rsid w:val="003E4302"/>
    <w:rsid w:val="003F3B28"/>
    <w:rsid w:val="00400AC9"/>
    <w:rsid w:val="00401BE0"/>
    <w:rsid w:val="004043DF"/>
    <w:rsid w:val="00404F31"/>
    <w:rsid w:val="004054BC"/>
    <w:rsid w:val="0040680A"/>
    <w:rsid w:val="00410FED"/>
    <w:rsid w:val="00414D86"/>
    <w:rsid w:val="00423EB6"/>
    <w:rsid w:val="00424FF0"/>
    <w:rsid w:val="00427CAE"/>
    <w:rsid w:val="00430530"/>
    <w:rsid w:val="00431658"/>
    <w:rsid w:val="004318BB"/>
    <w:rsid w:val="004329D0"/>
    <w:rsid w:val="0043331A"/>
    <w:rsid w:val="0043342F"/>
    <w:rsid w:val="00435A3B"/>
    <w:rsid w:val="0044081C"/>
    <w:rsid w:val="004503F0"/>
    <w:rsid w:val="00450C75"/>
    <w:rsid w:val="0045761D"/>
    <w:rsid w:val="004610F5"/>
    <w:rsid w:val="00461E67"/>
    <w:rsid w:val="00466553"/>
    <w:rsid w:val="004672BF"/>
    <w:rsid w:val="004707AD"/>
    <w:rsid w:val="00471E4A"/>
    <w:rsid w:val="00472686"/>
    <w:rsid w:val="00474C93"/>
    <w:rsid w:val="00480A3B"/>
    <w:rsid w:val="0048190E"/>
    <w:rsid w:val="0049164A"/>
    <w:rsid w:val="00491E08"/>
    <w:rsid w:val="0049337D"/>
    <w:rsid w:val="00493F31"/>
    <w:rsid w:val="004A01F2"/>
    <w:rsid w:val="004A0E5F"/>
    <w:rsid w:val="004B4046"/>
    <w:rsid w:val="004B6680"/>
    <w:rsid w:val="004B74BF"/>
    <w:rsid w:val="004C3DAF"/>
    <w:rsid w:val="004D54B2"/>
    <w:rsid w:val="004D7257"/>
    <w:rsid w:val="004E082B"/>
    <w:rsid w:val="004E176A"/>
    <w:rsid w:val="004E5367"/>
    <w:rsid w:val="004E5436"/>
    <w:rsid w:val="004F7811"/>
    <w:rsid w:val="00500A81"/>
    <w:rsid w:val="005054B8"/>
    <w:rsid w:val="00510DA3"/>
    <w:rsid w:val="00511B51"/>
    <w:rsid w:val="00512A1A"/>
    <w:rsid w:val="00512EBE"/>
    <w:rsid w:val="0051434B"/>
    <w:rsid w:val="00514A83"/>
    <w:rsid w:val="0052058B"/>
    <w:rsid w:val="00522C20"/>
    <w:rsid w:val="00523A34"/>
    <w:rsid w:val="005313BC"/>
    <w:rsid w:val="00531D35"/>
    <w:rsid w:val="00535373"/>
    <w:rsid w:val="005356A0"/>
    <w:rsid w:val="0054185D"/>
    <w:rsid w:val="00544C76"/>
    <w:rsid w:val="0054525E"/>
    <w:rsid w:val="005533DF"/>
    <w:rsid w:val="0055582C"/>
    <w:rsid w:val="00556569"/>
    <w:rsid w:val="0055787C"/>
    <w:rsid w:val="00557C56"/>
    <w:rsid w:val="00557E3F"/>
    <w:rsid w:val="0056156D"/>
    <w:rsid w:val="00562654"/>
    <w:rsid w:val="005632A6"/>
    <w:rsid w:val="005665C4"/>
    <w:rsid w:val="00567519"/>
    <w:rsid w:val="00567A59"/>
    <w:rsid w:val="00570985"/>
    <w:rsid w:val="005736D1"/>
    <w:rsid w:val="0057471F"/>
    <w:rsid w:val="0057635B"/>
    <w:rsid w:val="005814AF"/>
    <w:rsid w:val="00587980"/>
    <w:rsid w:val="005A3842"/>
    <w:rsid w:val="005A6182"/>
    <w:rsid w:val="005B239D"/>
    <w:rsid w:val="005B441F"/>
    <w:rsid w:val="005B6504"/>
    <w:rsid w:val="005B7803"/>
    <w:rsid w:val="005C1C29"/>
    <w:rsid w:val="005C1C66"/>
    <w:rsid w:val="005C3340"/>
    <w:rsid w:val="005C5771"/>
    <w:rsid w:val="005C6AB7"/>
    <w:rsid w:val="005C763F"/>
    <w:rsid w:val="005D1FF0"/>
    <w:rsid w:val="005E0B41"/>
    <w:rsid w:val="005E21DE"/>
    <w:rsid w:val="005E2E8E"/>
    <w:rsid w:val="005E2F65"/>
    <w:rsid w:val="005E4D49"/>
    <w:rsid w:val="005F6F61"/>
    <w:rsid w:val="005F718A"/>
    <w:rsid w:val="006002E6"/>
    <w:rsid w:val="00600F34"/>
    <w:rsid w:val="00603E9C"/>
    <w:rsid w:val="00603FA2"/>
    <w:rsid w:val="00610FCB"/>
    <w:rsid w:val="006127C8"/>
    <w:rsid w:val="006137B1"/>
    <w:rsid w:val="00613CE2"/>
    <w:rsid w:val="00614732"/>
    <w:rsid w:val="00614886"/>
    <w:rsid w:val="006162B7"/>
    <w:rsid w:val="006169F8"/>
    <w:rsid w:val="006172ED"/>
    <w:rsid w:val="00622A59"/>
    <w:rsid w:val="00625314"/>
    <w:rsid w:val="006268B6"/>
    <w:rsid w:val="006303B1"/>
    <w:rsid w:val="00630C9D"/>
    <w:rsid w:val="00631B64"/>
    <w:rsid w:val="0063256A"/>
    <w:rsid w:val="006344A8"/>
    <w:rsid w:val="00644460"/>
    <w:rsid w:val="00645AD7"/>
    <w:rsid w:val="0064697B"/>
    <w:rsid w:val="00652475"/>
    <w:rsid w:val="00653988"/>
    <w:rsid w:val="006541AF"/>
    <w:rsid w:val="00660528"/>
    <w:rsid w:val="00660BC8"/>
    <w:rsid w:val="00666260"/>
    <w:rsid w:val="006750C7"/>
    <w:rsid w:val="0067747C"/>
    <w:rsid w:val="00677A0C"/>
    <w:rsid w:val="006818E6"/>
    <w:rsid w:val="00682CFA"/>
    <w:rsid w:val="00685B8D"/>
    <w:rsid w:val="006871E8"/>
    <w:rsid w:val="00687A23"/>
    <w:rsid w:val="00690C19"/>
    <w:rsid w:val="00691ACF"/>
    <w:rsid w:val="006935A2"/>
    <w:rsid w:val="006A052E"/>
    <w:rsid w:val="006A1903"/>
    <w:rsid w:val="006B016C"/>
    <w:rsid w:val="006B2B93"/>
    <w:rsid w:val="006C082C"/>
    <w:rsid w:val="006C08B1"/>
    <w:rsid w:val="006D0CBE"/>
    <w:rsid w:val="006D0EFE"/>
    <w:rsid w:val="006D1D2F"/>
    <w:rsid w:val="006F2114"/>
    <w:rsid w:val="006F29CA"/>
    <w:rsid w:val="006F4C47"/>
    <w:rsid w:val="006F7AAD"/>
    <w:rsid w:val="00703554"/>
    <w:rsid w:val="0070461F"/>
    <w:rsid w:val="00704C0C"/>
    <w:rsid w:val="007064F3"/>
    <w:rsid w:val="00710DB0"/>
    <w:rsid w:val="00711373"/>
    <w:rsid w:val="00711B44"/>
    <w:rsid w:val="007149DC"/>
    <w:rsid w:val="00715203"/>
    <w:rsid w:val="00717832"/>
    <w:rsid w:val="0072015D"/>
    <w:rsid w:val="0072084C"/>
    <w:rsid w:val="00721C5E"/>
    <w:rsid w:val="0072243F"/>
    <w:rsid w:val="0072394C"/>
    <w:rsid w:val="00724102"/>
    <w:rsid w:val="0072418A"/>
    <w:rsid w:val="00724532"/>
    <w:rsid w:val="00726219"/>
    <w:rsid w:val="00726853"/>
    <w:rsid w:val="00736529"/>
    <w:rsid w:val="007370EC"/>
    <w:rsid w:val="00742024"/>
    <w:rsid w:val="00742550"/>
    <w:rsid w:val="00743700"/>
    <w:rsid w:val="00747480"/>
    <w:rsid w:val="00751144"/>
    <w:rsid w:val="007555E5"/>
    <w:rsid w:val="00760186"/>
    <w:rsid w:val="0076671E"/>
    <w:rsid w:val="00771999"/>
    <w:rsid w:val="00772FF5"/>
    <w:rsid w:val="007732D4"/>
    <w:rsid w:val="007751E3"/>
    <w:rsid w:val="007836E8"/>
    <w:rsid w:val="007838C1"/>
    <w:rsid w:val="0079097D"/>
    <w:rsid w:val="007911B2"/>
    <w:rsid w:val="00791C1D"/>
    <w:rsid w:val="0079202C"/>
    <w:rsid w:val="00792F38"/>
    <w:rsid w:val="00797D3F"/>
    <w:rsid w:val="007A10E5"/>
    <w:rsid w:val="007A2F10"/>
    <w:rsid w:val="007A3868"/>
    <w:rsid w:val="007A6202"/>
    <w:rsid w:val="007A68DA"/>
    <w:rsid w:val="007B41C0"/>
    <w:rsid w:val="007B624D"/>
    <w:rsid w:val="007B674C"/>
    <w:rsid w:val="007B7BF9"/>
    <w:rsid w:val="007C00B3"/>
    <w:rsid w:val="007C0D7F"/>
    <w:rsid w:val="007C251A"/>
    <w:rsid w:val="007D29B8"/>
    <w:rsid w:val="007D2F0F"/>
    <w:rsid w:val="007E08A4"/>
    <w:rsid w:val="007E2422"/>
    <w:rsid w:val="007E2A30"/>
    <w:rsid w:val="007E3616"/>
    <w:rsid w:val="007F1C18"/>
    <w:rsid w:val="007F2510"/>
    <w:rsid w:val="00800CD6"/>
    <w:rsid w:val="00802C3E"/>
    <w:rsid w:val="008067C5"/>
    <w:rsid w:val="008078BF"/>
    <w:rsid w:val="008110CF"/>
    <w:rsid w:val="00811FA6"/>
    <w:rsid w:val="008123EE"/>
    <w:rsid w:val="00816ED4"/>
    <w:rsid w:val="00822B39"/>
    <w:rsid w:val="00823E4D"/>
    <w:rsid w:val="00827023"/>
    <w:rsid w:val="00827117"/>
    <w:rsid w:val="00832BC0"/>
    <w:rsid w:val="00841CDB"/>
    <w:rsid w:val="008444B2"/>
    <w:rsid w:val="00847C9F"/>
    <w:rsid w:val="00847CCF"/>
    <w:rsid w:val="008506D7"/>
    <w:rsid w:val="008545F7"/>
    <w:rsid w:val="008561B6"/>
    <w:rsid w:val="008634D8"/>
    <w:rsid w:val="0087230F"/>
    <w:rsid w:val="0087432C"/>
    <w:rsid w:val="00874CCA"/>
    <w:rsid w:val="00880B86"/>
    <w:rsid w:val="00880C09"/>
    <w:rsid w:val="0089592B"/>
    <w:rsid w:val="00897094"/>
    <w:rsid w:val="00897CC1"/>
    <w:rsid w:val="008A0173"/>
    <w:rsid w:val="008A03E7"/>
    <w:rsid w:val="008A3CAD"/>
    <w:rsid w:val="008A6FA3"/>
    <w:rsid w:val="008B081B"/>
    <w:rsid w:val="008B3C0B"/>
    <w:rsid w:val="008B3FE4"/>
    <w:rsid w:val="008B62BC"/>
    <w:rsid w:val="008B6A22"/>
    <w:rsid w:val="008C6095"/>
    <w:rsid w:val="008D24AF"/>
    <w:rsid w:val="008D361C"/>
    <w:rsid w:val="008D688A"/>
    <w:rsid w:val="008D7057"/>
    <w:rsid w:val="008E3DFC"/>
    <w:rsid w:val="008F1FE8"/>
    <w:rsid w:val="008F340B"/>
    <w:rsid w:val="0090056D"/>
    <w:rsid w:val="009138F1"/>
    <w:rsid w:val="009154FA"/>
    <w:rsid w:val="009166E2"/>
    <w:rsid w:val="00925295"/>
    <w:rsid w:val="009373C1"/>
    <w:rsid w:val="009376E8"/>
    <w:rsid w:val="00941350"/>
    <w:rsid w:val="009413CE"/>
    <w:rsid w:val="00942ACF"/>
    <w:rsid w:val="00943305"/>
    <w:rsid w:val="00947471"/>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84A"/>
    <w:rsid w:val="009C39E7"/>
    <w:rsid w:val="009C7608"/>
    <w:rsid w:val="009D5842"/>
    <w:rsid w:val="009D7FEF"/>
    <w:rsid w:val="009E0B0B"/>
    <w:rsid w:val="009F5D80"/>
    <w:rsid w:val="00A01358"/>
    <w:rsid w:val="00A019E7"/>
    <w:rsid w:val="00A02962"/>
    <w:rsid w:val="00A03EBB"/>
    <w:rsid w:val="00A071D2"/>
    <w:rsid w:val="00A12D99"/>
    <w:rsid w:val="00A24D52"/>
    <w:rsid w:val="00A26611"/>
    <w:rsid w:val="00A26E84"/>
    <w:rsid w:val="00A30801"/>
    <w:rsid w:val="00A30C35"/>
    <w:rsid w:val="00A313B9"/>
    <w:rsid w:val="00A3324D"/>
    <w:rsid w:val="00A33686"/>
    <w:rsid w:val="00A360F0"/>
    <w:rsid w:val="00A36376"/>
    <w:rsid w:val="00A36B33"/>
    <w:rsid w:val="00A36E23"/>
    <w:rsid w:val="00A418B1"/>
    <w:rsid w:val="00A419DF"/>
    <w:rsid w:val="00A41F38"/>
    <w:rsid w:val="00A44A42"/>
    <w:rsid w:val="00A456D0"/>
    <w:rsid w:val="00A466BF"/>
    <w:rsid w:val="00A46782"/>
    <w:rsid w:val="00A469AB"/>
    <w:rsid w:val="00A473BE"/>
    <w:rsid w:val="00A50B6D"/>
    <w:rsid w:val="00A52147"/>
    <w:rsid w:val="00A552C5"/>
    <w:rsid w:val="00A610A1"/>
    <w:rsid w:val="00A63CD7"/>
    <w:rsid w:val="00A650BA"/>
    <w:rsid w:val="00A669DB"/>
    <w:rsid w:val="00A73F10"/>
    <w:rsid w:val="00A74F77"/>
    <w:rsid w:val="00A756BE"/>
    <w:rsid w:val="00A80428"/>
    <w:rsid w:val="00A83D3D"/>
    <w:rsid w:val="00A91B0D"/>
    <w:rsid w:val="00A94E78"/>
    <w:rsid w:val="00A969D4"/>
    <w:rsid w:val="00AA1965"/>
    <w:rsid w:val="00AA1A41"/>
    <w:rsid w:val="00AA4D28"/>
    <w:rsid w:val="00AA614F"/>
    <w:rsid w:val="00AA6CBD"/>
    <w:rsid w:val="00AC07F5"/>
    <w:rsid w:val="00AC1C22"/>
    <w:rsid w:val="00AC62FF"/>
    <w:rsid w:val="00AD2EB4"/>
    <w:rsid w:val="00AD38FA"/>
    <w:rsid w:val="00AD4EB3"/>
    <w:rsid w:val="00AE1FA0"/>
    <w:rsid w:val="00AE3745"/>
    <w:rsid w:val="00AE38DF"/>
    <w:rsid w:val="00AE5464"/>
    <w:rsid w:val="00AE78F0"/>
    <w:rsid w:val="00AF0AEC"/>
    <w:rsid w:val="00AF1998"/>
    <w:rsid w:val="00AF1B9C"/>
    <w:rsid w:val="00AF46FC"/>
    <w:rsid w:val="00AF4A32"/>
    <w:rsid w:val="00AF7968"/>
    <w:rsid w:val="00B031AF"/>
    <w:rsid w:val="00B06F25"/>
    <w:rsid w:val="00B110F7"/>
    <w:rsid w:val="00B11DB9"/>
    <w:rsid w:val="00B16C9A"/>
    <w:rsid w:val="00B16E68"/>
    <w:rsid w:val="00B175C1"/>
    <w:rsid w:val="00B24848"/>
    <w:rsid w:val="00B35A95"/>
    <w:rsid w:val="00B36C15"/>
    <w:rsid w:val="00B4103D"/>
    <w:rsid w:val="00B42620"/>
    <w:rsid w:val="00B42B55"/>
    <w:rsid w:val="00B4315D"/>
    <w:rsid w:val="00B45A07"/>
    <w:rsid w:val="00B5673B"/>
    <w:rsid w:val="00B57545"/>
    <w:rsid w:val="00B576F1"/>
    <w:rsid w:val="00B62DBE"/>
    <w:rsid w:val="00B65AB4"/>
    <w:rsid w:val="00B6736E"/>
    <w:rsid w:val="00B67564"/>
    <w:rsid w:val="00B705CA"/>
    <w:rsid w:val="00B722B5"/>
    <w:rsid w:val="00B7279B"/>
    <w:rsid w:val="00B761B9"/>
    <w:rsid w:val="00B808D1"/>
    <w:rsid w:val="00B8367F"/>
    <w:rsid w:val="00B866FD"/>
    <w:rsid w:val="00B910C3"/>
    <w:rsid w:val="00B9598A"/>
    <w:rsid w:val="00B95BA1"/>
    <w:rsid w:val="00BA04FA"/>
    <w:rsid w:val="00BA24A4"/>
    <w:rsid w:val="00BA29C2"/>
    <w:rsid w:val="00BA510D"/>
    <w:rsid w:val="00BA55B0"/>
    <w:rsid w:val="00BA6739"/>
    <w:rsid w:val="00BB642C"/>
    <w:rsid w:val="00BC17D3"/>
    <w:rsid w:val="00BC6F98"/>
    <w:rsid w:val="00BD0571"/>
    <w:rsid w:val="00BD15A2"/>
    <w:rsid w:val="00BD48E8"/>
    <w:rsid w:val="00BE22F9"/>
    <w:rsid w:val="00BF2C6C"/>
    <w:rsid w:val="00BF341A"/>
    <w:rsid w:val="00BF48CA"/>
    <w:rsid w:val="00BF4ACD"/>
    <w:rsid w:val="00C045FD"/>
    <w:rsid w:val="00C06397"/>
    <w:rsid w:val="00C10189"/>
    <w:rsid w:val="00C10946"/>
    <w:rsid w:val="00C13ECC"/>
    <w:rsid w:val="00C14F34"/>
    <w:rsid w:val="00C1571E"/>
    <w:rsid w:val="00C16881"/>
    <w:rsid w:val="00C205A1"/>
    <w:rsid w:val="00C20D19"/>
    <w:rsid w:val="00C226B5"/>
    <w:rsid w:val="00C233F5"/>
    <w:rsid w:val="00C24375"/>
    <w:rsid w:val="00C32BAD"/>
    <w:rsid w:val="00C425A3"/>
    <w:rsid w:val="00C4324F"/>
    <w:rsid w:val="00C43947"/>
    <w:rsid w:val="00C44087"/>
    <w:rsid w:val="00C46948"/>
    <w:rsid w:val="00C523F3"/>
    <w:rsid w:val="00C526A1"/>
    <w:rsid w:val="00C55BDE"/>
    <w:rsid w:val="00C55F1A"/>
    <w:rsid w:val="00C735A2"/>
    <w:rsid w:val="00C7559B"/>
    <w:rsid w:val="00C75ED4"/>
    <w:rsid w:val="00C77E3E"/>
    <w:rsid w:val="00C80846"/>
    <w:rsid w:val="00C81942"/>
    <w:rsid w:val="00C8293F"/>
    <w:rsid w:val="00C83120"/>
    <w:rsid w:val="00C83EC2"/>
    <w:rsid w:val="00C846AD"/>
    <w:rsid w:val="00C859EF"/>
    <w:rsid w:val="00C909F4"/>
    <w:rsid w:val="00CA0D32"/>
    <w:rsid w:val="00CA208C"/>
    <w:rsid w:val="00CB0395"/>
    <w:rsid w:val="00CB249B"/>
    <w:rsid w:val="00CB3E6D"/>
    <w:rsid w:val="00CB6690"/>
    <w:rsid w:val="00CB6D93"/>
    <w:rsid w:val="00CB7964"/>
    <w:rsid w:val="00CB7BCA"/>
    <w:rsid w:val="00CC3C03"/>
    <w:rsid w:val="00CC5469"/>
    <w:rsid w:val="00CC6983"/>
    <w:rsid w:val="00CD3E4E"/>
    <w:rsid w:val="00CD6E3B"/>
    <w:rsid w:val="00CD7C4E"/>
    <w:rsid w:val="00CE3303"/>
    <w:rsid w:val="00CF288D"/>
    <w:rsid w:val="00CF425D"/>
    <w:rsid w:val="00CF4AE2"/>
    <w:rsid w:val="00CF6737"/>
    <w:rsid w:val="00CF7E5C"/>
    <w:rsid w:val="00D02527"/>
    <w:rsid w:val="00D02722"/>
    <w:rsid w:val="00D07A82"/>
    <w:rsid w:val="00D1102E"/>
    <w:rsid w:val="00D11305"/>
    <w:rsid w:val="00D11B9D"/>
    <w:rsid w:val="00D14F40"/>
    <w:rsid w:val="00D1586D"/>
    <w:rsid w:val="00D17E1D"/>
    <w:rsid w:val="00D25EF4"/>
    <w:rsid w:val="00D26BBB"/>
    <w:rsid w:val="00D3253C"/>
    <w:rsid w:val="00D36D77"/>
    <w:rsid w:val="00D37C2F"/>
    <w:rsid w:val="00D41668"/>
    <w:rsid w:val="00D44E68"/>
    <w:rsid w:val="00D51968"/>
    <w:rsid w:val="00D55158"/>
    <w:rsid w:val="00D60251"/>
    <w:rsid w:val="00D61BA9"/>
    <w:rsid w:val="00D66C2C"/>
    <w:rsid w:val="00D67BEF"/>
    <w:rsid w:val="00D72F9A"/>
    <w:rsid w:val="00D74E05"/>
    <w:rsid w:val="00D75DD4"/>
    <w:rsid w:val="00D768A3"/>
    <w:rsid w:val="00D76EC8"/>
    <w:rsid w:val="00D81289"/>
    <w:rsid w:val="00D8293B"/>
    <w:rsid w:val="00D84698"/>
    <w:rsid w:val="00D850C0"/>
    <w:rsid w:val="00D86D75"/>
    <w:rsid w:val="00D87BFE"/>
    <w:rsid w:val="00D9067A"/>
    <w:rsid w:val="00DA3B45"/>
    <w:rsid w:val="00DA3F2E"/>
    <w:rsid w:val="00DB04EC"/>
    <w:rsid w:val="00DB0794"/>
    <w:rsid w:val="00DB3D8D"/>
    <w:rsid w:val="00DB53B8"/>
    <w:rsid w:val="00DC175F"/>
    <w:rsid w:val="00DC3208"/>
    <w:rsid w:val="00DC45E5"/>
    <w:rsid w:val="00DC65D5"/>
    <w:rsid w:val="00DD1476"/>
    <w:rsid w:val="00DD14A5"/>
    <w:rsid w:val="00DD6367"/>
    <w:rsid w:val="00DE2F06"/>
    <w:rsid w:val="00DE310B"/>
    <w:rsid w:val="00DE3D76"/>
    <w:rsid w:val="00DE41D4"/>
    <w:rsid w:val="00DE4859"/>
    <w:rsid w:val="00DE7222"/>
    <w:rsid w:val="00DE7AD1"/>
    <w:rsid w:val="00DF089D"/>
    <w:rsid w:val="00DF3154"/>
    <w:rsid w:val="00DF4714"/>
    <w:rsid w:val="00DF5251"/>
    <w:rsid w:val="00DF5ECF"/>
    <w:rsid w:val="00DF6F25"/>
    <w:rsid w:val="00DF778F"/>
    <w:rsid w:val="00DF79D7"/>
    <w:rsid w:val="00E0006A"/>
    <w:rsid w:val="00E0022B"/>
    <w:rsid w:val="00E07D91"/>
    <w:rsid w:val="00E11E9C"/>
    <w:rsid w:val="00E1252C"/>
    <w:rsid w:val="00E1469E"/>
    <w:rsid w:val="00E17F17"/>
    <w:rsid w:val="00E23971"/>
    <w:rsid w:val="00E31F3B"/>
    <w:rsid w:val="00E3218B"/>
    <w:rsid w:val="00E33009"/>
    <w:rsid w:val="00E3477A"/>
    <w:rsid w:val="00E36064"/>
    <w:rsid w:val="00E44CF1"/>
    <w:rsid w:val="00E4515A"/>
    <w:rsid w:val="00E4621F"/>
    <w:rsid w:val="00E46A52"/>
    <w:rsid w:val="00E52AAD"/>
    <w:rsid w:val="00E57CD4"/>
    <w:rsid w:val="00E62E4D"/>
    <w:rsid w:val="00E70987"/>
    <w:rsid w:val="00E724B9"/>
    <w:rsid w:val="00E727C1"/>
    <w:rsid w:val="00E75665"/>
    <w:rsid w:val="00E7646C"/>
    <w:rsid w:val="00E77FDF"/>
    <w:rsid w:val="00E80C21"/>
    <w:rsid w:val="00E810E9"/>
    <w:rsid w:val="00E82EA5"/>
    <w:rsid w:val="00E90DCA"/>
    <w:rsid w:val="00E9495E"/>
    <w:rsid w:val="00E95F8E"/>
    <w:rsid w:val="00E97951"/>
    <w:rsid w:val="00EA2C1C"/>
    <w:rsid w:val="00EA33A3"/>
    <w:rsid w:val="00EA46B8"/>
    <w:rsid w:val="00EA5401"/>
    <w:rsid w:val="00EA79DA"/>
    <w:rsid w:val="00EC1659"/>
    <w:rsid w:val="00EC2003"/>
    <w:rsid w:val="00ED1770"/>
    <w:rsid w:val="00ED1C30"/>
    <w:rsid w:val="00ED2A01"/>
    <w:rsid w:val="00ED3058"/>
    <w:rsid w:val="00ED3497"/>
    <w:rsid w:val="00ED6054"/>
    <w:rsid w:val="00ED63F6"/>
    <w:rsid w:val="00ED7130"/>
    <w:rsid w:val="00EE051A"/>
    <w:rsid w:val="00EE108C"/>
    <w:rsid w:val="00EE252E"/>
    <w:rsid w:val="00EE62DE"/>
    <w:rsid w:val="00EF19D7"/>
    <w:rsid w:val="00EF1FAA"/>
    <w:rsid w:val="00EF29AF"/>
    <w:rsid w:val="00EF55BC"/>
    <w:rsid w:val="00EF5801"/>
    <w:rsid w:val="00EF5D70"/>
    <w:rsid w:val="00EF6D75"/>
    <w:rsid w:val="00EF7402"/>
    <w:rsid w:val="00F047D8"/>
    <w:rsid w:val="00F16886"/>
    <w:rsid w:val="00F169E1"/>
    <w:rsid w:val="00F21C69"/>
    <w:rsid w:val="00F22A84"/>
    <w:rsid w:val="00F32A13"/>
    <w:rsid w:val="00F36187"/>
    <w:rsid w:val="00F4277B"/>
    <w:rsid w:val="00F42B8E"/>
    <w:rsid w:val="00F47082"/>
    <w:rsid w:val="00F47E9B"/>
    <w:rsid w:val="00F5444D"/>
    <w:rsid w:val="00F61EBD"/>
    <w:rsid w:val="00F82C2B"/>
    <w:rsid w:val="00F85DDB"/>
    <w:rsid w:val="00F918B2"/>
    <w:rsid w:val="00F950BF"/>
    <w:rsid w:val="00F972BF"/>
    <w:rsid w:val="00FA4893"/>
    <w:rsid w:val="00FA5220"/>
    <w:rsid w:val="00FB3C49"/>
    <w:rsid w:val="00FB53E0"/>
    <w:rsid w:val="00FC1A4C"/>
    <w:rsid w:val="00FC54AB"/>
    <w:rsid w:val="00FD27C5"/>
    <w:rsid w:val="00FD31E1"/>
    <w:rsid w:val="00FF44E1"/>
    <w:rsid w:val="435E608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2CA60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footer" w:uiPriority="99"/>
    <w:lsdException w:name="caption" w:semiHidden="1" w:unhideWhenUsed="1" w:qFormat="1"/>
    <w:lsdException w:name="Title" w:qFormat="1"/>
    <w:lsdException w:name="Default Paragraph Font" w:semiHidden="1" w:uiPriority="1" w:unhideWhenUsed="1"/>
    <w:lsdException w:name="Body Text" w:qFormat="1"/>
    <w:lsdException w:name="Subtitle" w:qFormat="1"/>
    <w:lsdException w:name="Body Text 2" w:qFormat="1"/>
    <w:lsdException w:name="Block Text" w:unhideWhenUsed="1"/>
    <w:lsdException w:name="Hyperlink" w:uiPriority="99" w:unhideWhenUsed="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HTML Keyboard" w:semiHidden="1" w:unhideWhenUsed="1"/>
    <w:lsdException w:name="HTML Typewriter"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qFormat/>
    <w:pPr>
      <w:keepNext/>
      <w:spacing w:line="360" w:lineRule="auto"/>
      <w:outlineLvl w:val="1"/>
    </w:pPr>
    <w:rPr>
      <w:rFonts w:ascii="Calibri" w:hAnsi="Calibri"/>
      <w:b/>
      <w:bCs/>
      <w:color w:val="000000"/>
      <w:sz w:val="32"/>
      <w:lang w:val="en"/>
    </w:rPr>
  </w:style>
  <w:style w:type="paragraph" w:styleId="Heading4">
    <w:name w:val="heading 4"/>
    <w:basedOn w:val="Normal"/>
    <w:next w:val="Normal"/>
    <w:link w:val="Heading4Char"/>
    <w:semiHidden/>
    <w:unhideWhenUsed/>
    <w:qFormat/>
    <w:rsid w:val="0008321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unhideWhenUsed/>
    <w:pPr>
      <w:spacing w:before="840" w:after="840"/>
      <w:ind w:left="1077" w:right="1077"/>
      <w:jc w:val="center"/>
    </w:pPr>
    <w:rPr>
      <w:sz w:val="22"/>
      <w:lang w:val="en-IE"/>
    </w:rPr>
  </w:style>
  <w:style w:type="paragraph" w:styleId="BodyText">
    <w:name w:val="Body Text"/>
    <w:basedOn w:val="Normal"/>
    <w:qFormat/>
    <w:pPr>
      <w:spacing w:line="360" w:lineRule="auto"/>
      <w:jc w:val="both"/>
    </w:pPr>
    <w:rPr>
      <w:color w:val="000000"/>
      <w:lang w:val="en"/>
    </w:rPr>
  </w:style>
  <w:style w:type="paragraph" w:styleId="BodyText2">
    <w:name w:val="Body Text 2"/>
    <w:basedOn w:val="Normal"/>
    <w:qFormat/>
    <w:pPr>
      <w:spacing w:line="360" w:lineRule="auto"/>
      <w:jc w:val="both"/>
    </w:pPr>
  </w:style>
  <w:style w:type="paragraph" w:styleId="BodyTextIndent">
    <w:name w:val="Body Text Indent"/>
    <w:basedOn w:val="Normal"/>
    <w:link w:val="BodyTextIndentChar"/>
    <w:pPr>
      <w:spacing w:after="120"/>
      <w:ind w:left="360"/>
    </w:pPr>
  </w:style>
  <w:style w:type="character" w:styleId="Emphasis">
    <w:name w:val="Emphasis"/>
    <w:qFormat/>
    <w:rPr>
      <w:i/>
      <w:iC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pPr>
      <w:tabs>
        <w:tab w:val="center" w:pos="4320"/>
        <w:tab w:val="right" w:pos="8640"/>
      </w:tabs>
    </w:pPr>
  </w:style>
  <w:style w:type="character" w:styleId="Hyperlink">
    <w:name w:val="Hyperlink"/>
    <w:uiPriority w:val="99"/>
    <w:unhideWhenUsed/>
    <w:rPr>
      <w:color w:val="0563C1"/>
      <w:u w:val="single"/>
    </w:rPr>
  </w:style>
  <w:style w:type="character" w:styleId="PageNumber">
    <w:name w:val="page number"/>
    <w:basedOn w:val="DefaultParagraphFont"/>
  </w:style>
  <w:style w:type="paragraph" w:styleId="Subtitle">
    <w:name w:val="Subtitle"/>
    <w:basedOn w:val="Normal"/>
    <w:link w:val="SubtitleChar"/>
    <w:qFormat/>
    <w:pPr>
      <w:spacing w:before="360" w:after="360"/>
      <w:jc w:val="center"/>
      <w:outlineLvl w:val="1"/>
    </w:pPr>
    <w:rPr>
      <w:rFonts w:ascii="Arial" w:hAnsi="Arial"/>
      <w:b/>
      <w:bCs/>
      <w:sz w:val="28"/>
      <w:lang w:val="en-IE"/>
    </w:rPr>
  </w:style>
  <w:style w:type="table" w:styleId="TableGrid">
    <w:name w:val="Table Grid"/>
    <w:basedOn w:val="TableNorma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style>
  <w:style w:type="paragraph" w:styleId="TOC2">
    <w:name w:val="toc 2"/>
    <w:basedOn w:val="Normal"/>
    <w:next w:val="Normal"/>
    <w:uiPriority w:val="39"/>
    <w:pPr>
      <w:ind w:left="240"/>
    </w:pPr>
  </w:style>
  <w:style w:type="paragraph" w:styleId="TOC3">
    <w:name w:val="toc 3"/>
    <w:basedOn w:val="Normal"/>
    <w:next w:val="Normal"/>
    <w:uiPriority w:val="39"/>
    <w:unhideWhenUsed/>
    <w:pPr>
      <w:spacing w:after="100" w:line="259" w:lineRule="auto"/>
      <w:ind w:left="440"/>
    </w:pPr>
    <w:rPr>
      <w:rFonts w:ascii="Calibri" w:hAnsi="Calibri" w:cs="Arial"/>
      <w:sz w:val="22"/>
      <w:szCs w:val="22"/>
    </w:rPr>
  </w:style>
  <w:style w:type="paragraph" w:styleId="TOC4">
    <w:name w:val="toc 4"/>
    <w:basedOn w:val="Normal"/>
    <w:next w:val="Normal"/>
    <w:uiPriority w:val="39"/>
    <w:unhideWhenUsed/>
    <w:pPr>
      <w:spacing w:after="100" w:line="259" w:lineRule="auto"/>
      <w:ind w:left="660"/>
    </w:pPr>
    <w:rPr>
      <w:rFonts w:ascii="Calibri" w:hAnsi="Calibri" w:cs="Arial"/>
      <w:sz w:val="22"/>
      <w:szCs w:val="22"/>
    </w:rPr>
  </w:style>
  <w:style w:type="paragraph" w:styleId="TOC5">
    <w:name w:val="toc 5"/>
    <w:basedOn w:val="Normal"/>
    <w:next w:val="Normal"/>
    <w:uiPriority w:val="39"/>
    <w:unhideWhenUsed/>
    <w:pPr>
      <w:spacing w:after="100" w:line="259" w:lineRule="auto"/>
      <w:ind w:left="880"/>
    </w:pPr>
    <w:rPr>
      <w:rFonts w:ascii="Calibri" w:hAnsi="Calibri" w:cs="Arial"/>
      <w:sz w:val="22"/>
      <w:szCs w:val="22"/>
    </w:rPr>
  </w:style>
  <w:style w:type="paragraph" w:styleId="TOC6">
    <w:name w:val="toc 6"/>
    <w:basedOn w:val="Normal"/>
    <w:next w:val="Normal"/>
    <w:uiPriority w:val="39"/>
    <w:unhideWhenUsed/>
    <w:pPr>
      <w:spacing w:after="100" w:line="259" w:lineRule="auto"/>
      <w:ind w:left="1100"/>
    </w:pPr>
    <w:rPr>
      <w:rFonts w:ascii="Calibri" w:hAnsi="Calibri" w:cs="Arial"/>
      <w:sz w:val="22"/>
      <w:szCs w:val="22"/>
    </w:rPr>
  </w:style>
  <w:style w:type="paragraph" w:styleId="TOC7">
    <w:name w:val="toc 7"/>
    <w:basedOn w:val="Normal"/>
    <w:next w:val="Normal"/>
    <w:uiPriority w:val="39"/>
    <w:unhideWhenUsed/>
    <w:pPr>
      <w:spacing w:after="100" w:line="259" w:lineRule="auto"/>
      <w:ind w:left="1320"/>
    </w:pPr>
    <w:rPr>
      <w:rFonts w:ascii="Calibri" w:hAnsi="Calibri" w:cs="Arial"/>
      <w:sz w:val="22"/>
      <w:szCs w:val="22"/>
    </w:rPr>
  </w:style>
  <w:style w:type="paragraph" w:styleId="TOC8">
    <w:name w:val="toc 8"/>
    <w:basedOn w:val="Normal"/>
    <w:next w:val="Normal"/>
    <w:uiPriority w:val="39"/>
    <w:unhideWhenUsed/>
    <w:pPr>
      <w:spacing w:after="100" w:line="259" w:lineRule="auto"/>
      <w:ind w:left="1540"/>
    </w:pPr>
    <w:rPr>
      <w:rFonts w:ascii="Calibri" w:hAnsi="Calibri" w:cs="Arial"/>
      <w:sz w:val="22"/>
      <w:szCs w:val="22"/>
    </w:rPr>
  </w:style>
  <w:style w:type="paragraph" w:styleId="TOC9">
    <w:name w:val="toc 9"/>
    <w:basedOn w:val="Normal"/>
    <w:next w:val="Normal"/>
    <w:uiPriority w:val="39"/>
    <w:unhideWhenUsed/>
    <w:pPr>
      <w:spacing w:after="100" w:line="259" w:lineRule="auto"/>
      <w:ind w:left="1760"/>
    </w:pPr>
    <w:rPr>
      <w:rFonts w:ascii="Calibri" w:hAnsi="Calibri" w:cs="Arial"/>
      <w:sz w:val="22"/>
      <w:szCs w:val="22"/>
    </w:r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rPr>
      <w:rFonts w:ascii="Calibri" w:hAnsi="Calibri"/>
      <w:b/>
      <w:bCs/>
      <w:sz w:val="72"/>
      <w:szCs w:val="24"/>
    </w:rPr>
  </w:style>
  <w:style w:type="paragraph" w:customStyle="1" w:styleId="level4">
    <w:name w:val="level 4"/>
    <w:basedOn w:val="Normal"/>
    <w:pPr>
      <w:spacing w:before="120" w:after="120" w:line="240" w:lineRule="exact"/>
      <w:ind w:left="634"/>
    </w:pPr>
    <w:rPr>
      <w:rFonts w:ascii="Times" w:hAnsi="Times"/>
      <w:szCs w:val="20"/>
    </w:rPr>
  </w:style>
  <w:style w:type="paragraph" w:customStyle="1" w:styleId="TOCEntry">
    <w:name w:val="TOCEntry"/>
    <w:basedOn w:val="Normal"/>
    <w:pPr>
      <w:keepNext/>
      <w:keepLines/>
      <w:spacing w:before="120" w:after="240" w:line="240" w:lineRule="atLeast"/>
    </w:pPr>
    <w:rPr>
      <w:rFonts w:ascii="Times" w:hAnsi="Times"/>
      <w:b/>
      <w:sz w:val="36"/>
      <w:szCs w:val="20"/>
    </w:rPr>
  </w:style>
  <w:style w:type="paragraph" w:customStyle="1" w:styleId="template">
    <w:name w:val="template"/>
    <w:basedOn w:val="Normal"/>
    <w:pPr>
      <w:spacing w:line="240" w:lineRule="exact"/>
    </w:pPr>
    <w:rPr>
      <w:rFonts w:ascii="Arial" w:hAnsi="Arial"/>
      <w:i/>
      <w:sz w:val="22"/>
      <w:szCs w:val="20"/>
    </w:rPr>
  </w:style>
  <w:style w:type="paragraph" w:customStyle="1" w:styleId="level3text">
    <w:name w:val="level 3 text"/>
    <w:basedOn w:val="Normal"/>
    <w:pPr>
      <w:spacing w:line="220" w:lineRule="exact"/>
      <w:ind w:left="1350" w:hanging="716"/>
    </w:pPr>
    <w:rPr>
      <w:rFonts w:ascii="Arial" w:hAnsi="Arial"/>
      <w:i/>
      <w:sz w:val="22"/>
      <w:szCs w:val="20"/>
    </w:rPr>
  </w:style>
  <w:style w:type="paragraph" w:customStyle="1" w:styleId="requirement">
    <w:name w:val="requirement"/>
    <w:basedOn w:val="level4"/>
    <w:pPr>
      <w:spacing w:before="0" w:after="0"/>
      <w:ind w:left="2348" w:hanging="994"/>
    </w:pPr>
    <w:rPr>
      <w:rFonts w:ascii="Times New Roman" w:hAnsi="Times New Roman"/>
    </w:rPr>
  </w:style>
  <w:style w:type="character" w:customStyle="1" w:styleId="UnresolvedMention1">
    <w:name w:val="Unresolved Mention1"/>
    <w:uiPriority w:val="99"/>
    <w:semiHidden/>
    <w:unhideWhenUsed/>
    <w:rPr>
      <w:color w:val="808080"/>
      <w:shd w:val="clear" w:color="auto" w:fill="E6E6E6"/>
    </w:rPr>
  </w:style>
  <w:style w:type="character" w:customStyle="1" w:styleId="FooterChar">
    <w:name w:val="Footer Char"/>
    <w:link w:val="Footer"/>
    <w:uiPriority w:val="99"/>
    <w:rPr>
      <w:sz w:val="24"/>
      <w:szCs w:val="24"/>
    </w:rPr>
  </w:style>
  <w:style w:type="character" w:customStyle="1" w:styleId="BodyTextIndentChar">
    <w:name w:val="Body Text Indent Char"/>
    <w:link w:val="BodyTextIndent"/>
    <w:rPr>
      <w:sz w:val="24"/>
      <w:szCs w:val="24"/>
    </w:rPr>
  </w:style>
  <w:style w:type="character" w:customStyle="1" w:styleId="SubtitleChar">
    <w:name w:val="Subtitle Char"/>
    <w:link w:val="Subtitle"/>
    <w:rPr>
      <w:rFonts w:ascii="Arial" w:hAnsi="Arial"/>
      <w:b/>
      <w:bCs/>
      <w:sz w:val="28"/>
      <w:szCs w:val="24"/>
      <w:lang w:val="en-IE"/>
    </w:rPr>
  </w:style>
  <w:style w:type="paragraph" w:customStyle="1" w:styleId="Author">
    <w:name w:val="Author"/>
    <w:basedOn w:val="Subtitle"/>
    <w:pPr>
      <w:spacing w:before="480"/>
    </w:pPr>
  </w:style>
  <w:style w:type="paragraph" w:customStyle="1" w:styleId="Dept">
    <w:name w:val="Dept"/>
    <w:basedOn w:val="Normal"/>
    <w:pPr>
      <w:spacing w:before="120" w:after="240"/>
      <w:jc w:val="center"/>
    </w:pPr>
    <w:rPr>
      <w:sz w:val="22"/>
      <w:lang w:val="en-IE"/>
    </w:rPr>
  </w:style>
  <w:style w:type="paragraph" w:styleId="NormalWeb">
    <w:name w:val="Normal (Web)"/>
    <w:basedOn w:val="Normal"/>
    <w:uiPriority w:val="99"/>
    <w:unhideWhenUsed/>
    <w:rsid w:val="0072084C"/>
    <w:pPr>
      <w:spacing w:before="100" w:beforeAutospacing="1" w:after="100" w:afterAutospacing="1"/>
    </w:pPr>
  </w:style>
  <w:style w:type="character" w:customStyle="1" w:styleId="Heading4Char">
    <w:name w:val="Heading 4 Char"/>
    <w:basedOn w:val="DefaultParagraphFont"/>
    <w:link w:val="Heading4"/>
    <w:semiHidden/>
    <w:rsid w:val="0008321F"/>
    <w:rPr>
      <w:rFonts w:asciiTheme="majorHAnsi" w:eastAsiaTheme="majorEastAsia" w:hAnsiTheme="majorHAnsi" w:cstheme="majorBidi"/>
      <w:i/>
      <w:iCs/>
      <w:color w:val="2F5496" w:themeColor="accent1" w:themeShade="BF"/>
      <w:sz w:val="24"/>
      <w:szCs w:val="24"/>
    </w:rPr>
  </w:style>
  <w:style w:type="character" w:customStyle="1" w:styleId="UnresolvedMention">
    <w:name w:val="Unresolved Mention"/>
    <w:basedOn w:val="DefaultParagraphFont"/>
    <w:uiPriority w:val="99"/>
    <w:semiHidden/>
    <w:unhideWhenUsed/>
    <w:rsid w:val="00163ECD"/>
    <w:rPr>
      <w:color w:val="605E5C"/>
      <w:shd w:val="clear" w:color="auto" w:fill="E1DFDD"/>
    </w:rPr>
  </w:style>
  <w:style w:type="paragraph" w:customStyle="1" w:styleId="paragraph">
    <w:name w:val="paragraph"/>
    <w:basedOn w:val="Normal"/>
    <w:rsid w:val="00C55BDE"/>
    <w:pPr>
      <w:spacing w:before="100" w:beforeAutospacing="1" w:after="100" w:afterAutospacing="1"/>
    </w:pPr>
  </w:style>
  <w:style w:type="character" w:customStyle="1" w:styleId="normaltextrun">
    <w:name w:val="normaltextrun"/>
    <w:basedOn w:val="DefaultParagraphFont"/>
    <w:rsid w:val="00C55BDE"/>
  </w:style>
  <w:style w:type="character" w:customStyle="1" w:styleId="eop">
    <w:name w:val="eop"/>
    <w:basedOn w:val="DefaultParagraphFont"/>
    <w:rsid w:val="00C55BDE"/>
  </w:style>
  <w:style w:type="character" w:customStyle="1" w:styleId="hljs-builtin">
    <w:name w:val="hljs-built_in"/>
    <w:basedOn w:val="DefaultParagraphFont"/>
    <w:rsid w:val="00C32BAD"/>
  </w:style>
  <w:style w:type="character" w:customStyle="1" w:styleId="hljs-selector-class">
    <w:name w:val="hljs-selector-class"/>
    <w:basedOn w:val="DefaultParagraphFont"/>
    <w:rsid w:val="00C32BAD"/>
  </w:style>
  <w:style w:type="character" w:customStyle="1" w:styleId="hljs-selector-tag">
    <w:name w:val="hljs-selector-tag"/>
    <w:basedOn w:val="DefaultParagraphFont"/>
    <w:rsid w:val="00C32BAD"/>
  </w:style>
  <w:style w:type="paragraph" w:styleId="BalloonText">
    <w:name w:val="Balloon Text"/>
    <w:basedOn w:val="Normal"/>
    <w:link w:val="BalloonTextChar"/>
    <w:semiHidden/>
    <w:unhideWhenUsed/>
    <w:rsid w:val="00AD2EB4"/>
    <w:rPr>
      <w:rFonts w:ascii="Tahoma" w:hAnsi="Tahoma" w:cs="Tahoma"/>
      <w:sz w:val="16"/>
      <w:szCs w:val="16"/>
    </w:rPr>
  </w:style>
  <w:style w:type="character" w:customStyle="1" w:styleId="BalloonTextChar">
    <w:name w:val="Balloon Text Char"/>
    <w:basedOn w:val="DefaultParagraphFont"/>
    <w:link w:val="BalloonText"/>
    <w:semiHidden/>
    <w:rsid w:val="00AD2EB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footer" w:uiPriority="99"/>
    <w:lsdException w:name="caption" w:semiHidden="1" w:unhideWhenUsed="1" w:qFormat="1"/>
    <w:lsdException w:name="Title" w:qFormat="1"/>
    <w:lsdException w:name="Default Paragraph Font" w:semiHidden="1" w:uiPriority="1" w:unhideWhenUsed="1"/>
    <w:lsdException w:name="Body Text" w:qFormat="1"/>
    <w:lsdException w:name="Subtitle" w:qFormat="1"/>
    <w:lsdException w:name="Body Text 2" w:qFormat="1"/>
    <w:lsdException w:name="Block Text" w:unhideWhenUsed="1"/>
    <w:lsdException w:name="Hyperlink" w:uiPriority="99" w:unhideWhenUsed="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HTML Keyboard" w:semiHidden="1" w:unhideWhenUsed="1"/>
    <w:lsdException w:name="HTML Typewriter"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qFormat/>
    <w:pPr>
      <w:keepNext/>
      <w:spacing w:line="360" w:lineRule="auto"/>
      <w:outlineLvl w:val="1"/>
    </w:pPr>
    <w:rPr>
      <w:rFonts w:ascii="Calibri" w:hAnsi="Calibri"/>
      <w:b/>
      <w:bCs/>
      <w:color w:val="000000"/>
      <w:sz w:val="32"/>
      <w:lang w:val="en"/>
    </w:rPr>
  </w:style>
  <w:style w:type="paragraph" w:styleId="Heading4">
    <w:name w:val="heading 4"/>
    <w:basedOn w:val="Normal"/>
    <w:next w:val="Normal"/>
    <w:link w:val="Heading4Char"/>
    <w:semiHidden/>
    <w:unhideWhenUsed/>
    <w:qFormat/>
    <w:rsid w:val="0008321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unhideWhenUsed/>
    <w:pPr>
      <w:spacing w:before="840" w:after="840"/>
      <w:ind w:left="1077" w:right="1077"/>
      <w:jc w:val="center"/>
    </w:pPr>
    <w:rPr>
      <w:sz w:val="22"/>
      <w:lang w:val="en-IE"/>
    </w:rPr>
  </w:style>
  <w:style w:type="paragraph" w:styleId="BodyText">
    <w:name w:val="Body Text"/>
    <w:basedOn w:val="Normal"/>
    <w:qFormat/>
    <w:pPr>
      <w:spacing w:line="360" w:lineRule="auto"/>
      <w:jc w:val="both"/>
    </w:pPr>
    <w:rPr>
      <w:color w:val="000000"/>
      <w:lang w:val="en"/>
    </w:rPr>
  </w:style>
  <w:style w:type="paragraph" w:styleId="BodyText2">
    <w:name w:val="Body Text 2"/>
    <w:basedOn w:val="Normal"/>
    <w:qFormat/>
    <w:pPr>
      <w:spacing w:line="360" w:lineRule="auto"/>
      <w:jc w:val="both"/>
    </w:pPr>
  </w:style>
  <w:style w:type="paragraph" w:styleId="BodyTextIndent">
    <w:name w:val="Body Text Indent"/>
    <w:basedOn w:val="Normal"/>
    <w:link w:val="BodyTextIndentChar"/>
    <w:pPr>
      <w:spacing w:after="120"/>
      <w:ind w:left="360"/>
    </w:pPr>
  </w:style>
  <w:style w:type="character" w:styleId="Emphasis">
    <w:name w:val="Emphasis"/>
    <w:qFormat/>
    <w:rPr>
      <w:i/>
      <w:iC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pPr>
      <w:tabs>
        <w:tab w:val="center" w:pos="4320"/>
        <w:tab w:val="right" w:pos="8640"/>
      </w:tabs>
    </w:pPr>
  </w:style>
  <w:style w:type="character" w:styleId="Hyperlink">
    <w:name w:val="Hyperlink"/>
    <w:uiPriority w:val="99"/>
    <w:unhideWhenUsed/>
    <w:rPr>
      <w:color w:val="0563C1"/>
      <w:u w:val="single"/>
    </w:rPr>
  </w:style>
  <w:style w:type="character" w:styleId="PageNumber">
    <w:name w:val="page number"/>
    <w:basedOn w:val="DefaultParagraphFont"/>
  </w:style>
  <w:style w:type="paragraph" w:styleId="Subtitle">
    <w:name w:val="Subtitle"/>
    <w:basedOn w:val="Normal"/>
    <w:link w:val="SubtitleChar"/>
    <w:qFormat/>
    <w:pPr>
      <w:spacing w:before="360" w:after="360"/>
      <w:jc w:val="center"/>
      <w:outlineLvl w:val="1"/>
    </w:pPr>
    <w:rPr>
      <w:rFonts w:ascii="Arial" w:hAnsi="Arial"/>
      <w:b/>
      <w:bCs/>
      <w:sz w:val="28"/>
      <w:lang w:val="en-IE"/>
    </w:rPr>
  </w:style>
  <w:style w:type="table" w:styleId="TableGrid">
    <w:name w:val="Table Grid"/>
    <w:basedOn w:val="TableNorma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style>
  <w:style w:type="paragraph" w:styleId="TOC2">
    <w:name w:val="toc 2"/>
    <w:basedOn w:val="Normal"/>
    <w:next w:val="Normal"/>
    <w:uiPriority w:val="39"/>
    <w:pPr>
      <w:ind w:left="240"/>
    </w:pPr>
  </w:style>
  <w:style w:type="paragraph" w:styleId="TOC3">
    <w:name w:val="toc 3"/>
    <w:basedOn w:val="Normal"/>
    <w:next w:val="Normal"/>
    <w:uiPriority w:val="39"/>
    <w:unhideWhenUsed/>
    <w:pPr>
      <w:spacing w:after="100" w:line="259" w:lineRule="auto"/>
      <w:ind w:left="440"/>
    </w:pPr>
    <w:rPr>
      <w:rFonts w:ascii="Calibri" w:hAnsi="Calibri" w:cs="Arial"/>
      <w:sz w:val="22"/>
      <w:szCs w:val="22"/>
    </w:rPr>
  </w:style>
  <w:style w:type="paragraph" w:styleId="TOC4">
    <w:name w:val="toc 4"/>
    <w:basedOn w:val="Normal"/>
    <w:next w:val="Normal"/>
    <w:uiPriority w:val="39"/>
    <w:unhideWhenUsed/>
    <w:pPr>
      <w:spacing w:after="100" w:line="259" w:lineRule="auto"/>
      <w:ind w:left="660"/>
    </w:pPr>
    <w:rPr>
      <w:rFonts w:ascii="Calibri" w:hAnsi="Calibri" w:cs="Arial"/>
      <w:sz w:val="22"/>
      <w:szCs w:val="22"/>
    </w:rPr>
  </w:style>
  <w:style w:type="paragraph" w:styleId="TOC5">
    <w:name w:val="toc 5"/>
    <w:basedOn w:val="Normal"/>
    <w:next w:val="Normal"/>
    <w:uiPriority w:val="39"/>
    <w:unhideWhenUsed/>
    <w:pPr>
      <w:spacing w:after="100" w:line="259" w:lineRule="auto"/>
      <w:ind w:left="880"/>
    </w:pPr>
    <w:rPr>
      <w:rFonts w:ascii="Calibri" w:hAnsi="Calibri" w:cs="Arial"/>
      <w:sz w:val="22"/>
      <w:szCs w:val="22"/>
    </w:rPr>
  </w:style>
  <w:style w:type="paragraph" w:styleId="TOC6">
    <w:name w:val="toc 6"/>
    <w:basedOn w:val="Normal"/>
    <w:next w:val="Normal"/>
    <w:uiPriority w:val="39"/>
    <w:unhideWhenUsed/>
    <w:pPr>
      <w:spacing w:after="100" w:line="259" w:lineRule="auto"/>
      <w:ind w:left="1100"/>
    </w:pPr>
    <w:rPr>
      <w:rFonts w:ascii="Calibri" w:hAnsi="Calibri" w:cs="Arial"/>
      <w:sz w:val="22"/>
      <w:szCs w:val="22"/>
    </w:rPr>
  </w:style>
  <w:style w:type="paragraph" w:styleId="TOC7">
    <w:name w:val="toc 7"/>
    <w:basedOn w:val="Normal"/>
    <w:next w:val="Normal"/>
    <w:uiPriority w:val="39"/>
    <w:unhideWhenUsed/>
    <w:pPr>
      <w:spacing w:after="100" w:line="259" w:lineRule="auto"/>
      <w:ind w:left="1320"/>
    </w:pPr>
    <w:rPr>
      <w:rFonts w:ascii="Calibri" w:hAnsi="Calibri" w:cs="Arial"/>
      <w:sz w:val="22"/>
      <w:szCs w:val="22"/>
    </w:rPr>
  </w:style>
  <w:style w:type="paragraph" w:styleId="TOC8">
    <w:name w:val="toc 8"/>
    <w:basedOn w:val="Normal"/>
    <w:next w:val="Normal"/>
    <w:uiPriority w:val="39"/>
    <w:unhideWhenUsed/>
    <w:pPr>
      <w:spacing w:after="100" w:line="259" w:lineRule="auto"/>
      <w:ind w:left="1540"/>
    </w:pPr>
    <w:rPr>
      <w:rFonts w:ascii="Calibri" w:hAnsi="Calibri" w:cs="Arial"/>
      <w:sz w:val="22"/>
      <w:szCs w:val="22"/>
    </w:rPr>
  </w:style>
  <w:style w:type="paragraph" w:styleId="TOC9">
    <w:name w:val="toc 9"/>
    <w:basedOn w:val="Normal"/>
    <w:next w:val="Normal"/>
    <w:uiPriority w:val="39"/>
    <w:unhideWhenUsed/>
    <w:pPr>
      <w:spacing w:after="100" w:line="259" w:lineRule="auto"/>
      <w:ind w:left="1760"/>
    </w:pPr>
    <w:rPr>
      <w:rFonts w:ascii="Calibri" w:hAnsi="Calibri" w:cs="Arial"/>
      <w:sz w:val="22"/>
      <w:szCs w:val="22"/>
    </w:r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rPr>
      <w:rFonts w:ascii="Calibri" w:hAnsi="Calibri"/>
      <w:b/>
      <w:bCs/>
      <w:sz w:val="72"/>
      <w:szCs w:val="24"/>
    </w:rPr>
  </w:style>
  <w:style w:type="paragraph" w:customStyle="1" w:styleId="level4">
    <w:name w:val="level 4"/>
    <w:basedOn w:val="Normal"/>
    <w:pPr>
      <w:spacing w:before="120" w:after="120" w:line="240" w:lineRule="exact"/>
      <w:ind w:left="634"/>
    </w:pPr>
    <w:rPr>
      <w:rFonts w:ascii="Times" w:hAnsi="Times"/>
      <w:szCs w:val="20"/>
    </w:rPr>
  </w:style>
  <w:style w:type="paragraph" w:customStyle="1" w:styleId="TOCEntry">
    <w:name w:val="TOCEntry"/>
    <w:basedOn w:val="Normal"/>
    <w:pPr>
      <w:keepNext/>
      <w:keepLines/>
      <w:spacing w:before="120" w:after="240" w:line="240" w:lineRule="atLeast"/>
    </w:pPr>
    <w:rPr>
      <w:rFonts w:ascii="Times" w:hAnsi="Times"/>
      <w:b/>
      <w:sz w:val="36"/>
      <w:szCs w:val="20"/>
    </w:rPr>
  </w:style>
  <w:style w:type="paragraph" w:customStyle="1" w:styleId="template">
    <w:name w:val="template"/>
    <w:basedOn w:val="Normal"/>
    <w:pPr>
      <w:spacing w:line="240" w:lineRule="exact"/>
    </w:pPr>
    <w:rPr>
      <w:rFonts w:ascii="Arial" w:hAnsi="Arial"/>
      <w:i/>
      <w:sz w:val="22"/>
      <w:szCs w:val="20"/>
    </w:rPr>
  </w:style>
  <w:style w:type="paragraph" w:customStyle="1" w:styleId="level3text">
    <w:name w:val="level 3 text"/>
    <w:basedOn w:val="Normal"/>
    <w:pPr>
      <w:spacing w:line="220" w:lineRule="exact"/>
      <w:ind w:left="1350" w:hanging="716"/>
    </w:pPr>
    <w:rPr>
      <w:rFonts w:ascii="Arial" w:hAnsi="Arial"/>
      <w:i/>
      <w:sz w:val="22"/>
      <w:szCs w:val="20"/>
    </w:rPr>
  </w:style>
  <w:style w:type="paragraph" w:customStyle="1" w:styleId="requirement">
    <w:name w:val="requirement"/>
    <w:basedOn w:val="level4"/>
    <w:pPr>
      <w:spacing w:before="0" w:after="0"/>
      <w:ind w:left="2348" w:hanging="994"/>
    </w:pPr>
    <w:rPr>
      <w:rFonts w:ascii="Times New Roman" w:hAnsi="Times New Roman"/>
    </w:rPr>
  </w:style>
  <w:style w:type="character" w:customStyle="1" w:styleId="UnresolvedMention1">
    <w:name w:val="Unresolved Mention1"/>
    <w:uiPriority w:val="99"/>
    <w:semiHidden/>
    <w:unhideWhenUsed/>
    <w:rPr>
      <w:color w:val="808080"/>
      <w:shd w:val="clear" w:color="auto" w:fill="E6E6E6"/>
    </w:rPr>
  </w:style>
  <w:style w:type="character" w:customStyle="1" w:styleId="FooterChar">
    <w:name w:val="Footer Char"/>
    <w:link w:val="Footer"/>
    <w:uiPriority w:val="99"/>
    <w:rPr>
      <w:sz w:val="24"/>
      <w:szCs w:val="24"/>
    </w:rPr>
  </w:style>
  <w:style w:type="character" w:customStyle="1" w:styleId="BodyTextIndentChar">
    <w:name w:val="Body Text Indent Char"/>
    <w:link w:val="BodyTextIndent"/>
    <w:rPr>
      <w:sz w:val="24"/>
      <w:szCs w:val="24"/>
    </w:rPr>
  </w:style>
  <w:style w:type="character" w:customStyle="1" w:styleId="SubtitleChar">
    <w:name w:val="Subtitle Char"/>
    <w:link w:val="Subtitle"/>
    <w:rPr>
      <w:rFonts w:ascii="Arial" w:hAnsi="Arial"/>
      <w:b/>
      <w:bCs/>
      <w:sz w:val="28"/>
      <w:szCs w:val="24"/>
      <w:lang w:val="en-IE"/>
    </w:rPr>
  </w:style>
  <w:style w:type="paragraph" w:customStyle="1" w:styleId="Author">
    <w:name w:val="Author"/>
    <w:basedOn w:val="Subtitle"/>
    <w:pPr>
      <w:spacing w:before="480"/>
    </w:pPr>
  </w:style>
  <w:style w:type="paragraph" w:customStyle="1" w:styleId="Dept">
    <w:name w:val="Dept"/>
    <w:basedOn w:val="Normal"/>
    <w:pPr>
      <w:spacing w:before="120" w:after="240"/>
      <w:jc w:val="center"/>
    </w:pPr>
    <w:rPr>
      <w:sz w:val="22"/>
      <w:lang w:val="en-IE"/>
    </w:rPr>
  </w:style>
  <w:style w:type="paragraph" w:styleId="NormalWeb">
    <w:name w:val="Normal (Web)"/>
    <w:basedOn w:val="Normal"/>
    <w:uiPriority w:val="99"/>
    <w:unhideWhenUsed/>
    <w:rsid w:val="0072084C"/>
    <w:pPr>
      <w:spacing w:before="100" w:beforeAutospacing="1" w:after="100" w:afterAutospacing="1"/>
    </w:pPr>
  </w:style>
  <w:style w:type="character" w:customStyle="1" w:styleId="Heading4Char">
    <w:name w:val="Heading 4 Char"/>
    <w:basedOn w:val="DefaultParagraphFont"/>
    <w:link w:val="Heading4"/>
    <w:semiHidden/>
    <w:rsid w:val="0008321F"/>
    <w:rPr>
      <w:rFonts w:asciiTheme="majorHAnsi" w:eastAsiaTheme="majorEastAsia" w:hAnsiTheme="majorHAnsi" w:cstheme="majorBidi"/>
      <w:i/>
      <w:iCs/>
      <w:color w:val="2F5496" w:themeColor="accent1" w:themeShade="BF"/>
      <w:sz w:val="24"/>
      <w:szCs w:val="24"/>
    </w:rPr>
  </w:style>
  <w:style w:type="character" w:customStyle="1" w:styleId="UnresolvedMention">
    <w:name w:val="Unresolved Mention"/>
    <w:basedOn w:val="DefaultParagraphFont"/>
    <w:uiPriority w:val="99"/>
    <w:semiHidden/>
    <w:unhideWhenUsed/>
    <w:rsid w:val="00163ECD"/>
    <w:rPr>
      <w:color w:val="605E5C"/>
      <w:shd w:val="clear" w:color="auto" w:fill="E1DFDD"/>
    </w:rPr>
  </w:style>
  <w:style w:type="paragraph" w:customStyle="1" w:styleId="paragraph">
    <w:name w:val="paragraph"/>
    <w:basedOn w:val="Normal"/>
    <w:rsid w:val="00C55BDE"/>
    <w:pPr>
      <w:spacing w:before="100" w:beforeAutospacing="1" w:after="100" w:afterAutospacing="1"/>
    </w:pPr>
  </w:style>
  <w:style w:type="character" w:customStyle="1" w:styleId="normaltextrun">
    <w:name w:val="normaltextrun"/>
    <w:basedOn w:val="DefaultParagraphFont"/>
    <w:rsid w:val="00C55BDE"/>
  </w:style>
  <w:style w:type="character" w:customStyle="1" w:styleId="eop">
    <w:name w:val="eop"/>
    <w:basedOn w:val="DefaultParagraphFont"/>
    <w:rsid w:val="00C55BDE"/>
  </w:style>
  <w:style w:type="character" w:customStyle="1" w:styleId="hljs-builtin">
    <w:name w:val="hljs-built_in"/>
    <w:basedOn w:val="DefaultParagraphFont"/>
    <w:rsid w:val="00C32BAD"/>
  </w:style>
  <w:style w:type="character" w:customStyle="1" w:styleId="hljs-selector-class">
    <w:name w:val="hljs-selector-class"/>
    <w:basedOn w:val="DefaultParagraphFont"/>
    <w:rsid w:val="00C32BAD"/>
  </w:style>
  <w:style w:type="character" w:customStyle="1" w:styleId="hljs-selector-tag">
    <w:name w:val="hljs-selector-tag"/>
    <w:basedOn w:val="DefaultParagraphFont"/>
    <w:rsid w:val="00C32BAD"/>
  </w:style>
  <w:style w:type="paragraph" w:styleId="BalloonText">
    <w:name w:val="Balloon Text"/>
    <w:basedOn w:val="Normal"/>
    <w:link w:val="BalloonTextChar"/>
    <w:semiHidden/>
    <w:unhideWhenUsed/>
    <w:rsid w:val="00AD2EB4"/>
    <w:rPr>
      <w:rFonts w:ascii="Tahoma" w:hAnsi="Tahoma" w:cs="Tahoma"/>
      <w:sz w:val="16"/>
      <w:szCs w:val="16"/>
    </w:rPr>
  </w:style>
  <w:style w:type="character" w:customStyle="1" w:styleId="BalloonTextChar">
    <w:name w:val="Balloon Text Char"/>
    <w:basedOn w:val="DefaultParagraphFont"/>
    <w:link w:val="BalloonText"/>
    <w:semiHidden/>
    <w:rsid w:val="00AD2EB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700547">
      <w:bodyDiv w:val="1"/>
      <w:marLeft w:val="0"/>
      <w:marRight w:val="0"/>
      <w:marTop w:val="0"/>
      <w:marBottom w:val="0"/>
      <w:divBdr>
        <w:top w:val="none" w:sz="0" w:space="0" w:color="auto"/>
        <w:left w:val="none" w:sz="0" w:space="0" w:color="auto"/>
        <w:bottom w:val="none" w:sz="0" w:space="0" w:color="auto"/>
        <w:right w:val="none" w:sz="0" w:space="0" w:color="auto"/>
      </w:divBdr>
    </w:div>
    <w:div w:id="114063319">
      <w:bodyDiv w:val="1"/>
      <w:marLeft w:val="0"/>
      <w:marRight w:val="0"/>
      <w:marTop w:val="0"/>
      <w:marBottom w:val="0"/>
      <w:divBdr>
        <w:top w:val="none" w:sz="0" w:space="0" w:color="auto"/>
        <w:left w:val="none" w:sz="0" w:space="0" w:color="auto"/>
        <w:bottom w:val="none" w:sz="0" w:space="0" w:color="auto"/>
        <w:right w:val="none" w:sz="0" w:space="0" w:color="auto"/>
      </w:divBdr>
    </w:div>
    <w:div w:id="174541274">
      <w:bodyDiv w:val="1"/>
      <w:marLeft w:val="0"/>
      <w:marRight w:val="0"/>
      <w:marTop w:val="0"/>
      <w:marBottom w:val="0"/>
      <w:divBdr>
        <w:top w:val="none" w:sz="0" w:space="0" w:color="auto"/>
        <w:left w:val="none" w:sz="0" w:space="0" w:color="auto"/>
        <w:bottom w:val="none" w:sz="0" w:space="0" w:color="auto"/>
        <w:right w:val="none" w:sz="0" w:space="0" w:color="auto"/>
      </w:divBdr>
    </w:div>
    <w:div w:id="360936487">
      <w:bodyDiv w:val="1"/>
      <w:marLeft w:val="0"/>
      <w:marRight w:val="0"/>
      <w:marTop w:val="0"/>
      <w:marBottom w:val="0"/>
      <w:divBdr>
        <w:top w:val="none" w:sz="0" w:space="0" w:color="auto"/>
        <w:left w:val="none" w:sz="0" w:space="0" w:color="auto"/>
        <w:bottom w:val="none" w:sz="0" w:space="0" w:color="auto"/>
        <w:right w:val="none" w:sz="0" w:space="0" w:color="auto"/>
      </w:divBdr>
    </w:div>
    <w:div w:id="425809907">
      <w:bodyDiv w:val="1"/>
      <w:marLeft w:val="0"/>
      <w:marRight w:val="0"/>
      <w:marTop w:val="0"/>
      <w:marBottom w:val="0"/>
      <w:divBdr>
        <w:top w:val="none" w:sz="0" w:space="0" w:color="auto"/>
        <w:left w:val="none" w:sz="0" w:space="0" w:color="auto"/>
        <w:bottom w:val="none" w:sz="0" w:space="0" w:color="auto"/>
        <w:right w:val="none" w:sz="0" w:space="0" w:color="auto"/>
      </w:divBdr>
    </w:div>
    <w:div w:id="426197048">
      <w:bodyDiv w:val="1"/>
      <w:marLeft w:val="0"/>
      <w:marRight w:val="0"/>
      <w:marTop w:val="0"/>
      <w:marBottom w:val="0"/>
      <w:divBdr>
        <w:top w:val="none" w:sz="0" w:space="0" w:color="auto"/>
        <w:left w:val="none" w:sz="0" w:space="0" w:color="auto"/>
        <w:bottom w:val="none" w:sz="0" w:space="0" w:color="auto"/>
        <w:right w:val="none" w:sz="0" w:space="0" w:color="auto"/>
      </w:divBdr>
    </w:div>
    <w:div w:id="454056771">
      <w:bodyDiv w:val="1"/>
      <w:marLeft w:val="0"/>
      <w:marRight w:val="0"/>
      <w:marTop w:val="0"/>
      <w:marBottom w:val="0"/>
      <w:divBdr>
        <w:top w:val="none" w:sz="0" w:space="0" w:color="auto"/>
        <w:left w:val="none" w:sz="0" w:space="0" w:color="auto"/>
        <w:bottom w:val="none" w:sz="0" w:space="0" w:color="auto"/>
        <w:right w:val="none" w:sz="0" w:space="0" w:color="auto"/>
      </w:divBdr>
    </w:div>
    <w:div w:id="459761190">
      <w:bodyDiv w:val="1"/>
      <w:marLeft w:val="0"/>
      <w:marRight w:val="0"/>
      <w:marTop w:val="0"/>
      <w:marBottom w:val="0"/>
      <w:divBdr>
        <w:top w:val="none" w:sz="0" w:space="0" w:color="auto"/>
        <w:left w:val="none" w:sz="0" w:space="0" w:color="auto"/>
        <w:bottom w:val="none" w:sz="0" w:space="0" w:color="auto"/>
        <w:right w:val="none" w:sz="0" w:space="0" w:color="auto"/>
      </w:divBdr>
    </w:div>
    <w:div w:id="534731515">
      <w:bodyDiv w:val="1"/>
      <w:marLeft w:val="0"/>
      <w:marRight w:val="0"/>
      <w:marTop w:val="0"/>
      <w:marBottom w:val="0"/>
      <w:divBdr>
        <w:top w:val="none" w:sz="0" w:space="0" w:color="auto"/>
        <w:left w:val="none" w:sz="0" w:space="0" w:color="auto"/>
        <w:bottom w:val="none" w:sz="0" w:space="0" w:color="auto"/>
        <w:right w:val="none" w:sz="0" w:space="0" w:color="auto"/>
      </w:divBdr>
    </w:div>
    <w:div w:id="562764346">
      <w:bodyDiv w:val="1"/>
      <w:marLeft w:val="0"/>
      <w:marRight w:val="0"/>
      <w:marTop w:val="0"/>
      <w:marBottom w:val="0"/>
      <w:divBdr>
        <w:top w:val="none" w:sz="0" w:space="0" w:color="auto"/>
        <w:left w:val="none" w:sz="0" w:space="0" w:color="auto"/>
        <w:bottom w:val="none" w:sz="0" w:space="0" w:color="auto"/>
        <w:right w:val="none" w:sz="0" w:space="0" w:color="auto"/>
      </w:divBdr>
    </w:div>
    <w:div w:id="629477217">
      <w:bodyDiv w:val="1"/>
      <w:marLeft w:val="0"/>
      <w:marRight w:val="0"/>
      <w:marTop w:val="0"/>
      <w:marBottom w:val="0"/>
      <w:divBdr>
        <w:top w:val="none" w:sz="0" w:space="0" w:color="auto"/>
        <w:left w:val="none" w:sz="0" w:space="0" w:color="auto"/>
        <w:bottom w:val="none" w:sz="0" w:space="0" w:color="auto"/>
        <w:right w:val="none" w:sz="0" w:space="0" w:color="auto"/>
      </w:divBdr>
    </w:div>
    <w:div w:id="759568640">
      <w:bodyDiv w:val="1"/>
      <w:marLeft w:val="0"/>
      <w:marRight w:val="0"/>
      <w:marTop w:val="0"/>
      <w:marBottom w:val="0"/>
      <w:divBdr>
        <w:top w:val="none" w:sz="0" w:space="0" w:color="auto"/>
        <w:left w:val="none" w:sz="0" w:space="0" w:color="auto"/>
        <w:bottom w:val="none" w:sz="0" w:space="0" w:color="auto"/>
        <w:right w:val="none" w:sz="0" w:space="0" w:color="auto"/>
      </w:divBdr>
    </w:div>
    <w:div w:id="849949425">
      <w:bodyDiv w:val="1"/>
      <w:marLeft w:val="0"/>
      <w:marRight w:val="0"/>
      <w:marTop w:val="0"/>
      <w:marBottom w:val="0"/>
      <w:divBdr>
        <w:top w:val="none" w:sz="0" w:space="0" w:color="auto"/>
        <w:left w:val="none" w:sz="0" w:space="0" w:color="auto"/>
        <w:bottom w:val="none" w:sz="0" w:space="0" w:color="auto"/>
        <w:right w:val="none" w:sz="0" w:space="0" w:color="auto"/>
      </w:divBdr>
    </w:div>
    <w:div w:id="883904628">
      <w:bodyDiv w:val="1"/>
      <w:marLeft w:val="0"/>
      <w:marRight w:val="0"/>
      <w:marTop w:val="0"/>
      <w:marBottom w:val="0"/>
      <w:divBdr>
        <w:top w:val="none" w:sz="0" w:space="0" w:color="auto"/>
        <w:left w:val="none" w:sz="0" w:space="0" w:color="auto"/>
        <w:bottom w:val="none" w:sz="0" w:space="0" w:color="auto"/>
        <w:right w:val="none" w:sz="0" w:space="0" w:color="auto"/>
      </w:divBdr>
    </w:div>
    <w:div w:id="1001933041">
      <w:bodyDiv w:val="1"/>
      <w:marLeft w:val="0"/>
      <w:marRight w:val="0"/>
      <w:marTop w:val="0"/>
      <w:marBottom w:val="0"/>
      <w:divBdr>
        <w:top w:val="none" w:sz="0" w:space="0" w:color="auto"/>
        <w:left w:val="none" w:sz="0" w:space="0" w:color="auto"/>
        <w:bottom w:val="none" w:sz="0" w:space="0" w:color="auto"/>
        <w:right w:val="none" w:sz="0" w:space="0" w:color="auto"/>
      </w:divBdr>
    </w:div>
    <w:div w:id="1052197536">
      <w:bodyDiv w:val="1"/>
      <w:marLeft w:val="0"/>
      <w:marRight w:val="0"/>
      <w:marTop w:val="0"/>
      <w:marBottom w:val="0"/>
      <w:divBdr>
        <w:top w:val="none" w:sz="0" w:space="0" w:color="auto"/>
        <w:left w:val="none" w:sz="0" w:space="0" w:color="auto"/>
        <w:bottom w:val="none" w:sz="0" w:space="0" w:color="auto"/>
        <w:right w:val="none" w:sz="0" w:space="0" w:color="auto"/>
      </w:divBdr>
    </w:div>
    <w:div w:id="1056469186">
      <w:bodyDiv w:val="1"/>
      <w:marLeft w:val="0"/>
      <w:marRight w:val="0"/>
      <w:marTop w:val="0"/>
      <w:marBottom w:val="0"/>
      <w:divBdr>
        <w:top w:val="none" w:sz="0" w:space="0" w:color="auto"/>
        <w:left w:val="none" w:sz="0" w:space="0" w:color="auto"/>
        <w:bottom w:val="none" w:sz="0" w:space="0" w:color="auto"/>
        <w:right w:val="none" w:sz="0" w:space="0" w:color="auto"/>
      </w:divBdr>
    </w:div>
    <w:div w:id="1090665122">
      <w:bodyDiv w:val="1"/>
      <w:marLeft w:val="0"/>
      <w:marRight w:val="0"/>
      <w:marTop w:val="0"/>
      <w:marBottom w:val="0"/>
      <w:divBdr>
        <w:top w:val="none" w:sz="0" w:space="0" w:color="auto"/>
        <w:left w:val="none" w:sz="0" w:space="0" w:color="auto"/>
        <w:bottom w:val="none" w:sz="0" w:space="0" w:color="auto"/>
        <w:right w:val="none" w:sz="0" w:space="0" w:color="auto"/>
      </w:divBdr>
    </w:div>
    <w:div w:id="1111047969">
      <w:bodyDiv w:val="1"/>
      <w:marLeft w:val="0"/>
      <w:marRight w:val="0"/>
      <w:marTop w:val="0"/>
      <w:marBottom w:val="0"/>
      <w:divBdr>
        <w:top w:val="none" w:sz="0" w:space="0" w:color="auto"/>
        <w:left w:val="none" w:sz="0" w:space="0" w:color="auto"/>
        <w:bottom w:val="none" w:sz="0" w:space="0" w:color="auto"/>
        <w:right w:val="none" w:sz="0" w:space="0" w:color="auto"/>
      </w:divBdr>
    </w:div>
    <w:div w:id="1396203050">
      <w:bodyDiv w:val="1"/>
      <w:marLeft w:val="0"/>
      <w:marRight w:val="0"/>
      <w:marTop w:val="0"/>
      <w:marBottom w:val="0"/>
      <w:divBdr>
        <w:top w:val="none" w:sz="0" w:space="0" w:color="auto"/>
        <w:left w:val="none" w:sz="0" w:space="0" w:color="auto"/>
        <w:bottom w:val="none" w:sz="0" w:space="0" w:color="auto"/>
        <w:right w:val="none" w:sz="0" w:space="0" w:color="auto"/>
      </w:divBdr>
    </w:div>
    <w:div w:id="1409881214">
      <w:bodyDiv w:val="1"/>
      <w:marLeft w:val="0"/>
      <w:marRight w:val="0"/>
      <w:marTop w:val="0"/>
      <w:marBottom w:val="0"/>
      <w:divBdr>
        <w:top w:val="none" w:sz="0" w:space="0" w:color="auto"/>
        <w:left w:val="none" w:sz="0" w:space="0" w:color="auto"/>
        <w:bottom w:val="none" w:sz="0" w:space="0" w:color="auto"/>
        <w:right w:val="none" w:sz="0" w:space="0" w:color="auto"/>
      </w:divBdr>
    </w:div>
    <w:div w:id="1469590551">
      <w:bodyDiv w:val="1"/>
      <w:marLeft w:val="0"/>
      <w:marRight w:val="0"/>
      <w:marTop w:val="0"/>
      <w:marBottom w:val="0"/>
      <w:divBdr>
        <w:top w:val="none" w:sz="0" w:space="0" w:color="auto"/>
        <w:left w:val="none" w:sz="0" w:space="0" w:color="auto"/>
        <w:bottom w:val="none" w:sz="0" w:space="0" w:color="auto"/>
        <w:right w:val="none" w:sz="0" w:space="0" w:color="auto"/>
      </w:divBdr>
    </w:div>
    <w:div w:id="1529024347">
      <w:bodyDiv w:val="1"/>
      <w:marLeft w:val="0"/>
      <w:marRight w:val="0"/>
      <w:marTop w:val="0"/>
      <w:marBottom w:val="0"/>
      <w:divBdr>
        <w:top w:val="none" w:sz="0" w:space="0" w:color="auto"/>
        <w:left w:val="none" w:sz="0" w:space="0" w:color="auto"/>
        <w:bottom w:val="none" w:sz="0" w:space="0" w:color="auto"/>
        <w:right w:val="none" w:sz="0" w:space="0" w:color="auto"/>
      </w:divBdr>
    </w:div>
    <w:div w:id="1549414729">
      <w:bodyDiv w:val="1"/>
      <w:marLeft w:val="0"/>
      <w:marRight w:val="0"/>
      <w:marTop w:val="0"/>
      <w:marBottom w:val="0"/>
      <w:divBdr>
        <w:top w:val="none" w:sz="0" w:space="0" w:color="auto"/>
        <w:left w:val="none" w:sz="0" w:space="0" w:color="auto"/>
        <w:bottom w:val="none" w:sz="0" w:space="0" w:color="auto"/>
        <w:right w:val="none" w:sz="0" w:space="0" w:color="auto"/>
      </w:divBdr>
    </w:div>
    <w:div w:id="1609696854">
      <w:bodyDiv w:val="1"/>
      <w:marLeft w:val="0"/>
      <w:marRight w:val="0"/>
      <w:marTop w:val="0"/>
      <w:marBottom w:val="0"/>
      <w:divBdr>
        <w:top w:val="none" w:sz="0" w:space="0" w:color="auto"/>
        <w:left w:val="none" w:sz="0" w:space="0" w:color="auto"/>
        <w:bottom w:val="none" w:sz="0" w:space="0" w:color="auto"/>
        <w:right w:val="none" w:sz="0" w:space="0" w:color="auto"/>
      </w:divBdr>
    </w:div>
    <w:div w:id="1685205235">
      <w:bodyDiv w:val="1"/>
      <w:marLeft w:val="0"/>
      <w:marRight w:val="0"/>
      <w:marTop w:val="0"/>
      <w:marBottom w:val="0"/>
      <w:divBdr>
        <w:top w:val="none" w:sz="0" w:space="0" w:color="auto"/>
        <w:left w:val="none" w:sz="0" w:space="0" w:color="auto"/>
        <w:bottom w:val="none" w:sz="0" w:space="0" w:color="auto"/>
        <w:right w:val="none" w:sz="0" w:space="0" w:color="auto"/>
      </w:divBdr>
    </w:div>
    <w:div w:id="1697996285">
      <w:bodyDiv w:val="1"/>
      <w:marLeft w:val="0"/>
      <w:marRight w:val="0"/>
      <w:marTop w:val="0"/>
      <w:marBottom w:val="0"/>
      <w:divBdr>
        <w:top w:val="none" w:sz="0" w:space="0" w:color="auto"/>
        <w:left w:val="none" w:sz="0" w:space="0" w:color="auto"/>
        <w:bottom w:val="none" w:sz="0" w:space="0" w:color="auto"/>
        <w:right w:val="none" w:sz="0" w:space="0" w:color="auto"/>
      </w:divBdr>
    </w:div>
    <w:div w:id="1721442207">
      <w:bodyDiv w:val="1"/>
      <w:marLeft w:val="0"/>
      <w:marRight w:val="0"/>
      <w:marTop w:val="0"/>
      <w:marBottom w:val="0"/>
      <w:divBdr>
        <w:top w:val="none" w:sz="0" w:space="0" w:color="auto"/>
        <w:left w:val="none" w:sz="0" w:space="0" w:color="auto"/>
        <w:bottom w:val="none" w:sz="0" w:space="0" w:color="auto"/>
        <w:right w:val="none" w:sz="0" w:space="0" w:color="auto"/>
      </w:divBdr>
    </w:div>
    <w:div w:id="1743019629">
      <w:bodyDiv w:val="1"/>
      <w:marLeft w:val="0"/>
      <w:marRight w:val="0"/>
      <w:marTop w:val="0"/>
      <w:marBottom w:val="0"/>
      <w:divBdr>
        <w:top w:val="none" w:sz="0" w:space="0" w:color="auto"/>
        <w:left w:val="none" w:sz="0" w:space="0" w:color="auto"/>
        <w:bottom w:val="none" w:sz="0" w:space="0" w:color="auto"/>
        <w:right w:val="none" w:sz="0" w:space="0" w:color="auto"/>
      </w:divBdr>
    </w:div>
    <w:div w:id="1883208574">
      <w:bodyDiv w:val="1"/>
      <w:marLeft w:val="0"/>
      <w:marRight w:val="0"/>
      <w:marTop w:val="0"/>
      <w:marBottom w:val="0"/>
      <w:divBdr>
        <w:top w:val="none" w:sz="0" w:space="0" w:color="auto"/>
        <w:left w:val="none" w:sz="0" w:space="0" w:color="auto"/>
        <w:bottom w:val="none" w:sz="0" w:space="0" w:color="auto"/>
        <w:right w:val="none" w:sz="0" w:space="0" w:color="auto"/>
      </w:divBdr>
    </w:div>
    <w:div w:id="1933002394">
      <w:bodyDiv w:val="1"/>
      <w:marLeft w:val="0"/>
      <w:marRight w:val="0"/>
      <w:marTop w:val="0"/>
      <w:marBottom w:val="0"/>
      <w:divBdr>
        <w:top w:val="none" w:sz="0" w:space="0" w:color="auto"/>
        <w:left w:val="none" w:sz="0" w:space="0" w:color="auto"/>
        <w:bottom w:val="none" w:sz="0" w:space="0" w:color="auto"/>
        <w:right w:val="none" w:sz="0" w:space="0" w:color="auto"/>
      </w:divBdr>
    </w:div>
    <w:div w:id="1958023089">
      <w:bodyDiv w:val="1"/>
      <w:marLeft w:val="0"/>
      <w:marRight w:val="0"/>
      <w:marTop w:val="0"/>
      <w:marBottom w:val="0"/>
      <w:divBdr>
        <w:top w:val="none" w:sz="0" w:space="0" w:color="auto"/>
        <w:left w:val="none" w:sz="0" w:space="0" w:color="auto"/>
        <w:bottom w:val="none" w:sz="0" w:space="0" w:color="auto"/>
        <w:right w:val="none" w:sz="0" w:space="0" w:color="auto"/>
      </w:divBdr>
    </w:div>
    <w:div w:id="2043742082">
      <w:bodyDiv w:val="1"/>
      <w:marLeft w:val="0"/>
      <w:marRight w:val="0"/>
      <w:marTop w:val="0"/>
      <w:marBottom w:val="0"/>
      <w:divBdr>
        <w:top w:val="none" w:sz="0" w:space="0" w:color="auto"/>
        <w:left w:val="none" w:sz="0" w:space="0" w:color="auto"/>
        <w:bottom w:val="none" w:sz="0" w:space="0" w:color="auto"/>
        <w:right w:val="none" w:sz="0" w:space="0" w:color="auto"/>
      </w:divBdr>
    </w:div>
    <w:div w:id="20639407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hyperlink" Target="https://journaleet.in/articles/feedback-system-for-performance-appraisal-of-teachers-in-technical-institutes" TargetMode="External"/><Relationship Id="rId3" Type="http://schemas.openxmlformats.org/officeDocument/2006/relationships/numbering" Target="numbering.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hyperlink" Target="https://educationadvanced.com/resources/blog/teacher-evaluation-systems-5-effective-teaching-practices/"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15.jpg"/><Relationship Id="rId32"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eader" Target="header3.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jpg"/><Relationship Id="rId22" Type="http://schemas.openxmlformats.org/officeDocument/2006/relationships/image" Target="media/image13.PNG"/><Relationship Id="rId27" Type="http://schemas.openxmlformats.org/officeDocument/2006/relationships/hyperlink" Target="https://files.eric.ed.gov/fulltext/ED533380.pdf"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49"/>
    <customShpInfo spid="_x0000_s1039"/>
    <customShpInfo spid="_x0000_s103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577C8A7-CB9C-464B-A1EB-F738DB6A6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7078</Words>
  <Characters>40346</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47330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Windows User</cp:lastModifiedBy>
  <cp:revision>4</cp:revision>
  <cp:lastPrinted>2024-07-18T06:29:00Z</cp:lastPrinted>
  <dcterms:created xsi:type="dcterms:W3CDTF">2024-07-18T06:28:00Z</dcterms:created>
  <dcterms:modified xsi:type="dcterms:W3CDTF">2024-07-18T06:31:00Z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06ef73c1d4d5e2ab4e63b1564a175f5dbe7e27516fe209c6021129e578d0f557</vt:lpwstr>
  </property>
  <property fmtid="{D5CDD505-2E9C-101B-9397-08002B2CF9AE}" pid="3" name="KSOProductBuildVer">
    <vt:lpwstr>1033-12.2.0.13359</vt:lpwstr>
  </property>
  <property fmtid="{D5CDD505-2E9C-101B-9397-08002B2CF9AE}" pid="4" name="ICV">
    <vt:lpwstr>1FEA4542D5EE4098957B94EB44E64047_12</vt:lpwstr>
  </property>
</Properties>
</file>