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A1AA9" w14:textId="77777777" w:rsidR="00016B5C" w:rsidRPr="004A01F2" w:rsidRDefault="00E23971" w:rsidP="0044081C">
      <w:pPr>
        <w:jc w:val="center"/>
        <w:rPr>
          <w:rFonts w:cs="Calibri"/>
          <w:b/>
          <w:bCs/>
          <w:sz w:val="52"/>
          <w:szCs w:val="52"/>
        </w:rPr>
      </w:pPr>
      <w:r>
        <w:rPr>
          <w:rFonts w:cs="Calibri"/>
          <w:b/>
          <w:sz w:val="48"/>
          <w:szCs w:val="48"/>
        </w:rPr>
        <w:t xml:space="preserve">THE </w:t>
      </w:r>
      <w:r w:rsidR="00E07D91" w:rsidRPr="004A01F2">
        <w:rPr>
          <w:rFonts w:cs="Calibri"/>
          <w:b/>
          <w:sz w:val="48"/>
          <w:szCs w:val="48"/>
        </w:rPr>
        <w:t xml:space="preserve">SUPERIOR </w:t>
      </w:r>
      <w:r w:rsidR="00DC0A82">
        <w:rPr>
          <w:rFonts w:cs="Calibri"/>
          <w:b/>
          <w:sz w:val="48"/>
          <w:szCs w:val="48"/>
        </w:rPr>
        <w:t>UNIVERSITY</w:t>
      </w:r>
      <w:r w:rsidR="00E07D91" w:rsidRPr="004A01F2">
        <w:rPr>
          <w:rFonts w:cs="Calibri"/>
          <w:b/>
          <w:sz w:val="48"/>
          <w:szCs w:val="48"/>
        </w:rPr>
        <w:t xml:space="preserve"> LAHORE</w:t>
      </w:r>
    </w:p>
    <w:p w14:paraId="483D7ABE" w14:textId="77777777" w:rsidR="005533DF" w:rsidRPr="009C07BB" w:rsidRDefault="005533DF" w:rsidP="005533DF">
      <w:pPr>
        <w:jc w:val="center"/>
        <w:rPr>
          <w:rFonts w:cs="Calibri"/>
        </w:rPr>
      </w:pPr>
      <w:r w:rsidRPr="009C07BB">
        <w:rPr>
          <w:rFonts w:cs="Calibri"/>
        </w:rPr>
        <w:t xml:space="preserve">               </w:t>
      </w:r>
    </w:p>
    <w:tbl>
      <w:tblPr>
        <w:tblW w:w="8729" w:type="dxa"/>
        <w:tblLook w:val="01E0" w:firstRow="1" w:lastRow="1" w:firstColumn="1" w:lastColumn="1" w:noHBand="0" w:noVBand="0"/>
      </w:tblPr>
      <w:tblGrid>
        <w:gridCol w:w="8729"/>
      </w:tblGrid>
      <w:tr w:rsidR="005533DF" w:rsidRPr="009C07BB" w14:paraId="3E966E3B" w14:textId="77777777" w:rsidTr="00897CC1">
        <w:trPr>
          <w:trHeight w:val="3874"/>
        </w:trPr>
        <w:tc>
          <w:tcPr>
            <w:tcW w:w="8729" w:type="dxa"/>
            <w:vAlign w:val="center"/>
          </w:tcPr>
          <w:p w14:paraId="799AB172" w14:textId="77777777" w:rsidR="005533DF" w:rsidRPr="009C07BB" w:rsidRDefault="006776F6" w:rsidP="00FF597C">
            <w:pPr>
              <w:jc w:val="center"/>
              <w:rPr>
                <w:rFonts w:cs="Calibri"/>
              </w:rPr>
            </w:pPr>
            <w:r>
              <w:rPr>
                <w:noProof/>
              </w:rPr>
              <w:drawing>
                <wp:inline distT="0" distB="0" distL="0" distR="0" wp14:anchorId="3B19AD5B" wp14:editId="631C42DD">
                  <wp:extent cx="1917700" cy="1879600"/>
                  <wp:effectExtent l="0" t="0" r="0" b="0"/>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7700" cy="1879600"/>
                          </a:xfrm>
                          <a:prstGeom prst="rect">
                            <a:avLst/>
                          </a:prstGeom>
                          <a:noFill/>
                          <a:ln>
                            <a:noFill/>
                          </a:ln>
                        </pic:spPr>
                      </pic:pic>
                    </a:graphicData>
                  </a:graphic>
                </wp:inline>
              </w:drawing>
            </w:r>
          </w:p>
        </w:tc>
      </w:tr>
    </w:tbl>
    <w:p w14:paraId="2C0FA52D" w14:textId="77777777" w:rsidR="00016B5C" w:rsidRDefault="00D8293B" w:rsidP="00016B5C">
      <w:pPr>
        <w:jc w:val="center"/>
        <w:rPr>
          <w:rFonts w:cs="Calibri"/>
          <w:b/>
          <w:sz w:val="28"/>
          <w:szCs w:val="28"/>
        </w:rPr>
      </w:pPr>
      <w:r w:rsidRPr="009C07BB">
        <w:rPr>
          <w:rFonts w:cs="Calibri"/>
          <w:b/>
          <w:sz w:val="28"/>
          <w:szCs w:val="28"/>
        </w:rPr>
        <w:t>Faculty of Comput</w:t>
      </w:r>
      <w:r w:rsidR="002A5D76" w:rsidRPr="009C07BB">
        <w:rPr>
          <w:rFonts w:cs="Calibri"/>
          <w:b/>
          <w:sz w:val="28"/>
          <w:szCs w:val="28"/>
        </w:rPr>
        <w:t>er Science &amp; IT</w:t>
      </w:r>
    </w:p>
    <w:p w14:paraId="6F407DB8" w14:textId="77777777" w:rsidR="00E23971" w:rsidRPr="009C07BB" w:rsidRDefault="00E23971" w:rsidP="00016B5C">
      <w:pPr>
        <w:jc w:val="center"/>
        <w:rPr>
          <w:rFonts w:cs="Calibri"/>
          <w:b/>
          <w:sz w:val="28"/>
          <w:szCs w:val="28"/>
        </w:rPr>
      </w:pPr>
      <w:r>
        <w:rPr>
          <w:rFonts w:cs="Calibri"/>
          <w:b/>
          <w:sz w:val="28"/>
          <w:szCs w:val="28"/>
        </w:rPr>
        <w:t>Department of Software Engineering</w:t>
      </w:r>
    </w:p>
    <w:p w14:paraId="1823FBE6" w14:textId="77777777" w:rsidR="004054BC" w:rsidRPr="009C07BB" w:rsidRDefault="004054BC" w:rsidP="00016B5C">
      <w:pPr>
        <w:jc w:val="center"/>
        <w:rPr>
          <w:rFonts w:cs="Calibri"/>
          <w:b/>
          <w:sz w:val="36"/>
          <w:szCs w:val="36"/>
        </w:rPr>
      </w:pPr>
    </w:p>
    <w:p w14:paraId="37836A5E" w14:textId="77777777" w:rsidR="002A5D76" w:rsidRPr="009C07BB" w:rsidRDefault="002A5D76" w:rsidP="00016B5C">
      <w:pPr>
        <w:jc w:val="center"/>
        <w:rPr>
          <w:rFonts w:cs="Calibri"/>
          <w:b/>
          <w:sz w:val="32"/>
          <w:szCs w:val="32"/>
        </w:rPr>
      </w:pPr>
      <w:r w:rsidRPr="009C07BB">
        <w:rPr>
          <w:rFonts w:cs="Calibri"/>
          <w:b/>
          <w:sz w:val="32"/>
          <w:szCs w:val="32"/>
        </w:rPr>
        <w:t>F</w:t>
      </w:r>
      <w:r w:rsidR="002C3753">
        <w:rPr>
          <w:rFonts w:cs="Calibri"/>
          <w:b/>
          <w:sz w:val="32"/>
          <w:szCs w:val="32"/>
        </w:rPr>
        <w:t>inal Year Project</w:t>
      </w:r>
    </w:p>
    <w:p w14:paraId="47945A63" w14:textId="165BDE67" w:rsidR="00016B5C" w:rsidRPr="002C3753" w:rsidRDefault="002A5D76" w:rsidP="00016B5C">
      <w:pPr>
        <w:jc w:val="center"/>
        <w:rPr>
          <w:rFonts w:cs="Calibri"/>
          <w:b/>
          <w:sz w:val="40"/>
          <w:szCs w:val="40"/>
        </w:rPr>
      </w:pPr>
      <w:r w:rsidRPr="002C3753">
        <w:rPr>
          <w:rFonts w:cs="Calibri"/>
          <w:b/>
          <w:sz w:val="40"/>
          <w:szCs w:val="40"/>
        </w:rPr>
        <w:t>P</w:t>
      </w:r>
      <w:r w:rsidR="00016B5C" w:rsidRPr="002C3753">
        <w:rPr>
          <w:rFonts w:cs="Calibri"/>
          <w:b/>
          <w:sz w:val="40"/>
          <w:szCs w:val="40"/>
        </w:rPr>
        <w:t xml:space="preserve">ROJECT </w:t>
      </w:r>
      <w:r w:rsidR="002C3753" w:rsidRPr="002C3753">
        <w:rPr>
          <w:rFonts w:cs="Calibri"/>
          <w:b/>
          <w:sz w:val="40"/>
          <w:szCs w:val="40"/>
        </w:rPr>
        <w:t>REPORT</w:t>
      </w:r>
    </w:p>
    <w:p w14:paraId="215C5152" w14:textId="0CB625D1" w:rsidR="00016B5C" w:rsidRPr="009C07BB" w:rsidRDefault="00061E18" w:rsidP="00016B5C">
      <w:pPr>
        <w:jc w:val="center"/>
        <w:rPr>
          <w:rFonts w:cs="Calibri"/>
          <w:b/>
        </w:rPr>
      </w:pPr>
      <w:r>
        <w:rPr>
          <w:rFonts w:cs="Calibri"/>
          <w:b/>
        </w:rPr>
        <w:t>Fall 2023</w:t>
      </w:r>
    </w:p>
    <w:p w14:paraId="6DA889F5" w14:textId="77777777" w:rsidR="0044081C" w:rsidRPr="009C07BB" w:rsidRDefault="0044081C" w:rsidP="00016B5C">
      <w:pPr>
        <w:jc w:val="center"/>
        <w:rPr>
          <w:rFonts w:cs="Calibri"/>
          <w:b/>
        </w:rPr>
      </w:pPr>
    </w:p>
    <w:p w14:paraId="75C16DAB" w14:textId="23F61A70" w:rsidR="00016B5C" w:rsidRPr="00273A0A" w:rsidRDefault="00281522" w:rsidP="00016B5C">
      <w:pPr>
        <w:jc w:val="center"/>
        <w:rPr>
          <w:rFonts w:cs="Calibri"/>
          <w:b/>
          <w:sz w:val="44"/>
          <w:szCs w:val="44"/>
        </w:rPr>
      </w:pPr>
      <w:r w:rsidRPr="00273A0A">
        <w:rPr>
          <w:rFonts w:cs="Calibri"/>
          <w:b/>
          <w:sz w:val="44"/>
          <w:szCs w:val="44"/>
        </w:rPr>
        <w:t>[</w:t>
      </w:r>
      <w:r w:rsidR="00587D67">
        <w:rPr>
          <w:rFonts w:cs="Calibri"/>
          <w:b/>
          <w:sz w:val="44"/>
          <w:szCs w:val="44"/>
        </w:rPr>
        <w:t>Entrepreneur</w:t>
      </w:r>
      <w:r w:rsidR="00102A5A" w:rsidRPr="00102A5A">
        <w:rPr>
          <w:rFonts w:cs="Calibri"/>
          <w:b/>
          <w:sz w:val="44"/>
          <w:szCs w:val="44"/>
        </w:rPr>
        <w:t xml:space="preserve"> communication Platf</w:t>
      </w:r>
      <w:r w:rsidR="002B31BD">
        <w:rPr>
          <w:rFonts w:cs="Calibri"/>
          <w:b/>
          <w:sz w:val="44"/>
          <w:szCs w:val="44"/>
        </w:rPr>
        <w:t>or</w:t>
      </w:r>
      <w:r w:rsidR="00102A5A" w:rsidRPr="00102A5A">
        <w:rPr>
          <w:rFonts w:cs="Calibri"/>
          <w:b/>
          <w:sz w:val="44"/>
          <w:szCs w:val="44"/>
        </w:rPr>
        <w:t>m</w:t>
      </w:r>
      <w:r w:rsidRPr="00273A0A">
        <w:rPr>
          <w:rFonts w:cs="Calibri"/>
          <w:b/>
          <w:sz w:val="44"/>
          <w:szCs w:val="44"/>
        </w:rPr>
        <w:t>]</w:t>
      </w:r>
    </w:p>
    <w:p w14:paraId="18992818" w14:textId="77777777" w:rsidR="00B5673B" w:rsidRPr="009C07BB" w:rsidRDefault="00B5673B" w:rsidP="00016B5C">
      <w:pPr>
        <w:jc w:val="center"/>
        <w:rPr>
          <w:rFonts w:cs="Calibri"/>
          <w:b/>
          <w:sz w:val="40"/>
          <w:szCs w:val="40"/>
        </w:rPr>
      </w:pPr>
    </w:p>
    <w:p w14:paraId="46A3D4A5" w14:textId="37DA671A" w:rsidR="003D4E68" w:rsidRPr="009C07BB" w:rsidRDefault="003D4E68" w:rsidP="00016B5C">
      <w:pPr>
        <w:jc w:val="center"/>
        <w:rPr>
          <w:rFonts w:cs="Calibri"/>
          <w:b/>
          <w:sz w:val="32"/>
          <w:szCs w:val="32"/>
        </w:rPr>
      </w:pPr>
      <w:r w:rsidRPr="00BD48E8">
        <w:rPr>
          <w:rFonts w:cs="Calibri"/>
          <w:bCs/>
          <w:sz w:val="32"/>
          <w:szCs w:val="32"/>
        </w:rPr>
        <w:t>Project ID:</w:t>
      </w:r>
      <w:r w:rsidRPr="009C07BB">
        <w:rPr>
          <w:rFonts w:cs="Calibri"/>
          <w:b/>
          <w:sz w:val="32"/>
          <w:szCs w:val="32"/>
        </w:rPr>
        <w:t xml:space="preserve"> </w:t>
      </w:r>
      <w:r w:rsidR="0072418A" w:rsidRPr="009C07BB">
        <w:rPr>
          <w:rFonts w:cs="Calibri"/>
          <w:b/>
          <w:sz w:val="32"/>
          <w:szCs w:val="32"/>
        </w:rPr>
        <w:t>[</w:t>
      </w:r>
      <w:r w:rsidR="002B31BD">
        <w:rPr>
          <w:rFonts w:cs="Calibri"/>
          <w:b/>
          <w:sz w:val="32"/>
          <w:szCs w:val="32"/>
        </w:rPr>
        <w:t>FYP-MCSM-S22-0</w:t>
      </w:r>
      <w:r w:rsidR="00F14887">
        <w:rPr>
          <w:rFonts w:cs="Calibri"/>
          <w:b/>
          <w:sz w:val="32"/>
          <w:szCs w:val="32"/>
        </w:rPr>
        <w:t>6</w:t>
      </w:r>
      <w:r w:rsidR="0072418A" w:rsidRPr="009C07BB">
        <w:rPr>
          <w:rFonts w:cs="Calibri"/>
          <w:b/>
          <w:sz w:val="32"/>
          <w:szCs w:val="32"/>
        </w:rPr>
        <w:t>]</w:t>
      </w:r>
    </w:p>
    <w:p w14:paraId="16219310" w14:textId="77777777" w:rsidR="00016B5C" w:rsidRPr="009C07BB" w:rsidRDefault="00016B5C" w:rsidP="00016B5C">
      <w:pPr>
        <w:jc w:val="center"/>
        <w:rPr>
          <w:rFonts w:cs="Calibri"/>
          <w:b/>
        </w:rPr>
      </w:pPr>
    </w:p>
    <w:p w14:paraId="21138D7A" w14:textId="77777777" w:rsidR="0044081C" w:rsidRPr="009C07BB" w:rsidRDefault="0044081C" w:rsidP="0044081C">
      <w:pPr>
        <w:jc w:val="center"/>
        <w:rPr>
          <w:rFonts w:cs="Calibri"/>
          <w:b/>
          <w:sz w:val="28"/>
          <w:szCs w:val="28"/>
        </w:rPr>
      </w:pPr>
      <w:r w:rsidRPr="009C07BB">
        <w:rPr>
          <w:rFonts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14:paraId="7BACCAA7" w14:textId="77777777" w:rsidTr="00007D63">
        <w:trPr>
          <w:trHeight w:val="230"/>
        </w:trPr>
        <w:tc>
          <w:tcPr>
            <w:tcW w:w="2398" w:type="dxa"/>
          </w:tcPr>
          <w:p w14:paraId="062751CC" w14:textId="77777777" w:rsidR="0044081C" w:rsidRPr="009C07BB" w:rsidRDefault="0044081C" w:rsidP="00156A9E">
            <w:pPr>
              <w:jc w:val="center"/>
              <w:rPr>
                <w:rFonts w:cs="Calibri"/>
                <w:b/>
                <w:sz w:val="20"/>
                <w:szCs w:val="20"/>
              </w:rPr>
            </w:pPr>
            <w:r w:rsidRPr="009C07BB">
              <w:rPr>
                <w:rFonts w:cs="Calibri"/>
                <w:b/>
                <w:sz w:val="20"/>
                <w:szCs w:val="20"/>
              </w:rPr>
              <w:t>Student</w:t>
            </w:r>
            <w:r w:rsidR="004C3DAF">
              <w:rPr>
                <w:rFonts w:cs="Calibri"/>
                <w:b/>
                <w:sz w:val="20"/>
                <w:szCs w:val="20"/>
              </w:rPr>
              <w:t xml:space="preserve"> Name</w:t>
            </w:r>
          </w:p>
        </w:tc>
        <w:tc>
          <w:tcPr>
            <w:tcW w:w="1530" w:type="dxa"/>
          </w:tcPr>
          <w:p w14:paraId="2D79B5BC" w14:textId="77777777" w:rsidR="0044081C" w:rsidRPr="009C07BB" w:rsidRDefault="005C6AB7" w:rsidP="00156A9E">
            <w:pPr>
              <w:jc w:val="center"/>
              <w:rPr>
                <w:rFonts w:cs="Calibri"/>
                <w:b/>
                <w:sz w:val="20"/>
                <w:szCs w:val="20"/>
              </w:rPr>
            </w:pPr>
            <w:r w:rsidRPr="009C07BB">
              <w:rPr>
                <w:rFonts w:cs="Calibri"/>
                <w:b/>
                <w:sz w:val="20"/>
                <w:szCs w:val="20"/>
              </w:rPr>
              <w:t>Student ID</w:t>
            </w:r>
          </w:p>
        </w:tc>
        <w:tc>
          <w:tcPr>
            <w:tcW w:w="1350" w:type="dxa"/>
          </w:tcPr>
          <w:p w14:paraId="313DB0BC" w14:textId="77777777" w:rsidR="0044081C" w:rsidRPr="009C07BB" w:rsidRDefault="0044081C" w:rsidP="00156A9E">
            <w:pPr>
              <w:jc w:val="center"/>
              <w:rPr>
                <w:rFonts w:cs="Calibri"/>
                <w:b/>
                <w:sz w:val="20"/>
                <w:szCs w:val="20"/>
              </w:rPr>
            </w:pPr>
            <w:r w:rsidRPr="009C07BB">
              <w:rPr>
                <w:rFonts w:cs="Calibri"/>
                <w:b/>
                <w:sz w:val="20"/>
                <w:szCs w:val="20"/>
              </w:rPr>
              <w:t>Program</w:t>
            </w:r>
          </w:p>
        </w:tc>
        <w:tc>
          <w:tcPr>
            <w:tcW w:w="1800" w:type="dxa"/>
          </w:tcPr>
          <w:p w14:paraId="26B1E20F" w14:textId="77777777" w:rsidR="0044081C" w:rsidRPr="009C07BB" w:rsidRDefault="0044081C" w:rsidP="00156A9E">
            <w:pPr>
              <w:jc w:val="center"/>
              <w:rPr>
                <w:rFonts w:cs="Calibri"/>
                <w:b/>
                <w:sz w:val="20"/>
                <w:szCs w:val="20"/>
              </w:rPr>
            </w:pPr>
            <w:r w:rsidRPr="009C07BB">
              <w:rPr>
                <w:rFonts w:cs="Calibri"/>
                <w:b/>
                <w:sz w:val="20"/>
                <w:szCs w:val="20"/>
              </w:rPr>
              <w:t>Contact Number</w:t>
            </w:r>
          </w:p>
        </w:tc>
        <w:tc>
          <w:tcPr>
            <w:tcW w:w="2719" w:type="dxa"/>
          </w:tcPr>
          <w:p w14:paraId="113A110D" w14:textId="77777777" w:rsidR="0044081C" w:rsidRPr="009C07BB" w:rsidRDefault="0044081C" w:rsidP="00156A9E">
            <w:pPr>
              <w:jc w:val="center"/>
              <w:rPr>
                <w:rFonts w:cs="Calibri"/>
                <w:b/>
                <w:sz w:val="20"/>
                <w:szCs w:val="20"/>
              </w:rPr>
            </w:pPr>
            <w:r w:rsidRPr="009C07BB">
              <w:rPr>
                <w:rFonts w:cs="Calibri"/>
                <w:b/>
                <w:sz w:val="20"/>
                <w:szCs w:val="20"/>
              </w:rPr>
              <w:t>Email Address</w:t>
            </w:r>
          </w:p>
        </w:tc>
      </w:tr>
      <w:tr w:rsidR="0044081C" w:rsidRPr="009C07BB" w14:paraId="161B5A8D" w14:textId="77777777" w:rsidTr="00007D63">
        <w:trPr>
          <w:trHeight w:val="215"/>
        </w:trPr>
        <w:tc>
          <w:tcPr>
            <w:tcW w:w="2398" w:type="dxa"/>
          </w:tcPr>
          <w:p w14:paraId="2EE76BF2" w14:textId="0EE6E2EF" w:rsidR="00102A5A" w:rsidRPr="009C07BB" w:rsidRDefault="00F14887" w:rsidP="00222228">
            <w:pPr>
              <w:rPr>
                <w:rFonts w:cs="Calibri"/>
                <w:sz w:val="20"/>
                <w:szCs w:val="20"/>
              </w:rPr>
            </w:pPr>
            <w:r>
              <w:rPr>
                <w:rFonts w:cs="Calibri"/>
                <w:sz w:val="20"/>
                <w:szCs w:val="20"/>
              </w:rPr>
              <w:t>Sana Hameed</w:t>
            </w:r>
          </w:p>
        </w:tc>
        <w:tc>
          <w:tcPr>
            <w:tcW w:w="1530" w:type="dxa"/>
          </w:tcPr>
          <w:p w14:paraId="7F24DF61" w14:textId="4F4B0E02" w:rsidR="0044081C" w:rsidRPr="009C07BB" w:rsidRDefault="00102A5A" w:rsidP="00222228">
            <w:pPr>
              <w:rPr>
                <w:rFonts w:cs="Calibri"/>
                <w:sz w:val="20"/>
                <w:szCs w:val="20"/>
              </w:rPr>
            </w:pPr>
            <w:r>
              <w:rPr>
                <w:rFonts w:cs="Calibri"/>
                <w:sz w:val="20"/>
                <w:szCs w:val="20"/>
              </w:rPr>
              <w:t>MCS</w:t>
            </w:r>
            <w:r w:rsidR="00F14887">
              <w:rPr>
                <w:rFonts w:cs="Calibri"/>
                <w:sz w:val="20"/>
                <w:szCs w:val="20"/>
              </w:rPr>
              <w:t>E</w:t>
            </w:r>
            <w:r>
              <w:rPr>
                <w:rFonts w:cs="Calibri"/>
                <w:sz w:val="20"/>
                <w:szCs w:val="20"/>
              </w:rPr>
              <w:t>_S22_</w:t>
            </w:r>
            <w:r w:rsidR="00F14887">
              <w:rPr>
                <w:rFonts w:cs="Calibri"/>
                <w:sz w:val="20"/>
                <w:szCs w:val="20"/>
              </w:rPr>
              <w:t>003</w:t>
            </w:r>
          </w:p>
        </w:tc>
        <w:tc>
          <w:tcPr>
            <w:tcW w:w="1350" w:type="dxa"/>
          </w:tcPr>
          <w:p w14:paraId="449A7C7B" w14:textId="77777777" w:rsidR="0044081C" w:rsidRPr="009C07BB" w:rsidRDefault="00102A5A" w:rsidP="00C526A1">
            <w:pPr>
              <w:jc w:val="center"/>
              <w:rPr>
                <w:rFonts w:cs="Calibri"/>
                <w:sz w:val="20"/>
                <w:szCs w:val="20"/>
              </w:rPr>
            </w:pPr>
            <w:r>
              <w:rPr>
                <w:rFonts w:cs="Calibri"/>
                <w:sz w:val="20"/>
                <w:szCs w:val="20"/>
              </w:rPr>
              <w:t>MCS</w:t>
            </w:r>
          </w:p>
        </w:tc>
        <w:tc>
          <w:tcPr>
            <w:tcW w:w="1800" w:type="dxa"/>
          </w:tcPr>
          <w:p w14:paraId="75A6586A" w14:textId="56D6B27B" w:rsidR="0044081C" w:rsidRPr="009C07BB" w:rsidRDefault="00F14887" w:rsidP="00222228">
            <w:pPr>
              <w:rPr>
                <w:rFonts w:cs="Calibri"/>
                <w:sz w:val="20"/>
                <w:szCs w:val="20"/>
              </w:rPr>
            </w:pPr>
            <w:r>
              <w:rPr>
                <w:rFonts w:cs="Calibri"/>
                <w:sz w:val="20"/>
                <w:szCs w:val="20"/>
              </w:rPr>
              <w:t>0309-1436139</w:t>
            </w:r>
          </w:p>
        </w:tc>
        <w:tc>
          <w:tcPr>
            <w:tcW w:w="2719" w:type="dxa"/>
          </w:tcPr>
          <w:p w14:paraId="099AE3A1" w14:textId="13A6D7A3" w:rsidR="0044081C" w:rsidRPr="009C07BB" w:rsidRDefault="00F14887" w:rsidP="00222228">
            <w:pPr>
              <w:rPr>
                <w:rFonts w:cs="Calibri"/>
                <w:sz w:val="20"/>
                <w:szCs w:val="20"/>
              </w:rPr>
            </w:pPr>
            <w:r>
              <w:rPr>
                <w:rFonts w:cs="Calibri"/>
                <w:sz w:val="20"/>
                <w:szCs w:val="20"/>
              </w:rPr>
              <w:t>sanasuperior12</w:t>
            </w:r>
            <w:r w:rsidR="00102A5A">
              <w:rPr>
                <w:rFonts w:cs="Calibri"/>
                <w:sz w:val="20"/>
                <w:szCs w:val="20"/>
              </w:rPr>
              <w:t>@gmail.com</w:t>
            </w:r>
          </w:p>
        </w:tc>
      </w:tr>
      <w:tr w:rsidR="0044081C" w:rsidRPr="009C07BB" w14:paraId="48952A7E" w14:textId="77777777" w:rsidTr="00007D63">
        <w:trPr>
          <w:trHeight w:val="230"/>
        </w:trPr>
        <w:tc>
          <w:tcPr>
            <w:tcW w:w="2398" w:type="dxa"/>
          </w:tcPr>
          <w:p w14:paraId="326D9C81" w14:textId="2586ABCF" w:rsidR="0044081C" w:rsidRPr="009C07BB" w:rsidRDefault="00F14887" w:rsidP="00222228">
            <w:pPr>
              <w:rPr>
                <w:rFonts w:cs="Calibri"/>
                <w:sz w:val="20"/>
                <w:szCs w:val="20"/>
              </w:rPr>
            </w:pPr>
            <w:r>
              <w:rPr>
                <w:rFonts w:cs="Calibri"/>
                <w:sz w:val="20"/>
                <w:szCs w:val="20"/>
              </w:rPr>
              <w:t>Ayesha Hira</w:t>
            </w:r>
          </w:p>
        </w:tc>
        <w:tc>
          <w:tcPr>
            <w:tcW w:w="1530" w:type="dxa"/>
          </w:tcPr>
          <w:p w14:paraId="3219CD11" w14:textId="00CE4CF9" w:rsidR="0044081C" w:rsidRPr="009C07BB" w:rsidRDefault="00102A5A" w:rsidP="00222228">
            <w:pPr>
              <w:rPr>
                <w:rFonts w:cs="Calibri"/>
                <w:sz w:val="20"/>
                <w:szCs w:val="20"/>
              </w:rPr>
            </w:pPr>
            <w:r>
              <w:rPr>
                <w:rFonts w:cs="Calibri"/>
                <w:sz w:val="20"/>
                <w:szCs w:val="20"/>
              </w:rPr>
              <w:t>MCSE_S22_00</w:t>
            </w:r>
            <w:r w:rsidR="00F14887">
              <w:rPr>
                <w:rFonts w:cs="Calibri"/>
                <w:sz w:val="20"/>
                <w:szCs w:val="20"/>
              </w:rPr>
              <w:t>6</w:t>
            </w:r>
          </w:p>
        </w:tc>
        <w:tc>
          <w:tcPr>
            <w:tcW w:w="1350" w:type="dxa"/>
          </w:tcPr>
          <w:p w14:paraId="22DCD49A" w14:textId="77777777" w:rsidR="0044081C" w:rsidRPr="009C07BB" w:rsidRDefault="00102A5A" w:rsidP="00C526A1">
            <w:pPr>
              <w:jc w:val="center"/>
              <w:rPr>
                <w:rFonts w:cs="Calibri"/>
                <w:sz w:val="20"/>
                <w:szCs w:val="20"/>
              </w:rPr>
            </w:pPr>
            <w:r>
              <w:rPr>
                <w:rFonts w:cs="Calibri"/>
                <w:sz w:val="20"/>
                <w:szCs w:val="20"/>
              </w:rPr>
              <w:t>MCS</w:t>
            </w:r>
          </w:p>
        </w:tc>
        <w:tc>
          <w:tcPr>
            <w:tcW w:w="1800" w:type="dxa"/>
          </w:tcPr>
          <w:p w14:paraId="0CD4E01B" w14:textId="29AFDA54" w:rsidR="0044081C" w:rsidRPr="009C07BB" w:rsidRDefault="00102A5A" w:rsidP="00222228">
            <w:pPr>
              <w:rPr>
                <w:rFonts w:cs="Calibri"/>
                <w:sz w:val="20"/>
                <w:szCs w:val="20"/>
              </w:rPr>
            </w:pPr>
            <w:r>
              <w:rPr>
                <w:rFonts w:cs="Calibri"/>
                <w:sz w:val="20"/>
                <w:szCs w:val="20"/>
              </w:rPr>
              <w:t>030</w:t>
            </w:r>
            <w:r w:rsidR="00652653">
              <w:rPr>
                <w:rFonts w:cs="Calibri"/>
                <w:sz w:val="20"/>
                <w:szCs w:val="20"/>
              </w:rPr>
              <w:t>6</w:t>
            </w:r>
            <w:r w:rsidR="00F14887">
              <w:rPr>
                <w:rFonts w:cs="Calibri"/>
                <w:sz w:val="20"/>
                <w:szCs w:val="20"/>
              </w:rPr>
              <w:t>-96664497</w:t>
            </w:r>
          </w:p>
        </w:tc>
        <w:tc>
          <w:tcPr>
            <w:tcW w:w="2719" w:type="dxa"/>
          </w:tcPr>
          <w:p w14:paraId="5DA61C36" w14:textId="75CAF67F" w:rsidR="0044081C" w:rsidRPr="009C07BB" w:rsidRDefault="00F14887" w:rsidP="00222228">
            <w:pPr>
              <w:rPr>
                <w:rFonts w:cs="Calibri"/>
                <w:sz w:val="20"/>
                <w:szCs w:val="20"/>
              </w:rPr>
            </w:pPr>
            <w:r>
              <w:rPr>
                <w:rFonts w:cs="Calibri"/>
                <w:sz w:val="20"/>
                <w:szCs w:val="20"/>
              </w:rPr>
              <w:t>princesayisha07@gmail.com</w:t>
            </w:r>
          </w:p>
        </w:tc>
      </w:tr>
      <w:tr w:rsidR="0044081C" w:rsidRPr="009C07BB" w14:paraId="1C35938D" w14:textId="77777777" w:rsidTr="00007D63">
        <w:trPr>
          <w:trHeight w:val="230"/>
        </w:trPr>
        <w:tc>
          <w:tcPr>
            <w:tcW w:w="2398" w:type="dxa"/>
          </w:tcPr>
          <w:p w14:paraId="1D8C0CAD" w14:textId="00463D1E" w:rsidR="0044081C" w:rsidRPr="009C07BB" w:rsidRDefault="00102A5A" w:rsidP="00222228">
            <w:pPr>
              <w:rPr>
                <w:rFonts w:cs="Calibri"/>
                <w:sz w:val="20"/>
                <w:szCs w:val="20"/>
              </w:rPr>
            </w:pPr>
            <w:r>
              <w:rPr>
                <w:rFonts w:cs="Calibri"/>
                <w:sz w:val="20"/>
                <w:szCs w:val="20"/>
              </w:rPr>
              <w:t>A</w:t>
            </w:r>
            <w:r w:rsidR="00F14887">
              <w:rPr>
                <w:rFonts w:cs="Calibri"/>
                <w:sz w:val="20"/>
                <w:szCs w:val="20"/>
              </w:rPr>
              <w:t>reeba sehar</w:t>
            </w:r>
          </w:p>
        </w:tc>
        <w:tc>
          <w:tcPr>
            <w:tcW w:w="1530" w:type="dxa"/>
          </w:tcPr>
          <w:p w14:paraId="20CF07B7" w14:textId="00AF884C" w:rsidR="0044081C" w:rsidRPr="009C07BB" w:rsidRDefault="00102A5A" w:rsidP="00222228">
            <w:pPr>
              <w:rPr>
                <w:rFonts w:cs="Calibri"/>
                <w:sz w:val="20"/>
                <w:szCs w:val="20"/>
              </w:rPr>
            </w:pPr>
            <w:r>
              <w:rPr>
                <w:rFonts w:cs="Calibri"/>
                <w:sz w:val="20"/>
                <w:szCs w:val="20"/>
              </w:rPr>
              <w:t>MCSM_S22_0</w:t>
            </w:r>
            <w:r w:rsidR="00F14887">
              <w:rPr>
                <w:rFonts w:cs="Calibri"/>
                <w:sz w:val="20"/>
                <w:szCs w:val="20"/>
              </w:rPr>
              <w:t>17</w:t>
            </w:r>
          </w:p>
        </w:tc>
        <w:tc>
          <w:tcPr>
            <w:tcW w:w="1350" w:type="dxa"/>
          </w:tcPr>
          <w:p w14:paraId="4167BA2B" w14:textId="77777777" w:rsidR="0044081C" w:rsidRPr="009C07BB" w:rsidRDefault="00102A5A" w:rsidP="00C526A1">
            <w:pPr>
              <w:jc w:val="center"/>
              <w:rPr>
                <w:rFonts w:cs="Calibri"/>
                <w:sz w:val="20"/>
                <w:szCs w:val="20"/>
              </w:rPr>
            </w:pPr>
            <w:r>
              <w:rPr>
                <w:rFonts w:cs="Calibri"/>
                <w:sz w:val="20"/>
                <w:szCs w:val="20"/>
              </w:rPr>
              <w:t>MCS</w:t>
            </w:r>
          </w:p>
        </w:tc>
        <w:tc>
          <w:tcPr>
            <w:tcW w:w="1800" w:type="dxa"/>
          </w:tcPr>
          <w:p w14:paraId="435DD06C" w14:textId="7E67CD8E" w:rsidR="0044081C" w:rsidRPr="009C07BB" w:rsidRDefault="00102A5A" w:rsidP="00222228">
            <w:pPr>
              <w:rPr>
                <w:rFonts w:cs="Calibri"/>
                <w:sz w:val="20"/>
                <w:szCs w:val="20"/>
              </w:rPr>
            </w:pPr>
            <w:r>
              <w:rPr>
                <w:rFonts w:cs="Calibri"/>
                <w:sz w:val="20"/>
                <w:szCs w:val="20"/>
              </w:rPr>
              <w:t>03</w:t>
            </w:r>
            <w:r w:rsidR="00F14887">
              <w:rPr>
                <w:rFonts w:cs="Calibri"/>
                <w:sz w:val="20"/>
                <w:szCs w:val="20"/>
              </w:rPr>
              <w:t>20-8659047</w:t>
            </w:r>
          </w:p>
        </w:tc>
        <w:tc>
          <w:tcPr>
            <w:tcW w:w="2719" w:type="dxa"/>
          </w:tcPr>
          <w:p w14:paraId="0111A00C" w14:textId="461D7F1F" w:rsidR="0044081C" w:rsidRPr="009C07BB" w:rsidRDefault="00F14887" w:rsidP="00222228">
            <w:pPr>
              <w:rPr>
                <w:rFonts w:cs="Calibri"/>
                <w:sz w:val="20"/>
                <w:szCs w:val="20"/>
              </w:rPr>
            </w:pPr>
            <w:r>
              <w:rPr>
                <w:rFonts w:cs="Calibri"/>
                <w:sz w:val="20"/>
                <w:szCs w:val="20"/>
              </w:rPr>
              <w:t>areebasehar193@gmail.com</w:t>
            </w:r>
          </w:p>
        </w:tc>
      </w:tr>
    </w:tbl>
    <w:p w14:paraId="4E6A3BA0" w14:textId="77777777" w:rsidR="0044081C" w:rsidRPr="009C07BB" w:rsidRDefault="0044081C" w:rsidP="0044081C">
      <w:pPr>
        <w:jc w:val="center"/>
        <w:rPr>
          <w:rFonts w:cs="Calibri"/>
          <w:b/>
        </w:rPr>
      </w:pPr>
    </w:p>
    <w:p w14:paraId="5C7E3F54" w14:textId="64738441" w:rsidR="00016B5C" w:rsidRPr="00FD4766" w:rsidRDefault="00FD4766" w:rsidP="00FD4766">
      <w:pPr>
        <w:jc w:val="center"/>
        <w:rPr>
          <w:rFonts w:eastAsia="Calibri" w:cs="Calibri"/>
          <w:b/>
          <w:sz w:val="28"/>
          <w:szCs w:val="28"/>
        </w:rPr>
      </w:pPr>
      <w:r>
        <w:rPr>
          <w:rFonts w:eastAsia="Calibri" w:cs="Calibri"/>
          <w:b/>
          <w:sz w:val="28"/>
          <w:szCs w:val="28"/>
        </w:rPr>
        <w:t>Muhammad Javaid Iqbal</w:t>
      </w:r>
    </w:p>
    <w:p w14:paraId="115ADC0C" w14:textId="7BA91569" w:rsidR="005814AF" w:rsidRDefault="005814AF" w:rsidP="00FD4766">
      <w:pPr>
        <w:jc w:val="center"/>
        <w:rPr>
          <w:rFonts w:cs="Calibri"/>
        </w:rPr>
      </w:pPr>
      <w:r w:rsidRPr="009C07BB">
        <w:rPr>
          <w:rFonts w:cs="Calibri"/>
        </w:rPr>
        <w:t>(</w:t>
      </w:r>
      <w:r w:rsidR="00FD4766">
        <w:rPr>
          <w:rFonts w:eastAsia="Calibri" w:cs="Calibri"/>
        </w:rPr>
        <w:t>Lecturer</w:t>
      </w:r>
      <w:r w:rsidRPr="009C07BB">
        <w:rPr>
          <w:rFonts w:cs="Calibri"/>
        </w:rPr>
        <w:t>)</w:t>
      </w:r>
    </w:p>
    <w:p w14:paraId="701088E4" w14:textId="77777777" w:rsidR="00FD4766" w:rsidRDefault="00FD4766" w:rsidP="00FD4766">
      <w:pPr>
        <w:jc w:val="center"/>
        <w:rPr>
          <w:rFonts w:cs="Calibri"/>
        </w:rPr>
      </w:pPr>
    </w:p>
    <w:p w14:paraId="2474118D" w14:textId="77777777" w:rsidR="00FD4766" w:rsidRPr="00FD4766" w:rsidRDefault="00FD4766" w:rsidP="00FD4766">
      <w:pPr>
        <w:jc w:val="center"/>
        <w:rPr>
          <w:rFonts w:eastAsia="Calibri" w:cs="Calibri"/>
        </w:rPr>
      </w:pPr>
    </w:p>
    <w:p w14:paraId="1E3F57A7" w14:textId="77777777" w:rsidR="00FD4766" w:rsidRDefault="00FD4766" w:rsidP="00F22A84">
      <w:pPr>
        <w:spacing w:line="360" w:lineRule="auto"/>
        <w:jc w:val="center"/>
        <w:rPr>
          <w:rFonts w:cs="Calibri"/>
          <w:b/>
          <w:sz w:val="44"/>
          <w:szCs w:val="44"/>
        </w:rPr>
      </w:pPr>
    </w:p>
    <w:p w14:paraId="65B8859C" w14:textId="4A4A44D4" w:rsidR="00F22A84" w:rsidRPr="00F22A84" w:rsidRDefault="00F22A84" w:rsidP="00F22A84">
      <w:pPr>
        <w:spacing w:line="360" w:lineRule="auto"/>
        <w:jc w:val="center"/>
        <w:rPr>
          <w:rFonts w:cs="Calibri"/>
          <w:b/>
          <w:sz w:val="44"/>
          <w:szCs w:val="44"/>
        </w:rPr>
      </w:pPr>
      <w:r w:rsidRPr="00F22A84">
        <w:rPr>
          <w:rFonts w:cs="Calibri"/>
          <w:b/>
          <w:sz w:val="44"/>
          <w:szCs w:val="44"/>
        </w:rPr>
        <w:lastRenderedPageBreak/>
        <w:t>Project Report</w:t>
      </w:r>
    </w:p>
    <w:p w14:paraId="6EB1C5D0" w14:textId="77777777" w:rsidR="00E70C16" w:rsidRDefault="00E70C16" w:rsidP="00F22A84">
      <w:pPr>
        <w:jc w:val="center"/>
        <w:rPr>
          <w:rFonts w:cs="Calibri"/>
          <w:b/>
          <w:bCs/>
          <w:sz w:val="36"/>
          <w:szCs w:val="36"/>
        </w:rPr>
      </w:pPr>
    </w:p>
    <w:p w14:paraId="35E1CA96" w14:textId="77777777" w:rsidR="00E70C16" w:rsidRDefault="00E70C16" w:rsidP="00F22A84">
      <w:pPr>
        <w:jc w:val="center"/>
        <w:rPr>
          <w:rFonts w:cs="Calibri"/>
          <w:b/>
          <w:bCs/>
          <w:sz w:val="36"/>
          <w:szCs w:val="36"/>
        </w:rPr>
      </w:pPr>
    </w:p>
    <w:p w14:paraId="72EA95EC" w14:textId="573D2FAF" w:rsidR="00222228" w:rsidRPr="00F22A84" w:rsidRDefault="00281522" w:rsidP="00F22A84">
      <w:pPr>
        <w:jc w:val="center"/>
        <w:rPr>
          <w:rFonts w:cs="Calibri"/>
          <w:b/>
          <w:sz w:val="36"/>
          <w:szCs w:val="36"/>
        </w:rPr>
      </w:pPr>
      <w:r w:rsidRPr="00F22A84">
        <w:rPr>
          <w:rFonts w:cs="Calibri"/>
          <w:b/>
          <w:bCs/>
          <w:sz w:val="36"/>
          <w:szCs w:val="36"/>
        </w:rPr>
        <w:t>[</w:t>
      </w:r>
      <w:r w:rsidR="00587D67">
        <w:rPr>
          <w:rFonts w:cs="Calibri"/>
          <w:b/>
          <w:sz w:val="44"/>
          <w:szCs w:val="44"/>
        </w:rPr>
        <w:t>Entrepreneur</w:t>
      </w:r>
      <w:r w:rsidR="00102A5A" w:rsidRPr="00102A5A">
        <w:rPr>
          <w:rFonts w:cs="Calibri"/>
          <w:b/>
          <w:sz w:val="44"/>
          <w:szCs w:val="44"/>
        </w:rPr>
        <w:t xml:space="preserve"> communication Platf</w:t>
      </w:r>
      <w:r w:rsidR="00F14887">
        <w:rPr>
          <w:rFonts w:cs="Calibri"/>
          <w:b/>
          <w:sz w:val="44"/>
          <w:szCs w:val="44"/>
        </w:rPr>
        <w:t>or</w:t>
      </w:r>
      <w:r w:rsidR="00102A5A" w:rsidRPr="00102A5A">
        <w:rPr>
          <w:rFonts w:cs="Calibri"/>
          <w:b/>
          <w:sz w:val="44"/>
          <w:szCs w:val="44"/>
        </w:rPr>
        <w:t>m</w:t>
      </w:r>
      <w:r w:rsidRPr="00F22A84">
        <w:rPr>
          <w:rFonts w:cs="Calibri"/>
          <w:b/>
          <w:sz w:val="36"/>
          <w:szCs w:val="36"/>
        </w:rPr>
        <w:t>]</w:t>
      </w:r>
    </w:p>
    <w:p w14:paraId="2C868049" w14:textId="77777777" w:rsidR="00222228" w:rsidRPr="009C07BB" w:rsidRDefault="00222228" w:rsidP="00222228">
      <w:pPr>
        <w:jc w:val="center"/>
        <w:rPr>
          <w:rFonts w:cs="Calibri"/>
          <w:b/>
          <w:bCs/>
          <w:sz w:val="40"/>
          <w:szCs w:val="40"/>
        </w:rPr>
      </w:pPr>
    </w:p>
    <w:p w14:paraId="11407D4D" w14:textId="77777777" w:rsidR="00F14887" w:rsidRDefault="00F14887" w:rsidP="00F14887">
      <w:pPr>
        <w:spacing w:line="360" w:lineRule="auto"/>
        <w:jc w:val="both"/>
        <w:rPr>
          <w:rFonts w:eastAsia="Calibri" w:cs="Calibri"/>
          <w:b/>
          <w:sz w:val="32"/>
          <w:szCs w:val="32"/>
        </w:rPr>
      </w:pPr>
      <w:r>
        <w:rPr>
          <w:rFonts w:eastAsia="Calibri" w:cs="Calibri"/>
          <w:b/>
          <w:sz w:val="32"/>
          <w:szCs w:val="32"/>
        </w:rPr>
        <w:t>Change Record</w:t>
      </w:r>
    </w:p>
    <w:tbl>
      <w:tblPr>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53"/>
        <w:gridCol w:w="815"/>
        <w:gridCol w:w="1204"/>
        <w:gridCol w:w="2308"/>
        <w:gridCol w:w="2580"/>
      </w:tblGrid>
      <w:tr w:rsidR="00F14887" w14:paraId="6033F48C" w14:textId="77777777" w:rsidTr="00F14887">
        <w:trPr>
          <w:trHeight w:val="410"/>
        </w:trPr>
        <w:tc>
          <w:tcPr>
            <w:tcW w:w="2451" w:type="dxa"/>
            <w:tcBorders>
              <w:top w:val="single" w:sz="4" w:space="0" w:color="000000"/>
              <w:left w:val="single" w:sz="4" w:space="0" w:color="000000"/>
              <w:bottom w:val="single" w:sz="4" w:space="0" w:color="000000"/>
              <w:right w:val="single" w:sz="4" w:space="0" w:color="000000"/>
            </w:tcBorders>
            <w:hideMark/>
          </w:tcPr>
          <w:p w14:paraId="7213A925" w14:textId="77777777" w:rsidR="00F14887" w:rsidRDefault="00F14887">
            <w:pPr>
              <w:jc w:val="both"/>
              <w:rPr>
                <w:rFonts w:eastAsia="Calibri" w:cs="Calibri"/>
                <w:b/>
                <w:sz w:val="20"/>
                <w:szCs w:val="20"/>
              </w:rPr>
            </w:pPr>
            <w:r>
              <w:rPr>
                <w:rFonts w:eastAsia="Calibri" w:cs="Calibri"/>
                <w:b/>
                <w:sz w:val="20"/>
                <w:szCs w:val="20"/>
              </w:rPr>
              <w:t>Author(s)</w:t>
            </w:r>
          </w:p>
        </w:tc>
        <w:tc>
          <w:tcPr>
            <w:tcW w:w="815" w:type="dxa"/>
            <w:tcBorders>
              <w:top w:val="single" w:sz="4" w:space="0" w:color="000000"/>
              <w:left w:val="single" w:sz="4" w:space="0" w:color="000000"/>
              <w:bottom w:val="single" w:sz="4" w:space="0" w:color="000000"/>
              <w:right w:val="single" w:sz="4" w:space="0" w:color="000000"/>
            </w:tcBorders>
            <w:hideMark/>
          </w:tcPr>
          <w:p w14:paraId="774CD6CA" w14:textId="77777777" w:rsidR="00F14887" w:rsidRDefault="00F14887">
            <w:pPr>
              <w:jc w:val="both"/>
              <w:rPr>
                <w:rFonts w:eastAsia="Calibri" w:cs="Calibri"/>
                <w:b/>
                <w:sz w:val="20"/>
                <w:szCs w:val="20"/>
              </w:rPr>
            </w:pPr>
            <w:r>
              <w:rPr>
                <w:rFonts w:eastAsia="Calibri" w:cs="Calibri"/>
                <w:b/>
                <w:sz w:val="20"/>
                <w:szCs w:val="20"/>
              </w:rPr>
              <w:t>Version</w:t>
            </w:r>
          </w:p>
        </w:tc>
        <w:tc>
          <w:tcPr>
            <w:tcW w:w="1203" w:type="dxa"/>
            <w:tcBorders>
              <w:top w:val="single" w:sz="4" w:space="0" w:color="000000"/>
              <w:left w:val="single" w:sz="4" w:space="0" w:color="000000"/>
              <w:bottom w:val="single" w:sz="4" w:space="0" w:color="000000"/>
              <w:right w:val="single" w:sz="4" w:space="0" w:color="000000"/>
            </w:tcBorders>
            <w:hideMark/>
          </w:tcPr>
          <w:p w14:paraId="59D90861" w14:textId="77777777" w:rsidR="00F14887" w:rsidRDefault="00F14887">
            <w:pPr>
              <w:jc w:val="both"/>
              <w:rPr>
                <w:rFonts w:eastAsia="Calibri" w:cs="Calibri"/>
                <w:b/>
                <w:sz w:val="20"/>
                <w:szCs w:val="20"/>
              </w:rPr>
            </w:pPr>
            <w:r>
              <w:rPr>
                <w:rFonts w:eastAsia="Calibri" w:cs="Calibri"/>
                <w:b/>
                <w:sz w:val="20"/>
                <w:szCs w:val="20"/>
              </w:rPr>
              <w:t>Date</w:t>
            </w:r>
          </w:p>
        </w:tc>
        <w:tc>
          <w:tcPr>
            <w:tcW w:w="2307" w:type="dxa"/>
            <w:tcBorders>
              <w:top w:val="single" w:sz="4" w:space="0" w:color="000000"/>
              <w:left w:val="single" w:sz="4" w:space="0" w:color="000000"/>
              <w:bottom w:val="single" w:sz="4" w:space="0" w:color="000000"/>
              <w:right w:val="single" w:sz="4" w:space="0" w:color="000000"/>
            </w:tcBorders>
            <w:hideMark/>
          </w:tcPr>
          <w:p w14:paraId="76235AF6" w14:textId="77777777" w:rsidR="00F14887" w:rsidRDefault="00F14887">
            <w:pPr>
              <w:jc w:val="both"/>
              <w:rPr>
                <w:rFonts w:eastAsia="Calibri" w:cs="Calibri"/>
                <w:b/>
                <w:sz w:val="20"/>
                <w:szCs w:val="20"/>
              </w:rPr>
            </w:pPr>
            <w:r>
              <w:rPr>
                <w:rFonts w:eastAsia="Calibri" w:cs="Calibri"/>
                <w:b/>
                <w:sz w:val="20"/>
                <w:szCs w:val="20"/>
              </w:rPr>
              <w:t>Notes</w:t>
            </w:r>
          </w:p>
        </w:tc>
        <w:tc>
          <w:tcPr>
            <w:tcW w:w="2579" w:type="dxa"/>
            <w:tcBorders>
              <w:top w:val="single" w:sz="4" w:space="0" w:color="000000"/>
              <w:left w:val="single" w:sz="4" w:space="0" w:color="000000"/>
              <w:bottom w:val="single" w:sz="4" w:space="0" w:color="000000"/>
              <w:right w:val="single" w:sz="4" w:space="0" w:color="000000"/>
            </w:tcBorders>
            <w:hideMark/>
          </w:tcPr>
          <w:p w14:paraId="45657485" w14:textId="77777777" w:rsidR="00F14887" w:rsidRDefault="00F14887">
            <w:pPr>
              <w:jc w:val="both"/>
              <w:rPr>
                <w:rFonts w:eastAsia="Calibri" w:cs="Calibri"/>
                <w:b/>
                <w:sz w:val="20"/>
                <w:szCs w:val="20"/>
              </w:rPr>
            </w:pPr>
            <w:r>
              <w:rPr>
                <w:rFonts w:eastAsia="Calibri" w:cs="Calibri"/>
                <w:b/>
                <w:sz w:val="20"/>
                <w:szCs w:val="20"/>
              </w:rPr>
              <w:t>Supervisor’s Signature</w:t>
            </w:r>
          </w:p>
        </w:tc>
      </w:tr>
      <w:tr w:rsidR="00F14887" w14:paraId="2AA1A974" w14:textId="77777777" w:rsidTr="00F14887">
        <w:trPr>
          <w:trHeight w:val="384"/>
        </w:trPr>
        <w:tc>
          <w:tcPr>
            <w:tcW w:w="2451" w:type="dxa"/>
            <w:tcBorders>
              <w:top w:val="single" w:sz="4" w:space="0" w:color="000000"/>
              <w:left w:val="single" w:sz="4" w:space="0" w:color="000000"/>
              <w:bottom w:val="single" w:sz="4" w:space="0" w:color="000000"/>
              <w:right w:val="single" w:sz="4" w:space="0" w:color="000000"/>
            </w:tcBorders>
            <w:hideMark/>
          </w:tcPr>
          <w:p w14:paraId="44397DB8" w14:textId="09158896" w:rsidR="00F14887" w:rsidRDefault="00E70C16">
            <w:pPr>
              <w:jc w:val="both"/>
              <w:rPr>
                <w:rFonts w:eastAsia="Calibri" w:cs="Calibri"/>
                <w:sz w:val="20"/>
                <w:szCs w:val="20"/>
              </w:rPr>
            </w:pPr>
            <w:r>
              <w:rPr>
                <w:rFonts w:eastAsia="Calibri" w:cs="Calibri"/>
                <w:sz w:val="20"/>
                <w:szCs w:val="20"/>
              </w:rPr>
              <w:t>Ayesha,Sana and Areeba</w:t>
            </w:r>
          </w:p>
        </w:tc>
        <w:tc>
          <w:tcPr>
            <w:tcW w:w="815" w:type="dxa"/>
            <w:tcBorders>
              <w:top w:val="single" w:sz="4" w:space="0" w:color="000000"/>
              <w:left w:val="single" w:sz="4" w:space="0" w:color="000000"/>
              <w:bottom w:val="single" w:sz="4" w:space="0" w:color="000000"/>
              <w:right w:val="single" w:sz="4" w:space="0" w:color="000000"/>
            </w:tcBorders>
            <w:hideMark/>
          </w:tcPr>
          <w:p w14:paraId="6C98D408" w14:textId="77777777" w:rsidR="00F14887" w:rsidRDefault="00F14887">
            <w:pPr>
              <w:jc w:val="both"/>
              <w:rPr>
                <w:rFonts w:eastAsia="Calibri" w:cs="Calibri"/>
                <w:sz w:val="20"/>
                <w:szCs w:val="20"/>
              </w:rPr>
            </w:pPr>
            <w:r>
              <w:rPr>
                <w:rFonts w:eastAsia="Calibri" w:cs="Calibri"/>
                <w:sz w:val="20"/>
                <w:szCs w:val="20"/>
              </w:rPr>
              <w:t>1.0</w:t>
            </w:r>
          </w:p>
        </w:tc>
        <w:tc>
          <w:tcPr>
            <w:tcW w:w="1203" w:type="dxa"/>
            <w:tcBorders>
              <w:top w:val="single" w:sz="4" w:space="0" w:color="000000"/>
              <w:left w:val="single" w:sz="4" w:space="0" w:color="000000"/>
              <w:bottom w:val="single" w:sz="4" w:space="0" w:color="000000"/>
              <w:right w:val="single" w:sz="4" w:space="0" w:color="000000"/>
            </w:tcBorders>
          </w:tcPr>
          <w:p w14:paraId="3E0B2F17" w14:textId="77777777" w:rsidR="00F14887" w:rsidRDefault="00F14887">
            <w:pPr>
              <w:jc w:val="both"/>
              <w:rPr>
                <w:rFonts w:eastAsia="Calibri" w:cs="Calibri"/>
                <w:sz w:val="20"/>
                <w:szCs w:val="20"/>
              </w:rPr>
            </w:pPr>
          </w:p>
        </w:tc>
        <w:tc>
          <w:tcPr>
            <w:tcW w:w="2307" w:type="dxa"/>
            <w:tcBorders>
              <w:top w:val="single" w:sz="4" w:space="0" w:color="000000"/>
              <w:left w:val="single" w:sz="4" w:space="0" w:color="000000"/>
              <w:bottom w:val="single" w:sz="4" w:space="0" w:color="000000"/>
              <w:right w:val="single" w:sz="4" w:space="0" w:color="000000"/>
            </w:tcBorders>
            <w:hideMark/>
          </w:tcPr>
          <w:p w14:paraId="4E1A6CAE" w14:textId="0F895355" w:rsidR="00F14887" w:rsidRDefault="00F14887">
            <w:pPr>
              <w:jc w:val="both"/>
              <w:rPr>
                <w:rFonts w:eastAsia="Calibri" w:cs="Calibri"/>
                <w:sz w:val="20"/>
                <w:szCs w:val="20"/>
              </w:rPr>
            </w:pPr>
            <w:r>
              <w:rPr>
                <w:rFonts w:eastAsia="Calibri" w:cs="Calibri"/>
                <w:sz w:val="20"/>
                <w:szCs w:val="20"/>
              </w:rPr>
              <w:t>Template 1</w:t>
            </w:r>
          </w:p>
        </w:tc>
        <w:tc>
          <w:tcPr>
            <w:tcW w:w="2579" w:type="dxa"/>
            <w:tcBorders>
              <w:top w:val="single" w:sz="4" w:space="0" w:color="000000"/>
              <w:left w:val="single" w:sz="4" w:space="0" w:color="000000"/>
              <w:bottom w:val="single" w:sz="4" w:space="0" w:color="000000"/>
              <w:right w:val="single" w:sz="4" w:space="0" w:color="000000"/>
            </w:tcBorders>
          </w:tcPr>
          <w:p w14:paraId="66C83B8E" w14:textId="77777777" w:rsidR="00F14887" w:rsidRDefault="00F14887">
            <w:pPr>
              <w:jc w:val="both"/>
              <w:rPr>
                <w:rFonts w:eastAsia="Calibri" w:cs="Calibri"/>
                <w:sz w:val="20"/>
                <w:szCs w:val="20"/>
              </w:rPr>
            </w:pPr>
          </w:p>
        </w:tc>
      </w:tr>
      <w:tr w:rsidR="00F14887" w14:paraId="14A6667B" w14:textId="77777777" w:rsidTr="00F14887">
        <w:trPr>
          <w:trHeight w:val="410"/>
        </w:trPr>
        <w:tc>
          <w:tcPr>
            <w:tcW w:w="2451" w:type="dxa"/>
            <w:tcBorders>
              <w:top w:val="single" w:sz="4" w:space="0" w:color="000000"/>
              <w:left w:val="single" w:sz="4" w:space="0" w:color="000000"/>
              <w:bottom w:val="single" w:sz="4" w:space="0" w:color="000000"/>
              <w:right w:val="single" w:sz="4" w:space="0" w:color="000000"/>
            </w:tcBorders>
            <w:hideMark/>
          </w:tcPr>
          <w:p w14:paraId="16EE8C14" w14:textId="758CCB1A" w:rsidR="00F14887" w:rsidRDefault="00E70C16">
            <w:pPr>
              <w:jc w:val="both"/>
              <w:rPr>
                <w:rFonts w:eastAsia="Calibri" w:cs="Calibri"/>
                <w:sz w:val="20"/>
                <w:szCs w:val="20"/>
              </w:rPr>
            </w:pPr>
            <w:r>
              <w:rPr>
                <w:rFonts w:eastAsia="Calibri" w:cs="Calibri"/>
                <w:sz w:val="20"/>
                <w:szCs w:val="20"/>
              </w:rPr>
              <w:t>Ayesha,Sana and Areeba</w:t>
            </w:r>
          </w:p>
        </w:tc>
        <w:tc>
          <w:tcPr>
            <w:tcW w:w="815" w:type="dxa"/>
            <w:tcBorders>
              <w:top w:val="single" w:sz="4" w:space="0" w:color="000000"/>
              <w:left w:val="single" w:sz="4" w:space="0" w:color="000000"/>
              <w:bottom w:val="single" w:sz="4" w:space="0" w:color="000000"/>
              <w:right w:val="single" w:sz="4" w:space="0" w:color="000000"/>
            </w:tcBorders>
            <w:hideMark/>
          </w:tcPr>
          <w:p w14:paraId="588092F0" w14:textId="77777777" w:rsidR="00F14887" w:rsidRDefault="00F14887">
            <w:pPr>
              <w:jc w:val="both"/>
              <w:rPr>
                <w:rFonts w:eastAsia="Calibri" w:cs="Calibri"/>
                <w:sz w:val="20"/>
                <w:szCs w:val="20"/>
              </w:rPr>
            </w:pPr>
            <w:r>
              <w:rPr>
                <w:rFonts w:eastAsia="Calibri" w:cs="Calibri"/>
                <w:sz w:val="20"/>
                <w:szCs w:val="20"/>
              </w:rPr>
              <w:t>1.2</w:t>
            </w:r>
          </w:p>
        </w:tc>
        <w:tc>
          <w:tcPr>
            <w:tcW w:w="1203" w:type="dxa"/>
            <w:tcBorders>
              <w:top w:val="single" w:sz="4" w:space="0" w:color="000000"/>
              <w:left w:val="single" w:sz="4" w:space="0" w:color="000000"/>
              <w:bottom w:val="single" w:sz="4" w:space="0" w:color="000000"/>
              <w:right w:val="single" w:sz="4" w:space="0" w:color="000000"/>
            </w:tcBorders>
          </w:tcPr>
          <w:p w14:paraId="5791D974" w14:textId="77777777" w:rsidR="00F14887" w:rsidRDefault="00F14887">
            <w:pPr>
              <w:jc w:val="both"/>
              <w:rPr>
                <w:rFonts w:eastAsia="Calibri" w:cs="Calibri"/>
                <w:sz w:val="20"/>
                <w:szCs w:val="20"/>
              </w:rPr>
            </w:pPr>
          </w:p>
        </w:tc>
        <w:tc>
          <w:tcPr>
            <w:tcW w:w="2307" w:type="dxa"/>
            <w:tcBorders>
              <w:top w:val="single" w:sz="4" w:space="0" w:color="000000"/>
              <w:left w:val="single" w:sz="4" w:space="0" w:color="000000"/>
              <w:bottom w:val="single" w:sz="4" w:space="0" w:color="000000"/>
              <w:right w:val="single" w:sz="4" w:space="0" w:color="000000"/>
            </w:tcBorders>
            <w:hideMark/>
          </w:tcPr>
          <w:p w14:paraId="11500FEF" w14:textId="77777777" w:rsidR="00F14887" w:rsidRDefault="00F14887">
            <w:pPr>
              <w:jc w:val="both"/>
              <w:rPr>
                <w:rFonts w:eastAsia="Calibri" w:cs="Calibri"/>
                <w:sz w:val="20"/>
                <w:szCs w:val="20"/>
              </w:rPr>
            </w:pPr>
            <w:r>
              <w:rPr>
                <w:rFonts w:eastAsia="Calibri" w:cs="Calibri"/>
                <w:sz w:val="20"/>
                <w:szCs w:val="20"/>
              </w:rPr>
              <w:t>Documentation</w:t>
            </w:r>
          </w:p>
        </w:tc>
        <w:tc>
          <w:tcPr>
            <w:tcW w:w="2579" w:type="dxa"/>
            <w:tcBorders>
              <w:top w:val="single" w:sz="4" w:space="0" w:color="000000"/>
              <w:left w:val="single" w:sz="4" w:space="0" w:color="000000"/>
              <w:bottom w:val="single" w:sz="4" w:space="0" w:color="000000"/>
              <w:right w:val="single" w:sz="4" w:space="0" w:color="000000"/>
            </w:tcBorders>
          </w:tcPr>
          <w:p w14:paraId="478000AA" w14:textId="77777777" w:rsidR="00F14887" w:rsidRDefault="00F14887">
            <w:pPr>
              <w:jc w:val="both"/>
              <w:rPr>
                <w:rFonts w:eastAsia="Calibri" w:cs="Calibri"/>
                <w:sz w:val="20"/>
                <w:szCs w:val="20"/>
              </w:rPr>
            </w:pPr>
          </w:p>
        </w:tc>
      </w:tr>
      <w:tr w:rsidR="00F14887" w14:paraId="56E7B49B" w14:textId="77777777" w:rsidTr="00F14887">
        <w:trPr>
          <w:trHeight w:val="410"/>
        </w:trPr>
        <w:tc>
          <w:tcPr>
            <w:tcW w:w="2451" w:type="dxa"/>
            <w:tcBorders>
              <w:top w:val="single" w:sz="4" w:space="0" w:color="000000"/>
              <w:left w:val="single" w:sz="4" w:space="0" w:color="000000"/>
              <w:bottom w:val="single" w:sz="4" w:space="0" w:color="000000"/>
              <w:right w:val="single" w:sz="4" w:space="0" w:color="000000"/>
            </w:tcBorders>
            <w:hideMark/>
          </w:tcPr>
          <w:p w14:paraId="4EB645AA" w14:textId="72FE88AB" w:rsidR="00F14887" w:rsidRDefault="00E70C16">
            <w:pPr>
              <w:jc w:val="both"/>
              <w:rPr>
                <w:rFonts w:eastAsia="Calibri" w:cs="Calibri"/>
                <w:sz w:val="20"/>
                <w:szCs w:val="20"/>
              </w:rPr>
            </w:pPr>
            <w:r>
              <w:rPr>
                <w:rFonts w:eastAsia="Calibri" w:cs="Calibri"/>
                <w:sz w:val="20"/>
                <w:szCs w:val="20"/>
              </w:rPr>
              <w:t>Ayesha,Sana and Areeba</w:t>
            </w:r>
          </w:p>
        </w:tc>
        <w:tc>
          <w:tcPr>
            <w:tcW w:w="815" w:type="dxa"/>
            <w:tcBorders>
              <w:top w:val="single" w:sz="4" w:space="0" w:color="000000"/>
              <w:left w:val="single" w:sz="4" w:space="0" w:color="000000"/>
              <w:bottom w:val="single" w:sz="4" w:space="0" w:color="000000"/>
              <w:right w:val="single" w:sz="4" w:space="0" w:color="000000"/>
            </w:tcBorders>
            <w:hideMark/>
          </w:tcPr>
          <w:p w14:paraId="419B6173" w14:textId="77777777" w:rsidR="00F14887" w:rsidRDefault="00F14887">
            <w:pPr>
              <w:jc w:val="both"/>
              <w:rPr>
                <w:rFonts w:eastAsia="Calibri" w:cs="Calibri"/>
                <w:sz w:val="20"/>
                <w:szCs w:val="20"/>
              </w:rPr>
            </w:pPr>
            <w:r>
              <w:rPr>
                <w:rFonts w:eastAsia="Calibri" w:cs="Calibri"/>
                <w:sz w:val="20"/>
                <w:szCs w:val="20"/>
              </w:rPr>
              <w:t>1.3</w:t>
            </w:r>
          </w:p>
        </w:tc>
        <w:tc>
          <w:tcPr>
            <w:tcW w:w="1203" w:type="dxa"/>
            <w:tcBorders>
              <w:top w:val="single" w:sz="4" w:space="0" w:color="000000"/>
              <w:left w:val="single" w:sz="4" w:space="0" w:color="000000"/>
              <w:bottom w:val="single" w:sz="4" w:space="0" w:color="000000"/>
              <w:right w:val="single" w:sz="4" w:space="0" w:color="000000"/>
            </w:tcBorders>
          </w:tcPr>
          <w:p w14:paraId="00F658B1" w14:textId="77777777" w:rsidR="00F14887" w:rsidRDefault="00F14887">
            <w:pPr>
              <w:jc w:val="both"/>
              <w:rPr>
                <w:rFonts w:eastAsia="Calibri" w:cs="Calibri"/>
                <w:sz w:val="20"/>
                <w:szCs w:val="20"/>
              </w:rPr>
            </w:pPr>
          </w:p>
        </w:tc>
        <w:tc>
          <w:tcPr>
            <w:tcW w:w="2307" w:type="dxa"/>
            <w:tcBorders>
              <w:top w:val="single" w:sz="4" w:space="0" w:color="000000"/>
              <w:left w:val="single" w:sz="4" w:space="0" w:color="000000"/>
              <w:bottom w:val="single" w:sz="4" w:space="0" w:color="000000"/>
              <w:right w:val="single" w:sz="4" w:space="0" w:color="000000"/>
            </w:tcBorders>
            <w:hideMark/>
          </w:tcPr>
          <w:p w14:paraId="05B51E99" w14:textId="77777777" w:rsidR="00F14887" w:rsidRDefault="00F14887">
            <w:pPr>
              <w:jc w:val="both"/>
              <w:rPr>
                <w:rFonts w:eastAsia="Calibri" w:cs="Calibri"/>
                <w:sz w:val="20"/>
                <w:szCs w:val="20"/>
              </w:rPr>
            </w:pPr>
            <w:r>
              <w:rPr>
                <w:rFonts w:eastAsia="Calibri" w:cs="Calibri"/>
                <w:sz w:val="20"/>
                <w:szCs w:val="20"/>
              </w:rPr>
              <w:t>Review of layouts</w:t>
            </w:r>
          </w:p>
        </w:tc>
        <w:tc>
          <w:tcPr>
            <w:tcW w:w="2579" w:type="dxa"/>
            <w:tcBorders>
              <w:top w:val="single" w:sz="4" w:space="0" w:color="000000"/>
              <w:left w:val="single" w:sz="4" w:space="0" w:color="000000"/>
              <w:bottom w:val="single" w:sz="4" w:space="0" w:color="000000"/>
              <w:right w:val="single" w:sz="4" w:space="0" w:color="000000"/>
            </w:tcBorders>
          </w:tcPr>
          <w:p w14:paraId="10639214" w14:textId="77777777" w:rsidR="00F14887" w:rsidRDefault="00F14887">
            <w:pPr>
              <w:jc w:val="both"/>
              <w:rPr>
                <w:rFonts w:eastAsia="Calibri" w:cs="Calibri"/>
                <w:sz w:val="20"/>
                <w:szCs w:val="20"/>
              </w:rPr>
            </w:pPr>
          </w:p>
        </w:tc>
      </w:tr>
      <w:tr w:rsidR="00F14887" w14:paraId="1AFD1DF3" w14:textId="77777777" w:rsidTr="00F14887">
        <w:trPr>
          <w:trHeight w:val="384"/>
        </w:trPr>
        <w:tc>
          <w:tcPr>
            <w:tcW w:w="2451" w:type="dxa"/>
            <w:tcBorders>
              <w:top w:val="single" w:sz="4" w:space="0" w:color="000000"/>
              <w:left w:val="single" w:sz="4" w:space="0" w:color="000000"/>
              <w:bottom w:val="single" w:sz="4" w:space="0" w:color="000000"/>
              <w:right w:val="single" w:sz="4" w:space="0" w:color="000000"/>
            </w:tcBorders>
            <w:hideMark/>
          </w:tcPr>
          <w:p w14:paraId="120886BE" w14:textId="609BC198" w:rsidR="00F14887" w:rsidRDefault="00E70C16">
            <w:pPr>
              <w:jc w:val="both"/>
              <w:rPr>
                <w:rFonts w:eastAsia="Calibri" w:cs="Calibri"/>
                <w:sz w:val="20"/>
                <w:szCs w:val="20"/>
              </w:rPr>
            </w:pPr>
            <w:r>
              <w:rPr>
                <w:rFonts w:eastAsia="Calibri" w:cs="Calibri"/>
                <w:sz w:val="20"/>
                <w:szCs w:val="20"/>
              </w:rPr>
              <w:t>Ayesha,Sana and Areeba</w:t>
            </w:r>
          </w:p>
        </w:tc>
        <w:tc>
          <w:tcPr>
            <w:tcW w:w="815" w:type="dxa"/>
            <w:tcBorders>
              <w:top w:val="single" w:sz="4" w:space="0" w:color="000000"/>
              <w:left w:val="single" w:sz="4" w:space="0" w:color="000000"/>
              <w:bottom w:val="single" w:sz="4" w:space="0" w:color="000000"/>
              <w:right w:val="single" w:sz="4" w:space="0" w:color="000000"/>
            </w:tcBorders>
            <w:hideMark/>
          </w:tcPr>
          <w:p w14:paraId="6C25EA4F" w14:textId="77777777" w:rsidR="00F14887" w:rsidRDefault="00F14887">
            <w:pPr>
              <w:jc w:val="both"/>
              <w:rPr>
                <w:rFonts w:eastAsia="Calibri" w:cs="Calibri"/>
                <w:sz w:val="20"/>
                <w:szCs w:val="20"/>
              </w:rPr>
            </w:pPr>
            <w:r>
              <w:rPr>
                <w:rFonts w:eastAsia="Calibri" w:cs="Calibri"/>
                <w:sz w:val="20"/>
                <w:szCs w:val="20"/>
              </w:rPr>
              <w:t>1.4</w:t>
            </w:r>
          </w:p>
        </w:tc>
        <w:tc>
          <w:tcPr>
            <w:tcW w:w="1203" w:type="dxa"/>
            <w:tcBorders>
              <w:top w:val="single" w:sz="4" w:space="0" w:color="000000"/>
              <w:left w:val="single" w:sz="4" w:space="0" w:color="000000"/>
              <w:bottom w:val="single" w:sz="4" w:space="0" w:color="000000"/>
              <w:right w:val="single" w:sz="4" w:space="0" w:color="000000"/>
            </w:tcBorders>
          </w:tcPr>
          <w:p w14:paraId="059AB6E3" w14:textId="77777777" w:rsidR="00F14887" w:rsidRDefault="00F14887">
            <w:pPr>
              <w:jc w:val="both"/>
              <w:rPr>
                <w:rFonts w:eastAsia="Calibri" w:cs="Calibri"/>
                <w:sz w:val="20"/>
                <w:szCs w:val="20"/>
              </w:rPr>
            </w:pPr>
          </w:p>
        </w:tc>
        <w:tc>
          <w:tcPr>
            <w:tcW w:w="2307" w:type="dxa"/>
            <w:tcBorders>
              <w:top w:val="single" w:sz="4" w:space="0" w:color="000000"/>
              <w:left w:val="single" w:sz="4" w:space="0" w:color="000000"/>
              <w:bottom w:val="single" w:sz="4" w:space="0" w:color="000000"/>
              <w:right w:val="single" w:sz="4" w:space="0" w:color="000000"/>
            </w:tcBorders>
            <w:hideMark/>
          </w:tcPr>
          <w:p w14:paraId="1B66E262" w14:textId="77777777" w:rsidR="00F14887" w:rsidRDefault="00F14887">
            <w:pPr>
              <w:jc w:val="both"/>
              <w:rPr>
                <w:rFonts w:eastAsia="Calibri" w:cs="Calibri"/>
                <w:sz w:val="20"/>
                <w:szCs w:val="20"/>
              </w:rPr>
            </w:pPr>
            <w:r>
              <w:rPr>
                <w:rFonts w:eastAsia="Calibri" w:cs="Calibri"/>
                <w:sz w:val="20"/>
                <w:szCs w:val="20"/>
              </w:rPr>
              <w:t>Review of Coding</w:t>
            </w:r>
          </w:p>
        </w:tc>
        <w:tc>
          <w:tcPr>
            <w:tcW w:w="2579" w:type="dxa"/>
            <w:tcBorders>
              <w:top w:val="single" w:sz="4" w:space="0" w:color="000000"/>
              <w:left w:val="single" w:sz="4" w:space="0" w:color="000000"/>
              <w:bottom w:val="single" w:sz="4" w:space="0" w:color="000000"/>
              <w:right w:val="single" w:sz="4" w:space="0" w:color="000000"/>
            </w:tcBorders>
          </w:tcPr>
          <w:p w14:paraId="55077AC1" w14:textId="77777777" w:rsidR="00F14887" w:rsidRDefault="00F14887">
            <w:pPr>
              <w:jc w:val="both"/>
              <w:rPr>
                <w:rFonts w:eastAsia="Calibri" w:cs="Calibri"/>
                <w:sz w:val="20"/>
                <w:szCs w:val="20"/>
              </w:rPr>
            </w:pPr>
          </w:p>
        </w:tc>
      </w:tr>
      <w:tr w:rsidR="00F14887" w14:paraId="3BD36586" w14:textId="77777777" w:rsidTr="00F14887">
        <w:trPr>
          <w:trHeight w:val="410"/>
        </w:trPr>
        <w:tc>
          <w:tcPr>
            <w:tcW w:w="2451" w:type="dxa"/>
            <w:tcBorders>
              <w:top w:val="single" w:sz="4" w:space="0" w:color="000000"/>
              <w:left w:val="single" w:sz="4" w:space="0" w:color="000000"/>
              <w:bottom w:val="single" w:sz="4" w:space="0" w:color="000000"/>
              <w:right w:val="single" w:sz="4" w:space="0" w:color="000000"/>
            </w:tcBorders>
            <w:hideMark/>
          </w:tcPr>
          <w:p w14:paraId="7B72B2F7" w14:textId="2B3525C1" w:rsidR="00F14887" w:rsidRDefault="00E70C16">
            <w:pPr>
              <w:jc w:val="both"/>
              <w:rPr>
                <w:rFonts w:eastAsia="Calibri" w:cs="Calibri"/>
                <w:sz w:val="20"/>
                <w:szCs w:val="20"/>
              </w:rPr>
            </w:pPr>
            <w:r>
              <w:rPr>
                <w:rFonts w:eastAsia="Calibri" w:cs="Calibri"/>
                <w:sz w:val="20"/>
                <w:szCs w:val="20"/>
              </w:rPr>
              <w:t>Ayesha,Sana and Areeba</w:t>
            </w:r>
          </w:p>
        </w:tc>
        <w:tc>
          <w:tcPr>
            <w:tcW w:w="815" w:type="dxa"/>
            <w:tcBorders>
              <w:top w:val="single" w:sz="4" w:space="0" w:color="000000"/>
              <w:left w:val="single" w:sz="4" w:space="0" w:color="000000"/>
              <w:bottom w:val="single" w:sz="4" w:space="0" w:color="000000"/>
              <w:right w:val="single" w:sz="4" w:space="0" w:color="000000"/>
            </w:tcBorders>
            <w:hideMark/>
          </w:tcPr>
          <w:p w14:paraId="7A4896B4" w14:textId="77777777" w:rsidR="00F14887" w:rsidRDefault="00F14887">
            <w:pPr>
              <w:jc w:val="both"/>
              <w:rPr>
                <w:rFonts w:eastAsia="Calibri" w:cs="Calibri"/>
                <w:sz w:val="20"/>
                <w:szCs w:val="20"/>
              </w:rPr>
            </w:pPr>
            <w:r>
              <w:rPr>
                <w:rFonts w:eastAsia="Calibri" w:cs="Calibri"/>
                <w:sz w:val="20"/>
                <w:szCs w:val="20"/>
              </w:rPr>
              <w:t>1.5</w:t>
            </w:r>
          </w:p>
        </w:tc>
        <w:tc>
          <w:tcPr>
            <w:tcW w:w="1203" w:type="dxa"/>
            <w:tcBorders>
              <w:top w:val="single" w:sz="4" w:space="0" w:color="000000"/>
              <w:left w:val="single" w:sz="4" w:space="0" w:color="000000"/>
              <w:bottom w:val="single" w:sz="4" w:space="0" w:color="000000"/>
              <w:right w:val="single" w:sz="4" w:space="0" w:color="000000"/>
            </w:tcBorders>
            <w:hideMark/>
          </w:tcPr>
          <w:p w14:paraId="4DCA63A9" w14:textId="3D80C16D" w:rsidR="00F14887" w:rsidRDefault="00E70C16">
            <w:pPr>
              <w:jc w:val="both"/>
              <w:rPr>
                <w:rFonts w:eastAsia="Calibri" w:cs="Calibri"/>
                <w:sz w:val="20"/>
                <w:szCs w:val="20"/>
              </w:rPr>
            </w:pPr>
            <w:r>
              <w:rPr>
                <w:rFonts w:eastAsia="Calibri" w:cs="Calibri"/>
                <w:sz w:val="20"/>
                <w:szCs w:val="20"/>
              </w:rPr>
              <w:t>05-06-2023</w:t>
            </w:r>
          </w:p>
        </w:tc>
        <w:tc>
          <w:tcPr>
            <w:tcW w:w="2307" w:type="dxa"/>
            <w:tcBorders>
              <w:top w:val="single" w:sz="4" w:space="0" w:color="000000"/>
              <w:left w:val="single" w:sz="4" w:space="0" w:color="000000"/>
              <w:bottom w:val="single" w:sz="4" w:space="0" w:color="000000"/>
              <w:right w:val="single" w:sz="4" w:space="0" w:color="000000"/>
            </w:tcBorders>
            <w:hideMark/>
          </w:tcPr>
          <w:p w14:paraId="685E365D" w14:textId="77777777" w:rsidR="00F14887" w:rsidRDefault="00F14887">
            <w:pPr>
              <w:jc w:val="both"/>
              <w:rPr>
                <w:rFonts w:eastAsia="Calibri" w:cs="Calibri"/>
                <w:sz w:val="20"/>
                <w:szCs w:val="20"/>
              </w:rPr>
            </w:pPr>
            <w:r>
              <w:rPr>
                <w:rFonts w:eastAsia="Calibri" w:cs="Calibri"/>
                <w:sz w:val="20"/>
                <w:szCs w:val="20"/>
              </w:rPr>
              <w:t>Review of database</w:t>
            </w:r>
          </w:p>
        </w:tc>
        <w:tc>
          <w:tcPr>
            <w:tcW w:w="2579" w:type="dxa"/>
            <w:tcBorders>
              <w:top w:val="single" w:sz="4" w:space="0" w:color="000000"/>
              <w:left w:val="single" w:sz="4" w:space="0" w:color="000000"/>
              <w:bottom w:val="single" w:sz="4" w:space="0" w:color="000000"/>
              <w:right w:val="single" w:sz="4" w:space="0" w:color="000000"/>
            </w:tcBorders>
          </w:tcPr>
          <w:p w14:paraId="0158842D" w14:textId="77777777" w:rsidR="00F14887" w:rsidRDefault="00F14887">
            <w:pPr>
              <w:jc w:val="both"/>
              <w:rPr>
                <w:rFonts w:eastAsia="Calibri" w:cs="Calibri"/>
                <w:sz w:val="20"/>
                <w:szCs w:val="20"/>
              </w:rPr>
            </w:pPr>
          </w:p>
        </w:tc>
      </w:tr>
    </w:tbl>
    <w:p w14:paraId="5B19EB1F" w14:textId="77777777" w:rsidR="00404F31" w:rsidRDefault="00404F31" w:rsidP="00404F31">
      <w:pPr>
        <w:spacing w:line="360" w:lineRule="auto"/>
        <w:jc w:val="both"/>
        <w:rPr>
          <w:rFonts w:cs="Calibri"/>
        </w:rPr>
      </w:pPr>
    </w:p>
    <w:p w14:paraId="0C5DED2A" w14:textId="77777777" w:rsidR="00404F31" w:rsidRDefault="00404F31" w:rsidP="00404F31">
      <w:pPr>
        <w:spacing w:line="360" w:lineRule="auto"/>
        <w:jc w:val="both"/>
        <w:rPr>
          <w:rFonts w:cs="Calibri"/>
        </w:rPr>
      </w:pPr>
    </w:p>
    <w:p w14:paraId="0A602320" w14:textId="77777777" w:rsidR="00404F31" w:rsidRDefault="00404F31" w:rsidP="00404F31">
      <w:pPr>
        <w:spacing w:line="360" w:lineRule="auto"/>
        <w:jc w:val="both"/>
        <w:rPr>
          <w:rFonts w:cs="Calibri"/>
        </w:rPr>
      </w:pPr>
    </w:p>
    <w:p w14:paraId="25304550" w14:textId="77777777" w:rsidR="00404F31" w:rsidRDefault="00404F31" w:rsidP="00404F31">
      <w:pPr>
        <w:spacing w:line="360" w:lineRule="auto"/>
        <w:jc w:val="both"/>
        <w:rPr>
          <w:rFonts w:cs="Calibri"/>
        </w:rPr>
      </w:pPr>
    </w:p>
    <w:p w14:paraId="47DFDADD" w14:textId="77777777" w:rsidR="00404F31" w:rsidRDefault="00404F31" w:rsidP="00404F31">
      <w:pPr>
        <w:spacing w:line="360" w:lineRule="auto"/>
        <w:jc w:val="both"/>
        <w:rPr>
          <w:rFonts w:cs="Calibri"/>
        </w:rPr>
      </w:pPr>
    </w:p>
    <w:p w14:paraId="71DC3117" w14:textId="77777777" w:rsidR="00404F31" w:rsidRDefault="00404F31" w:rsidP="00404F31">
      <w:pPr>
        <w:spacing w:line="360" w:lineRule="auto"/>
        <w:jc w:val="both"/>
        <w:rPr>
          <w:rFonts w:cs="Calibri"/>
        </w:rPr>
      </w:pPr>
    </w:p>
    <w:p w14:paraId="27543345" w14:textId="77777777" w:rsidR="00404F31" w:rsidRDefault="00404F31" w:rsidP="00404F31">
      <w:pPr>
        <w:spacing w:line="360" w:lineRule="auto"/>
        <w:jc w:val="both"/>
        <w:rPr>
          <w:rFonts w:cs="Calibri"/>
        </w:rPr>
      </w:pPr>
    </w:p>
    <w:p w14:paraId="643FB7E7" w14:textId="77777777" w:rsidR="00404F31" w:rsidRDefault="00404F31" w:rsidP="00404F31">
      <w:pPr>
        <w:spacing w:line="360" w:lineRule="auto"/>
        <w:jc w:val="both"/>
        <w:rPr>
          <w:rFonts w:cs="Calibri"/>
        </w:rPr>
      </w:pPr>
    </w:p>
    <w:p w14:paraId="7B7F10F3" w14:textId="77777777" w:rsidR="00404F31" w:rsidRDefault="00404F31" w:rsidP="00404F31">
      <w:pPr>
        <w:spacing w:line="360" w:lineRule="auto"/>
        <w:jc w:val="both"/>
        <w:rPr>
          <w:rFonts w:cs="Calibri"/>
        </w:rPr>
      </w:pPr>
    </w:p>
    <w:p w14:paraId="54BA3A07" w14:textId="77777777" w:rsidR="00404F31" w:rsidRDefault="00404F31" w:rsidP="00404F31">
      <w:pPr>
        <w:spacing w:line="360" w:lineRule="auto"/>
        <w:jc w:val="both"/>
        <w:rPr>
          <w:rFonts w:cs="Calibri"/>
        </w:rPr>
      </w:pPr>
    </w:p>
    <w:p w14:paraId="07511336" w14:textId="77777777" w:rsidR="00404F31" w:rsidRDefault="00404F31" w:rsidP="00404F31">
      <w:pPr>
        <w:spacing w:line="360" w:lineRule="auto"/>
        <w:jc w:val="both"/>
        <w:rPr>
          <w:rFonts w:cs="Calibri"/>
        </w:rPr>
      </w:pPr>
    </w:p>
    <w:p w14:paraId="77ED597C" w14:textId="77777777" w:rsidR="00F14887" w:rsidRDefault="00F14887" w:rsidP="004D7257">
      <w:pPr>
        <w:spacing w:line="360" w:lineRule="auto"/>
        <w:jc w:val="center"/>
        <w:rPr>
          <w:rFonts w:cs="Calibri"/>
          <w:b/>
          <w:bCs/>
          <w:sz w:val="32"/>
          <w:szCs w:val="32"/>
        </w:rPr>
      </w:pPr>
    </w:p>
    <w:p w14:paraId="7055EFA6" w14:textId="77777777" w:rsidR="00F14887" w:rsidRDefault="00F14887" w:rsidP="004D7257">
      <w:pPr>
        <w:spacing w:line="360" w:lineRule="auto"/>
        <w:jc w:val="center"/>
        <w:rPr>
          <w:rFonts w:cs="Calibri"/>
          <w:b/>
          <w:bCs/>
          <w:sz w:val="32"/>
          <w:szCs w:val="32"/>
        </w:rPr>
      </w:pPr>
    </w:p>
    <w:p w14:paraId="0D44F198" w14:textId="77777777" w:rsidR="00F14887" w:rsidRDefault="00F14887" w:rsidP="004D7257">
      <w:pPr>
        <w:spacing w:line="360" w:lineRule="auto"/>
        <w:jc w:val="center"/>
        <w:rPr>
          <w:rFonts w:cs="Calibri"/>
          <w:b/>
          <w:bCs/>
          <w:sz w:val="32"/>
          <w:szCs w:val="32"/>
        </w:rPr>
      </w:pPr>
    </w:p>
    <w:p w14:paraId="5CFE14C6" w14:textId="77777777" w:rsidR="00F14887" w:rsidRDefault="00F14887" w:rsidP="004D7257">
      <w:pPr>
        <w:spacing w:line="360" w:lineRule="auto"/>
        <w:jc w:val="center"/>
        <w:rPr>
          <w:rFonts w:cs="Calibri"/>
          <w:b/>
          <w:bCs/>
          <w:sz w:val="32"/>
          <w:szCs w:val="32"/>
        </w:rPr>
      </w:pPr>
    </w:p>
    <w:p w14:paraId="4D154251" w14:textId="77777777" w:rsidR="00F14887" w:rsidRDefault="00F14887" w:rsidP="004D7257">
      <w:pPr>
        <w:spacing w:line="360" w:lineRule="auto"/>
        <w:jc w:val="center"/>
        <w:rPr>
          <w:rFonts w:cs="Calibri"/>
          <w:b/>
          <w:bCs/>
          <w:sz w:val="32"/>
          <w:szCs w:val="32"/>
        </w:rPr>
      </w:pPr>
    </w:p>
    <w:p w14:paraId="4C5AAAF9" w14:textId="2A2F46F2" w:rsidR="004D7257" w:rsidRPr="00DC175F" w:rsidRDefault="00FD4766" w:rsidP="00FD4766">
      <w:pPr>
        <w:spacing w:line="360" w:lineRule="auto"/>
        <w:rPr>
          <w:rFonts w:cs="Calibri"/>
          <w:b/>
          <w:bCs/>
          <w:sz w:val="32"/>
          <w:szCs w:val="32"/>
        </w:rPr>
      </w:pPr>
      <w:r>
        <w:rPr>
          <w:rFonts w:cs="Calibri"/>
          <w:b/>
          <w:bCs/>
          <w:sz w:val="32"/>
          <w:szCs w:val="32"/>
        </w:rPr>
        <w:t xml:space="preserve">                                                       </w:t>
      </w:r>
      <w:r w:rsidR="004D7257" w:rsidRPr="00DC175F">
        <w:rPr>
          <w:rFonts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0D57703E" w14:textId="77777777" w:rsidTr="009A2B35">
        <w:trPr>
          <w:gridAfter w:val="1"/>
          <w:wAfter w:w="60" w:type="dxa"/>
        </w:trPr>
        <w:tc>
          <w:tcPr>
            <w:tcW w:w="9360" w:type="dxa"/>
            <w:gridSpan w:val="2"/>
          </w:tcPr>
          <w:p w14:paraId="4D5E00AD" w14:textId="77777777" w:rsidR="004D7257" w:rsidRPr="009C07BB" w:rsidRDefault="006776F6" w:rsidP="009A2B35">
            <w:pPr>
              <w:spacing w:line="360" w:lineRule="auto"/>
              <w:jc w:val="both"/>
              <w:rPr>
                <w:rFonts w:cs="Calibri"/>
                <w:b/>
                <w:bCs/>
              </w:rPr>
            </w:pPr>
            <w:r>
              <w:rPr>
                <w:rFonts w:cs="Calibri"/>
                <w:b/>
                <w:bCs/>
                <w:noProof/>
              </w:rPr>
              <mc:AlternateContent>
                <mc:Choice Requires="wps">
                  <w:drawing>
                    <wp:anchor distT="0" distB="0" distL="114300" distR="114300" simplePos="0" relativeHeight="251658240" behindDoc="0" locked="0" layoutInCell="1" allowOverlap="1" wp14:anchorId="4E3E0B13" wp14:editId="3D3BBC3B">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5B93AA8"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14:paraId="2A4CCE1B" w14:textId="77777777" w:rsidR="004D7257" w:rsidRPr="00792F38" w:rsidRDefault="004D7257" w:rsidP="009A2B35">
            <w:pPr>
              <w:spacing w:line="360" w:lineRule="auto"/>
              <w:jc w:val="both"/>
              <w:rPr>
                <w:rFonts w:cs="Calibri"/>
                <w:b/>
                <w:bCs/>
              </w:rPr>
            </w:pPr>
            <w:r w:rsidRPr="00792F38">
              <w:rPr>
                <w:rFonts w:cs="Calibri"/>
                <w:b/>
                <w:bCs/>
              </w:rPr>
              <w:t xml:space="preserve">                         </w:t>
            </w:r>
          </w:p>
          <w:p w14:paraId="5F8BB2CE" w14:textId="77777777" w:rsidR="004D7257" w:rsidRPr="00792F38" w:rsidRDefault="004D7257" w:rsidP="009A2B35">
            <w:pPr>
              <w:spacing w:line="360" w:lineRule="auto"/>
              <w:jc w:val="both"/>
              <w:rPr>
                <w:rFonts w:cs="Calibri"/>
                <w:b/>
                <w:bCs/>
                <w:caps/>
                <w:u w:val="single"/>
              </w:rPr>
            </w:pPr>
            <w:r w:rsidRPr="00792F38">
              <w:rPr>
                <w:rFonts w:cs="Calibri"/>
                <w:b/>
                <w:bCs/>
                <w:caps/>
              </w:rPr>
              <w:t>Project Supervisor</w:t>
            </w:r>
          </w:p>
        </w:tc>
      </w:tr>
      <w:tr w:rsidR="004D7257" w:rsidRPr="0004623A" w14:paraId="4B269DEA" w14:textId="77777777" w:rsidTr="009A2B35">
        <w:tc>
          <w:tcPr>
            <w:tcW w:w="9420" w:type="dxa"/>
            <w:gridSpan w:val="3"/>
          </w:tcPr>
          <w:p w14:paraId="6E79A11C" w14:textId="77777777" w:rsidR="004D7257" w:rsidRPr="0004623A" w:rsidRDefault="004D7257" w:rsidP="009A2B35">
            <w:pPr>
              <w:spacing w:line="360" w:lineRule="auto"/>
              <w:jc w:val="both"/>
              <w:rPr>
                <w:rFonts w:cs="Calibri"/>
              </w:rPr>
            </w:pPr>
            <w:r w:rsidRPr="0004623A">
              <w:rPr>
                <w:rFonts w:cs="Calibri"/>
              </w:rPr>
              <w:t>Comments</w:t>
            </w:r>
            <w:r>
              <w:rPr>
                <w:rFonts w:cs="Calibri"/>
              </w:rPr>
              <w:t xml:space="preserve">: </w:t>
            </w:r>
            <w:r w:rsidRPr="0004623A">
              <w:rPr>
                <w:rFonts w:cs="Calibri"/>
              </w:rPr>
              <w:t>___________________________________________________________________</w:t>
            </w:r>
          </w:p>
        </w:tc>
      </w:tr>
      <w:tr w:rsidR="004D7257" w:rsidRPr="0004623A" w14:paraId="413D7E77" w14:textId="77777777" w:rsidTr="009A2B35">
        <w:tc>
          <w:tcPr>
            <w:tcW w:w="9420" w:type="dxa"/>
            <w:gridSpan w:val="3"/>
          </w:tcPr>
          <w:p w14:paraId="238505D5" w14:textId="77777777" w:rsidR="004D7257" w:rsidRPr="0004623A" w:rsidRDefault="004D7257" w:rsidP="009A2B35">
            <w:pPr>
              <w:spacing w:line="360" w:lineRule="auto"/>
              <w:jc w:val="both"/>
              <w:rPr>
                <w:rFonts w:cs="Calibri"/>
              </w:rPr>
            </w:pPr>
            <w:r w:rsidRPr="0004623A">
              <w:rPr>
                <w:rFonts w:cs="Calibri"/>
              </w:rPr>
              <w:t>_____________________________________________________________________________</w:t>
            </w:r>
          </w:p>
        </w:tc>
      </w:tr>
      <w:tr w:rsidR="004D7257" w:rsidRPr="0004623A" w14:paraId="18E1CA73" w14:textId="77777777" w:rsidTr="009A2B35">
        <w:tc>
          <w:tcPr>
            <w:tcW w:w="4771" w:type="dxa"/>
          </w:tcPr>
          <w:p w14:paraId="6F297D02" w14:textId="77777777" w:rsidR="004D7257" w:rsidRPr="0004623A" w:rsidRDefault="004D7257" w:rsidP="009A2B35">
            <w:pPr>
              <w:spacing w:line="360" w:lineRule="auto"/>
              <w:jc w:val="both"/>
              <w:rPr>
                <w:rFonts w:cs="Calibri"/>
              </w:rPr>
            </w:pPr>
          </w:p>
          <w:p w14:paraId="25ADB781" w14:textId="77777777" w:rsidR="004D7257" w:rsidRPr="0004623A" w:rsidRDefault="004D7257" w:rsidP="009A2B35">
            <w:pPr>
              <w:spacing w:line="360" w:lineRule="auto"/>
              <w:jc w:val="both"/>
              <w:rPr>
                <w:rFonts w:cs="Calibri"/>
              </w:rPr>
            </w:pPr>
            <w:r w:rsidRPr="0004623A">
              <w:rPr>
                <w:rFonts w:cs="Calibri"/>
              </w:rPr>
              <w:t>Name:______________________________</w:t>
            </w:r>
          </w:p>
        </w:tc>
        <w:tc>
          <w:tcPr>
            <w:tcW w:w="4649" w:type="dxa"/>
            <w:gridSpan w:val="2"/>
            <w:shd w:val="clear" w:color="auto" w:fill="auto"/>
          </w:tcPr>
          <w:p w14:paraId="14659A6B" w14:textId="77777777" w:rsidR="004D7257" w:rsidRPr="0004623A" w:rsidRDefault="004D7257" w:rsidP="009A2B35">
            <w:pPr>
              <w:spacing w:line="360" w:lineRule="auto"/>
              <w:jc w:val="center"/>
              <w:rPr>
                <w:rFonts w:cs="Calibri"/>
              </w:rPr>
            </w:pPr>
          </w:p>
        </w:tc>
      </w:tr>
      <w:tr w:rsidR="004D7257" w:rsidRPr="0004623A" w14:paraId="56EFA760" w14:textId="77777777" w:rsidTr="009A2B35">
        <w:tc>
          <w:tcPr>
            <w:tcW w:w="4771" w:type="dxa"/>
          </w:tcPr>
          <w:p w14:paraId="29204D82" w14:textId="77777777" w:rsidR="004D7257" w:rsidRPr="0004623A" w:rsidRDefault="004D7257" w:rsidP="009A2B35">
            <w:pPr>
              <w:spacing w:line="360" w:lineRule="auto"/>
              <w:jc w:val="both"/>
              <w:rPr>
                <w:rFonts w:cs="Calibri"/>
              </w:rPr>
            </w:pPr>
            <w:r w:rsidRPr="0004623A">
              <w:rPr>
                <w:rFonts w:cs="Calibri"/>
              </w:rPr>
              <w:t>Date:_______________________________</w:t>
            </w:r>
          </w:p>
        </w:tc>
        <w:tc>
          <w:tcPr>
            <w:tcW w:w="4649" w:type="dxa"/>
            <w:gridSpan w:val="2"/>
            <w:shd w:val="clear" w:color="auto" w:fill="auto"/>
          </w:tcPr>
          <w:p w14:paraId="574A42C0" w14:textId="77777777" w:rsidR="004D7257" w:rsidRPr="0004623A" w:rsidRDefault="004D7257" w:rsidP="009A2B35">
            <w:pPr>
              <w:spacing w:line="360" w:lineRule="auto"/>
              <w:jc w:val="both"/>
              <w:rPr>
                <w:rFonts w:cs="Calibri"/>
              </w:rPr>
            </w:pPr>
            <w:r w:rsidRPr="0004623A">
              <w:rPr>
                <w:rFonts w:cs="Calibri"/>
              </w:rPr>
              <w:t>Signature:__________________________</w:t>
            </w:r>
          </w:p>
        </w:tc>
      </w:tr>
    </w:tbl>
    <w:p w14:paraId="42F4EFBB" w14:textId="77777777" w:rsidR="004D7257" w:rsidRPr="009C07BB" w:rsidRDefault="004D7257" w:rsidP="004D7257">
      <w:pPr>
        <w:spacing w:line="360" w:lineRule="auto"/>
        <w:jc w:val="both"/>
        <w:rPr>
          <w:rFonts w:cs="Calibri"/>
          <w:b/>
          <w:bCs/>
        </w:rPr>
      </w:pPr>
    </w:p>
    <w:p w14:paraId="499DBB50" w14:textId="77777777" w:rsidR="004D7257" w:rsidRPr="009C07BB" w:rsidRDefault="006776F6" w:rsidP="004D7257">
      <w:pPr>
        <w:spacing w:line="360" w:lineRule="auto"/>
        <w:jc w:val="both"/>
        <w:rPr>
          <w:rFonts w:cs="Calibri"/>
          <w:b/>
          <w:bCs/>
        </w:rPr>
      </w:pPr>
      <w:r>
        <w:rPr>
          <w:rFonts w:cs="Calibri"/>
          <w:b/>
          <w:bCs/>
          <w:noProof/>
        </w:rPr>
        <mc:AlternateContent>
          <mc:Choice Requires="wps">
            <w:drawing>
              <wp:anchor distT="0" distB="0" distL="114300" distR="114300" simplePos="0" relativeHeight="251657216" behindDoc="0" locked="0" layoutInCell="1" allowOverlap="1" wp14:anchorId="37B10597" wp14:editId="1D3049C0">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A4AD1FD"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cs="Calibri"/>
          <w:b/>
          <w:bCs/>
        </w:rPr>
        <w:t xml:space="preserve">  </w:t>
      </w:r>
    </w:p>
    <w:tbl>
      <w:tblPr>
        <w:tblW w:w="9420" w:type="dxa"/>
        <w:tblLook w:val="01E0" w:firstRow="1" w:lastRow="1" w:firstColumn="1" w:lastColumn="1" w:noHBand="0" w:noVBand="0"/>
      </w:tblPr>
      <w:tblGrid>
        <w:gridCol w:w="4777"/>
        <w:gridCol w:w="4643"/>
      </w:tblGrid>
      <w:tr w:rsidR="004D7257" w:rsidRPr="00F4277B" w14:paraId="131A2096" w14:textId="77777777" w:rsidTr="009A2B35">
        <w:tc>
          <w:tcPr>
            <w:tcW w:w="9420" w:type="dxa"/>
            <w:gridSpan w:val="2"/>
          </w:tcPr>
          <w:p w14:paraId="4327D8DC" w14:textId="77777777" w:rsidR="004D7257" w:rsidRPr="00F4277B" w:rsidRDefault="004D7257" w:rsidP="009A2B35">
            <w:pPr>
              <w:spacing w:line="360" w:lineRule="auto"/>
              <w:jc w:val="both"/>
              <w:rPr>
                <w:rFonts w:cs="Calibri"/>
                <w:b/>
                <w:bCs/>
                <w:caps/>
              </w:rPr>
            </w:pPr>
          </w:p>
          <w:p w14:paraId="6AB73FDE" w14:textId="77777777" w:rsidR="004D7257" w:rsidRPr="00F4277B" w:rsidRDefault="004D7257" w:rsidP="009A2B35">
            <w:pPr>
              <w:spacing w:line="360" w:lineRule="auto"/>
              <w:jc w:val="both"/>
              <w:rPr>
                <w:rFonts w:cs="Calibri"/>
                <w:b/>
                <w:bCs/>
              </w:rPr>
            </w:pPr>
            <w:r w:rsidRPr="00F4277B">
              <w:rPr>
                <w:rFonts w:cs="Calibri"/>
                <w:b/>
                <w:bCs/>
                <w:caps/>
              </w:rPr>
              <w:t>Project Manager</w:t>
            </w:r>
          </w:p>
        </w:tc>
      </w:tr>
      <w:tr w:rsidR="004D7257" w:rsidRPr="0004623A" w14:paraId="59C1A9A4" w14:textId="77777777" w:rsidTr="009A2B35">
        <w:tc>
          <w:tcPr>
            <w:tcW w:w="9420" w:type="dxa"/>
            <w:gridSpan w:val="2"/>
          </w:tcPr>
          <w:p w14:paraId="6C60D469" w14:textId="77777777" w:rsidR="004D7257" w:rsidRPr="0004623A" w:rsidRDefault="004D7257" w:rsidP="009A2B35">
            <w:pPr>
              <w:spacing w:line="360" w:lineRule="auto"/>
              <w:jc w:val="both"/>
              <w:rPr>
                <w:rFonts w:cs="Calibri"/>
              </w:rPr>
            </w:pPr>
            <w:r w:rsidRPr="0004623A">
              <w:rPr>
                <w:rFonts w:cs="Calibri"/>
              </w:rPr>
              <w:t>Comments</w:t>
            </w:r>
            <w:r>
              <w:rPr>
                <w:rFonts w:cs="Calibri"/>
              </w:rPr>
              <w:t xml:space="preserve">: </w:t>
            </w:r>
            <w:r w:rsidRPr="0004623A">
              <w:rPr>
                <w:rFonts w:cs="Calibri"/>
              </w:rPr>
              <w:t>______________________________________________________________</w:t>
            </w:r>
            <w:r>
              <w:rPr>
                <w:rFonts w:cs="Calibri"/>
              </w:rPr>
              <w:t>_____</w:t>
            </w:r>
          </w:p>
        </w:tc>
      </w:tr>
      <w:tr w:rsidR="004D7257" w:rsidRPr="0004623A" w14:paraId="1405F2E3" w14:textId="77777777" w:rsidTr="009A2B35">
        <w:tc>
          <w:tcPr>
            <w:tcW w:w="9420" w:type="dxa"/>
            <w:gridSpan w:val="2"/>
          </w:tcPr>
          <w:p w14:paraId="7595EF30" w14:textId="77777777" w:rsidR="004D7257" w:rsidRPr="0004623A" w:rsidRDefault="004D7257" w:rsidP="009A2B35">
            <w:pPr>
              <w:spacing w:line="360" w:lineRule="auto"/>
              <w:jc w:val="both"/>
              <w:rPr>
                <w:rFonts w:cs="Calibri"/>
              </w:rPr>
            </w:pPr>
            <w:r w:rsidRPr="0004623A">
              <w:rPr>
                <w:rFonts w:cs="Calibri"/>
              </w:rPr>
              <w:t>________________________________________________________________________</w:t>
            </w:r>
            <w:r>
              <w:rPr>
                <w:rFonts w:cs="Calibri"/>
              </w:rPr>
              <w:t>_____</w:t>
            </w:r>
          </w:p>
        </w:tc>
      </w:tr>
      <w:tr w:rsidR="004D7257" w:rsidRPr="0004623A" w14:paraId="3FFE0687" w14:textId="77777777" w:rsidTr="009A2B35">
        <w:tc>
          <w:tcPr>
            <w:tcW w:w="4777" w:type="dxa"/>
          </w:tcPr>
          <w:p w14:paraId="4343980D" w14:textId="77777777" w:rsidR="004D7257" w:rsidRPr="0004623A" w:rsidRDefault="004D7257" w:rsidP="009A2B35">
            <w:pPr>
              <w:spacing w:line="360" w:lineRule="auto"/>
              <w:jc w:val="both"/>
              <w:rPr>
                <w:rFonts w:cs="Calibri"/>
              </w:rPr>
            </w:pPr>
          </w:p>
        </w:tc>
        <w:tc>
          <w:tcPr>
            <w:tcW w:w="4643" w:type="dxa"/>
            <w:shd w:val="clear" w:color="auto" w:fill="auto"/>
          </w:tcPr>
          <w:p w14:paraId="132CFD4C" w14:textId="77777777" w:rsidR="004D7257" w:rsidRPr="0004623A" w:rsidRDefault="004D7257" w:rsidP="009A2B35">
            <w:pPr>
              <w:spacing w:line="360" w:lineRule="auto"/>
              <w:jc w:val="center"/>
              <w:rPr>
                <w:rFonts w:cs="Calibri"/>
              </w:rPr>
            </w:pPr>
          </w:p>
        </w:tc>
      </w:tr>
      <w:tr w:rsidR="004D7257" w:rsidRPr="0004623A" w14:paraId="3BF95D78" w14:textId="77777777" w:rsidTr="009A2B35">
        <w:tc>
          <w:tcPr>
            <w:tcW w:w="4777" w:type="dxa"/>
          </w:tcPr>
          <w:p w14:paraId="0F4D528C" w14:textId="77777777" w:rsidR="004D7257" w:rsidRPr="0004623A" w:rsidRDefault="004D7257" w:rsidP="009A2B35">
            <w:pPr>
              <w:spacing w:line="360" w:lineRule="auto"/>
              <w:jc w:val="both"/>
              <w:rPr>
                <w:rFonts w:cs="Calibri"/>
              </w:rPr>
            </w:pPr>
            <w:r w:rsidRPr="0004623A">
              <w:rPr>
                <w:rFonts w:cs="Calibri"/>
              </w:rPr>
              <w:t>Date:_______________________________</w:t>
            </w:r>
          </w:p>
        </w:tc>
        <w:tc>
          <w:tcPr>
            <w:tcW w:w="4643" w:type="dxa"/>
            <w:shd w:val="clear" w:color="auto" w:fill="auto"/>
          </w:tcPr>
          <w:p w14:paraId="24646EBF" w14:textId="77777777" w:rsidR="004D7257" w:rsidRPr="0004623A" w:rsidRDefault="004D7257" w:rsidP="009A2B35">
            <w:pPr>
              <w:spacing w:line="360" w:lineRule="auto"/>
              <w:jc w:val="both"/>
              <w:rPr>
                <w:rFonts w:cs="Calibri"/>
              </w:rPr>
            </w:pPr>
            <w:r w:rsidRPr="0004623A">
              <w:rPr>
                <w:rFonts w:cs="Calibri"/>
              </w:rPr>
              <w:t>Signature:__________________________</w:t>
            </w:r>
          </w:p>
        </w:tc>
      </w:tr>
    </w:tbl>
    <w:p w14:paraId="68839464" w14:textId="77777777" w:rsidR="004D7257" w:rsidRPr="009C07BB" w:rsidRDefault="004D7257" w:rsidP="004D7257">
      <w:pPr>
        <w:spacing w:line="360" w:lineRule="auto"/>
        <w:jc w:val="both"/>
        <w:rPr>
          <w:rFonts w:cs="Calibri"/>
        </w:rPr>
      </w:pPr>
    </w:p>
    <w:tbl>
      <w:tblPr>
        <w:tblW w:w="9420" w:type="dxa"/>
        <w:tblLook w:val="01E0" w:firstRow="1" w:lastRow="1" w:firstColumn="1" w:lastColumn="1" w:noHBand="0" w:noVBand="0"/>
      </w:tblPr>
      <w:tblGrid>
        <w:gridCol w:w="4777"/>
        <w:gridCol w:w="4643"/>
      </w:tblGrid>
      <w:tr w:rsidR="004D7257" w:rsidRPr="00F4277B" w14:paraId="44111099" w14:textId="77777777" w:rsidTr="009A2B35">
        <w:tc>
          <w:tcPr>
            <w:tcW w:w="9420" w:type="dxa"/>
            <w:gridSpan w:val="2"/>
          </w:tcPr>
          <w:p w14:paraId="1AE0AB54" w14:textId="77777777" w:rsidR="004D7257" w:rsidRPr="00F4277B" w:rsidRDefault="004D7257" w:rsidP="009A2B35">
            <w:pPr>
              <w:spacing w:line="360" w:lineRule="auto"/>
              <w:jc w:val="both"/>
              <w:rPr>
                <w:rFonts w:cs="Calibri"/>
                <w:b/>
                <w:bCs/>
              </w:rPr>
            </w:pPr>
          </w:p>
          <w:p w14:paraId="381977AE" w14:textId="77777777" w:rsidR="004D7257" w:rsidRPr="00F4277B" w:rsidRDefault="004D7257" w:rsidP="009A2B35">
            <w:pPr>
              <w:spacing w:line="360" w:lineRule="auto"/>
              <w:jc w:val="both"/>
              <w:rPr>
                <w:rFonts w:cs="Calibri"/>
                <w:b/>
                <w:bCs/>
                <w:caps/>
              </w:rPr>
            </w:pPr>
            <w:r>
              <w:rPr>
                <w:rFonts w:cs="Calibri"/>
                <w:b/>
                <w:bCs/>
                <w:caps/>
              </w:rPr>
              <w:t>Head of the Department</w:t>
            </w:r>
          </w:p>
        </w:tc>
      </w:tr>
      <w:tr w:rsidR="004D7257" w:rsidRPr="0004623A" w14:paraId="407A204E" w14:textId="77777777" w:rsidTr="009A2B35">
        <w:tc>
          <w:tcPr>
            <w:tcW w:w="9420" w:type="dxa"/>
            <w:gridSpan w:val="2"/>
          </w:tcPr>
          <w:p w14:paraId="5DB694DF" w14:textId="77777777" w:rsidR="004D7257" w:rsidRPr="0004623A" w:rsidRDefault="004D7257" w:rsidP="009A2B35">
            <w:pPr>
              <w:spacing w:line="360" w:lineRule="auto"/>
              <w:jc w:val="both"/>
              <w:rPr>
                <w:rFonts w:cs="Calibri"/>
              </w:rPr>
            </w:pPr>
            <w:r w:rsidRPr="0004623A">
              <w:rPr>
                <w:rFonts w:cs="Calibri"/>
              </w:rPr>
              <w:t>Comments</w:t>
            </w:r>
            <w:r>
              <w:rPr>
                <w:rFonts w:cs="Calibri"/>
              </w:rPr>
              <w:t xml:space="preserve">: </w:t>
            </w:r>
            <w:r w:rsidRPr="0004623A">
              <w:rPr>
                <w:rFonts w:cs="Calibri"/>
              </w:rPr>
              <w:t>______________________________________________________________</w:t>
            </w:r>
            <w:r>
              <w:rPr>
                <w:rFonts w:cs="Calibri"/>
              </w:rPr>
              <w:t>_____</w:t>
            </w:r>
          </w:p>
        </w:tc>
      </w:tr>
      <w:tr w:rsidR="004D7257" w:rsidRPr="0004623A" w14:paraId="3EEBE9D1" w14:textId="77777777" w:rsidTr="009A2B35">
        <w:tc>
          <w:tcPr>
            <w:tcW w:w="9420" w:type="dxa"/>
            <w:gridSpan w:val="2"/>
          </w:tcPr>
          <w:p w14:paraId="28361C64" w14:textId="77777777" w:rsidR="004D7257" w:rsidRPr="0004623A" w:rsidRDefault="004D7257" w:rsidP="009A2B35">
            <w:pPr>
              <w:spacing w:line="360" w:lineRule="auto"/>
              <w:jc w:val="both"/>
              <w:rPr>
                <w:rFonts w:cs="Calibri"/>
              </w:rPr>
            </w:pPr>
            <w:r w:rsidRPr="0004623A">
              <w:rPr>
                <w:rFonts w:cs="Calibri"/>
              </w:rPr>
              <w:t>________________________________________________________________________</w:t>
            </w:r>
            <w:r>
              <w:rPr>
                <w:rFonts w:cs="Calibri"/>
              </w:rPr>
              <w:t>_____</w:t>
            </w:r>
          </w:p>
        </w:tc>
      </w:tr>
      <w:tr w:rsidR="004D7257" w:rsidRPr="0004623A" w14:paraId="100A0C8B" w14:textId="77777777" w:rsidTr="009A2B35">
        <w:tc>
          <w:tcPr>
            <w:tcW w:w="4777" w:type="dxa"/>
          </w:tcPr>
          <w:p w14:paraId="7B75C752" w14:textId="77777777" w:rsidR="004D7257" w:rsidRPr="0004623A" w:rsidRDefault="004D7257" w:rsidP="009A2B35">
            <w:pPr>
              <w:spacing w:line="360" w:lineRule="auto"/>
              <w:jc w:val="both"/>
              <w:rPr>
                <w:rFonts w:cs="Calibri"/>
              </w:rPr>
            </w:pPr>
          </w:p>
        </w:tc>
        <w:tc>
          <w:tcPr>
            <w:tcW w:w="4643" w:type="dxa"/>
            <w:shd w:val="clear" w:color="auto" w:fill="auto"/>
          </w:tcPr>
          <w:p w14:paraId="706C912B" w14:textId="77777777" w:rsidR="004D7257" w:rsidRPr="0004623A" w:rsidRDefault="004D7257" w:rsidP="009A2B35">
            <w:pPr>
              <w:spacing w:line="360" w:lineRule="auto"/>
              <w:jc w:val="center"/>
              <w:rPr>
                <w:rFonts w:cs="Calibri"/>
              </w:rPr>
            </w:pPr>
          </w:p>
        </w:tc>
      </w:tr>
      <w:tr w:rsidR="004D7257" w:rsidRPr="0004623A" w14:paraId="23E7A64A" w14:textId="77777777" w:rsidTr="009A2B35">
        <w:tc>
          <w:tcPr>
            <w:tcW w:w="4777" w:type="dxa"/>
          </w:tcPr>
          <w:p w14:paraId="6C8FF5F4" w14:textId="77777777" w:rsidR="004D7257" w:rsidRPr="0004623A" w:rsidRDefault="004D7257" w:rsidP="009A2B35">
            <w:pPr>
              <w:spacing w:line="360" w:lineRule="auto"/>
              <w:jc w:val="both"/>
              <w:rPr>
                <w:rFonts w:cs="Calibri"/>
              </w:rPr>
            </w:pPr>
            <w:r w:rsidRPr="0004623A">
              <w:rPr>
                <w:rFonts w:cs="Calibri"/>
              </w:rPr>
              <w:t>Date:_______________________________</w:t>
            </w:r>
          </w:p>
        </w:tc>
        <w:tc>
          <w:tcPr>
            <w:tcW w:w="4643" w:type="dxa"/>
            <w:shd w:val="clear" w:color="auto" w:fill="auto"/>
          </w:tcPr>
          <w:p w14:paraId="69DB7A17" w14:textId="77777777" w:rsidR="004D7257" w:rsidRPr="0004623A" w:rsidRDefault="004D7257" w:rsidP="009A2B35">
            <w:pPr>
              <w:spacing w:line="360" w:lineRule="auto"/>
              <w:jc w:val="both"/>
              <w:rPr>
                <w:rFonts w:cs="Calibri"/>
              </w:rPr>
            </w:pPr>
            <w:r w:rsidRPr="0004623A">
              <w:rPr>
                <w:rFonts w:cs="Calibri"/>
              </w:rPr>
              <w:t>Signature:__________________________</w:t>
            </w:r>
          </w:p>
        </w:tc>
      </w:tr>
    </w:tbl>
    <w:p w14:paraId="08E327DF" w14:textId="77777777" w:rsidR="00404F31" w:rsidRDefault="00404F31" w:rsidP="00404F31">
      <w:pPr>
        <w:spacing w:line="360" w:lineRule="auto"/>
        <w:jc w:val="both"/>
        <w:rPr>
          <w:rFonts w:cs="Calibri"/>
        </w:rPr>
      </w:pPr>
    </w:p>
    <w:p w14:paraId="0D7D5854" w14:textId="77777777" w:rsidR="00363227" w:rsidRDefault="00363227" w:rsidP="00404F31">
      <w:pPr>
        <w:spacing w:line="360" w:lineRule="auto"/>
        <w:jc w:val="both"/>
        <w:rPr>
          <w:rFonts w:cs="Calibri"/>
        </w:rPr>
      </w:pPr>
    </w:p>
    <w:p w14:paraId="1CB2387A" w14:textId="77777777" w:rsidR="00363227" w:rsidRDefault="00363227" w:rsidP="00404F31">
      <w:pPr>
        <w:spacing w:line="360" w:lineRule="auto"/>
        <w:jc w:val="both"/>
        <w:rPr>
          <w:rFonts w:cs="Calibri"/>
        </w:rPr>
      </w:pPr>
    </w:p>
    <w:p w14:paraId="0787AE9A" w14:textId="77777777" w:rsidR="00E70C16" w:rsidRDefault="00E70C16" w:rsidP="00E70C16">
      <w:pPr>
        <w:pStyle w:val="Heading1"/>
        <w:spacing w:before="0" w:after="0" w:line="360" w:lineRule="auto"/>
        <w:jc w:val="left"/>
        <w:rPr>
          <w:rFonts w:cs="Calibri"/>
          <w:sz w:val="32"/>
          <w:szCs w:val="28"/>
        </w:rPr>
      </w:pPr>
      <w:bookmarkStart w:id="0" w:name="_Toc505638416"/>
      <w:r>
        <w:rPr>
          <w:rFonts w:cs="Calibri"/>
          <w:sz w:val="32"/>
          <w:szCs w:val="28"/>
        </w:rPr>
        <w:lastRenderedPageBreak/>
        <w:t xml:space="preserve">                                               </w:t>
      </w:r>
    </w:p>
    <w:p w14:paraId="2C003CCA" w14:textId="77777777" w:rsidR="00E70C16" w:rsidRDefault="00E70C16" w:rsidP="00E70C16">
      <w:pPr>
        <w:pStyle w:val="Heading1"/>
        <w:spacing w:before="0" w:after="0" w:line="360" w:lineRule="auto"/>
        <w:jc w:val="left"/>
        <w:rPr>
          <w:rFonts w:cs="Calibri"/>
          <w:sz w:val="32"/>
          <w:szCs w:val="28"/>
        </w:rPr>
      </w:pPr>
    </w:p>
    <w:p w14:paraId="57500C71" w14:textId="79DD342F" w:rsidR="00E70C16" w:rsidRPr="00E70C16" w:rsidRDefault="00E70C16" w:rsidP="00E70C16">
      <w:pPr>
        <w:pStyle w:val="Heading1"/>
        <w:spacing w:before="0" w:after="0" w:line="360" w:lineRule="auto"/>
        <w:jc w:val="left"/>
        <w:rPr>
          <w:rFonts w:cs="Calibri"/>
          <w:sz w:val="32"/>
          <w:szCs w:val="28"/>
        </w:rPr>
      </w:pPr>
      <w:r>
        <w:rPr>
          <w:rFonts w:cs="Calibri"/>
          <w:sz w:val="32"/>
          <w:szCs w:val="28"/>
        </w:rPr>
        <w:t xml:space="preserve">                                                       </w:t>
      </w:r>
      <w:r w:rsidR="00AE3745" w:rsidRPr="0037458E">
        <w:rPr>
          <w:rFonts w:cs="Calibri"/>
          <w:sz w:val="32"/>
          <w:szCs w:val="28"/>
        </w:rPr>
        <w:t>Dedication</w:t>
      </w:r>
      <w:bookmarkEnd w:id="0"/>
    </w:p>
    <w:p w14:paraId="74571369" w14:textId="77777777" w:rsidR="00E70C16" w:rsidRDefault="00E70C16" w:rsidP="00E70C16">
      <w:pPr>
        <w:spacing w:line="360" w:lineRule="auto"/>
        <w:jc w:val="both"/>
        <w:rPr>
          <w:rFonts w:eastAsia="Calibri" w:cs="Calibri"/>
        </w:rPr>
      </w:pPr>
    </w:p>
    <w:p w14:paraId="4B909423" w14:textId="77777777" w:rsidR="00E70C16" w:rsidRDefault="00E70C16" w:rsidP="00E70C16">
      <w:pPr>
        <w:spacing w:line="360" w:lineRule="auto"/>
        <w:jc w:val="center"/>
        <w:rPr>
          <w:rFonts w:eastAsia="Calibri" w:cs="Calibri"/>
          <w:i/>
          <w:sz w:val="28"/>
          <w:szCs w:val="28"/>
        </w:rPr>
      </w:pPr>
      <w:r>
        <w:rPr>
          <w:rFonts w:eastAsia="Calibri" w:cs="Calibri"/>
          <w:i/>
          <w:sz w:val="28"/>
          <w:szCs w:val="28"/>
        </w:rPr>
        <w:t>First of all, we dedicate our project to Allah Almighty</w:t>
      </w:r>
    </w:p>
    <w:p w14:paraId="048FD943" w14:textId="77777777" w:rsidR="00E70C16" w:rsidRDefault="00E70C16" w:rsidP="00E70C16">
      <w:pPr>
        <w:spacing w:line="360" w:lineRule="auto"/>
        <w:jc w:val="center"/>
        <w:rPr>
          <w:rFonts w:eastAsia="Calibri" w:cs="Calibri"/>
          <w:i/>
          <w:sz w:val="28"/>
          <w:szCs w:val="28"/>
        </w:rPr>
      </w:pPr>
      <w:r>
        <w:rPr>
          <w:rFonts w:eastAsia="Calibri" w:cs="Calibri"/>
          <w:i/>
          <w:sz w:val="28"/>
          <w:szCs w:val="28"/>
        </w:rPr>
        <w:t>And to whom the world owes its existence</w:t>
      </w:r>
    </w:p>
    <w:p w14:paraId="1D8E8AF3" w14:textId="77777777" w:rsidR="00E70C16" w:rsidRDefault="00E70C16" w:rsidP="00E70C16">
      <w:pPr>
        <w:spacing w:line="360" w:lineRule="auto"/>
        <w:jc w:val="center"/>
        <w:rPr>
          <w:rFonts w:eastAsia="Calibri" w:cs="Calibri"/>
        </w:rPr>
      </w:pPr>
      <w:r>
        <w:rPr>
          <w:rFonts w:eastAsia="Calibri" w:cs="Calibri"/>
          <w:i/>
          <w:sz w:val="28"/>
          <w:szCs w:val="28"/>
        </w:rPr>
        <w:t>Muhammad (Peace Be upon Him)</w:t>
      </w:r>
    </w:p>
    <w:p w14:paraId="00755B2E" w14:textId="77777777" w:rsidR="00E70C16" w:rsidRDefault="00E70C16" w:rsidP="00E70C16">
      <w:pPr>
        <w:spacing w:line="360" w:lineRule="auto"/>
        <w:jc w:val="center"/>
        <w:rPr>
          <w:rFonts w:ascii="Times New Roman" w:hAnsi="Times New Roman"/>
          <w:i/>
          <w:sz w:val="28"/>
          <w:szCs w:val="28"/>
        </w:rPr>
      </w:pPr>
      <w:r>
        <w:rPr>
          <w:i/>
          <w:sz w:val="28"/>
          <w:szCs w:val="28"/>
        </w:rPr>
        <w:t>This humble effort is dedicated to</w:t>
      </w:r>
    </w:p>
    <w:p w14:paraId="3137B174" w14:textId="77777777" w:rsidR="00E70C16" w:rsidRDefault="00E70C16" w:rsidP="00E70C16">
      <w:pPr>
        <w:spacing w:line="360" w:lineRule="auto"/>
        <w:jc w:val="center"/>
        <w:rPr>
          <w:i/>
          <w:sz w:val="28"/>
          <w:szCs w:val="28"/>
        </w:rPr>
      </w:pPr>
      <w:r>
        <w:rPr>
          <w:i/>
          <w:sz w:val="28"/>
          <w:szCs w:val="28"/>
        </w:rPr>
        <w:t>Our beloved parents who brought us</w:t>
      </w:r>
    </w:p>
    <w:p w14:paraId="409F7C65" w14:textId="77777777" w:rsidR="00E70C16" w:rsidRDefault="00E70C16" w:rsidP="00E70C16">
      <w:pPr>
        <w:spacing w:line="360" w:lineRule="auto"/>
        <w:jc w:val="center"/>
        <w:rPr>
          <w:i/>
          <w:sz w:val="28"/>
          <w:szCs w:val="28"/>
        </w:rPr>
      </w:pPr>
      <w:r>
        <w:rPr>
          <w:i/>
          <w:sz w:val="28"/>
          <w:szCs w:val="28"/>
        </w:rPr>
        <w:t>To the level of excellence where we</w:t>
      </w:r>
    </w:p>
    <w:p w14:paraId="4173F815" w14:textId="77777777" w:rsidR="00E70C16" w:rsidRDefault="00E70C16" w:rsidP="00E70C16">
      <w:pPr>
        <w:spacing w:line="360" w:lineRule="auto"/>
        <w:jc w:val="center"/>
        <w:rPr>
          <w:i/>
          <w:sz w:val="28"/>
          <w:szCs w:val="28"/>
        </w:rPr>
      </w:pPr>
      <w:r>
        <w:rPr>
          <w:i/>
          <w:sz w:val="28"/>
          <w:szCs w:val="28"/>
        </w:rPr>
        <w:t>Are studying today looking for most</w:t>
      </w:r>
    </w:p>
    <w:p w14:paraId="1901276E" w14:textId="77777777" w:rsidR="00E70C16" w:rsidRDefault="00E70C16" w:rsidP="00E70C16">
      <w:pPr>
        <w:spacing w:line="360" w:lineRule="auto"/>
        <w:jc w:val="center"/>
        <w:rPr>
          <w:i/>
          <w:sz w:val="28"/>
          <w:szCs w:val="28"/>
        </w:rPr>
      </w:pPr>
      <w:r>
        <w:rPr>
          <w:i/>
          <w:sz w:val="28"/>
          <w:szCs w:val="28"/>
        </w:rPr>
        <w:t>Promising and gleaming future ahead</w:t>
      </w:r>
    </w:p>
    <w:p w14:paraId="5C526CB8" w14:textId="77777777" w:rsidR="00E70C16" w:rsidRDefault="00E70C16" w:rsidP="00E70C16">
      <w:pPr>
        <w:spacing w:line="360" w:lineRule="auto"/>
        <w:jc w:val="center"/>
        <w:rPr>
          <w:i/>
          <w:sz w:val="28"/>
          <w:szCs w:val="28"/>
        </w:rPr>
      </w:pPr>
      <w:r>
        <w:rPr>
          <w:i/>
          <w:sz w:val="28"/>
          <w:szCs w:val="28"/>
        </w:rPr>
        <w:t>For which they scarified most of the</w:t>
      </w:r>
    </w:p>
    <w:p w14:paraId="6121ACCD" w14:textId="77777777" w:rsidR="00E70C16" w:rsidRDefault="00E70C16" w:rsidP="00E70C16">
      <w:pPr>
        <w:spacing w:line="360" w:lineRule="auto"/>
        <w:jc w:val="center"/>
        <w:rPr>
          <w:i/>
          <w:sz w:val="28"/>
          <w:szCs w:val="28"/>
        </w:rPr>
      </w:pPr>
      <w:r>
        <w:rPr>
          <w:i/>
          <w:sz w:val="28"/>
          <w:szCs w:val="28"/>
        </w:rPr>
        <w:t>Time of their life</w:t>
      </w:r>
    </w:p>
    <w:p w14:paraId="63EF2C22" w14:textId="77777777" w:rsidR="00E70C16" w:rsidRDefault="00E70C16" w:rsidP="00E70C16">
      <w:pPr>
        <w:spacing w:line="360" w:lineRule="auto"/>
        <w:jc w:val="center"/>
        <w:rPr>
          <w:i/>
          <w:sz w:val="28"/>
          <w:szCs w:val="28"/>
        </w:rPr>
      </w:pPr>
      <w:r>
        <w:rPr>
          <w:i/>
          <w:sz w:val="28"/>
          <w:szCs w:val="28"/>
        </w:rPr>
        <w:t>&amp;</w:t>
      </w:r>
    </w:p>
    <w:p w14:paraId="697CF143" w14:textId="77777777" w:rsidR="00E70C16" w:rsidRDefault="00E70C16" w:rsidP="00E70C16">
      <w:pPr>
        <w:spacing w:line="360" w:lineRule="auto"/>
        <w:jc w:val="center"/>
        <w:rPr>
          <w:i/>
          <w:sz w:val="28"/>
          <w:szCs w:val="28"/>
        </w:rPr>
      </w:pPr>
      <w:r>
        <w:rPr>
          <w:i/>
          <w:sz w:val="28"/>
          <w:szCs w:val="28"/>
        </w:rPr>
        <w:t>To our respected and genius teachers</w:t>
      </w:r>
    </w:p>
    <w:p w14:paraId="79407A2B" w14:textId="77777777" w:rsidR="00E70C16" w:rsidRDefault="00E70C16" w:rsidP="00E70C16">
      <w:pPr>
        <w:spacing w:line="360" w:lineRule="auto"/>
        <w:jc w:val="center"/>
        <w:rPr>
          <w:i/>
          <w:sz w:val="28"/>
          <w:szCs w:val="28"/>
        </w:rPr>
      </w:pPr>
      <w:r>
        <w:rPr>
          <w:i/>
          <w:sz w:val="28"/>
          <w:szCs w:val="28"/>
        </w:rPr>
        <w:t>Who guided us throughout academic career!</w:t>
      </w:r>
    </w:p>
    <w:p w14:paraId="399BB3DD" w14:textId="77777777" w:rsidR="00E70C16" w:rsidRDefault="00E70C16" w:rsidP="00E70C16">
      <w:pPr>
        <w:spacing w:line="360" w:lineRule="auto"/>
        <w:jc w:val="center"/>
        <w:rPr>
          <w:i/>
          <w:sz w:val="28"/>
          <w:szCs w:val="28"/>
        </w:rPr>
      </w:pPr>
      <w:r>
        <w:rPr>
          <w:i/>
          <w:sz w:val="28"/>
          <w:szCs w:val="28"/>
        </w:rPr>
        <w:t>And all those people</w:t>
      </w:r>
    </w:p>
    <w:p w14:paraId="25500306" w14:textId="77777777" w:rsidR="00E70C16" w:rsidRDefault="00E70C16" w:rsidP="00E70C16">
      <w:pPr>
        <w:spacing w:line="360" w:lineRule="auto"/>
        <w:jc w:val="center"/>
        <w:rPr>
          <w:i/>
          <w:sz w:val="28"/>
          <w:szCs w:val="28"/>
        </w:rPr>
      </w:pPr>
      <w:r>
        <w:rPr>
          <w:i/>
          <w:sz w:val="28"/>
          <w:szCs w:val="28"/>
        </w:rPr>
        <w:t>Who have remembered us in their prayers!</w:t>
      </w:r>
    </w:p>
    <w:p w14:paraId="0990B993" w14:textId="77777777" w:rsidR="00E70C16" w:rsidRDefault="00E70C16" w:rsidP="00E70C16">
      <w:pPr>
        <w:spacing w:line="360" w:lineRule="auto"/>
        <w:jc w:val="center"/>
        <w:rPr>
          <w:i/>
          <w:sz w:val="28"/>
          <w:szCs w:val="28"/>
        </w:rPr>
      </w:pPr>
      <w:r>
        <w:rPr>
          <w:i/>
          <w:sz w:val="28"/>
          <w:szCs w:val="28"/>
        </w:rPr>
        <w:t>A lot of thanks for all my teachers!</w:t>
      </w:r>
    </w:p>
    <w:p w14:paraId="102BFF51" w14:textId="77777777" w:rsidR="00E70C16" w:rsidRDefault="00E70C16" w:rsidP="00E70C16">
      <w:pPr>
        <w:spacing w:line="360" w:lineRule="auto"/>
        <w:jc w:val="center"/>
        <w:rPr>
          <w:rFonts w:eastAsia="Calibri" w:cs="Calibri"/>
          <w:i/>
          <w:sz w:val="28"/>
          <w:szCs w:val="28"/>
        </w:rPr>
      </w:pPr>
    </w:p>
    <w:p w14:paraId="3C7EB84A" w14:textId="3EEE4EC1" w:rsidR="00711373" w:rsidRPr="00AE3745" w:rsidRDefault="00AE3745" w:rsidP="00AE3745">
      <w:pPr>
        <w:spacing w:line="360" w:lineRule="auto"/>
        <w:jc w:val="center"/>
        <w:rPr>
          <w:rFonts w:cs="Calibri"/>
          <w:i/>
          <w:iCs/>
          <w:sz w:val="28"/>
          <w:szCs w:val="28"/>
        </w:rPr>
      </w:pPr>
      <w:r>
        <w:rPr>
          <w:rFonts w:cs="Calibri"/>
          <w:i/>
          <w:iCs/>
          <w:sz w:val="28"/>
          <w:szCs w:val="28"/>
        </w:rPr>
        <w:t>. . . . .</w:t>
      </w:r>
    </w:p>
    <w:p w14:paraId="6470B756" w14:textId="77777777" w:rsidR="00711373" w:rsidRDefault="00711373" w:rsidP="00711373">
      <w:pPr>
        <w:spacing w:line="360" w:lineRule="auto"/>
        <w:rPr>
          <w:rFonts w:cs="Calibri"/>
        </w:rPr>
      </w:pPr>
    </w:p>
    <w:p w14:paraId="533650E2" w14:textId="77777777" w:rsidR="00711373" w:rsidRDefault="00711373" w:rsidP="00711373">
      <w:pPr>
        <w:spacing w:line="360" w:lineRule="auto"/>
        <w:rPr>
          <w:rFonts w:cs="Calibri"/>
        </w:rPr>
      </w:pPr>
    </w:p>
    <w:p w14:paraId="65C9C47E" w14:textId="77777777" w:rsidR="00711373" w:rsidRDefault="00711373" w:rsidP="00711373">
      <w:pPr>
        <w:spacing w:line="360" w:lineRule="auto"/>
        <w:rPr>
          <w:rFonts w:cs="Calibri"/>
        </w:rPr>
      </w:pPr>
    </w:p>
    <w:p w14:paraId="7D437756" w14:textId="15E9FA0B" w:rsidR="00711373" w:rsidRPr="0037458E" w:rsidRDefault="00E70C16" w:rsidP="00E70C16">
      <w:pPr>
        <w:pStyle w:val="Heading1"/>
        <w:spacing w:before="0" w:after="0" w:line="360" w:lineRule="auto"/>
        <w:jc w:val="left"/>
        <w:rPr>
          <w:rFonts w:cs="Calibri"/>
          <w:sz w:val="32"/>
          <w:szCs w:val="28"/>
        </w:rPr>
      </w:pPr>
      <w:bookmarkStart w:id="1" w:name="_Toc505638417"/>
      <w:r>
        <w:rPr>
          <w:rFonts w:cs="Calibri"/>
          <w:sz w:val="32"/>
          <w:szCs w:val="28"/>
        </w:rPr>
        <w:lastRenderedPageBreak/>
        <w:t xml:space="preserve">                                             </w:t>
      </w:r>
      <w:r w:rsidR="00711373" w:rsidRPr="0037458E">
        <w:rPr>
          <w:rFonts w:cs="Calibri"/>
          <w:sz w:val="32"/>
          <w:szCs w:val="28"/>
        </w:rPr>
        <w:t>Acknowledgement</w:t>
      </w:r>
      <w:r w:rsidR="00703554" w:rsidRPr="0037458E">
        <w:rPr>
          <w:rFonts w:cs="Calibri"/>
          <w:sz w:val="32"/>
          <w:szCs w:val="28"/>
        </w:rPr>
        <w:t>s</w:t>
      </w:r>
      <w:bookmarkEnd w:id="1"/>
      <w:r>
        <w:rPr>
          <w:rFonts w:cs="Calibri"/>
          <w:sz w:val="32"/>
          <w:szCs w:val="28"/>
        </w:rPr>
        <w:t xml:space="preserve">   </w:t>
      </w:r>
    </w:p>
    <w:p w14:paraId="2046208B" w14:textId="77777777" w:rsidR="00AA4D28" w:rsidRDefault="00AA4D28" w:rsidP="00711373">
      <w:pPr>
        <w:spacing w:line="360" w:lineRule="auto"/>
        <w:rPr>
          <w:rFonts w:cs="Calibri"/>
        </w:rPr>
      </w:pPr>
    </w:p>
    <w:p w14:paraId="15420C73" w14:textId="433808D6" w:rsidR="00E70C16" w:rsidRPr="00E70C16" w:rsidRDefault="00D768A3" w:rsidP="00E70C16">
      <w:pPr>
        <w:spacing w:line="360" w:lineRule="auto"/>
        <w:jc w:val="both"/>
        <w:rPr>
          <w:rFonts w:eastAsia="Calibri" w:cs="Calibri"/>
          <w:sz w:val="28"/>
          <w:szCs w:val="28"/>
        </w:rPr>
      </w:pPr>
      <w:r w:rsidRPr="00E70C16">
        <w:rPr>
          <w:rFonts w:cs="Calibri"/>
          <w:sz w:val="28"/>
          <w:szCs w:val="28"/>
        </w:rPr>
        <w:t xml:space="preserve">I am really thankful to my supervisor who has </w:t>
      </w:r>
      <w:r w:rsidR="00E70C16" w:rsidRPr="00E70C16">
        <w:rPr>
          <w:rFonts w:eastAsia="Calibri" w:cs="Calibri"/>
          <w:sz w:val="28"/>
          <w:szCs w:val="28"/>
        </w:rPr>
        <w:t>Above all, I owe much tribute to the Almighty God who gave us a life worth living and I thank Him for giving us the strength to accomplish this project. The success and accomplishment of this project stems from efforts and dedication offered by many individuals whose support was either direct or indirect. I thank all of them for their devotion.</w:t>
      </w:r>
    </w:p>
    <w:p w14:paraId="21E45B71" w14:textId="77777777" w:rsidR="00E70C16" w:rsidRPr="00E70C16" w:rsidRDefault="00E70C16" w:rsidP="00E70C16">
      <w:pPr>
        <w:spacing w:line="360" w:lineRule="auto"/>
        <w:jc w:val="both"/>
        <w:rPr>
          <w:rFonts w:eastAsia="Calibri" w:cs="Calibri"/>
          <w:sz w:val="28"/>
          <w:szCs w:val="28"/>
        </w:rPr>
      </w:pPr>
      <w:r w:rsidRPr="00E70C16">
        <w:rPr>
          <w:rFonts w:eastAsia="Calibri" w:cs="Calibri"/>
          <w:sz w:val="28"/>
          <w:szCs w:val="28"/>
        </w:rPr>
        <w:t>The author would like to express the sincere gratitude to their project advisor</w:t>
      </w:r>
      <w:r w:rsidRPr="00E70C16">
        <w:rPr>
          <w:sz w:val="28"/>
          <w:szCs w:val="28"/>
        </w:rPr>
        <w:t xml:space="preserve"> </w:t>
      </w:r>
      <w:r w:rsidRPr="00E70C16">
        <w:rPr>
          <w:b/>
          <w:sz w:val="28"/>
          <w:szCs w:val="28"/>
        </w:rPr>
        <w:t>Muhammad</w:t>
      </w:r>
      <w:r w:rsidRPr="00E70C16">
        <w:rPr>
          <w:sz w:val="28"/>
          <w:szCs w:val="28"/>
        </w:rPr>
        <w:t xml:space="preserve"> </w:t>
      </w:r>
      <w:r w:rsidRPr="00E70C16">
        <w:rPr>
          <w:b/>
          <w:sz w:val="28"/>
          <w:szCs w:val="28"/>
        </w:rPr>
        <w:t xml:space="preserve">Javaid Iqbal </w:t>
      </w:r>
      <w:r w:rsidRPr="00E70C16">
        <w:rPr>
          <w:rFonts w:eastAsia="Calibri" w:cs="Calibri"/>
          <w:sz w:val="28"/>
          <w:szCs w:val="28"/>
        </w:rPr>
        <w:t>for his vigilant supervision, intellectual guidance, constructive advice and very kind attitude throughout the course of project.</w:t>
      </w:r>
    </w:p>
    <w:p w14:paraId="5094B25A" w14:textId="77777777" w:rsidR="00E70C16" w:rsidRPr="00E70C16" w:rsidRDefault="00E70C16" w:rsidP="00E70C16">
      <w:pPr>
        <w:spacing w:line="360" w:lineRule="auto"/>
        <w:jc w:val="both"/>
        <w:rPr>
          <w:rFonts w:ascii="Times New Roman" w:hAnsi="Times New Roman"/>
          <w:sz w:val="28"/>
          <w:szCs w:val="28"/>
        </w:rPr>
      </w:pPr>
      <w:r w:rsidRPr="00E70C16">
        <w:rPr>
          <w:rFonts w:eastAsia="Calibri" w:cs="Calibri"/>
          <w:sz w:val="28"/>
          <w:szCs w:val="28"/>
        </w:rPr>
        <w:t>Appreciate to the efforts of all our teachers whose teachings have brought us to this stage of academic zenith.</w:t>
      </w:r>
    </w:p>
    <w:p w14:paraId="738AF84A" w14:textId="77777777" w:rsidR="00E70C16" w:rsidRPr="00E70C16" w:rsidRDefault="00E70C16" w:rsidP="00E70C16">
      <w:pPr>
        <w:spacing w:line="360" w:lineRule="auto"/>
        <w:rPr>
          <w:rFonts w:eastAsia="Calibri" w:cs="Calibri"/>
          <w:sz w:val="28"/>
          <w:szCs w:val="28"/>
        </w:rPr>
      </w:pPr>
      <w:r w:rsidRPr="00E70C16">
        <w:rPr>
          <w:rFonts w:eastAsia="Calibri" w:cs="Calibri"/>
          <w:sz w:val="28"/>
          <w:szCs w:val="28"/>
        </w:rPr>
        <w:t>In the last but not the least, special gratitude with the deepest sense of respects to our parents whose love and affections kept us steep fast and enabled us to attain targets and goals of academic life. The authors are extremely indebted to their brothers and sisters whose constant encouragement provides us with the impetus that was necessary for attaining academic initiatives.</w:t>
      </w:r>
    </w:p>
    <w:p w14:paraId="356427AB" w14:textId="77777777" w:rsidR="00E70C16" w:rsidRDefault="00E70C16" w:rsidP="00E70C16">
      <w:pPr>
        <w:spacing w:line="360" w:lineRule="auto"/>
        <w:rPr>
          <w:rFonts w:eastAsia="Calibri" w:cs="Calibri"/>
          <w:sz w:val="22"/>
          <w:szCs w:val="22"/>
        </w:rPr>
      </w:pPr>
    </w:p>
    <w:p w14:paraId="3D5B498A" w14:textId="5480F23B" w:rsidR="00711373" w:rsidRDefault="00E70C16" w:rsidP="00711373">
      <w:pPr>
        <w:spacing w:line="360" w:lineRule="auto"/>
        <w:rPr>
          <w:rFonts w:cs="Calibri"/>
        </w:rPr>
      </w:pPr>
      <w:r>
        <w:rPr>
          <w:rFonts w:cs="Calibri"/>
        </w:rPr>
        <w:t xml:space="preserve">                                                                                            </w:t>
      </w:r>
      <w:r w:rsidR="00D768A3">
        <w:rPr>
          <w:rFonts w:cs="Calibri"/>
        </w:rPr>
        <w:t>. . . . . . . . . .</w:t>
      </w:r>
    </w:p>
    <w:p w14:paraId="72211330" w14:textId="77777777" w:rsidR="00711373" w:rsidRDefault="00711373" w:rsidP="00711373">
      <w:pPr>
        <w:spacing w:line="360" w:lineRule="auto"/>
        <w:rPr>
          <w:rFonts w:cs="Calibri"/>
        </w:rPr>
      </w:pPr>
    </w:p>
    <w:p w14:paraId="79EA1364" w14:textId="77777777" w:rsidR="00711373" w:rsidRDefault="00711373" w:rsidP="00711373">
      <w:pPr>
        <w:spacing w:line="360" w:lineRule="auto"/>
        <w:rPr>
          <w:rFonts w:cs="Calibri"/>
        </w:rPr>
      </w:pPr>
    </w:p>
    <w:p w14:paraId="23F6E661" w14:textId="77777777" w:rsidR="00711373" w:rsidRDefault="00711373" w:rsidP="00711373">
      <w:pPr>
        <w:spacing w:line="360" w:lineRule="auto"/>
        <w:rPr>
          <w:rFonts w:cs="Calibri"/>
        </w:rPr>
      </w:pPr>
    </w:p>
    <w:p w14:paraId="51F0E53D" w14:textId="77777777" w:rsidR="00711373" w:rsidRDefault="00711373" w:rsidP="00711373">
      <w:pPr>
        <w:spacing w:line="360" w:lineRule="auto"/>
        <w:rPr>
          <w:rFonts w:cs="Calibri"/>
        </w:rPr>
      </w:pPr>
    </w:p>
    <w:p w14:paraId="21973260" w14:textId="77777777" w:rsidR="00711373" w:rsidRDefault="00711373" w:rsidP="00711373">
      <w:pPr>
        <w:spacing w:line="360" w:lineRule="auto"/>
        <w:rPr>
          <w:rFonts w:cs="Calibri"/>
        </w:rPr>
      </w:pPr>
    </w:p>
    <w:p w14:paraId="40743EDA" w14:textId="77777777" w:rsidR="00711373" w:rsidRDefault="00711373" w:rsidP="00711373">
      <w:pPr>
        <w:spacing w:line="360" w:lineRule="auto"/>
        <w:rPr>
          <w:rFonts w:cs="Calibri"/>
        </w:rPr>
      </w:pPr>
    </w:p>
    <w:p w14:paraId="469C10F4" w14:textId="77777777" w:rsidR="00711373" w:rsidRDefault="00711373" w:rsidP="00711373">
      <w:pPr>
        <w:spacing w:line="360" w:lineRule="auto"/>
        <w:rPr>
          <w:rFonts w:cs="Calibri"/>
        </w:rPr>
      </w:pPr>
    </w:p>
    <w:p w14:paraId="6C433FB9" w14:textId="77777777" w:rsidR="00711373" w:rsidRDefault="00711373" w:rsidP="00711373">
      <w:pPr>
        <w:spacing w:line="360" w:lineRule="auto"/>
        <w:rPr>
          <w:rFonts w:cs="Calibri"/>
        </w:rPr>
      </w:pPr>
    </w:p>
    <w:p w14:paraId="6AF0894D" w14:textId="77777777" w:rsidR="00711373" w:rsidRDefault="00711373" w:rsidP="00711373">
      <w:pPr>
        <w:spacing w:line="360" w:lineRule="auto"/>
        <w:rPr>
          <w:rFonts w:cs="Calibri"/>
        </w:rPr>
      </w:pPr>
    </w:p>
    <w:p w14:paraId="28D03ACC" w14:textId="77777777" w:rsidR="00711373" w:rsidRPr="005C1C29" w:rsidRDefault="00711373" w:rsidP="005C1C29">
      <w:pPr>
        <w:spacing w:line="360" w:lineRule="auto"/>
        <w:rPr>
          <w:rFonts w:cs="Calibri"/>
        </w:rPr>
      </w:pPr>
    </w:p>
    <w:p w14:paraId="576C6645" w14:textId="77777777" w:rsidR="00000C86" w:rsidRPr="005C1C29" w:rsidRDefault="00000C86" w:rsidP="005C1C29">
      <w:pPr>
        <w:spacing w:line="360" w:lineRule="auto"/>
        <w:rPr>
          <w:rFonts w:cs="Calibri"/>
        </w:rPr>
      </w:pPr>
    </w:p>
    <w:p w14:paraId="0BDCA8FF" w14:textId="5CF860DC" w:rsidR="00995E4D" w:rsidRPr="00000C86" w:rsidRDefault="00FD4766" w:rsidP="00E70C16">
      <w:pPr>
        <w:pStyle w:val="Heading1"/>
        <w:spacing w:line="360" w:lineRule="auto"/>
        <w:jc w:val="left"/>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8418"/>
      <w:r>
        <w:rPr>
          <w:rFonts w:cs="Calibri"/>
          <w:sz w:val="32"/>
          <w:szCs w:val="28"/>
        </w:rPr>
        <w:t xml:space="preserve">                                           </w:t>
      </w:r>
      <w:r w:rsidR="00E70C16">
        <w:rPr>
          <w:rFonts w:cs="Calibri"/>
          <w:sz w:val="32"/>
          <w:szCs w:val="28"/>
        </w:rPr>
        <w:t xml:space="preserve">   </w:t>
      </w:r>
      <w:r w:rsidR="00995E4D" w:rsidRPr="00000C86">
        <w:rPr>
          <w:rFonts w:cs="Calibri"/>
          <w:sz w:val="32"/>
          <w:szCs w:val="28"/>
        </w:rPr>
        <w:t>Executive Summary</w:t>
      </w:r>
      <w:bookmarkEnd w:id="2"/>
      <w:bookmarkEnd w:id="3"/>
      <w:bookmarkEnd w:id="4"/>
      <w:bookmarkEnd w:id="5"/>
      <w:bookmarkEnd w:id="6"/>
      <w:bookmarkEnd w:id="7"/>
    </w:p>
    <w:p w14:paraId="2B4C0585" w14:textId="77777777" w:rsidR="0072243F" w:rsidRPr="009C07BB" w:rsidRDefault="0072243F" w:rsidP="00A473BE">
      <w:pPr>
        <w:spacing w:line="360" w:lineRule="auto"/>
        <w:rPr>
          <w:rFonts w:cs="Calibri"/>
        </w:rPr>
      </w:pPr>
    </w:p>
    <w:p w14:paraId="1E7C92B7" w14:textId="0795F740" w:rsidR="00995E4D" w:rsidRPr="00E70C16" w:rsidRDefault="005445F5" w:rsidP="00B6736E">
      <w:pPr>
        <w:spacing w:line="360" w:lineRule="auto"/>
        <w:jc w:val="both"/>
        <w:rPr>
          <w:rFonts w:cs="Calibri"/>
          <w:i/>
          <w:iCs/>
          <w:sz w:val="28"/>
          <w:szCs w:val="28"/>
        </w:rPr>
      </w:pPr>
      <w:r w:rsidRPr="00E70C16">
        <w:rPr>
          <w:rFonts w:cs="Calibri"/>
          <w:sz w:val="28"/>
          <w:szCs w:val="28"/>
        </w:rPr>
        <w:t>An entrepreneur and investor platform</w:t>
      </w:r>
      <w:r w:rsidR="00E70C16">
        <w:rPr>
          <w:rFonts w:cs="Calibri"/>
          <w:sz w:val="28"/>
          <w:szCs w:val="28"/>
        </w:rPr>
        <w:t xml:space="preserve"> </w:t>
      </w:r>
      <w:r w:rsidRPr="00E70C16">
        <w:rPr>
          <w:rFonts w:cs="Calibri"/>
          <w:sz w:val="28"/>
          <w:szCs w:val="28"/>
        </w:rPr>
        <w:t>is</w:t>
      </w:r>
      <w:r w:rsidR="00E70C16" w:rsidRPr="00E70C16">
        <w:rPr>
          <w:rFonts w:cs="Calibri"/>
          <w:sz w:val="28"/>
          <w:szCs w:val="28"/>
        </w:rPr>
        <w:t xml:space="preserve"> </w:t>
      </w:r>
      <w:r w:rsidRPr="00E70C16">
        <w:rPr>
          <w:rFonts w:cs="Calibri"/>
          <w:sz w:val="28"/>
          <w:szCs w:val="28"/>
        </w:rPr>
        <w:t>a digital platform that connects entrepreneurs and investors, allowing them to interact and collaborate on business ideas and investment opportunities. The platform provides a range of features and tools to help entrepreneurs and investors connect, including messaging, project management, and crowdfunding capabilities. The platform is designed to be user-friendly and accessible to entrepreneurs and investors of all skill levels, with an emphasis on transparency, security, and ease of use. By providing a centralized hub for entrepreneurs and investors to connect and collaborate, the platform aims to foster innovation and drive economic growth.</w:t>
      </w:r>
    </w:p>
    <w:p w14:paraId="2C153054" w14:textId="77777777" w:rsidR="00995E4D" w:rsidRDefault="00995E4D" w:rsidP="00A473BE">
      <w:pPr>
        <w:spacing w:line="360" w:lineRule="auto"/>
        <w:rPr>
          <w:rFonts w:cs="Calibri"/>
        </w:rPr>
      </w:pPr>
    </w:p>
    <w:p w14:paraId="43EBC2AF" w14:textId="77777777" w:rsidR="00C20D19" w:rsidRDefault="00C20D19" w:rsidP="00A473BE">
      <w:pPr>
        <w:spacing w:line="360" w:lineRule="auto"/>
        <w:rPr>
          <w:rFonts w:cs="Calibri"/>
        </w:rPr>
      </w:pPr>
    </w:p>
    <w:p w14:paraId="469887F2" w14:textId="77777777" w:rsidR="00A473BE" w:rsidRDefault="00A473BE" w:rsidP="00A473BE">
      <w:pPr>
        <w:spacing w:line="360" w:lineRule="auto"/>
        <w:rPr>
          <w:rFonts w:cs="Calibri"/>
        </w:rPr>
      </w:pPr>
    </w:p>
    <w:p w14:paraId="64A4169E" w14:textId="77777777" w:rsidR="00A473BE" w:rsidRDefault="00A473BE" w:rsidP="00A473BE">
      <w:pPr>
        <w:spacing w:line="360" w:lineRule="auto"/>
        <w:rPr>
          <w:rFonts w:cs="Calibri"/>
        </w:rPr>
      </w:pPr>
    </w:p>
    <w:p w14:paraId="0604A516" w14:textId="77777777" w:rsidR="00A473BE" w:rsidRDefault="00A473BE" w:rsidP="00A473BE">
      <w:pPr>
        <w:spacing w:line="360" w:lineRule="auto"/>
        <w:rPr>
          <w:rFonts w:cs="Calibri"/>
        </w:rPr>
      </w:pPr>
    </w:p>
    <w:p w14:paraId="7B3DEFDD" w14:textId="77777777" w:rsidR="00A473BE" w:rsidRDefault="00A473BE" w:rsidP="00A473BE">
      <w:pPr>
        <w:spacing w:line="360" w:lineRule="auto"/>
        <w:rPr>
          <w:rFonts w:cs="Calibri"/>
        </w:rPr>
      </w:pPr>
    </w:p>
    <w:p w14:paraId="1227FE4E" w14:textId="77777777" w:rsidR="00A473BE" w:rsidRDefault="00A473BE" w:rsidP="00A473BE">
      <w:pPr>
        <w:spacing w:line="360" w:lineRule="auto"/>
        <w:rPr>
          <w:rFonts w:cs="Calibri"/>
        </w:rPr>
      </w:pPr>
    </w:p>
    <w:p w14:paraId="2353A41F" w14:textId="77777777" w:rsidR="00A473BE" w:rsidRDefault="00A473BE" w:rsidP="00A473BE">
      <w:pPr>
        <w:spacing w:line="360" w:lineRule="auto"/>
        <w:rPr>
          <w:rFonts w:cs="Calibri"/>
        </w:rPr>
      </w:pPr>
    </w:p>
    <w:p w14:paraId="5ACBEC10" w14:textId="77777777" w:rsidR="00A473BE" w:rsidRDefault="00A473BE" w:rsidP="00A473BE">
      <w:pPr>
        <w:spacing w:line="360" w:lineRule="auto"/>
        <w:rPr>
          <w:rFonts w:cs="Calibri"/>
        </w:rPr>
      </w:pPr>
    </w:p>
    <w:p w14:paraId="47CC1F96" w14:textId="77777777" w:rsidR="00FD4766" w:rsidRDefault="00FD4766" w:rsidP="00A473BE">
      <w:pPr>
        <w:spacing w:line="360" w:lineRule="auto"/>
        <w:rPr>
          <w:rFonts w:cs="Calibri"/>
        </w:rPr>
      </w:pPr>
    </w:p>
    <w:p w14:paraId="5686F418" w14:textId="77777777" w:rsidR="00FD4766" w:rsidRDefault="00FD4766" w:rsidP="00A473BE">
      <w:pPr>
        <w:spacing w:line="360" w:lineRule="auto"/>
        <w:rPr>
          <w:rFonts w:cs="Calibri"/>
        </w:rPr>
      </w:pPr>
    </w:p>
    <w:p w14:paraId="26D6F805" w14:textId="77777777" w:rsidR="00C20D19" w:rsidRPr="00797D3F" w:rsidRDefault="00797D3F" w:rsidP="00E70C16">
      <w:pPr>
        <w:pStyle w:val="Heading1"/>
        <w:spacing w:before="0" w:after="0" w:line="360" w:lineRule="auto"/>
        <w:jc w:val="left"/>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8419"/>
      <w:r>
        <w:rPr>
          <w:rFonts w:cs="Calibri"/>
          <w:sz w:val="32"/>
          <w:szCs w:val="28"/>
        </w:rPr>
        <w:lastRenderedPageBreak/>
        <w:t>Table of Contents</w:t>
      </w:r>
      <w:bookmarkEnd w:id="8"/>
      <w:bookmarkEnd w:id="9"/>
      <w:bookmarkEnd w:id="10"/>
      <w:bookmarkEnd w:id="11"/>
      <w:bookmarkEnd w:id="12"/>
      <w:bookmarkEnd w:id="13"/>
    </w:p>
    <w:p w14:paraId="1FF59B1B" w14:textId="77777777" w:rsidR="00E1469E" w:rsidRPr="00711B44" w:rsidRDefault="00431658">
      <w:pPr>
        <w:pStyle w:val="TOC1"/>
        <w:tabs>
          <w:tab w:val="right" w:leader="dot" w:pos="9350"/>
        </w:tabs>
        <w:rPr>
          <w:rFonts w:cs="Calibri"/>
          <w:noProof/>
        </w:rPr>
      </w:pPr>
      <w:r w:rsidRPr="00711B44">
        <w:rPr>
          <w:rFonts w:cs="Calibri"/>
        </w:rPr>
        <w:fldChar w:fldCharType="begin"/>
      </w:r>
      <w:r w:rsidRPr="00711B44">
        <w:rPr>
          <w:rFonts w:cs="Calibri"/>
        </w:rPr>
        <w:instrText xml:space="preserve"> TOC \o "1-3" \h \z \u </w:instrText>
      </w:r>
      <w:r w:rsidRPr="00711B44">
        <w:rPr>
          <w:rFonts w:cs="Calibri"/>
        </w:rPr>
        <w:fldChar w:fldCharType="separate"/>
      </w:r>
      <w:hyperlink w:anchor="_Toc505638416" w:history="1">
        <w:r w:rsidR="00E1469E" w:rsidRPr="00711B44">
          <w:rPr>
            <w:rStyle w:val="Hyperlink"/>
            <w:rFonts w:cs="Calibri"/>
            <w:noProof/>
          </w:rPr>
          <w:t>Dedication</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_Toc505638416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iv</w:t>
        </w:r>
        <w:r w:rsidR="00E1469E" w:rsidRPr="00711B44">
          <w:rPr>
            <w:rFonts w:cs="Calibri"/>
            <w:noProof/>
            <w:webHidden/>
          </w:rPr>
          <w:fldChar w:fldCharType="end"/>
        </w:r>
      </w:hyperlink>
    </w:p>
    <w:p w14:paraId="2C4C12A2" w14:textId="77777777" w:rsidR="00E1469E" w:rsidRPr="00711B44" w:rsidRDefault="00000000">
      <w:pPr>
        <w:pStyle w:val="TOC1"/>
        <w:tabs>
          <w:tab w:val="right" w:leader="dot" w:pos="9350"/>
        </w:tabs>
        <w:rPr>
          <w:rFonts w:cs="Calibri"/>
          <w:noProof/>
        </w:rPr>
      </w:pPr>
      <w:hyperlink w:anchor="_Toc505638417" w:history="1">
        <w:r w:rsidR="00E1469E" w:rsidRPr="00711B44">
          <w:rPr>
            <w:rStyle w:val="Hyperlink"/>
            <w:rFonts w:cs="Calibri"/>
            <w:noProof/>
          </w:rPr>
          <w:t>Acknowledgements</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_Toc505638417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v</w:t>
        </w:r>
        <w:r w:rsidR="00E1469E" w:rsidRPr="00711B44">
          <w:rPr>
            <w:rFonts w:cs="Calibri"/>
            <w:noProof/>
            <w:webHidden/>
          </w:rPr>
          <w:fldChar w:fldCharType="end"/>
        </w:r>
      </w:hyperlink>
    </w:p>
    <w:p w14:paraId="7D7390B0" w14:textId="77777777" w:rsidR="00E1469E" w:rsidRPr="00711B44" w:rsidRDefault="00000000">
      <w:pPr>
        <w:pStyle w:val="TOC1"/>
        <w:tabs>
          <w:tab w:val="right" w:leader="dot" w:pos="9350"/>
        </w:tabs>
        <w:rPr>
          <w:rFonts w:cs="Calibri"/>
          <w:noProof/>
        </w:rPr>
      </w:pPr>
      <w:hyperlink w:anchor="_Toc505638418" w:history="1">
        <w:r w:rsidR="00E1469E" w:rsidRPr="00711B44">
          <w:rPr>
            <w:rStyle w:val="Hyperlink"/>
            <w:rFonts w:cs="Calibri"/>
            <w:noProof/>
          </w:rPr>
          <w:t>Executive Summary</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_Toc505638418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vi</w:t>
        </w:r>
        <w:r w:rsidR="00E1469E" w:rsidRPr="00711B44">
          <w:rPr>
            <w:rFonts w:cs="Calibri"/>
            <w:noProof/>
            <w:webHidden/>
          </w:rPr>
          <w:fldChar w:fldCharType="end"/>
        </w:r>
      </w:hyperlink>
    </w:p>
    <w:p w14:paraId="5582A6D9" w14:textId="77777777" w:rsidR="00E1469E" w:rsidRPr="00711B44" w:rsidRDefault="00000000">
      <w:pPr>
        <w:pStyle w:val="TOC1"/>
        <w:tabs>
          <w:tab w:val="right" w:leader="dot" w:pos="9350"/>
        </w:tabs>
        <w:rPr>
          <w:rFonts w:cs="Calibri"/>
          <w:noProof/>
        </w:rPr>
      </w:pPr>
      <w:hyperlink w:anchor="_Toc505638419" w:history="1">
        <w:r w:rsidR="00E1469E" w:rsidRPr="00711B44">
          <w:rPr>
            <w:rStyle w:val="Hyperlink"/>
            <w:rFonts w:cs="Calibri"/>
            <w:noProof/>
          </w:rPr>
          <w:t>Table of Contents</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_Toc505638419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vii</w:t>
        </w:r>
        <w:r w:rsidR="00E1469E" w:rsidRPr="00711B44">
          <w:rPr>
            <w:rFonts w:cs="Calibri"/>
            <w:noProof/>
            <w:webHidden/>
          </w:rPr>
          <w:fldChar w:fldCharType="end"/>
        </w:r>
      </w:hyperlink>
    </w:p>
    <w:p w14:paraId="1047B6DD" w14:textId="77777777" w:rsidR="00E1469E" w:rsidRPr="00711B44" w:rsidRDefault="00000000">
      <w:pPr>
        <w:pStyle w:val="TOC1"/>
        <w:tabs>
          <w:tab w:val="right" w:leader="dot" w:pos="9350"/>
        </w:tabs>
        <w:rPr>
          <w:rFonts w:cs="Calibri"/>
          <w:noProof/>
        </w:rPr>
      </w:pPr>
      <w:hyperlink w:anchor="_Toc505638420" w:history="1">
        <w:r w:rsidR="00E1469E" w:rsidRPr="00711B44">
          <w:rPr>
            <w:rStyle w:val="Hyperlink"/>
            <w:rFonts w:cs="Calibri"/>
            <w:noProof/>
          </w:rPr>
          <w:t>List of Figures</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_Toc505638420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ix</w:t>
        </w:r>
        <w:r w:rsidR="00E1469E" w:rsidRPr="00711B44">
          <w:rPr>
            <w:rFonts w:cs="Calibri"/>
            <w:noProof/>
            <w:webHidden/>
          </w:rPr>
          <w:fldChar w:fldCharType="end"/>
        </w:r>
      </w:hyperlink>
    </w:p>
    <w:p w14:paraId="2A3F0292" w14:textId="77777777" w:rsidR="00E1469E" w:rsidRPr="00711B44" w:rsidRDefault="00000000">
      <w:pPr>
        <w:pStyle w:val="TOC1"/>
        <w:tabs>
          <w:tab w:val="right" w:leader="dot" w:pos="9350"/>
        </w:tabs>
        <w:rPr>
          <w:rFonts w:cs="Calibri"/>
          <w:noProof/>
        </w:rPr>
      </w:pPr>
      <w:hyperlink w:anchor="_Toc505638421" w:history="1">
        <w:r w:rsidR="00E1469E" w:rsidRPr="00711B44">
          <w:rPr>
            <w:rStyle w:val="Hyperlink"/>
            <w:rFonts w:cs="Calibri"/>
            <w:noProof/>
          </w:rPr>
          <w:t>List of Tables</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_Toc505638421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x</w:t>
        </w:r>
        <w:r w:rsidR="00E1469E" w:rsidRPr="00711B44">
          <w:rPr>
            <w:rFonts w:cs="Calibri"/>
            <w:noProof/>
            <w:webHidden/>
          </w:rPr>
          <w:fldChar w:fldCharType="end"/>
        </w:r>
      </w:hyperlink>
    </w:p>
    <w:p w14:paraId="4E525D0D" w14:textId="77777777" w:rsidR="00E1469E" w:rsidRPr="00711B44" w:rsidRDefault="00000000">
      <w:pPr>
        <w:pStyle w:val="TOC1"/>
        <w:tabs>
          <w:tab w:val="right" w:leader="dot" w:pos="9350"/>
        </w:tabs>
        <w:rPr>
          <w:rFonts w:cs="Calibri"/>
          <w:noProof/>
        </w:rPr>
      </w:pPr>
      <w:hyperlink w:anchor="_Toc505638422" w:history="1">
        <w:r w:rsidR="00E1469E" w:rsidRPr="00711B44">
          <w:rPr>
            <w:rStyle w:val="Hyperlink"/>
            <w:rFonts w:cs="Calibri"/>
            <w:noProof/>
          </w:rPr>
          <w:t>Chapter 1</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_Toc505638422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1</w:t>
        </w:r>
        <w:r w:rsidR="00E1469E" w:rsidRPr="00711B44">
          <w:rPr>
            <w:rFonts w:cs="Calibri"/>
            <w:noProof/>
            <w:webHidden/>
          </w:rPr>
          <w:fldChar w:fldCharType="end"/>
        </w:r>
      </w:hyperlink>
    </w:p>
    <w:p w14:paraId="48C89689" w14:textId="77777777" w:rsidR="00E1469E" w:rsidRPr="00711B44" w:rsidRDefault="00000000">
      <w:pPr>
        <w:pStyle w:val="TOC1"/>
        <w:tabs>
          <w:tab w:val="right" w:leader="dot" w:pos="9350"/>
        </w:tabs>
        <w:rPr>
          <w:rFonts w:cs="Calibri"/>
          <w:noProof/>
        </w:rPr>
      </w:pPr>
      <w:hyperlink w:anchor="_Toc505638423" w:history="1">
        <w:r w:rsidR="00E1469E" w:rsidRPr="00711B44">
          <w:rPr>
            <w:rStyle w:val="Hyperlink"/>
            <w:rFonts w:cs="Calibri"/>
            <w:noProof/>
          </w:rPr>
          <w:t>Introduction</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_Toc505638423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1</w:t>
        </w:r>
        <w:r w:rsidR="00E1469E" w:rsidRPr="00711B44">
          <w:rPr>
            <w:rFonts w:cs="Calibri"/>
            <w:noProof/>
            <w:webHidden/>
          </w:rPr>
          <w:fldChar w:fldCharType="end"/>
        </w:r>
      </w:hyperlink>
    </w:p>
    <w:p w14:paraId="5243E54D" w14:textId="77777777" w:rsidR="00E1469E" w:rsidRPr="00711B44" w:rsidRDefault="00000000">
      <w:pPr>
        <w:pStyle w:val="TOC2"/>
        <w:tabs>
          <w:tab w:val="left" w:pos="880"/>
          <w:tab w:val="right" w:leader="dot" w:pos="9350"/>
        </w:tabs>
        <w:rPr>
          <w:rFonts w:cs="Calibri"/>
          <w:noProof/>
        </w:rPr>
      </w:pPr>
      <w:hyperlink w:anchor="_Toc505638424" w:history="1">
        <w:r w:rsidR="00E1469E" w:rsidRPr="00711B44">
          <w:rPr>
            <w:rStyle w:val="Hyperlink"/>
            <w:rFonts w:cs="Calibri"/>
            <w:noProof/>
          </w:rPr>
          <w:t>1.1.</w:t>
        </w:r>
        <w:r w:rsidR="00E1469E" w:rsidRPr="00711B44">
          <w:rPr>
            <w:rFonts w:cs="Calibri"/>
            <w:noProof/>
          </w:rPr>
          <w:tab/>
        </w:r>
        <w:r w:rsidR="00E1469E" w:rsidRPr="00711B44">
          <w:rPr>
            <w:rStyle w:val="Hyperlink"/>
            <w:rFonts w:cs="Calibri"/>
            <w:noProof/>
          </w:rPr>
          <w:t>Background</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_Toc505638424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2</w:t>
        </w:r>
        <w:r w:rsidR="00E1469E" w:rsidRPr="00711B44">
          <w:rPr>
            <w:rFonts w:cs="Calibri"/>
            <w:noProof/>
            <w:webHidden/>
          </w:rPr>
          <w:fldChar w:fldCharType="end"/>
        </w:r>
      </w:hyperlink>
    </w:p>
    <w:p w14:paraId="11C0AB85" w14:textId="77777777" w:rsidR="00E1469E" w:rsidRPr="00711B44" w:rsidRDefault="00000000">
      <w:pPr>
        <w:pStyle w:val="TOC2"/>
        <w:tabs>
          <w:tab w:val="left" w:pos="880"/>
          <w:tab w:val="right" w:leader="dot" w:pos="9350"/>
        </w:tabs>
        <w:rPr>
          <w:rFonts w:cs="Calibri"/>
          <w:noProof/>
        </w:rPr>
      </w:pPr>
      <w:hyperlink w:anchor="_Toc505638425" w:history="1">
        <w:r w:rsidR="00E1469E" w:rsidRPr="00711B44">
          <w:rPr>
            <w:rStyle w:val="Hyperlink"/>
            <w:rFonts w:cs="Calibri"/>
            <w:noProof/>
          </w:rPr>
          <w:t>1.2.</w:t>
        </w:r>
        <w:r w:rsidR="00E1469E" w:rsidRPr="00711B44">
          <w:rPr>
            <w:rFonts w:cs="Calibri"/>
            <w:noProof/>
          </w:rPr>
          <w:tab/>
        </w:r>
        <w:r w:rsidR="00E1469E" w:rsidRPr="00711B44">
          <w:rPr>
            <w:rStyle w:val="Hyperlink"/>
            <w:rFonts w:cs="Calibri"/>
            <w:noProof/>
          </w:rPr>
          <w:t>Motivations and Challenges</w:t>
        </w:r>
        <w:r w:rsidR="00E1469E" w:rsidRPr="00711B44">
          <w:rPr>
            <w:rFonts w:cs="Calibri"/>
            <w:noProof/>
            <w:webHidden/>
          </w:rPr>
          <w:tab/>
        </w:r>
        <w:r w:rsidR="00E1469E" w:rsidRPr="00711B44">
          <w:rPr>
            <w:rFonts w:cs="Calibri"/>
            <w:noProof/>
            <w:webHidden/>
          </w:rPr>
          <w:fldChar w:fldCharType="begin"/>
        </w:r>
        <w:r w:rsidR="00E1469E" w:rsidRPr="00711B44">
          <w:rPr>
            <w:rFonts w:cs="Calibri"/>
            <w:noProof/>
            <w:webHidden/>
          </w:rPr>
          <w:instrText xml:space="preserve"> PAGEREF _Toc505638425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2</w:t>
        </w:r>
        <w:r w:rsidR="00E1469E" w:rsidRPr="00711B44">
          <w:rPr>
            <w:rFonts w:cs="Calibri"/>
            <w:noProof/>
            <w:webHidden/>
          </w:rPr>
          <w:fldChar w:fldCharType="end"/>
        </w:r>
      </w:hyperlink>
    </w:p>
    <w:p w14:paraId="2780BA0D" w14:textId="365D9959" w:rsidR="00E1469E" w:rsidRPr="00711B44" w:rsidRDefault="00000000">
      <w:pPr>
        <w:pStyle w:val="TOC2"/>
        <w:tabs>
          <w:tab w:val="left" w:pos="880"/>
          <w:tab w:val="right" w:leader="dot" w:pos="9350"/>
        </w:tabs>
        <w:rPr>
          <w:rFonts w:cs="Calibri"/>
          <w:noProof/>
        </w:rPr>
      </w:pPr>
      <w:hyperlink w:anchor="_Toc505638426" w:history="1">
        <w:r w:rsidR="00E1469E" w:rsidRPr="00711B44">
          <w:rPr>
            <w:rStyle w:val="Hyperlink"/>
            <w:rFonts w:cs="Calibri"/>
            <w:noProof/>
          </w:rPr>
          <w:t>1.3.</w:t>
        </w:r>
        <w:r w:rsidR="00E1469E" w:rsidRPr="00711B44">
          <w:rPr>
            <w:rFonts w:cs="Calibri"/>
            <w:noProof/>
          </w:rPr>
          <w:tab/>
        </w:r>
        <w:r w:rsidR="00E1469E" w:rsidRPr="00711B44">
          <w:rPr>
            <w:rStyle w:val="Hyperlink"/>
            <w:rFonts w:cs="Calibri"/>
            <w:noProof/>
          </w:rPr>
          <w:t>Goals and Objectives</w:t>
        </w:r>
        <w:r w:rsidR="00652653">
          <w:rPr>
            <w:rFonts w:cs="Calibri"/>
            <w:noProof/>
            <w:webHidden/>
          </w:rPr>
          <w:t>……………………………………………………………………………………………………3</w:t>
        </w:r>
      </w:hyperlink>
    </w:p>
    <w:p w14:paraId="106E490F" w14:textId="45F5687E" w:rsidR="00E1469E" w:rsidRPr="00711B44" w:rsidRDefault="00000000">
      <w:pPr>
        <w:pStyle w:val="TOC2"/>
        <w:tabs>
          <w:tab w:val="left" w:pos="880"/>
          <w:tab w:val="right" w:leader="dot" w:pos="9350"/>
        </w:tabs>
        <w:rPr>
          <w:rFonts w:cs="Calibri"/>
          <w:noProof/>
        </w:rPr>
      </w:pPr>
      <w:hyperlink w:anchor="_Toc505638427" w:history="1">
        <w:r w:rsidR="00E1469E" w:rsidRPr="00711B44">
          <w:rPr>
            <w:rStyle w:val="Hyperlink"/>
            <w:rFonts w:cs="Calibri"/>
            <w:noProof/>
          </w:rPr>
          <w:t>1.4.</w:t>
        </w:r>
        <w:r w:rsidR="00E1469E" w:rsidRPr="00711B44">
          <w:rPr>
            <w:rFonts w:cs="Calibri"/>
            <w:noProof/>
          </w:rPr>
          <w:tab/>
        </w:r>
        <w:r w:rsidR="00E1469E" w:rsidRPr="00711B44">
          <w:rPr>
            <w:rStyle w:val="Hyperlink"/>
            <w:rFonts w:cs="Calibri"/>
            <w:noProof/>
          </w:rPr>
          <w:t>Literature Review/Existing Solutions</w:t>
        </w:r>
        <w:r w:rsidR="00E1469E" w:rsidRPr="00711B44">
          <w:rPr>
            <w:rFonts w:cs="Calibri"/>
            <w:noProof/>
            <w:webHidden/>
          </w:rPr>
          <w:tab/>
        </w:r>
        <w:r w:rsidR="00652653">
          <w:rPr>
            <w:rFonts w:cs="Calibri"/>
            <w:noProof/>
            <w:webHidden/>
          </w:rPr>
          <w:t>3</w:t>
        </w:r>
      </w:hyperlink>
    </w:p>
    <w:p w14:paraId="71F59119" w14:textId="61A9EFC3" w:rsidR="00E1469E" w:rsidRPr="00711B44" w:rsidRDefault="00000000">
      <w:pPr>
        <w:pStyle w:val="TOC2"/>
        <w:tabs>
          <w:tab w:val="left" w:pos="880"/>
          <w:tab w:val="right" w:leader="dot" w:pos="9350"/>
        </w:tabs>
        <w:rPr>
          <w:rFonts w:cs="Calibri"/>
          <w:noProof/>
        </w:rPr>
      </w:pPr>
      <w:hyperlink w:anchor="_Toc505638428" w:history="1">
        <w:r w:rsidR="00E1469E" w:rsidRPr="00711B44">
          <w:rPr>
            <w:rStyle w:val="Hyperlink"/>
            <w:rFonts w:cs="Calibri"/>
            <w:noProof/>
          </w:rPr>
          <w:t>1.5.</w:t>
        </w:r>
        <w:r w:rsidR="00E1469E" w:rsidRPr="00711B44">
          <w:rPr>
            <w:rFonts w:cs="Calibri"/>
            <w:noProof/>
          </w:rPr>
          <w:tab/>
        </w:r>
        <w:r w:rsidR="00E1469E" w:rsidRPr="00711B44">
          <w:rPr>
            <w:rStyle w:val="Hyperlink"/>
            <w:rFonts w:cs="Calibri"/>
            <w:noProof/>
          </w:rPr>
          <w:t>Gap Analysis</w:t>
        </w:r>
        <w:r w:rsidR="00E1469E" w:rsidRPr="00711B44">
          <w:rPr>
            <w:rFonts w:cs="Calibri"/>
            <w:noProof/>
            <w:webHidden/>
          </w:rPr>
          <w:tab/>
        </w:r>
        <w:r w:rsidR="00652653">
          <w:rPr>
            <w:rFonts w:cs="Calibri"/>
            <w:noProof/>
            <w:webHidden/>
          </w:rPr>
          <w:t>4</w:t>
        </w:r>
      </w:hyperlink>
    </w:p>
    <w:p w14:paraId="74CC6550" w14:textId="2F9BB79F" w:rsidR="00E1469E" w:rsidRPr="00711B44" w:rsidRDefault="00000000">
      <w:pPr>
        <w:pStyle w:val="TOC2"/>
        <w:tabs>
          <w:tab w:val="left" w:pos="880"/>
          <w:tab w:val="right" w:leader="dot" w:pos="9350"/>
        </w:tabs>
        <w:rPr>
          <w:rFonts w:cs="Calibri"/>
          <w:noProof/>
        </w:rPr>
      </w:pPr>
      <w:hyperlink w:anchor="_Toc505638429" w:history="1">
        <w:r w:rsidR="00E1469E" w:rsidRPr="00711B44">
          <w:rPr>
            <w:rStyle w:val="Hyperlink"/>
            <w:rFonts w:cs="Calibri"/>
            <w:noProof/>
          </w:rPr>
          <w:t>1.6.</w:t>
        </w:r>
        <w:r w:rsidR="00E1469E" w:rsidRPr="00711B44">
          <w:rPr>
            <w:rFonts w:cs="Calibri"/>
            <w:noProof/>
          </w:rPr>
          <w:tab/>
        </w:r>
        <w:r w:rsidR="00E1469E" w:rsidRPr="00711B44">
          <w:rPr>
            <w:rStyle w:val="Hyperlink"/>
            <w:rFonts w:cs="Calibri"/>
            <w:noProof/>
          </w:rPr>
          <w:t>Proposed Solution</w:t>
        </w:r>
        <w:r w:rsidR="00E1469E" w:rsidRPr="00711B44">
          <w:rPr>
            <w:rFonts w:cs="Calibri"/>
            <w:noProof/>
            <w:webHidden/>
          </w:rPr>
          <w:tab/>
        </w:r>
        <w:r w:rsidR="00652653">
          <w:rPr>
            <w:rFonts w:cs="Calibri"/>
            <w:noProof/>
            <w:webHidden/>
          </w:rPr>
          <w:t>4</w:t>
        </w:r>
      </w:hyperlink>
    </w:p>
    <w:p w14:paraId="6057AA5E" w14:textId="48A7F772" w:rsidR="00E1469E" w:rsidRPr="00711B44" w:rsidRDefault="00000000">
      <w:pPr>
        <w:pStyle w:val="TOC2"/>
        <w:tabs>
          <w:tab w:val="left" w:pos="880"/>
          <w:tab w:val="right" w:leader="dot" w:pos="9350"/>
        </w:tabs>
        <w:rPr>
          <w:rFonts w:cs="Calibri"/>
          <w:noProof/>
        </w:rPr>
      </w:pPr>
      <w:hyperlink w:anchor="_Toc505638430" w:history="1">
        <w:r w:rsidR="00E1469E" w:rsidRPr="00711B44">
          <w:rPr>
            <w:rStyle w:val="Hyperlink"/>
            <w:rFonts w:cs="Calibri"/>
            <w:noProof/>
          </w:rPr>
          <w:t>1.7.</w:t>
        </w:r>
        <w:r w:rsidR="00E1469E" w:rsidRPr="00711B44">
          <w:rPr>
            <w:rFonts w:cs="Calibri"/>
            <w:noProof/>
          </w:rPr>
          <w:tab/>
        </w:r>
        <w:r w:rsidR="00E1469E" w:rsidRPr="00711B44">
          <w:rPr>
            <w:rStyle w:val="Hyperlink"/>
            <w:rFonts w:cs="Calibri"/>
            <w:noProof/>
          </w:rPr>
          <w:t>Project Plan</w:t>
        </w:r>
        <w:r w:rsidR="00E1469E" w:rsidRPr="00711B44">
          <w:rPr>
            <w:rFonts w:cs="Calibri"/>
            <w:noProof/>
            <w:webHidden/>
          </w:rPr>
          <w:tab/>
        </w:r>
        <w:r w:rsidR="00652653">
          <w:rPr>
            <w:rFonts w:cs="Calibri"/>
            <w:noProof/>
            <w:webHidden/>
          </w:rPr>
          <w:t>5</w:t>
        </w:r>
      </w:hyperlink>
    </w:p>
    <w:p w14:paraId="1E2FBF2D" w14:textId="3D8C8733" w:rsidR="00E1469E" w:rsidRPr="00711B44" w:rsidRDefault="00000000">
      <w:pPr>
        <w:pStyle w:val="TOC2"/>
        <w:tabs>
          <w:tab w:val="left" w:pos="1100"/>
          <w:tab w:val="right" w:leader="dot" w:pos="9350"/>
        </w:tabs>
        <w:rPr>
          <w:rFonts w:cs="Calibri"/>
          <w:noProof/>
        </w:rPr>
      </w:pPr>
      <w:hyperlink w:anchor="_Toc505638431" w:history="1">
        <w:r w:rsidR="00E1469E" w:rsidRPr="00711B44">
          <w:rPr>
            <w:rStyle w:val="Hyperlink"/>
            <w:rFonts w:cs="Calibri"/>
            <w:noProof/>
          </w:rPr>
          <w:t>1.7.1.</w:t>
        </w:r>
        <w:r w:rsidR="00E1469E" w:rsidRPr="00711B44">
          <w:rPr>
            <w:rFonts w:cs="Calibri"/>
            <w:noProof/>
          </w:rPr>
          <w:tab/>
        </w:r>
        <w:r w:rsidR="00E1469E" w:rsidRPr="00711B44">
          <w:rPr>
            <w:rStyle w:val="Hyperlink"/>
            <w:rFonts w:cs="Calibri"/>
            <w:noProof/>
          </w:rPr>
          <w:t>Work Breakdown Structure</w:t>
        </w:r>
        <w:r w:rsidR="00E1469E" w:rsidRPr="00711B44">
          <w:rPr>
            <w:rFonts w:cs="Calibri"/>
            <w:noProof/>
            <w:webHidden/>
          </w:rPr>
          <w:tab/>
        </w:r>
        <w:r w:rsidR="00652653">
          <w:rPr>
            <w:rFonts w:cs="Calibri"/>
            <w:noProof/>
            <w:webHidden/>
          </w:rPr>
          <w:t>7</w:t>
        </w:r>
      </w:hyperlink>
    </w:p>
    <w:p w14:paraId="28C5F1D3" w14:textId="4602C6AF" w:rsidR="00E1469E" w:rsidRPr="00711B44" w:rsidRDefault="00000000">
      <w:pPr>
        <w:pStyle w:val="TOC2"/>
        <w:tabs>
          <w:tab w:val="left" w:pos="1100"/>
          <w:tab w:val="right" w:leader="dot" w:pos="9350"/>
        </w:tabs>
        <w:rPr>
          <w:rFonts w:cs="Calibri"/>
          <w:noProof/>
        </w:rPr>
      </w:pPr>
      <w:hyperlink w:anchor="_Toc505638432" w:history="1">
        <w:r w:rsidR="00E1469E" w:rsidRPr="00711B44">
          <w:rPr>
            <w:rStyle w:val="Hyperlink"/>
            <w:rFonts w:cs="Calibri"/>
            <w:noProof/>
          </w:rPr>
          <w:t>1.7.2.</w:t>
        </w:r>
        <w:r w:rsidR="00E1469E" w:rsidRPr="00711B44">
          <w:rPr>
            <w:rFonts w:cs="Calibri"/>
            <w:noProof/>
          </w:rPr>
          <w:tab/>
        </w:r>
        <w:r w:rsidR="00E1469E" w:rsidRPr="00711B44">
          <w:rPr>
            <w:rStyle w:val="Hyperlink"/>
            <w:rFonts w:cs="Calibri"/>
            <w:noProof/>
          </w:rPr>
          <w:t>Roles &amp; Responsibility Matrix</w:t>
        </w:r>
        <w:r w:rsidR="00E1469E" w:rsidRPr="00711B44">
          <w:rPr>
            <w:rFonts w:cs="Calibri"/>
            <w:noProof/>
            <w:webHidden/>
          </w:rPr>
          <w:tab/>
        </w:r>
        <w:r w:rsidR="00652653">
          <w:rPr>
            <w:rFonts w:cs="Calibri"/>
            <w:noProof/>
            <w:webHidden/>
          </w:rPr>
          <w:t>8</w:t>
        </w:r>
      </w:hyperlink>
    </w:p>
    <w:p w14:paraId="4CDAE246" w14:textId="018AE3BE" w:rsidR="00E1469E" w:rsidRPr="00711B44" w:rsidRDefault="00000000">
      <w:pPr>
        <w:pStyle w:val="TOC2"/>
        <w:tabs>
          <w:tab w:val="left" w:pos="1100"/>
          <w:tab w:val="right" w:leader="dot" w:pos="9350"/>
        </w:tabs>
        <w:rPr>
          <w:rFonts w:cs="Calibri"/>
          <w:noProof/>
        </w:rPr>
      </w:pPr>
      <w:hyperlink w:anchor="_Toc505638433" w:history="1">
        <w:r w:rsidR="00E1469E" w:rsidRPr="00711B44">
          <w:rPr>
            <w:rStyle w:val="Hyperlink"/>
            <w:rFonts w:cs="Calibri"/>
            <w:noProof/>
          </w:rPr>
          <w:t>1.7.3.</w:t>
        </w:r>
        <w:r w:rsidR="00E1469E" w:rsidRPr="00711B44">
          <w:rPr>
            <w:rFonts w:cs="Calibri"/>
            <w:noProof/>
          </w:rPr>
          <w:tab/>
        </w:r>
        <w:r w:rsidR="00E1469E" w:rsidRPr="00711B44">
          <w:rPr>
            <w:rStyle w:val="Hyperlink"/>
            <w:rFonts w:cs="Calibri"/>
            <w:noProof/>
          </w:rPr>
          <w:t>Gantt Chart</w:t>
        </w:r>
        <w:r w:rsidR="00E1469E" w:rsidRPr="00711B44">
          <w:rPr>
            <w:rFonts w:cs="Calibri"/>
            <w:noProof/>
            <w:webHidden/>
          </w:rPr>
          <w:tab/>
        </w:r>
        <w:r w:rsidR="00652653">
          <w:rPr>
            <w:rFonts w:cs="Calibri"/>
            <w:noProof/>
            <w:webHidden/>
          </w:rPr>
          <w:t>9</w:t>
        </w:r>
      </w:hyperlink>
    </w:p>
    <w:p w14:paraId="0427813B" w14:textId="34A75B80" w:rsidR="00E1469E" w:rsidRPr="00711B44" w:rsidRDefault="00000000">
      <w:pPr>
        <w:pStyle w:val="TOC2"/>
        <w:tabs>
          <w:tab w:val="left" w:pos="880"/>
          <w:tab w:val="right" w:leader="dot" w:pos="9350"/>
        </w:tabs>
        <w:rPr>
          <w:rFonts w:cs="Calibri"/>
          <w:noProof/>
        </w:rPr>
      </w:pPr>
      <w:hyperlink w:anchor="_Toc505638434" w:history="1">
        <w:r w:rsidR="00E1469E" w:rsidRPr="00711B44">
          <w:rPr>
            <w:rStyle w:val="Hyperlink"/>
            <w:rFonts w:cs="Calibri"/>
            <w:noProof/>
          </w:rPr>
          <w:t>1.8.</w:t>
        </w:r>
        <w:r w:rsidR="00E1469E" w:rsidRPr="00711B44">
          <w:rPr>
            <w:rFonts w:cs="Calibri"/>
            <w:noProof/>
          </w:rPr>
          <w:tab/>
        </w:r>
        <w:r w:rsidR="00E1469E" w:rsidRPr="00711B44">
          <w:rPr>
            <w:rStyle w:val="Hyperlink"/>
            <w:rFonts w:cs="Calibri"/>
            <w:noProof/>
          </w:rPr>
          <w:t>Report Outline</w:t>
        </w:r>
        <w:r w:rsidR="00E1469E" w:rsidRPr="00711B44">
          <w:rPr>
            <w:rFonts w:cs="Calibri"/>
            <w:noProof/>
            <w:webHidden/>
          </w:rPr>
          <w:tab/>
        </w:r>
        <w:r w:rsidR="00652653">
          <w:rPr>
            <w:rFonts w:cs="Calibri"/>
            <w:noProof/>
            <w:webHidden/>
          </w:rPr>
          <w:t>9</w:t>
        </w:r>
      </w:hyperlink>
    </w:p>
    <w:p w14:paraId="7A957A30" w14:textId="56AA9C6F" w:rsidR="00E1469E" w:rsidRPr="00711B44" w:rsidRDefault="00000000">
      <w:pPr>
        <w:pStyle w:val="TOC1"/>
        <w:tabs>
          <w:tab w:val="right" w:leader="dot" w:pos="9350"/>
        </w:tabs>
        <w:rPr>
          <w:rFonts w:cs="Calibri"/>
          <w:noProof/>
        </w:rPr>
      </w:pPr>
      <w:hyperlink w:anchor="_Toc505638435" w:history="1">
        <w:r w:rsidR="00E1469E" w:rsidRPr="00711B44">
          <w:rPr>
            <w:rStyle w:val="Hyperlink"/>
            <w:rFonts w:cs="Calibri"/>
            <w:noProof/>
          </w:rPr>
          <w:t>Chapter 2</w:t>
        </w:r>
        <w:r w:rsidR="00E1469E" w:rsidRPr="00711B44">
          <w:rPr>
            <w:rFonts w:cs="Calibri"/>
            <w:noProof/>
            <w:webHidden/>
          </w:rPr>
          <w:tab/>
        </w:r>
        <w:r w:rsidR="00652653">
          <w:rPr>
            <w:rFonts w:cs="Calibri"/>
            <w:noProof/>
            <w:webHidden/>
          </w:rPr>
          <w:t>11</w:t>
        </w:r>
      </w:hyperlink>
    </w:p>
    <w:p w14:paraId="537D87C3" w14:textId="7CB274EA" w:rsidR="00E1469E" w:rsidRPr="00711B44" w:rsidRDefault="00000000">
      <w:pPr>
        <w:pStyle w:val="TOC1"/>
        <w:tabs>
          <w:tab w:val="right" w:leader="dot" w:pos="9350"/>
        </w:tabs>
        <w:rPr>
          <w:rFonts w:cs="Calibri"/>
          <w:noProof/>
        </w:rPr>
      </w:pPr>
      <w:hyperlink w:anchor="_Toc505638436" w:history="1">
        <w:r w:rsidR="00E1469E" w:rsidRPr="00711B44">
          <w:rPr>
            <w:rStyle w:val="Hyperlink"/>
            <w:rFonts w:cs="Calibri"/>
            <w:noProof/>
          </w:rPr>
          <w:t>Software Requirement Specifications</w:t>
        </w:r>
        <w:r w:rsidR="00E1469E" w:rsidRPr="00711B44">
          <w:rPr>
            <w:rFonts w:cs="Calibri"/>
            <w:noProof/>
            <w:webHidden/>
          </w:rPr>
          <w:tab/>
        </w:r>
        <w:r w:rsidR="00652653">
          <w:rPr>
            <w:rFonts w:cs="Calibri"/>
            <w:noProof/>
            <w:webHidden/>
          </w:rPr>
          <w:t>11</w:t>
        </w:r>
      </w:hyperlink>
    </w:p>
    <w:p w14:paraId="11CE154A" w14:textId="16BE1E89" w:rsidR="00E1469E" w:rsidRPr="00711B44" w:rsidRDefault="00000000">
      <w:pPr>
        <w:pStyle w:val="TOC2"/>
        <w:tabs>
          <w:tab w:val="left" w:pos="880"/>
          <w:tab w:val="right" w:leader="dot" w:pos="9350"/>
        </w:tabs>
        <w:rPr>
          <w:rFonts w:cs="Calibri"/>
          <w:noProof/>
        </w:rPr>
      </w:pPr>
      <w:hyperlink w:anchor="_Toc505638438" w:history="1">
        <w:r w:rsidR="00E1469E" w:rsidRPr="00711B44">
          <w:rPr>
            <w:rStyle w:val="Hyperlink"/>
            <w:rFonts w:cs="Calibri"/>
            <w:noProof/>
          </w:rPr>
          <w:t>2.1.</w:t>
        </w:r>
        <w:r w:rsidR="00E1469E" w:rsidRPr="00711B44">
          <w:rPr>
            <w:rFonts w:cs="Calibri"/>
            <w:noProof/>
          </w:rPr>
          <w:tab/>
        </w:r>
        <w:r w:rsidR="00E1469E" w:rsidRPr="00711B44">
          <w:rPr>
            <w:rStyle w:val="Hyperlink"/>
            <w:rFonts w:cs="Calibri"/>
            <w:noProof/>
          </w:rPr>
          <w:t>Introduction</w:t>
        </w:r>
        <w:r w:rsidR="00E1469E" w:rsidRPr="00711B44">
          <w:rPr>
            <w:rFonts w:cs="Calibri"/>
            <w:noProof/>
            <w:webHidden/>
          </w:rPr>
          <w:tab/>
        </w:r>
        <w:r w:rsidR="00652653">
          <w:rPr>
            <w:rFonts w:cs="Calibri"/>
            <w:noProof/>
            <w:webHidden/>
          </w:rPr>
          <w:t>12</w:t>
        </w:r>
      </w:hyperlink>
    </w:p>
    <w:p w14:paraId="2A137C5E" w14:textId="732B3A9E" w:rsidR="00E1469E" w:rsidRPr="00711B44" w:rsidRDefault="00000000">
      <w:pPr>
        <w:pStyle w:val="TOC2"/>
        <w:tabs>
          <w:tab w:val="left" w:pos="1100"/>
          <w:tab w:val="right" w:leader="dot" w:pos="9350"/>
        </w:tabs>
        <w:rPr>
          <w:rFonts w:cs="Calibri"/>
          <w:noProof/>
        </w:rPr>
      </w:pPr>
      <w:hyperlink w:anchor="_Toc505638439" w:history="1">
        <w:r w:rsidR="00E1469E" w:rsidRPr="00711B44">
          <w:rPr>
            <w:rStyle w:val="Hyperlink"/>
            <w:rFonts w:cs="Calibri"/>
            <w:noProof/>
          </w:rPr>
          <w:t>2.1.1.</w:t>
        </w:r>
        <w:r w:rsidR="00E1469E" w:rsidRPr="00711B44">
          <w:rPr>
            <w:rFonts w:cs="Calibri"/>
            <w:noProof/>
          </w:rPr>
          <w:tab/>
        </w:r>
        <w:r w:rsidR="00E1469E" w:rsidRPr="00711B44">
          <w:rPr>
            <w:rStyle w:val="Hyperlink"/>
            <w:rFonts w:cs="Calibri"/>
            <w:noProof/>
          </w:rPr>
          <w:t>Purpose</w:t>
        </w:r>
        <w:r w:rsidR="00E1469E" w:rsidRPr="00711B44">
          <w:rPr>
            <w:rFonts w:cs="Calibri"/>
            <w:noProof/>
            <w:webHidden/>
          </w:rPr>
          <w:tab/>
        </w:r>
        <w:r w:rsidR="00652653">
          <w:rPr>
            <w:rFonts w:cs="Calibri"/>
            <w:noProof/>
            <w:webHidden/>
          </w:rPr>
          <w:t>12</w:t>
        </w:r>
      </w:hyperlink>
    </w:p>
    <w:p w14:paraId="4896FCBD" w14:textId="79432CE8" w:rsidR="00E1469E" w:rsidRPr="00711B44" w:rsidRDefault="00000000">
      <w:pPr>
        <w:pStyle w:val="TOC2"/>
        <w:tabs>
          <w:tab w:val="left" w:pos="1100"/>
          <w:tab w:val="right" w:leader="dot" w:pos="9350"/>
        </w:tabs>
        <w:rPr>
          <w:rFonts w:cs="Calibri"/>
          <w:noProof/>
        </w:rPr>
      </w:pPr>
      <w:hyperlink w:anchor="_Toc505638440" w:history="1">
        <w:r w:rsidR="00E1469E" w:rsidRPr="00711B44">
          <w:rPr>
            <w:rStyle w:val="Hyperlink"/>
            <w:rFonts w:cs="Calibri"/>
            <w:noProof/>
          </w:rPr>
          <w:t>2.1.2.</w:t>
        </w:r>
        <w:r w:rsidR="00E1469E" w:rsidRPr="00711B44">
          <w:rPr>
            <w:rFonts w:cs="Calibri"/>
            <w:noProof/>
          </w:rPr>
          <w:tab/>
        </w:r>
        <w:r w:rsidR="00E1469E" w:rsidRPr="00711B44">
          <w:rPr>
            <w:rStyle w:val="Hyperlink"/>
            <w:rFonts w:cs="Calibri"/>
            <w:noProof/>
          </w:rPr>
          <w:t>Document Conventions</w:t>
        </w:r>
        <w:r w:rsidR="00E1469E" w:rsidRPr="00711B44">
          <w:rPr>
            <w:rFonts w:cs="Calibri"/>
            <w:noProof/>
            <w:webHidden/>
          </w:rPr>
          <w:tab/>
        </w:r>
        <w:r w:rsidR="00652653">
          <w:rPr>
            <w:rFonts w:cs="Calibri"/>
            <w:noProof/>
            <w:webHidden/>
          </w:rPr>
          <w:t>12</w:t>
        </w:r>
      </w:hyperlink>
    </w:p>
    <w:p w14:paraId="636AA949" w14:textId="7C81432E" w:rsidR="00E1469E" w:rsidRPr="00711B44" w:rsidRDefault="00000000">
      <w:pPr>
        <w:pStyle w:val="TOC2"/>
        <w:tabs>
          <w:tab w:val="left" w:pos="1100"/>
          <w:tab w:val="right" w:leader="dot" w:pos="9350"/>
        </w:tabs>
        <w:rPr>
          <w:rFonts w:cs="Calibri"/>
          <w:noProof/>
        </w:rPr>
      </w:pPr>
      <w:hyperlink w:anchor="_Toc505638441" w:history="1">
        <w:r w:rsidR="00E1469E" w:rsidRPr="00711B44">
          <w:rPr>
            <w:rStyle w:val="Hyperlink"/>
            <w:rFonts w:cs="Calibri"/>
            <w:noProof/>
          </w:rPr>
          <w:t>2.1.3.</w:t>
        </w:r>
        <w:r w:rsidR="00E1469E" w:rsidRPr="00711B44">
          <w:rPr>
            <w:rFonts w:cs="Calibri"/>
            <w:noProof/>
          </w:rPr>
          <w:tab/>
        </w:r>
        <w:r w:rsidR="00E1469E" w:rsidRPr="00711B44">
          <w:rPr>
            <w:rStyle w:val="Hyperlink"/>
            <w:rFonts w:cs="Calibri"/>
            <w:noProof/>
          </w:rPr>
          <w:t>Intended Audience and Reading Suggestions</w:t>
        </w:r>
        <w:r w:rsidR="00E1469E" w:rsidRPr="00711B44">
          <w:rPr>
            <w:rFonts w:cs="Calibri"/>
            <w:noProof/>
            <w:webHidden/>
          </w:rPr>
          <w:tab/>
        </w:r>
        <w:r w:rsidR="00652653">
          <w:rPr>
            <w:rFonts w:cs="Calibri"/>
            <w:noProof/>
            <w:webHidden/>
          </w:rPr>
          <w:t>13</w:t>
        </w:r>
      </w:hyperlink>
    </w:p>
    <w:p w14:paraId="0DED526E" w14:textId="3D81E117" w:rsidR="00E1469E" w:rsidRPr="00711B44" w:rsidRDefault="00000000">
      <w:pPr>
        <w:pStyle w:val="TOC2"/>
        <w:tabs>
          <w:tab w:val="left" w:pos="1100"/>
          <w:tab w:val="right" w:leader="dot" w:pos="9350"/>
        </w:tabs>
        <w:rPr>
          <w:rFonts w:cs="Calibri"/>
          <w:noProof/>
        </w:rPr>
      </w:pPr>
      <w:hyperlink w:anchor="_Toc505638442" w:history="1">
        <w:r w:rsidR="00E1469E" w:rsidRPr="00711B44">
          <w:rPr>
            <w:rStyle w:val="Hyperlink"/>
            <w:rFonts w:cs="Calibri"/>
            <w:noProof/>
          </w:rPr>
          <w:t>2.1.4.</w:t>
        </w:r>
        <w:r w:rsidR="00E1469E" w:rsidRPr="00711B44">
          <w:rPr>
            <w:rFonts w:cs="Calibri"/>
            <w:noProof/>
          </w:rPr>
          <w:tab/>
        </w:r>
        <w:r w:rsidR="00E1469E" w:rsidRPr="00711B44">
          <w:rPr>
            <w:rStyle w:val="Hyperlink"/>
            <w:rFonts w:cs="Calibri"/>
            <w:noProof/>
          </w:rPr>
          <w:t>Product Scope</w:t>
        </w:r>
        <w:r w:rsidR="00E1469E" w:rsidRPr="00711B44">
          <w:rPr>
            <w:rFonts w:cs="Calibri"/>
            <w:noProof/>
            <w:webHidden/>
          </w:rPr>
          <w:tab/>
        </w:r>
        <w:r w:rsidR="00652653">
          <w:rPr>
            <w:rFonts w:cs="Calibri"/>
            <w:noProof/>
            <w:webHidden/>
          </w:rPr>
          <w:t>14</w:t>
        </w:r>
      </w:hyperlink>
    </w:p>
    <w:p w14:paraId="647FF191" w14:textId="7A56A836" w:rsidR="00E1469E" w:rsidRPr="00711B44" w:rsidRDefault="00000000">
      <w:pPr>
        <w:pStyle w:val="TOC2"/>
        <w:tabs>
          <w:tab w:val="left" w:pos="1100"/>
          <w:tab w:val="right" w:leader="dot" w:pos="9350"/>
        </w:tabs>
        <w:rPr>
          <w:rFonts w:cs="Calibri"/>
          <w:noProof/>
        </w:rPr>
      </w:pPr>
      <w:hyperlink w:anchor="_Toc505638443" w:history="1">
        <w:r w:rsidR="00E1469E" w:rsidRPr="00711B44">
          <w:rPr>
            <w:rStyle w:val="Hyperlink"/>
            <w:rFonts w:cs="Calibri"/>
            <w:noProof/>
          </w:rPr>
          <w:t>2.1.5.</w:t>
        </w:r>
        <w:r w:rsidR="00E1469E" w:rsidRPr="00711B44">
          <w:rPr>
            <w:rFonts w:cs="Calibri"/>
            <w:noProof/>
          </w:rPr>
          <w:tab/>
        </w:r>
        <w:r w:rsidR="00E1469E" w:rsidRPr="00711B44">
          <w:rPr>
            <w:rStyle w:val="Hyperlink"/>
            <w:rFonts w:cs="Calibri"/>
            <w:noProof/>
          </w:rPr>
          <w:t>References</w:t>
        </w:r>
        <w:r w:rsidR="00E1469E" w:rsidRPr="00711B44">
          <w:rPr>
            <w:rFonts w:cs="Calibri"/>
            <w:noProof/>
            <w:webHidden/>
          </w:rPr>
          <w:tab/>
        </w:r>
        <w:r w:rsidR="00652653">
          <w:rPr>
            <w:rFonts w:cs="Calibri"/>
            <w:noProof/>
            <w:webHidden/>
          </w:rPr>
          <w:t>15</w:t>
        </w:r>
      </w:hyperlink>
    </w:p>
    <w:p w14:paraId="1B633CF1" w14:textId="12A66AED" w:rsidR="00E1469E" w:rsidRPr="00711B44" w:rsidRDefault="00000000">
      <w:pPr>
        <w:pStyle w:val="TOC2"/>
        <w:tabs>
          <w:tab w:val="left" w:pos="880"/>
          <w:tab w:val="right" w:leader="dot" w:pos="9350"/>
        </w:tabs>
        <w:rPr>
          <w:rFonts w:cs="Calibri"/>
          <w:noProof/>
        </w:rPr>
      </w:pPr>
      <w:hyperlink w:anchor="_Toc505638444" w:history="1">
        <w:r w:rsidR="00E1469E" w:rsidRPr="00711B44">
          <w:rPr>
            <w:rStyle w:val="Hyperlink"/>
            <w:rFonts w:cs="Calibri"/>
            <w:noProof/>
          </w:rPr>
          <w:t>2.2.</w:t>
        </w:r>
        <w:r w:rsidR="00E1469E" w:rsidRPr="00711B44">
          <w:rPr>
            <w:rFonts w:cs="Calibri"/>
            <w:noProof/>
          </w:rPr>
          <w:tab/>
        </w:r>
        <w:r w:rsidR="00E1469E" w:rsidRPr="00711B44">
          <w:rPr>
            <w:rStyle w:val="Hyperlink"/>
            <w:rFonts w:cs="Calibri"/>
            <w:noProof/>
          </w:rPr>
          <w:t>Overall Description</w:t>
        </w:r>
        <w:r w:rsidR="00E1469E" w:rsidRPr="00711B44">
          <w:rPr>
            <w:rFonts w:cs="Calibri"/>
            <w:noProof/>
            <w:webHidden/>
          </w:rPr>
          <w:tab/>
        </w:r>
        <w:r w:rsidR="00652653">
          <w:rPr>
            <w:rFonts w:cs="Calibri"/>
            <w:noProof/>
            <w:webHidden/>
          </w:rPr>
          <w:t>15</w:t>
        </w:r>
      </w:hyperlink>
    </w:p>
    <w:p w14:paraId="4925A74B" w14:textId="0DC5965E" w:rsidR="00E1469E" w:rsidRPr="00711B44" w:rsidRDefault="00000000">
      <w:pPr>
        <w:pStyle w:val="TOC2"/>
        <w:tabs>
          <w:tab w:val="left" w:pos="1100"/>
          <w:tab w:val="right" w:leader="dot" w:pos="9350"/>
        </w:tabs>
        <w:rPr>
          <w:rFonts w:cs="Calibri"/>
          <w:noProof/>
        </w:rPr>
      </w:pPr>
      <w:hyperlink w:anchor="_Toc505638445" w:history="1">
        <w:r w:rsidR="00E1469E" w:rsidRPr="00711B44">
          <w:rPr>
            <w:rStyle w:val="Hyperlink"/>
            <w:rFonts w:cs="Calibri"/>
            <w:noProof/>
          </w:rPr>
          <w:t>2.2.1.</w:t>
        </w:r>
        <w:r w:rsidR="00E1469E" w:rsidRPr="00711B44">
          <w:rPr>
            <w:rFonts w:cs="Calibri"/>
            <w:noProof/>
          </w:rPr>
          <w:tab/>
        </w:r>
        <w:r w:rsidR="00E1469E" w:rsidRPr="00711B44">
          <w:rPr>
            <w:rStyle w:val="Hyperlink"/>
            <w:rFonts w:cs="Calibri"/>
            <w:noProof/>
          </w:rPr>
          <w:t>Product Perspective</w:t>
        </w:r>
        <w:r w:rsidR="00E1469E" w:rsidRPr="00711B44">
          <w:rPr>
            <w:rFonts w:cs="Calibri"/>
            <w:noProof/>
            <w:webHidden/>
          </w:rPr>
          <w:tab/>
        </w:r>
        <w:r w:rsidR="00652653">
          <w:rPr>
            <w:rFonts w:cs="Calibri"/>
            <w:noProof/>
            <w:webHidden/>
          </w:rPr>
          <w:t>15</w:t>
        </w:r>
      </w:hyperlink>
    </w:p>
    <w:p w14:paraId="448FB57F" w14:textId="503AD5B9" w:rsidR="00E1469E" w:rsidRPr="00711B44" w:rsidRDefault="00000000">
      <w:pPr>
        <w:pStyle w:val="TOC2"/>
        <w:tabs>
          <w:tab w:val="left" w:pos="1100"/>
          <w:tab w:val="right" w:leader="dot" w:pos="9350"/>
        </w:tabs>
        <w:rPr>
          <w:rFonts w:cs="Calibri"/>
          <w:noProof/>
        </w:rPr>
      </w:pPr>
      <w:hyperlink w:anchor="_Toc505638446" w:history="1">
        <w:r w:rsidR="00E1469E" w:rsidRPr="00711B44">
          <w:rPr>
            <w:rStyle w:val="Hyperlink"/>
            <w:rFonts w:cs="Calibri"/>
            <w:noProof/>
          </w:rPr>
          <w:t>2.2.2.</w:t>
        </w:r>
        <w:r w:rsidR="00E1469E" w:rsidRPr="00711B44">
          <w:rPr>
            <w:rFonts w:cs="Calibri"/>
            <w:noProof/>
          </w:rPr>
          <w:tab/>
        </w:r>
        <w:r w:rsidR="00E1469E" w:rsidRPr="00711B44">
          <w:rPr>
            <w:rStyle w:val="Hyperlink"/>
            <w:rFonts w:cs="Calibri"/>
            <w:noProof/>
          </w:rPr>
          <w:t>Product Functions</w:t>
        </w:r>
        <w:r w:rsidR="00E1469E" w:rsidRPr="00711B44">
          <w:rPr>
            <w:rFonts w:cs="Calibri"/>
            <w:noProof/>
            <w:webHidden/>
          </w:rPr>
          <w:tab/>
        </w:r>
        <w:r w:rsidR="00652653">
          <w:rPr>
            <w:rFonts w:cs="Calibri"/>
            <w:noProof/>
            <w:webHidden/>
          </w:rPr>
          <w:t>15</w:t>
        </w:r>
      </w:hyperlink>
    </w:p>
    <w:p w14:paraId="5832AD64" w14:textId="7C2608F3" w:rsidR="00E1469E" w:rsidRPr="00711B44" w:rsidRDefault="00000000">
      <w:pPr>
        <w:pStyle w:val="TOC2"/>
        <w:tabs>
          <w:tab w:val="left" w:pos="1100"/>
          <w:tab w:val="right" w:leader="dot" w:pos="9350"/>
        </w:tabs>
        <w:rPr>
          <w:rFonts w:cs="Calibri"/>
          <w:noProof/>
        </w:rPr>
      </w:pPr>
      <w:hyperlink w:anchor="_Toc505638447" w:history="1">
        <w:r w:rsidR="00E1469E" w:rsidRPr="00711B44">
          <w:rPr>
            <w:rStyle w:val="Hyperlink"/>
            <w:rFonts w:cs="Calibri"/>
            <w:noProof/>
          </w:rPr>
          <w:t>2.2.3.</w:t>
        </w:r>
        <w:r w:rsidR="00E1469E" w:rsidRPr="00711B44">
          <w:rPr>
            <w:rFonts w:cs="Calibri"/>
            <w:noProof/>
          </w:rPr>
          <w:tab/>
        </w:r>
        <w:r w:rsidR="00E1469E" w:rsidRPr="00711B44">
          <w:rPr>
            <w:rStyle w:val="Hyperlink"/>
            <w:rFonts w:cs="Calibri"/>
            <w:noProof/>
          </w:rPr>
          <w:t>User Classes and Characteristics</w:t>
        </w:r>
        <w:r w:rsidR="00E1469E" w:rsidRPr="00711B44">
          <w:rPr>
            <w:rFonts w:cs="Calibri"/>
            <w:noProof/>
            <w:webHidden/>
          </w:rPr>
          <w:tab/>
        </w:r>
        <w:r w:rsidR="00652653">
          <w:rPr>
            <w:rFonts w:cs="Calibri"/>
            <w:noProof/>
            <w:webHidden/>
          </w:rPr>
          <w:t>1</w:t>
        </w:r>
        <w:r w:rsidR="00E1469E" w:rsidRPr="00711B44">
          <w:rPr>
            <w:rFonts w:cs="Calibri"/>
            <w:noProof/>
            <w:webHidden/>
          </w:rPr>
          <w:fldChar w:fldCharType="begin"/>
        </w:r>
        <w:r w:rsidR="00E1469E" w:rsidRPr="00711B44">
          <w:rPr>
            <w:rFonts w:cs="Calibri"/>
            <w:noProof/>
            <w:webHidden/>
          </w:rPr>
          <w:instrText xml:space="preserve"> PAGEREF _Toc505638447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6</w:t>
        </w:r>
        <w:r w:rsidR="00E1469E" w:rsidRPr="00711B44">
          <w:rPr>
            <w:rFonts w:cs="Calibri"/>
            <w:noProof/>
            <w:webHidden/>
          </w:rPr>
          <w:fldChar w:fldCharType="end"/>
        </w:r>
      </w:hyperlink>
    </w:p>
    <w:p w14:paraId="2B32B084" w14:textId="5A323DF3" w:rsidR="00E1469E" w:rsidRPr="00711B44" w:rsidRDefault="00000000">
      <w:pPr>
        <w:pStyle w:val="TOC2"/>
        <w:tabs>
          <w:tab w:val="left" w:pos="1100"/>
          <w:tab w:val="right" w:leader="dot" w:pos="9350"/>
        </w:tabs>
        <w:rPr>
          <w:rFonts w:cs="Calibri"/>
          <w:noProof/>
        </w:rPr>
      </w:pPr>
      <w:hyperlink w:anchor="_Toc505638448" w:history="1">
        <w:r w:rsidR="00E1469E" w:rsidRPr="00711B44">
          <w:rPr>
            <w:rStyle w:val="Hyperlink"/>
            <w:rFonts w:cs="Calibri"/>
            <w:noProof/>
          </w:rPr>
          <w:t>2.2.4.</w:t>
        </w:r>
        <w:r w:rsidR="00E1469E" w:rsidRPr="00711B44">
          <w:rPr>
            <w:rFonts w:cs="Calibri"/>
            <w:noProof/>
          </w:rPr>
          <w:tab/>
        </w:r>
        <w:r w:rsidR="00E1469E" w:rsidRPr="00711B44">
          <w:rPr>
            <w:rStyle w:val="Hyperlink"/>
            <w:rFonts w:cs="Calibri"/>
            <w:noProof/>
          </w:rPr>
          <w:t>Operating Environment</w:t>
        </w:r>
        <w:r w:rsidR="00E1469E" w:rsidRPr="00711B44">
          <w:rPr>
            <w:rFonts w:cs="Calibri"/>
            <w:noProof/>
            <w:webHidden/>
          </w:rPr>
          <w:tab/>
        </w:r>
        <w:r w:rsidR="00652653">
          <w:rPr>
            <w:rFonts w:cs="Calibri"/>
            <w:noProof/>
            <w:webHidden/>
          </w:rPr>
          <w:t>1</w:t>
        </w:r>
        <w:r w:rsidR="00E1469E" w:rsidRPr="00711B44">
          <w:rPr>
            <w:rFonts w:cs="Calibri"/>
            <w:noProof/>
            <w:webHidden/>
          </w:rPr>
          <w:fldChar w:fldCharType="begin"/>
        </w:r>
        <w:r w:rsidR="00E1469E" w:rsidRPr="00711B44">
          <w:rPr>
            <w:rFonts w:cs="Calibri"/>
            <w:noProof/>
            <w:webHidden/>
          </w:rPr>
          <w:instrText xml:space="preserve"> PAGEREF _Toc505638448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7</w:t>
        </w:r>
        <w:r w:rsidR="00E1469E" w:rsidRPr="00711B44">
          <w:rPr>
            <w:rFonts w:cs="Calibri"/>
            <w:noProof/>
            <w:webHidden/>
          </w:rPr>
          <w:fldChar w:fldCharType="end"/>
        </w:r>
      </w:hyperlink>
    </w:p>
    <w:p w14:paraId="52AA93F7" w14:textId="547F6DDD" w:rsidR="00E1469E" w:rsidRPr="00711B44" w:rsidRDefault="00000000">
      <w:pPr>
        <w:pStyle w:val="TOC2"/>
        <w:tabs>
          <w:tab w:val="left" w:pos="1100"/>
          <w:tab w:val="right" w:leader="dot" w:pos="9350"/>
        </w:tabs>
        <w:rPr>
          <w:rFonts w:cs="Calibri"/>
          <w:noProof/>
        </w:rPr>
      </w:pPr>
      <w:hyperlink w:anchor="_Toc505638449" w:history="1">
        <w:r w:rsidR="00E1469E" w:rsidRPr="00711B44">
          <w:rPr>
            <w:rStyle w:val="Hyperlink"/>
            <w:rFonts w:cs="Calibri"/>
            <w:noProof/>
          </w:rPr>
          <w:t>2.2.5.</w:t>
        </w:r>
        <w:r w:rsidR="00E1469E" w:rsidRPr="00711B44">
          <w:rPr>
            <w:rFonts w:cs="Calibri"/>
            <w:noProof/>
          </w:rPr>
          <w:tab/>
        </w:r>
        <w:r w:rsidR="00E1469E" w:rsidRPr="00711B44">
          <w:rPr>
            <w:rStyle w:val="Hyperlink"/>
            <w:rFonts w:cs="Calibri"/>
            <w:noProof/>
          </w:rPr>
          <w:t>Design and Implementation Constraints</w:t>
        </w:r>
        <w:r w:rsidR="00E1469E" w:rsidRPr="00711B44">
          <w:rPr>
            <w:rFonts w:cs="Calibri"/>
            <w:noProof/>
            <w:webHidden/>
          </w:rPr>
          <w:tab/>
        </w:r>
        <w:r w:rsidR="00652653">
          <w:rPr>
            <w:rFonts w:cs="Calibri"/>
            <w:noProof/>
            <w:webHidden/>
          </w:rPr>
          <w:t>1</w:t>
        </w:r>
        <w:r w:rsidR="00E1469E" w:rsidRPr="00711B44">
          <w:rPr>
            <w:rFonts w:cs="Calibri"/>
            <w:noProof/>
            <w:webHidden/>
          </w:rPr>
          <w:fldChar w:fldCharType="begin"/>
        </w:r>
        <w:r w:rsidR="00E1469E" w:rsidRPr="00711B44">
          <w:rPr>
            <w:rFonts w:cs="Calibri"/>
            <w:noProof/>
            <w:webHidden/>
          </w:rPr>
          <w:instrText xml:space="preserve"> PAGEREF _Toc505638449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7</w:t>
        </w:r>
        <w:r w:rsidR="00E1469E" w:rsidRPr="00711B44">
          <w:rPr>
            <w:rFonts w:cs="Calibri"/>
            <w:noProof/>
            <w:webHidden/>
          </w:rPr>
          <w:fldChar w:fldCharType="end"/>
        </w:r>
      </w:hyperlink>
    </w:p>
    <w:p w14:paraId="74FB46AA" w14:textId="37A6A847" w:rsidR="00E1469E" w:rsidRPr="00711B44" w:rsidRDefault="00000000">
      <w:pPr>
        <w:pStyle w:val="TOC2"/>
        <w:tabs>
          <w:tab w:val="left" w:pos="1100"/>
          <w:tab w:val="right" w:leader="dot" w:pos="9350"/>
        </w:tabs>
        <w:rPr>
          <w:rFonts w:cs="Calibri"/>
          <w:noProof/>
        </w:rPr>
      </w:pPr>
      <w:hyperlink w:anchor="_Toc505638450" w:history="1">
        <w:r w:rsidR="00E1469E" w:rsidRPr="00711B44">
          <w:rPr>
            <w:rStyle w:val="Hyperlink"/>
            <w:rFonts w:cs="Calibri"/>
            <w:noProof/>
          </w:rPr>
          <w:t>2.2.6.</w:t>
        </w:r>
        <w:r w:rsidR="00E1469E" w:rsidRPr="00711B44">
          <w:rPr>
            <w:rFonts w:cs="Calibri"/>
            <w:noProof/>
          </w:rPr>
          <w:tab/>
        </w:r>
        <w:r w:rsidR="00E1469E" w:rsidRPr="00711B44">
          <w:rPr>
            <w:rStyle w:val="Hyperlink"/>
            <w:rFonts w:cs="Calibri"/>
            <w:noProof/>
          </w:rPr>
          <w:t>User Documentation</w:t>
        </w:r>
        <w:r w:rsidR="00E1469E" w:rsidRPr="00711B44">
          <w:rPr>
            <w:rFonts w:cs="Calibri"/>
            <w:noProof/>
            <w:webHidden/>
          </w:rPr>
          <w:tab/>
        </w:r>
        <w:r w:rsidR="00652653">
          <w:rPr>
            <w:rFonts w:cs="Calibri"/>
            <w:noProof/>
            <w:webHidden/>
          </w:rPr>
          <w:t>1</w:t>
        </w:r>
        <w:r w:rsidR="00E1469E" w:rsidRPr="00711B44">
          <w:rPr>
            <w:rFonts w:cs="Calibri"/>
            <w:noProof/>
            <w:webHidden/>
          </w:rPr>
          <w:fldChar w:fldCharType="begin"/>
        </w:r>
        <w:r w:rsidR="00E1469E" w:rsidRPr="00711B44">
          <w:rPr>
            <w:rFonts w:cs="Calibri"/>
            <w:noProof/>
            <w:webHidden/>
          </w:rPr>
          <w:instrText xml:space="preserve"> PAGEREF _Toc505638450 \h </w:instrText>
        </w:r>
        <w:r w:rsidR="00E1469E" w:rsidRPr="00711B44">
          <w:rPr>
            <w:rFonts w:cs="Calibri"/>
            <w:noProof/>
            <w:webHidden/>
          </w:rPr>
        </w:r>
        <w:r w:rsidR="00E1469E" w:rsidRPr="00711B44">
          <w:rPr>
            <w:rFonts w:cs="Calibri"/>
            <w:noProof/>
            <w:webHidden/>
          </w:rPr>
          <w:fldChar w:fldCharType="separate"/>
        </w:r>
        <w:r w:rsidR="004A01F2" w:rsidRPr="00711B44">
          <w:rPr>
            <w:rFonts w:cs="Calibri"/>
            <w:noProof/>
            <w:webHidden/>
          </w:rPr>
          <w:t>7</w:t>
        </w:r>
        <w:r w:rsidR="00E1469E" w:rsidRPr="00711B44">
          <w:rPr>
            <w:rFonts w:cs="Calibri"/>
            <w:noProof/>
            <w:webHidden/>
          </w:rPr>
          <w:fldChar w:fldCharType="end"/>
        </w:r>
      </w:hyperlink>
    </w:p>
    <w:p w14:paraId="66D2E316" w14:textId="264BDFE2" w:rsidR="00E1469E" w:rsidRPr="00711B44" w:rsidRDefault="00000000">
      <w:pPr>
        <w:pStyle w:val="TOC2"/>
        <w:tabs>
          <w:tab w:val="left" w:pos="1100"/>
          <w:tab w:val="right" w:leader="dot" w:pos="9350"/>
        </w:tabs>
        <w:rPr>
          <w:rFonts w:cs="Calibri"/>
          <w:noProof/>
        </w:rPr>
      </w:pPr>
      <w:hyperlink w:anchor="_Toc505638451" w:history="1">
        <w:r w:rsidR="00E1469E" w:rsidRPr="00711B44">
          <w:rPr>
            <w:rStyle w:val="Hyperlink"/>
            <w:rFonts w:cs="Calibri"/>
            <w:noProof/>
          </w:rPr>
          <w:t>2.2.7.</w:t>
        </w:r>
        <w:r w:rsidR="00E1469E" w:rsidRPr="00711B44">
          <w:rPr>
            <w:rFonts w:cs="Calibri"/>
            <w:noProof/>
          </w:rPr>
          <w:tab/>
        </w:r>
        <w:r w:rsidR="00E1469E" w:rsidRPr="00711B44">
          <w:rPr>
            <w:rStyle w:val="Hyperlink"/>
            <w:rFonts w:cs="Calibri"/>
            <w:noProof/>
          </w:rPr>
          <w:t>Assumptions and Dependencies</w:t>
        </w:r>
        <w:r w:rsidR="00E1469E" w:rsidRPr="00711B44">
          <w:rPr>
            <w:rFonts w:cs="Calibri"/>
            <w:noProof/>
            <w:webHidden/>
          </w:rPr>
          <w:tab/>
        </w:r>
        <w:r w:rsidR="00652653">
          <w:rPr>
            <w:rFonts w:cs="Calibri"/>
            <w:noProof/>
            <w:webHidden/>
          </w:rPr>
          <w:t>18</w:t>
        </w:r>
      </w:hyperlink>
    </w:p>
    <w:p w14:paraId="435EC298" w14:textId="6A1F9C64" w:rsidR="00E1469E" w:rsidRPr="00711B44" w:rsidRDefault="00000000">
      <w:pPr>
        <w:pStyle w:val="TOC2"/>
        <w:tabs>
          <w:tab w:val="left" w:pos="880"/>
          <w:tab w:val="right" w:leader="dot" w:pos="9350"/>
        </w:tabs>
        <w:rPr>
          <w:rFonts w:cs="Calibri"/>
          <w:noProof/>
        </w:rPr>
      </w:pPr>
      <w:hyperlink w:anchor="_Toc505638452" w:history="1">
        <w:r w:rsidR="00E1469E" w:rsidRPr="00711B44">
          <w:rPr>
            <w:rStyle w:val="Hyperlink"/>
            <w:rFonts w:cs="Calibri"/>
            <w:noProof/>
          </w:rPr>
          <w:t>2.3.</w:t>
        </w:r>
        <w:r w:rsidR="00E1469E" w:rsidRPr="00711B44">
          <w:rPr>
            <w:rFonts w:cs="Calibri"/>
            <w:noProof/>
          </w:rPr>
          <w:tab/>
        </w:r>
        <w:r w:rsidR="00E1469E" w:rsidRPr="00711B44">
          <w:rPr>
            <w:rStyle w:val="Hyperlink"/>
            <w:rFonts w:cs="Calibri"/>
            <w:noProof/>
          </w:rPr>
          <w:t>External Interface Requirements</w:t>
        </w:r>
        <w:r w:rsidR="00E1469E" w:rsidRPr="00711B44">
          <w:rPr>
            <w:rFonts w:cs="Calibri"/>
            <w:noProof/>
            <w:webHidden/>
          </w:rPr>
          <w:tab/>
        </w:r>
        <w:r w:rsidR="00652653">
          <w:rPr>
            <w:rFonts w:cs="Calibri"/>
            <w:noProof/>
            <w:webHidden/>
          </w:rPr>
          <w:t>19</w:t>
        </w:r>
      </w:hyperlink>
    </w:p>
    <w:p w14:paraId="255C27DF" w14:textId="501AE29B" w:rsidR="00E1469E" w:rsidRPr="00711B44" w:rsidRDefault="00000000">
      <w:pPr>
        <w:pStyle w:val="TOC2"/>
        <w:tabs>
          <w:tab w:val="left" w:pos="1100"/>
          <w:tab w:val="right" w:leader="dot" w:pos="9350"/>
        </w:tabs>
        <w:rPr>
          <w:rFonts w:cs="Calibri"/>
          <w:noProof/>
        </w:rPr>
      </w:pPr>
      <w:hyperlink w:anchor="_Toc505638453" w:history="1">
        <w:r w:rsidR="00E1469E" w:rsidRPr="00711B44">
          <w:rPr>
            <w:rStyle w:val="Hyperlink"/>
            <w:rFonts w:cs="Calibri"/>
            <w:noProof/>
          </w:rPr>
          <w:t>2.3.1.</w:t>
        </w:r>
        <w:r w:rsidR="00E1469E" w:rsidRPr="00711B44">
          <w:rPr>
            <w:rFonts w:cs="Calibri"/>
            <w:noProof/>
          </w:rPr>
          <w:tab/>
        </w:r>
        <w:r w:rsidR="00E1469E" w:rsidRPr="00711B44">
          <w:rPr>
            <w:rStyle w:val="Hyperlink"/>
            <w:rFonts w:cs="Calibri"/>
            <w:noProof/>
          </w:rPr>
          <w:t>User Interfaces</w:t>
        </w:r>
        <w:r w:rsidR="00E1469E" w:rsidRPr="00711B44">
          <w:rPr>
            <w:rFonts w:cs="Calibri"/>
            <w:noProof/>
            <w:webHidden/>
          </w:rPr>
          <w:tab/>
        </w:r>
        <w:r w:rsidR="006552B6">
          <w:rPr>
            <w:rFonts w:cs="Calibri"/>
            <w:noProof/>
            <w:webHidden/>
          </w:rPr>
          <w:t>20</w:t>
        </w:r>
      </w:hyperlink>
    </w:p>
    <w:p w14:paraId="5B726A01" w14:textId="67BD1218" w:rsidR="00E1469E" w:rsidRPr="00711B44" w:rsidRDefault="00000000">
      <w:pPr>
        <w:pStyle w:val="TOC2"/>
        <w:tabs>
          <w:tab w:val="left" w:pos="1100"/>
          <w:tab w:val="right" w:leader="dot" w:pos="9350"/>
        </w:tabs>
        <w:rPr>
          <w:rFonts w:cs="Calibri"/>
          <w:noProof/>
        </w:rPr>
      </w:pPr>
      <w:hyperlink w:anchor="_Toc505638454" w:history="1">
        <w:r w:rsidR="00E1469E" w:rsidRPr="00711B44">
          <w:rPr>
            <w:rStyle w:val="Hyperlink"/>
            <w:rFonts w:cs="Calibri"/>
            <w:noProof/>
          </w:rPr>
          <w:t>2.3.2.</w:t>
        </w:r>
        <w:r w:rsidR="00E1469E" w:rsidRPr="00711B44">
          <w:rPr>
            <w:rFonts w:cs="Calibri"/>
            <w:noProof/>
          </w:rPr>
          <w:tab/>
        </w:r>
        <w:r w:rsidR="00E1469E" w:rsidRPr="00711B44">
          <w:rPr>
            <w:rStyle w:val="Hyperlink"/>
            <w:rFonts w:cs="Calibri"/>
            <w:noProof/>
          </w:rPr>
          <w:t>Hardware Interfaces</w:t>
        </w:r>
        <w:r w:rsidR="00E1469E" w:rsidRPr="00711B44">
          <w:rPr>
            <w:rFonts w:cs="Calibri"/>
            <w:noProof/>
            <w:webHidden/>
          </w:rPr>
          <w:tab/>
        </w:r>
        <w:r w:rsidR="006552B6">
          <w:rPr>
            <w:rFonts w:cs="Calibri"/>
            <w:noProof/>
            <w:webHidden/>
          </w:rPr>
          <w:t>20</w:t>
        </w:r>
      </w:hyperlink>
    </w:p>
    <w:p w14:paraId="4F5999F4" w14:textId="711F080F" w:rsidR="00E1469E" w:rsidRPr="00711B44" w:rsidRDefault="00000000">
      <w:pPr>
        <w:pStyle w:val="TOC2"/>
        <w:tabs>
          <w:tab w:val="left" w:pos="1100"/>
          <w:tab w:val="right" w:leader="dot" w:pos="9350"/>
        </w:tabs>
        <w:rPr>
          <w:rFonts w:cs="Calibri"/>
          <w:noProof/>
        </w:rPr>
      </w:pPr>
      <w:hyperlink w:anchor="_Toc505638455" w:history="1">
        <w:r w:rsidR="00E1469E" w:rsidRPr="00711B44">
          <w:rPr>
            <w:rStyle w:val="Hyperlink"/>
            <w:rFonts w:cs="Calibri"/>
            <w:noProof/>
          </w:rPr>
          <w:t>2.3.3.</w:t>
        </w:r>
        <w:r w:rsidR="00E1469E" w:rsidRPr="00711B44">
          <w:rPr>
            <w:rFonts w:cs="Calibri"/>
            <w:noProof/>
          </w:rPr>
          <w:tab/>
        </w:r>
        <w:r w:rsidR="00E1469E" w:rsidRPr="00711B44">
          <w:rPr>
            <w:rStyle w:val="Hyperlink"/>
            <w:rFonts w:cs="Calibri"/>
            <w:noProof/>
          </w:rPr>
          <w:t>Software Interfaces</w:t>
        </w:r>
        <w:r w:rsidR="00E1469E" w:rsidRPr="00711B44">
          <w:rPr>
            <w:rFonts w:cs="Calibri"/>
            <w:noProof/>
            <w:webHidden/>
          </w:rPr>
          <w:tab/>
        </w:r>
        <w:r w:rsidR="006552B6">
          <w:rPr>
            <w:rFonts w:cs="Calibri"/>
            <w:noProof/>
            <w:webHidden/>
          </w:rPr>
          <w:t>20</w:t>
        </w:r>
      </w:hyperlink>
    </w:p>
    <w:p w14:paraId="3B740D91" w14:textId="3394E036" w:rsidR="00E1469E" w:rsidRPr="00711B44" w:rsidRDefault="00000000">
      <w:pPr>
        <w:pStyle w:val="TOC2"/>
        <w:tabs>
          <w:tab w:val="left" w:pos="1100"/>
          <w:tab w:val="right" w:leader="dot" w:pos="9350"/>
        </w:tabs>
        <w:rPr>
          <w:rFonts w:cs="Calibri"/>
          <w:noProof/>
        </w:rPr>
      </w:pPr>
      <w:hyperlink w:anchor="_Toc505638456" w:history="1">
        <w:r w:rsidR="00E1469E" w:rsidRPr="00711B44">
          <w:rPr>
            <w:rStyle w:val="Hyperlink"/>
            <w:rFonts w:cs="Calibri"/>
            <w:noProof/>
          </w:rPr>
          <w:t>2.3.4.</w:t>
        </w:r>
        <w:r w:rsidR="00E1469E" w:rsidRPr="00711B44">
          <w:rPr>
            <w:rFonts w:cs="Calibri"/>
            <w:noProof/>
          </w:rPr>
          <w:tab/>
        </w:r>
        <w:r w:rsidR="00E1469E" w:rsidRPr="00711B44">
          <w:rPr>
            <w:rStyle w:val="Hyperlink"/>
            <w:rFonts w:cs="Calibri"/>
            <w:noProof/>
          </w:rPr>
          <w:t>Communications Interfaces</w:t>
        </w:r>
        <w:r w:rsidR="00E1469E" w:rsidRPr="00711B44">
          <w:rPr>
            <w:rFonts w:cs="Calibri"/>
            <w:noProof/>
            <w:webHidden/>
          </w:rPr>
          <w:tab/>
        </w:r>
        <w:r w:rsidR="006552B6">
          <w:rPr>
            <w:rFonts w:cs="Calibri"/>
            <w:noProof/>
            <w:webHidden/>
          </w:rPr>
          <w:t>21</w:t>
        </w:r>
      </w:hyperlink>
    </w:p>
    <w:p w14:paraId="6E394B0A" w14:textId="5592D940" w:rsidR="00E1469E" w:rsidRPr="00711B44" w:rsidRDefault="00000000">
      <w:pPr>
        <w:pStyle w:val="TOC2"/>
        <w:tabs>
          <w:tab w:val="left" w:pos="880"/>
          <w:tab w:val="right" w:leader="dot" w:pos="9350"/>
        </w:tabs>
        <w:rPr>
          <w:rFonts w:cs="Calibri"/>
          <w:noProof/>
        </w:rPr>
      </w:pPr>
      <w:hyperlink w:anchor="_Toc505638457" w:history="1">
        <w:r w:rsidR="00E1469E" w:rsidRPr="00711B44">
          <w:rPr>
            <w:rStyle w:val="Hyperlink"/>
            <w:rFonts w:cs="Calibri"/>
            <w:noProof/>
          </w:rPr>
          <w:t>2.4.</w:t>
        </w:r>
        <w:r w:rsidR="00E1469E" w:rsidRPr="00711B44">
          <w:rPr>
            <w:rFonts w:cs="Calibri"/>
            <w:noProof/>
          </w:rPr>
          <w:tab/>
        </w:r>
        <w:r w:rsidR="00E1469E" w:rsidRPr="00711B44">
          <w:rPr>
            <w:rStyle w:val="Hyperlink"/>
            <w:rFonts w:cs="Calibri"/>
            <w:noProof/>
          </w:rPr>
          <w:t>System Features</w:t>
        </w:r>
        <w:r w:rsidR="00E1469E" w:rsidRPr="00711B44">
          <w:rPr>
            <w:rFonts w:cs="Calibri"/>
            <w:noProof/>
            <w:webHidden/>
          </w:rPr>
          <w:tab/>
        </w:r>
        <w:r w:rsidR="006552B6">
          <w:rPr>
            <w:rFonts w:cs="Calibri"/>
            <w:noProof/>
            <w:webHidden/>
          </w:rPr>
          <w:t>21</w:t>
        </w:r>
      </w:hyperlink>
    </w:p>
    <w:p w14:paraId="2700B6E5" w14:textId="1D77D35A" w:rsidR="00E1469E" w:rsidRPr="00711B44" w:rsidRDefault="00000000">
      <w:pPr>
        <w:pStyle w:val="TOC2"/>
        <w:tabs>
          <w:tab w:val="left" w:pos="1100"/>
          <w:tab w:val="right" w:leader="dot" w:pos="9350"/>
        </w:tabs>
        <w:rPr>
          <w:rFonts w:cs="Calibri"/>
          <w:noProof/>
        </w:rPr>
      </w:pPr>
      <w:hyperlink w:anchor="_Toc505638458" w:history="1">
        <w:r w:rsidR="00E1469E" w:rsidRPr="00711B44">
          <w:rPr>
            <w:rStyle w:val="Hyperlink"/>
            <w:rFonts w:cs="Calibri"/>
            <w:noProof/>
          </w:rPr>
          <w:t>2.4.1.</w:t>
        </w:r>
        <w:r w:rsidR="00E1469E" w:rsidRPr="00711B44">
          <w:rPr>
            <w:rFonts w:cs="Calibri"/>
            <w:noProof/>
          </w:rPr>
          <w:tab/>
        </w:r>
        <w:r w:rsidR="00E1469E" w:rsidRPr="00711B44">
          <w:rPr>
            <w:rStyle w:val="Hyperlink"/>
            <w:rFonts w:cs="Calibri"/>
            <w:noProof/>
          </w:rPr>
          <w:t>System Feature 1</w:t>
        </w:r>
        <w:r w:rsidR="00E1469E" w:rsidRPr="00711B44">
          <w:rPr>
            <w:rFonts w:cs="Calibri"/>
            <w:noProof/>
            <w:webHidden/>
          </w:rPr>
          <w:tab/>
        </w:r>
        <w:r w:rsidR="006552B6">
          <w:rPr>
            <w:rFonts w:cs="Calibri"/>
            <w:noProof/>
            <w:webHidden/>
          </w:rPr>
          <w:t>22</w:t>
        </w:r>
      </w:hyperlink>
    </w:p>
    <w:p w14:paraId="61753732" w14:textId="50829E6B" w:rsidR="00E1469E" w:rsidRPr="00711B44" w:rsidRDefault="00000000">
      <w:pPr>
        <w:pStyle w:val="TOC2"/>
        <w:tabs>
          <w:tab w:val="left" w:pos="1320"/>
          <w:tab w:val="right" w:leader="dot" w:pos="9350"/>
        </w:tabs>
        <w:rPr>
          <w:rFonts w:cs="Calibri"/>
          <w:noProof/>
        </w:rPr>
      </w:pPr>
      <w:hyperlink w:anchor="_Toc505638459" w:history="1">
        <w:r w:rsidR="00E1469E" w:rsidRPr="00711B44">
          <w:rPr>
            <w:rStyle w:val="Hyperlink"/>
            <w:rFonts w:cs="Calibri"/>
            <w:noProof/>
          </w:rPr>
          <w:t>2.4.1.1.</w:t>
        </w:r>
        <w:r w:rsidR="00E1469E" w:rsidRPr="00711B44">
          <w:rPr>
            <w:rFonts w:cs="Calibri"/>
            <w:noProof/>
          </w:rPr>
          <w:tab/>
        </w:r>
        <w:r w:rsidR="00E1469E" w:rsidRPr="00711B44">
          <w:rPr>
            <w:rStyle w:val="Hyperlink"/>
            <w:rFonts w:cs="Calibri"/>
            <w:noProof/>
          </w:rPr>
          <w:t>Description and Priority</w:t>
        </w:r>
        <w:r w:rsidR="00E1469E" w:rsidRPr="00711B44">
          <w:rPr>
            <w:rFonts w:cs="Calibri"/>
            <w:noProof/>
            <w:webHidden/>
          </w:rPr>
          <w:tab/>
        </w:r>
        <w:r w:rsidR="006552B6">
          <w:rPr>
            <w:rFonts w:cs="Calibri"/>
            <w:noProof/>
            <w:webHidden/>
          </w:rPr>
          <w:t>22</w:t>
        </w:r>
      </w:hyperlink>
    </w:p>
    <w:p w14:paraId="68D3685B" w14:textId="6941C0A4" w:rsidR="00E1469E" w:rsidRPr="00711B44" w:rsidRDefault="00000000">
      <w:pPr>
        <w:pStyle w:val="TOC2"/>
        <w:tabs>
          <w:tab w:val="left" w:pos="1320"/>
          <w:tab w:val="right" w:leader="dot" w:pos="9350"/>
        </w:tabs>
        <w:rPr>
          <w:rFonts w:cs="Calibri"/>
          <w:noProof/>
        </w:rPr>
      </w:pPr>
      <w:hyperlink w:anchor="_Toc505638460" w:history="1">
        <w:r w:rsidR="00E1469E" w:rsidRPr="00711B44">
          <w:rPr>
            <w:rStyle w:val="Hyperlink"/>
            <w:rFonts w:cs="Calibri"/>
            <w:noProof/>
          </w:rPr>
          <w:t>2.4.1.2.</w:t>
        </w:r>
        <w:r w:rsidR="00E1469E" w:rsidRPr="00711B44">
          <w:rPr>
            <w:rFonts w:cs="Calibri"/>
            <w:noProof/>
          </w:rPr>
          <w:tab/>
        </w:r>
        <w:r w:rsidR="00E1469E" w:rsidRPr="00711B44">
          <w:rPr>
            <w:rStyle w:val="Hyperlink"/>
            <w:rFonts w:cs="Calibri"/>
            <w:noProof/>
          </w:rPr>
          <w:t>Stimulus/Response Sequences</w:t>
        </w:r>
        <w:r w:rsidR="00E1469E" w:rsidRPr="00711B44">
          <w:rPr>
            <w:rFonts w:cs="Calibri"/>
            <w:noProof/>
            <w:webHidden/>
          </w:rPr>
          <w:tab/>
        </w:r>
        <w:r w:rsidR="006552B6">
          <w:rPr>
            <w:rFonts w:cs="Calibri"/>
            <w:noProof/>
            <w:webHidden/>
          </w:rPr>
          <w:t>23</w:t>
        </w:r>
      </w:hyperlink>
    </w:p>
    <w:p w14:paraId="11575A2E" w14:textId="18196239" w:rsidR="00E1469E" w:rsidRPr="00711B44" w:rsidRDefault="00000000">
      <w:pPr>
        <w:pStyle w:val="TOC2"/>
        <w:tabs>
          <w:tab w:val="left" w:pos="1320"/>
          <w:tab w:val="right" w:leader="dot" w:pos="9350"/>
        </w:tabs>
        <w:rPr>
          <w:rFonts w:cs="Calibri"/>
          <w:noProof/>
        </w:rPr>
      </w:pPr>
      <w:hyperlink w:anchor="_Toc505638461" w:history="1">
        <w:r w:rsidR="00E1469E" w:rsidRPr="00711B44">
          <w:rPr>
            <w:rStyle w:val="Hyperlink"/>
            <w:rFonts w:cs="Calibri"/>
            <w:noProof/>
          </w:rPr>
          <w:t>2.4.1.3.</w:t>
        </w:r>
        <w:r w:rsidR="00E1469E" w:rsidRPr="00711B44">
          <w:rPr>
            <w:rFonts w:cs="Calibri"/>
            <w:noProof/>
          </w:rPr>
          <w:tab/>
        </w:r>
        <w:r w:rsidR="00E1469E" w:rsidRPr="00711B44">
          <w:rPr>
            <w:rStyle w:val="Hyperlink"/>
            <w:rFonts w:cs="Calibri"/>
            <w:noProof/>
          </w:rPr>
          <w:t>Functional Requirements</w:t>
        </w:r>
        <w:r w:rsidR="00E1469E" w:rsidRPr="00711B44">
          <w:rPr>
            <w:rFonts w:cs="Calibri"/>
            <w:noProof/>
            <w:webHidden/>
          </w:rPr>
          <w:tab/>
        </w:r>
        <w:r w:rsidR="006552B6">
          <w:rPr>
            <w:rFonts w:cs="Calibri"/>
            <w:noProof/>
            <w:webHidden/>
          </w:rPr>
          <w:t>23</w:t>
        </w:r>
      </w:hyperlink>
    </w:p>
    <w:p w14:paraId="5F2B587F" w14:textId="488ECE29" w:rsidR="00E1469E" w:rsidRPr="00711B44" w:rsidRDefault="00000000">
      <w:pPr>
        <w:pStyle w:val="TOC2"/>
        <w:tabs>
          <w:tab w:val="left" w:pos="1100"/>
          <w:tab w:val="right" w:leader="dot" w:pos="9350"/>
        </w:tabs>
        <w:rPr>
          <w:rFonts w:cs="Calibri"/>
          <w:noProof/>
        </w:rPr>
      </w:pPr>
      <w:hyperlink w:anchor="_Toc505638462" w:history="1">
        <w:r w:rsidR="00E1469E" w:rsidRPr="00711B44">
          <w:rPr>
            <w:rStyle w:val="Hyperlink"/>
            <w:rFonts w:cs="Calibri"/>
            <w:noProof/>
          </w:rPr>
          <w:t>2.4.2.</w:t>
        </w:r>
        <w:r w:rsidR="00E1469E" w:rsidRPr="00711B44">
          <w:rPr>
            <w:rFonts w:cs="Calibri"/>
            <w:noProof/>
          </w:rPr>
          <w:tab/>
        </w:r>
        <w:r w:rsidR="00E1469E" w:rsidRPr="00711B44">
          <w:rPr>
            <w:rStyle w:val="Hyperlink"/>
            <w:rFonts w:cs="Calibri"/>
            <w:noProof/>
          </w:rPr>
          <w:t>System Feature 2</w:t>
        </w:r>
        <w:r w:rsidR="00E1469E" w:rsidRPr="00711B44">
          <w:rPr>
            <w:rFonts w:cs="Calibri"/>
            <w:noProof/>
            <w:webHidden/>
          </w:rPr>
          <w:tab/>
        </w:r>
        <w:r w:rsidR="006552B6">
          <w:rPr>
            <w:rFonts w:cs="Calibri"/>
            <w:noProof/>
            <w:webHidden/>
          </w:rPr>
          <w:t>25</w:t>
        </w:r>
      </w:hyperlink>
    </w:p>
    <w:p w14:paraId="1CEEEC69" w14:textId="5096CA52" w:rsidR="00E1469E" w:rsidRPr="00711B44" w:rsidRDefault="00000000">
      <w:pPr>
        <w:pStyle w:val="TOC2"/>
        <w:tabs>
          <w:tab w:val="left" w:pos="1320"/>
          <w:tab w:val="right" w:leader="dot" w:pos="9350"/>
        </w:tabs>
        <w:rPr>
          <w:rFonts w:cs="Calibri"/>
          <w:noProof/>
        </w:rPr>
      </w:pPr>
      <w:hyperlink w:anchor="_Toc505638463" w:history="1">
        <w:r w:rsidR="00E1469E" w:rsidRPr="00711B44">
          <w:rPr>
            <w:rStyle w:val="Hyperlink"/>
            <w:rFonts w:cs="Calibri"/>
            <w:noProof/>
          </w:rPr>
          <w:t>2.4.2.1.</w:t>
        </w:r>
        <w:r w:rsidR="00E1469E" w:rsidRPr="00711B44">
          <w:rPr>
            <w:rFonts w:cs="Calibri"/>
            <w:noProof/>
          </w:rPr>
          <w:tab/>
        </w:r>
        <w:r w:rsidR="00E1469E" w:rsidRPr="00711B44">
          <w:rPr>
            <w:rStyle w:val="Hyperlink"/>
            <w:rFonts w:cs="Calibri"/>
            <w:noProof/>
          </w:rPr>
          <w:t>Description and Priority</w:t>
        </w:r>
        <w:r w:rsidR="00E1469E" w:rsidRPr="00711B44">
          <w:rPr>
            <w:rFonts w:cs="Calibri"/>
            <w:noProof/>
            <w:webHidden/>
          </w:rPr>
          <w:tab/>
        </w:r>
        <w:r w:rsidR="006552B6">
          <w:rPr>
            <w:rFonts w:cs="Calibri"/>
            <w:noProof/>
            <w:webHidden/>
          </w:rPr>
          <w:t>26</w:t>
        </w:r>
      </w:hyperlink>
    </w:p>
    <w:p w14:paraId="14F03DAE" w14:textId="6465B95F" w:rsidR="00E1469E" w:rsidRPr="00711B44" w:rsidRDefault="00000000">
      <w:pPr>
        <w:pStyle w:val="TOC2"/>
        <w:tabs>
          <w:tab w:val="left" w:pos="1320"/>
          <w:tab w:val="right" w:leader="dot" w:pos="9350"/>
        </w:tabs>
        <w:rPr>
          <w:rFonts w:cs="Calibri"/>
          <w:noProof/>
        </w:rPr>
      </w:pPr>
      <w:hyperlink w:anchor="_Toc505638464" w:history="1">
        <w:r w:rsidR="00E1469E" w:rsidRPr="00711B44">
          <w:rPr>
            <w:rStyle w:val="Hyperlink"/>
            <w:rFonts w:cs="Calibri"/>
            <w:noProof/>
          </w:rPr>
          <w:t>2.4.2.2.</w:t>
        </w:r>
        <w:r w:rsidR="00E1469E" w:rsidRPr="00711B44">
          <w:rPr>
            <w:rFonts w:cs="Calibri"/>
            <w:noProof/>
          </w:rPr>
          <w:tab/>
        </w:r>
        <w:r w:rsidR="00E1469E" w:rsidRPr="00711B44">
          <w:rPr>
            <w:rStyle w:val="Hyperlink"/>
            <w:rFonts w:cs="Calibri"/>
            <w:noProof/>
          </w:rPr>
          <w:t>Stimulus/Response Sequences</w:t>
        </w:r>
        <w:r w:rsidR="00E1469E" w:rsidRPr="00711B44">
          <w:rPr>
            <w:rFonts w:cs="Calibri"/>
            <w:noProof/>
            <w:webHidden/>
          </w:rPr>
          <w:tab/>
        </w:r>
        <w:r w:rsidR="006552B6">
          <w:rPr>
            <w:rFonts w:cs="Calibri"/>
            <w:noProof/>
            <w:webHidden/>
          </w:rPr>
          <w:t>26</w:t>
        </w:r>
      </w:hyperlink>
    </w:p>
    <w:p w14:paraId="5F7B0544" w14:textId="65DF8D8A" w:rsidR="00E1469E" w:rsidRPr="00711B44" w:rsidRDefault="00000000">
      <w:pPr>
        <w:pStyle w:val="TOC2"/>
        <w:tabs>
          <w:tab w:val="left" w:pos="1320"/>
          <w:tab w:val="right" w:leader="dot" w:pos="9350"/>
        </w:tabs>
        <w:rPr>
          <w:rFonts w:cs="Calibri"/>
          <w:noProof/>
        </w:rPr>
      </w:pPr>
      <w:hyperlink w:anchor="_Toc505638465" w:history="1">
        <w:r w:rsidR="00E1469E" w:rsidRPr="00711B44">
          <w:rPr>
            <w:rStyle w:val="Hyperlink"/>
            <w:rFonts w:cs="Calibri"/>
            <w:noProof/>
          </w:rPr>
          <w:t>2.4.2.3.</w:t>
        </w:r>
        <w:r w:rsidR="00E1469E" w:rsidRPr="00711B44">
          <w:rPr>
            <w:rFonts w:cs="Calibri"/>
            <w:noProof/>
          </w:rPr>
          <w:tab/>
        </w:r>
        <w:r w:rsidR="00E1469E" w:rsidRPr="00711B44">
          <w:rPr>
            <w:rStyle w:val="Hyperlink"/>
            <w:rFonts w:cs="Calibri"/>
            <w:noProof/>
          </w:rPr>
          <w:t>Functional Requirements</w:t>
        </w:r>
        <w:r w:rsidR="00E1469E" w:rsidRPr="00711B44">
          <w:rPr>
            <w:rFonts w:cs="Calibri"/>
            <w:noProof/>
            <w:webHidden/>
          </w:rPr>
          <w:tab/>
        </w:r>
        <w:r w:rsidR="006552B6">
          <w:rPr>
            <w:rFonts w:cs="Calibri"/>
            <w:noProof/>
            <w:webHidden/>
          </w:rPr>
          <w:t>28</w:t>
        </w:r>
      </w:hyperlink>
    </w:p>
    <w:p w14:paraId="0D85DF5E" w14:textId="705EB6B5" w:rsidR="00E1469E" w:rsidRPr="00711B44" w:rsidRDefault="00000000">
      <w:pPr>
        <w:pStyle w:val="TOC2"/>
        <w:tabs>
          <w:tab w:val="left" w:pos="1100"/>
          <w:tab w:val="right" w:leader="dot" w:pos="9350"/>
        </w:tabs>
        <w:rPr>
          <w:rFonts w:cs="Calibri"/>
          <w:noProof/>
        </w:rPr>
      </w:pPr>
      <w:hyperlink w:anchor="_Toc505638466" w:history="1">
        <w:r w:rsidR="00E1469E" w:rsidRPr="00711B44">
          <w:rPr>
            <w:rStyle w:val="Hyperlink"/>
            <w:rFonts w:cs="Calibri"/>
            <w:noProof/>
          </w:rPr>
          <w:t>2.4.3.</w:t>
        </w:r>
        <w:r w:rsidR="00E1469E" w:rsidRPr="00711B44">
          <w:rPr>
            <w:rFonts w:cs="Calibri"/>
            <w:noProof/>
          </w:rPr>
          <w:tab/>
        </w:r>
        <w:r w:rsidR="00E1469E" w:rsidRPr="00711B44">
          <w:rPr>
            <w:rStyle w:val="Hyperlink"/>
            <w:rFonts w:cs="Calibri"/>
            <w:noProof/>
          </w:rPr>
          <w:t>System Feature 3 (and so on)</w:t>
        </w:r>
        <w:r w:rsidR="00E1469E" w:rsidRPr="00711B44">
          <w:rPr>
            <w:rFonts w:cs="Calibri"/>
            <w:noProof/>
            <w:webHidden/>
          </w:rPr>
          <w:tab/>
        </w:r>
        <w:r w:rsidR="006552B6">
          <w:rPr>
            <w:rFonts w:cs="Calibri"/>
            <w:noProof/>
            <w:webHidden/>
          </w:rPr>
          <w:t>30</w:t>
        </w:r>
      </w:hyperlink>
    </w:p>
    <w:p w14:paraId="63D6CE92" w14:textId="7D9F24D1" w:rsidR="00E1469E" w:rsidRPr="00711B44" w:rsidRDefault="00000000">
      <w:pPr>
        <w:pStyle w:val="TOC2"/>
        <w:tabs>
          <w:tab w:val="left" w:pos="880"/>
          <w:tab w:val="right" w:leader="dot" w:pos="9350"/>
        </w:tabs>
        <w:rPr>
          <w:rFonts w:cs="Calibri"/>
          <w:noProof/>
        </w:rPr>
      </w:pPr>
      <w:hyperlink w:anchor="_Toc505638467" w:history="1">
        <w:r w:rsidR="00E1469E" w:rsidRPr="00711B44">
          <w:rPr>
            <w:rStyle w:val="Hyperlink"/>
            <w:rFonts w:cs="Calibri"/>
            <w:noProof/>
          </w:rPr>
          <w:t>2.5.</w:t>
        </w:r>
        <w:r w:rsidR="00E1469E" w:rsidRPr="00711B44">
          <w:rPr>
            <w:rFonts w:cs="Calibri"/>
            <w:noProof/>
          </w:rPr>
          <w:tab/>
        </w:r>
        <w:r w:rsidR="00E1469E" w:rsidRPr="00711B44">
          <w:rPr>
            <w:rStyle w:val="Hyperlink"/>
            <w:rFonts w:cs="Calibri"/>
            <w:noProof/>
          </w:rPr>
          <w:t>Other Nonfunctional Requirements</w:t>
        </w:r>
        <w:r w:rsidR="00E1469E" w:rsidRPr="00711B44">
          <w:rPr>
            <w:rFonts w:cs="Calibri"/>
            <w:noProof/>
            <w:webHidden/>
          </w:rPr>
          <w:tab/>
        </w:r>
        <w:r w:rsidR="006552B6">
          <w:rPr>
            <w:rFonts w:cs="Calibri"/>
            <w:noProof/>
            <w:webHidden/>
          </w:rPr>
          <w:t>30</w:t>
        </w:r>
      </w:hyperlink>
    </w:p>
    <w:p w14:paraId="42BFA46F" w14:textId="170F1BE2" w:rsidR="00E1469E" w:rsidRPr="00711B44" w:rsidRDefault="00000000">
      <w:pPr>
        <w:pStyle w:val="TOC2"/>
        <w:tabs>
          <w:tab w:val="left" w:pos="1100"/>
          <w:tab w:val="right" w:leader="dot" w:pos="9350"/>
        </w:tabs>
        <w:rPr>
          <w:rFonts w:cs="Calibri"/>
          <w:noProof/>
        </w:rPr>
      </w:pPr>
      <w:hyperlink w:anchor="_Toc505638468" w:history="1">
        <w:r w:rsidR="00E1469E" w:rsidRPr="00711B44">
          <w:rPr>
            <w:rStyle w:val="Hyperlink"/>
            <w:rFonts w:cs="Calibri"/>
            <w:noProof/>
          </w:rPr>
          <w:t>2.5.1.</w:t>
        </w:r>
        <w:r w:rsidR="00E1469E" w:rsidRPr="00711B44">
          <w:rPr>
            <w:rFonts w:cs="Calibri"/>
            <w:noProof/>
          </w:rPr>
          <w:tab/>
        </w:r>
        <w:r w:rsidR="00E1469E" w:rsidRPr="00711B44">
          <w:rPr>
            <w:rStyle w:val="Hyperlink"/>
            <w:rFonts w:cs="Calibri"/>
            <w:noProof/>
          </w:rPr>
          <w:t>Performance Requirements</w:t>
        </w:r>
        <w:r w:rsidR="00E1469E" w:rsidRPr="00711B44">
          <w:rPr>
            <w:rFonts w:cs="Calibri"/>
            <w:noProof/>
            <w:webHidden/>
          </w:rPr>
          <w:tab/>
        </w:r>
        <w:r w:rsidR="006552B6">
          <w:rPr>
            <w:rFonts w:cs="Calibri"/>
            <w:noProof/>
            <w:webHidden/>
          </w:rPr>
          <w:t>30</w:t>
        </w:r>
      </w:hyperlink>
    </w:p>
    <w:p w14:paraId="4D1417A8" w14:textId="230AE3DE" w:rsidR="00E1469E" w:rsidRPr="00711B44" w:rsidRDefault="00000000">
      <w:pPr>
        <w:pStyle w:val="TOC2"/>
        <w:tabs>
          <w:tab w:val="left" w:pos="1100"/>
          <w:tab w:val="right" w:leader="dot" w:pos="9350"/>
        </w:tabs>
        <w:rPr>
          <w:rFonts w:cs="Calibri"/>
          <w:noProof/>
        </w:rPr>
      </w:pPr>
      <w:hyperlink w:anchor="_Toc505638469" w:history="1">
        <w:r w:rsidR="00E1469E" w:rsidRPr="00711B44">
          <w:rPr>
            <w:rStyle w:val="Hyperlink"/>
            <w:rFonts w:cs="Calibri"/>
            <w:noProof/>
          </w:rPr>
          <w:t>2.5.2.</w:t>
        </w:r>
        <w:r w:rsidR="00E1469E" w:rsidRPr="00711B44">
          <w:rPr>
            <w:rFonts w:cs="Calibri"/>
            <w:noProof/>
          </w:rPr>
          <w:tab/>
        </w:r>
        <w:r w:rsidR="00E1469E" w:rsidRPr="00711B44">
          <w:rPr>
            <w:rStyle w:val="Hyperlink"/>
            <w:rFonts w:cs="Calibri"/>
            <w:noProof/>
          </w:rPr>
          <w:t>Safety Requirements</w:t>
        </w:r>
        <w:r w:rsidR="00E1469E" w:rsidRPr="00711B44">
          <w:rPr>
            <w:rFonts w:cs="Calibri"/>
            <w:noProof/>
            <w:webHidden/>
          </w:rPr>
          <w:tab/>
        </w:r>
        <w:r w:rsidR="006552B6">
          <w:rPr>
            <w:rFonts w:cs="Calibri"/>
            <w:noProof/>
            <w:webHidden/>
          </w:rPr>
          <w:t>31</w:t>
        </w:r>
      </w:hyperlink>
    </w:p>
    <w:p w14:paraId="16DC6000" w14:textId="2BE1C1F2" w:rsidR="00E1469E" w:rsidRPr="00711B44" w:rsidRDefault="00000000">
      <w:pPr>
        <w:pStyle w:val="TOC2"/>
        <w:tabs>
          <w:tab w:val="left" w:pos="1100"/>
          <w:tab w:val="right" w:leader="dot" w:pos="9350"/>
        </w:tabs>
        <w:rPr>
          <w:rFonts w:cs="Calibri"/>
          <w:noProof/>
        </w:rPr>
      </w:pPr>
      <w:hyperlink w:anchor="_Toc505638470" w:history="1">
        <w:r w:rsidR="00E1469E" w:rsidRPr="00711B44">
          <w:rPr>
            <w:rStyle w:val="Hyperlink"/>
            <w:rFonts w:cs="Calibri"/>
            <w:noProof/>
          </w:rPr>
          <w:t>2.5.3.</w:t>
        </w:r>
        <w:r w:rsidR="00E1469E" w:rsidRPr="00711B44">
          <w:rPr>
            <w:rFonts w:cs="Calibri"/>
            <w:noProof/>
          </w:rPr>
          <w:tab/>
        </w:r>
        <w:r w:rsidR="00E1469E" w:rsidRPr="00711B44">
          <w:rPr>
            <w:rStyle w:val="Hyperlink"/>
            <w:rFonts w:cs="Calibri"/>
            <w:noProof/>
          </w:rPr>
          <w:t>Security Requirements</w:t>
        </w:r>
        <w:r w:rsidR="00E1469E" w:rsidRPr="00711B44">
          <w:rPr>
            <w:rFonts w:cs="Calibri"/>
            <w:noProof/>
            <w:webHidden/>
          </w:rPr>
          <w:tab/>
        </w:r>
        <w:r w:rsidR="006552B6">
          <w:rPr>
            <w:rFonts w:cs="Calibri"/>
            <w:noProof/>
            <w:webHidden/>
          </w:rPr>
          <w:t>32</w:t>
        </w:r>
      </w:hyperlink>
    </w:p>
    <w:p w14:paraId="1F5B9CEB" w14:textId="76B7D67B" w:rsidR="00E1469E" w:rsidRPr="00711B44" w:rsidRDefault="00000000">
      <w:pPr>
        <w:pStyle w:val="TOC2"/>
        <w:tabs>
          <w:tab w:val="left" w:pos="1100"/>
          <w:tab w:val="right" w:leader="dot" w:pos="9350"/>
        </w:tabs>
        <w:rPr>
          <w:rFonts w:cs="Calibri"/>
          <w:noProof/>
        </w:rPr>
      </w:pPr>
      <w:hyperlink w:anchor="_Toc505638471" w:history="1">
        <w:r w:rsidR="00E1469E" w:rsidRPr="00711B44">
          <w:rPr>
            <w:rStyle w:val="Hyperlink"/>
            <w:rFonts w:cs="Calibri"/>
            <w:noProof/>
          </w:rPr>
          <w:t>2.5.4.</w:t>
        </w:r>
        <w:r w:rsidR="00E1469E" w:rsidRPr="00711B44">
          <w:rPr>
            <w:rFonts w:cs="Calibri"/>
            <w:noProof/>
          </w:rPr>
          <w:tab/>
        </w:r>
        <w:r w:rsidR="00E1469E" w:rsidRPr="00711B44">
          <w:rPr>
            <w:rStyle w:val="Hyperlink"/>
            <w:rFonts w:cs="Calibri"/>
            <w:noProof/>
          </w:rPr>
          <w:t>Software Quality Attributes</w:t>
        </w:r>
        <w:r w:rsidR="00E1469E" w:rsidRPr="00711B44">
          <w:rPr>
            <w:rFonts w:cs="Calibri"/>
            <w:noProof/>
            <w:webHidden/>
          </w:rPr>
          <w:tab/>
        </w:r>
        <w:r w:rsidR="006552B6">
          <w:rPr>
            <w:rFonts w:cs="Calibri"/>
            <w:noProof/>
            <w:webHidden/>
          </w:rPr>
          <w:t>33</w:t>
        </w:r>
      </w:hyperlink>
    </w:p>
    <w:p w14:paraId="189FB0B3" w14:textId="57934451" w:rsidR="00E1469E" w:rsidRPr="00711B44" w:rsidRDefault="00000000">
      <w:pPr>
        <w:pStyle w:val="TOC2"/>
        <w:tabs>
          <w:tab w:val="left" w:pos="1100"/>
          <w:tab w:val="right" w:leader="dot" w:pos="9350"/>
        </w:tabs>
        <w:rPr>
          <w:rFonts w:cs="Calibri"/>
          <w:noProof/>
        </w:rPr>
      </w:pPr>
      <w:hyperlink w:anchor="_Toc505638472" w:history="1">
        <w:r w:rsidR="00E1469E" w:rsidRPr="00711B44">
          <w:rPr>
            <w:rStyle w:val="Hyperlink"/>
            <w:rFonts w:cs="Calibri"/>
            <w:noProof/>
          </w:rPr>
          <w:t>2.5.5.</w:t>
        </w:r>
        <w:r w:rsidR="00E1469E" w:rsidRPr="00711B44">
          <w:rPr>
            <w:rFonts w:cs="Calibri"/>
            <w:noProof/>
          </w:rPr>
          <w:tab/>
        </w:r>
        <w:r w:rsidR="00E1469E" w:rsidRPr="00711B44">
          <w:rPr>
            <w:rStyle w:val="Hyperlink"/>
            <w:rFonts w:cs="Calibri"/>
            <w:noProof/>
          </w:rPr>
          <w:t>Business Rules</w:t>
        </w:r>
        <w:r w:rsidR="00E1469E" w:rsidRPr="00711B44">
          <w:rPr>
            <w:rFonts w:cs="Calibri"/>
            <w:noProof/>
            <w:webHidden/>
          </w:rPr>
          <w:tab/>
        </w:r>
        <w:r w:rsidR="006552B6">
          <w:rPr>
            <w:rFonts w:cs="Calibri"/>
            <w:noProof/>
            <w:webHidden/>
          </w:rPr>
          <w:t>34</w:t>
        </w:r>
      </w:hyperlink>
    </w:p>
    <w:p w14:paraId="414A87E3" w14:textId="5377E5F4" w:rsidR="00E1469E" w:rsidRPr="00711B44" w:rsidRDefault="00000000">
      <w:pPr>
        <w:pStyle w:val="TOC2"/>
        <w:tabs>
          <w:tab w:val="left" w:pos="880"/>
          <w:tab w:val="right" w:leader="dot" w:pos="9350"/>
        </w:tabs>
        <w:rPr>
          <w:rFonts w:cs="Calibri"/>
          <w:noProof/>
        </w:rPr>
      </w:pPr>
      <w:hyperlink w:anchor="_Toc505638473" w:history="1">
        <w:r w:rsidR="00E1469E" w:rsidRPr="00711B44">
          <w:rPr>
            <w:rStyle w:val="Hyperlink"/>
            <w:rFonts w:cs="Calibri"/>
            <w:noProof/>
          </w:rPr>
          <w:t>2.6.</w:t>
        </w:r>
        <w:r w:rsidR="00E1469E" w:rsidRPr="00711B44">
          <w:rPr>
            <w:rFonts w:cs="Calibri"/>
            <w:noProof/>
          </w:rPr>
          <w:tab/>
        </w:r>
        <w:r w:rsidR="00E1469E" w:rsidRPr="00711B44">
          <w:rPr>
            <w:rStyle w:val="Hyperlink"/>
            <w:rFonts w:cs="Calibri"/>
            <w:noProof/>
          </w:rPr>
          <w:t>Other Requirements</w:t>
        </w:r>
        <w:r w:rsidR="00E1469E" w:rsidRPr="00711B44">
          <w:rPr>
            <w:rFonts w:cs="Calibri"/>
            <w:noProof/>
            <w:webHidden/>
          </w:rPr>
          <w:tab/>
        </w:r>
        <w:r w:rsidR="006552B6">
          <w:rPr>
            <w:rFonts w:cs="Calibri"/>
            <w:noProof/>
            <w:webHidden/>
          </w:rPr>
          <w:t>34</w:t>
        </w:r>
      </w:hyperlink>
    </w:p>
    <w:p w14:paraId="634BE688" w14:textId="232123D6" w:rsidR="00E1469E" w:rsidRPr="00711B44" w:rsidRDefault="00000000">
      <w:pPr>
        <w:pStyle w:val="TOC1"/>
        <w:tabs>
          <w:tab w:val="right" w:leader="dot" w:pos="9350"/>
        </w:tabs>
        <w:rPr>
          <w:rFonts w:cs="Calibri"/>
          <w:noProof/>
        </w:rPr>
      </w:pPr>
      <w:hyperlink w:anchor="_Toc505638474" w:history="1">
        <w:r w:rsidR="00E1469E" w:rsidRPr="00711B44">
          <w:rPr>
            <w:rStyle w:val="Hyperlink"/>
            <w:rFonts w:cs="Calibri"/>
            <w:noProof/>
          </w:rPr>
          <w:t>Chapter 3</w:t>
        </w:r>
        <w:r w:rsidR="00E1469E" w:rsidRPr="00711B44">
          <w:rPr>
            <w:rFonts w:cs="Calibri"/>
            <w:noProof/>
            <w:webHidden/>
          </w:rPr>
          <w:tab/>
        </w:r>
        <w:r w:rsidR="006552B6">
          <w:rPr>
            <w:rFonts w:cs="Calibri"/>
            <w:noProof/>
            <w:webHidden/>
          </w:rPr>
          <w:t>35</w:t>
        </w:r>
      </w:hyperlink>
    </w:p>
    <w:p w14:paraId="71D7CBCA" w14:textId="1ABA65C4" w:rsidR="00E1469E" w:rsidRPr="00711B44" w:rsidRDefault="00000000">
      <w:pPr>
        <w:pStyle w:val="TOC1"/>
        <w:tabs>
          <w:tab w:val="right" w:leader="dot" w:pos="9350"/>
        </w:tabs>
        <w:rPr>
          <w:rFonts w:cs="Calibri"/>
          <w:noProof/>
        </w:rPr>
      </w:pPr>
      <w:hyperlink w:anchor="_Toc505638475" w:history="1">
        <w:r w:rsidR="00E1469E" w:rsidRPr="00711B44">
          <w:rPr>
            <w:rStyle w:val="Hyperlink"/>
            <w:rFonts w:cs="Calibri"/>
            <w:noProof/>
          </w:rPr>
          <w:t>Use Case Analysis</w:t>
        </w:r>
        <w:r w:rsidR="00E1469E" w:rsidRPr="00711B44">
          <w:rPr>
            <w:rFonts w:cs="Calibri"/>
            <w:noProof/>
            <w:webHidden/>
          </w:rPr>
          <w:tab/>
        </w:r>
        <w:r w:rsidR="006552B6">
          <w:rPr>
            <w:rFonts w:cs="Calibri"/>
            <w:noProof/>
            <w:webHidden/>
          </w:rPr>
          <w:t>36</w:t>
        </w:r>
      </w:hyperlink>
    </w:p>
    <w:p w14:paraId="7EB20328" w14:textId="21C30E10" w:rsidR="00E1469E" w:rsidRPr="00711B44" w:rsidRDefault="00000000">
      <w:pPr>
        <w:pStyle w:val="TOC2"/>
        <w:tabs>
          <w:tab w:val="left" w:pos="880"/>
          <w:tab w:val="right" w:leader="dot" w:pos="9350"/>
        </w:tabs>
        <w:rPr>
          <w:rFonts w:cs="Calibri"/>
          <w:noProof/>
        </w:rPr>
      </w:pPr>
      <w:hyperlink w:anchor="_Toc505638476" w:history="1">
        <w:r w:rsidR="00E1469E" w:rsidRPr="00711B44">
          <w:rPr>
            <w:rStyle w:val="Hyperlink"/>
            <w:rFonts w:cs="Calibri"/>
            <w:noProof/>
          </w:rPr>
          <w:t>3.1.</w:t>
        </w:r>
        <w:r w:rsidR="00E1469E" w:rsidRPr="00711B44">
          <w:rPr>
            <w:rFonts w:cs="Calibri"/>
            <w:noProof/>
          </w:rPr>
          <w:tab/>
        </w:r>
        <w:r w:rsidR="00E1469E" w:rsidRPr="00711B44">
          <w:rPr>
            <w:rStyle w:val="Hyperlink"/>
            <w:rFonts w:cs="Calibri"/>
            <w:noProof/>
          </w:rPr>
          <w:t>Use Case Model</w:t>
        </w:r>
        <w:r w:rsidR="00E1469E" w:rsidRPr="00711B44">
          <w:rPr>
            <w:rFonts w:cs="Calibri"/>
            <w:noProof/>
            <w:webHidden/>
          </w:rPr>
          <w:tab/>
        </w:r>
        <w:r w:rsidR="006552B6">
          <w:rPr>
            <w:rFonts w:cs="Calibri"/>
            <w:noProof/>
            <w:webHidden/>
          </w:rPr>
          <w:t>36</w:t>
        </w:r>
      </w:hyperlink>
    </w:p>
    <w:p w14:paraId="0E3022A0" w14:textId="3B4E2031" w:rsidR="00E1469E" w:rsidRPr="00711B44" w:rsidRDefault="00000000">
      <w:pPr>
        <w:pStyle w:val="TOC2"/>
        <w:tabs>
          <w:tab w:val="left" w:pos="880"/>
          <w:tab w:val="right" w:leader="dot" w:pos="9350"/>
        </w:tabs>
        <w:rPr>
          <w:rFonts w:cs="Calibri"/>
          <w:noProof/>
        </w:rPr>
      </w:pPr>
      <w:hyperlink w:anchor="_Toc505638477" w:history="1">
        <w:r w:rsidR="00E1469E" w:rsidRPr="00711B44">
          <w:rPr>
            <w:rStyle w:val="Hyperlink"/>
            <w:rFonts w:cs="Calibri"/>
            <w:noProof/>
          </w:rPr>
          <w:t>3.2.</w:t>
        </w:r>
        <w:r w:rsidR="00E1469E" w:rsidRPr="00711B44">
          <w:rPr>
            <w:rFonts w:cs="Calibri"/>
            <w:noProof/>
          </w:rPr>
          <w:tab/>
        </w:r>
        <w:r w:rsidR="00E1469E" w:rsidRPr="00711B44">
          <w:rPr>
            <w:rStyle w:val="Hyperlink"/>
            <w:rFonts w:cs="Calibri"/>
            <w:noProof/>
          </w:rPr>
          <w:t>Fully Dressed Use Cases</w:t>
        </w:r>
        <w:r w:rsidR="00E1469E" w:rsidRPr="00711B44">
          <w:rPr>
            <w:rFonts w:cs="Calibri"/>
            <w:noProof/>
            <w:webHidden/>
          </w:rPr>
          <w:tab/>
        </w:r>
        <w:r w:rsidR="006552B6">
          <w:rPr>
            <w:rFonts w:cs="Calibri"/>
            <w:noProof/>
            <w:webHidden/>
          </w:rPr>
          <w:t>39</w:t>
        </w:r>
      </w:hyperlink>
    </w:p>
    <w:p w14:paraId="67AD08CC" w14:textId="6C0FD69A" w:rsidR="00E1469E" w:rsidRPr="00711B44" w:rsidRDefault="00000000">
      <w:pPr>
        <w:pStyle w:val="TOC1"/>
        <w:tabs>
          <w:tab w:val="right" w:leader="dot" w:pos="9350"/>
        </w:tabs>
        <w:rPr>
          <w:rFonts w:cs="Calibri"/>
          <w:noProof/>
        </w:rPr>
      </w:pPr>
      <w:hyperlink w:anchor="_Toc505638478" w:history="1">
        <w:r w:rsidR="00E1469E" w:rsidRPr="00711B44">
          <w:rPr>
            <w:rStyle w:val="Hyperlink"/>
            <w:rFonts w:cs="Calibri"/>
            <w:noProof/>
          </w:rPr>
          <w:t>Chapter 4</w:t>
        </w:r>
        <w:r w:rsidR="00E1469E" w:rsidRPr="00711B44">
          <w:rPr>
            <w:rFonts w:cs="Calibri"/>
            <w:noProof/>
            <w:webHidden/>
          </w:rPr>
          <w:tab/>
        </w:r>
        <w:r w:rsidR="006552B6">
          <w:rPr>
            <w:rFonts w:cs="Calibri"/>
            <w:noProof/>
            <w:webHidden/>
          </w:rPr>
          <w:t>46</w:t>
        </w:r>
      </w:hyperlink>
    </w:p>
    <w:p w14:paraId="74376E8C" w14:textId="3F4F113C" w:rsidR="00E1469E" w:rsidRPr="00711B44" w:rsidRDefault="00000000">
      <w:pPr>
        <w:pStyle w:val="TOC1"/>
        <w:tabs>
          <w:tab w:val="right" w:leader="dot" w:pos="9350"/>
        </w:tabs>
        <w:rPr>
          <w:rFonts w:cs="Calibri"/>
          <w:noProof/>
        </w:rPr>
      </w:pPr>
      <w:hyperlink w:anchor="_Toc505638479" w:history="1">
        <w:r w:rsidR="00E1469E" w:rsidRPr="00711B44">
          <w:rPr>
            <w:rStyle w:val="Hyperlink"/>
            <w:rFonts w:cs="Calibri"/>
            <w:noProof/>
          </w:rPr>
          <w:t>System Design</w:t>
        </w:r>
        <w:r w:rsidR="00E1469E" w:rsidRPr="00711B44">
          <w:rPr>
            <w:rFonts w:cs="Calibri"/>
            <w:noProof/>
            <w:webHidden/>
          </w:rPr>
          <w:tab/>
        </w:r>
        <w:r w:rsidR="006552B6">
          <w:rPr>
            <w:rFonts w:cs="Calibri"/>
            <w:noProof/>
            <w:webHidden/>
          </w:rPr>
          <w:t>47</w:t>
        </w:r>
      </w:hyperlink>
    </w:p>
    <w:p w14:paraId="0D98D50B" w14:textId="7FC86908" w:rsidR="00E1469E" w:rsidRPr="00711B44" w:rsidRDefault="00000000">
      <w:pPr>
        <w:pStyle w:val="TOC2"/>
        <w:tabs>
          <w:tab w:val="left" w:pos="880"/>
          <w:tab w:val="right" w:leader="dot" w:pos="9350"/>
        </w:tabs>
        <w:rPr>
          <w:rFonts w:cs="Calibri"/>
          <w:noProof/>
        </w:rPr>
      </w:pPr>
      <w:hyperlink w:anchor="_Toc505638480" w:history="1">
        <w:r w:rsidR="00E1469E" w:rsidRPr="00711B44">
          <w:rPr>
            <w:rStyle w:val="Hyperlink"/>
            <w:rFonts w:cs="Calibri"/>
            <w:noProof/>
          </w:rPr>
          <w:t>4.1.</w:t>
        </w:r>
        <w:r w:rsidR="00E1469E" w:rsidRPr="00711B44">
          <w:rPr>
            <w:rFonts w:cs="Calibri"/>
            <w:noProof/>
          </w:rPr>
          <w:tab/>
        </w:r>
        <w:r w:rsidR="00E1469E" w:rsidRPr="00711B44">
          <w:rPr>
            <w:rStyle w:val="Hyperlink"/>
            <w:rFonts w:cs="Calibri"/>
            <w:noProof/>
          </w:rPr>
          <w:t>Architecture Diagram</w:t>
        </w:r>
        <w:r w:rsidR="00E1469E" w:rsidRPr="00711B44">
          <w:rPr>
            <w:rFonts w:cs="Calibri"/>
            <w:noProof/>
            <w:webHidden/>
          </w:rPr>
          <w:tab/>
        </w:r>
        <w:r w:rsidR="006552B6">
          <w:rPr>
            <w:rFonts w:cs="Calibri"/>
            <w:noProof/>
            <w:webHidden/>
          </w:rPr>
          <w:t>47</w:t>
        </w:r>
      </w:hyperlink>
    </w:p>
    <w:p w14:paraId="3B31B4EE" w14:textId="75A51CE7" w:rsidR="00E1469E" w:rsidRPr="00711B44" w:rsidRDefault="00000000">
      <w:pPr>
        <w:pStyle w:val="TOC2"/>
        <w:tabs>
          <w:tab w:val="left" w:pos="880"/>
          <w:tab w:val="right" w:leader="dot" w:pos="9350"/>
        </w:tabs>
        <w:rPr>
          <w:rFonts w:cs="Calibri"/>
          <w:noProof/>
        </w:rPr>
      </w:pPr>
      <w:hyperlink w:anchor="_Toc505638481" w:history="1">
        <w:r w:rsidR="00E1469E" w:rsidRPr="00711B44">
          <w:rPr>
            <w:rStyle w:val="Hyperlink"/>
            <w:rFonts w:cs="Calibri"/>
            <w:noProof/>
          </w:rPr>
          <w:t>4.2.</w:t>
        </w:r>
        <w:r w:rsidR="00E1469E" w:rsidRPr="00711B44">
          <w:rPr>
            <w:rFonts w:cs="Calibri"/>
            <w:noProof/>
          </w:rPr>
          <w:tab/>
        </w:r>
        <w:r w:rsidR="00E1469E" w:rsidRPr="00711B44">
          <w:rPr>
            <w:rStyle w:val="Hyperlink"/>
            <w:rFonts w:cs="Calibri"/>
            <w:noProof/>
          </w:rPr>
          <w:t>Domain Model</w:t>
        </w:r>
        <w:r w:rsidR="00E1469E" w:rsidRPr="00711B44">
          <w:rPr>
            <w:rFonts w:cs="Calibri"/>
            <w:noProof/>
            <w:webHidden/>
          </w:rPr>
          <w:tab/>
        </w:r>
        <w:r w:rsidR="006552B6">
          <w:rPr>
            <w:rFonts w:cs="Calibri"/>
            <w:noProof/>
            <w:webHidden/>
          </w:rPr>
          <w:t>48</w:t>
        </w:r>
      </w:hyperlink>
    </w:p>
    <w:p w14:paraId="7CF6CF32" w14:textId="0557ABFE" w:rsidR="00E1469E" w:rsidRPr="00711B44" w:rsidRDefault="00000000">
      <w:pPr>
        <w:pStyle w:val="TOC2"/>
        <w:tabs>
          <w:tab w:val="left" w:pos="880"/>
          <w:tab w:val="right" w:leader="dot" w:pos="9350"/>
        </w:tabs>
        <w:rPr>
          <w:rFonts w:cs="Calibri"/>
          <w:noProof/>
        </w:rPr>
      </w:pPr>
      <w:hyperlink w:anchor="_Toc505638482" w:history="1">
        <w:r w:rsidR="00E1469E" w:rsidRPr="00711B44">
          <w:rPr>
            <w:rStyle w:val="Hyperlink"/>
            <w:rFonts w:cs="Calibri"/>
            <w:noProof/>
          </w:rPr>
          <w:t>4.3.</w:t>
        </w:r>
        <w:r w:rsidR="00E1469E" w:rsidRPr="00711B44">
          <w:rPr>
            <w:rFonts w:cs="Calibri"/>
            <w:noProof/>
          </w:rPr>
          <w:tab/>
        </w:r>
        <w:r w:rsidR="00E1469E" w:rsidRPr="00711B44">
          <w:rPr>
            <w:rStyle w:val="Hyperlink"/>
            <w:rFonts w:cs="Calibri"/>
            <w:noProof/>
          </w:rPr>
          <w:t>Entity Relationship Diagram with data dictionary</w:t>
        </w:r>
        <w:r w:rsidR="00E1469E" w:rsidRPr="00711B44">
          <w:rPr>
            <w:rFonts w:cs="Calibri"/>
            <w:noProof/>
            <w:webHidden/>
          </w:rPr>
          <w:tab/>
        </w:r>
        <w:r w:rsidR="006552B6">
          <w:rPr>
            <w:rFonts w:cs="Calibri"/>
            <w:noProof/>
            <w:webHidden/>
          </w:rPr>
          <w:t>49</w:t>
        </w:r>
      </w:hyperlink>
    </w:p>
    <w:p w14:paraId="2377AEF9" w14:textId="49909220" w:rsidR="00E1469E" w:rsidRPr="00711B44" w:rsidRDefault="00000000">
      <w:pPr>
        <w:pStyle w:val="TOC2"/>
        <w:tabs>
          <w:tab w:val="left" w:pos="880"/>
          <w:tab w:val="right" w:leader="dot" w:pos="9350"/>
        </w:tabs>
        <w:rPr>
          <w:rFonts w:cs="Calibri"/>
          <w:noProof/>
        </w:rPr>
      </w:pPr>
      <w:hyperlink w:anchor="_Toc505638483" w:history="1">
        <w:r w:rsidR="00E1469E" w:rsidRPr="00711B44">
          <w:rPr>
            <w:rStyle w:val="Hyperlink"/>
            <w:rFonts w:cs="Calibri"/>
            <w:noProof/>
          </w:rPr>
          <w:t>4.4.</w:t>
        </w:r>
        <w:r w:rsidR="00E1469E" w:rsidRPr="00711B44">
          <w:rPr>
            <w:rFonts w:cs="Calibri"/>
            <w:noProof/>
          </w:rPr>
          <w:tab/>
        </w:r>
        <w:r w:rsidR="00E1469E" w:rsidRPr="00711B44">
          <w:rPr>
            <w:rStyle w:val="Hyperlink"/>
            <w:rFonts w:cs="Calibri"/>
            <w:noProof/>
          </w:rPr>
          <w:t>Class Diagram</w:t>
        </w:r>
        <w:r w:rsidR="00E1469E" w:rsidRPr="00711B44">
          <w:rPr>
            <w:rFonts w:cs="Calibri"/>
            <w:noProof/>
            <w:webHidden/>
          </w:rPr>
          <w:tab/>
        </w:r>
        <w:r w:rsidR="006552B6">
          <w:rPr>
            <w:rFonts w:cs="Calibri"/>
            <w:noProof/>
            <w:webHidden/>
          </w:rPr>
          <w:t>50</w:t>
        </w:r>
      </w:hyperlink>
    </w:p>
    <w:p w14:paraId="41803909" w14:textId="43E43DC3" w:rsidR="00E1469E" w:rsidRPr="00711B44" w:rsidRDefault="00000000">
      <w:pPr>
        <w:pStyle w:val="TOC2"/>
        <w:tabs>
          <w:tab w:val="left" w:pos="880"/>
          <w:tab w:val="right" w:leader="dot" w:pos="9350"/>
        </w:tabs>
        <w:rPr>
          <w:rFonts w:cs="Calibri"/>
          <w:noProof/>
        </w:rPr>
      </w:pPr>
      <w:hyperlink w:anchor="_Toc505638484" w:history="1">
        <w:r w:rsidR="00E1469E" w:rsidRPr="00711B44">
          <w:rPr>
            <w:rStyle w:val="Hyperlink"/>
            <w:rFonts w:cs="Calibri"/>
            <w:noProof/>
          </w:rPr>
          <w:t>4.5.</w:t>
        </w:r>
        <w:r w:rsidR="00E1469E" w:rsidRPr="00711B44">
          <w:rPr>
            <w:rFonts w:cs="Calibri"/>
            <w:noProof/>
          </w:rPr>
          <w:tab/>
        </w:r>
        <w:r w:rsidR="00E1469E" w:rsidRPr="00711B44">
          <w:rPr>
            <w:rStyle w:val="Hyperlink"/>
            <w:rFonts w:cs="Calibri"/>
            <w:noProof/>
          </w:rPr>
          <w:t>Sequence / Collaboration Diagram</w:t>
        </w:r>
        <w:r w:rsidR="00E1469E" w:rsidRPr="00711B44">
          <w:rPr>
            <w:rFonts w:cs="Calibri"/>
            <w:noProof/>
            <w:webHidden/>
          </w:rPr>
          <w:tab/>
        </w:r>
        <w:r w:rsidR="006552B6">
          <w:rPr>
            <w:rFonts w:cs="Calibri"/>
            <w:noProof/>
            <w:webHidden/>
          </w:rPr>
          <w:t>51</w:t>
        </w:r>
      </w:hyperlink>
    </w:p>
    <w:p w14:paraId="6F18D90C" w14:textId="549E5A85" w:rsidR="00E1469E" w:rsidRPr="00711B44" w:rsidRDefault="00000000">
      <w:pPr>
        <w:pStyle w:val="TOC2"/>
        <w:tabs>
          <w:tab w:val="left" w:pos="880"/>
          <w:tab w:val="right" w:leader="dot" w:pos="9350"/>
        </w:tabs>
        <w:rPr>
          <w:rFonts w:cs="Calibri"/>
          <w:noProof/>
        </w:rPr>
      </w:pPr>
      <w:hyperlink w:anchor="_Toc505638485" w:history="1">
        <w:r w:rsidR="00E1469E" w:rsidRPr="00711B44">
          <w:rPr>
            <w:rStyle w:val="Hyperlink"/>
            <w:rFonts w:cs="Calibri"/>
            <w:noProof/>
          </w:rPr>
          <w:t>4.6.</w:t>
        </w:r>
        <w:r w:rsidR="00E1469E" w:rsidRPr="00711B44">
          <w:rPr>
            <w:rFonts w:cs="Calibri"/>
            <w:noProof/>
          </w:rPr>
          <w:tab/>
        </w:r>
        <w:r w:rsidR="00E1469E" w:rsidRPr="00711B44">
          <w:rPr>
            <w:rStyle w:val="Hyperlink"/>
            <w:rFonts w:cs="Calibri"/>
            <w:noProof/>
          </w:rPr>
          <w:t>Operation contracts</w:t>
        </w:r>
        <w:r w:rsidR="00E1469E" w:rsidRPr="00711B44">
          <w:rPr>
            <w:rFonts w:cs="Calibri"/>
            <w:noProof/>
            <w:webHidden/>
          </w:rPr>
          <w:tab/>
        </w:r>
        <w:r w:rsidR="006552B6">
          <w:rPr>
            <w:rFonts w:cs="Calibri"/>
            <w:noProof/>
            <w:webHidden/>
          </w:rPr>
          <w:t>51</w:t>
        </w:r>
      </w:hyperlink>
    </w:p>
    <w:p w14:paraId="274B85D7" w14:textId="38534E86" w:rsidR="00E1469E" w:rsidRPr="00711B44" w:rsidRDefault="00000000">
      <w:pPr>
        <w:pStyle w:val="TOC2"/>
        <w:tabs>
          <w:tab w:val="left" w:pos="880"/>
          <w:tab w:val="right" w:leader="dot" w:pos="9350"/>
        </w:tabs>
        <w:rPr>
          <w:rFonts w:cs="Calibri"/>
          <w:noProof/>
        </w:rPr>
      </w:pPr>
      <w:hyperlink w:anchor="_Toc505638486" w:history="1">
        <w:r w:rsidR="00E1469E" w:rsidRPr="00711B44">
          <w:rPr>
            <w:rStyle w:val="Hyperlink"/>
            <w:rFonts w:cs="Calibri"/>
            <w:noProof/>
          </w:rPr>
          <w:t>4.7.</w:t>
        </w:r>
        <w:r w:rsidR="00E1469E" w:rsidRPr="00711B44">
          <w:rPr>
            <w:rFonts w:cs="Calibri"/>
            <w:noProof/>
          </w:rPr>
          <w:tab/>
        </w:r>
        <w:r w:rsidR="00E1469E" w:rsidRPr="00711B44">
          <w:rPr>
            <w:rStyle w:val="Hyperlink"/>
            <w:rFonts w:cs="Calibri"/>
            <w:noProof/>
          </w:rPr>
          <w:t>Activity Diagram</w:t>
        </w:r>
        <w:r w:rsidR="00E1469E" w:rsidRPr="00711B44">
          <w:rPr>
            <w:rFonts w:cs="Calibri"/>
            <w:noProof/>
            <w:webHidden/>
          </w:rPr>
          <w:tab/>
        </w:r>
        <w:r w:rsidR="006552B6">
          <w:rPr>
            <w:rFonts w:cs="Calibri"/>
            <w:noProof/>
            <w:webHidden/>
          </w:rPr>
          <w:t>54</w:t>
        </w:r>
      </w:hyperlink>
    </w:p>
    <w:p w14:paraId="175A52EA" w14:textId="36F76E91" w:rsidR="00E1469E" w:rsidRPr="00711B44" w:rsidRDefault="00000000">
      <w:pPr>
        <w:pStyle w:val="TOC2"/>
        <w:tabs>
          <w:tab w:val="left" w:pos="880"/>
          <w:tab w:val="right" w:leader="dot" w:pos="9350"/>
        </w:tabs>
        <w:rPr>
          <w:rFonts w:cs="Calibri"/>
          <w:noProof/>
        </w:rPr>
      </w:pPr>
      <w:hyperlink w:anchor="_Toc505638487" w:history="1">
        <w:r w:rsidR="00E1469E" w:rsidRPr="00711B44">
          <w:rPr>
            <w:rStyle w:val="Hyperlink"/>
            <w:rFonts w:cs="Calibri"/>
            <w:noProof/>
          </w:rPr>
          <w:t>4.8.</w:t>
        </w:r>
        <w:r w:rsidR="00E1469E" w:rsidRPr="00711B44">
          <w:rPr>
            <w:rFonts w:cs="Calibri"/>
            <w:noProof/>
          </w:rPr>
          <w:tab/>
        </w:r>
        <w:r w:rsidR="00E1469E" w:rsidRPr="00711B44">
          <w:rPr>
            <w:rStyle w:val="Hyperlink"/>
            <w:rFonts w:cs="Calibri"/>
            <w:noProof/>
          </w:rPr>
          <w:t>State Transition Diagram</w:t>
        </w:r>
        <w:r w:rsidR="00E1469E" w:rsidRPr="00711B44">
          <w:rPr>
            <w:rFonts w:cs="Calibri"/>
            <w:noProof/>
            <w:webHidden/>
          </w:rPr>
          <w:tab/>
        </w:r>
        <w:r w:rsidR="006552B6">
          <w:rPr>
            <w:rFonts w:cs="Calibri"/>
            <w:noProof/>
            <w:webHidden/>
          </w:rPr>
          <w:t>55</w:t>
        </w:r>
      </w:hyperlink>
    </w:p>
    <w:p w14:paraId="7F2B8B42" w14:textId="400399C1" w:rsidR="00E1469E" w:rsidRPr="00711B44" w:rsidRDefault="00000000">
      <w:pPr>
        <w:pStyle w:val="TOC2"/>
        <w:tabs>
          <w:tab w:val="left" w:pos="880"/>
          <w:tab w:val="right" w:leader="dot" w:pos="9350"/>
        </w:tabs>
        <w:rPr>
          <w:rFonts w:cs="Calibri"/>
          <w:noProof/>
        </w:rPr>
      </w:pPr>
      <w:hyperlink w:anchor="_Toc505638488" w:history="1">
        <w:r w:rsidR="00E1469E" w:rsidRPr="00711B44">
          <w:rPr>
            <w:rStyle w:val="Hyperlink"/>
            <w:rFonts w:cs="Calibri"/>
            <w:noProof/>
          </w:rPr>
          <w:t>4.9.</w:t>
        </w:r>
        <w:r w:rsidR="00E1469E" w:rsidRPr="00711B44">
          <w:rPr>
            <w:rFonts w:cs="Calibri"/>
            <w:noProof/>
          </w:rPr>
          <w:tab/>
        </w:r>
        <w:r w:rsidR="00E1469E" w:rsidRPr="00711B44">
          <w:rPr>
            <w:rStyle w:val="Hyperlink"/>
            <w:rFonts w:cs="Calibri"/>
            <w:noProof/>
          </w:rPr>
          <w:t>Component Diagram</w:t>
        </w:r>
        <w:r w:rsidR="00E1469E" w:rsidRPr="00711B44">
          <w:rPr>
            <w:rFonts w:cs="Calibri"/>
            <w:noProof/>
            <w:webHidden/>
          </w:rPr>
          <w:tab/>
        </w:r>
        <w:r w:rsidR="006552B6">
          <w:rPr>
            <w:rFonts w:cs="Calibri"/>
            <w:noProof/>
            <w:webHidden/>
          </w:rPr>
          <w:t>57</w:t>
        </w:r>
      </w:hyperlink>
    </w:p>
    <w:p w14:paraId="448A6248" w14:textId="145735CB" w:rsidR="00E1469E" w:rsidRPr="00711B44" w:rsidRDefault="00000000">
      <w:pPr>
        <w:pStyle w:val="TOC2"/>
        <w:tabs>
          <w:tab w:val="left" w:pos="1100"/>
          <w:tab w:val="right" w:leader="dot" w:pos="9350"/>
        </w:tabs>
        <w:rPr>
          <w:rFonts w:cs="Calibri"/>
          <w:noProof/>
        </w:rPr>
      </w:pPr>
      <w:hyperlink w:anchor="_Toc505638489" w:history="1">
        <w:r w:rsidR="00E1469E" w:rsidRPr="00711B44">
          <w:rPr>
            <w:rStyle w:val="Hyperlink"/>
            <w:rFonts w:cs="Calibri"/>
            <w:noProof/>
          </w:rPr>
          <w:t>4.10.</w:t>
        </w:r>
        <w:r w:rsidR="00E1469E" w:rsidRPr="00711B44">
          <w:rPr>
            <w:rFonts w:cs="Calibri"/>
            <w:noProof/>
          </w:rPr>
          <w:tab/>
        </w:r>
        <w:r w:rsidR="00E1469E" w:rsidRPr="00711B44">
          <w:rPr>
            <w:rStyle w:val="Hyperlink"/>
            <w:rFonts w:cs="Calibri"/>
            <w:noProof/>
          </w:rPr>
          <w:t>Deployment Diagram</w:t>
        </w:r>
        <w:r w:rsidR="00E1469E" w:rsidRPr="00711B44">
          <w:rPr>
            <w:rFonts w:cs="Calibri"/>
            <w:noProof/>
            <w:webHidden/>
          </w:rPr>
          <w:tab/>
        </w:r>
        <w:r w:rsidR="006552B6">
          <w:rPr>
            <w:rFonts w:cs="Calibri"/>
            <w:noProof/>
            <w:webHidden/>
          </w:rPr>
          <w:t>58</w:t>
        </w:r>
      </w:hyperlink>
    </w:p>
    <w:p w14:paraId="0BE92F03" w14:textId="133C279B" w:rsidR="00E1469E" w:rsidRDefault="00000000">
      <w:pPr>
        <w:pStyle w:val="TOC2"/>
        <w:tabs>
          <w:tab w:val="left" w:pos="1100"/>
          <w:tab w:val="right" w:leader="dot" w:pos="9350"/>
        </w:tabs>
        <w:rPr>
          <w:rFonts w:cs="Calibri"/>
          <w:noProof/>
        </w:rPr>
      </w:pPr>
      <w:hyperlink w:anchor="_Toc505638490" w:history="1">
        <w:r w:rsidR="00E1469E" w:rsidRPr="00711B44">
          <w:rPr>
            <w:rStyle w:val="Hyperlink"/>
            <w:rFonts w:cs="Calibri"/>
            <w:noProof/>
          </w:rPr>
          <w:t>4.11.</w:t>
        </w:r>
        <w:r w:rsidR="00E1469E" w:rsidRPr="00711B44">
          <w:rPr>
            <w:rFonts w:cs="Calibri"/>
            <w:noProof/>
          </w:rPr>
          <w:tab/>
        </w:r>
        <w:r w:rsidR="00E1469E" w:rsidRPr="00711B44">
          <w:rPr>
            <w:rStyle w:val="Hyperlink"/>
            <w:rFonts w:cs="Calibri"/>
            <w:noProof/>
          </w:rPr>
          <w:t>Data Flow diagram [only if structured approach is used - Level 0 and 1]</w:t>
        </w:r>
        <w:r w:rsidR="00E1469E" w:rsidRPr="00711B44">
          <w:rPr>
            <w:rFonts w:cs="Calibri"/>
            <w:noProof/>
            <w:webHidden/>
          </w:rPr>
          <w:tab/>
        </w:r>
        <w:r w:rsidR="006552B6">
          <w:rPr>
            <w:rFonts w:cs="Calibri"/>
            <w:noProof/>
            <w:webHidden/>
          </w:rPr>
          <w:t>59</w:t>
        </w:r>
      </w:hyperlink>
    </w:p>
    <w:p w14:paraId="2308C569" w14:textId="3DA158B0" w:rsidR="00652653" w:rsidRDefault="00652653" w:rsidP="00652653">
      <w:pPr>
        <w:rPr>
          <w:rFonts w:cs="Calibri"/>
        </w:rPr>
      </w:pPr>
      <w:r>
        <w:rPr>
          <w:rFonts w:cs="Calibri"/>
        </w:rPr>
        <w:t>Chapter 5 .....................................................................................................................................66</w:t>
      </w:r>
    </w:p>
    <w:p w14:paraId="228A1EE5" w14:textId="3533B4AE" w:rsidR="00652653" w:rsidRDefault="00652653" w:rsidP="00652653">
      <w:pPr>
        <w:rPr>
          <w:rFonts w:cs="Calibri"/>
        </w:rPr>
      </w:pPr>
      <w:r>
        <w:rPr>
          <w:rFonts w:cs="Calibri"/>
        </w:rPr>
        <w:t>Implementation ..........................................................................................................................</w:t>
      </w:r>
      <w:r w:rsidR="00DD01C6">
        <w:rPr>
          <w:rFonts w:cs="Calibri"/>
        </w:rPr>
        <w:t>.</w:t>
      </w:r>
      <w:r>
        <w:rPr>
          <w:rFonts w:cs="Calibri"/>
        </w:rPr>
        <w:t>67</w:t>
      </w:r>
    </w:p>
    <w:p w14:paraId="27CFF130" w14:textId="7204E062" w:rsidR="00652653" w:rsidRDefault="00652653" w:rsidP="00652653">
      <w:pPr>
        <w:rPr>
          <w:rFonts w:cs="Calibri"/>
        </w:rPr>
      </w:pPr>
      <w:r>
        <w:rPr>
          <w:rFonts w:cs="Calibri"/>
        </w:rPr>
        <w:t xml:space="preserve">    5.1     Tool and Technique.......................................................................................................</w:t>
      </w:r>
      <w:r w:rsidR="00DD01C6">
        <w:rPr>
          <w:rFonts w:cs="Calibri"/>
        </w:rPr>
        <w:t>..</w:t>
      </w:r>
      <w:r>
        <w:rPr>
          <w:rFonts w:cs="Calibri"/>
        </w:rPr>
        <w:t xml:space="preserve">68  </w:t>
      </w:r>
    </w:p>
    <w:p w14:paraId="6F64888A" w14:textId="5923AA32" w:rsidR="00652653" w:rsidRDefault="00652653" w:rsidP="00652653">
      <w:pPr>
        <w:rPr>
          <w:rFonts w:cs="Calibri"/>
        </w:rPr>
      </w:pPr>
      <w:r>
        <w:rPr>
          <w:rFonts w:cs="Calibri"/>
        </w:rPr>
        <w:t xml:space="preserve">    5.2     Best </w:t>
      </w:r>
      <w:r>
        <w:rPr>
          <w:rFonts w:cs="Calibri"/>
        </w:rPr>
        <w:t>Practice</w:t>
      </w:r>
      <w:r>
        <w:rPr>
          <w:rFonts w:cs="Calibri"/>
        </w:rPr>
        <w:t>/Coding</w:t>
      </w:r>
      <w:r w:rsidR="006552B6">
        <w:rPr>
          <w:rFonts w:cs="Calibri"/>
        </w:rPr>
        <w:t>……………………………………………………………………………………………………68</w:t>
      </w:r>
      <w:r>
        <w:rPr>
          <w:rFonts w:cs="Calibri"/>
        </w:rPr>
        <w:t xml:space="preserve"> Standards.......................................................................................</w:t>
      </w:r>
      <w:r w:rsidR="00DD01C6">
        <w:rPr>
          <w:rFonts w:cs="Calibri"/>
        </w:rPr>
        <w:t>...............................................</w:t>
      </w:r>
      <w:r>
        <w:rPr>
          <w:rFonts w:cs="Calibri"/>
        </w:rPr>
        <w:t>68</w:t>
      </w:r>
    </w:p>
    <w:p w14:paraId="7ED7089F" w14:textId="1EC9C11D" w:rsidR="00652653" w:rsidRDefault="00652653" w:rsidP="00652653">
      <w:pPr>
        <w:rPr>
          <w:rFonts w:cs="Calibri"/>
        </w:rPr>
      </w:pPr>
      <w:r>
        <w:rPr>
          <w:rFonts w:cs="Calibri"/>
        </w:rPr>
        <w:t>Chapter 6....................................................................................................................................</w:t>
      </w:r>
      <w:r w:rsidR="00DD01C6">
        <w:rPr>
          <w:rFonts w:cs="Calibri"/>
        </w:rPr>
        <w:t>..</w:t>
      </w:r>
      <w:r>
        <w:rPr>
          <w:rFonts w:cs="Calibri"/>
        </w:rPr>
        <w:t>69</w:t>
      </w:r>
    </w:p>
    <w:p w14:paraId="1A72AA95" w14:textId="1A3C239D" w:rsidR="00652653" w:rsidRDefault="00652653" w:rsidP="00652653">
      <w:r>
        <w:t>Testing and Evaluation...............................................................................................................</w:t>
      </w:r>
      <w:r w:rsidR="00DD01C6">
        <w:t>..</w:t>
      </w:r>
      <w:r>
        <w:t>70</w:t>
      </w:r>
    </w:p>
    <w:p w14:paraId="3C06E27B" w14:textId="102EFCFA" w:rsidR="00652653" w:rsidRDefault="00652653" w:rsidP="00652653">
      <w:r>
        <w:t xml:space="preserve">     6.1   Use Case Testing.............................................................................................................</w:t>
      </w:r>
      <w:r w:rsidR="00DD01C6">
        <w:t>.</w:t>
      </w:r>
      <w:r>
        <w:t>70</w:t>
      </w:r>
    </w:p>
    <w:p w14:paraId="6F2B660B" w14:textId="75ABCC79" w:rsidR="00652653" w:rsidRDefault="00652653" w:rsidP="00652653">
      <w:r>
        <w:t xml:space="preserve">     6.2   </w:t>
      </w:r>
      <w:r>
        <w:t>Equivalence</w:t>
      </w:r>
      <w:r>
        <w:t xml:space="preserve"> Partitioning.................................................................................................</w:t>
      </w:r>
      <w:r w:rsidR="00DD01C6">
        <w:t>.</w:t>
      </w:r>
      <w:r>
        <w:t>76</w:t>
      </w:r>
    </w:p>
    <w:p w14:paraId="6EF69A45" w14:textId="77777777" w:rsidR="00652653" w:rsidRDefault="00652653" w:rsidP="00652653">
      <w:r>
        <w:t xml:space="preserve">     6.3   Boundary value Analysis..................................................................................................76</w:t>
      </w:r>
    </w:p>
    <w:p w14:paraId="05894706" w14:textId="77777777" w:rsidR="00652653" w:rsidRDefault="00652653" w:rsidP="00652653">
      <w:pPr>
        <w:ind w:firstLineChars="150" w:firstLine="360"/>
      </w:pPr>
      <w:r>
        <w:t>6.5   Unit Testing.....................................................................................................................77</w:t>
      </w:r>
    </w:p>
    <w:p w14:paraId="7E7671B1" w14:textId="77777777" w:rsidR="00652653" w:rsidRDefault="00652653" w:rsidP="00652653">
      <w:pPr>
        <w:ind w:firstLineChars="150" w:firstLine="360"/>
      </w:pPr>
      <w:r>
        <w:t>6.6    Performance Testing......................................................................................................77</w:t>
      </w:r>
    </w:p>
    <w:p w14:paraId="20F47C34" w14:textId="77777777" w:rsidR="00652653" w:rsidRDefault="00652653" w:rsidP="00652653">
      <w:pPr>
        <w:ind w:firstLineChars="50" w:firstLine="120"/>
      </w:pPr>
      <w:r>
        <w:lastRenderedPageBreak/>
        <w:t xml:space="preserve">    6.7    Stress Testing..................................................................................................................77</w:t>
      </w:r>
    </w:p>
    <w:p w14:paraId="5E4D95C1" w14:textId="6AD49BD7" w:rsidR="00652653" w:rsidRDefault="00652653" w:rsidP="00652653">
      <w:pPr>
        <w:ind w:firstLineChars="50" w:firstLine="120"/>
      </w:pPr>
      <w:r>
        <w:t>Chapter 7....................................................................................................................................</w:t>
      </w:r>
      <w:r w:rsidR="00DD01C6">
        <w:t>78</w:t>
      </w:r>
    </w:p>
    <w:p w14:paraId="6176F629" w14:textId="609282EF" w:rsidR="00652653" w:rsidRDefault="00652653" w:rsidP="00652653">
      <w:pPr>
        <w:ind w:firstLineChars="50" w:firstLine="120"/>
      </w:pPr>
      <w:r>
        <w:t>Summary Conclusion and Feature Attachments........................................................................</w:t>
      </w:r>
      <w:r w:rsidR="00DD01C6">
        <w:t>79</w:t>
      </w:r>
    </w:p>
    <w:p w14:paraId="2BCE7610" w14:textId="489177A7" w:rsidR="00652653" w:rsidRDefault="00652653" w:rsidP="00652653">
      <w:pPr>
        <w:ind w:firstLineChars="50" w:firstLine="120"/>
      </w:pPr>
      <w:r>
        <w:t xml:space="preserve">     7.1    Project Summary...........................................................................................................</w:t>
      </w:r>
      <w:r w:rsidR="00DD01C6">
        <w:t>79</w:t>
      </w:r>
    </w:p>
    <w:p w14:paraId="2A93FE42" w14:textId="59BF2D82" w:rsidR="00652653" w:rsidRDefault="00652653" w:rsidP="00652653">
      <w:pPr>
        <w:ind w:firstLineChars="50" w:firstLine="120"/>
      </w:pPr>
      <w:r>
        <w:t xml:space="preserve">     7.2    </w:t>
      </w:r>
      <w:r>
        <w:t>Achievements</w:t>
      </w:r>
      <w:r>
        <w:t xml:space="preserve"> and Improvements................................................................................</w:t>
      </w:r>
      <w:r w:rsidR="00DD01C6">
        <w:t>79</w:t>
      </w:r>
    </w:p>
    <w:p w14:paraId="0A8DF788" w14:textId="54757500" w:rsidR="00652653" w:rsidRDefault="00652653" w:rsidP="00652653">
      <w:pPr>
        <w:ind w:firstLineChars="50" w:firstLine="120"/>
      </w:pPr>
      <w:r>
        <w:t xml:space="preserve">     7.3    Critical Review...............................................................................................................</w:t>
      </w:r>
      <w:r w:rsidR="00DD01C6">
        <w:t>80</w:t>
      </w:r>
    </w:p>
    <w:p w14:paraId="035DCFD0" w14:textId="78484EC3" w:rsidR="00652653" w:rsidRDefault="00652653" w:rsidP="00652653">
      <w:pPr>
        <w:ind w:firstLineChars="50" w:firstLine="120"/>
      </w:pPr>
      <w:r>
        <w:t xml:space="preserve">     7.4    Lesson Learn..................................................................................................................</w:t>
      </w:r>
      <w:r w:rsidR="00DD01C6">
        <w:t>80</w:t>
      </w:r>
      <w:r>
        <w:t xml:space="preserve"> </w:t>
      </w:r>
    </w:p>
    <w:p w14:paraId="40FA02E7" w14:textId="292E28D7" w:rsidR="00652653" w:rsidRDefault="00652653" w:rsidP="00652653">
      <w:pPr>
        <w:ind w:firstLineChars="50" w:firstLine="120"/>
      </w:pPr>
      <w:r>
        <w:t xml:space="preserve">     7.5    Future Enhancements/Recommendations....................................................................</w:t>
      </w:r>
      <w:r w:rsidR="00DD01C6">
        <w:t>80</w:t>
      </w:r>
      <w:r>
        <w:t xml:space="preserve"> </w:t>
      </w:r>
    </w:p>
    <w:p w14:paraId="3850C14F" w14:textId="31095912" w:rsidR="00587D67" w:rsidRDefault="00000000" w:rsidP="00587D67">
      <w:pPr>
        <w:pBdr>
          <w:top w:val="nil"/>
          <w:left w:val="nil"/>
          <w:bottom w:val="nil"/>
          <w:right w:val="nil"/>
          <w:between w:val="nil"/>
        </w:pBdr>
        <w:tabs>
          <w:tab w:val="right" w:pos="9350"/>
        </w:tabs>
        <w:rPr>
          <w:rFonts w:eastAsia="Calibri" w:cs="Calibri"/>
          <w:color w:val="000000"/>
          <w:sz w:val="22"/>
          <w:szCs w:val="22"/>
        </w:rPr>
      </w:pPr>
      <w:hyperlink w:anchor="_heading=h.2jh5peh">
        <w:r w:rsidR="00DD01C6">
          <w:rPr>
            <w:color w:val="000000"/>
          </w:rPr>
          <w:t>Appendix………………………………………………………………………………………………………………………………….82</w:t>
        </w:r>
      </w:hyperlink>
    </w:p>
    <w:p w14:paraId="0D14CC1E" w14:textId="3DBA4DCA" w:rsidR="00587D67" w:rsidRDefault="00000000" w:rsidP="00587D67">
      <w:pPr>
        <w:pBdr>
          <w:top w:val="nil"/>
          <w:left w:val="nil"/>
          <w:bottom w:val="nil"/>
          <w:right w:val="nil"/>
          <w:between w:val="nil"/>
        </w:pBdr>
        <w:tabs>
          <w:tab w:val="right" w:pos="9350"/>
        </w:tabs>
        <w:rPr>
          <w:rFonts w:eastAsia="Calibri" w:cs="Calibri"/>
          <w:color w:val="000000"/>
          <w:sz w:val="22"/>
          <w:szCs w:val="22"/>
        </w:rPr>
      </w:pPr>
      <w:hyperlink w:anchor="_heading=h.ymfzma">
        <w:r w:rsidR="00587D67">
          <w:rPr>
            <w:color w:val="000000"/>
          </w:rPr>
          <w:t>Appendix A: User Manual</w:t>
        </w:r>
        <w:r w:rsidR="00DD01C6">
          <w:rPr>
            <w:color w:val="000000"/>
          </w:rPr>
          <w:t>…………………………………………………………………………………………………………</w:t>
        </w:r>
        <w:r w:rsidR="00587D67">
          <w:rPr>
            <w:color w:val="000000"/>
          </w:rPr>
          <w:tab/>
        </w:r>
        <w:r w:rsidR="00DD01C6">
          <w:rPr>
            <w:color w:val="000000"/>
          </w:rPr>
          <w:t>83</w:t>
        </w:r>
      </w:hyperlink>
    </w:p>
    <w:p w14:paraId="71E75B42" w14:textId="3C4BB10F" w:rsidR="00587D67" w:rsidRDefault="00000000" w:rsidP="00587D67">
      <w:pPr>
        <w:pBdr>
          <w:top w:val="nil"/>
          <w:left w:val="nil"/>
          <w:bottom w:val="nil"/>
          <w:right w:val="nil"/>
          <w:between w:val="nil"/>
        </w:pBdr>
        <w:tabs>
          <w:tab w:val="right" w:pos="9350"/>
        </w:tabs>
        <w:rPr>
          <w:rFonts w:eastAsia="Calibri" w:cs="Calibri"/>
          <w:color w:val="000000"/>
          <w:sz w:val="22"/>
          <w:szCs w:val="22"/>
        </w:rPr>
      </w:pPr>
      <w:hyperlink w:anchor="_heading=h.2wwbldi">
        <w:r w:rsidR="00587D67">
          <w:rPr>
            <w:color w:val="000000"/>
          </w:rPr>
          <w:t>Appendix B: Administrator Manual</w:t>
        </w:r>
        <w:r w:rsidR="00DD01C6">
          <w:rPr>
            <w:color w:val="000000"/>
          </w:rPr>
          <w:t>………………………………………………………………………………………….</w:t>
        </w:r>
        <w:r w:rsidR="00587D67">
          <w:rPr>
            <w:color w:val="000000"/>
          </w:rPr>
          <w:tab/>
        </w:r>
        <w:r w:rsidR="00DD01C6">
          <w:rPr>
            <w:color w:val="000000"/>
          </w:rPr>
          <w:t>84</w:t>
        </w:r>
      </w:hyperlink>
    </w:p>
    <w:p w14:paraId="7A3D1B97" w14:textId="5CFB2163" w:rsidR="00587D67" w:rsidRDefault="00000000" w:rsidP="00587D67">
      <w:pPr>
        <w:pBdr>
          <w:top w:val="nil"/>
          <w:left w:val="nil"/>
          <w:bottom w:val="nil"/>
          <w:right w:val="nil"/>
          <w:between w:val="nil"/>
        </w:pBdr>
        <w:tabs>
          <w:tab w:val="right" w:pos="9350"/>
        </w:tabs>
        <w:rPr>
          <w:rFonts w:eastAsia="Calibri" w:cs="Calibri"/>
          <w:color w:val="000000"/>
          <w:sz w:val="22"/>
          <w:szCs w:val="22"/>
        </w:rPr>
      </w:pPr>
      <w:hyperlink w:anchor="_heading=h.qbtyoq">
        <w:r w:rsidR="00587D67">
          <w:rPr>
            <w:color w:val="000000"/>
          </w:rPr>
          <w:t>Reference and Bibliography</w:t>
        </w:r>
        <w:r w:rsidR="00DD01C6">
          <w:rPr>
            <w:color w:val="000000"/>
          </w:rPr>
          <w:t>……………………………………………………………………………………………………..</w:t>
        </w:r>
        <w:r w:rsidR="00587D67">
          <w:rPr>
            <w:color w:val="000000"/>
          </w:rPr>
          <w:tab/>
        </w:r>
        <w:r w:rsidR="00DD01C6">
          <w:rPr>
            <w:color w:val="000000"/>
          </w:rPr>
          <w:t>85</w:t>
        </w:r>
      </w:hyperlink>
    </w:p>
    <w:p w14:paraId="04A076DC" w14:textId="77777777" w:rsidR="00587D67" w:rsidRPr="00587D67" w:rsidRDefault="00587D67" w:rsidP="00587D67">
      <w:pPr>
        <w:rPr>
          <w:rStyle w:val="Emphasis"/>
        </w:rPr>
      </w:pPr>
    </w:p>
    <w:p w14:paraId="04637093" w14:textId="77777777" w:rsidR="00FD4766" w:rsidRDefault="00FD4766" w:rsidP="00715203">
      <w:pPr>
        <w:pStyle w:val="Heading1"/>
        <w:spacing w:before="0" w:after="0" w:line="360" w:lineRule="auto"/>
        <w:jc w:val="center"/>
        <w:rPr>
          <w:rFonts w:cs="Calibri"/>
          <w:b w:val="0"/>
          <w:bCs w:val="0"/>
          <w:noProof/>
          <w:sz w:val="24"/>
        </w:rPr>
      </w:pPr>
    </w:p>
    <w:p w14:paraId="6882F7D1" w14:textId="77777777" w:rsidR="00FD4766" w:rsidRDefault="00FD4766" w:rsidP="00715203">
      <w:pPr>
        <w:pStyle w:val="Heading1"/>
        <w:spacing w:before="0" w:after="0" w:line="360" w:lineRule="auto"/>
        <w:jc w:val="center"/>
        <w:rPr>
          <w:rFonts w:cs="Calibri"/>
          <w:b w:val="0"/>
          <w:bCs w:val="0"/>
          <w:noProof/>
          <w:sz w:val="24"/>
        </w:rPr>
      </w:pPr>
    </w:p>
    <w:p w14:paraId="36F44DEC" w14:textId="77777777" w:rsidR="00A42C0C" w:rsidRDefault="00A42C0C" w:rsidP="00A42C0C"/>
    <w:p w14:paraId="166F4C20" w14:textId="77777777" w:rsidR="00A42C0C" w:rsidRDefault="00A42C0C" w:rsidP="00A42C0C"/>
    <w:p w14:paraId="06571F86" w14:textId="77777777" w:rsidR="00A42C0C" w:rsidRDefault="00A42C0C" w:rsidP="00A42C0C"/>
    <w:p w14:paraId="43E40D73" w14:textId="77777777" w:rsidR="00A42C0C" w:rsidRDefault="00A42C0C" w:rsidP="00A42C0C"/>
    <w:p w14:paraId="4A8F784E" w14:textId="77777777" w:rsidR="00A42C0C" w:rsidRDefault="00A42C0C" w:rsidP="00A42C0C"/>
    <w:p w14:paraId="13D6DF9F" w14:textId="77777777" w:rsidR="00A42C0C" w:rsidRDefault="00A42C0C" w:rsidP="00A42C0C"/>
    <w:p w14:paraId="7A559C7C" w14:textId="77777777" w:rsidR="00A42C0C" w:rsidRDefault="00A42C0C" w:rsidP="00A42C0C"/>
    <w:p w14:paraId="4A3C4F91" w14:textId="77777777" w:rsidR="00A42C0C" w:rsidRDefault="00A42C0C" w:rsidP="00A42C0C"/>
    <w:p w14:paraId="5A04BCBC" w14:textId="77777777" w:rsidR="00A42C0C" w:rsidRDefault="00A42C0C" w:rsidP="00A42C0C"/>
    <w:p w14:paraId="02E1DD8D" w14:textId="77777777" w:rsidR="00A42C0C" w:rsidRDefault="00A42C0C" w:rsidP="00A42C0C"/>
    <w:p w14:paraId="629A227F" w14:textId="77777777" w:rsidR="00A42C0C" w:rsidRDefault="00A42C0C" w:rsidP="00A42C0C"/>
    <w:p w14:paraId="49790762" w14:textId="77777777" w:rsidR="00A42C0C" w:rsidRDefault="00A42C0C" w:rsidP="00A42C0C"/>
    <w:p w14:paraId="4DCE42E9" w14:textId="77777777" w:rsidR="00A42C0C" w:rsidRDefault="00A42C0C" w:rsidP="00A42C0C"/>
    <w:p w14:paraId="31064CA6" w14:textId="77777777" w:rsidR="00A42C0C" w:rsidRDefault="00A42C0C" w:rsidP="00A42C0C"/>
    <w:p w14:paraId="65B6460C" w14:textId="77777777" w:rsidR="00A42C0C" w:rsidRDefault="00A42C0C" w:rsidP="00A42C0C"/>
    <w:p w14:paraId="4795CF01" w14:textId="77777777" w:rsidR="00A42C0C" w:rsidRDefault="00A42C0C" w:rsidP="00A42C0C"/>
    <w:p w14:paraId="1CE11C53" w14:textId="77777777" w:rsidR="00A42C0C" w:rsidRDefault="00A42C0C" w:rsidP="00A42C0C"/>
    <w:p w14:paraId="70BB66F8" w14:textId="77777777" w:rsidR="00A42C0C" w:rsidRDefault="00A42C0C" w:rsidP="00A42C0C"/>
    <w:p w14:paraId="631345E8" w14:textId="77777777" w:rsidR="00A42C0C" w:rsidRDefault="00A42C0C" w:rsidP="00A42C0C"/>
    <w:p w14:paraId="0FCF3CCD" w14:textId="77777777" w:rsidR="00A42C0C" w:rsidRDefault="00A42C0C" w:rsidP="00A42C0C"/>
    <w:p w14:paraId="1BBB15D8" w14:textId="77777777" w:rsidR="00A42C0C" w:rsidRDefault="00A42C0C" w:rsidP="00A42C0C"/>
    <w:p w14:paraId="3D495F41" w14:textId="77777777" w:rsidR="00A42C0C" w:rsidRDefault="00A42C0C" w:rsidP="00A42C0C"/>
    <w:p w14:paraId="783F1D04" w14:textId="77777777" w:rsidR="00A42C0C" w:rsidRDefault="00A42C0C" w:rsidP="00A42C0C"/>
    <w:p w14:paraId="16F1ADBB" w14:textId="77777777" w:rsidR="00A42C0C" w:rsidRDefault="00A42C0C" w:rsidP="00A42C0C"/>
    <w:p w14:paraId="4795076C" w14:textId="77777777" w:rsidR="00F1390D" w:rsidRDefault="00F1390D" w:rsidP="00A42C0C"/>
    <w:p w14:paraId="0B21D1ED" w14:textId="77777777" w:rsidR="00A42C0C" w:rsidRPr="00A42C0C" w:rsidRDefault="00A42C0C" w:rsidP="00A42C0C"/>
    <w:p w14:paraId="6FF1FBB9" w14:textId="77777777" w:rsidR="00A42C0C" w:rsidRDefault="00A42C0C" w:rsidP="00A42C0C">
      <w:pPr>
        <w:pStyle w:val="Heading1"/>
        <w:spacing w:before="0" w:after="0" w:line="360" w:lineRule="auto"/>
        <w:jc w:val="center"/>
        <w:rPr>
          <w:sz w:val="32"/>
          <w:szCs w:val="32"/>
        </w:rPr>
      </w:pPr>
      <w:r>
        <w:rPr>
          <w:sz w:val="32"/>
          <w:szCs w:val="32"/>
        </w:rPr>
        <w:lastRenderedPageBreak/>
        <w:t>List of Figures</w:t>
      </w:r>
    </w:p>
    <w:p w14:paraId="3152E843" w14:textId="77777777" w:rsidR="00A42C0C" w:rsidRDefault="00A42C0C" w:rsidP="00A42C0C">
      <w:pPr>
        <w:jc w:val="both"/>
      </w:pPr>
    </w:p>
    <w:sdt>
      <w:sdtPr>
        <w:id w:val="-840702955"/>
        <w:docPartObj>
          <w:docPartGallery w:val="Table of Contents"/>
          <w:docPartUnique/>
        </w:docPartObj>
      </w:sdtPr>
      <w:sdtContent>
        <w:p w14:paraId="54A51626" w14:textId="14524A7C" w:rsidR="00A42C0C" w:rsidRDefault="00A42C0C" w:rsidP="00A42C0C">
          <w:pPr>
            <w:pBdr>
              <w:top w:val="nil"/>
              <w:left w:val="nil"/>
              <w:bottom w:val="nil"/>
              <w:right w:val="nil"/>
              <w:between w:val="nil"/>
            </w:pBdr>
            <w:tabs>
              <w:tab w:val="right" w:pos="9350"/>
            </w:tabs>
            <w:rPr>
              <w:rFonts w:eastAsia="Calibri" w:cs="Calibri"/>
              <w:color w:val="000000"/>
              <w:sz w:val="22"/>
              <w:szCs w:val="22"/>
            </w:rPr>
          </w:pPr>
          <w:r>
            <w:fldChar w:fldCharType="begin"/>
          </w:r>
          <w:r>
            <w:instrText xml:space="preserve"> TOC \h \u \z </w:instrText>
          </w:r>
          <w:r>
            <w:fldChar w:fldCharType="separate"/>
          </w:r>
          <w:hyperlink w:anchor="_heading=h.2jxsxqh">
            <w:r>
              <w:rPr>
                <w:color w:val="000000"/>
              </w:rPr>
              <w:t>Figure 1: Work break down structure</w:t>
            </w:r>
            <w:r w:rsidR="00DF7CCB">
              <w:rPr>
                <w:color w:val="000000"/>
              </w:rPr>
              <w:t xml:space="preserve">                                                                                                       </w:t>
            </w:r>
          </w:hyperlink>
          <w:r w:rsidR="00DF7CCB">
            <w:rPr>
              <w:color w:val="000000"/>
            </w:rPr>
            <w:t>7</w:t>
          </w:r>
        </w:p>
        <w:p w14:paraId="5C4F9867" w14:textId="0407B864"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4i7ojhp">
            <w:r w:rsidR="00A42C0C">
              <w:rPr>
                <w:color w:val="000000"/>
              </w:rPr>
              <w:t>Figure 2: Gantt chart</w:t>
            </w:r>
            <w:r w:rsidR="00A42C0C">
              <w:rPr>
                <w:color w:val="000000"/>
              </w:rPr>
              <w:tab/>
            </w:r>
            <w:r w:rsidR="00DF7CCB">
              <w:rPr>
                <w:color w:val="000000"/>
              </w:rPr>
              <w:t>9</w:t>
            </w:r>
          </w:hyperlink>
        </w:p>
        <w:p w14:paraId="74969722" w14:textId="088DA05E"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46r0co2">
            <w:r w:rsidR="00A42C0C">
              <w:rPr>
                <w:color w:val="000000"/>
              </w:rPr>
              <w:t xml:space="preserve">Figure 3:: </w:t>
            </w:r>
            <w:r w:rsidR="00DF7CCB">
              <w:rPr>
                <w:color w:val="000000"/>
              </w:rPr>
              <w:t>use case enterprenure</w:t>
            </w:r>
            <w:r w:rsidR="00A42C0C">
              <w:rPr>
                <w:color w:val="000000"/>
              </w:rPr>
              <w:tab/>
            </w:r>
            <w:r w:rsidR="00DF7CCB">
              <w:rPr>
                <w:color w:val="000000"/>
              </w:rPr>
              <w:t>36</w:t>
            </w:r>
          </w:hyperlink>
        </w:p>
        <w:p w14:paraId="5030ECE2" w14:textId="243DD687"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2lwamvv">
            <w:r w:rsidR="00A42C0C">
              <w:rPr>
                <w:color w:val="000000"/>
              </w:rPr>
              <w:t>Figure 4</w:t>
            </w:r>
            <w:r w:rsidR="00DF7CCB">
              <w:rPr>
                <w:color w:val="000000"/>
              </w:rPr>
              <w:t>:</w:t>
            </w:r>
            <w:r w:rsidR="00DF7CCB" w:rsidRPr="00DF7CCB">
              <w:t xml:space="preserve"> </w:t>
            </w:r>
            <w:r w:rsidR="00DF7CCB" w:rsidRPr="00DF7CCB">
              <w:rPr>
                <w:color w:val="000000"/>
              </w:rPr>
              <w:t>fully dressed use case</w:t>
            </w:r>
            <w:r w:rsidR="00A42C0C">
              <w:rPr>
                <w:color w:val="000000"/>
              </w:rPr>
              <w:tab/>
            </w:r>
            <w:r w:rsidR="00DF7CCB">
              <w:rPr>
                <w:color w:val="000000"/>
              </w:rPr>
              <w:t>37</w:t>
            </w:r>
          </w:hyperlink>
        </w:p>
        <w:p w14:paraId="7FFC8BEA" w14:textId="4D484F06"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11kx3o">
            <w:r w:rsidR="00A42C0C">
              <w:rPr>
                <w:color w:val="000000"/>
              </w:rPr>
              <w:t xml:space="preserve">Figure 5: </w:t>
            </w:r>
            <w:r w:rsidR="00DF7CCB" w:rsidRPr="00DF7CCB">
              <w:rPr>
                <w:color w:val="000000"/>
              </w:rPr>
              <w:t xml:space="preserve">use case of </w:t>
            </w:r>
            <w:r w:rsidR="00DF7CCB">
              <w:rPr>
                <w:color w:val="000000"/>
              </w:rPr>
              <w:t>investor</w:t>
            </w:r>
            <w:r w:rsidR="00A42C0C">
              <w:rPr>
                <w:color w:val="000000"/>
              </w:rPr>
              <w:tab/>
            </w:r>
            <w:r w:rsidR="00DF7CCB">
              <w:rPr>
                <w:color w:val="000000"/>
              </w:rPr>
              <w:t>38</w:t>
            </w:r>
          </w:hyperlink>
        </w:p>
        <w:p w14:paraId="16908CD7" w14:textId="18273C73"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l18frh">
            <w:r w:rsidR="00A42C0C">
              <w:rPr>
                <w:color w:val="000000"/>
              </w:rPr>
              <w:t>Figure 6 :</w:t>
            </w:r>
            <w:r w:rsidR="00DF7CCB" w:rsidRPr="00DF7CCB">
              <w:t xml:space="preserve"> </w:t>
            </w:r>
            <w:r w:rsidR="00DF7CCB" w:rsidRPr="00DF7CCB">
              <w:rPr>
                <w:color w:val="000000"/>
              </w:rPr>
              <w:t>Architecture Diagram</w:t>
            </w:r>
            <w:r w:rsidR="00A42C0C">
              <w:rPr>
                <w:color w:val="000000"/>
              </w:rPr>
              <w:tab/>
            </w:r>
            <w:r w:rsidR="00C343C2">
              <w:rPr>
                <w:color w:val="000000"/>
              </w:rPr>
              <w:t>45</w:t>
            </w:r>
          </w:hyperlink>
        </w:p>
        <w:p w14:paraId="4277DF42" w14:textId="1AC57C91"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2nusc19">
            <w:r w:rsidR="00A42C0C">
              <w:rPr>
                <w:color w:val="000000"/>
              </w:rPr>
              <w:t xml:space="preserve">Figure 7: </w:t>
            </w:r>
            <w:r w:rsidR="00C343C2" w:rsidRPr="00C343C2">
              <w:rPr>
                <w:color w:val="000000"/>
              </w:rPr>
              <w:t>Domain Model</w:t>
            </w:r>
            <w:r w:rsidR="00A42C0C">
              <w:rPr>
                <w:color w:val="000000"/>
              </w:rPr>
              <w:tab/>
            </w:r>
            <w:r w:rsidR="00C343C2">
              <w:rPr>
                <w:color w:val="000000"/>
              </w:rPr>
              <w:t>46</w:t>
            </w:r>
          </w:hyperlink>
        </w:p>
        <w:p w14:paraId="0BBCC7F0" w14:textId="318C5F68"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302m92">
            <w:r w:rsidR="00A42C0C">
              <w:rPr>
                <w:color w:val="000000"/>
              </w:rPr>
              <w:t xml:space="preserve">Figure 8: </w:t>
            </w:r>
            <w:r w:rsidR="00C343C2" w:rsidRPr="00C343C2">
              <w:rPr>
                <w:color w:val="000000"/>
              </w:rPr>
              <w:t>ERD diagram</w:t>
            </w:r>
            <w:r w:rsidR="00A42C0C">
              <w:rPr>
                <w:color w:val="000000"/>
              </w:rPr>
              <w:tab/>
            </w:r>
            <w:r w:rsidR="00C343C2">
              <w:rPr>
                <w:color w:val="000000"/>
              </w:rPr>
              <w:t>47</w:t>
            </w:r>
          </w:hyperlink>
        </w:p>
        <w:p w14:paraId="644EF74F" w14:textId="5F4B9DE3"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mzq4wv">
            <w:r w:rsidR="00A42C0C">
              <w:rPr>
                <w:color w:val="000000"/>
              </w:rPr>
              <w:t>Figure 9:</w:t>
            </w:r>
            <w:r w:rsidR="00C343C2" w:rsidRPr="00C343C2">
              <w:t xml:space="preserve"> </w:t>
            </w:r>
            <w:r w:rsidR="00C343C2" w:rsidRPr="00C343C2">
              <w:rPr>
                <w:color w:val="000000"/>
              </w:rPr>
              <w:t>Class Diagram</w:t>
            </w:r>
            <w:r w:rsidR="00A42C0C">
              <w:rPr>
                <w:color w:val="000000"/>
              </w:rPr>
              <w:tab/>
            </w:r>
            <w:r w:rsidR="00C343C2">
              <w:rPr>
                <w:color w:val="000000"/>
              </w:rPr>
              <w:t>48</w:t>
            </w:r>
          </w:hyperlink>
        </w:p>
        <w:p w14:paraId="44728996" w14:textId="2B3F1C69"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2250f4o">
            <w:r w:rsidR="00A42C0C">
              <w:rPr>
                <w:color w:val="000000"/>
              </w:rPr>
              <w:t xml:space="preserve">Figure 10: </w:t>
            </w:r>
            <w:r w:rsidR="00C343C2" w:rsidRPr="00C343C2">
              <w:rPr>
                <w:color w:val="000000"/>
              </w:rPr>
              <w:t>sequence diagram</w:t>
            </w:r>
            <w:r w:rsidR="00A42C0C">
              <w:rPr>
                <w:color w:val="000000"/>
              </w:rPr>
              <w:tab/>
            </w:r>
            <w:r w:rsidR="00C343C2">
              <w:rPr>
                <w:color w:val="000000"/>
              </w:rPr>
              <w:t>49</w:t>
            </w:r>
          </w:hyperlink>
        </w:p>
        <w:p w14:paraId="79150AF1" w14:textId="36AA672B"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haapch">
            <w:r w:rsidR="00A42C0C">
              <w:rPr>
                <w:color w:val="000000"/>
              </w:rPr>
              <w:t>Figure 11:</w:t>
            </w:r>
            <w:r w:rsidR="00C343C2" w:rsidRPr="00C343C2">
              <w:t xml:space="preserve"> </w:t>
            </w:r>
            <w:r w:rsidR="00C343C2" w:rsidRPr="00C343C2">
              <w:rPr>
                <w:color w:val="000000"/>
              </w:rPr>
              <w:t>Activity diagram of admin</w:t>
            </w:r>
            <w:r w:rsidR="00A42C0C">
              <w:rPr>
                <w:color w:val="000000"/>
              </w:rPr>
              <w:tab/>
            </w:r>
            <w:r w:rsidR="00C343C2">
              <w:rPr>
                <w:color w:val="000000"/>
              </w:rPr>
              <w:t>51</w:t>
            </w:r>
          </w:hyperlink>
        </w:p>
        <w:p w14:paraId="3751BC62" w14:textId="1C448374"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19y80a">
            <w:r w:rsidR="00A42C0C">
              <w:rPr>
                <w:color w:val="000000"/>
              </w:rPr>
              <w:t>Figure 12:</w:t>
            </w:r>
            <w:r w:rsidR="00C343C2" w:rsidRPr="00C343C2">
              <w:t xml:space="preserve"> </w:t>
            </w:r>
            <w:r w:rsidR="00C343C2" w:rsidRPr="00C343C2">
              <w:rPr>
                <w:color w:val="000000"/>
              </w:rPr>
              <w:t xml:space="preserve">Activity diagram of </w:t>
            </w:r>
            <w:r w:rsidR="00C343C2">
              <w:rPr>
                <w:color w:val="000000"/>
              </w:rPr>
              <w:t xml:space="preserve">Enterprenure </w:t>
            </w:r>
            <w:r w:rsidR="00A42C0C">
              <w:rPr>
                <w:color w:val="000000"/>
              </w:rPr>
              <w:tab/>
            </w:r>
            <w:r w:rsidR="00C343C2">
              <w:rPr>
                <w:color w:val="000000"/>
              </w:rPr>
              <w:t>52</w:t>
            </w:r>
          </w:hyperlink>
        </w:p>
        <w:p w14:paraId="55B4C6C1" w14:textId="1749C19A"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gf8i83">
            <w:r w:rsidR="00A42C0C">
              <w:rPr>
                <w:color w:val="000000"/>
              </w:rPr>
              <w:t>Figure 13:</w:t>
            </w:r>
            <w:r w:rsidR="00C343C2" w:rsidRPr="00C343C2">
              <w:t xml:space="preserve"> </w:t>
            </w:r>
            <w:r w:rsidR="00C343C2" w:rsidRPr="00C343C2">
              <w:rPr>
                <w:color w:val="000000"/>
              </w:rPr>
              <w:t>state transition diagram</w:t>
            </w:r>
            <w:r w:rsidR="00A42C0C">
              <w:rPr>
                <w:color w:val="000000"/>
              </w:rPr>
              <w:tab/>
            </w:r>
            <w:r w:rsidR="00C343C2">
              <w:rPr>
                <w:color w:val="000000"/>
              </w:rPr>
              <w:t>53</w:t>
            </w:r>
          </w:hyperlink>
        </w:p>
        <w:p w14:paraId="1339BB13" w14:textId="1189AF42"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84mhaj">
            <w:r w:rsidR="00A42C0C">
              <w:rPr>
                <w:color w:val="000000"/>
              </w:rPr>
              <w:t xml:space="preserve">Figure 14 : </w:t>
            </w:r>
            <w:r w:rsidR="00C343C2" w:rsidRPr="00C343C2">
              <w:rPr>
                <w:color w:val="000000"/>
              </w:rPr>
              <w:t>state transition diagram</w:t>
            </w:r>
            <w:r w:rsidR="00C343C2">
              <w:rPr>
                <w:color w:val="000000"/>
              </w:rPr>
              <w:t xml:space="preserve"> for Admin</w:t>
            </w:r>
            <w:r w:rsidR="00A42C0C">
              <w:rPr>
                <w:color w:val="000000"/>
              </w:rPr>
              <w:tab/>
            </w:r>
            <w:r w:rsidR="00C343C2">
              <w:rPr>
                <w:color w:val="000000"/>
              </w:rPr>
              <w:t>54</w:t>
            </w:r>
          </w:hyperlink>
        </w:p>
        <w:p w14:paraId="28CA7D07" w14:textId="77E6594B"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279ka65">
            <w:r w:rsidR="00A42C0C">
              <w:rPr>
                <w:color w:val="000000"/>
              </w:rPr>
              <w:t xml:space="preserve">Figure 15 : </w:t>
            </w:r>
            <w:r w:rsidR="00C343C2" w:rsidRPr="00C343C2">
              <w:rPr>
                <w:color w:val="000000"/>
              </w:rPr>
              <w:t>Component Diagram</w:t>
            </w:r>
            <w:r w:rsidR="00A42C0C">
              <w:rPr>
                <w:color w:val="000000"/>
              </w:rPr>
              <w:tab/>
            </w:r>
            <w:r w:rsidR="00C343C2">
              <w:rPr>
                <w:color w:val="000000"/>
              </w:rPr>
              <w:t>55</w:t>
            </w:r>
          </w:hyperlink>
        </w:p>
        <w:p w14:paraId="7B2B4710" w14:textId="53AD0C83"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6ei31r">
            <w:r w:rsidR="00A42C0C">
              <w:rPr>
                <w:color w:val="000000"/>
              </w:rPr>
              <w:t xml:space="preserve">Figure 16: </w:t>
            </w:r>
            <w:r w:rsidR="00C343C2" w:rsidRPr="00C343C2">
              <w:rPr>
                <w:color w:val="000000"/>
              </w:rPr>
              <w:t>Deployment Diagram</w:t>
            </w:r>
            <w:r w:rsidR="00A42C0C">
              <w:rPr>
                <w:color w:val="000000"/>
              </w:rPr>
              <w:tab/>
            </w:r>
            <w:r w:rsidR="00C343C2">
              <w:rPr>
                <w:color w:val="000000"/>
              </w:rPr>
              <w:t>56</w:t>
            </w:r>
          </w:hyperlink>
        </w:p>
        <w:p w14:paraId="465222A1" w14:textId="236D9A02"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45jfvxd">
            <w:r w:rsidR="00A42C0C">
              <w:rPr>
                <w:color w:val="000000"/>
              </w:rPr>
              <w:t xml:space="preserve">Figure 17: </w:t>
            </w:r>
            <w:r w:rsidR="00C343C2">
              <w:rPr>
                <w:color w:val="000000"/>
              </w:rPr>
              <w:t>D</w:t>
            </w:r>
            <w:r w:rsidR="00C343C2" w:rsidRPr="00C343C2">
              <w:rPr>
                <w:color w:val="000000"/>
              </w:rPr>
              <w:t xml:space="preserve">FD </w:t>
            </w:r>
            <w:r w:rsidR="00C343C2">
              <w:rPr>
                <w:color w:val="000000"/>
              </w:rPr>
              <w:t>Diagram</w:t>
            </w:r>
            <w:r w:rsidR="00A42C0C">
              <w:rPr>
                <w:color w:val="000000"/>
              </w:rPr>
              <w:tab/>
            </w:r>
            <w:r w:rsidR="00C343C2">
              <w:rPr>
                <w:color w:val="000000"/>
              </w:rPr>
              <w:t>57</w:t>
            </w:r>
          </w:hyperlink>
        </w:p>
        <w:p w14:paraId="58075108" w14:textId="1225DF26"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zu0gcz">
            <w:r w:rsidR="00A42C0C">
              <w:rPr>
                <w:color w:val="000000"/>
              </w:rPr>
              <w:t>Figure 18: sequence diagram of admin</w:t>
            </w:r>
            <w:r w:rsidR="00A42C0C">
              <w:rPr>
                <w:color w:val="000000"/>
              </w:rPr>
              <w:tab/>
            </w:r>
            <w:r w:rsidR="00C343C2">
              <w:rPr>
                <w:color w:val="000000"/>
              </w:rPr>
              <w:t>58</w:t>
            </w:r>
          </w:hyperlink>
        </w:p>
        <w:p w14:paraId="2BBC71E1" w14:textId="7AC8270C"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jtnz0s">
            <w:r w:rsidR="00A42C0C">
              <w:rPr>
                <w:color w:val="000000"/>
              </w:rPr>
              <w:t xml:space="preserve">Figure 19 : sequence diagram of </w:t>
            </w:r>
            <w:r w:rsidR="00C343C2">
              <w:rPr>
                <w:color w:val="000000"/>
              </w:rPr>
              <w:t>login</w:t>
            </w:r>
            <w:r w:rsidR="00A42C0C">
              <w:rPr>
                <w:color w:val="000000"/>
              </w:rPr>
              <w:tab/>
            </w:r>
            <w:r w:rsidR="00C343C2">
              <w:rPr>
                <w:color w:val="000000"/>
              </w:rPr>
              <w:t>59</w:t>
            </w:r>
          </w:hyperlink>
        </w:p>
        <w:p w14:paraId="776993A2" w14:textId="0B2EA52A"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yyy98l">
            <w:r w:rsidR="00A42C0C">
              <w:rPr>
                <w:color w:val="000000"/>
              </w:rPr>
              <w:t xml:space="preserve">Figure 20 : Sequence diagram of </w:t>
            </w:r>
            <w:r w:rsidR="00C343C2">
              <w:rPr>
                <w:color w:val="000000"/>
              </w:rPr>
              <w:t>Enterprenure and investor</w:t>
            </w:r>
            <w:r w:rsidR="00A42C0C">
              <w:rPr>
                <w:color w:val="000000"/>
              </w:rPr>
              <w:tab/>
            </w:r>
            <w:r w:rsidR="00C343C2">
              <w:rPr>
                <w:color w:val="000000"/>
              </w:rPr>
              <w:t>60</w:t>
            </w:r>
          </w:hyperlink>
        </w:p>
        <w:p w14:paraId="2851B852" w14:textId="5B0179DD"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4iylrwe">
            <w:r w:rsidR="00A42C0C">
              <w:rPr>
                <w:color w:val="000000"/>
              </w:rPr>
              <w:t xml:space="preserve">Figure 21 : sequence diagram of </w:t>
            </w:r>
            <w:r w:rsidR="00C343C2">
              <w:rPr>
                <w:color w:val="000000"/>
              </w:rPr>
              <w:t>payment</w:t>
            </w:r>
            <w:r w:rsidR="00A42C0C">
              <w:rPr>
                <w:color w:val="000000"/>
              </w:rPr>
              <w:tab/>
            </w:r>
            <w:r w:rsidR="00C343C2">
              <w:rPr>
                <w:color w:val="000000"/>
              </w:rPr>
              <w:t>61</w:t>
            </w:r>
          </w:hyperlink>
        </w:p>
        <w:p w14:paraId="6218EF0A" w14:textId="6D22F759"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2y3w247">
            <w:r w:rsidR="00A42C0C">
              <w:rPr>
                <w:color w:val="000000"/>
              </w:rPr>
              <w:t xml:space="preserve">Figure 22 : sequence diagram of </w:t>
            </w:r>
            <w:r w:rsidR="00C343C2">
              <w:rPr>
                <w:color w:val="000000"/>
              </w:rPr>
              <w:t>start up</w:t>
            </w:r>
            <w:r w:rsidR="00A42C0C">
              <w:rPr>
                <w:color w:val="000000"/>
              </w:rPr>
              <w:tab/>
            </w:r>
            <w:r w:rsidR="00C343C2">
              <w:rPr>
                <w:color w:val="000000"/>
              </w:rPr>
              <w:t>62</w:t>
            </w:r>
          </w:hyperlink>
        </w:p>
        <w:p w14:paraId="719736E2" w14:textId="112B1607"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d96cc0">
            <w:r w:rsidR="00A42C0C">
              <w:rPr>
                <w:color w:val="000000"/>
              </w:rPr>
              <w:t xml:space="preserve">Figure 23: sequence diagram of </w:t>
            </w:r>
            <w:r w:rsidR="00C343C2">
              <w:rPr>
                <w:color w:val="000000"/>
              </w:rPr>
              <w:t xml:space="preserve"> ideas</w:t>
            </w:r>
            <w:r w:rsidR="00A42C0C">
              <w:rPr>
                <w:color w:val="000000"/>
              </w:rPr>
              <w:tab/>
            </w:r>
            <w:r w:rsidR="00C343C2">
              <w:rPr>
                <w:color w:val="000000"/>
              </w:rPr>
              <w:t>63</w:t>
            </w:r>
          </w:hyperlink>
        </w:p>
        <w:p w14:paraId="51217DA7" w14:textId="59155999"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x8tuzt">
            <w:r w:rsidR="00A42C0C">
              <w:rPr>
                <w:color w:val="000000"/>
              </w:rPr>
              <w:t>Figure 24 :</w:t>
            </w:r>
            <w:r w:rsidR="00C343C2" w:rsidRPr="00C343C2">
              <w:rPr>
                <w:color w:val="000000"/>
              </w:rPr>
              <w:t xml:space="preserve"> interface of login</w:t>
            </w:r>
            <w:r w:rsidR="00A42C0C">
              <w:rPr>
                <w:color w:val="000000"/>
              </w:rPr>
              <w:tab/>
            </w:r>
            <w:r w:rsidR="00C343C2">
              <w:rPr>
                <w:color w:val="000000"/>
              </w:rPr>
              <w:t>77</w:t>
            </w:r>
          </w:hyperlink>
        </w:p>
        <w:p w14:paraId="0CDE4BC2" w14:textId="03740AFF"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rjefff">
            <w:r w:rsidR="00A42C0C">
              <w:rPr>
                <w:color w:val="000000"/>
              </w:rPr>
              <w:t>Figure 25 :</w:t>
            </w:r>
            <w:r w:rsidR="00C343C2">
              <w:rPr>
                <w:color w:val="000000"/>
              </w:rPr>
              <w:t>login for admin</w:t>
            </w:r>
            <w:r w:rsidR="00A42C0C">
              <w:rPr>
                <w:color w:val="000000"/>
              </w:rPr>
              <w:tab/>
            </w:r>
            <w:r w:rsidR="00C343C2">
              <w:rPr>
                <w:color w:val="000000"/>
              </w:rPr>
              <w:t>82</w:t>
            </w:r>
          </w:hyperlink>
        </w:p>
        <w:p w14:paraId="470D0E05" w14:textId="56896C41"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3bj1y38">
            <w:r w:rsidR="00A42C0C">
              <w:rPr>
                <w:color w:val="000000"/>
              </w:rPr>
              <w:t>Figure 26 :</w:t>
            </w:r>
            <w:r w:rsidR="00C343C2">
              <w:rPr>
                <w:color w:val="000000"/>
              </w:rPr>
              <w:t xml:space="preserve">Register for </w:t>
            </w:r>
            <w:r w:rsidR="00E877F5">
              <w:rPr>
                <w:color w:val="000000"/>
              </w:rPr>
              <w:t>enterprenure and investor</w:t>
            </w:r>
            <w:r w:rsidR="00A42C0C">
              <w:rPr>
                <w:color w:val="000000"/>
              </w:rPr>
              <w:tab/>
            </w:r>
            <w:r w:rsidR="00E877F5">
              <w:rPr>
                <w:color w:val="000000"/>
              </w:rPr>
              <w:t>83</w:t>
            </w:r>
          </w:hyperlink>
        </w:p>
        <w:p w14:paraId="5ADFA6AA" w14:textId="04FF6B18" w:rsidR="00A42C0C" w:rsidRDefault="00000000" w:rsidP="00A42C0C">
          <w:pPr>
            <w:pBdr>
              <w:top w:val="nil"/>
              <w:left w:val="nil"/>
              <w:bottom w:val="nil"/>
              <w:right w:val="nil"/>
              <w:between w:val="nil"/>
            </w:pBdr>
            <w:tabs>
              <w:tab w:val="right" w:pos="9350"/>
            </w:tabs>
            <w:rPr>
              <w:rFonts w:eastAsia="Calibri" w:cs="Calibri"/>
              <w:color w:val="000000"/>
              <w:sz w:val="22"/>
              <w:szCs w:val="22"/>
            </w:rPr>
          </w:pPr>
          <w:hyperlink w:anchor="_heading=h.1qoc8b1">
            <w:r w:rsidR="00A42C0C">
              <w:rPr>
                <w:color w:val="000000"/>
              </w:rPr>
              <w:t>Figure 27 :</w:t>
            </w:r>
            <w:r w:rsidR="00E877F5">
              <w:rPr>
                <w:color w:val="000000"/>
              </w:rPr>
              <w:t>selecting profile</w:t>
            </w:r>
            <w:r w:rsidR="00A42C0C">
              <w:rPr>
                <w:color w:val="000000"/>
              </w:rPr>
              <w:tab/>
            </w:r>
            <w:r w:rsidR="00E877F5">
              <w:rPr>
                <w:color w:val="000000"/>
              </w:rPr>
              <w:t>84</w:t>
            </w:r>
          </w:hyperlink>
        </w:p>
        <w:p w14:paraId="423358EA" w14:textId="77777777" w:rsidR="00A42C0C" w:rsidRDefault="00A42C0C" w:rsidP="00A42C0C">
          <w:pPr>
            <w:spacing w:line="360" w:lineRule="auto"/>
            <w:jc w:val="both"/>
            <w:rPr>
              <w:rFonts w:eastAsia="Calibri" w:cs="Calibri"/>
            </w:rPr>
          </w:pPr>
          <w:r>
            <w:fldChar w:fldCharType="end"/>
          </w:r>
        </w:p>
      </w:sdtContent>
    </w:sdt>
    <w:p w14:paraId="46E6D0B7" w14:textId="77777777" w:rsidR="00A42C0C" w:rsidRDefault="00A42C0C" w:rsidP="00A42C0C">
      <w:pPr>
        <w:spacing w:line="360" w:lineRule="auto"/>
        <w:jc w:val="both"/>
        <w:rPr>
          <w:rFonts w:eastAsia="Calibri" w:cs="Calibri"/>
        </w:rPr>
      </w:pPr>
    </w:p>
    <w:p w14:paraId="1FE1CFCE" w14:textId="77777777" w:rsidR="00A42C0C" w:rsidRDefault="00A42C0C" w:rsidP="00A42C0C">
      <w:pPr>
        <w:spacing w:line="360" w:lineRule="auto"/>
        <w:jc w:val="both"/>
        <w:rPr>
          <w:rFonts w:eastAsia="Calibri" w:cs="Calibri"/>
        </w:rPr>
      </w:pPr>
    </w:p>
    <w:p w14:paraId="12398E32" w14:textId="77777777" w:rsidR="00FD4766" w:rsidRDefault="00FD4766" w:rsidP="00A42C0C">
      <w:pPr>
        <w:pStyle w:val="Heading1"/>
        <w:spacing w:before="0" w:after="0" w:line="360" w:lineRule="auto"/>
        <w:jc w:val="left"/>
        <w:rPr>
          <w:rFonts w:cs="Calibri"/>
          <w:b w:val="0"/>
          <w:bCs w:val="0"/>
          <w:noProof/>
          <w:sz w:val="24"/>
        </w:rPr>
      </w:pPr>
    </w:p>
    <w:p w14:paraId="30884796" w14:textId="77777777" w:rsidR="00FD4766" w:rsidRDefault="00FD4766" w:rsidP="00715203">
      <w:pPr>
        <w:pStyle w:val="Heading1"/>
        <w:spacing w:before="0" w:after="0" w:line="360" w:lineRule="auto"/>
        <w:jc w:val="center"/>
        <w:rPr>
          <w:rFonts w:cs="Calibri"/>
          <w:b w:val="0"/>
          <w:bCs w:val="0"/>
          <w:noProof/>
          <w:sz w:val="24"/>
        </w:rPr>
      </w:pPr>
    </w:p>
    <w:p w14:paraId="649E3F63" w14:textId="77777777" w:rsidR="00FD4766" w:rsidRDefault="00FD4766" w:rsidP="00715203">
      <w:pPr>
        <w:pStyle w:val="Heading1"/>
        <w:spacing w:before="0" w:after="0" w:line="360" w:lineRule="auto"/>
        <w:jc w:val="center"/>
        <w:rPr>
          <w:rFonts w:cs="Calibri"/>
          <w:b w:val="0"/>
          <w:bCs w:val="0"/>
          <w:noProof/>
          <w:sz w:val="24"/>
        </w:rPr>
      </w:pPr>
    </w:p>
    <w:p w14:paraId="68BF9A6F" w14:textId="77777777" w:rsidR="00FD4766" w:rsidRDefault="00FD4766" w:rsidP="00715203">
      <w:pPr>
        <w:pStyle w:val="Heading1"/>
        <w:spacing w:before="0" w:after="0" w:line="360" w:lineRule="auto"/>
        <w:jc w:val="center"/>
        <w:rPr>
          <w:rFonts w:cs="Calibri"/>
          <w:b w:val="0"/>
          <w:bCs w:val="0"/>
          <w:noProof/>
          <w:sz w:val="24"/>
        </w:rPr>
      </w:pPr>
    </w:p>
    <w:p w14:paraId="5BD1F696" w14:textId="77777777" w:rsidR="00FD4766" w:rsidRDefault="00FD4766" w:rsidP="00715203">
      <w:pPr>
        <w:pStyle w:val="Heading1"/>
        <w:spacing w:before="0" w:after="0" w:line="360" w:lineRule="auto"/>
        <w:jc w:val="center"/>
        <w:rPr>
          <w:rFonts w:cs="Calibri"/>
          <w:b w:val="0"/>
          <w:bCs w:val="0"/>
          <w:noProof/>
          <w:sz w:val="24"/>
        </w:rPr>
      </w:pPr>
    </w:p>
    <w:p w14:paraId="448FCAB1" w14:textId="74369755" w:rsidR="002D4BEC" w:rsidRPr="00A42C0C" w:rsidRDefault="00431658" w:rsidP="00A42C0C">
      <w:pPr>
        <w:pStyle w:val="Heading1"/>
        <w:spacing w:before="0" w:after="0" w:line="360" w:lineRule="auto"/>
        <w:jc w:val="left"/>
        <w:rPr>
          <w:rFonts w:cs="Calibri"/>
        </w:rPr>
      </w:pPr>
      <w:r w:rsidRPr="00711B44">
        <w:rPr>
          <w:rFonts w:cs="Calibri"/>
          <w:b w:val="0"/>
          <w:bCs w:val="0"/>
          <w:noProof/>
          <w:sz w:val="24"/>
        </w:rPr>
        <w:fldChar w:fldCharType="end"/>
      </w:r>
      <w:bookmarkStart w:id="14" w:name="_Toc505635602"/>
      <w:bookmarkStart w:id="15" w:name="_Toc505638421"/>
      <w:r w:rsidR="002D4BEC" w:rsidRPr="00704C0C">
        <w:rPr>
          <w:rFonts w:cs="Calibri"/>
          <w:sz w:val="32"/>
          <w:szCs w:val="28"/>
        </w:rPr>
        <w:t>List of Tables</w:t>
      </w:r>
      <w:bookmarkEnd w:id="14"/>
      <w:bookmarkEnd w:id="15"/>
    </w:p>
    <w:p w14:paraId="5B5FCCDA" w14:textId="77777777" w:rsidR="003614BB" w:rsidRDefault="003614BB" w:rsidP="003614BB">
      <w:pPr>
        <w:pStyle w:val="NoSpacing"/>
      </w:pPr>
    </w:p>
    <w:sdt>
      <w:sdtPr>
        <w:id w:val="1483657645"/>
        <w:docPartObj>
          <w:docPartGallery w:val="Table of Contents"/>
          <w:docPartUnique/>
        </w:docPartObj>
      </w:sdtPr>
      <w:sdtContent>
        <w:p w14:paraId="3FD3B5B0" w14:textId="4E651C3F" w:rsidR="0012595E" w:rsidRDefault="0012595E" w:rsidP="00506502">
          <w:pPr>
            <w:pBdr>
              <w:top w:val="nil"/>
              <w:left w:val="nil"/>
              <w:bottom w:val="nil"/>
              <w:right w:val="nil"/>
              <w:between w:val="nil"/>
            </w:pBdr>
            <w:tabs>
              <w:tab w:val="right" w:pos="9350"/>
            </w:tabs>
            <w:rPr>
              <w:rFonts w:eastAsia="Calibri" w:cs="Calibri"/>
              <w:color w:val="000000"/>
              <w:sz w:val="22"/>
              <w:szCs w:val="22"/>
            </w:rPr>
          </w:pPr>
          <w:r>
            <w:fldChar w:fldCharType="begin"/>
          </w:r>
          <w:r>
            <w:instrText xml:space="preserve"> TOC \h \u \z </w:instrText>
          </w:r>
          <w:r>
            <w:fldChar w:fldCharType="separate"/>
          </w:r>
          <w:hyperlink w:anchor="_heading=h.3j2qqm3">
            <w:r>
              <w:rPr>
                <w:color w:val="000000"/>
              </w:rPr>
              <w:t>Table 1:Role&amp; Responsibility Matrix                                                                                                          8</w:t>
            </w:r>
          </w:hyperlink>
        </w:p>
        <w:p w14:paraId="37EDFD66" w14:textId="00788452"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4k668n3">
            <w:r w:rsidR="0012595E">
              <w:rPr>
                <w:color w:val="000000"/>
              </w:rPr>
              <w:t>Table 2 : Hardware Interfaces</w:t>
            </w:r>
            <w:r w:rsidR="0012595E">
              <w:rPr>
                <w:color w:val="000000"/>
              </w:rPr>
              <w:tab/>
              <w:t>19</w:t>
            </w:r>
          </w:hyperlink>
        </w:p>
        <w:p w14:paraId="401F1170" w14:textId="5C9108BF"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2fk6b3p">
            <w:r w:rsidR="0012595E">
              <w:rPr>
                <w:color w:val="000000"/>
              </w:rPr>
              <w:t>Table 3 :User case of register</w:t>
            </w:r>
            <w:r w:rsidR="0012595E">
              <w:rPr>
                <w:color w:val="000000"/>
              </w:rPr>
              <w:tab/>
              <w:t>41</w:t>
            </w:r>
          </w:hyperlink>
        </w:p>
        <w:p w14:paraId="02ECD84C" w14:textId="5C00276D"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upglbi">
            <w:r w:rsidR="0012595E">
              <w:rPr>
                <w:color w:val="000000"/>
              </w:rPr>
              <w:t>Table 4: User case of login</w:t>
            </w:r>
            <w:r w:rsidR="0012595E">
              <w:rPr>
                <w:color w:val="000000"/>
              </w:rPr>
              <w:tab/>
              <w:t>43</w:t>
            </w:r>
          </w:hyperlink>
        </w:p>
        <w:p w14:paraId="55E18E14" w14:textId="6870173F"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1a346fx">
            <w:r w:rsidR="0012595E">
              <w:rPr>
                <w:color w:val="000000"/>
              </w:rPr>
              <w:t>Table 5 : tool and technique</w:t>
            </w:r>
            <w:r w:rsidR="0012595E">
              <w:rPr>
                <w:color w:val="000000"/>
              </w:rPr>
              <w:tab/>
              <w:t>67</w:t>
            </w:r>
          </w:hyperlink>
        </w:p>
        <w:p w14:paraId="49147FF7" w14:textId="41B69C7F"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47hxl2r">
            <w:r w:rsidR="0012595E">
              <w:rPr>
                <w:color w:val="000000"/>
              </w:rPr>
              <w:t xml:space="preserve">Table 6: Use case of </w:t>
            </w:r>
            <w:r w:rsidR="00506502">
              <w:rPr>
                <w:color w:val="000000"/>
              </w:rPr>
              <w:t>enterprenure</w:t>
            </w:r>
            <w:r w:rsidR="0012595E">
              <w:rPr>
                <w:color w:val="000000"/>
              </w:rPr>
              <w:tab/>
            </w:r>
            <w:r w:rsidR="00506502">
              <w:rPr>
                <w:color w:val="000000"/>
              </w:rPr>
              <w:t>70</w:t>
            </w:r>
          </w:hyperlink>
        </w:p>
        <w:p w14:paraId="327DF362" w14:textId="48FB51CA"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2mn7vak">
            <w:r w:rsidR="0012595E">
              <w:rPr>
                <w:color w:val="000000"/>
              </w:rPr>
              <w:t xml:space="preserve">Table </w:t>
            </w:r>
            <w:r w:rsidR="00506502">
              <w:rPr>
                <w:color w:val="000000"/>
              </w:rPr>
              <w:t>7</w:t>
            </w:r>
            <w:r w:rsidR="0012595E">
              <w:rPr>
                <w:color w:val="000000"/>
              </w:rPr>
              <w:t xml:space="preserve"> : use case of login</w:t>
            </w:r>
            <w:r w:rsidR="0012595E">
              <w:rPr>
                <w:color w:val="000000"/>
              </w:rPr>
              <w:tab/>
            </w:r>
            <w:r w:rsidR="00506502">
              <w:rPr>
                <w:color w:val="000000"/>
              </w:rPr>
              <w:t>71</w:t>
            </w:r>
          </w:hyperlink>
        </w:p>
        <w:p w14:paraId="24EEC979" w14:textId="371CD8DA"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11si5id">
            <w:r w:rsidR="0012595E">
              <w:rPr>
                <w:color w:val="000000"/>
              </w:rPr>
              <w:t>Table 9 : use case of update password</w:t>
            </w:r>
            <w:r w:rsidR="0012595E">
              <w:rPr>
                <w:color w:val="000000"/>
              </w:rPr>
              <w:tab/>
            </w:r>
            <w:r w:rsidR="00506502">
              <w:rPr>
                <w:color w:val="000000"/>
              </w:rPr>
              <w:t>72</w:t>
            </w:r>
          </w:hyperlink>
        </w:p>
        <w:p w14:paraId="77B3FCBF" w14:textId="6AA38FFC"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3ls5o66">
            <w:r w:rsidR="0012595E">
              <w:rPr>
                <w:color w:val="000000"/>
              </w:rPr>
              <w:t>Table 10 : use case of delete data</w:t>
            </w:r>
            <w:r w:rsidR="0012595E">
              <w:rPr>
                <w:color w:val="000000"/>
              </w:rPr>
              <w:tab/>
            </w:r>
            <w:r w:rsidR="00506502">
              <w:rPr>
                <w:color w:val="000000"/>
              </w:rPr>
              <w:t>73</w:t>
            </w:r>
          </w:hyperlink>
        </w:p>
        <w:p w14:paraId="4EF42AC4" w14:textId="3BDA26CD"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20xfydz">
            <w:r w:rsidR="0012595E">
              <w:rPr>
                <w:color w:val="000000"/>
              </w:rPr>
              <w:t>Table 11: use case of search data</w:t>
            </w:r>
            <w:r w:rsidR="0012595E">
              <w:rPr>
                <w:color w:val="000000"/>
              </w:rPr>
              <w:tab/>
            </w:r>
            <w:r w:rsidR="00506502">
              <w:rPr>
                <w:color w:val="000000"/>
              </w:rPr>
              <w:t>74</w:t>
            </w:r>
          </w:hyperlink>
        </w:p>
        <w:p w14:paraId="081972F4" w14:textId="10F44891"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4kx3h1s">
            <w:r w:rsidR="0012595E">
              <w:rPr>
                <w:color w:val="000000"/>
              </w:rPr>
              <w:t>Table 12 : use case of record to display</w:t>
            </w:r>
            <w:r w:rsidR="0012595E">
              <w:rPr>
                <w:color w:val="000000"/>
              </w:rPr>
              <w:tab/>
            </w:r>
            <w:r w:rsidR="00506502">
              <w:rPr>
                <w:color w:val="000000"/>
              </w:rPr>
              <w:t>75</w:t>
            </w:r>
          </w:hyperlink>
        </w:p>
        <w:p w14:paraId="535BB4A2" w14:textId="74582146" w:rsidR="0012595E" w:rsidRDefault="00000000" w:rsidP="00506502">
          <w:pPr>
            <w:pBdr>
              <w:top w:val="nil"/>
              <w:left w:val="nil"/>
              <w:bottom w:val="nil"/>
              <w:right w:val="nil"/>
              <w:between w:val="nil"/>
            </w:pBdr>
            <w:tabs>
              <w:tab w:val="right" w:pos="9350"/>
            </w:tabs>
            <w:rPr>
              <w:rFonts w:eastAsia="Calibri" w:cs="Calibri"/>
              <w:color w:val="000000"/>
              <w:sz w:val="22"/>
              <w:szCs w:val="22"/>
            </w:rPr>
          </w:pPr>
          <w:hyperlink w:anchor="_heading=h.3z7bk57">
            <w:r w:rsidR="0012595E">
              <w:rPr>
                <w:color w:val="000000"/>
              </w:rPr>
              <w:t>Table 13: boundary analysis</w:t>
            </w:r>
            <w:r w:rsidR="0012595E">
              <w:rPr>
                <w:color w:val="000000"/>
              </w:rPr>
              <w:tab/>
            </w:r>
            <w:r w:rsidR="00506502">
              <w:rPr>
                <w:color w:val="000000"/>
              </w:rPr>
              <w:t>77</w:t>
            </w:r>
          </w:hyperlink>
          <w:r w:rsidR="0012595E">
            <w:fldChar w:fldCharType="end"/>
          </w:r>
        </w:p>
      </w:sdtContent>
    </w:sdt>
    <w:p w14:paraId="3167C1BA" w14:textId="77777777" w:rsidR="003614BB" w:rsidRPr="003614BB" w:rsidRDefault="003614BB" w:rsidP="003614BB">
      <w:pPr>
        <w:spacing w:line="360" w:lineRule="auto"/>
        <w:jc w:val="both"/>
        <w:rPr>
          <w:rFonts w:cs="Calibri"/>
        </w:rPr>
      </w:pPr>
    </w:p>
    <w:p w14:paraId="747FD283" w14:textId="77777777" w:rsidR="003614BB" w:rsidRDefault="003614BB" w:rsidP="003614BB">
      <w:pPr>
        <w:spacing w:line="360" w:lineRule="auto"/>
        <w:jc w:val="both"/>
        <w:rPr>
          <w:rFonts w:cs="Calibri"/>
        </w:rPr>
      </w:pPr>
    </w:p>
    <w:p w14:paraId="66BBD28A" w14:textId="77777777" w:rsidR="003614BB" w:rsidRDefault="003614BB" w:rsidP="003614BB">
      <w:pPr>
        <w:spacing w:line="360" w:lineRule="auto"/>
        <w:jc w:val="both"/>
        <w:rPr>
          <w:rFonts w:cs="Calibri"/>
        </w:rPr>
      </w:pPr>
    </w:p>
    <w:p w14:paraId="4E88E826" w14:textId="77777777" w:rsidR="003614BB" w:rsidRDefault="003614BB" w:rsidP="003614BB">
      <w:pPr>
        <w:spacing w:line="360" w:lineRule="auto"/>
        <w:jc w:val="both"/>
        <w:rPr>
          <w:rFonts w:cs="Calibri"/>
        </w:rPr>
      </w:pPr>
    </w:p>
    <w:p w14:paraId="753EE8D8" w14:textId="77777777" w:rsidR="003614BB" w:rsidRDefault="003614BB" w:rsidP="003614BB">
      <w:pPr>
        <w:spacing w:line="360" w:lineRule="auto"/>
        <w:jc w:val="both"/>
        <w:rPr>
          <w:rFonts w:cs="Calibri"/>
        </w:rPr>
      </w:pPr>
    </w:p>
    <w:p w14:paraId="0977AE05" w14:textId="77777777" w:rsidR="003614BB" w:rsidRDefault="003614BB" w:rsidP="003614BB">
      <w:pPr>
        <w:spacing w:line="360" w:lineRule="auto"/>
        <w:jc w:val="both"/>
        <w:rPr>
          <w:rFonts w:cs="Calibri"/>
        </w:rPr>
      </w:pPr>
    </w:p>
    <w:p w14:paraId="4F5B998E" w14:textId="77777777" w:rsidR="003614BB" w:rsidRDefault="003614BB" w:rsidP="003614BB">
      <w:pPr>
        <w:spacing w:line="360" w:lineRule="auto"/>
        <w:jc w:val="both"/>
        <w:rPr>
          <w:rFonts w:cs="Calibri"/>
        </w:rPr>
      </w:pPr>
    </w:p>
    <w:p w14:paraId="081ECF15" w14:textId="77777777" w:rsidR="003614BB" w:rsidRDefault="003614BB" w:rsidP="003614BB">
      <w:pPr>
        <w:spacing w:line="360" w:lineRule="auto"/>
        <w:jc w:val="both"/>
        <w:rPr>
          <w:rFonts w:cs="Calibri"/>
        </w:rPr>
      </w:pPr>
    </w:p>
    <w:p w14:paraId="20FAFAB9" w14:textId="77777777" w:rsidR="003614BB" w:rsidRDefault="003614BB" w:rsidP="003614BB">
      <w:pPr>
        <w:spacing w:line="360" w:lineRule="auto"/>
        <w:jc w:val="both"/>
        <w:rPr>
          <w:rFonts w:cs="Calibri"/>
        </w:rPr>
      </w:pPr>
    </w:p>
    <w:p w14:paraId="5771577C" w14:textId="77777777" w:rsidR="003614BB" w:rsidRDefault="003614BB" w:rsidP="003614BB">
      <w:pPr>
        <w:spacing w:line="360" w:lineRule="auto"/>
        <w:jc w:val="both"/>
        <w:rPr>
          <w:rFonts w:cs="Calibri"/>
        </w:rPr>
      </w:pPr>
    </w:p>
    <w:p w14:paraId="32360671" w14:textId="77777777" w:rsidR="003614BB" w:rsidRDefault="003614BB" w:rsidP="003614BB">
      <w:pPr>
        <w:spacing w:line="360" w:lineRule="auto"/>
        <w:jc w:val="both"/>
        <w:rPr>
          <w:rFonts w:cs="Calibri"/>
        </w:rPr>
      </w:pPr>
    </w:p>
    <w:p w14:paraId="5DA1E116" w14:textId="77777777" w:rsidR="003614BB" w:rsidRDefault="003614BB" w:rsidP="003614BB">
      <w:pPr>
        <w:spacing w:line="360" w:lineRule="auto"/>
        <w:jc w:val="both"/>
        <w:rPr>
          <w:rFonts w:cs="Calibri"/>
        </w:rPr>
      </w:pPr>
    </w:p>
    <w:p w14:paraId="2644E023" w14:textId="77777777" w:rsidR="003614BB" w:rsidRDefault="003614BB" w:rsidP="003614BB">
      <w:pPr>
        <w:spacing w:line="360" w:lineRule="auto"/>
        <w:jc w:val="both"/>
        <w:rPr>
          <w:rFonts w:cs="Calibri"/>
        </w:rPr>
      </w:pPr>
    </w:p>
    <w:p w14:paraId="3B575BB5" w14:textId="77777777" w:rsidR="003614BB" w:rsidRDefault="003614BB" w:rsidP="003614BB">
      <w:pPr>
        <w:spacing w:line="360" w:lineRule="auto"/>
        <w:jc w:val="both"/>
        <w:rPr>
          <w:rFonts w:cs="Calibri"/>
        </w:rPr>
      </w:pPr>
    </w:p>
    <w:p w14:paraId="2166030D" w14:textId="77777777" w:rsidR="003614BB" w:rsidRDefault="003614BB" w:rsidP="003614BB">
      <w:pPr>
        <w:spacing w:line="360" w:lineRule="auto"/>
        <w:jc w:val="both"/>
        <w:rPr>
          <w:rFonts w:cs="Calibri"/>
        </w:rPr>
      </w:pPr>
    </w:p>
    <w:p w14:paraId="618FCA75" w14:textId="77777777" w:rsidR="003614BB" w:rsidRDefault="003614BB" w:rsidP="003614BB">
      <w:pPr>
        <w:spacing w:line="360" w:lineRule="auto"/>
        <w:jc w:val="both"/>
        <w:rPr>
          <w:rFonts w:cs="Calibri"/>
        </w:rPr>
      </w:pPr>
    </w:p>
    <w:p w14:paraId="6456E84E" w14:textId="77777777" w:rsidR="003614BB" w:rsidRDefault="003614BB" w:rsidP="003614BB">
      <w:pPr>
        <w:spacing w:line="360" w:lineRule="auto"/>
        <w:jc w:val="both"/>
        <w:rPr>
          <w:rFonts w:cs="Calibri"/>
        </w:rPr>
      </w:pPr>
    </w:p>
    <w:p w14:paraId="751AF790" w14:textId="77777777" w:rsidR="003614BB" w:rsidRDefault="003614BB" w:rsidP="003614BB">
      <w:pPr>
        <w:spacing w:line="360" w:lineRule="auto"/>
        <w:jc w:val="both"/>
        <w:rPr>
          <w:rFonts w:cs="Calibri"/>
        </w:rPr>
      </w:pPr>
    </w:p>
    <w:p w14:paraId="63AA833B" w14:textId="77777777"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0E996BC8" w14:textId="77777777" w:rsidR="00AF4A32" w:rsidRPr="00AF4A32" w:rsidRDefault="00AF4A32" w:rsidP="00A42C0C">
      <w:pPr>
        <w:pStyle w:val="Heading1"/>
        <w:jc w:val="left"/>
        <w:rPr>
          <w:rFonts w:cs="Calibri"/>
          <w:b w:val="0"/>
          <w:bCs w:val="0"/>
        </w:rPr>
      </w:pPr>
    </w:p>
    <w:p w14:paraId="2EC88B35" w14:textId="77777777" w:rsidR="009154FA" w:rsidRPr="00BE22F9" w:rsidRDefault="009154FA" w:rsidP="009154FA">
      <w:pPr>
        <w:pStyle w:val="Heading1"/>
        <w:rPr>
          <w:b w:val="0"/>
          <w:bCs w:val="0"/>
          <w:sz w:val="96"/>
          <w:szCs w:val="28"/>
        </w:rPr>
      </w:pPr>
      <w:bookmarkStart w:id="16" w:name="_Toc505635094"/>
      <w:bookmarkStart w:id="17" w:name="_Toc505635193"/>
      <w:bookmarkStart w:id="18" w:name="_Toc505635292"/>
      <w:bookmarkStart w:id="19" w:name="_Toc505635397"/>
      <w:bookmarkStart w:id="20" w:name="_Toc505635603"/>
      <w:bookmarkStart w:id="21" w:name="_Toc505638422"/>
      <w:r w:rsidRPr="00BE22F9">
        <w:rPr>
          <w:b w:val="0"/>
          <w:bCs w:val="0"/>
          <w:sz w:val="96"/>
          <w:szCs w:val="28"/>
        </w:rPr>
        <w:t>Chapter 1</w:t>
      </w:r>
      <w:bookmarkEnd w:id="16"/>
      <w:bookmarkEnd w:id="17"/>
      <w:bookmarkEnd w:id="18"/>
      <w:bookmarkEnd w:id="19"/>
      <w:bookmarkEnd w:id="20"/>
      <w:bookmarkEnd w:id="21"/>
    </w:p>
    <w:p w14:paraId="5E9148E4" w14:textId="77777777" w:rsidR="009154FA" w:rsidRDefault="009154FA" w:rsidP="009154FA">
      <w:pPr>
        <w:pStyle w:val="Heading1"/>
        <w:rPr>
          <w:szCs w:val="72"/>
        </w:rPr>
      </w:pPr>
      <w:bookmarkStart w:id="22" w:name="_Toc505635095"/>
      <w:bookmarkStart w:id="23" w:name="_Toc505635194"/>
      <w:bookmarkStart w:id="24" w:name="_Toc505635293"/>
      <w:bookmarkStart w:id="25" w:name="_Toc505635398"/>
      <w:bookmarkStart w:id="26" w:name="_Toc505635604"/>
      <w:bookmarkStart w:id="27" w:name="_Toc505638423"/>
      <w:r w:rsidRPr="00245FB7">
        <w:rPr>
          <w:szCs w:val="72"/>
        </w:rPr>
        <w:t>Introduction</w:t>
      </w:r>
      <w:bookmarkEnd w:id="22"/>
      <w:bookmarkEnd w:id="23"/>
      <w:bookmarkEnd w:id="24"/>
      <w:bookmarkEnd w:id="25"/>
      <w:bookmarkEnd w:id="26"/>
      <w:bookmarkEnd w:id="27"/>
    </w:p>
    <w:p w14:paraId="06A64E77" w14:textId="77777777" w:rsidR="009154FA" w:rsidRPr="00AF4A32" w:rsidRDefault="009154FA" w:rsidP="00AF4A32">
      <w:pPr>
        <w:pStyle w:val="Heading1"/>
        <w:rPr>
          <w:rFonts w:cs="Calibri"/>
          <w:b w:val="0"/>
          <w:bCs w:val="0"/>
        </w:rPr>
      </w:pPr>
    </w:p>
    <w:p w14:paraId="351CD378" w14:textId="77777777" w:rsidR="009154FA" w:rsidRPr="00AF4A32" w:rsidRDefault="009154FA" w:rsidP="00AF4A32">
      <w:pPr>
        <w:pStyle w:val="Heading1"/>
        <w:rPr>
          <w:rFonts w:cs="Calibri"/>
          <w:b w:val="0"/>
          <w:bCs w:val="0"/>
        </w:rPr>
      </w:pPr>
    </w:p>
    <w:p w14:paraId="2DE96AD3" w14:textId="77777777" w:rsidR="009154FA" w:rsidRPr="00AF4A32" w:rsidRDefault="009154FA" w:rsidP="00AF4A32">
      <w:pPr>
        <w:pStyle w:val="Heading1"/>
        <w:rPr>
          <w:rFonts w:cs="Calibri"/>
          <w:b w:val="0"/>
          <w:bCs w:val="0"/>
        </w:rPr>
      </w:pPr>
    </w:p>
    <w:p w14:paraId="6EB3FE63" w14:textId="77777777" w:rsidR="009154FA" w:rsidRPr="00AF4A32" w:rsidRDefault="009154FA" w:rsidP="00AF4A32">
      <w:pPr>
        <w:pStyle w:val="Heading1"/>
        <w:rPr>
          <w:rFonts w:cs="Calibri"/>
          <w:b w:val="0"/>
          <w:bCs w:val="0"/>
        </w:rPr>
      </w:pPr>
    </w:p>
    <w:p w14:paraId="0A32FEB9" w14:textId="77777777" w:rsidR="009154FA" w:rsidRPr="00AF4A32" w:rsidRDefault="009154FA" w:rsidP="00AF4A32">
      <w:pPr>
        <w:pStyle w:val="Heading1"/>
        <w:rPr>
          <w:rFonts w:cs="Calibri"/>
          <w:b w:val="0"/>
          <w:bCs w:val="0"/>
        </w:rPr>
      </w:pPr>
    </w:p>
    <w:p w14:paraId="6162C244" w14:textId="77777777" w:rsidR="009154FA" w:rsidRPr="00AF4A32" w:rsidRDefault="009154FA" w:rsidP="00AF4A32">
      <w:pPr>
        <w:pStyle w:val="Heading1"/>
        <w:rPr>
          <w:rFonts w:cs="Calibri"/>
          <w:b w:val="0"/>
          <w:bCs w:val="0"/>
        </w:rPr>
      </w:pPr>
    </w:p>
    <w:p w14:paraId="24C39A59" w14:textId="77777777" w:rsidR="009154FA" w:rsidRDefault="009154FA" w:rsidP="00AF4A32">
      <w:pPr>
        <w:pStyle w:val="Heading1"/>
        <w:rPr>
          <w:rFonts w:cs="Calibri"/>
          <w:b w:val="0"/>
          <w:bCs w:val="0"/>
        </w:rPr>
      </w:pPr>
    </w:p>
    <w:p w14:paraId="698D64A0" w14:textId="77777777" w:rsidR="00F1390D" w:rsidRPr="00F1390D" w:rsidRDefault="00F1390D" w:rsidP="00F1390D"/>
    <w:p w14:paraId="652AD04F" w14:textId="77777777" w:rsidR="00DF7CCB" w:rsidRDefault="00DF7CCB" w:rsidP="00DF7CCB"/>
    <w:p w14:paraId="5849D596" w14:textId="77777777" w:rsidR="00DF7CCB" w:rsidRPr="00DF7CCB" w:rsidRDefault="00DF7CCB" w:rsidP="00DF7CCB"/>
    <w:p w14:paraId="7F051488"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00F19B33" w14:textId="77777777" w:rsidR="00DF5ECF" w:rsidRPr="00B6736E" w:rsidRDefault="004F5F25" w:rsidP="00DF5ECF">
      <w:pPr>
        <w:spacing w:line="360" w:lineRule="auto"/>
        <w:jc w:val="both"/>
        <w:rPr>
          <w:rFonts w:cs="Calibri"/>
          <w:color w:val="000000"/>
        </w:rPr>
      </w:pPr>
      <w:r w:rsidRPr="004F5F25">
        <w:rPr>
          <w:rFonts w:cs="Calibri"/>
          <w:color w:val="000000"/>
        </w:rPr>
        <w:t>Entrepreneur and investor platforms provide a space for entrepreneurs to showcase their business ideas and connect with investors who are interested in investing in these ideas. This platform also allows investors to learn more about the businesses and entrepreneurs they are interested in investing in. By creating this connection, entrepreneurs can find the funding they need to start and grow their businesses, while investors can find new and profitable investment opportunities.</w:t>
      </w:r>
    </w:p>
    <w:p w14:paraId="4FDB9552" w14:textId="77777777" w:rsidR="00E724B9" w:rsidRPr="009B53AF" w:rsidRDefault="00E724B9" w:rsidP="00652653">
      <w:pPr>
        <w:pStyle w:val="Heading2"/>
        <w:numPr>
          <w:ilvl w:val="1"/>
          <w:numId w:val="2"/>
        </w:numPr>
      </w:pPr>
      <w:bookmarkStart w:id="28" w:name="_Toc505635096"/>
      <w:bookmarkStart w:id="29" w:name="_Toc505635195"/>
      <w:bookmarkStart w:id="30" w:name="_Toc505635294"/>
      <w:bookmarkStart w:id="31" w:name="_Toc505635399"/>
      <w:bookmarkStart w:id="32" w:name="_Toc505635605"/>
      <w:bookmarkStart w:id="33" w:name="_Toc505638424"/>
      <w:r w:rsidRPr="009B53AF">
        <w:t>Background</w:t>
      </w:r>
      <w:bookmarkEnd w:id="28"/>
      <w:bookmarkEnd w:id="29"/>
      <w:bookmarkEnd w:id="30"/>
      <w:bookmarkEnd w:id="31"/>
      <w:bookmarkEnd w:id="32"/>
      <w:bookmarkEnd w:id="33"/>
      <w:r w:rsidRPr="009B53AF">
        <w:t xml:space="preserve"> </w:t>
      </w:r>
    </w:p>
    <w:p w14:paraId="35FC418F" w14:textId="77777777" w:rsidR="009B53AF" w:rsidRPr="00060FFF" w:rsidRDefault="004F5F25" w:rsidP="00060FFF">
      <w:pPr>
        <w:spacing w:line="360" w:lineRule="auto"/>
        <w:jc w:val="both"/>
        <w:rPr>
          <w:rFonts w:cs="Calibri"/>
        </w:rPr>
      </w:pPr>
      <w:bookmarkStart w:id="34" w:name="_Hlk505614578"/>
      <w:r w:rsidRPr="004F5F25">
        <w:rPr>
          <w:rFonts w:cs="Calibri"/>
        </w:rPr>
        <w:t>Entrepreneur and investor platforms are digital spaces that allow entrepreneurs and investors to connect and collaborate. These platforms can be accessed from anywhere in the world and provide a space for entrepreneurs to showcase their business ideas and connect with investors who are interested in investing in these ideas. Investors can use these platforms to discover new and profitable investment opportunities while entrepreneurs can find the funding they need to start and grow their businesses.</w:t>
      </w:r>
    </w:p>
    <w:bookmarkEnd w:id="34"/>
    <w:p w14:paraId="296BD6EE" w14:textId="77777777" w:rsidR="00060FFF" w:rsidRPr="00060FFF" w:rsidRDefault="00060FFF" w:rsidP="00060FFF">
      <w:pPr>
        <w:pStyle w:val="NoSpacing"/>
        <w:rPr>
          <w:sz w:val="24"/>
          <w:szCs w:val="24"/>
        </w:rPr>
      </w:pPr>
    </w:p>
    <w:p w14:paraId="292122FB" w14:textId="77777777" w:rsidR="00060FFF" w:rsidRPr="00060FFF" w:rsidRDefault="00060FFF" w:rsidP="00060FFF">
      <w:pPr>
        <w:pStyle w:val="NoSpacing"/>
        <w:rPr>
          <w:sz w:val="24"/>
          <w:szCs w:val="24"/>
        </w:rPr>
      </w:pPr>
    </w:p>
    <w:p w14:paraId="7747CBB3" w14:textId="77777777" w:rsidR="00E724B9" w:rsidRPr="009B53AF" w:rsidRDefault="00E724B9" w:rsidP="00652653">
      <w:pPr>
        <w:pStyle w:val="Heading2"/>
        <w:numPr>
          <w:ilvl w:val="1"/>
          <w:numId w:val="2"/>
        </w:numPr>
      </w:pPr>
      <w:bookmarkStart w:id="35" w:name="_Toc505635097"/>
      <w:bookmarkStart w:id="36" w:name="_Toc505635196"/>
      <w:bookmarkStart w:id="37" w:name="_Toc505635295"/>
      <w:bookmarkStart w:id="38" w:name="_Toc505635400"/>
      <w:bookmarkStart w:id="39" w:name="_Toc505635606"/>
      <w:bookmarkStart w:id="40" w:name="_Toc505638425"/>
      <w:r w:rsidRPr="009B53AF">
        <w:t>Motivations and Challenges</w:t>
      </w:r>
      <w:bookmarkEnd w:id="35"/>
      <w:bookmarkEnd w:id="36"/>
      <w:bookmarkEnd w:id="37"/>
      <w:bookmarkEnd w:id="38"/>
      <w:bookmarkEnd w:id="39"/>
      <w:bookmarkEnd w:id="40"/>
      <w:r w:rsidRPr="009B53AF">
        <w:t xml:space="preserve"> </w:t>
      </w:r>
    </w:p>
    <w:p w14:paraId="185E8E09" w14:textId="77777777" w:rsidR="009B53AF" w:rsidRDefault="004F5F25" w:rsidP="00060FFF">
      <w:pPr>
        <w:spacing w:line="360" w:lineRule="auto"/>
        <w:jc w:val="both"/>
        <w:rPr>
          <w:rFonts w:cs="Calibri"/>
        </w:rPr>
      </w:pPr>
      <w:r w:rsidRPr="004F5F25">
        <w:rPr>
          <w:rFonts w:cs="Calibri"/>
        </w:rPr>
        <w:t>The motivation behind entrepreneur and investor platforms is to create a space where entrepreneurs and investors can connect and collaborate to create profitable business ventures. One of the biggest challenges these platforms face is building trust between entrepreneurs and investors. Entrepreneurs need to be able to trust that investors will provide the funding they need to start and grow their businesses, while investors need to be able to trust that entrepreneurs will use their funds responsibly. Another challenge is ensuring that the platform is accessible to entrepreneurs from all backgrounds and locations, so that everyone has an equal opportunity to succeed.</w:t>
      </w:r>
    </w:p>
    <w:p w14:paraId="7E7BBA6B" w14:textId="77777777" w:rsidR="00060FFF" w:rsidRDefault="00060FFF" w:rsidP="00E724B9">
      <w:pPr>
        <w:rPr>
          <w:rFonts w:cs="Calibri"/>
        </w:rPr>
      </w:pPr>
    </w:p>
    <w:p w14:paraId="6BABA230" w14:textId="77777777" w:rsidR="009B53AF" w:rsidRDefault="009B53AF" w:rsidP="00E724B9">
      <w:pPr>
        <w:rPr>
          <w:rFonts w:cs="Calibri"/>
        </w:rPr>
      </w:pPr>
    </w:p>
    <w:p w14:paraId="327A0D70" w14:textId="77777777" w:rsidR="00E724B9" w:rsidRPr="009B53AF" w:rsidRDefault="00E724B9" w:rsidP="00652653">
      <w:pPr>
        <w:pStyle w:val="Heading2"/>
        <w:numPr>
          <w:ilvl w:val="1"/>
          <w:numId w:val="2"/>
        </w:numPr>
      </w:pPr>
      <w:bookmarkStart w:id="41" w:name="_Toc505635098"/>
      <w:bookmarkStart w:id="42" w:name="_Toc505635197"/>
      <w:bookmarkStart w:id="43" w:name="_Toc505635296"/>
      <w:bookmarkStart w:id="44" w:name="_Toc505635401"/>
      <w:bookmarkStart w:id="45" w:name="_Toc505635607"/>
      <w:bookmarkStart w:id="46" w:name="_Toc505638426"/>
      <w:r w:rsidRPr="009B53AF">
        <w:lastRenderedPageBreak/>
        <w:t>Goals and Objectives</w:t>
      </w:r>
      <w:bookmarkEnd w:id="41"/>
      <w:bookmarkEnd w:id="42"/>
      <w:bookmarkEnd w:id="43"/>
      <w:bookmarkEnd w:id="44"/>
      <w:bookmarkEnd w:id="45"/>
      <w:bookmarkEnd w:id="46"/>
    </w:p>
    <w:p w14:paraId="0F626139" w14:textId="77777777" w:rsidR="009B53AF" w:rsidRDefault="004F5F25" w:rsidP="00060FFF">
      <w:pPr>
        <w:spacing w:line="360" w:lineRule="auto"/>
        <w:jc w:val="both"/>
        <w:rPr>
          <w:rFonts w:cs="Calibri"/>
        </w:rPr>
      </w:pPr>
      <w:r w:rsidRPr="004F5F25">
        <w:rPr>
          <w:rFonts w:cs="Calibri"/>
        </w:rPr>
        <w:t>The primary goal of entrepreneur and investor platforms is to facilitate connections between entrepreneurs and investors, allowing them to collaborate and create profitable business ventures. The objective of these platforms is to provide entrepreneurs with the funding they need to start and grow their businesses, while also providing investors with new and profitable investment opportunities. Additionally, these platforms aim to promote innovation and entrepreneurship by providing a space where entrepreneurs can showcase their ideas and receive feedback from investors. By achieving these goals and objectives, entrepreneur and investor platforms can help drive economic growth and create new job opportunities.</w:t>
      </w:r>
    </w:p>
    <w:p w14:paraId="4C3891E3" w14:textId="77777777" w:rsidR="00060FFF" w:rsidRDefault="00060FFF" w:rsidP="00E724B9">
      <w:pPr>
        <w:rPr>
          <w:rFonts w:cs="Calibri"/>
        </w:rPr>
      </w:pPr>
    </w:p>
    <w:p w14:paraId="31418490" w14:textId="77777777" w:rsidR="00060FFF" w:rsidRDefault="00060FFF" w:rsidP="00E724B9">
      <w:pPr>
        <w:rPr>
          <w:rFonts w:cs="Calibri"/>
        </w:rPr>
      </w:pPr>
    </w:p>
    <w:p w14:paraId="39874CA6" w14:textId="77777777" w:rsidR="009B53AF" w:rsidRDefault="009B53AF" w:rsidP="00E724B9">
      <w:pPr>
        <w:rPr>
          <w:rFonts w:cs="Calibri"/>
        </w:rPr>
      </w:pPr>
    </w:p>
    <w:p w14:paraId="169448F6" w14:textId="77777777" w:rsidR="00E724B9" w:rsidRPr="009B53AF" w:rsidRDefault="00E724B9" w:rsidP="00652653">
      <w:pPr>
        <w:pStyle w:val="Heading2"/>
        <w:numPr>
          <w:ilvl w:val="1"/>
          <w:numId w:val="2"/>
        </w:numPr>
      </w:pPr>
      <w:bookmarkStart w:id="47" w:name="_Toc505635099"/>
      <w:bookmarkStart w:id="48" w:name="_Toc505635198"/>
      <w:bookmarkStart w:id="49" w:name="_Toc505635297"/>
      <w:bookmarkStart w:id="50" w:name="_Toc505635402"/>
      <w:bookmarkStart w:id="51" w:name="_Toc505635608"/>
      <w:bookmarkStart w:id="52" w:name="_Toc505638427"/>
      <w:r w:rsidRPr="009B53AF">
        <w:t>Literature Review/Existing Solutions</w:t>
      </w:r>
      <w:bookmarkEnd w:id="47"/>
      <w:bookmarkEnd w:id="48"/>
      <w:bookmarkEnd w:id="49"/>
      <w:bookmarkEnd w:id="50"/>
      <w:bookmarkEnd w:id="51"/>
      <w:bookmarkEnd w:id="52"/>
      <w:r w:rsidRPr="009B53AF">
        <w:t xml:space="preserve"> </w:t>
      </w:r>
    </w:p>
    <w:p w14:paraId="51BFB1E0" w14:textId="7714FB8B" w:rsidR="004F5F25" w:rsidRPr="004F5F25" w:rsidRDefault="004F5F25" w:rsidP="004F5F25">
      <w:pPr>
        <w:spacing w:line="360" w:lineRule="auto"/>
        <w:jc w:val="both"/>
        <w:rPr>
          <w:rFonts w:cs="Calibri"/>
        </w:rPr>
      </w:pPr>
      <w:r w:rsidRPr="004F5F25">
        <w:rPr>
          <w:rFonts w:cs="Calibri"/>
        </w:rPr>
        <w:t xml:space="preserve">There are a number of entrepreneur and investor platforms that currently exist, such as AngelList, Gust, and </w:t>
      </w:r>
      <w:r w:rsidR="00FD4766" w:rsidRPr="004F5F25">
        <w:rPr>
          <w:rFonts w:cs="Calibri"/>
        </w:rPr>
        <w:t>Seed Invest</w:t>
      </w:r>
      <w:r w:rsidRPr="004F5F25">
        <w:rPr>
          <w:rFonts w:cs="Calibri"/>
        </w:rPr>
        <w:t xml:space="preserve">. These platforms allow entrepreneurs to showcase their business ideas and connect with investors who are interested in investing in these ideas. They also provide investors with a way to discover new and profitable investment opportunities. </w:t>
      </w:r>
    </w:p>
    <w:p w14:paraId="4217B42B" w14:textId="77777777" w:rsidR="004F5F25" w:rsidRPr="004F5F25" w:rsidRDefault="004F5F25" w:rsidP="004F5F25">
      <w:pPr>
        <w:spacing w:line="360" w:lineRule="auto"/>
        <w:jc w:val="both"/>
        <w:rPr>
          <w:rFonts w:cs="Calibri"/>
        </w:rPr>
      </w:pPr>
    </w:p>
    <w:p w14:paraId="2267AEA3" w14:textId="77777777" w:rsidR="004F5F25" w:rsidRPr="004F5F25" w:rsidRDefault="004F5F25" w:rsidP="004F5F25">
      <w:pPr>
        <w:spacing w:line="360" w:lineRule="auto"/>
        <w:jc w:val="both"/>
        <w:rPr>
          <w:rFonts w:cs="Calibri"/>
        </w:rPr>
      </w:pPr>
      <w:r w:rsidRPr="004F5F25">
        <w:rPr>
          <w:rFonts w:cs="Calibri"/>
        </w:rPr>
        <w:t xml:space="preserve">Some of the existing solutions in this space include equity crowdfunding, where investors can purchase equity in a business in exchange for funding, and revenue-based financing, where investors provide funding in exchange for a share of the business's revenue. </w:t>
      </w:r>
    </w:p>
    <w:p w14:paraId="7EA374F5" w14:textId="77777777" w:rsidR="004F5F25" w:rsidRPr="004F5F25" w:rsidRDefault="004F5F25" w:rsidP="004F5F25">
      <w:pPr>
        <w:spacing w:line="360" w:lineRule="auto"/>
        <w:jc w:val="both"/>
        <w:rPr>
          <w:rFonts w:cs="Calibri"/>
        </w:rPr>
      </w:pPr>
    </w:p>
    <w:p w14:paraId="5FCAE1B9" w14:textId="77777777" w:rsidR="009B53AF" w:rsidRDefault="004F5F25" w:rsidP="004F5F25">
      <w:pPr>
        <w:spacing w:line="360" w:lineRule="auto"/>
        <w:jc w:val="both"/>
        <w:rPr>
          <w:rFonts w:cs="Calibri"/>
        </w:rPr>
      </w:pPr>
      <w:r w:rsidRPr="004F5F25">
        <w:rPr>
          <w:rFonts w:cs="Calibri"/>
        </w:rPr>
        <w:t>There are also a number of challenges facing these platforms, including building trust between entrepreneurs and investors, ensuring that the platform is accessible to entrepreneurs from all backgrounds and locations, and complying with regulatory requirements. Despite these challenges, entrepreneur and investor platforms continue to be an important tool for promoting innovation and entrepreneurship and driving economic growth.</w:t>
      </w:r>
    </w:p>
    <w:p w14:paraId="054266D4" w14:textId="77777777" w:rsidR="009B53AF" w:rsidRDefault="009B53AF" w:rsidP="00E724B9">
      <w:pPr>
        <w:rPr>
          <w:rFonts w:cs="Calibri"/>
        </w:rPr>
      </w:pPr>
    </w:p>
    <w:p w14:paraId="5F6F86B7" w14:textId="77777777" w:rsidR="009B53AF" w:rsidRDefault="009B53AF" w:rsidP="00E724B9">
      <w:pPr>
        <w:rPr>
          <w:rFonts w:cs="Calibri"/>
        </w:rPr>
      </w:pPr>
    </w:p>
    <w:p w14:paraId="5490010E" w14:textId="77777777" w:rsidR="009B53AF" w:rsidRDefault="009B53AF" w:rsidP="00E724B9">
      <w:pPr>
        <w:rPr>
          <w:rFonts w:cs="Calibri"/>
        </w:rPr>
      </w:pPr>
    </w:p>
    <w:p w14:paraId="3385697A" w14:textId="77777777" w:rsidR="00E724B9" w:rsidRPr="009B53AF" w:rsidRDefault="00E724B9" w:rsidP="00652653">
      <w:pPr>
        <w:pStyle w:val="Heading2"/>
        <w:numPr>
          <w:ilvl w:val="1"/>
          <w:numId w:val="2"/>
        </w:numPr>
      </w:pPr>
      <w:bookmarkStart w:id="53" w:name="_Toc505635100"/>
      <w:bookmarkStart w:id="54" w:name="_Toc505635199"/>
      <w:bookmarkStart w:id="55" w:name="_Toc505635298"/>
      <w:bookmarkStart w:id="56" w:name="_Toc505635403"/>
      <w:bookmarkStart w:id="57" w:name="_Toc505635609"/>
      <w:bookmarkStart w:id="58" w:name="_Toc505638428"/>
      <w:r w:rsidRPr="009B53AF">
        <w:lastRenderedPageBreak/>
        <w:t>Gap Analysis</w:t>
      </w:r>
      <w:bookmarkEnd w:id="53"/>
      <w:bookmarkEnd w:id="54"/>
      <w:bookmarkEnd w:id="55"/>
      <w:bookmarkEnd w:id="56"/>
      <w:bookmarkEnd w:id="57"/>
      <w:bookmarkEnd w:id="58"/>
    </w:p>
    <w:p w14:paraId="5C2053AC" w14:textId="7B03056B" w:rsidR="004F5F25" w:rsidRDefault="004F5F25" w:rsidP="00FD4766">
      <w:pPr>
        <w:spacing w:line="360" w:lineRule="auto"/>
        <w:jc w:val="both"/>
        <w:rPr>
          <w:rFonts w:cs="Calibri"/>
        </w:rPr>
      </w:pPr>
      <w:r w:rsidRPr="00060FFF">
        <w:rPr>
          <w:rFonts w:cs="Calibri"/>
        </w:rPr>
        <w:t xml:space="preserve"> </w:t>
      </w:r>
      <w:r w:rsidRPr="004F5F25">
        <w:rPr>
          <w:rFonts w:cs="Calibri"/>
        </w:rPr>
        <w:t>Some of the gaps between entrepreneurs and investors in these platforms include:</w:t>
      </w:r>
    </w:p>
    <w:p w14:paraId="2901E57C" w14:textId="77777777" w:rsidR="0036243D" w:rsidRPr="004F5F25" w:rsidRDefault="0036243D" w:rsidP="00FD4766">
      <w:pPr>
        <w:spacing w:line="360" w:lineRule="auto"/>
        <w:jc w:val="both"/>
        <w:rPr>
          <w:rFonts w:cs="Calibri"/>
        </w:rPr>
      </w:pPr>
    </w:p>
    <w:p w14:paraId="5F36C85F" w14:textId="77777777" w:rsidR="004F5F25" w:rsidRPr="004F5F25" w:rsidRDefault="004F5F25" w:rsidP="004F5F25">
      <w:pPr>
        <w:spacing w:line="360" w:lineRule="auto"/>
        <w:jc w:val="both"/>
        <w:rPr>
          <w:rFonts w:cs="Calibri"/>
        </w:rPr>
      </w:pPr>
      <w:r w:rsidRPr="004F5F25">
        <w:rPr>
          <w:rFonts w:cs="Calibri"/>
        </w:rPr>
        <w:t xml:space="preserve">1. </w:t>
      </w:r>
      <w:r w:rsidRPr="00FD4766">
        <w:rPr>
          <w:rFonts w:cs="Calibri"/>
          <w:b/>
          <w:bCs/>
        </w:rPr>
        <w:t>Lack of trust:</w:t>
      </w:r>
      <w:r w:rsidRPr="004F5F25">
        <w:rPr>
          <w:rFonts w:cs="Calibri"/>
        </w:rPr>
        <w:t xml:space="preserve"> Entrepreneurs may have difficulty trusting investors to provide the funding they need, while investors may have difficulty trusting entrepreneurs to use their funds responsibly.</w:t>
      </w:r>
    </w:p>
    <w:p w14:paraId="53B1CB03" w14:textId="77777777" w:rsidR="004F5F25" w:rsidRPr="004F5F25" w:rsidRDefault="004F5F25" w:rsidP="004F5F25">
      <w:pPr>
        <w:spacing w:line="360" w:lineRule="auto"/>
        <w:jc w:val="both"/>
        <w:rPr>
          <w:rFonts w:cs="Calibri"/>
        </w:rPr>
      </w:pPr>
    </w:p>
    <w:p w14:paraId="66C61E82" w14:textId="77777777" w:rsidR="004F5F25" w:rsidRPr="004F5F25" w:rsidRDefault="004F5F25" w:rsidP="004F5F25">
      <w:pPr>
        <w:spacing w:line="360" w:lineRule="auto"/>
        <w:jc w:val="both"/>
        <w:rPr>
          <w:rFonts w:cs="Calibri"/>
        </w:rPr>
      </w:pPr>
      <w:r w:rsidRPr="004F5F25">
        <w:rPr>
          <w:rFonts w:cs="Calibri"/>
        </w:rPr>
        <w:t xml:space="preserve">2. </w:t>
      </w:r>
      <w:r w:rsidRPr="00FD4766">
        <w:rPr>
          <w:rFonts w:cs="Calibri"/>
          <w:b/>
          <w:bCs/>
        </w:rPr>
        <w:t>Access to funding</w:t>
      </w:r>
      <w:r w:rsidRPr="004F5F25">
        <w:rPr>
          <w:rFonts w:cs="Calibri"/>
        </w:rPr>
        <w:t>: Entrepreneurs from certain backgrounds or locations may have difficulty accessing funding through these platforms, limiting their ability to start and grow their businesses.</w:t>
      </w:r>
    </w:p>
    <w:p w14:paraId="598D5B0F" w14:textId="77777777" w:rsidR="004F5F25" w:rsidRPr="004F5F25" w:rsidRDefault="004F5F25" w:rsidP="004F5F25">
      <w:pPr>
        <w:spacing w:line="360" w:lineRule="auto"/>
        <w:jc w:val="both"/>
        <w:rPr>
          <w:rFonts w:cs="Calibri"/>
        </w:rPr>
      </w:pPr>
    </w:p>
    <w:p w14:paraId="1EEB35A1" w14:textId="77777777" w:rsidR="004F5F25" w:rsidRPr="004F5F25" w:rsidRDefault="004F5F25" w:rsidP="004F5F25">
      <w:pPr>
        <w:spacing w:line="360" w:lineRule="auto"/>
        <w:jc w:val="both"/>
        <w:rPr>
          <w:rFonts w:cs="Calibri"/>
        </w:rPr>
      </w:pPr>
      <w:r w:rsidRPr="004F5F25">
        <w:rPr>
          <w:rFonts w:cs="Calibri"/>
        </w:rPr>
        <w:t xml:space="preserve">3. </w:t>
      </w:r>
      <w:r w:rsidRPr="00FD4766">
        <w:rPr>
          <w:rFonts w:cs="Calibri"/>
          <w:b/>
          <w:bCs/>
        </w:rPr>
        <w:t>Regulatory compliance</w:t>
      </w:r>
      <w:r w:rsidRPr="004F5F25">
        <w:rPr>
          <w:rFonts w:cs="Calibri"/>
        </w:rPr>
        <w:t>: These platforms must comply with a range of regulations, which can be difficult and time-consuming.</w:t>
      </w:r>
    </w:p>
    <w:p w14:paraId="40751989" w14:textId="77777777" w:rsidR="004F5F25" w:rsidRPr="004F5F25" w:rsidRDefault="004F5F25" w:rsidP="004F5F25">
      <w:pPr>
        <w:spacing w:line="360" w:lineRule="auto"/>
        <w:jc w:val="both"/>
        <w:rPr>
          <w:rFonts w:cs="Calibri"/>
        </w:rPr>
      </w:pPr>
    </w:p>
    <w:p w14:paraId="67617183" w14:textId="77777777" w:rsidR="004F5F25" w:rsidRPr="004F5F25" w:rsidRDefault="004F5F25" w:rsidP="004F5F25">
      <w:pPr>
        <w:spacing w:line="360" w:lineRule="auto"/>
        <w:jc w:val="both"/>
        <w:rPr>
          <w:rFonts w:cs="Calibri"/>
        </w:rPr>
      </w:pPr>
      <w:r w:rsidRPr="004F5F25">
        <w:rPr>
          <w:rFonts w:cs="Calibri"/>
        </w:rPr>
        <w:t xml:space="preserve">4. </w:t>
      </w:r>
      <w:r w:rsidRPr="00FD4766">
        <w:rPr>
          <w:rFonts w:cs="Calibri"/>
          <w:b/>
          <w:bCs/>
        </w:rPr>
        <w:t>Limited investor pool</w:t>
      </w:r>
      <w:r w:rsidRPr="004F5F25">
        <w:rPr>
          <w:rFonts w:cs="Calibri"/>
        </w:rPr>
        <w:t>: The pool of investors on these platforms may be limited, making it difficult for entrepreneurs to find the funding they need.</w:t>
      </w:r>
    </w:p>
    <w:p w14:paraId="204C9924" w14:textId="77777777" w:rsidR="004F5F25" w:rsidRPr="004F5F25" w:rsidRDefault="004F5F25" w:rsidP="004F5F25">
      <w:pPr>
        <w:spacing w:line="360" w:lineRule="auto"/>
        <w:jc w:val="both"/>
        <w:rPr>
          <w:rFonts w:cs="Calibri"/>
        </w:rPr>
      </w:pPr>
    </w:p>
    <w:p w14:paraId="359BB8CB" w14:textId="77777777" w:rsidR="009B53AF" w:rsidRDefault="004F5F25" w:rsidP="004F5F25">
      <w:pPr>
        <w:spacing w:line="360" w:lineRule="auto"/>
        <w:jc w:val="both"/>
        <w:rPr>
          <w:rFonts w:cs="Calibri"/>
        </w:rPr>
      </w:pPr>
      <w:r w:rsidRPr="004F5F25">
        <w:rPr>
          <w:rFonts w:cs="Calibri"/>
        </w:rPr>
        <w:t xml:space="preserve">5. </w:t>
      </w:r>
      <w:r w:rsidRPr="00FD4766">
        <w:rPr>
          <w:rFonts w:cs="Calibri"/>
          <w:b/>
          <w:bCs/>
        </w:rPr>
        <w:t>Limited visibility</w:t>
      </w:r>
      <w:r w:rsidRPr="004F5F25">
        <w:rPr>
          <w:rFonts w:cs="Calibri"/>
        </w:rPr>
        <w:t>: Entrepreneurs may have difficulty getting their business ideas in front of the right investors, limiting their ability to secure funding</w:t>
      </w:r>
      <w:r w:rsidR="00814C6C">
        <w:rPr>
          <w:rFonts w:cs="Calibri"/>
        </w:rPr>
        <w:t>.</w:t>
      </w:r>
    </w:p>
    <w:p w14:paraId="320D1EDC" w14:textId="77777777" w:rsidR="009B53AF" w:rsidRDefault="009B53AF" w:rsidP="00E724B9">
      <w:pPr>
        <w:rPr>
          <w:rFonts w:cs="Calibri"/>
        </w:rPr>
      </w:pPr>
    </w:p>
    <w:p w14:paraId="3C65B2F7" w14:textId="77777777" w:rsidR="009B53AF" w:rsidRDefault="009B53AF" w:rsidP="00E724B9">
      <w:pPr>
        <w:rPr>
          <w:rFonts w:cs="Calibri"/>
        </w:rPr>
      </w:pPr>
    </w:p>
    <w:p w14:paraId="248F8DCA" w14:textId="77777777" w:rsidR="009B53AF" w:rsidRDefault="009B53AF" w:rsidP="00E724B9">
      <w:pPr>
        <w:rPr>
          <w:rFonts w:cs="Calibri"/>
        </w:rPr>
      </w:pPr>
    </w:p>
    <w:p w14:paraId="323F52FA" w14:textId="77777777" w:rsidR="00E724B9" w:rsidRPr="009B53AF" w:rsidRDefault="00E724B9" w:rsidP="00652653">
      <w:pPr>
        <w:pStyle w:val="Heading2"/>
        <w:numPr>
          <w:ilvl w:val="1"/>
          <w:numId w:val="2"/>
        </w:numPr>
      </w:pPr>
      <w:bookmarkStart w:id="59" w:name="_Toc505635101"/>
      <w:bookmarkStart w:id="60" w:name="_Toc505635200"/>
      <w:bookmarkStart w:id="61" w:name="_Toc505635299"/>
      <w:bookmarkStart w:id="62" w:name="_Toc505635404"/>
      <w:bookmarkStart w:id="63" w:name="_Toc505635610"/>
      <w:bookmarkStart w:id="64" w:name="_Toc505638429"/>
      <w:r w:rsidRPr="009B53AF">
        <w:t>Proposed Solution</w:t>
      </w:r>
      <w:bookmarkEnd w:id="59"/>
      <w:bookmarkEnd w:id="60"/>
      <w:bookmarkEnd w:id="61"/>
      <w:bookmarkEnd w:id="62"/>
      <w:bookmarkEnd w:id="63"/>
      <w:bookmarkEnd w:id="64"/>
      <w:r w:rsidRPr="009B53AF">
        <w:t xml:space="preserve"> </w:t>
      </w:r>
    </w:p>
    <w:p w14:paraId="425F1D6F" w14:textId="77777777" w:rsidR="004F5F25" w:rsidRPr="004F5F25" w:rsidRDefault="004F5F25" w:rsidP="004F5F25">
      <w:pPr>
        <w:spacing w:line="360" w:lineRule="auto"/>
        <w:jc w:val="both"/>
        <w:rPr>
          <w:rFonts w:cs="Calibri"/>
        </w:rPr>
      </w:pPr>
      <w:r w:rsidRPr="004F5F25">
        <w:rPr>
          <w:rFonts w:cs="Calibri"/>
        </w:rPr>
        <w:t>One proposed solution to address the gaps between entrepreneurs and investors in these platforms is to create a more transparent and accessible funding ecosystem. This could include:</w:t>
      </w:r>
    </w:p>
    <w:p w14:paraId="55F8F248" w14:textId="77777777" w:rsidR="004F5F25" w:rsidRPr="004F5F25" w:rsidRDefault="004F5F25" w:rsidP="004F5F25">
      <w:pPr>
        <w:spacing w:line="360" w:lineRule="auto"/>
        <w:jc w:val="both"/>
        <w:rPr>
          <w:rFonts w:cs="Calibri"/>
        </w:rPr>
      </w:pPr>
    </w:p>
    <w:p w14:paraId="4A738E85" w14:textId="77777777" w:rsidR="004F5F25" w:rsidRPr="004F5F25" w:rsidRDefault="004F5F25" w:rsidP="004F5F25">
      <w:pPr>
        <w:spacing w:line="360" w:lineRule="auto"/>
        <w:jc w:val="both"/>
        <w:rPr>
          <w:rFonts w:cs="Calibri"/>
        </w:rPr>
      </w:pPr>
      <w:r w:rsidRPr="004F5F25">
        <w:rPr>
          <w:rFonts w:cs="Calibri"/>
        </w:rPr>
        <w:t>1. Providing more resources and education for entrepreneurs to help them understand the funding process and prepare for investor meetings.</w:t>
      </w:r>
    </w:p>
    <w:p w14:paraId="4E2F6067" w14:textId="77777777" w:rsidR="004F5F25" w:rsidRPr="004F5F25" w:rsidRDefault="004F5F25" w:rsidP="004F5F25">
      <w:pPr>
        <w:spacing w:line="360" w:lineRule="auto"/>
        <w:jc w:val="both"/>
        <w:rPr>
          <w:rFonts w:cs="Calibri"/>
        </w:rPr>
      </w:pPr>
    </w:p>
    <w:p w14:paraId="0A923254" w14:textId="77777777" w:rsidR="004F5F25" w:rsidRPr="004F5F25" w:rsidRDefault="004F5F25" w:rsidP="004F5F25">
      <w:pPr>
        <w:spacing w:line="360" w:lineRule="auto"/>
        <w:jc w:val="both"/>
        <w:rPr>
          <w:rFonts w:cs="Calibri"/>
        </w:rPr>
      </w:pPr>
      <w:r w:rsidRPr="004F5F25">
        <w:rPr>
          <w:rFonts w:cs="Calibri"/>
        </w:rPr>
        <w:t>2. Creating a more diverse pool of investors by encouraging more investors from different backgrounds and locations to participate in these platforms.</w:t>
      </w:r>
    </w:p>
    <w:p w14:paraId="25A16B00" w14:textId="77777777" w:rsidR="004F5F25" w:rsidRPr="004F5F25" w:rsidRDefault="004F5F25" w:rsidP="004F5F25">
      <w:pPr>
        <w:spacing w:line="360" w:lineRule="auto"/>
        <w:jc w:val="both"/>
        <w:rPr>
          <w:rFonts w:cs="Calibri"/>
        </w:rPr>
      </w:pPr>
    </w:p>
    <w:p w14:paraId="3C92B877" w14:textId="77777777" w:rsidR="004F5F25" w:rsidRPr="004F5F25" w:rsidRDefault="004F5F25" w:rsidP="004F5F25">
      <w:pPr>
        <w:spacing w:line="360" w:lineRule="auto"/>
        <w:jc w:val="both"/>
        <w:rPr>
          <w:rFonts w:cs="Calibri"/>
        </w:rPr>
      </w:pPr>
      <w:r w:rsidRPr="004F5F25">
        <w:rPr>
          <w:rFonts w:cs="Calibri"/>
        </w:rPr>
        <w:t>3. Improving the vetting process for investors to help entrepreneurs identify trustworthy investors.</w:t>
      </w:r>
    </w:p>
    <w:p w14:paraId="63BB826C" w14:textId="77777777" w:rsidR="004F5F25" w:rsidRPr="004F5F25" w:rsidRDefault="004F5F25" w:rsidP="004F5F25">
      <w:pPr>
        <w:spacing w:line="360" w:lineRule="auto"/>
        <w:jc w:val="both"/>
        <w:rPr>
          <w:rFonts w:cs="Calibri"/>
        </w:rPr>
      </w:pPr>
    </w:p>
    <w:p w14:paraId="2B87573B" w14:textId="77777777" w:rsidR="004F5F25" w:rsidRPr="004F5F25" w:rsidRDefault="004F5F25" w:rsidP="004F5F25">
      <w:pPr>
        <w:spacing w:line="360" w:lineRule="auto"/>
        <w:jc w:val="both"/>
        <w:rPr>
          <w:rFonts w:cs="Calibri"/>
        </w:rPr>
      </w:pPr>
      <w:r w:rsidRPr="004F5F25">
        <w:rPr>
          <w:rFonts w:cs="Calibri"/>
        </w:rPr>
        <w:t>4. Providing more opportunities for entrepreneurs to showcase their ideas to investors, such as through pitch competitions or online demo days.</w:t>
      </w:r>
    </w:p>
    <w:p w14:paraId="022A3ECA" w14:textId="77777777" w:rsidR="004F5F25" w:rsidRPr="004F5F25" w:rsidRDefault="004F5F25" w:rsidP="004F5F25">
      <w:pPr>
        <w:spacing w:line="360" w:lineRule="auto"/>
        <w:jc w:val="both"/>
        <w:rPr>
          <w:rFonts w:cs="Calibri"/>
        </w:rPr>
      </w:pPr>
    </w:p>
    <w:p w14:paraId="29B78262" w14:textId="77777777" w:rsidR="004F5F25" w:rsidRPr="004F5F25" w:rsidRDefault="004F5F25" w:rsidP="004F5F25">
      <w:pPr>
        <w:spacing w:line="360" w:lineRule="auto"/>
        <w:jc w:val="both"/>
        <w:rPr>
          <w:rFonts w:cs="Calibri"/>
        </w:rPr>
      </w:pPr>
      <w:r w:rsidRPr="004F5F25">
        <w:rPr>
          <w:rFonts w:cs="Calibri"/>
        </w:rPr>
        <w:t>5. Streamlining the regulatory compliance process for these platforms to make it easier for entrepreneurs and investors to participate.</w:t>
      </w:r>
    </w:p>
    <w:p w14:paraId="0011A986" w14:textId="77777777" w:rsidR="004F5F25" w:rsidRPr="004F5F25" w:rsidRDefault="004F5F25" w:rsidP="004F5F25">
      <w:pPr>
        <w:spacing w:line="360" w:lineRule="auto"/>
        <w:jc w:val="both"/>
        <w:rPr>
          <w:rFonts w:cs="Calibri"/>
        </w:rPr>
      </w:pPr>
    </w:p>
    <w:p w14:paraId="40A11B79" w14:textId="77777777" w:rsidR="004F5F25" w:rsidRPr="004F5F25" w:rsidRDefault="004F5F25" w:rsidP="004F5F25">
      <w:pPr>
        <w:spacing w:line="360" w:lineRule="auto"/>
        <w:jc w:val="both"/>
        <w:rPr>
          <w:rFonts w:cs="Calibri"/>
        </w:rPr>
      </w:pPr>
      <w:r w:rsidRPr="004F5F25">
        <w:rPr>
          <w:rFonts w:cs="Calibri"/>
        </w:rPr>
        <w:t>6. Encouraging more collaboration between entrepreneurs and investors to build trust and foster innovation.</w:t>
      </w:r>
    </w:p>
    <w:p w14:paraId="7FA7C7B9" w14:textId="77777777" w:rsidR="004F5F25" w:rsidRPr="004F5F25" w:rsidRDefault="004F5F25" w:rsidP="004F5F25">
      <w:pPr>
        <w:spacing w:line="360" w:lineRule="auto"/>
        <w:jc w:val="both"/>
        <w:rPr>
          <w:rFonts w:cs="Calibri"/>
        </w:rPr>
      </w:pPr>
    </w:p>
    <w:p w14:paraId="62A5F8B8" w14:textId="77777777" w:rsidR="00E724B9" w:rsidRDefault="004F5F25" w:rsidP="004F5F25">
      <w:pPr>
        <w:spacing w:line="360" w:lineRule="auto"/>
        <w:jc w:val="both"/>
        <w:rPr>
          <w:rFonts w:cs="Calibri"/>
        </w:rPr>
      </w:pPr>
      <w:r w:rsidRPr="004F5F25">
        <w:rPr>
          <w:rFonts w:cs="Calibri"/>
        </w:rPr>
        <w:t>By implementing these and other solutions, entrepreneur and investor platforms can help to create a more inclusive and accessible funding ecosystem that benefits entrepreneurs, investors, and the broader economy.</w:t>
      </w:r>
    </w:p>
    <w:p w14:paraId="14439612" w14:textId="77777777" w:rsidR="009B53AF" w:rsidRDefault="009B53AF" w:rsidP="00E724B9">
      <w:pPr>
        <w:rPr>
          <w:rFonts w:cs="Calibri"/>
        </w:rPr>
      </w:pPr>
    </w:p>
    <w:p w14:paraId="7FE0E13D" w14:textId="77777777" w:rsidR="009B53AF" w:rsidRDefault="009B53AF" w:rsidP="00E724B9">
      <w:pPr>
        <w:rPr>
          <w:rFonts w:cs="Calibri"/>
        </w:rPr>
      </w:pPr>
    </w:p>
    <w:p w14:paraId="712DE3E8" w14:textId="77777777" w:rsidR="009B53AF" w:rsidRDefault="009B53AF" w:rsidP="00E724B9">
      <w:pPr>
        <w:rPr>
          <w:rFonts w:cs="Calibri"/>
        </w:rPr>
      </w:pPr>
    </w:p>
    <w:p w14:paraId="088D3A23" w14:textId="77777777" w:rsidR="009B53AF" w:rsidRDefault="009B53AF" w:rsidP="00E724B9">
      <w:pPr>
        <w:rPr>
          <w:rFonts w:cs="Calibri"/>
        </w:rPr>
      </w:pPr>
    </w:p>
    <w:p w14:paraId="2CFC181F" w14:textId="77777777" w:rsidR="00E724B9" w:rsidRPr="009B53AF" w:rsidRDefault="00E724B9" w:rsidP="00652653">
      <w:pPr>
        <w:pStyle w:val="Heading2"/>
        <w:numPr>
          <w:ilvl w:val="1"/>
          <w:numId w:val="2"/>
        </w:numPr>
      </w:pPr>
      <w:bookmarkStart w:id="65" w:name="_Toc505635102"/>
      <w:bookmarkStart w:id="66" w:name="_Toc505635201"/>
      <w:bookmarkStart w:id="67" w:name="_Toc505635300"/>
      <w:bookmarkStart w:id="68" w:name="_Toc505635405"/>
      <w:bookmarkStart w:id="69" w:name="_Toc505635611"/>
      <w:bookmarkStart w:id="70" w:name="_Toc505638430"/>
      <w:r w:rsidRPr="009B53AF">
        <w:t>Project Plan</w:t>
      </w:r>
      <w:bookmarkEnd w:id="65"/>
      <w:bookmarkEnd w:id="66"/>
      <w:bookmarkEnd w:id="67"/>
      <w:bookmarkEnd w:id="68"/>
      <w:bookmarkEnd w:id="69"/>
      <w:bookmarkEnd w:id="70"/>
    </w:p>
    <w:p w14:paraId="5E363B12" w14:textId="77777777" w:rsidR="004F5F25" w:rsidRPr="004F5F25" w:rsidRDefault="004F5F25" w:rsidP="004F5F25">
      <w:pPr>
        <w:spacing w:line="360" w:lineRule="auto"/>
        <w:jc w:val="both"/>
        <w:rPr>
          <w:rFonts w:cs="Calibri"/>
        </w:rPr>
      </w:pPr>
      <w:r w:rsidRPr="004F5F25">
        <w:rPr>
          <w:rFonts w:cs="Calibri"/>
        </w:rPr>
        <w:t>A project plan for developing an entrepreneur and investor platform could include the following steps:</w:t>
      </w:r>
    </w:p>
    <w:p w14:paraId="123C6923" w14:textId="77777777" w:rsidR="0036243D" w:rsidRDefault="004F5F25" w:rsidP="004F5F25">
      <w:pPr>
        <w:spacing w:line="360" w:lineRule="auto"/>
        <w:jc w:val="both"/>
        <w:rPr>
          <w:rFonts w:cs="Calibri"/>
        </w:rPr>
      </w:pPr>
      <w:r w:rsidRPr="004F5F25">
        <w:rPr>
          <w:rFonts w:cs="Calibri"/>
        </w:rPr>
        <w:t xml:space="preserve"> Conduct market research to identify the needs and preferences of entrepreneurs and investors</w:t>
      </w:r>
    </w:p>
    <w:p w14:paraId="480DEE7E" w14:textId="5FB0871E" w:rsidR="004F5F25" w:rsidRPr="004F5F25" w:rsidRDefault="004F5F25" w:rsidP="004F5F25">
      <w:pPr>
        <w:spacing w:line="360" w:lineRule="auto"/>
        <w:jc w:val="both"/>
        <w:rPr>
          <w:rFonts w:cs="Calibri"/>
        </w:rPr>
      </w:pPr>
      <w:r w:rsidRPr="004F5F25">
        <w:rPr>
          <w:rFonts w:cs="Calibri"/>
        </w:rPr>
        <w:t>in this space.</w:t>
      </w:r>
    </w:p>
    <w:p w14:paraId="1A4F577C" w14:textId="7B142B08" w:rsidR="004F5F25" w:rsidRPr="004F5F25" w:rsidRDefault="004F5F25" w:rsidP="004F5F25">
      <w:pPr>
        <w:spacing w:line="360" w:lineRule="auto"/>
        <w:jc w:val="both"/>
        <w:rPr>
          <w:rFonts w:cs="Calibri"/>
        </w:rPr>
      </w:pPr>
      <w:r w:rsidRPr="004F5F25">
        <w:rPr>
          <w:rFonts w:cs="Calibri"/>
        </w:rPr>
        <w:t>Develop a business plan and financial model for the platform, including revenue streams and cost projections.</w:t>
      </w:r>
    </w:p>
    <w:p w14:paraId="3FB151F9" w14:textId="303CDF26" w:rsidR="004F5F25" w:rsidRPr="004F5F25" w:rsidRDefault="004F5F25" w:rsidP="004F5F25">
      <w:pPr>
        <w:spacing w:line="360" w:lineRule="auto"/>
        <w:jc w:val="both"/>
        <w:rPr>
          <w:rFonts w:cs="Calibri"/>
        </w:rPr>
      </w:pPr>
      <w:r w:rsidRPr="004F5F25">
        <w:rPr>
          <w:rFonts w:cs="Calibri"/>
        </w:rPr>
        <w:t>Develop a user interface and user experience design for the platform, ensuring that it is user-friendly and accessible.</w:t>
      </w:r>
    </w:p>
    <w:p w14:paraId="10A2859E" w14:textId="77777777" w:rsidR="004F5F25" w:rsidRPr="004F5F25" w:rsidRDefault="004F5F25" w:rsidP="004F5F25">
      <w:pPr>
        <w:spacing w:line="360" w:lineRule="auto"/>
        <w:jc w:val="both"/>
        <w:rPr>
          <w:rFonts w:cs="Calibri"/>
        </w:rPr>
      </w:pPr>
    </w:p>
    <w:p w14:paraId="45ECAECD" w14:textId="3B1F5991" w:rsidR="004F5F25" w:rsidRDefault="004F5F25" w:rsidP="004F5F25">
      <w:pPr>
        <w:spacing w:line="360" w:lineRule="auto"/>
        <w:jc w:val="both"/>
        <w:rPr>
          <w:rFonts w:cs="Calibri"/>
        </w:rPr>
      </w:pPr>
      <w:r w:rsidRPr="004F5F25">
        <w:rPr>
          <w:rFonts w:cs="Calibri"/>
        </w:rPr>
        <w:lastRenderedPageBreak/>
        <w:t>Develop the platform's core features, such as the ability for entrepreneurs to showcase their ideas and for investors to discover and invest in these ideas.</w:t>
      </w:r>
    </w:p>
    <w:p w14:paraId="0FC960D4" w14:textId="77777777" w:rsidR="0036243D" w:rsidRPr="004F5F25" w:rsidRDefault="0036243D" w:rsidP="004F5F25">
      <w:pPr>
        <w:spacing w:line="360" w:lineRule="auto"/>
        <w:jc w:val="both"/>
        <w:rPr>
          <w:rFonts w:cs="Calibri"/>
        </w:rPr>
      </w:pPr>
    </w:p>
    <w:p w14:paraId="6FE41C85" w14:textId="77777777" w:rsidR="009B53AF" w:rsidRDefault="004F5F25" w:rsidP="004F5F25">
      <w:pPr>
        <w:spacing w:line="360" w:lineRule="auto"/>
        <w:jc w:val="both"/>
        <w:rPr>
          <w:rFonts w:cs="Calibri"/>
        </w:rPr>
      </w:pPr>
      <w:r w:rsidRPr="004F5F25">
        <w:rPr>
          <w:rFonts w:cs="Calibri"/>
        </w:rPr>
        <w:t>By following these steps and remaining focused on the needs of entrepreneurs and investors, a new entrepreneur and investor platform can help to create a more inclusive and accessible funding ecosystem that benefits all stakeholders</w:t>
      </w:r>
      <w:r>
        <w:rPr>
          <w:rFonts w:cs="Calibri"/>
        </w:rPr>
        <w:t>.</w:t>
      </w:r>
    </w:p>
    <w:p w14:paraId="1D271A39" w14:textId="77777777" w:rsidR="00060FFF" w:rsidRDefault="00060FFF" w:rsidP="00E724B9">
      <w:pPr>
        <w:rPr>
          <w:rFonts w:cs="Calibri"/>
        </w:rPr>
      </w:pPr>
    </w:p>
    <w:p w14:paraId="0025B296" w14:textId="77777777" w:rsidR="00060FFF" w:rsidRDefault="00060FFF" w:rsidP="00E724B9">
      <w:pPr>
        <w:rPr>
          <w:rFonts w:cs="Calibri"/>
        </w:rPr>
      </w:pPr>
    </w:p>
    <w:p w14:paraId="46C2A108" w14:textId="77777777" w:rsidR="0036243D" w:rsidRDefault="0036243D" w:rsidP="00E724B9">
      <w:pPr>
        <w:rPr>
          <w:rFonts w:cs="Calibri"/>
        </w:rPr>
      </w:pPr>
    </w:p>
    <w:p w14:paraId="64AD8B10" w14:textId="77777777" w:rsidR="0036243D" w:rsidRDefault="0036243D" w:rsidP="00E724B9">
      <w:pPr>
        <w:rPr>
          <w:rFonts w:cs="Calibri"/>
        </w:rPr>
      </w:pPr>
    </w:p>
    <w:p w14:paraId="18D8C592" w14:textId="77777777" w:rsidR="0036243D" w:rsidRDefault="0036243D" w:rsidP="00E724B9">
      <w:pPr>
        <w:rPr>
          <w:rFonts w:cs="Calibri"/>
        </w:rPr>
      </w:pPr>
    </w:p>
    <w:p w14:paraId="1E54D5C0" w14:textId="77777777" w:rsidR="0036243D" w:rsidRDefault="0036243D" w:rsidP="00E724B9">
      <w:pPr>
        <w:rPr>
          <w:rFonts w:cs="Calibri"/>
        </w:rPr>
      </w:pPr>
    </w:p>
    <w:p w14:paraId="7F4625BD" w14:textId="77777777" w:rsidR="0036243D" w:rsidRDefault="0036243D" w:rsidP="00E724B9">
      <w:pPr>
        <w:rPr>
          <w:rFonts w:cs="Calibri"/>
        </w:rPr>
      </w:pPr>
    </w:p>
    <w:p w14:paraId="6B092654" w14:textId="77777777" w:rsidR="0036243D" w:rsidRDefault="0036243D" w:rsidP="00E724B9">
      <w:pPr>
        <w:rPr>
          <w:rFonts w:cs="Calibri"/>
        </w:rPr>
      </w:pPr>
    </w:p>
    <w:p w14:paraId="60294FBC" w14:textId="77777777" w:rsidR="0036243D" w:rsidRDefault="0036243D" w:rsidP="00E724B9">
      <w:pPr>
        <w:rPr>
          <w:rFonts w:cs="Calibri"/>
        </w:rPr>
      </w:pPr>
    </w:p>
    <w:p w14:paraId="058D2C9E" w14:textId="77777777" w:rsidR="0036243D" w:rsidRDefault="0036243D" w:rsidP="00E724B9">
      <w:pPr>
        <w:rPr>
          <w:rFonts w:cs="Calibri"/>
        </w:rPr>
      </w:pPr>
    </w:p>
    <w:p w14:paraId="45FEBA4C" w14:textId="77777777" w:rsidR="0036243D" w:rsidRDefault="0036243D" w:rsidP="00E724B9">
      <w:pPr>
        <w:rPr>
          <w:rFonts w:cs="Calibri"/>
        </w:rPr>
      </w:pPr>
    </w:p>
    <w:p w14:paraId="5837CA55" w14:textId="77777777" w:rsidR="0036243D" w:rsidRDefault="0036243D" w:rsidP="00E724B9">
      <w:pPr>
        <w:rPr>
          <w:rFonts w:cs="Calibri"/>
        </w:rPr>
      </w:pPr>
    </w:p>
    <w:p w14:paraId="6D36B384" w14:textId="77777777" w:rsidR="0036243D" w:rsidRDefault="0036243D" w:rsidP="00E724B9">
      <w:pPr>
        <w:rPr>
          <w:rFonts w:cs="Calibri"/>
        </w:rPr>
      </w:pPr>
    </w:p>
    <w:p w14:paraId="0269076C" w14:textId="77777777" w:rsidR="0036243D" w:rsidRDefault="0036243D" w:rsidP="00E724B9">
      <w:pPr>
        <w:rPr>
          <w:rFonts w:cs="Calibri"/>
        </w:rPr>
      </w:pPr>
    </w:p>
    <w:p w14:paraId="6391EAC9" w14:textId="77777777" w:rsidR="0036243D" w:rsidRDefault="0036243D" w:rsidP="00E724B9">
      <w:pPr>
        <w:rPr>
          <w:rFonts w:cs="Calibri"/>
        </w:rPr>
      </w:pPr>
    </w:p>
    <w:p w14:paraId="58F50FB2" w14:textId="77777777" w:rsidR="0036243D" w:rsidRDefault="0036243D" w:rsidP="00E724B9">
      <w:pPr>
        <w:rPr>
          <w:rFonts w:cs="Calibri"/>
        </w:rPr>
      </w:pPr>
    </w:p>
    <w:p w14:paraId="4C7C944B" w14:textId="77777777" w:rsidR="0036243D" w:rsidRDefault="0036243D" w:rsidP="00E724B9">
      <w:pPr>
        <w:rPr>
          <w:rFonts w:cs="Calibri"/>
        </w:rPr>
      </w:pPr>
    </w:p>
    <w:p w14:paraId="79266E79" w14:textId="77777777" w:rsidR="0036243D" w:rsidRDefault="0036243D" w:rsidP="00E724B9">
      <w:pPr>
        <w:rPr>
          <w:rFonts w:cs="Calibri"/>
        </w:rPr>
      </w:pPr>
    </w:p>
    <w:p w14:paraId="21E55045" w14:textId="77777777" w:rsidR="0036243D" w:rsidRDefault="0036243D" w:rsidP="00E724B9">
      <w:pPr>
        <w:rPr>
          <w:rFonts w:cs="Calibri"/>
        </w:rPr>
      </w:pPr>
    </w:p>
    <w:p w14:paraId="77AAB192" w14:textId="77777777" w:rsidR="0036243D" w:rsidRDefault="0036243D" w:rsidP="00E724B9">
      <w:pPr>
        <w:rPr>
          <w:rFonts w:cs="Calibri"/>
        </w:rPr>
      </w:pPr>
    </w:p>
    <w:p w14:paraId="430CFFAD" w14:textId="77777777" w:rsidR="0036243D" w:rsidRDefault="0036243D" w:rsidP="00E724B9">
      <w:pPr>
        <w:rPr>
          <w:rFonts w:cs="Calibri"/>
        </w:rPr>
      </w:pPr>
    </w:p>
    <w:p w14:paraId="3823D618" w14:textId="77777777" w:rsidR="0036243D" w:rsidRDefault="0036243D" w:rsidP="00E724B9">
      <w:pPr>
        <w:rPr>
          <w:rFonts w:cs="Calibri"/>
        </w:rPr>
      </w:pPr>
    </w:p>
    <w:p w14:paraId="119F0CDA" w14:textId="77777777" w:rsidR="0036243D" w:rsidRDefault="0036243D" w:rsidP="00E724B9">
      <w:pPr>
        <w:rPr>
          <w:rFonts w:cs="Calibri"/>
        </w:rPr>
      </w:pPr>
    </w:p>
    <w:p w14:paraId="6DD91891" w14:textId="77777777" w:rsidR="0036243D" w:rsidRDefault="0036243D" w:rsidP="00E724B9">
      <w:pPr>
        <w:rPr>
          <w:rFonts w:cs="Calibri"/>
        </w:rPr>
      </w:pPr>
    </w:p>
    <w:p w14:paraId="0901DC9D" w14:textId="77777777" w:rsidR="0036243D" w:rsidRDefault="0036243D" w:rsidP="00E724B9">
      <w:pPr>
        <w:rPr>
          <w:rFonts w:cs="Calibri"/>
        </w:rPr>
      </w:pPr>
    </w:p>
    <w:p w14:paraId="6FAD0B67" w14:textId="77777777" w:rsidR="0036243D" w:rsidRDefault="0036243D" w:rsidP="00E724B9">
      <w:pPr>
        <w:rPr>
          <w:rFonts w:cs="Calibri"/>
        </w:rPr>
      </w:pPr>
    </w:p>
    <w:p w14:paraId="2A0B329A" w14:textId="77777777" w:rsidR="0036243D" w:rsidRDefault="0036243D" w:rsidP="00E724B9">
      <w:pPr>
        <w:rPr>
          <w:rFonts w:cs="Calibri"/>
        </w:rPr>
      </w:pPr>
    </w:p>
    <w:p w14:paraId="613FAA02" w14:textId="77777777" w:rsidR="0036243D" w:rsidRDefault="0036243D" w:rsidP="00E724B9">
      <w:pPr>
        <w:rPr>
          <w:rFonts w:cs="Calibri"/>
        </w:rPr>
      </w:pPr>
    </w:p>
    <w:p w14:paraId="1772CD2A" w14:textId="77777777" w:rsidR="0036243D" w:rsidRDefault="0036243D" w:rsidP="00E724B9">
      <w:pPr>
        <w:rPr>
          <w:rFonts w:cs="Calibri"/>
        </w:rPr>
      </w:pPr>
    </w:p>
    <w:p w14:paraId="62C5FBDE" w14:textId="77777777" w:rsidR="0036243D" w:rsidRDefault="0036243D" w:rsidP="00E724B9">
      <w:pPr>
        <w:rPr>
          <w:rFonts w:cs="Calibri"/>
        </w:rPr>
      </w:pPr>
    </w:p>
    <w:p w14:paraId="3D8C9837" w14:textId="77777777" w:rsidR="00DF7CCB" w:rsidRDefault="00DF7CCB" w:rsidP="00E724B9">
      <w:pPr>
        <w:rPr>
          <w:rFonts w:cs="Calibri"/>
        </w:rPr>
      </w:pPr>
    </w:p>
    <w:p w14:paraId="1B5C5725" w14:textId="77777777" w:rsidR="00DF7CCB" w:rsidRDefault="00DF7CCB" w:rsidP="00E724B9">
      <w:pPr>
        <w:rPr>
          <w:rFonts w:cs="Calibri"/>
        </w:rPr>
      </w:pPr>
    </w:p>
    <w:p w14:paraId="37A2F3D4" w14:textId="77777777" w:rsidR="00DF7CCB" w:rsidRDefault="00DF7CCB" w:rsidP="00E724B9">
      <w:pPr>
        <w:rPr>
          <w:rFonts w:cs="Calibri"/>
        </w:rPr>
      </w:pPr>
    </w:p>
    <w:p w14:paraId="6051D535" w14:textId="77777777" w:rsidR="00DF7CCB" w:rsidRDefault="00DF7CCB" w:rsidP="00E724B9">
      <w:pPr>
        <w:rPr>
          <w:rFonts w:cs="Calibri"/>
        </w:rPr>
      </w:pPr>
    </w:p>
    <w:p w14:paraId="54C9EFE5" w14:textId="77777777" w:rsidR="0036243D" w:rsidRDefault="0036243D" w:rsidP="00E724B9">
      <w:pPr>
        <w:rPr>
          <w:rFonts w:cs="Calibri"/>
        </w:rPr>
      </w:pPr>
    </w:p>
    <w:p w14:paraId="7472ABFF" w14:textId="77777777" w:rsidR="0036243D" w:rsidRDefault="0036243D" w:rsidP="00E724B9">
      <w:pPr>
        <w:rPr>
          <w:rFonts w:cs="Calibri"/>
        </w:rPr>
      </w:pPr>
    </w:p>
    <w:p w14:paraId="4140C89C" w14:textId="77777777" w:rsidR="009B53AF" w:rsidRDefault="009B53AF" w:rsidP="00E724B9">
      <w:pPr>
        <w:rPr>
          <w:rFonts w:cs="Calibri"/>
        </w:rPr>
      </w:pPr>
    </w:p>
    <w:p w14:paraId="6D5CD147" w14:textId="77777777" w:rsidR="00E724B9" w:rsidRPr="000F7F86" w:rsidRDefault="00E724B9" w:rsidP="00652653">
      <w:pPr>
        <w:pStyle w:val="Heading2"/>
        <w:numPr>
          <w:ilvl w:val="2"/>
          <w:numId w:val="2"/>
        </w:numPr>
        <w:rPr>
          <w:sz w:val="28"/>
          <w:szCs w:val="22"/>
        </w:rPr>
      </w:pPr>
      <w:bookmarkStart w:id="71" w:name="_Toc505635103"/>
      <w:bookmarkStart w:id="72" w:name="_Toc505635202"/>
      <w:bookmarkStart w:id="73" w:name="_Toc505635301"/>
      <w:bookmarkStart w:id="74" w:name="_Toc505635406"/>
      <w:bookmarkStart w:id="75" w:name="_Toc505635612"/>
      <w:bookmarkStart w:id="76" w:name="_Toc505638431"/>
      <w:r w:rsidRPr="000F7F86">
        <w:rPr>
          <w:sz w:val="28"/>
          <w:szCs w:val="22"/>
        </w:rPr>
        <w:t>Work Breakdown Structure</w:t>
      </w:r>
      <w:bookmarkEnd w:id="71"/>
      <w:bookmarkEnd w:id="72"/>
      <w:bookmarkEnd w:id="73"/>
      <w:bookmarkEnd w:id="74"/>
      <w:bookmarkEnd w:id="75"/>
      <w:bookmarkEnd w:id="76"/>
    </w:p>
    <w:p w14:paraId="1CD57965" w14:textId="77777777" w:rsidR="009B53AF" w:rsidRDefault="009B53AF" w:rsidP="00060FFF">
      <w:pPr>
        <w:spacing w:line="360" w:lineRule="auto"/>
        <w:jc w:val="both"/>
        <w:rPr>
          <w:rFonts w:cs="Calibri"/>
        </w:rPr>
      </w:pPr>
    </w:p>
    <w:p w14:paraId="0022EB55" w14:textId="5C8105C0" w:rsidR="0036243D" w:rsidRPr="0036243D" w:rsidRDefault="0036243D" w:rsidP="0036243D">
      <w:pPr>
        <w:rPr>
          <w:rFonts w:ascii="Times New Roman" w:hAnsi="Times New Roman"/>
        </w:rPr>
      </w:pPr>
      <w:r>
        <w:rPr>
          <w:rFonts w:cs="Calibri"/>
        </w:rPr>
        <w:t xml:space="preserve">                          </w:t>
      </w:r>
      <w:r w:rsidRPr="0036243D">
        <w:rPr>
          <w:rFonts w:cs="Calibri"/>
          <w:noProof/>
        </w:rPr>
        <w:drawing>
          <wp:inline distT="0" distB="0" distL="0" distR="0" wp14:anchorId="6C1BC35E" wp14:editId="1D298286">
            <wp:extent cx="5943600" cy="6011545"/>
            <wp:effectExtent l="0" t="0" r="0" b="8255"/>
            <wp:docPr id="9390803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6011545"/>
                    </a:xfrm>
                    <a:prstGeom prst="rect">
                      <a:avLst/>
                    </a:prstGeom>
                    <a:noFill/>
                    <a:ln>
                      <a:noFill/>
                    </a:ln>
                  </pic:spPr>
                </pic:pic>
              </a:graphicData>
            </a:graphic>
          </wp:inline>
        </w:drawing>
      </w:r>
    </w:p>
    <w:p w14:paraId="70B5DE59" w14:textId="77777777" w:rsidR="00DD5CE3" w:rsidRPr="00DD5CE3" w:rsidRDefault="00DD5CE3" w:rsidP="00060FFF">
      <w:pPr>
        <w:spacing w:line="360" w:lineRule="auto"/>
        <w:jc w:val="both"/>
        <w:rPr>
          <w:rFonts w:cs="Calibri"/>
          <w:color w:val="4472C4" w:themeColor="accent1"/>
        </w:rPr>
      </w:pPr>
      <w:r>
        <w:rPr>
          <w:rFonts w:cs="Calibri"/>
        </w:rPr>
        <w:t xml:space="preserve">                                                                       </w:t>
      </w:r>
    </w:p>
    <w:p w14:paraId="440297BB" w14:textId="6BCE7747" w:rsidR="0036243D" w:rsidRPr="00A51644" w:rsidRDefault="00DD5CE3" w:rsidP="00060FFF">
      <w:pPr>
        <w:spacing w:line="360" w:lineRule="auto"/>
        <w:jc w:val="both"/>
        <w:rPr>
          <w:rFonts w:cs="Calibri"/>
          <w:b/>
          <w:bCs/>
          <w:color w:val="4472C4" w:themeColor="accent1"/>
          <w:sz w:val="18"/>
          <w:szCs w:val="18"/>
        </w:rPr>
      </w:pPr>
      <w:r w:rsidRPr="00A51644">
        <w:rPr>
          <w:rFonts w:cs="Calibri"/>
          <w:color w:val="4472C4" w:themeColor="accent1"/>
          <w:sz w:val="18"/>
          <w:szCs w:val="18"/>
        </w:rPr>
        <w:t xml:space="preserve">                                                                  </w:t>
      </w:r>
      <w:r w:rsidRPr="00A51644">
        <w:rPr>
          <w:rFonts w:cs="Calibri"/>
          <w:b/>
          <w:bCs/>
          <w:color w:val="4472C4" w:themeColor="accent1"/>
          <w:sz w:val="18"/>
          <w:szCs w:val="18"/>
        </w:rPr>
        <w:t>Fig 1: work Breakdown Structure</w:t>
      </w:r>
    </w:p>
    <w:p w14:paraId="449EE10C" w14:textId="77777777" w:rsidR="009B53AF" w:rsidRPr="00DD5CE3" w:rsidRDefault="009B53AF" w:rsidP="00E724B9">
      <w:pPr>
        <w:rPr>
          <w:rFonts w:cs="Calibri"/>
          <w:color w:val="4472C4" w:themeColor="accent1"/>
        </w:rPr>
      </w:pPr>
    </w:p>
    <w:p w14:paraId="385E89DB" w14:textId="77777777" w:rsidR="0036243D" w:rsidRDefault="0036243D" w:rsidP="00E724B9">
      <w:pPr>
        <w:rPr>
          <w:rFonts w:cs="Calibri"/>
        </w:rPr>
      </w:pPr>
    </w:p>
    <w:p w14:paraId="075F8020" w14:textId="77777777" w:rsidR="0036243D" w:rsidRDefault="0036243D" w:rsidP="00E724B9">
      <w:pPr>
        <w:rPr>
          <w:rFonts w:cs="Calibri"/>
        </w:rPr>
      </w:pPr>
    </w:p>
    <w:p w14:paraId="1E2C5C88" w14:textId="77777777" w:rsidR="009B53AF" w:rsidRDefault="009B53AF" w:rsidP="00E724B9">
      <w:pPr>
        <w:rPr>
          <w:rFonts w:cs="Calibri"/>
        </w:rPr>
      </w:pPr>
    </w:p>
    <w:p w14:paraId="245BCEBC" w14:textId="2B95C236" w:rsidR="0036243D" w:rsidRDefault="00E724B9" w:rsidP="00652653">
      <w:pPr>
        <w:pStyle w:val="Heading2"/>
        <w:numPr>
          <w:ilvl w:val="2"/>
          <w:numId w:val="2"/>
        </w:numPr>
        <w:rPr>
          <w:sz w:val="28"/>
          <w:szCs w:val="22"/>
        </w:rPr>
      </w:pPr>
      <w:bookmarkStart w:id="77" w:name="_Toc505635104"/>
      <w:bookmarkStart w:id="78" w:name="_Toc505635203"/>
      <w:bookmarkStart w:id="79" w:name="_Toc505635302"/>
      <w:bookmarkStart w:id="80" w:name="_Toc505635407"/>
      <w:bookmarkStart w:id="81" w:name="_Toc505635613"/>
      <w:bookmarkStart w:id="82" w:name="_Toc505638432"/>
      <w:r w:rsidRPr="000F7F86">
        <w:rPr>
          <w:sz w:val="28"/>
          <w:szCs w:val="22"/>
        </w:rPr>
        <w:t>Roles &amp; Responsibility Matri</w:t>
      </w:r>
      <w:bookmarkEnd w:id="77"/>
      <w:bookmarkEnd w:id="78"/>
      <w:bookmarkEnd w:id="79"/>
      <w:bookmarkEnd w:id="80"/>
      <w:bookmarkEnd w:id="81"/>
      <w:bookmarkEnd w:id="82"/>
      <w:r w:rsidR="0036243D">
        <w:rPr>
          <w:sz w:val="28"/>
          <w:szCs w:val="22"/>
        </w:rPr>
        <w:t>x</w:t>
      </w:r>
    </w:p>
    <w:p w14:paraId="14B82475" w14:textId="77777777" w:rsidR="0036243D" w:rsidRPr="0036243D" w:rsidRDefault="0036243D" w:rsidP="0036243D">
      <w:pPr>
        <w:rPr>
          <w:lang w:val="en"/>
        </w:rPr>
      </w:pPr>
    </w:p>
    <w:tbl>
      <w:tblPr>
        <w:tblStyle w:val="14"/>
        <w:tblW w:w="94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9"/>
        <w:gridCol w:w="1976"/>
        <w:gridCol w:w="1190"/>
        <w:gridCol w:w="2525"/>
        <w:gridCol w:w="1129"/>
        <w:gridCol w:w="1949"/>
      </w:tblGrid>
      <w:tr w:rsidR="0036243D" w14:paraId="694F4CEB"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7116CB46"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WBS #</w:t>
            </w:r>
          </w:p>
        </w:tc>
        <w:tc>
          <w:tcPr>
            <w:tcW w:w="1976" w:type="dxa"/>
            <w:tcBorders>
              <w:top w:val="single" w:sz="4" w:space="0" w:color="000000"/>
              <w:left w:val="single" w:sz="4" w:space="0" w:color="000000"/>
              <w:bottom w:val="single" w:sz="4" w:space="0" w:color="000000"/>
              <w:right w:val="single" w:sz="4" w:space="0" w:color="000000"/>
            </w:tcBorders>
          </w:tcPr>
          <w:p w14:paraId="1281397D" w14:textId="77777777" w:rsidR="0036243D" w:rsidRDefault="0036243D" w:rsidP="0052074B">
            <w:pPr>
              <w:tabs>
                <w:tab w:val="center" w:pos="880"/>
              </w:tabs>
              <w:spacing w:line="360" w:lineRule="auto"/>
              <w:jc w:val="both"/>
              <w:rPr>
                <w:rFonts w:ascii="Calibri" w:eastAsia="Calibri" w:hAnsi="Calibri" w:cs="Calibri"/>
                <w:b/>
              </w:rPr>
            </w:pPr>
            <w:r>
              <w:rPr>
                <w:rFonts w:ascii="Calibri" w:eastAsia="Calibri" w:hAnsi="Calibri" w:cs="Calibri"/>
                <w:b/>
              </w:rPr>
              <w:tab/>
              <w:t>WBS Deliverable</w:t>
            </w:r>
          </w:p>
        </w:tc>
        <w:tc>
          <w:tcPr>
            <w:tcW w:w="1190" w:type="dxa"/>
            <w:tcBorders>
              <w:top w:val="single" w:sz="4" w:space="0" w:color="000000"/>
              <w:left w:val="single" w:sz="4" w:space="0" w:color="000000"/>
              <w:bottom w:val="single" w:sz="4" w:space="0" w:color="000000"/>
              <w:right w:val="single" w:sz="4" w:space="0" w:color="000000"/>
            </w:tcBorders>
          </w:tcPr>
          <w:p w14:paraId="02872A09"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Activity #</w:t>
            </w:r>
          </w:p>
        </w:tc>
        <w:tc>
          <w:tcPr>
            <w:tcW w:w="2525" w:type="dxa"/>
            <w:tcBorders>
              <w:top w:val="single" w:sz="4" w:space="0" w:color="000000"/>
              <w:left w:val="single" w:sz="4" w:space="0" w:color="000000"/>
              <w:bottom w:val="single" w:sz="4" w:space="0" w:color="000000"/>
              <w:right w:val="single" w:sz="4" w:space="0" w:color="000000"/>
            </w:tcBorders>
          </w:tcPr>
          <w:p w14:paraId="16644289"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Activity to Complete the Deliverable</w:t>
            </w:r>
          </w:p>
        </w:tc>
        <w:tc>
          <w:tcPr>
            <w:tcW w:w="1129" w:type="dxa"/>
            <w:tcBorders>
              <w:top w:val="single" w:sz="4" w:space="0" w:color="000000"/>
              <w:left w:val="single" w:sz="4" w:space="0" w:color="000000"/>
              <w:bottom w:val="single" w:sz="4" w:space="0" w:color="000000"/>
              <w:right w:val="single" w:sz="4" w:space="0" w:color="000000"/>
            </w:tcBorders>
          </w:tcPr>
          <w:p w14:paraId="1F593C25"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Duration</w:t>
            </w:r>
          </w:p>
          <w:p w14:paraId="3D650EAA"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 of Days)</w:t>
            </w:r>
          </w:p>
        </w:tc>
        <w:tc>
          <w:tcPr>
            <w:tcW w:w="1949" w:type="dxa"/>
            <w:tcBorders>
              <w:top w:val="single" w:sz="4" w:space="0" w:color="000000"/>
              <w:left w:val="single" w:sz="4" w:space="0" w:color="000000"/>
              <w:bottom w:val="single" w:sz="4" w:space="0" w:color="000000"/>
              <w:right w:val="single" w:sz="4" w:space="0" w:color="000000"/>
            </w:tcBorders>
          </w:tcPr>
          <w:p w14:paraId="68F06493" w14:textId="77777777" w:rsidR="0036243D" w:rsidRDefault="0036243D" w:rsidP="0052074B">
            <w:pPr>
              <w:spacing w:line="360" w:lineRule="auto"/>
              <w:jc w:val="both"/>
              <w:rPr>
                <w:rFonts w:ascii="Calibri" w:eastAsia="Calibri" w:hAnsi="Calibri" w:cs="Calibri"/>
                <w:b/>
              </w:rPr>
            </w:pPr>
            <w:r>
              <w:rPr>
                <w:rFonts w:ascii="Calibri" w:eastAsia="Calibri" w:hAnsi="Calibri" w:cs="Calibri"/>
                <w:b/>
              </w:rPr>
              <w:t>Responsible Team Member(s) &amp; Role(s)</w:t>
            </w:r>
          </w:p>
        </w:tc>
      </w:tr>
      <w:tr w:rsidR="0036243D" w14:paraId="00289FA6"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2246B455"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1</w:t>
            </w:r>
          </w:p>
        </w:tc>
        <w:tc>
          <w:tcPr>
            <w:tcW w:w="1976" w:type="dxa"/>
            <w:tcBorders>
              <w:top w:val="single" w:sz="4" w:space="0" w:color="000000"/>
              <w:left w:val="single" w:sz="4" w:space="0" w:color="000000"/>
              <w:bottom w:val="single" w:sz="4" w:space="0" w:color="000000"/>
              <w:right w:val="single" w:sz="4" w:space="0" w:color="000000"/>
            </w:tcBorders>
          </w:tcPr>
          <w:p w14:paraId="0D80D602"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Requirement gathering</w:t>
            </w:r>
          </w:p>
        </w:tc>
        <w:tc>
          <w:tcPr>
            <w:tcW w:w="1190" w:type="dxa"/>
            <w:tcBorders>
              <w:top w:val="single" w:sz="4" w:space="0" w:color="000000"/>
              <w:left w:val="single" w:sz="4" w:space="0" w:color="000000"/>
              <w:bottom w:val="single" w:sz="4" w:space="0" w:color="000000"/>
              <w:right w:val="single" w:sz="4" w:space="0" w:color="000000"/>
            </w:tcBorders>
          </w:tcPr>
          <w:p w14:paraId="229EB5E3"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1</w:t>
            </w:r>
          </w:p>
        </w:tc>
        <w:tc>
          <w:tcPr>
            <w:tcW w:w="2525" w:type="dxa"/>
            <w:tcBorders>
              <w:top w:val="single" w:sz="4" w:space="0" w:color="000000"/>
              <w:left w:val="single" w:sz="4" w:space="0" w:color="000000"/>
              <w:bottom w:val="single" w:sz="4" w:space="0" w:color="000000"/>
              <w:right w:val="single" w:sz="4" w:space="0" w:color="000000"/>
            </w:tcBorders>
          </w:tcPr>
          <w:p w14:paraId="3DB490EB" w14:textId="77777777" w:rsidR="0036243D" w:rsidRDefault="0036243D" w:rsidP="0052074B">
            <w:pPr>
              <w:spacing w:line="360" w:lineRule="auto"/>
              <w:jc w:val="both"/>
              <w:rPr>
                <w:rFonts w:ascii="Calibri" w:eastAsia="Calibri" w:hAnsi="Calibri" w:cs="Calibri"/>
              </w:rPr>
            </w:pPr>
            <w:r>
              <w:rPr>
                <w:rFonts w:ascii="Calibri" w:eastAsia="Calibri" w:hAnsi="Calibri" w:cs="Calibri"/>
              </w:rPr>
              <w:t>Technical specification</w:t>
            </w:r>
          </w:p>
          <w:p w14:paraId="53285DD6" w14:textId="77777777" w:rsidR="0036243D" w:rsidRDefault="0036243D" w:rsidP="0052074B">
            <w:pPr>
              <w:spacing w:line="360" w:lineRule="auto"/>
              <w:jc w:val="both"/>
              <w:rPr>
                <w:rFonts w:ascii="Calibri" w:eastAsia="Calibri" w:hAnsi="Calibri" w:cs="Calibri"/>
              </w:rPr>
            </w:pPr>
            <w:r>
              <w:rPr>
                <w:rFonts w:ascii="Calibri" w:eastAsia="Calibri" w:hAnsi="Calibri" w:cs="Calibri"/>
              </w:rPr>
              <w:t>Restricted areas</w:t>
            </w:r>
          </w:p>
          <w:p w14:paraId="4EA4CC1C" w14:textId="77777777" w:rsidR="0036243D" w:rsidRDefault="0036243D" w:rsidP="0052074B">
            <w:pPr>
              <w:spacing w:line="360" w:lineRule="auto"/>
              <w:jc w:val="both"/>
              <w:rPr>
                <w:rFonts w:ascii="Calibri" w:eastAsia="Calibri" w:hAnsi="Calibri" w:cs="Calibri"/>
              </w:rPr>
            </w:pPr>
            <w:r>
              <w:rPr>
                <w:rFonts w:ascii="Calibri" w:eastAsia="Calibri" w:hAnsi="Calibri" w:cs="Calibri"/>
              </w:rPr>
              <w:t>Available solutions.</w:t>
            </w:r>
          </w:p>
        </w:tc>
        <w:tc>
          <w:tcPr>
            <w:tcW w:w="1129" w:type="dxa"/>
            <w:tcBorders>
              <w:top w:val="single" w:sz="4" w:space="0" w:color="000000"/>
              <w:left w:val="single" w:sz="4" w:space="0" w:color="000000"/>
              <w:bottom w:val="single" w:sz="4" w:space="0" w:color="000000"/>
              <w:right w:val="single" w:sz="4" w:space="0" w:color="000000"/>
            </w:tcBorders>
          </w:tcPr>
          <w:p w14:paraId="23372132"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 xml:space="preserve">15 Days </w:t>
            </w:r>
          </w:p>
        </w:tc>
        <w:tc>
          <w:tcPr>
            <w:tcW w:w="1949" w:type="dxa"/>
            <w:tcBorders>
              <w:top w:val="single" w:sz="4" w:space="0" w:color="000000"/>
              <w:left w:val="single" w:sz="4" w:space="0" w:color="000000"/>
              <w:bottom w:val="single" w:sz="4" w:space="0" w:color="000000"/>
              <w:right w:val="single" w:sz="4" w:space="0" w:color="000000"/>
            </w:tcBorders>
          </w:tcPr>
          <w:p w14:paraId="15013889" w14:textId="5FEAEA92"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6AE28A2D" w14:textId="66D448CB"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0FDBD936" w14:textId="1B61177F"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24741333"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31814B2B"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2</w:t>
            </w:r>
          </w:p>
        </w:tc>
        <w:tc>
          <w:tcPr>
            <w:tcW w:w="1976" w:type="dxa"/>
            <w:tcBorders>
              <w:top w:val="single" w:sz="4" w:space="0" w:color="000000"/>
              <w:left w:val="single" w:sz="4" w:space="0" w:color="000000"/>
              <w:bottom w:val="single" w:sz="4" w:space="0" w:color="000000"/>
              <w:right w:val="single" w:sz="4" w:space="0" w:color="000000"/>
            </w:tcBorders>
          </w:tcPr>
          <w:p w14:paraId="482D7C60" w14:textId="77777777" w:rsidR="0036243D" w:rsidRDefault="0036243D" w:rsidP="0052074B">
            <w:pPr>
              <w:spacing w:line="360" w:lineRule="auto"/>
              <w:jc w:val="both"/>
              <w:rPr>
                <w:rFonts w:ascii="Calibri" w:eastAsia="Calibri" w:hAnsi="Calibri" w:cs="Calibri"/>
              </w:rPr>
            </w:pPr>
            <w:r>
              <w:rPr>
                <w:rFonts w:ascii="Calibri" w:eastAsia="Calibri" w:hAnsi="Calibri" w:cs="Calibri"/>
              </w:rPr>
              <w:t>Analysis</w:t>
            </w:r>
          </w:p>
        </w:tc>
        <w:tc>
          <w:tcPr>
            <w:tcW w:w="1190" w:type="dxa"/>
            <w:tcBorders>
              <w:top w:val="single" w:sz="4" w:space="0" w:color="000000"/>
              <w:left w:val="single" w:sz="4" w:space="0" w:color="000000"/>
              <w:bottom w:val="single" w:sz="4" w:space="0" w:color="000000"/>
              <w:right w:val="single" w:sz="4" w:space="0" w:color="000000"/>
            </w:tcBorders>
          </w:tcPr>
          <w:p w14:paraId="1409493E"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2</w:t>
            </w:r>
          </w:p>
        </w:tc>
        <w:tc>
          <w:tcPr>
            <w:tcW w:w="2525" w:type="dxa"/>
            <w:tcBorders>
              <w:top w:val="single" w:sz="4" w:space="0" w:color="000000"/>
              <w:left w:val="single" w:sz="4" w:space="0" w:color="000000"/>
              <w:bottom w:val="single" w:sz="4" w:space="0" w:color="000000"/>
              <w:right w:val="single" w:sz="4" w:space="0" w:color="000000"/>
            </w:tcBorders>
          </w:tcPr>
          <w:p w14:paraId="434B853F"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4343A4CB"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10 Days</w:t>
            </w:r>
          </w:p>
        </w:tc>
        <w:tc>
          <w:tcPr>
            <w:tcW w:w="1949" w:type="dxa"/>
            <w:tcBorders>
              <w:top w:val="single" w:sz="4" w:space="0" w:color="000000"/>
              <w:left w:val="single" w:sz="4" w:space="0" w:color="000000"/>
              <w:bottom w:val="single" w:sz="4" w:space="0" w:color="000000"/>
              <w:right w:val="single" w:sz="4" w:space="0" w:color="000000"/>
            </w:tcBorders>
          </w:tcPr>
          <w:p w14:paraId="0B0EB652"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4E752FB8"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19887EC5" w14:textId="00B48E13"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47CD46A1"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14116362"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3</w:t>
            </w:r>
          </w:p>
        </w:tc>
        <w:tc>
          <w:tcPr>
            <w:tcW w:w="1976" w:type="dxa"/>
            <w:tcBorders>
              <w:top w:val="single" w:sz="4" w:space="0" w:color="000000"/>
              <w:left w:val="single" w:sz="4" w:space="0" w:color="000000"/>
              <w:bottom w:val="single" w:sz="4" w:space="0" w:color="000000"/>
              <w:right w:val="single" w:sz="4" w:space="0" w:color="000000"/>
            </w:tcBorders>
          </w:tcPr>
          <w:p w14:paraId="7A1E6C3F"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 xml:space="preserve">Architecture </w:t>
            </w:r>
          </w:p>
        </w:tc>
        <w:tc>
          <w:tcPr>
            <w:tcW w:w="1190" w:type="dxa"/>
            <w:tcBorders>
              <w:top w:val="single" w:sz="4" w:space="0" w:color="000000"/>
              <w:left w:val="single" w:sz="4" w:space="0" w:color="000000"/>
              <w:bottom w:val="single" w:sz="4" w:space="0" w:color="000000"/>
              <w:right w:val="single" w:sz="4" w:space="0" w:color="000000"/>
            </w:tcBorders>
          </w:tcPr>
          <w:p w14:paraId="7C2B9393"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3</w:t>
            </w:r>
          </w:p>
        </w:tc>
        <w:tc>
          <w:tcPr>
            <w:tcW w:w="2525" w:type="dxa"/>
            <w:tcBorders>
              <w:top w:val="single" w:sz="4" w:space="0" w:color="000000"/>
              <w:left w:val="single" w:sz="4" w:space="0" w:color="000000"/>
              <w:bottom w:val="single" w:sz="4" w:space="0" w:color="000000"/>
              <w:right w:val="single" w:sz="4" w:space="0" w:color="000000"/>
            </w:tcBorders>
          </w:tcPr>
          <w:p w14:paraId="2EC9592D"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7D6EE70A"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20 Days</w:t>
            </w:r>
          </w:p>
        </w:tc>
        <w:tc>
          <w:tcPr>
            <w:tcW w:w="1949" w:type="dxa"/>
            <w:tcBorders>
              <w:top w:val="single" w:sz="4" w:space="0" w:color="000000"/>
              <w:left w:val="single" w:sz="4" w:space="0" w:color="000000"/>
              <w:bottom w:val="single" w:sz="4" w:space="0" w:color="000000"/>
              <w:right w:val="single" w:sz="4" w:space="0" w:color="000000"/>
            </w:tcBorders>
          </w:tcPr>
          <w:p w14:paraId="09316B4A"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47EDA473"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22C3ACEA" w14:textId="02CAB892"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565BF035"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291B5C1E"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4</w:t>
            </w:r>
          </w:p>
        </w:tc>
        <w:tc>
          <w:tcPr>
            <w:tcW w:w="1976" w:type="dxa"/>
            <w:tcBorders>
              <w:top w:val="single" w:sz="4" w:space="0" w:color="000000"/>
              <w:left w:val="single" w:sz="4" w:space="0" w:color="000000"/>
              <w:bottom w:val="single" w:sz="4" w:space="0" w:color="000000"/>
              <w:right w:val="single" w:sz="4" w:space="0" w:color="000000"/>
            </w:tcBorders>
          </w:tcPr>
          <w:p w14:paraId="19A9A545" w14:textId="77777777" w:rsidR="0036243D" w:rsidRDefault="0036243D" w:rsidP="0052074B">
            <w:pPr>
              <w:spacing w:line="360" w:lineRule="auto"/>
              <w:jc w:val="both"/>
              <w:rPr>
                <w:rFonts w:ascii="Calibri" w:eastAsia="Calibri" w:hAnsi="Calibri" w:cs="Calibri"/>
              </w:rPr>
            </w:pPr>
            <w:r>
              <w:rPr>
                <w:rFonts w:ascii="Calibri" w:eastAsia="Calibri" w:hAnsi="Calibri" w:cs="Calibri"/>
                <w:sz w:val="22"/>
                <w:szCs w:val="22"/>
              </w:rPr>
              <w:t>Designing</w:t>
            </w:r>
          </w:p>
        </w:tc>
        <w:tc>
          <w:tcPr>
            <w:tcW w:w="1190" w:type="dxa"/>
            <w:tcBorders>
              <w:top w:val="single" w:sz="4" w:space="0" w:color="000000"/>
              <w:left w:val="single" w:sz="4" w:space="0" w:color="000000"/>
              <w:bottom w:val="single" w:sz="4" w:space="0" w:color="000000"/>
              <w:right w:val="single" w:sz="4" w:space="0" w:color="000000"/>
            </w:tcBorders>
          </w:tcPr>
          <w:p w14:paraId="1C360EA7"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4</w:t>
            </w:r>
          </w:p>
        </w:tc>
        <w:tc>
          <w:tcPr>
            <w:tcW w:w="2525" w:type="dxa"/>
            <w:tcBorders>
              <w:top w:val="single" w:sz="4" w:space="0" w:color="000000"/>
              <w:left w:val="single" w:sz="4" w:space="0" w:color="000000"/>
              <w:bottom w:val="single" w:sz="4" w:space="0" w:color="000000"/>
              <w:right w:val="single" w:sz="4" w:space="0" w:color="000000"/>
            </w:tcBorders>
          </w:tcPr>
          <w:p w14:paraId="60DCD430"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12C52622"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15 Days</w:t>
            </w:r>
          </w:p>
        </w:tc>
        <w:tc>
          <w:tcPr>
            <w:tcW w:w="1949" w:type="dxa"/>
            <w:tcBorders>
              <w:top w:val="single" w:sz="4" w:space="0" w:color="000000"/>
              <w:left w:val="single" w:sz="4" w:space="0" w:color="000000"/>
              <w:bottom w:val="single" w:sz="4" w:space="0" w:color="000000"/>
              <w:right w:val="single" w:sz="4" w:space="0" w:color="000000"/>
            </w:tcBorders>
          </w:tcPr>
          <w:p w14:paraId="38F0550E"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76FBC815"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01668DD6" w14:textId="3437D134"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1F791C3F"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201AF434"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5</w:t>
            </w:r>
          </w:p>
        </w:tc>
        <w:tc>
          <w:tcPr>
            <w:tcW w:w="1976" w:type="dxa"/>
            <w:tcBorders>
              <w:top w:val="single" w:sz="4" w:space="0" w:color="000000"/>
              <w:left w:val="single" w:sz="4" w:space="0" w:color="000000"/>
              <w:bottom w:val="single" w:sz="4" w:space="0" w:color="000000"/>
              <w:right w:val="single" w:sz="4" w:space="0" w:color="000000"/>
            </w:tcBorders>
          </w:tcPr>
          <w:p w14:paraId="451730C1" w14:textId="77777777" w:rsidR="0036243D" w:rsidRDefault="0036243D" w:rsidP="0052074B">
            <w:pPr>
              <w:spacing w:line="360" w:lineRule="auto"/>
              <w:jc w:val="both"/>
              <w:rPr>
                <w:rFonts w:ascii="Calibri" w:eastAsia="Calibri" w:hAnsi="Calibri" w:cs="Calibri"/>
              </w:rPr>
            </w:pPr>
            <w:r>
              <w:rPr>
                <w:rFonts w:ascii="Calibri" w:eastAsia="Calibri" w:hAnsi="Calibri" w:cs="Calibri"/>
              </w:rPr>
              <w:t>Implementation &amp;development</w:t>
            </w:r>
          </w:p>
        </w:tc>
        <w:tc>
          <w:tcPr>
            <w:tcW w:w="1190" w:type="dxa"/>
            <w:tcBorders>
              <w:top w:val="single" w:sz="4" w:space="0" w:color="000000"/>
              <w:left w:val="single" w:sz="4" w:space="0" w:color="000000"/>
              <w:bottom w:val="single" w:sz="4" w:space="0" w:color="000000"/>
              <w:right w:val="single" w:sz="4" w:space="0" w:color="000000"/>
            </w:tcBorders>
          </w:tcPr>
          <w:p w14:paraId="25B628FE"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5</w:t>
            </w:r>
          </w:p>
        </w:tc>
        <w:tc>
          <w:tcPr>
            <w:tcW w:w="2525" w:type="dxa"/>
            <w:tcBorders>
              <w:top w:val="single" w:sz="4" w:space="0" w:color="000000"/>
              <w:left w:val="single" w:sz="4" w:space="0" w:color="000000"/>
              <w:bottom w:val="single" w:sz="4" w:space="0" w:color="000000"/>
              <w:right w:val="single" w:sz="4" w:space="0" w:color="000000"/>
            </w:tcBorders>
          </w:tcPr>
          <w:p w14:paraId="584F59AF"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77307E5D"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90 Days</w:t>
            </w:r>
          </w:p>
        </w:tc>
        <w:tc>
          <w:tcPr>
            <w:tcW w:w="1949" w:type="dxa"/>
            <w:tcBorders>
              <w:top w:val="single" w:sz="4" w:space="0" w:color="000000"/>
              <w:left w:val="single" w:sz="4" w:space="0" w:color="000000"/>
              <w:bottom w:val="single" w:sz="4" w:space="0" w:color="000000"/>
              <w:right w:val="single" w:sz="4" w:space="0" w:color="000000"/>
            </w:tcBorders>
          </w:tcPr>
          <w:p w14:paraId="25E70732"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2B0BC1E3" w14:textId="77777777"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496AC0F4" w14:textId="7D19E832" w:rsidR="0036243D" w:rsidRDefault="0036243D" w:rsidP="0036243D">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0D43F5CA"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043D5AEE"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6</w:t>
            </w:r>
          </w:p>
        </w:tc>
        <w:tc>
          <w:tcPr>
            <w:tcW w:w="1976" w:type="dxa"/>
            <w:tcBorders>
              <w:top w:val="single" w:sz="4" w:space="0" w:color="000000"/>
              <w:left w:val="single" w:sz="4" w:space="0" w:color="000000"/>
              <w:bottom w:val="single" w:sz="4" w:space="0" w:color="000000"/>
              <w:right w:val="single" w:sz="4" w:space="0" w:color="000000"/>
            </w:tcBorders>
          </w:tcPr>
          <w:p w14:paraId="40D61F39" w14:textId="77777777" w:rsidR="0036243D" w:rsidRDefault="0036243D" w:rsidP="0052074B">
            <w:pPr>
              <w:spacing w:line="360" w:lineRule="auto"/>
              <w:jc w:val="both"/>
              <w:rPr>
                <w:rFonts w:ascii="Calibri" w:eastAsia="Calibri" w:hAnsi="Calibri" w:cs="Calibri"/>
              </w:rPr>
            </w:pPr>
            <w:r>
              <w:rPr>
                <w:rFonts w:ascii="Calibri" w:eastAsia="Calibri" w:hAnsi="Calibri" w:cs="Calibri"/>
              </w:rPr>
              <w:t>Database Module</w:t>
            </w:r>
          </w:p>
          <w:p w14:paraId="7178A179" w14:textId="77777777" w:rsidR="0036243D" w:rsidRDefault="0036243D" w:rsidP="0052074B">
            <w:pPr>
              <w:spacing w:line="360" w:lineRule="auto"/>
              <w:jc w:val="both"/>
              <w:rPr>
                <w:rFonts w:ascii="Calibri" w:eastAsia="Calibri" w:hAnsi="Calibri" w:cs="Calibri"/>
                <w:sz w:val="22"/>
                <w:szCs w:val="22"/>
              </w:rPr>
            </w:pPr>
          </w:p>
        </w:tc>
        <w:tc>
          <w:tcPr>
            <w:tcW w:w="1190" w:type="dxa"/>
            <w:tcBorders>
              <w:top w:val="single" w:sz="4" w:space="0" w:color="000000"/>
              <w:left w:val="single" w:sz="4" w:space="0" w:color="000000"/>
              <w:bottom w:val="single" w:sz="4" w:space="0" w:color="000000"/>
              <w:right w:val="single" w:sz="4" w:space="0" w:color="000000"/>
            </w:tcBorders>
          </w:tcPr>
          <w:p w14:paraId="3BD7A202"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6</w:t>
            </w:r>
          </w:p>
        </w:tc>
        <w:tc>
          <w:tcPr>
            <w:tcW w:w="2525" w:type="dxa"/>
            <w:tcBorders>
              <w:top w:val="single" w:sz="4" w:space="0" w:color="000000"/>
              <w:left w:val="single" w:sz="4" w:space="0" w:color="000000"/>
              <w:bottom w:val="single" w:sz="4" w:space="0" w:color="000000"/>
              <w:right w:val="single" w:sz="4" w:space="0" w:color="000000"/>
            </w:tcBorders>
          </w:tcPr>
          <w:p w14:paraId="5A6EF4BA"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6DAF60C7"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20 Days</w:t>
            </w:r>
          </w:p>
        </w:tc>
        <w:tc>
          <w:tcPr>
            <w:tcW w:w="1949" w:type="dxa"/>
            <w:tcBorders>
              <w:top w:val="single" w:sz="4" w:space="0" w:color="000000"/>
              <w:left w:val="single" w:sz="4" w:space="0" w:color="000000"/>
              <w:bottom w:val="single" w:sz="4" w:space="0" w:color="000000"/>
              <w:right w:val="single" w:sz="4" w:space="0" w:color="000000"/>
            </w:tcBorders>
          </w:tcPr>
          <w:p w14:paraId="20FCDC54"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1F9D491A"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798C0FB8" w14:textId="700A21F7" w:rsidR="0036243D"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0FC56702"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03390840"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7</w:t>
            </w:r>
          </w:p>
        </w:tc>
        <w:tc>
          <w:tcPr>
            <w:tcW w:w="1976" w:type="dxa"/>
            <w:tcBorders>
              <w:top w:val="single" w:sz="4" w:space="0" w:color="000000"/>
              <w:left w:val="single" w:sz="4" w:space="0" w:color="000000"/>
              <w:bottom w:val="single" w:sz="4" w:space="0" w:color="000000"/>
              <w:right w:val="single" w:sz="4" w:space="0" w:color="000000"/>
            </w:tcBorders>
          </w:tcPr>
          <w:p w14:paraId="3DFE25C3" w14:textId="77777777" w:rsidR="0036243D" w:rsidRDefault="0036243D" w:rsidP="0052074B">
            <w:pPr>
              <w:spacing w:line="360" w:lineRule="auto"/>
              <w:jc w:val="both"/>
              <w:rPr>
                <w:rFonts w:ascii="Calibri" w:eastAsia="Calibri" w:hAnsi="Calibri" w:cs="Calibri"/>
              </w:rPr>
            </w:pPr>
            <w:r>
              <w:rPr>
                <w:rFonts w:ascii="Calibri" w:eastAsia="Calibri" w:hAnsi="Calibri" w:cs="Calibri"/>
              </w:rPr>
              <w:t>Final testing</w:t>
            </w:r>
          </w:p>
        </w:tc>
        <w:tc>
          <w:tcPr>
            <w:tcW w:w="1190" w:type="dxa"/>
            <w:tcBorders>
              <w:top w:val="single" w:sz="4" w:space="0" w:color="000000"/>
              <w:left w:val="single" w:sz="4" w:space="0" w:color="000000"/>
              <w:bottom w:val="single" w:sz="4" w:space="0" w:color="000000"/>
              <w:right w:val="single" w:sz="4" w:space="0" w:color="000000"/>
            </w:tcBorders>
          </w:tcPr>
          <w:p w14:paraId="59FB919E"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7</w:t>
            </w:r>
          </w:p>
        </w:tc>
        <w:tc>
          <w:tcPr>
            <w:tcW w:w="2525" w:type="dxa"/>
            <w:tcBorders>
              <w:top w:val="single" w:sz="4" w:space="0" w:color="000000"/>
              <w:left w:val="single" w:sz="4" w:space="0" w:color="000000"/>
              <w:bottom w:val="single" w:sz="4" w:space="0" w:color="000000"/>
              <w:right w:val="single" w:sz="4" w:space="0" w:color="000000"/>
            </w:tcBorders>
          </w:tcPr>
          <w:p w14:paraId="230E3AD5"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73F3CE73" w14:textId="7D4E98CA"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10 Days</w:t>
            </w:r>
          </w:p>
        </w:tc>
        <w:tc>
          <w:tcPr>
            <w:tcW w:w="1949" w:type="dxa"/>
            <w:tcBorders>
              <w:top w:val="single" w:sz="4" w:space="0" w:color="000000"/>
              <w:left w:val="single" w:sz="4" w:space="0" w:color="000000"/>
              <w:bottom w:val="single" w:sz="4" w:space="0" w:color="000000"/>
              <w:right w:val="single" w:sz="4" w:space="0" w:color="000000"/>
            </w:tcBorders>
          </w:tcPr>
          <w:p w14:paraId="77CB9D43"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595D1C28"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1B5E67EB" w14:textId="640E1E72" w:rsidR="0036243D"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Areeba</w:t>
            </w:r>
          </w:p>
        </w:tc>
      </w:tr>
      <w:tr w:rsidR="0036243D" w14:paraId="04230081" w14:textId="77777777" w:rsidTr="0052074B">
        <w:trPr>
          <w:jc w:val="center"/>
        </w:trPr>
        <w:tc>
          <w:tcPr>
            <w:tcW w:w="699" w:type="dxa"/>
            <w:tcBorders>
              <w:top w:val="single" w:sz="4" w:space="0" w:color="000000"/>
              <w:left w:val="single" w:sz="4" w:space="0" w:color="000000"/>
              <w:bottom w:val="single" w:sz="4" w:space="0" w:color="000000"/>
              <w:right w:val="single" w:sz="4" w:space="0" w:color="000000"/>
            </w:tcBorders>
          </w:tcPr>
          <w:p w14:paraId="230D79E4"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8</w:t>
            </w:r>
          </w:p>
        </w:tc>
        <w:tc>
          <w:tcPr>
            <w:tcW w:w="1976" w:type="dxa"/>
            <w:tcBorders>
              <w:top w:val="single" w:sz="4" w:space="0" w:color="000000"/>
              <w:left w:val="single" w:sz="4" w:space="0" w:color="000000"/>
              <w:bottom w:val="single" w:sz="4" w:space="0" w:color="000000"/>
              <w:right w:val="single" w:sz="4" w:space="0" w:color="000000"/>
            </w:tcBorders>
          </w:tcPr>
          <w:p w14:paraId="5709E237" w14:textId="77777777" w:rsidR="0036243D" w:rsidRDefault="0036243D" w:rsidP="0052074B">
            <w:pPr>
              <w:spacing w:line="360" w:lineRule="auto"/>
              <w:jc w:val="both"/>
              <w:rPr>
                <w:rFonts w:ascii="Calibri" w:eastAsia="Calibri" w:hAnsi="Calibri" w:cs="Calibri"/>
              </w:rPr>
            </w:pPr>
            <w:r>
              <w:rPr>
                <w:rFonts w:ascii="Calibri" w:eastAsia="Calibri" w:hAnsi="Calibri" w:cs="Calibri"/>
              </w:rPr>
              <w:t xml:space="preserve">  Documentation</w:t>
            </w:r>
          </w:p>
        </w:tc>
        <w:tc>
          <w:tcPr>
            <w:tcW w:w="1190" w:type="dxa"/>
            <w:tcBorders>
              <w:top w:val="single" w:sz="4" w:space="0" w:color="000000"/>
              <w:left w:val="single" w:sz="4" w:space="0" w:color="000000"/>
              <w:bottom w:val="single" w:sz="4" w:space="0" w:color="000000"/>
              <w:right w:val="single" w:sz="4" w:space="0" w:color="000000"/>
            </w:tcBorders>
          </w:tcPr>
          <w:p w14:paraId="31382F46" w14:textId="77777777"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8</w:t>
            </w:r>
          </w:p>
        </w:tc>
        <w:tc>
          <w:tcPr>
            <w:tcW w:w="2525" w:type="dxa"/>
            <w:tcBorders>
              <w:top w:val="single" w:sz="4" w:space="0" w:color="000000"/>
              <w:left w:val="single" w:sz="4" w:space="0" w:color="000000"/>
              <w:bottom w:val="single" w:sz="4" w:space="0" w:color="000000"/>
              <w:right w:val="single" w:sz="4" w:space="0" w:color="000000"/>
            </w:tcBorders>
          </w:tcPr>
          <w:p w14:paraId="537A5B5B" w14:textId="77777777" w:rsidR="0036243D" w:rsidRDefault="0036243D" w:rsidP="0052074B">
            <w:pPr>
              <w:spacing w:line="360" w:lineRule="auto"/>
              <w:jc w:val="both"/>
              <w:rPr>
                <w:rFonts w:ascii="Calibri" w:eastAsia="Calibri" w:hAnsi="Calibri" w:cs="Calibri"/>
              </w:rPr>
            </w:pPr>
          </w:p>
        </w:tc>
        <w:tc>
          <w:tcPr>
            <w:tcW w:w="1129" w:type="dxa"/>
            <w:tcBorders>
              <w:top w:val="single" w:sz="4" w:space="0" w:color="000000"/>
              <w:left w:val="single" w:sz="4" w:space="0" w:color="000000"/>
              <w:bottom w:val="single" w:sz="4" w:space="0" w:color="000000"/>
              <w:right w:val="single" w:sz="4" w:space="0" w:color="000000"/>
            </w:tcBorders>
          </w:tcPr>
          <w:p w14:paraId="180FA47A" w14:textId="1BEA6EEA" w:rsidR="0036243D" w:rsidRDefault="0036243D" w:rsidP="0052074B">
            <w:pPr>
              <w:spacing w:line="360" w:lineRule="auto"/>
              <w:jc w:val="both"/>
              <w:rPr>
                <w:rFonts w:ascii="Calibri" w:eastAsia="Calibri" w:hAnsi="Calibri" w:cs="Calibri"/>
                <w:sz w:val="22"/>
                <w:szCs w:val="22"/>
              </w:rPr>
            </w:pPr>
            <w:r>
              <w:rPr>
                <w:rFonts w:ascii="Calibri" w:eastAsia="Calibri" w:hAnsi="Calibri" w:cs="Calibri"/>
                <w:sz w:val="22"/>
                <w:szCs w:val="22"/>
              </w:rPr>
              <w:t>5 Days</w:t>
            </w:r>
          </w:p>
        </w:tc>
        <w:tc>
          <w:tcPr>
            <w:tcW w:w="1949" w:type="dxa"/>
            <w:tcBorders>
              <w:top w:val="single" w:sz="4" w:space="0" w:color="000000"/>
              <w:left w:val="single" w:sz="4" w:space="0" w:color="000000"/>
              <w:bottom w:val="single" w:sz="4" w:space="0" w:color="000000"/>
              <w:right w:val="single" w:sz="4" w:space="0" w:color="000000"/>
            </w:tcBorders>
          </w:tcPr>
          <w:p w14:paraId="43A9106A"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Ayesha</w:t>
            </w:r>
          </w:p>
          <w:p w14:paraId="47E79005" w14:textId="77777777" w:rsidR="00154375" w:rsidRDefault="00154375" w:rsidP="00154375">
            <w:pPr>
              <w:spacing w:line="360" w:lineRule="auto"/>
              <w:jc w:val="both"/>
              <w:rPr>
                <w:rFonts w:ascii="Calibri" w:eastAsia="Calibri" w:hAnsi="Calibri" w:cs="Calibri"/>
                <w:sz w:val="22"/>
                <w:szCs w:val="22"/>
              </w:rPr>
            </w:pPr>
            <w:r>
              <w:rPr>
                <w:rFonts w:ascii="Calibri" w:eastAsia="Calibri" w:hAnsi="Calibri" w:cs="Calibri"/>
                <w:sz w:val="22"/>
                <w:szCs w:val="22"/>
              </w:rPr>
              <w:t>Sana</w:t>
            </w:r>
          </w:p>
          <w:p w14:paraId="441F699A" w14:textId="198CDDAB" w:rsidR="0036243D" w:rsidRDefault="00154375" w:rsidP="00154375">
            <w:pPr>
              <w:keepNext/>
              <w:spacing w:line="360" w:lineRule="auto"/>
              <w:jc w:val="both"/>
              <w:rPr>
                <w:rFonts w:ascii="Calibri" w:eastAsia="Calibri" w:hAnsi="Calibri" w:cs="Calibri"/>
                <w:sz w:val="22"/>
                <w:szCs w:val="22"/>
              </w:rPr>
            </w:pPr>
            <w:r>
              <w:rPr>
                <w:rFonts w:ascii="Calibri" w:eastAsia="Calibri" w:hAnsi="Calibri" w:cs="Calibri"/>
                <w:sz w:val="22"/>
                <w:szCs w:val="22"/>
              </w:rPr>
              <w:t>Areeba</w:t>
            </w:r>
          </w:p>
        </w:tc>
      </w:tr>
    </w:tbl>
    <w:p w14:paraId="5A2C357F" w14:textId="7B2598FF" w:rsidR="0036243D" w:rsidRDefault="00A51644" w:rsidP="0036243D">
      <w:pPr>
        <w:rPr>
          <w:b/>
          <w:bCs/>
          <w:color w:val="4472C4" w:themeColor="accent1"/>
          <w:sz w:val="18"/>
          <w:szCs w:val="18"/>
          <w:lang w:val="en"/>
        </w:rPr>
      </w:pPr>
      <w:r>
        <w:rPr>
          <w:color w:val="4472C4" w:themeColor="accent1"/>
          <w:lang w:val="en"/>
        </w:rPr>
        <w:t xml:space="preserve">                                            </w:t>
      </w:r>
      <w:r w:rsidR="00DD5CE3" w:rsidRPr="00A51644">
        <w:rPr>
          <w:b/>
          <w:bCs/>
          <w:color w:val="4472C4" w:themeColor="accent1"/>
          <w:sz w:val="18"/>
          <w:szCs w:val="18"/>
          <w:lang w:val="en"/>
        </w:rPr>
        <w:t>Table 1: Role&amp; Responsibility Matrix</w:t>
      </w:r>
    </w:p>
    <w:p w14:paraId="5EA9946C" w14:textId="77777777" w:rsidR="00DF7CCB" w:rsidRDefault="00DF7CCB" w:rsidP="0036243D">
      <w:pPr>
        <w:rPr>
          <w:b/>
          <w:bCs/>
          <w:color w:val="4472C4" w:themeColor="accent1"/>
          <w:sz w:val="18"/>
          <w:szCs w:val="18"/>
          <w:lang w:val="en"/>
        </w:rPr>
      </w:pPr>
    </w:p>
    <w:p w14:paraId="325F06F8" w14:textId="77777777" w:rsidR="00DF7CCB" w:rsidRDefault="00DF7CCB" w:rsidP="0036243D">
      <w:pPr>
        <w:rPr>
          <w:b/>
          <w:bCs/>
          <w:color w:val="4472C4" w:themeColor="accent1"/>
          <w:sz w:val="18"/>
          <w:szCs w:val="18"/>
          <w:lang w:val="en"/>
        </w:rPr>
      </w:pPr>
    </w:p>
    <w:p w14:paraId="17BD6527" w14:textId="77777777" w:rsidR="00DF7CCB" w:rsidRPr="00A51644" w:rsidRDefault="00DF7CCB" w:rsidP="0036243D">
      <w:pPr>
        <w:rPr>
          <w:b/>
          <w:bCs/>
          <w:color w:val="4472C4" w:themeColor="accent1"/>
          <w:sz w:val="18"/>
          <w:szCs w:val="18"/>
          <w:lang w:val="en"/>
        </w:rPr>
      </w:pPr>
    </w:p>
    <w:p w14:paraId="20CB9E89" w14:textId="77777777" w:rsidR="009B53AF" w:rsidRDefault="009B53AF" w:rsidP="00E724B9">
      <w:pPr>
        <w:rPr>
          <w:rFonts w:cs="Calibri"/>
        </w:rPr>
      </w:pPr>
    </w:p>
    <w:p w14:paraId="3E8DB2EE" w14:textId="77777777" w:rsidR="00E724B9" w:rsidRPr="000F7F86" w:rsidRDefault="00E724B9" w:rsidP="00652653">
      <w:pPr>
        <w:pStyle w:val="Heading2"/>
        <w:numPr>
          <w:ilvl w:val="2"/>
          <w:numId w:val="2"/>
        </w:numPr>
        <w:rPr>
          <w:sz w:val="28"/>
          <w:szCs w:val="22"/>
        </w:rPr>
      </w:pPr>
      <w:bookmarkStart w:id="83" w:name="_Toc505635105"/>
      <w:bookmarkStart w:id="84" w:name="_Toc505635204"/>
      <w:bookmarkStart w:id="85" w:name="_Toc505635303"/>
      <w:bookmarkStart w:id="86" w:name="_Toc505635408"/>
      <w:bookmarkStart w:id="87" w:name="_Toc505635614"/>
      <w:bookmarkStart w:id="88" w:name="_Toc505638433"/>
      <w:r w:rsidRPr="000F7F86">
        <w:rPr>
          <w:sz w:val="28"/>
          <w:szCs w:val="22"/>
        </w:rPr>
        <w:t>Gantt Chart</w:t>
      </w:r>
      <w:bookmarkEnd w:id="83"/>
      <w:bookmarkEnd w:id="84"/>
      <w:bookmarkEnd w:id="85"/>
      <w:bookmarkEnd w:id="86"/>
      <w:bookmarkEnd w:id="87"/>
      <w:bookmarkEnd w:id="88"/>
    </w:p>
    <w:p w14:paraId="5D162109" w14:textId="123EB0BC" w:rsidR="00E724B9" w:rsidRDefault="00E724B9" w:rsidP="00060FFF">
      <w:pPr>
        <w:spacing w:line="360" w:lineRule="auto"/>
        <w:jc w:val="both"/>
        <w:rPr>
          <w:rFonts w:cs="Calibri"/>
        </w:rPr>
      </w:pPr>
    </w:p>
    <w:p w14:paraId="1B235400" w14:textId="78334CD5" w:rsidR="00154375" w:rsidRPr="00DD5CE3" w:rsidRDefault="009268E4" w:rsidP="00154375">
      <w:pPr>
        <w:keepNext/>
        <w:jc w:val="both"/>
        <w:rPr>
          <w:b/>
          <w:bCs/>
          <w:color w:val="4472C4" w:themeColor="accent1"/>
        </w:rPr>
      </w:pPr>
      <w:r w:rsidRPr="00DD5CE3">
        <w:rPr>
          <w:b/>
          <w:bCs/>
          <w:noProof/>
          <w:color w:val="4472C4" w:themeColor="accent1"/>
        </w:rPr>
        <w:drawing>
          <wp:inline distT="0" distB="0" distL="0" distR="0" wp14:anchorId="7923F618" wp14:editId="2307AAE1">
            <wp:extent cx="5934075" cy="2762250"/>
            <wp:effectExtent l="0" t="0" r="9525" b="0"/>
            <wp:docPr id="1491680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2762250"/>
                    </a:xfrm>
                    <a:prstGeom prst="rect">
                      <a:avLst/>
                    </a:prstGeom>
                    <a:noFill/>
                    <a:ln>
                      <a:noFill/>
                    </a:ln>
                  </pic:spPr>
                </pic:pic>
              </a:graphicData>
            </a:graphic>
          </wp:inline>
        </w:drawing>
      </w:r>
    </w:p>
    <w:p w14:paraId="355A3348" w14:textId="77777777" w:rsidR="00154375" w:rsidRPr="00DD5CE3" w:rsidRDefault="00154375" w:rsidP="00154375">
      <w:pPr>
        <w:pBdr>
          <w:top w:val="nil"/>
          <w:left w:val="nil"/>
          <w:bottom w:val="nil"/>
          <w:right w:val="nil"/>
          <w:between w:val="nil"/>
        </w:pBdr>
        <w:spacing w:after="200"/>
        <w:jc w:val="center"/>
        <w:rPr>
          <w:b/>
          <w:bCs/>
          <w:i/>
          <w:color w:val="4472C4" w:themeColor="accent1"/>
          <w:sz w:val="18"/>
          <w:szCs w:val="18"/>
        </w:rPr>
      </w:pPr>
      <w:r w:rsidRPr="00DD5CE3">
        <w:rPr>
          <w:b/>
          <w:bCs/>
          <w:i/>
          <w:color w:val="4472C4" w:themeColor="accent1"/>
          <w:sz w:val="18"/>
          <w:szCs w:val="18"/>
        </w:rPr>
        <w:t>Figure 2: Gantt chart</w:t>
      </w:r>
    </w:p>
    <w:p w14:paraId="76A460D2" w14:textId="77777777" w:rsidR="00154375" w:rsidRPr="009876A7" w:rsidRDefault="00154375" w:rsidP="00060FFF">
      <w:pPr>
        <w:spacing w:line="360" w:lineRule="auto"/>
        <w:jc w:val="both"/>
        <w:rPr>
          <w:rFonts w:cs="Calibri"/>
        </w:rPr>
      </w:pPr>
      <w:bookmarkStart w:id="89" w:name="_heading=h.2xcytpi" w:colFirst="0" w:colLast="0"/>
      <w:bookmarkEnd w:id="89"/>
    </w:p>
    <w:p w14:paraId="34FE4889" w14:textId="77777777" w:rsidR="009B53AF" w:rsidRDefault="009B53AF" w:rsidP="00E724B9">
      <w:pPr>
        <w:rPr>
          <w:rFonts w:cs="Calibri"/>
        </w:rPr>
      </w:pPr>
    </w:p>
    <w:p w14:paraId="1A3189B0" w14:textId="77777777" w:rsidR="009B53AF" w:rsidRDefault="009B53AF" w:rsidP="00E724B9">
      <w:pPr>
        <w:rPr>
          <w:rFonts w:cs="Calibri"/>
        </w:rPr>
      </w:pPr>
    </w:p>
    <w:p w14:paraId="797BD736" w14:textId="77777777" w:rsidR="009B53AF" w:rsidRDefault="009B53AF" w:rsidP="00E724B9">
      <w:pPr>
        <w:rPr>
          <w:rFonts w:cs="Calibri"/>
        </w:rPr>
      </w:pPr>
    </w:p>
    <w:p w14:paraId="1EFC2E40" w14:textId="77777777" w:rsidR="00E724B9" w:rsidRPr="009B53AF" w:rsidRDefault="00E724B9" w:rsidP="00652653">
      <w:pPr>
        <w:pStyle w:val="Heading2"/>
        <w:numPr>
          <w:ilvl w:val="1"/>
          <w:numId w:val="2"/>
        </w:numPr>
      </w:pPr>
      <w:bookmarkStart w:id="90" w:name="_Toc505635106"/>
      <w:bookmarkStart w:id="91" w:name="_Toc505635205"/>
      <w:bookmarkStart w:id="92" w:name="_Toc505635304"/>
      <w:bookmarkStart w:id="93" w:name="_Toc505635409"/>
      <w:bookmarkStart w:id="94" w:name="_Toc505635615"/>
      <w:bookmarkStart w:id="95" w:name="_Toc505638434"/>
      <w:r w:rsidRPr="009B53AF">
        <w:t>Report Outline</w:t>
      </w:r>
      <w:bookmarkEnd w:id="90"/>
      <w:bookmarkEnd w:id="91"/>
      <w:bookmarkEnd w:id="92"/>
      <w:bookmarkEnd w:id="93"/>
      <w:bookmarkEnd w:id="94"/>
      <w:bookmarkEnd w:id="95"/>
    </w:p>
    <w:p w14:paraId="382B4188" w14:textId="1503CB9C" w:rsidR="00827023" w:rsidRDefault="00814C6C" w:rsidP="00154375">
      <w:pPr>
        <w:spacing w:line="360" w:lineRule="auto"/>
        <w:jc w:val="both"/>
        <w:rPr>
          <w:rFonts w:cs="Calibri"/>
        </w:rPr>
      </w:pPr>
      <w:r w:rsidRPr="00814C6C">
        <w:rPr>
          <w:rFonts w:cs="Calibri"/>
        </w:rPr>
        <w:t>An outline for a report on an entrepreneur and investor platform could include the following sections:</w:t>
      </w:r>
    </w:p>
    <w:p w14:paraId="6E7DE02F" w14:textId="77777777" w:rsidR="00827023" w:rsidRDefault="00827023" w:rsidP="00060FFF">
      <w:pPr>
        <w:spacing w:line="360" w:lineRule="auto"/>
        <w:jc w:val="both"/>
        <w:rPr>
          <w:rFonts w:cs="Calibri"/>
        </w:rPr>
      </w:pPr>
    </w:p>
    <w:p w14:paraId="43FF6596" w14:textId="77777777" w:rsidR="00154375" w:rsidRDefault="00154375" w:rsidP="00652653">
      <w:pPr>
        <w:numPr>
          <w:ilvl w:val="0"/>
          <w:numId w:val="5"/>
        </w:numPr>
        <w:pBdr>
          <w:top w:val="nil"/>
          <w:left w:val="nil"/>
          <w:bottom w:val="nil"/>
          <w:right w:val="nil"/>
          <w:between w:val="nil"/>
        </w:pBdr>
        <w:spacing w:after="160" w:line="360" w:lineRule="auto"/>
        <w:jc w:val="both"/>
        <w:rPr>
          <w:rFonts w:eastAsia="Calibri" w:cs="Calibri"/>
          <w:color w:val="000000"/>
        </w:rPr>
      </w:pPr>
      <w:r>
        <w:rPr>
          <w:rFonts w:eastAsia="Calibri" w:cs="Calibri"/>
          <w:color w:val="000000"/>
        </w:rPr>
        <w:t>The Requirement was gathered in about 15 Days.</w:t>
      </w:r>
    </w:p>
    <w:p w14:paraId="37E8F586" w14:textId="3A72A45D" w:rsidR="00154375" w:rsidRDefault="00154375" w:rsidP="00652653">
      <w:pPr>
        <w:numPr>
          <w:ilvl w:val="0"/>
          <w:numId w:val="5"/>
        </w:numPr>
        <w:pBdr>
          <w:top w:val="nil"/>
          <w:left w:val="nil"/>
          <w:bottom w:val="nil"/>
          <w:right w:val="nil"/>
          <w:between w:val="nil"/>
        </w:pBdr>
        <w:spacing w:after="160" w:line="360" w:lineRule="auto"/>
        <w:jc w:val="both"/>
        <w:rPr>
          <w:rFonts w:eastAsia="Calibri" w:cs="Calibri"/>
          <w:color w:val="000000"/>
        </w:rPr>
      </w:pPr>
      <w:r>
        <w:rPr>
          <w:rFonts w:eastAsia="Calibri" w:cs="Calibri"/>
          <w:color w:val="000000"/>
        </w:rPr>
        <w:t>The Documentation was made in 2 months.</w:t>
      </w:r>
    </w:p>
    <w:p w14:paraId="7F1FDAD6" w14:textId="77777777" w:rsidR="00154375" w:rsidRDefault="00154375" w:rsidP="00652653">
      <w:pPr>
        <w:numPr>
          <w:ilvl w:val="0"/>
          <w:numId w:val="5"/>
        </w:numPr>
        <w:pBdr>
          <w:top w:val="nil"/>
          <w:left w:val="nil"/>
          <w:bottom w:val="nil"/>
          <w:right w:val="nil"/>
          <w:between w:val="nil"/>
        </w:pBdr>
        <w:spacing w:after="160" w:line="360" w:lineRule="auto"/>
        <w:jc w:val="both"/>
        <w:rPr>
          <w:rFonts w:eastAsia="Calibri" w:cs="Calibri"/>
          <w:color w:val="000000"/>
        </w:rPr>
      </w:pPr>
      <w:r>
        <w:rPr>
          <w:rFonts w:eastAsia="Calibri" w:cs="Calibri"/>
          <w:color w:val="000000"/>
        </w:rPr>
        <w:t>The coding and data were implanted in almost 2 months.</w:t>
      </w:r>
    </w:p>
    <w:p w14:paraId="041B36B0" w14:textId="77777777" w:rsidR="00154375" w:rsidRDefault="00154375" w:rsidP="00652653">
      <w:pPr>
        <w:numPr>
          <w:ilvl w:val="0"/>
          <w:numId w:val="5"/>
        </w:numPr>
        <w:pBdr>
          <w:top w:val="nil"/>
          <w:left w:val="nil"/>
          <w:bottom w:val="nil"/>
          <w:right w:val="nil"/>
          <w:between w:val="nil"/>
        </w:pBdr>
        <w:spacing w:after="160" w:line="360" w:lineRule="auto"/>
        <w:jc w:val="both"/>
        <w:rPr>
          <w:rFonts w:eastAsia="Calibri" w:cs="Calibri"/>
          <w:color w:val="000000"/>
        </w:rPr>
      </w:pPr>
      <w:r>
        <w:rPr>
          <w:rFonts w:eastAsia="Calibri" w:cs="Calibri"/>
          <w:color w:val="000000"/>
        </w:rPr>
        <w:t>The Test were made, and errors were debugged after and through the coding period.</w:t>
      </w:r>
    </w:p>
    <w:p w14:paraId="230DA3A1" w14:textId="77777777" w:rsidR="00154375" w:rsidRDefault="00154375" w:rsidP="00652653">
      <w:pPr>
        <w:numPr>
          <w:ilvl w:val="0"/>
          <w:numId w:val="5"/>
        </w:numPr>
        <w:pBdr>
          <w:top w:val="nil"/>
          <w:left w:val="nil"/>
          <w:bottom w:val="nil"/>
          <w:right w:val="nil"/>
          <w:between w:val="nil"/>
        </w:pBdr>
        <w:spacing w:after="160" w:line="360" w:lineRule="auto"/>
        <w:jc w:val="both"/>
        <w:rPr>
          <w:rFonts w:eastAsia="Calibri" w:cs="Calibri"/>
          <w:color w:val="000000"/>
        </w:rPr>
      </w:pPr>
      <w:r>
        <w:rPr>
          <w:rFonts w:eastAsia="Calibri" w:cs="Calibri"/>
          <w:color w:val="000000"/>
        </w:rPr>
        <w:t>Validation and finalization in added golden days.</w:t>
      </w:r>
    </w:p>
    <w:p w14:paraId="6E0E6CD9" w14:textId="4FECA193" w:rsidR="00827023" w:rsidRDefault="00827023" w:rsidP="00154375">
      <w:pPr>
        <w:tabs>
          <w:tab w:val="left" w:pos="3870"/>
        </w:tabs>
        <w:spacing w:line="360" w:lineRule="auto"/>
        <w:jc w:val="both"/>
        <w:rPr>
          <w:rFonts w:cs="Calibri"/>
        </w:rPr>
      </w:pPr>
    </w:p>
    <w:p w14:paraId="3A72B1C0" w14:textId="77777777" w:rsidR="00CF425D" w:rsidRDefault="00CF425D" w:rsidP="00CF425D">
      <w:pPr>
        <w:pStyle w:val="Heading1"/>
        <w:rPr>
          <w:rFonts w:cs="Calibri"/>
          <w:b w:val="0"/>
          <w:bCs w:val="0"/>
        </w:rPr>
      </w:pPr>
    </w:p>
    <w:p w14:paraId="5D19E266" w14:textId="77777777" w:rsidR="00CF425D" w:rsidRPr="00AF4A32" w:rsidRDefault="00CF425D" w:rsidP="00CF425D">
      <w:pPr>
        <w:pStyle w:val="Heading1"/>
        <w:rPr>
          <w:rFonts w:cs="Calibri"/>
          <w:b w:val="0"/>
          <w:bCs w:val="0"/>
        </w:rPr>
      </w:pPr>
    </w:p>
    <w:p w14:paraId="450F401E" w14:textId="77777777" w:rsidR="00CF425D" w:rsidRPr="00BE22F9" w:rsidRDefault="003D4E0C" w:rsidP="00CF425D">
      <w:pPr>
        <w:pStyle w:val="Heading1"/>
        <w:rPr>
          <w:b w:val="0"/>
          <w:bCs w:val="0"/>
          <w:sz w:val="96"/>
          <w:szCs w:val="28"/>
        </w:rPr>
      </w:pPr>
      <w:bookmarkStart w:id="96" w:name="_Toc505635107"/>
      <w:bookmarkStart w:id="97" w:name="_Toc505635206"/>
      <w:bookmarkStart w:id="98" w:name="_Toc505635305"/>
      <w:bookmarkStart w:id="99" w:name="_Toc505635410"/>
      <w:bookmarkStart w:id="100" w:name="_Toc505635616"/>
      <w:bookmarkStart w:id="101" w:name="_Toc505638435"/>
      <w:r>
        <w:rPr>
          <w:b w:val="0"/>
          <w:bCs w:val="0"/>
          <w:sz w:val="96"/>
          <w:szCs w:val="28"/>
        </w:rPr>
        <w:t>Chapter 2</w:t>
      </w:r>
      <w:bookmarkEnd w:id="96"/>
      <w:bookmarkEnd w:id="97"/>
      <w:bookmarkEnd w:id="98"/>
      <w:bookmarkEnd w:id="99"/>
      <w:bookmarkEnd w:id="100"/>
      <w:bookmarkEnd w:id="101"/>
    </w:p>
    <w:p w14:paraId="751B894D" w14:textId="77777777" w:rsidR="00CF425D" w:rsidRDefault="003D4E0C" w:rsidP="00CF425D">
      <w:pPr>
        <w:pStyle w:val="Heading1"/>
        <w:rPr>
          <w:szCs w:val="72"/>
        </w:rPr>
      </w:pPr>
      <w:bookmarkStart w:id="102" w:name="_Toc505635108"/>
      <w:bookmarkStart w:id="103" w:name="_Toc505635207"/>
      <w:bookmarkStart w:id="104" w:name="_Toc505635306"/>
      <w:bookmarkStart w:id="105" w:name="_Toc505635411"/>
      <w:bookmarkStart w:id="106" w:name="_Toc505635617"/>
      <w:bookmarkStart w:id="107" w:name="_Toc505638436"/>
      <w:r>
        <w:rPr>
          <w:szCs w:val="72"/>
        </w:rPr>
        <w:t>Software Requirement Specifications</w:t>
      </w:r>
      <w:bookmarkEnd w:id="102"/>
      <w:bookmarkEnd w:id="103"/>
      <w:bookmarkEnd w:id="104"/>
      <w:bookmarkEnd w:id="105"/>
      <w:bookmarkEnd w:id="106"/>
      <w:bookmarkEnd w:id="107"/>
    </w:p>
    <w:p w14:paraId="3C6F36F9" w14:textId="77777777" w:rsidR="00CF425D" w:rsidRPr="00AF4A32" w:rsidRDefault="00CF425D" w:rsidP="00CF425D">
      <w:pPr>
        <w:pStyle w:val="Heading1"/>
        <w:rPr>
          <w:rFonts w:cs="Calibri"/>
          <w:b w:val="0"/>
          <w:bCs w:val="0"/>
        </w:rPr>
      </w:pPr>
    </w:p>
    <w:p w14:paraId="119CCCCB" w14:textId="77777777" w:rsidR="00CF425D" w:rsidRPr="00AF4A32" w:rsidRDefault="00CF425D" w:rsidP="00CF425D">
      <w:pPr>
        <w:pStyle w:val="Heading1"/>
        <w:rPr>
          <w:rFonts w:cs="Calibri"/>
          <w:b w:val="0"/>
          <w:bCs w:val="0"/>
        </w:rPr>
      </w:pPr>
    </w:p>
    <w:p w14:paraId="47695586" w14:textId="77777777" w:rsidR="00CF425D" w:rsidRPr="00AF4A32" w:rsidRDefault="00CF425D" w:rsidP="00CF425D">
      <w:pPr>
        <w:pStyle w:val="Heading1"/>
        <w:rPr>
          <w:rFonts w:cs="Calibri"/>
          <w:b w:val="0"/>
          <w:bCs w:val="0"/>
        </w:rPr>
      </w:pPr>
    </w:p>
    <w:p w14:paraId="2F02BDFD" w14:textId="77777777" w:rsidR="00CF425D" w:rsidRDefault="00CF425D" w:rsidP="00CF425D">
      <w:pPr>
        <w:pStyle w:val="Heading1"/>
        <w:rPr>
          <w:rFonts w:cs="Calibri"/>
          <w:b w:val="0"/>
          <w:bCs w:val="0"/>
        </w:rPr>
      </w:pPr>
    </w:p>
    <w:p w14:paraId="173F5141" w14:textId="77777777" w:rsidR="00DF5ECF" w:rsidRPr="00DF5ECF" w:rsidRDefault="00DF5ECF" w:rsidP="00DF5ECF">
      <w:pPr>
        <w:pStyle w:val="Heading1"/>
        <w:rPr>
          <w:rFonts w:cs="Calibri"/>
          <w:b w:val="0"/>
          <w:bCs w:val="0"/>
        </w:rPr>
      </w:pPr>
    </w:p>
    <w:p w14:paraId="731CE2E2" w14:textId="77777777" w:rsidR="00CF425D" w:rsidRDefault="00CF425D" w:rsidP="00CF425D">
      <w:pPr>
        <w:pStyle w:val="Heading1"/>
        <w:rPr>
          <w:rFonts w:cs="Calibri"/>
          <w:b w:val="0"/>
          <w:bCs w:val="0"/>
        </w:rPr>
      </w:pPr>
    </w:p>
    <w:p w14:paraId="3638E1C0" w14:textId="77777777" w:rsidR="00CF425D" w:rsidRPr="00AF4A32" w:rsidRDefault="00CF425D" w:rsidP="00DF5ECF">
      <w:pPr>
        <w:pStyle w:val="NoSpacing"/>
      </w:pPr>
    </w:p>
    <w:p w14:paraId="3F396116" w14:textId="77777777"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174E56C5" w14:textId="77777777" w:rsidR="00E17F17" w:rsidRPr="00E17F17" w:rsidRDefault="00E17F17" w:rsidP="00652653">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08" w:name="_Toc505635109"/>
      <w:bookmarkStart w:id="109" w:name="_Toc505635208"/>
      <w:bookmarkStart w:id="110" w:name="_Toc505635307"/>
      <w:bookmarkStart w:id="111" w:name="_Toc505635412"/>
      <w:bookmarkStart w:id="112" w:name="_Toc505635618"/>
      <w:bookmarkStart w:id="113" w:name="_Toc505636641"/>
      <w:bookmarkStart w:id="114" w:name="_Toc505636744"/>
      <w:bookmarkStart w:id="115" w:name="_Toc505636847"/>
      <w:bookmarkStart w:id="116" w:name="_Toc505636951"/>
      <w:bookmarkStart w:id="117" w:name="_Toc505637055"/>
      <w:bookmarkStart w:id="118" w:name="_Toc505638039"/>
      <w:bookmarkStart w:id="119" w:name="_Toc505638127"/>
      <w:bookmarkStart w:id="120" w:name="_Toc505638215"/>
      <w:bookmarkStart w:id="121" w:name="_Toc505638437"/>
      <w:bookmarkStart w:id="122" w:name="_Toc439994665"/>
      <w:bookmarkStart w:id="123" w:name="_Toc44123097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33638BE0" w14:textId="77777777" w:rsidR="0043342F" w:rsidRPr="00726853" w:rsidRDefault="0043342F" w:rsidP="00652653">
      <w:pPr>
        <w:pStyle w:val="Heading2"/>
        <w:numPr>
          <w:ilvl w:val="1"/>
          <w:numId w:val="2"/>
        </w:numPr>
      </w:pPr>
      <w:bookmarkStart w:id="124" w:name="_Toc505635110"/>
      <w:bookmarkStart w:id="125" w:name="_Toc505635209"/>
      <w:bookmarkStart w:id="126" w:name="_Toc505635308"/>
      <w:bookmarkStart w:id="127" w:name="_Toc505635413"/>
      <w:bookmarkStart w:id="128" w:name="_Toc505635619"/>
      <w:bookmarkStart w:id="129" w:name="_Toc505638438"/>
      <w:r w:rsidRPr="00726853">
        <w:t>Introduction</w:t>
      </w:r>
      <w:bookmarkEnd w:id="122"/>
      <w:bookmarkEnd w:id="123"/>
      <w:bookmarkEnd w:id="124"/>
      <w:bookmarkEnd w:id="125"/>
      <w:bookmarkEnd w:id="126"/>
      <w:bookmarkEnd w:id="127"/>
      <w:bookmarkEnd w:id="128"/>
      <w:bookmarkEnd w:id="129"/>
    </w:p>
    <w:p w14:paraId="0CF9CEB8" w14:textId="77777777" w:rsidR="0043342F" w:rsidRPr="00A360F0" w:rsidRDefault="0043342F" w:rsidP="00652653">
      <w:pPr>
        <w:pStyle w:val="Heading2"/>
        <w:numPr>
          <w:ilvl w:val="2"/>
          <w:numId w:val="2"/>
        </w:numPr>
        <w:rPr>
          <w:sz w:val="28"/>
          <w:szCs w:val="22"/>
        </w:rPr>
      </w:pPr>
      <w:bookmarkStart w:id="130" w:name="_Toc439994667"/>
      <w:bookmarkStart w:id="131" w:name="_Toc441230973"/>
      <w:bookmarkStart w:id="132" w:name="_Toc505635111"/>
      <w:bookmarkStart w:id="133" w:name="_Toc505635210"/>
      <w:bookmarkStart w:id="134" w:name="_Toc505635309"/>
      <w:bookmarkStart w:id="135" w:name="_Toc505635414"/>
      <w:bookmarkStart w:id="136" w:name="_Toc505635620"/>
      <w:bookmarkStart w:id="137" w:name="_Toc505638439"/>
      <w:r w:rsidRPr="00A360F0">
        <w:rPr>
          <w:sz w:val="28"/>
          <w:szCs w:val="22"/>
        </w:rPr>
        <w:t>Purpose</w:t>
      </w:r>
      <w:bookmarkEnd w:id="130"/>
      <w:bookmarkEnd w:id="131"/>
      <w:bookmarkEnd w:id="132"/>
      <w:bookmarkEnd w:id="133"/>
      <w:bookmarkEnd w:id="134"/>
      <w:bookmarkEnd w:id="135"/>
      <w:bookmarkEnd w:id="136"/>
      <w:bookmarkEnd w:id="137"/>
      <w:r w:rsidRPr="00A360F0">
        <w:rPr>
          <w:sz w:val="28"/>
          <w:szCs w:val="22"/>
        </w:rPr>
        <w:t xml:space="preserve"> </w:t>
      </w:r>
    </w:p>
    <w:p w14:paraId="667C211D" w14:textId="77777777" w:rsidR="0043342F" w:rsidRPr="009A5EB7" w:rsidRDefault="00814C6C" w:rsidP="00C909F4">
      <w:pPr>
        <w:pStyle w:val="template"/>
        <w:spacing w:line="360" w:lineRule="auto"/>
        <w:jc w:val="both"/>
        <w:rPr>
          <w:rFonts w:ascii="Calibri" w:hAnsi="Calibri" w:cs="Calibri"/>
          <w:i w:val="0"/>
          <w:sz w:val="24"/>
          <w:szCs w:val="24"/>
        </w:rPr>
      </w:pPr>
      <w:r w:rsidRPr="00814C6C">
        <w:rPr>
          <w:rFonts w:ascii="Calibri" w:hAnsi="Calibri" w:cs="Calibri"/>
          <w:i w:val="0"/>
          <w:sz w:val="24"/>
          <w:szCs w:val="24"/>
        </w:rPr>
        <w:t>The purpose of an entrepreneur and investor platform is to connect entrepreneurs with investors and provide them with resources and support to help them grow their businesses. It's a platform where entrepreneurs can pitch their ideas and receive funding, mentorship, and advice from experienced investors. Investors can use the platform to find promising startups and invest in their growth. The platform can also provide entrepreneurs with access to networking events, educational resources, and other tools to help them succeed.</w:t>
      </w:r>
    </w:p>
    <w:p w14:paraId="430F3F2F" w14:textId="77777777" w:rsidR="00AA1965" w:rsidRPr="009A5EB7" w:rsidRDefault="00AA1965" w:rsidP="00C909F4">
      <w:pPr>
        <w:pStyle w:val="Heading2"/>
        <w:rPr>
          <w:rFonts w:cs="Calibri"/>
          <w:sz w:val="24"/>
        </w:rPr>
      </w:pPr>
      <w:bookmarkStart w:id="138" w:name="_Toc439994668"/>
      <w:bookmarkStart w:id="139" w:name="_Toc441230974"/>
    </w:p>
    <w:p w14:paraId="3AF7CC42" w14:textId="77777777" w:rsidR="0043342F" w:rsidRPr="00A360F0" w:rsidRDefault="0043342F" w:rsidP="00652653">
      <w:pPr>
        <w:pStyle w:val="Heading2"/>
        <w:numPr>
          <w:ilvl w:val="2"/>
          <w:numId w:val="2"/>
        </w:numPr>
        <w:rPr>
          <w:sz w:val="28"/>
          <w:szCs w:val="22"/>
        </w:rPr>
      </w:pPr>
      <w:bookmarkStart w:id="140" w:name="_Toc505635112"/>
      <w:bookmarkStart w:id="141" w:name="_Toc505635211"/>
      <w:bookmarkStart w:id="142" w:name="_Toc505635310"/>
      <w:bookmarkStart w:id="143" w:name="_Toc505635415"/>
      <w:bookmarkStart w:id="144" w:name="_Toc505635621"/>
      <w:bookmarkStart w:id="145" w:name="_Toc505638440"/>
      <w:r w:rsidRPr="00A360F0">
        <w:rPr>
          <w:sz w:val="28"/>
          <w:szCs w:val="22"/>
        </w:rPr>
        <w:t>Document Conventions</w:t>
      </w:r>
      <w:bookmarkEnd w:id="138"/>
      <w:bookmarkEnd w:id="139"/>
      <w:bookmarkEnd w:id="140"/>
      <w:bookmarkEnd w:id="141"/>
      <w:bookmarkEnd w:id="142"/>
      <w:bookmarkEnd w:id="143"/>
      <w:bookmarkEnd w:id="144"/>
      <w:bookmarkEnd w:id="145"/>
    </w:p>
    <w:p w14:paraId="4F63E62E" w14:textId="77777777" w:rsidR="00814C6C" w:rsidRPr="00814C6C" w:rsidRDefault="00814C6C" w:rsidP="00814C6C">
      <w:pPr>
        <w:pStyle w:val="template"/>
        <w:spacing w:line="360" w:lineRule="auto"/>
        <w:jc w:val="both"/>
        <w:rPr>
          <w:rFonts w:ascii="Calibri" w:hAnsi="Calibri" w:cs="Calibri"/>
          <w:i w:val="0"/>
          <w:sz w:val="24"/>
          <w:szCs w:val="24"/>
        </w:rPr>
      </w:pPr>
      <w:r w:rsidRPr="00814C6C">
        <w:t xml:space="preserve"> </w:t>
      </w:r>
      <w:r w:rsidRPr="00814C6C">
        <w:rPr>
          <w:rFonts w:ascii="Calibri" w:hAnsi="Calibri" w:cs="Calibri"/>
          <w:i w:val="0"/>
          <w:sz w:val="24"/>
          <w:szCs w:val="24"/>
        </w:rPr>
        <w:t xml:space="preserve">The software requirements specification (SRS) document is an important document that outlines the requirements for a software system. It provides a detailed description of the system's functionality, performance, and design constraints. </w:t>
      </w:r>
    </w:p>
    <w:p w14:paraId="58BE7623" w14:textId="5B1858AD" w:rsidR="00814C6C" w:rsidRPr="00814C6C" w:rsidRDefault="00814C6C" w:rsidP="00154375">
      <w:pPr>
        <w:pStyle w:val="template"/>
        <w:spacing w:line="360" w:lineRule="auto"/>
        <w:jc w:val="both"/>
        <w:rPr>
          <w:rFonts w:ascii="Calibri" w:hAnsi="Calibri" w:cs="Calibri"/>
          <w:i w:val="0"/>
          <w:sz w:val="24"/>
          <w:szCs w:val="24"/>
        </w:rPr>
      </w:pPr>
      <w:r w:rsidRPr="00814C6C">
        <w:rPr>
          <w:rFonts w:ascii="Calibri" w:hAnsi="Calibri" w:cs="Calibri"/>
          <w:i w:val="0"/>
          <w:sz w:val="24"/>
          <w:szCs w:val="24"/>
        </w:rPr>
        <w:t>When creating an SRS document for an entrepreneur and investor platform, some document conventions to consider include:</w:t>
      </w:r>
    </w:p>
    <w:p w14:paraId="2A91A95F" w14:textId="1E7472C0" w:rsidR="00154375" w:rsidRDefault="00814C6C" w:rsidP="00154375">
      <w:pPr>
        <w:pStyle w:val="template"/>
        <w:spacing w:line="360" w:lineRule="auto"/>
        <w:jc w:val="both"/>
        <w:rPr>
          <w:rFonts w:ascii="Calibri" w:hAnsi="Calibri" w:cs="Calibri"/>
          <w:i w:val="0"/>
          <w:sz w:val="24"/>
          <w:szCs w:val="24"/>
        </w:rPr>
      </w:pPr>
      <w:r w:rsidRPr="00154375">
        <w:rPr>
          <w:rFonts w:ascii="Calibri" w:hAnsi="Calibri" w:cs="Calibri"/>
          <w:b/>
          <w:bCs/>
          <w:i w:val="0"/>
          <w:sz w:val="24"/>
          <w:szCs w:val="24"/>
        </w:rPr>
        <w:t>Document structure</w:t>
      </w:r>
      <w:r w:rsidRPr="00814C6C">
        <w:rPr>
          <w:rFonts w:ascii="Calibri" w:hAnsi="Calibri" w:cs="Calibri"/>
          <w:i w:val="0"/>
          <w:sz w:val="24"/>
          <w:szCs w:val="24"/>
        </w:rPr>
        <w:t>: The document should have a clear and consistent structure, including headings, subheadings, and sections. The structure should be easy to navigate and follow</w:t>
      </w:r>
      <w:r w:rsidR="00154375">
        <w:rPr>
          <w:rFonts w:ascii="Calibri" w:hAnsi="Calibri" w:cs="Calibri"/>
          <w:i w:val="0"/>
          <w:sz w:val="24"/>
          <w:szCs w:val="24"/>
        </w:rPr>
        <w:t>.</w:t>
      </w:r>
    </w:p>
    <w:p w14:paraId="277E6ADE" w14:textId="77777777" w:rsidR="00154375" w:rsidRPr="00154375" w:rsidRDefault="00154375" w:rsidP="00154375">
      <w:pPr>
        <w:pStyle w:val="template"/>
        <w:spacing w:line="360" w:lineRule="auto"/>
        <w:jc w:val="both"/>
        <w:rPr>
          <w:rFonts w:ascii="Calibri" w:hAnsi="Calibri" w:cs="Calibri"/>
          <w:i w:val="0"/>
          <w:sz w:val="24"/>
          <w:szCs w:val="24"/>
        </w:rPr>
      </w:pPr>
    </w:p>
    <w:p w14:paraId="1781F725" w14:textId="0115FF2B" w:rsidR="00814C6C" w:rsidRDefault="00814C6C" w:rsidP="00814C6C">
      <w:pPr>
        <w:pStyle w:val="template"/>
        <w:spacing w:line="360" w:lineRule="auto"/>
        <w:jc w:val="both"/>
        <w:rPr>
          <w:rFonts w:ascii="Calibri" w:hAnsi="Calibri" w:cs="Calibri"/>
          <w:i w:val="0"/>
          <w:sz w:val="24"/>
          <w:szCs w:val="24"/>
        </w:rPr>
      </w:pPr>
      <w:r w:rsidRPr="00154375">
        <w:rPr>
          <w:rFonts w:ascii="Calibri" w:hAnsi="Calibri" w:cs="Calibri"/>
          <w:b/>
          <w:bCs/>
          <w:i w:val="0"/>
          <w:sz w:val="24"/>
          <w:szCs w:val="24"/>
        </w:rPr>
        <w:t>Use of language</w:t>
      </w:r>
      <w:r w:rsidRPr="00814C6C">
        <w:rPr>
          <w:rFonts w:ascii="Calibri" w:hAnsi="Calibri" w:cs="Calibri"/>
          <w:i w:val="0"/>
          <w:sz w:val="24"/>
          <w:szCs w:val="24"/>
        </w:rPr>
        <w:t>: The language used in the document should be clear and concise, avoiding technical jargon and acronyms that may be unfamiliar to the audience.</w:t>
      </w:r>
    </w:p>
    <w:p w14:paraId="3C14B868" w14:textId="77777777" w:rsidR="00154375" w:rsidRPr="00814C6C" w:rsidRDefault="00154375" w:rsidP="00814C6C">
      <w:pPr>
        <w:pStyle w:val="template"/>
        <w:spacing w:line="360" w:lineRule="auto"/>
        <w:jc w:val="both"/>
        <w:rPr>
          <w:rFonts w:ascii="Calibri" w:hAnsi="Calibri" w:cs="Calibri"/>
          <w:i w:val="0"/>
          <w:sz w:val="24"/>
          <w:szCs w:val="24"/>
        </w:rPr>
      </w:pPr>
    </w:p>
    <w:p w14:paraId="582DF53F" w14:textId="5A4CC03F" w:rsidR="00814C6C" w:rsidRDefault="00814C6C" w:rsidP="00814C6C">
      <w:pPr>
        <w:pStyle w:val="template"/>
        <w:spacing w:line="360" w:lineRule="auto"/>
        <w:jc w:val="both"/>
        <w:rPr>
          <w:rFonts w:ascii="Calibri" w:hAnsi="Calibri" w:cs="Calibri"/>
          <w:i w:val="0"/>
          <w:sz w:val="24"/>
          <w:szCs w:val="24"/>
        </w:rPr>
      </w:pPr>
      <w:r w:rsidRPr="00154375">
        <w:rPr>
          <w:rFonts w:ascii="Calibri" w:hAnsi="Calibri" w:cs="Calibri"/>
          <w:b/>
          <w:bCs/>
          <w:i w:val="0"/>
          <w:sz w:val="24"/>
          <w:szCs w:val="24"/>
        </w:rPr>
        <w:t>Use of diagrams:</w:t>
      </w:r>
      <w:r w:rsidRPr="00814C6C">
        <w:rPr>
          <w:rFonts w:ascii="Calibri" w:hAnsi="Calibri" w:cs="Calibri"/>
          <w:i w:val="0"/>
          <w:sz w:val="24"/>
          <w:szCs w:val="24"/>
        </w:rPr>
        <w:t xml:space="preserve"> Diagrams such as flowcharts, data flow diagrams, and use case diagrams can be used to help illustrate the system's functionality and design.</w:t>
      </w:r>
    </w:p>
    <w:p w14:paraId="6CEA121D" w14:textId="77777777" w:rsidR="00154375" w:rsidRPr="00814C6C" w:rsidRDefault="00154375" w:rsidP="00814C6C">
      <w:pPr>
        <w:pStyle w:val="template"/>
        <w:spacing w:line="360" w:lineRule="auto"/>
        <w:jc w:val="both"/>
        <w:rPr>
          <w:rFonts w:ascii="Calibri" w:hAnsi="Calibri" w:cs="Calibri"/>
          <w:i w:val="0"/>
          <w:sz w:val="24"/>
          <w:szCs w:val="24"/>
        </w:rPr>
      </w:pPr>
    </w:p>
    <w:p w14:paraId="3A27C2B8" w14:textId="7F47A7FA" w:rsidR="00814C6C" w:rsidRPr="00814C6C" w:rsidRDefault="00814C6C" w:rsidP="00814C6C">
      <w:pPr>
        <w:pStyle w:val="template"/>
        <w:spacing w:line="360" w:lineRule="auto"/>
        <w:jc w:val="both"/>
        <w:rPr>
          <w:rFonts w:ascii="Calibri" w:hAnsi="Calibri" w:cs="Calibri"/>
          <w:i w:val="0"/>
          <w:sz w:val="24"/>
          <w:szCs w:val="24"/>
        </w:rPr>
      </w:pPr>
      <w:r w:rsidRPr="00154375">
        <w:rPr>
          <w:rFonts w:ascii="Calibri" w:hAnsi="Calibri" w:cs="Calibri"/>
          <w:b/>
          <w:bCs/>
          <w:i w:val="0"/>
          <w:sz w:val="24"/>
          <w:szCs w:val="24"/>
        </w:rPr>
        <w:t>Use of tables</w:t>
      </w:r>
      <w:r w:rsidRPr="00814C6C">
        <w:rPr>
          <w:rFonts w:ascii="Calibri" w:hAnsi="Calibri" w:cs="Calibri"/>
          <w:i w:val="0"/>
          <w:sz w:val="24"/>
          <w:szCs w:val="24"/>
        </w:rPr>
        <w:t>: Tables can be used to present information in a clear and organized manner, such as requirements traceability matrices and system features matrices.</w:t>
      </w:r>
    </w:p>
    <w:p w14:paraId="3B580D59" w14:textId="09BC9DEC" w:rsidR="00814C6C" w:rsidRPr="00814C6C" w:rsidRDefault="00814C6C" w:rsidP="00814C6C">
      <w:pPr>
        <w:pStyle w:val="template"/>
        <w:spacing w:line="360" w:lineRule="auto"/>
        <w:jc w:val="both"/>
        <w:rPr>
          <w:rFonts w:ascii="Calibri" w:hAnsi="Calibri" w:cs="Calibri"/>
          <w:i w:val="0"/>
          <w:sz w:val="24"/>
          <w:szCs w:val="24"/>
        </w:rPr>
      </w:pPr>
      <w:r w:rsidRPr="00154375">
        <w:rPr>
          <w:rFonts w:ascii="Calibri" w:hAnsi="Calibri" w:cs="Calibri"/>
          <w:b/>
          <w:bCs/>
          <w:i w:val="0"/>
          <w:sz w:val="24"/>
          <w:szCs w:val="24"/>
        </w:rPr>
        <w:lastRenderedPageBreak/>
        <w:t>Use of appendixes</w:t>
      </w:r>
      <w:r w:rsidRPr="00814C6C">
        <w:rPr>
          <w:rFonts w:ascii="Calibri" w:hAnsi="Calibri" w:cs="Calibri"/>
          <w:i w:val="0"/>
          <w:sz w:val="24"/>
          <w:szCs w:val="24"/>
        </w:rPr>
        <w:t>: Appendixes can be used to provide additional information that may not be relevant to the main body of the document but is still important for the reader to know.</w:t>
      </w:r>
    </w:p>
    <w:p w14:paraId="3C04ED38" w14:textId="77777777" w:rsidR="00814C6C" w:rsidRPr="00814C6C" w:rsidRDefault="00814C6C" w:rsidP="00814C6C">
      <w:pPr>
        <w:pStyle w:val="template"/>
        <w:spacing w:line="360" w:lineRule="auto"/>
        <w:jc w:val="both"/>
        <w:rPr>
          <w:rFonts w:ascii="Calibri" w:hAnsi="Calibri" w:cs="Calibri"/>
          <w:i w:val="0"/>
          <w:sz w:val="24"/>
          <w:szCs w:val="24"/>
        </w:rPr>
      </w:pPr>
    </w:p>
    <w:p w14:paraId="240D47AD" w14:textId="77777777" w:rsidR="0043342F" w:rsidRPr="009A5EB7" w:rsidRDefault="00814C6C" w:rsidP="00814C6C">
      <w:pPr>
        <w:pStyle w:val="template"/>
        <w:spacing w:line="360" w:lineRule="auto"/>
        <w:jc w:val="both"/>
        <w:rPr>
          <w:rFonts w:ascii="Calibri" w:hAnsi="Calibri" w:cs="Calibri"/>
          <w:i w:val="0"/>
          <w:sz w:val="24"/>
          <w:szCs w:val="24"/>
        </w:rPr>
      </w:pPr>
      <w:r w:rsidRPr="00814C6C">
        <w:rPr>
          <w:rFonts w:ascii="Calibri" w:hAnsi="Calibri" w:cs="Calibri"/>
          <w:i w:val="0"/>
          <w:sz w:val="24"/>
          <w:szCs w:val="24"/>
        </w:rPr>
        <w:t>By following these document conventions, the SRS document for an entrepreneur and investor platform can be created in a clear and organized manner, making it easier for the audience to understand and use.</w:t>
      </w:r>
    </w:p>
    <w:p w14:paraId="2C837285" w14:textId="77777777" w:rsidR="00AA1965" w:rsidRPr="009A5EB7" w:rsidRDefault="00AA1965" w:rsidP="0052058B">
      <w:pPr>
        <w:pStyle w:val="Heading2"/>
        <w:jc w:val="both"/>
        <w:rPr>
          <w:rFonts w:cs="Calibri"/>
          <w:b w:val="0"/>
          <w:bCs w:val="0"/>
          <w:color w:val="auto"/>
          <w:sz w:val="24"/>
          <w:lang w:val="en-US"/>
        </w:rPr>
      </w:pPr>
      <w:bookmarkStart w:id="146" w:name="_Toc439994669"/>
      <w:bookmarkStart w:id="147" w:name="_Toc441230975"/>
    </w:p>
    <w:p w14:paraId="49CD1469" w14:textId="77777777" w:rsidR="0043342F" w:rsidRPr="00A360F0" w:rsidRDefault="0043342F" w:rsidP="00652653">
      <w:pPr>
        <w:pStyle w:val="Heading2"/>
        <w:numPr>
          <w:ilvl w:val="2"/>
          <w:numId w:val="2"/>
        </w:numPr>
        <w:rPr>
          <w:sz w:val="28"/>
          <w:szCs w:val="22"/>
        </w:rPr>
      </w:pPr>
      <w:bookmarkStart w:id="148" w:name="_Toc505635113"/>
      <w:bookmarkStart w:id="149" w:name="_Toc505635212"/>
      <w:bookmarkStart w:id="150" w:name="_Toc505635311"/>
      <w:bookmarkStart w:id="151" w:name="_Toc505635416"/>
      <w:bookmarkStart w:id="152" w:name="_Toc505635622"/>
      <w:bookmarkStart w:id="153" w:name="_Toc505638441"/>
      <w:r w:rsidRPr="00A360F0">
        <w:rPr>
          <w:sz w:val="28"/>
          <w:szCs w:val="22"/>
        </w:rPr>
        <w:t>Intended Audience and Reading Suggestions</w:t>
      </w:r>
      <w:bookmarkEnd w:id="146"/>
      <w:bookmarkEnd w:id="147"/>
      <w:bookmarkEnd w:id="148"/>
      <w:bookmarkEnd w:id="149"/>
      <w:bookmarkEnd w:id="150"/>
      <w:bookmarkEnd w:id="151"/>
      <w:bookmarkEnd w:id="152"/>
      <w:bookmarkEnd w:id="153"/>
    </w:p>
    <w:p w14:paraId="5B94CD8B" w14:textId="77777777" w:rsidR="00EB15D1" w:rsidRPr="00EB15D1" w:rsidRDefault="00EB15D1" w:rsidP="00EB15D1">
      <w:pPr>
        <w:pStyle w:val="template"/>
        <w:spacing w:line="360" w:lineRule="auto"/>
        <w:jc w:val="both"/>
        <w:rPr>
          <w:rFonts w:ascii="Calibri" w:hAnsi="Calibri" w:cs="Calibri"/>
          <w:i w:val="0"/>
          <w:sz w:val="24"/>
          <w:szCs w:val="24"/>
        </w:rPr>
      </w:pPr>
      <w:r w:rsidRPr="00EB15D1">
        <w:t xml:space="preserve"> </w:t>
      </w:r>
      <w:r w:rsidRPr="00EB15D1">
        <w:rPr>
          <w:rFonts w:ascii="Calibri" w:hAnsi="Calibri" w:cs="Calibri"/>
          <w:i w:val="0"/>
          <w:sz w:val="24"/>
          <w:szCs w:val="24"/>
        </w:rPr>
        <w:t>The intended audience for the software requirements specification (SRS) document for an entrepreneur and investor platform includes developers, project managers, stakeholders, and anyone involved in the development and implementation of the software system.</w:t>
      </w:r>
    </w:p>
    <w:p w14:paraId="769E3FAF" w14:textId="77777777" w:rsidR="00EB15D1" w:rsidRPr="00EB15D1" w:rsidRDefault="00EB15D1" w:rsidP="00EB15D1">
      <w:pPr>
        <w:pStyle w:val="template"/>
        <w:spacing w:line="360" w:lineRule="auto"/>
        <w:jc w:val="both"/>
        <w:rPr>
          <w:rFonts w:ascii="Calibri" w:hAnsi="Calibri" w:cs="Calibri"/>
          <w:i w:val="0"/>
          <w:sz w:val="24"/>
          <w:szCs w:val="24"/>
        </w:rPr>
      </w:pPr>
    </w:p>
    <w:p w14:paraId="2FFE15E2"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Reading suggestions for the SRS document include the following:</w:t>
      </w:r>
    </w:p>
    <w:p w14:paraId="419A5BF0" w14:textId="77777777" w:rsidR="00EB15D1" w:rsidRPr="00EB15D1" w:rsidRDefault="00EB15D1" w:rsidP="00EB15D1">
      <w:pPr>
        <w:pStyle w:val="template"/>
        <w:spacing w:line="360" w:lineRule="auto"/>
        <w:jc w:val="both"/>
        <w:rPr>
          <w:rFonts w:ascii="Calibri" w:hAnsi="Calibri" w:cs="Calibri"/>
          <w:i w:val="0"/>
          <w:sz w:val="24"/>
          <w:szCs w:val="24"/>
        </w:rPr>
      </w:pPr>
    </w:p>
    <w:p w14:paraId="59C5E20C"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1. Read the document from beginning to end to get a comprehensive understanding of the software system and its requirements.</w:t>
      </w:r>
    </w:p>
    <w:p w14:paraId="177DDABA" w14:textId="77777777" w:rsidR="00EB15D1" w:rsidRPr="00EB15D1" w:rsidRDefault="00EB15D1" w:rsidP="00EB15D1">
      <w:pPr>
        <w:pStyle w:val="template"/>
        <w:spacing w:line="360" w:lineRule="auto"/>
        <w:jc w:val="both"/>
        <w:rPr>
          <w:rFonts w:ascii="Calibri" w:hAnsi="Calibri" w:cs="Calibri"/>
          <w:i w:val="0"/>
          <w:sz w:val="24"/>
          <w:szCs w:val="24"/>
        </w:rPr>
      </w:pPr>
    </w:p>
    <w:p w14:paraId="523CC86B"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2. Pay attention to any diagrams, tables, or other visual aids that are used to help illustrate the system's functionality and design.</w:t>
      </w:r>
    </w:p>
    <w:p w14:paraId="00E18937" w14:textId="77777777" w:rsidR="00EB15D1" w:rsidRPr="00EB15D1" w:rsidRDefault="00EB15D1" w:rsidP="00EB15D1">
      <w:pPr>
        <w:pStyle w:val="template"/>
        <w:spacing w:line="360" w:lineRule="auto"/>
        <w:jc w:val="both"/>
        <w:rPr>
          <w:rFonts w:ascii="Calibri" w:hAnsi="Calibri" w:cs="Calibri"/>
          <w:i w:val="0"/>
          <w:sz w:val="24"/>
          <w:szCs w:val="24"/>
        </w:rPr>
      </w:pPr>
    </w:p>
    <w:p w14:paraId="6759BC60"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3. Use the table of contents and section headings to navigate the document and find specific information.</w:t>
      </w:r>
    </w:p>
    <w:p w14:paraId="789C8DF5" w14:textId="77777777" w:rsidR="00EB15D1" w:rsidRPr="00EB15D1" w:rsidRDefault="00EB15D1" w:rsidP="00EB15D1">
      <w:pPr>
        <w:pStyle w:val="template"/>
        <w:spacing w:line="360" w:lineRule="auto"/>
        <w:jc w:val="both"/>
        <w:rPr>
          <w:rFonts w:ascii="Calibri" w:hAnsi="Calibri" w:cs="Calibri"/>
          <w:i w:val="0"/>
          <w:sz w:val="24"/>
          <w:szCs w:val="24"/>
        </w:rPr>
      </w:pPr>
    </w:p>
    <w:p w14:paraId="28FEE891"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4. Take note of any requirements that may be particularly challenging or require further clarification.</w:t>
      </w:r>
    </w:p>
    <w:p w14:paraId="562CC031" w14:textId="77777777" w:rsidR="00EB15D1" w:rsidRPr="00EB15D1" w:rsidRDefault="00EB15D1" w:rsidP="00EB15D1">
      <w:pPr>
        <w:pStyle w:val="template"/>
        <w:spacing w:line="360" w:lineRule="auto"/>
        <w:jc w:val="both"/>
        <w:rPr>
          <w:rFonts w:ascii="Calibri" w:hAnsi="Calibri" w:cs="Calibri"/>
          <w:i w:val="0"/>
          <w:sz w:val="24"/>
          <w:szCs w:val="24"/>
        </w:rPr>
      </w:pPr>
    </w:p>
    <w:p w14:paraId="0DD5F683"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5. Compare the requirements in the SRS document to any existing system architecture documents or user manuals to ensure consistency.</w:t>
      </w:r>
    </w:p>
    <w:p w14:paraId="645EC9D8" w14:textId="77777777" w:rsidR="00EB15D1" w:rsidRPr="00EB15D1" w:rsidRDefault="00EB15D1" w:rsidP="00EB15D1">
      <w:pPr>
        <w:pStyle w:val="template"/>
        <w:spacing w:line="360" w:lineRule="auto"/>
        <w:jc w:val="both"/>
        <w:rPr>
          <w:rFonts w:ascii="Calibri" w:hAnsi="Calibri" w:cs="Calibri"/>
          <w:i w:val="0"/>
          <w:sz w:val="24"/>
          <w:szCs w:val="24"/>
        </w:rPr>
      </w:pPr>
    </w:p>
    <w:p w14:paraId="23723D89" w14:textId="77777777" w:rsidR="0043342F" w:rsidRPr="009A5EB7"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lastRenderedPageBreak/>
        <w:t>By following these reading suggestions, the intended audience will have a better understanding of the software system's requirements and be better equipped to develop and implement the system.</w:t>
      </w:r>
      <w:r>
        <w:rPr>
          <w:rFonts w:ascii="Calibri" w:hAnsi="Calibri" w:cs="Calibri"/>
          <w:i w:val="0"/>
          <w:sz w:val="24"/>
          <w:szCs w:val="24"/>
        </w:rPr>
        <w:t xml:space="preserve"> </w:t>
      </w:r>
    </w:p>
    <w:p w14:paraId="70AF70FB" w14:textId="77777777" w:rsidR="00AA1965" w:rsidRPr="009A5EB7" w:rsidRDefault="00AA1965" w:rsidP="00DF6F25">
      <w:pPr>
        <w:pStyle w:val="template"/>
        <w:spacing w:line="360" w:lineRule="auto"/>
        <w:jc w:val="both"/>
        <w:rPr>
          <w:rFonts w:ascii="Calibri" w:hAnsi="Calibri" w:cs="Calibri"/>
          <w:i w:val="0"/>
          <w:sz w:val="24"/>
          <w:szCs w:val="24"/>
        </w:rPr>
      </w:pPr>
      <w:bookmarkStart w:id="154" w:name="_Toc439994670"/>
      <w:bookmarkStart w:id="155" w:name="_Toc441230976"/>
    </w:p>
    <w:p w14:paraId="158E4093" w14:textId="77777777" w:rsidR="0043342F" w:rsidRPr="00A360F0" w:rsidRDefault="0043342F" w:rsidP="00652653">
      <w:pPr>
        <w:pStyle w:val="Heading2"/>
        <w:numPr>
          <w:ilvl w:val="2"/>
          <w:numId w:val="2"/>
        </w:numPr>
        <w:rPr>
          <w:sz w:val="28"/>
          <w:szCs w:val="22"/>
        </w:rPr>
      </w:pPr>
      <w:bookmarkStart w:id="156" w:name="_Toc505635114"/>
      <w:bookmarkStart w:id="157" w:name="_Toc505635213"/>
      <w:bookmarkStart w:id="158" w:name="_Toc505635312"/>
      <w:bookmarkStart w:id="159" w:name="_Toc505635417"/>
      <w:bookmarkStart w:id="160" w:name="_Toc505635623"/>
      <w:bookmarkStart w:id="161" w:name="_Toc505638442"/>
      <w:r w:rsidRPr="00A360F0">
        <w:rPr>
          <w:sz w:val="28"/>
          <w:szCs w:val="22"/>
        </w:rPr>
        <w:t>Product Scope</w:t>
      </w:r>
      <w:bookmarkEnd w:id="154"/>
      <w:bookmarkEnd w:id="155"/>
      <w:bookmarkEnd w:id="156"/>
      <w:bookmarkEnd w:id="157"/>
      <w:bookmarkEnd w:id="158"/>
      <w:bookmarkEnd w:id="159"/>
      <w:bookmarkEnd w:id="160"/>
      <w:bookmarkEnd w:id="161"/>
    </w:p>
    <w:p w14:paraId="0D5016C1" w14:textId="77777777" w:rsidR="00EB15D1" w:rsidRPr="00EB15D1" w:rsidRDefault="00EB15D1" w:rsidP="00EB15D1">
      <w:pPr>
        <w:pStyle w:val="template"/>
        <w:spacing w:line="360" w:lineRule="auto"/>
        <w:jc w:val="both"/>
        <w:rPr>
          <w:rFonts w:ascii="Calibri" w:hAnsi="Calibri" w:cs="Calibri"/>
          <w:i w:val="0"/>
          <w:sz w:val="24"/>
          <w:szCs w:val="24"/>
        </w:rPr>
      </w:pPr>
      <w:r w:rsidRPr="00EB15D1">
        <w:t xml:space="preserve"> </w:t>
      </w:r>
      <w:r w:rsidRPr="00EB15D1">
        <w:rPr>
          <w:rFonts w:ascii="Calibri" w:hAnsi="Calibri" w:cs="Calibri"/>
          <w:i w:val="0"/>
          <w:sz w:val="24"/>
          <w:szCs w:val="24"/>
        </w:rPr>
        <w:t>The product scope of the entrepreneur and investor platform software system is to provide a web-based platform that connects entrepreneurs with investors. The platform will allow entrepreneurs to create profiles and post information about their business ideas, while investors will be able to browse these profiles and connect with entrepreneurs who have promising ideas.</w:t>
      </w:r>
    </w:p>
    <w:p w14:paraId="5485AB4D" w14:textId="77777777" w:rsidR="00EB15D1" w:rsidRPr="00EB15D1" w:rsidRDefault="00EB15D1" w:rsidP="00EB15D1">
      <w:pPr>
        <w:pStyle w:val="template"/>
        <w:spacing w:line="360" w:lineRule="auto"/>
        <w:jc w:val="both"/>
        <w:rPr>
          <w:rFonts w:ascii="Calibri" w:hAnsi="Calibri" w:cs="Calibri"/>
          <w:i w:val="0"/>
          <w:sz w:val="24"/>
          <w:szCs w:val="24"/>
        </w:rPr>
      </w:pPr>
    </w:p>
    <w:p w14:paraId="270983DD"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The platform will have the following features:</w:t>
      </w:r>
    </w:p>
    <w:p w14:paraId="3314756D" w14:textId="77777777" w:rsidR="00EB15D1" w:rsidRPr="00EB15D1" w:rsidRDefault="00EB15D1" w:rsidP="00EB15D1">
      <w:pPr>
        <w:pStyle w:val="template"/>
        <w:spacing w:line="360" w:lineRule="auto"/>
        <w:jc w:val="both"/>
        <w:rPr>
          <w:rFonts w:ascii="Calibri" w:hAnsi="Calibri" w:cs="Calibri"/>
          <w:i w:val="0"/>
          <w:sz w:val="24"/>
          <w:szCs w:val="24"/>
        </w:rPr>
      </w:pPr>
    </w:p>
    <w:p w14:paraId="32E99CA8"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1. </w:t>
      </w:r>
      <w:r w:rsidRPr="00154375">
        <w:rPr>
          <w:rFonts w:ascii="Calibri" w:hAnsi="Calibri" w:cs="Calibri"/>
          <w:b/>
          <w:bCs/>
          <w:i w:val="0"/>
          <w:sz w:val="24"/>
          <w:szCs w:val="24"/>
        </w:rPr>
        <w:t>User registration and login:</w:t>
      </w:r>
      <w:r w:rsidRPr="00EB15D1">
        <w:rPr>
          <w:rFonts w:ascii="Calibri" w:hAnsi="Calibri" w:cs="Calibri"/>
          <w:i w:val="0"/>
          <w:sz w:val="24"/>
          <w:szCs w:val="24"/>
        </w:rPr>
        <w:t xml:space="preserve"> Users will be able to create accounts and log in to the platform.</w:t>
      </w:r>
    </w:p>
    <w:p w14:paraId="472BAC80" w14:textId="77777777" w:rsidR="00EB15D1" w:rsidRPr="00EB15D1" w:rsidRDefault="00EB15D1" w:rsidP="00EB15D1">
      <w:pPr>
        <w:pStyle w:val="template"/>
        <w:spacing w:line="360" w:lineRule="auto"/>
        <w:jc w:val="both"/>
        <w:rPr>
          <w:rFonts w:ascii="Calibri" w:hAnsi="Calibri" w:cs="Calibri"/>
          <w:i w:val="0"/>
          <w:sz w:val="24"/>
          <w:szCs w:val="24"/>
        </w:rPr>
      </w:pPr>
    </w:p>
    <w:p w14:paraId="718591AC"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2. </w:t>
      </w:r>
      <w:r w:rsidRPr="00154375">
        <w:rPr>
          <w:rFonts w:ascii="Calibri" w:hAnsi="Calibri" w:cs="Calibri"/>
          <w:b/>
          <w:bCs/>
          <w:i w:val="0"/>
          <w:sz w:val="24"/>
          <w:szCs w:val="24"/>
        </w:rPr>
        <w:t>Entrepreneur profiles:</w:t>
      </w:r>
      <w:r w:rsidRPr="00EB15D1">
        <w:rPr>
          <w:rFonts w:ascii="Calibri" w:hAnsi="Calibri" w:cs="Calibri"/>
          <w:i w:val="0"/>
          <w:sz w:val="24"/>
          <w:szCs w:val="24"/>
        </w:rPr>
        <w:t xml:space="preserve"> Entrepreneurs will be able to create profiles that include information about their business ideas, such as the industry, target market, and revenue projections.</w:t>
      </w:r>
    </w:p>
    <w:p w14:paraId="2C327842" w14:textId="77777777" w:rsidR="00EB15D1" w:rsidRPr="00EB15D1" w:rsidRDefault="00EB15D1" w:rsidP="00EB15D1">
      <w:pPr>
        <w:pStyle w:val="template"/>
        <w:spacing w:line="360" w:lineRule="auto"/>
        <w:jc w:val="both"/>
        <w:rPr>
          <w:rFonts w:ascii="Calibri" w:hAnsi="Calibri" w:cs="Calibri"/>
          <w:i w:val="0"/>
          <w:sz w:val="24"/>
          <w:szCs w:val="24"/>
        </w:rPr>
      </w:pPr>
    </w:p>
    <w:p w14:paraId="273C50B9"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3. </w:t>
      </w:r>
      <w:r w:rsidRPr="00154375">
        <w:rPr>
          <w:rFonts w:ascii="Calibri" w:hAnsi="Calibri" w:cs="Calibri"/>
          <w:b/>
          <w:bCs/>
          <w:i w:val="0"/>
          <w:sz w:val="24"/>
          <w:szCs w:val="24"/>
        </w:rPr>
        <w:t>Investor profiles</w:t>
      </w:r>
      <w:r w:rsidRPr="00EB15D1">
        <w:rPr>
          <w:rFonts w:ascii="Calibri" w:hAnsi="Calibri" w:cs="Calibri"/>
          <w:i w:val="0"/>
          <w:sz w:val="24"/>
          <w:szCs w:val="24"/>
        </w:rPr>
        <w:t>: Investors will be able to create profiles that include information about their investment preferences, such as industry focus, investment size, and geographic location.</w:t>
      </w:r>
    </w:p>
    <w:p w14:paraId="4FF18D64" w14:textId="77777777" w:rsidR="00EB15D1" w:rsidRPr="00EB15D1" w:rsidRDefault="00EB15D1" w:rsidP="00EB15D1">
      <w:pPr>
        <w:pStyle w:val="template"/>
        <w:spacing w:line="360" w:lineRule="auto"/>
        <w:jc w:val="both"/>
        <w:rPr>
          <w:rFonts w:ascii="Calibri" w:hAnsi="Calibri" w:cs="Calibri"/>
          <w:i w:val="0"/>
          <w:sz w:val="24"/>
          <w:szCs w:val="24"/>
        </w:rPr>
      </w:pPr>
    </w:p>
    <w:p w14:paraId="00CA1A69"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4. </w:t>
      </w:r>
      <w:r w:rsidRPr="00154375">
        <w:rPr>
          <w:rFonts w:ascii="Calibri" w:hAnsi="Calibri" w:cs="Calibri"/>
          <w:b/>
          <w:bCs/>
          <w:i w:val="0"/>
          <w:sz w:val="24"/>
          <w:szCs w:val="24"/>
        </w:rPr>
        <w:t>Search and browse</w:t>
      </w:r>
      <w:r w:rsidRPr="00EB15D1">
        <w:rPr>
          <w:rFonts w:ascii="Calibri" w:hAnsi="Calibri" w:cs="Calibri"/>
          <w:i w:val="0"/>
          <w:sz w:val="24"/>
          <w:szCs w:val="24"/>
        </w:rPr>
        <w:t>: Investors will be able to search and browse entrepreneur profiles based on various criteria, such as industry, location, and revenue projections.</w:t>
      </w:r>
    </w:p>
    <w:p w14:paraId="6463E2E4" w14:textId="77777777" w:rsidR="00EB15D1" w:rsidRPr="00EB15D1" w:rsidRDefault="00EB15D1" w:rsidP="00EB15D1">
      <w:pPr>
        <w:pStyle w:val="template"/>
        <w:spacing w:line="360" w:lineRule="auto"/>
        <w:jc w:val="both"/>
        <w:rPr>
          <w:rFonts w:ascii="Calibri" w:hAnsi="Calibri" w:cs="Calibri"/>
          <w:i w:val="0"/>
          <w:sz w:val="24"/>
          <w:szCs w:val="24"/>
        </w:rPr>
      </w:pPr>
    </w:p>
    <w:p w14:paraId="6704403C"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5. </w:t>
      </w:r>
      <w:r w:rsidRPr="00154375">
        <w:rPr>
          <w:rFonts w:ascii="Calibri" w:hAnsi="Calibri" w:cs="Calibri"/>
          <w:b/>
          <w:bCs/>
          <w:i w:val="0"/>
          <w:sz w:val="24"/>
          <w:szCs w:val="24"/>
        </w:rPr>
        <w:t>Messaging</w:t>
      </w:r>
      <w:r w:rsidRPr="00EB15D1">
        <w:rPr>
          <w:rFonts w:ascii="Calibri" w:hAnsi="Calibri" w:cs="Calibri"/>
          <w:i w:val="0"/>
          <w:sz w:val="24"/>
          <w:szCs w:val="24"/>
        </w:rPr>
        <w:t>: Investors will be able to send messages to entrepreneurs to discuss their business ideas and potential investment opportunities.</w:t>
      </w:r>
    </w:p>
    <w:p w14:paraId="29212952" w14:textId="77777777" w:rsidR="00EB15D1" w:rsidRPr="00EB15D1" w:rsidRDefault="00EB15D1" w:rsidP="00EB15D1">
      <w:pPr>
        <w:pStyle w:val="template"/>
        <w:spacing w:line="360" w:lineRule="auto"/>
        <w:jc w:val="both"/>
        <w:rPr>
          <w:rFonts w:ascii="Calibri" w:hAnsi="Calibri" w:cs="Calibri"/>
          <w:i w:val="0"/>
          <w:sz w:val="24"/>
          <w:szCs w:val="24"/>
        </w:rPr>
      </w:pPr>
    </w:p>
    <w:p w14:paraId="783AFB5D"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6. </w:t>
      </w:r>
      <w:r w:rsidRPr="00154375">
        <w:rPr>
          <w:rFonts w:ascii="Calibri" w:hAnsi="Calibri" w:cs="Calibri"/>
          <w:b/>
          <w:bCs/>
          <w:i w:val="0"/>
          <w:sz w:val="24"/>
          <w:szCs w:val="24"/>
        </w:rPr>
        <w:t>Payment processing</w:t>
      </w:r>
      <w:r w:rsidRPr="00EB15D1">
        <w:rPr>
          <w:rFonts w:ascii="Calibri" w:hAnsi="Calibri" w:cs="Calibri"/>
          <w:i w:val="0"/>
          <w:sz w:val="24"/>
          <w:szCs w:val="24"/>
        </w:rPr>
        <w:t>: The platform will include a payment processing system that allows investors to invest in entrepreneurs' business ideas.</w:t>
      </w:r>
    </w:p>
    <w:p w14:paraId="09CA110E" w14:textId="77777777" w:rsidR="00EB15D1" w:rsidRPr="00EB15D1" w:rsidRDefault="00EB15D1" w:rsidP="00EB15D1">
      <w:pPr>
        <w:pStyle w:val="template"/>
        <w:spacing w:line="360" w:lineRule="auto"/>
        <w:jc w:val="both"/>
        <w:rPr>
          <w:rFonts w:ascii="Calibri" w:hAnsi="Calibri" w:cs="Calibri"/>
          <w:i w:val="0"/>
          <w:sz w:val="24"/>
          <w:szCs w:val="24"/>
        </w:rPr>
      </w:pPr>
    </w:p>
    <w:p w14:paraId="27FCF9B7" w14:textId="77777777" w:rsidR="0043342F" w:rsidRPr="009A5EB7"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lastRenderedPageBreak/>
        <w:t>By providing these features, the entrepreneur and investor platform software system will help entrepreneurs connect with investors</w:t>
      </w:r>
    </w:p>
    <w:p w14:paraId="2F049ABA" w14:textId="77777777" w:rsidR="00AA1965" w:rsidRPr="009A5EB7" w:rsidRDefault="00AA1965" w:rsidP="00DF6F25">
      <w:pPr>
        <w:pStyle w:val="template"/>
        <w:spacing w:line="360" w:lineRule="auto"/>
        <w:jc w:val="both"/>
        <w:rPr>
          <w:rFonts w:ascii="Calibri" w:hAnsi="Calibri" w:cs="Calibri"/>
          <w:i w:val="0"/>
          <w:sz w:val="24"/>
          <w:szCs w:val="24"/>
        </w:rPr>
      </w:pPr>
      <w:bookmarkStart w:id="162" w:name="_Toc439994672"/>
      <w:bookmarkStart w:id="163" w:name="_Toc441230977"/>
    </w:p>
    <w:p w14:paraId="5EB0A2B7" w14:textId="77777777" w:rsidR="0043342F" w:rsidRPr="00A360F0" w:rsidRDefault="0043342F" w:rsidP="00652653">
      <w:pPr>
        <w:pStyle w:val="Heading2"/>
        <w:numPr>
          <w:ilvl w:val="2"/>
          <w:numId w:val="2"/>
        </w:numPr>
        <w:rPr>
          <w:sz w:val="28"/>
          <w:szCs w:val="22"/>
        </w:rPr>
      </w:pPr>
      <w:bookmarkStart w:id="164" w:name="_Toc505635115"/>
      <w:bookmarkStart w:id="165" w:name="_Toc505635214"/>
      <w:bookmarkStart w:id="166" w:name="_Toc505635313"/>
      <w:bookmarkStart w:id="167" w:name="_Toc505635418"/>
      <w:bookmarkStart w:id="168" w:name="_Toc505635624"/>
      <w:bookmarkStart w:id="169" w:name="_Toc505638443"/>
      <w:r w:rsidRPr="00A360F0">
        <w:rPr>
          <w:sz w:val="28"/>
          <w:szCs w:val="22"/>
        </w:rPr>
        <w:t>References</w:t>
      </w:r>
      <w:bookmarkEnd w:id="162"/>
      <w:bookmarkEnd w:id="163"/>
      <w:bookmarkEnd w:id="164"/>
      <w:bookmarkEnd w:id="165"/>
      <w:bookmarkEnd w:id="166"/>
      <w:bookmarkEnd w:id="167"/>
      <w:bookmarkEnd w:id="168"/>
      <w:bookmarkEnd w:id="169"/>
    </w:p>
    <w:p w14:paraId="395F3BD2" w14:textId="77777777"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The following references were used in the development of the entrepreneur and investor platform software system:</w:t>
      </w:r>
    </w:p>
    <w:p w14:paraId="1586AC00" w14:textId="77777777" w:rsidR="00EB15D1" w:rsidRPr="00EB15D1" w:rsidRDefault="00EB15D1" w:rsidP="00EB15D1">
      <w:pPr>
        <w:pStyle w:val="template"/>
        <w:spacing w:line="360" w:lineRule="auto"/>
        <w:jc w:val="both"/>
        <w:rPr>
          <w:rFonts w:ascii="Calibri" w:hAnsi="Calibri" w:cs="Calibri"/>
          <w:i w:val="0"/>
          <w:sz w:val="24"/>
          <w:szCs w:val="24"/>
        </w:rPr>
      </w:pPr>
    </w:p>
    <w:p w14:paraId="7C45E79D" w14:textId="77475CEB" w:rsidR="00EB15D1" w:rsidRPr="00EB15D1" w:rsidRDefault="00EB15D1" w:rsidP="009D1775">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1. "The Lean Startup" by Eric </w:t>
      </w:r>
      <w:r w:rsidR="009D1775" w:rsidRPr="00EB15D1">
        <w:rPr>
          <w:rFonts w:ascii="Calibri" w:hAnsi="Calibri" w:cs="Calibri"/>
          <w:i w:val="0"/>
          <w:sz w:val="24"/>
          <w:szCs w:val="24"/>
        </w:rPr>
        <w:t>Reis</w:t>
      </w:r>
    </w:p>
    <w:p w14:paraId="6A7F03BB" w14:textId="07C4921E" w:rsidR="00EB15D1" w:rsidRPr="00EB15D1" w:rsidRDefault="00EB15D1" w:rsidP="009D1775">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2. "Venture Deals" by Brad Feld and Jason Mendelson: </w:t>
      </w:r>
    </w:p>
    <w:p w14:paraId="2CBCDCB2" w14:textId="1B264E5C" w:rsidR="00EB15D1" w:rsidRPr="00EB15D1" w:rsidRDefault="00EB15D1" w:rsidP="009D1775">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3. "Angel Investing" by David S. Rose: </w:t>
      </w:r>
    </w:p>
    <w:p w14:paraId="05239DEF" w14:textId="2798E183" w:rsidR="00EB15D1" w:rsidRPr="00EB15D1" w:rsidRDefault="00EB15D1" w:rsidP="009D1775">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4. "Startup Valuation" by Lorenzo Carver: </w:t>
      </w:r>
    </w:p>
    <w:p w14:paraId="426E8189" w14:textId="2DF24BA6" w:rsidR="00EB15D1" w:rsidRPr="00EB15D1"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 xml:space="preserve">5. "The Business Model Canvas" by Alexander Osterwalder and Yves Pigneur: </w:t>
      </w:r>
    </w:p>
    <w:p w14:paraId="246C48F3" w14:textId="77777777" w:rsidR="00EB15D1" w:rsidRPr="00EB15D1" w:rsidRDefault="00EB15D1" w:rsidP="00EB15D1">
      <w:pPr>
        <w:pStyle w:val="template"/>
        <w:spacing w:line="360" w:lineRule="auto"/>
        <w:jc w:val="both"/>
        <w:rPr>
          <w:rFonts w:ascii="Calibri" w:hAnsi="Calibri" w:cs="Calibri"/>
          <w:i w:val="0"/>
          <w:sz w:val="24"/>
          <w:szCs w:val="24"/>
        </w:rPr>
      </w:pPr>
    </w:p>
    <w:p w14:paraId="6937667F" w14:textId="77777777" w:rsidR="0043342F" w:rsidRPr="009A5EB7" w:rsidRDefault="00EB15D1" w:rsidP="00EB15D1">
      <w:pPr>
        <w:pStyle w:val="template"/>
        <w:spacing w:line="360" w:lineRule="auto"/>
        <w:jc w:val="both"/>
        <w:rPr>
          <w:rFonts w:ascii="Calibri" w:hAnsi="Calibri" w:cs="Calibri"/>
          <w:i w:val="0"/>
          <w:sz w:val="24"/>
          <w:szCs w:val="24"/>
        </w:rPr>
      </w:pPr>
      <w:r w:rsidRPr="00EB15D1">
        <w:rPr>
          <w:rFonts w:ascii="Calibri" w:hAnsi="Calibri" w:cs="Calibri"/>
          <w:i w:val="0"/>
          <w:sz w:val="24"/>
          <w:szCs w:val="24"/>
        </w:rPr>
        <w:t>By utilizing these references, the entrepreneur and investor platform software system was designed to incorporate best practices from the startup and venture capital industries, as well as provide a user-friendly platform for entrepreneurs and investors to connect.</w:t>
      </w:r>
    </w:p>
    <w:p w14:paraId="0D63F646" w14:textId="77777777" w:rsidR="00AA1965" w:rsidRPr="009A5EB7" w:rsidRDefault="00AA1965" w:rsidP="00DF6F25">
      <w:pPr>
        <w:pStyle w:val="template"/>
        <w:spacing w:line="360" w:lineRule="auto"/>
        <w:jc w:val="both"/>
        <w:rPr>
          <w:rFonts w:ascii="Calibri" w:hAnsi="Calibri" w:cs="Calibri"/>
          <w:i w:val="0"/>
          <w:sz w:val="24"/>
          <w:szCs w:val="24"/>
        </w:rPr>
      </w:pPr>
      <w:bookmarkStart w:id="170" w:name="_Toc439994673"/>
      <w:bookmarkStart w:id="171" w:name="_Toc441230978"/>
    </w:p>
    <w:p w14:paraId="4EEB90A1" w14:textId="77777777" w:rsidR="0043342F" w:rsidRPr="00F918B2" w:rsidRDefault="0043342F" w:rsidP="00652653">
      <w:pPr>
        <w:pStyle w:val="Heading2"/>
        <w:numPr>
          <w:ilvl w:val="1"/>
          <w:numId w:val="2"/>
        </w:numPr>
      </w:pPr>
      <w:bookmarkStart w:id="172" w:name="_Toc505635116"/>
      <w:bookmarkStart w:id="173" w:name="_Toc505635215"/>
      <w:bookmarkStart w:id="174" w:name="_Toc505635314"/>
      <w:bookmarkStart w:id="175" w:name="_Toc505635419"/>
      <w:bookmarkStart w:id="176" w:name="_Toc505635625"/>
      <w:bookmarkStart w:id="177" w:name="_Toc505638444"/>
      <w:r w:rsidRPr="00F918B2">
        <w:t>Overall Description</w:t>
      </w:r>
      <w:bookmarkEnd w:id="170"/>
      <w:bookmarkEnd w:id="171"/>
      <w:bookmarkEnd w:id="172"/>
      <w:bookmarkEnd w:id="173"/>
      <w:bookmarkEnd w:id="174"/>
      <w:bookmarkEnd w:id="175"/>
      <w:bookmarkEnd w:id="176"/>
      <w:bookmarkEnd w:id="177"/>
    </w:p>
    <w:p w14:paraId="3E1848FB" w14:textId="77777777" w:rsidR="0043342F" w:rsidRPr="00CB249B" w:rsidRDefault="0043342F" w:rsidP="00652653">
      <w:pPr>
        <w:pStyle w:val="Heading2"/>
        <w:numPr>
          <w:ilvl w:val="2"/>
          <w:numId w:val="2"/>
        </w:numPr>
        <w:rPr>
          <w:sz w:val="28"/>
          <w:szCs w:val="22"/>
        </w:rPr>
      </w:pPr>
      <w:bookmarkStart w:id="178" w:name="_Toc439994674"/>
      <w:bookmarkStart w:id="179" w:name="_Toc441230979"/>
      <w:bookmarkStart w:id="180" w:name="_Toc505635117"/>
      <w:bookmarkStart w:id="181" w:name="_Toc505635216"/>
      <w:bookmarkStart w:id="182" w:name="_Toc505635315"/>
      <w:bookmarkStart w:id="183" w:name="_Toc505635420"/>
      <w:bookmarkStart w:id="184" w:name="_Toc505635626"/>
      <w:bookmarkStart w:id="185" w:name="_Toc505638445"/>
      <w:r w:rsidRPr="00CB249B">
        <w:rPr>
          <w:sz w:val="28"/>
          <w:szCs w:val="22"/>
        </w:rPr>
        <w:t>Product Perspective</w:t>
      </w:r>
      <w:bookmarkEnd w:id="178"/>
      <w:bookmarkEnd w:id="179"/>
      <w:bookmarkEnd w:id="180"/>
      <w:bookmarkEnd w:id="181"/>
      <w:bookmarkEnd w:id="182"/>
      <w:bookmarkEnd w:id="183"/>
      <w:bookmarkEnd w:id="184"/>
      <w:bookmarkEnd w:id="185"/>
    </w:p>
    <w:p w14:paraId="44B48C84"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The entrepreneur and investor platform software system is a web-based platform that connects entrepreneurs with investors. The system is designed to be user-friendly and easy to navigate, with features that allow entrepreneurs to create profiles and post information about their business ideas, and investors to browse these profiles and connect with entrepreneurs who have promising ideas.</w:t>
      </w:r>
    </w:p>
    <w:p w14:paraId="5D7F7ACB" w14:textId="77777777" w:rsidR="00A514D9" w:rsidRPr="00A514D9" w:rsidRDefault="00A514D9" w:rsidP="00A514D9">
      <w:pPr>
        <w:pStyle w:val="template"/>
        <w:spacing w:line="360" w:lineRule="auto"/>
        <w:jc w:val="both"/>
        <w:rPr>
          <w:rFonts w:ascii="Calibri" w:hAnsi="Calibri" w:cs="Calibri"/>
          <w:i w:val="0"/>
          <w:sz w:val="24"/>
          <w:szCs w:val="24"/>
        </w:rPr>
      </w:pPr>
    </w:p>
    <w:p w14:paraId="7E96AB96"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The platform will be developed using modern web technologies, such as HTML5, CSS3, and JavaScript, and will be compatible with all major web browsers. The system will be hosted on a cloud-based infrastructure to ensure scalability and reliability.</w:t>
      </w:r>
    </w:p>
    <w:p w14:paraId="7541A4A2" w14:textId="77777777" w:rsidR="00A514D9" w:rsidRPr="00A514D9" w:rsidRDefault="00A514D9" w:rsidP="00A514D9">
      <w:pPr>
        <w:pStyle w:val="template"/>
        <w:spacing w:line="360" w:lineRule="auto"/>
        <w:jc w:val="both"/>
        <w:rPr>
          <w:rFonts w:ascii="Calibri" w:hAnsi="Calibri" w:cs="Calibri"/>
          <w:i w:val="0"/>
          <w:sz w:val="24"/>
          <w:szCs w:val="24"/>
        </w:rPr>
      </w:pPr>
    </w:p>
    <w:p w14:paraId="7255C087"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lastRenderedPageBreak/>
        <w:t>The entrepreneur and investor platform software system will be designed to be highly secure, with features such as SSL encryption and two-factor authentication to protect user data. The system will also comply with relevant data privacy regulations, such as GDPR and CCPA.</w:t>
      </w:r>
    </w:p>
    <w:p w14:paraId="5EC7E79D" w14:textId="77777777" w:rsidR="00A514D9" w:rsidRPr="00A514D9" w:rsidRDefault="00A514D9" w:rsidP="00A514D9">
      <w:pPr>
        <w:pStyle w:val="template"/>
        <w:spacing w:line="360" w:lineRule="auto"/>
        <w:jc w:val="both"/>
        <w:rPr>
          <w:rFonts w:ascii="Calibri" w:hAnsi="Calibri" w:cs="Calibri"/>
          <w:i w:val="0"/>
          <w:sz w:val="24"/>
          <w:szCs w:val="24"/>
        </w:rPr>
      </w:pPr>
    </w:p>
    <w:p w14:paraId="360D5385"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The entrepreneur and investor platform software system will be developed using an agile methodology, with frequent iterations and user feedback used to guide the development process. The system will be tested rigorously to ensure that it is reliable and user-friendly, and any bugs or issues will be addressed promptly.</w:t>
      </w:r>
    </w:p>
    <w:p w14:paraId="3849D4DB" w14:textId="77777777" w:rsidR="00A514D9" w:rsidRPr="00A514D9" w:rsidRDefault="00A514D9" w:rsidP="00A514D9">
      <w:pPr>
        <w:pStyle w:val="template"/>
        <w:spacing w:line="360" w:lineRule="auto"/>
        <w:jc w:val="both"/>
        <w:rPr>
          <w:rFonts w:ascii="Calibri" w:hAnsi="Calibri" w:cs="Calibri"/>
          <w:i w:val="0"/>
          <w:sz w:val="24"/>
          <w:szCs w:val="24"/>
        </w:rPr>
      </w:pPr>
    </w:p>
    <w:p w14:paraId="0377B09A" w14:textId="77777777" w:rsidR="0043342F" w:rsidRPr="009A5EB7"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 xml:space="preserve">Overall, the entrepreneur and investor platform software system will provide a valuable service to entrepreneurs and investors, helping to connect promising business ideas with the funding they need to succeed. </w:t>
      </w:r>
    </w:p>
    <w:p w14:paraId="21BEABA9" w14:textId="77777777" w:rsidR="00AA1965" w:rsidRPr="009A5EB7" w:rsidRDefault="00AA1965" w:rsidP="005B239D">
      <w:pPr>
        <w:pStyle w:val="template"/>
        <w:spacing w:line="360" w:lineRule="auto"/>
        <w:jc w:val="both"/>
        <w:rPr>
          <w:rFonts w:ascii="Calibri" w:hAnsi="Calibri" w:cs="Calibri"/>
          <w:i w:val="0"/>
          <w:sz w:val="24"/>
          <w:szCs w:val="24"/>
        </w:rPr>
      </w:pPr>
      <w:bookmarkStart w:id="186" w:name="_Toc439994676"/>
      <w:bookmarkStart w:id="187" w:name="_Toc441230981"/>
    </w:p>
    <w:p w14:paraId="2ACC3036" w14:textId="77777777" w:rsidR="0043342F" w:rsidRPr="00CB249B" w:rsidRDefault="0043342F" w:rsidP="00652653">
      <w:pPr>
        <w:pStyle w:val="Heading2"/>
        <w:numPr>
          <w:ilvl w:val="2"/>
          <w:numId w:val="2"/>
        </w:numPr>
        <w:rPr>
          <w:sz w:val="28"/>
          <w:szCs w:val="22"/>
        </w:rPr>
      </w:pPr>
      <w:bookmarkStart w:id="188" w:name="_Toc505635119"/>
      <w:bookmarkStart w:id="189" w:name="_Toc505635218"/>
      <w:bookmarkStart w:id="190" w:name="_Toc505635317"/>
      <w:bookmarkStart w:id="191" w:name="_Toc505635422"/>
      <w:bookmarkStart w:id="192" w:name="_Toc505635628"/>
      <w:bookmarkStart w:id="193" w:name="_Toc505638447"/>
      <w:r w:rsidRPr="00CB249B">
        <w:rPr>
          <w:sz w:val="28"/>
          <w:szCs w:val="22"/>
        </w:rPr>
        <w:t>User Classes and Characteristics</w:t>
      </w:r>
      <w:bookmarkEnd w:id="186"/>
      <w:bookmarkEnd w:id="187"/>
      <w:bookmarkEnd w:id="188"/>
      <w:bookmarkEnd w:id="189"/>
      <w:bookmarkEnd w:id="190"/>
      <w:bookmarkEnd w:id="191"/>
      <w:bookmarkEnd w:id="192"/>
      <w:bookmarkEnd w:id="193"/>
    </w:p>
    <w:p w14:paraId="76625BD5"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The entrepreneur and investor platform software system is designed to serve two primary user classes: entrepreneurs and investors.</w:t>
      </w:r>
    </w:p>
    <w:p w14:paraId="366A00E0" w14:textId="77777777" w:rsidR="00A514D9" w:rsidRPr="00A514D9" w:rsidRDefault="00A514D9" w:rsidP="00A514D9">
      <w:pPr>
        <w:pStyle w:val="template"/>
        <w:spacing w:line="360" w:lineRule="auto"/>
        <w:jc w:val="both"/>
        <w:rPr>
          <w:rFonts w:ascii="Calibri" w:hAnsi="Calibri" w:cs="Calibri"/>
          <w:i w:val="0"/>
          <w:sz w:val="24"/>
          <w:szCs w:val="24"/>
        </w:rPr>
      </w:pPr>
    </w:p>
    <w:p w14:paraId="1BB06D04" w14:textId="77777777" w:rsidR="00A514D9" w:rsidRP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Entrepreneurs are individuals who have ideas for new businesses or products and are seeking funding to develop and launch their ideas. They are typically tech-savvy and comfortable using web-based platforms to connect with others. Entrepreneurs may have varying levels of business experience and may be located in different geographic regions.</w:t>
      </w:r>
    </w:p>
    <w:p w14:paraId="5A52EB8C" w14:textId="77777777" w:rsidR="00A514D9" w:rsidRPr="00A514D9" w:rsidRDefault="00A514D9" w:rsidP="00A514D9">
      <w:pPr>
        <w:pStyle w:val="template"/>
        <w:spacing w:line="360" w:lineRule="auto"/>
        <w:jc w:val="both"/>
        <w:rPr>
          <w:rFonts w:ascii="Calibri" w:hAnsi="Calibri" w:cs="Calibri"/>
          <w:i w:val="0"/>
          <w:sz w:val="24"/>
          <w:szCs w:val="24"/>
        </w:rPr>
      </w:pPr>
    </w:p>
    <w:p w14:paraId="3A23436F" w14:textId="77777777" w:rsidR="0043342F" w:rsidRPr="009A5EB7"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Investors are individuals or organizations who are interested in investing in promising business ideas. They may be angel investors, venture capitalists, private equity firms, or other types of investors. Investors may have varying levels of experience and may be interested in investing in different types of businesses.</w:t>
      </w:r>
    </w:p>
    <w:p w14:paraId="75DED08A" w14:textId="77777777" w:rsidR="00AA1965" w:rsidRPr="009A5EB7" w:rsidRDefault="00AA1965" w:rsidP="005B239D">
      <w:pPr>
        <w:pStyle w:val="template"/>
        <w:spacing w:line="360" w:lineRule="auto"/>
        <w:jc w:val="both"/>
        <w:rPr>
          <w:rFonts w:ascii="Calibri" w:hAnsi="Calibri" w:cs="Calibri"/>
          <w:i w:val="0"/>
          <w:sz w:val="24"/>
          <w:szCs w:val="24"/>
        </w:rPr>
      </w:pPr>
      <w:bookmarkStart w:id="194" w:name="_Toc439994677"/>
      <w:bookmarkStart w:id="195" w:name="_Toc441230982"/>
    </w:p>
    <w:p w14:paraId="7FF32874" w14:textId="77777777" w:rsidR="0043342F" w:rsidRPr="00CB249B" w:rsidRDefault="0043342F" w:rsidP="00652653">
      <w:pPr>
        <w:pStyle w:val="Heading2"/>
        <w:numPr>
          <w:ilvl w:val="2"/>
          <w:numId w:val="2"/>
        </w:numPr>
        <w:rPr>
          <w:sz w:val="28"/>
          <w:szCs w:val="22"/>
        </w:rPr>
      </w:pPr>
      <w:bookmarkStart w:id="196" w:name="_Toc505635120"/>
      <w:bookmarkStart w:id="197" w:name="_Toc505635219"/>
      <w:bookmarkStart w:id="198" w:name="_Toc505635318"/>
      <w:bookmarkStart w:id="199" w:name="_Toc505635423"/>
      <w:bookmarkStart w:id="200" w:name="_Toc505635629"/>
      <w:bookmarkStart w:id="201" w:name="_Toc505638448"/>
      <w:r w:rsidRPr="00CB249B">
        <w:rPr>
          <w:sz w:val="28"/>
          <w:szCs w:val="22"/>
        </w:rPr>
        <w:lastRenderedPageBreak/>
        <w:t>Operating Environment</w:t>
      </w:r>
      <w:bookmarkEnd w:id="194"/>
      <w:bookmarkEnd w:id="195"/>
      <w:bookmarkEnd w:id="196"/>
      <w:bookmarkEnd w:id="197"/>
      <w:bookmarkEnd w:id="198"/>
      <w:bookmarkEnd w:id="199"/>
      <w:bookmarkEnd w:id="200"/>
      <w:bookmarkEnd w:id="201"/>
    </w:p>
    <w:p w14:paraId="2E63E0C1" w14:textId="77777777" w:rsidR="00A514D9" w:rsidRPr="00A514D9" w:rsidRDefault="00A514D9" w:rsidP="00A514D9">
      <w:pPr>
        <w:pStyle w:val="template"/>
        <w:spacing w:line="360" w:lineRule="auto"/>
        <w:jc w:val="both"/>
        <w:rPr>
          <w:rFonts w:ascii="Calibri" w:hAnsi="Calibri" w:cs="Calibri"/>
          <w:i w:val="0"/>
          <w:sz w:val="24"/>
          <w:szCs w:val="24"/>
        </w:rPr>
      </w:pPr>
      <w:bookmarkStart w:id="202" w:name="_Toc439994678"/>
      <w:bookmarkStart w:id="203" w:name="_Toc441230983"/>
      <w:r w:rsidRPr="00A514D9">
        <w:t xml:space="preserve"> </w:t>
      </w:r>
      <w:r w:rsidRPr="00A514D9">
        <w:rPr>
          <w:rFonts w:ascii="Calibri" w:hAnsi="Calibri" w:cs="Calibri"/>
          <w:i w:val="0"/>
          <w:sz w:val="24"/>
          <w:szCs w:val="24"/>
        </w:rPr>
        <w:t>The entrepreneur and investor platform software system will be a web-based platform that can be accessed through a web browser on any device with an internet connection. The system will be developed using modern web technologies, such as HTML5, CSS3, and JavaScript, and will be compatible with all major web browsers, including Chrome, Firefox, Safari, and Edge.</w:t>
      </w:r>
    </w:p>
    <w:p w14:paraId="48B21445" w14:textId="77777777" w:rsidR="00A514D9" w:rsidRPr="00A514D9" w:rsidRDefault="00A514D9" w:rsidP="00A514D9">
      <w:pPr>
        <w:pStyle w:val="template"/>
        <w:spacing w:line="360" w:lineRule="auto"/>
        <w:jc w:val="both"/>
        <w:rPr>
          <w:rFonts w:ascii="Calibri" w:hAnsi="Calibri" w:cs="Calibri"/>
          <w:i w:val="0"/>
          <w:sz w:val="24"/>
          <w:szCs w:val="24"/>
        </w:rPr>
      </w:pPr>
    </w:p>
    <w:p w14:paraId="72C071D5" w14:textId="77777777" w:rsidR="00AA1965"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The system will be hosted on a cloud-based infrastructure to ensure scalability and reliability. The cloud-based infrastructure will be designed to handle large volumes of traffic and provide fast response times to users. The system will be deployed on a secure server that is protected by SSL encryption and two-factor authentication to ensure the security of user data.</w:t>
      </w:r>
      <w:r w:rsidRPr="009A5EB7">
        <w:rPr>
          <w:rFonts w:ascii="Calibri" w:hAnsi="Calibri" w:cs="Calibri"/>
          <w:i w:val="0"/>
          <w:sz w:val="24"/>
          <w:szCs w:val="24"/>
        </w:rPr>
        <w:t xml:space="preserve"> </w:t>
      </w:r>
    </w:p>
    <w:p w14:paraId="5BDBDF41" w14:textId="77777777" w:rsidR="00A514D9" w:rsidRDefault="00A514D9" w:rsidP="00A514D9">
      <w:pPr>
        <w:pStyle w:val="template"/>
        <w:spacing w:line="360" w:lineRule="auto"/>
        <w:jc w:val="both"/>
        <w:rPr>
          <w:rFonts w:ascii="Calibri" w:hAnsi="Calibri" w:cs="Calibri"/>
          <w:i w:val="0"/>
          <w:sz w:val="24"/>
          <w:szCs w:val="24"/>
        </w:rPr>
      </w:pPr>
    </w:p>
    <w:p w14:paraId="1D10A997" w14:textId="77777777" w:rsidR="00A514D9" w:rsidRDefault="00A514D9" w:rsidP="00A514D9">
      <w:pPr>
        <w:pStyle w:val="template"/>
        <w:spacing w:line="360" w:lineRule="auto"/>
        <w:jc w:val="both"/>
        <w:rPr>
          <w:rFonts w:ascii="Calibri" w:hAnsi="Calibri" w:cs="Calibri"/>
          <w:i w:val="0"/>
          <w:sz w:val="24"/>
          <w:szCs w:val="24"/>
        </w:rPr>
      </w:pPr>
      <w:r w:rsidRPr="00A514D9">
        <w:rPr>
          <w:rFonts w:ascii="Calibri" w:hAnsi="Calibri" w:cs="Calibri"/>
          <w:i w:val="0"/>
          <w:sz w:val="24"/>
          <w:szCs w:val="24"/>
        </w:rPr>
        <w:t>Overall, the entrepreneur and investor platform software system will be designed to be highly available, scalable, and secure, providing a reliable and user-friendly platform for entrepreneurs and investors to connect and collaborate.</w:t>
      </w:r>
    </w:p>
    <w:p w14:paraId="17C29A24" w14:textId="77777777" w:rsidR="009D1775" w:rsidRPr="009A5EB7" w:rsidRDefault="009D1775" w:rsidP="00A514D9">
      <w:pPr>
        <w:pStyle w:val="template"/>
        <w:spacing w:line="360" w:lineRule="auto"/>
        <w:jc w:val="both"/>
        <w:rPr>
          <w:rFonts w:ascii="Calibri" w:hAnsi="Calibri" w:cs="Calibri"/>
          <w:i w:val="0"/>
          <w:sz w:val="24"/>
          <w:szCs w:val="24"/>
        </w:rPr>
      </w:pPr>
    </w:p>
    <w:p w14:paraId="2346CBB1" w14:textId="77777777" w:rsidR="0043342F" w:rsidRPr="00CB249B" w:rsidRDefault="0043342F" w:rsidP="00652653">
      <w:pPr>
        <w:pStyle w:val="Heading2"/>
        <w:numPr>
          <w:ilvl w:val="2"/>
          <w:numId w:val="2"/>
        </w:numPr>
        <w:rPr>
          <w:sz w:val="28"/>
          <w:szCs w:val="22"/>
        </w:rPr>
      </w:pPr>
      <w:bookmarkStart w:id="204" w:name="_Toc505635121"/>
      <w:bookmarkStart w:id="205" w:name="_Toc505635220"/>
      <w:bookmarkStart w:id="206" w:name="_Toc505635319"/>
      <w:bookmarkStart w:id="207" w:name="_Toc505635424"/>
      <w:bookmarkStart w:id="208" w:name="_Toc505635630"/>
      <w:bookmarkStart w:id="209" w:name="_Toc505638449"/>
      <w:r w:rsidRPr="00CB249B">
        <w:rPr>
          <w:sz w:val="28"/>
          <w:szCs w:val="22"/>
        </w:rPr>
        <w:t>Design and Implementation Constraints</w:t>
      </w:r>
      <w:bookmarkEnd w:id="202"/>
      <w:bookmarkEnd w:id="203"/>
      <w:bookmarkEnd w:id="204"/>
      <w:bookmarkEnd w:id="205"/>
      <w:bookmarkEnd w:id="206"/>
      <w:bookmarkEnd w:id="207"/>
      <w:bookmarkEnd w:id="208"/>
      <w:bookmarkEnd w:id="209"/>
    </w:p>
    <w:p w14:paraId="6E0103DD"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The design and implementation of the entrepreneur and investor platform software system will be subject to a number of constraints, including:</w:t>
      </w:r>
    </w:p>
    <w:p w14:paraId="37FE28D3" w14:textId="77777777" w:rsidR="00DF1C4A" w:rsidRPr="00DF1C4A" w:rsidRDefault="00DF1C4A" w:rsidP="00DF1C4A">
      <w:pPr>
        <w:pStyle w:val="template"/>
        <w:spacing w:line="360" w:lineRule="auto"/>
        <w:jc w:val="both"/>
        <w:rPr>
          <w:rFonts w:ascii="Calibri" w:hAnsi="Calibri" w:cs="Calibri"/>
          <w:i w:val="0"/>
          <w:sz w:val="24"/>
          <w:szCs w:val="24"/>
        </w:rPr>
      </w:pPr>
    </w:p>
    <w:p w14:paraId="2C710417"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1. Compatibility: The system must be compatible with all major web browsers and operating systems to ensure that it is accessible to the widest possible audience.</w:t>
      </w:r>
    </w:p>
    <w:p w14:paraId="06B6AD3E" w14:textId="77777777" w:rsidR="00DF1C4A" w:rsidRPr="00DF1C4A" w:rsidRDefault="00DF1C4A" w:rsidP="00DF1C4A">
      <w:pPr>
        <w:pStyle w:val="template"/>
        <w:spacing w:line="360" w:lineRule="auto"/>
        <w:jc w:val="both"/>
        <w:rPr>
          <w:rFonts w:ascii="Calibri" w:hAnsi="Calibri" w:cs="Calibri"/>
          <w:i w:val="0"/>
          <w:sz w:val="24"/>
          <w:szCs w:val="24"/>
        </w:rPr>
      </w:pPr>
    </w:p>
    <w:p w14:paraId="2920D08F"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2. Security: The system must be designed to be highly secure, with user data protected by SSL encryption and two-factor authentication. The system must also be designed to prevent unauthorized access and protect against common security threats, such as SQL injection and cross-site scripting attacks.</w:t>
      </w:r>
    </w:p>
    <w:p w14:paraId="6AEDB7CB" w14:textId="77777777" w:rsidR="00DF1C4A" w:rsidRPr="00DF1C4A" w:rsidRDefault="00DF1C4A" w:rsidP="00DF1C4A">
      <w:pPr>
        <w:pStyle w:val="template"/>
        <w:spacing w:line="360" w:lineRule="auto"/>
        <w:jc w:val="both"/>
        <w:rPr>
          <w:rFonts w:ascii="Calibri" w:hAnsi="Calibri" w:cs="Calibri"/>
          <w:i w:val="0"/>
          <w:sz w:val="24"/>
          <w:szCs w:val="24"/>
        </w:rPr>
      </w:pPr>
    </w:p>
    <w:p w14:paraId="3CB0C947"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lastRenderedPageBreak/>
        <w:t>3. Scalability: The system must be designed to be highly scalable, with a cloud-based infrastructure that can handle large volumes of traffic and provide fast response times to users. The system must be able to scale up or down as needed to meet changing demand.</w:t>
      </w:r>
    </w:p>
    <w:p w14:paraId="65267D3C" w14:textId="77777777" w:rsidR="00DF1C4A" w:rsidRPr="00DF1C4A" w:rsidRDefault="00DF1C4A" w:rsidP="00DF1C4A">
      <w:pPr>
        <w:pStyle w:val="template"/>
        <w:spacing w:line="360" w:lineRule="auto"/>
        <w:jc w:val="both"/>
        <w:rPr>
          <w:rFonts w:ascii="Calibri" w:hAnsi="Calibri" w:cs="Calibri"/>
          <w:i w:val="0"/>
          <w:sz w:val="24"/>
          <w:szCs w:val="24"/>
        </w:rPr>
      </w:pPr>
    </w:p>
    <w:p w14:paraId="109F5BD7"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4. User Experience: The system must be designed to be user-friendly and easy to navigate, with features that are accessible to users of varying levels of technical expertise. The system must also be designed to be visually appealing and engaging, with a modern and responsive design.</w:t>
      </w:r>
    </w:p>
    <w:p w14:paraId="4C92EFF1" w14:textId="77777777" w:rsidR="00DF1C4A" w:rsidRPr="00DF1C4A" w:rsidRDefault="00DF1C4A" w:rsidP="00DF1C4A">
      <w:pPr>
        <w:pStyle w:val="template"/>
        <w:spacing w:line="360" w:lineRule="auto"/>
        <w:jc w:val="both"/>
        <w:rPr>
          <w:rFonts w:ascii="Calibri" w:hAnsi="Calibri" w:cs="Calibri"/>
          <w:i w:val="0"/>
          <w:sz w:val="24"/>
          <w:szCs w:val="24"/>
        </w:rPr>
      </w:pPr>
    </w:p>
    <w:p w14:paraId="3C0BCA2A"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5. Performance: The system must be designed to provide fast response times to users, with minimal latency and downtime. The system must also be optimized for performance, with efficient code and data structures that minimize resource usage.</w:t>
      </w:r>
    </w:p>
    <w:p w14:paraId="2B579064" w14:textId="77777777" w:rsidR="00DF1C4A" w:rsidRPr="00DF1C4A" w:rsidRDefault="00DF1C4A" w:rsidP="00DF1C4A">
      <w:pPr>
        <w:pStyle w:val="template"/>
        <w:spacing w:line="360" w:lineRule="auto"/>
        <w:jc w:val="both"/>
        <w:rPr>
          <w:rFonts w:ascii="Calibri" w:hAnsi="Calibri" w:cs="Calibri"/>
          <w:i w:val="0"/>
          <w:sz w:val="24"/>
          <w:szCs w:val="24"/>
        </w:rPr>
      </w:pPr>
    </w:p>
    <w:p w14:paraId="594B0BB7"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6. Budget: The system must be designed to be implemented within a specific budget, with cost considerations taken into account throughout the design and implementation process.</w:t>
      </w:r>
    </w:p>
    <w:p w14:paraId="2F0D5EF2" w14:textId="77777777" w:rsidR="00DF1C4A" w:rsidRPr="00DF1C4A" w:rsidRDefault="00DF1C4A" w:rsidP="00DF1C4A">
      <w:pPr>
        <w:pStyle w:val="template"/>
        <w:spacing w:line="360" w:lineRule="auto"/>
        <w:jc w:val="both"/>
        <w:rPr>
          <w:rFonts w:ascii="Calibri" w:hAnsi="Calibri" w:cs="Calibri"/>
          <w:i w:val="0"/>
          <w:sz w:val="24"/>
          <w:szCs w:val="24"/>
        </w:rPr>
      </w:pPr>
    </w:p>
    <w:p w14:paraId="2F00403C" w14:textId="77777777" w:rsidR="0043342F" w:rsidRPr="009A5EB7"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 xml:space="preserve">Overall, the design and implementation of the entrepreneur and investor platform software system will be subject to a number of constraints, but will be carefully planned and executed to ensure that the system meets the needs of its users while remaining secure, scalable, and cost-effective. </w:t>
      </w:r>
    </w:p>
    <w:p w14:paraId="37ACFADD" w14:textId="77777777" w:rsidR="00AA1965" w:rsidRPr="009A5EB7" w:rsidRDefault="00AA1965" w:rsidP="005B239D">
      <w:pPr>
        <w:pStyle w:val="template"/>
        <w:spacing w:line="360" w:lineRule="auto"/>
        <w:jc w:val="both"/>
        <w:rPr>
          <w:rFonts w:ascii="Calibri" w:hAnsi="Calibri" w:cs="Calibri"/>
          <w:i w:val="0"/>
          <w:sz w:val="24"/>
          <w:szCs w:val="24"/>
        </w:rPr>
      </w:pPr>
      <w:bookmarkStart w:id="210" w:name="_Toc439994680"/>
      <w:bookmarkStart w:id="211" w:name="_Toc441230985"/>
    </w:p>
    <w:p w14:paraId="0220CB8D" w14:textId="77777777" w:rsidR="0043342F" w:rsidRPr="00EF55BC" w:rsidRDefault="0043342F" w:rsidP="00652653">
      <w:pPr>
        <w:pStyle w:val="Heading2"/>
        <w:numPr>
          <w:ilvl w:val="2"/>
          <w:numId w:val="2"/>
        </w:numPr>
        <w:rPr>
          <w:sz w:val="28"/>
          <w:szCs w:val="22"/>
        </w:rPr>
      </w:pPr>
      <w:bookmarkStart w:id="212" w:name="_Toc505635123"/>
      <w:bookmarkStart w:id="213" w:name="_Toc505635222"/>
      <w:bookmarkStart w:id="214" w:name="_Toc505635321"/>
      <w:bookmarkStart w:id="215" w:name="_Toc505635426"/>
      <w:bookmarkStart w:id="216" w:name="_Toc505635632"/>
      <w:bookmarkStart w:id="217" w:name="_Toc505638451"/>
      <w:r w:rsidRPr="00EF55BC">
        <w:rPr>
          <w:sz w:val="28"/>
          <w:szCs w:val="22"/>
        </w:rPr>
        <w:t>Assumptions and Dependencies</w:t>
      </w:r>
      <w:bookmarkEnd w:id="210"/>
      <w:bookmarkEnd w:id="211"/>
      <w:bookmarkEnd w:id="212"/>
      <w:bookmarkEnd w:id="213"/>
      <w:bookmarkEnd w:id="214"/>
      <w:bookmarkEnd w:id="215"/>
      <w:bookmarkEnd w:id="216"/>
      <w:bookmarkEnd w:id="217"/>
    </w:p>
    <w:p w14:paraId="3F2D9CD7" w14:textId="77777777"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The entrepreneur and investor platform software system is designed with the following assumptions and dependencies:</w:t>
      </w:r>
    </w:p>
    <w:p w14:paraId="55C43914" w14:textId="387F2C47" w:rsidR="00DF1C4A" w:rsidRPr="00DF1C4A" w:rsidRDefault="00DF1C4A" w:rsidP="00DF1C4A">
      <w:pPr>
        <w:pStyle w:val="template"/>
        <w:spacing w:line="360" w:lineRule="auto"/>
        <w:jc w:val="both"/>
        <w:rPr>
          <w:rFonts w:ascii="Calibri" w:hAnsi="Calibri" w:cs="Calibri"/>
          <w:i w:val="0"/>
          <w:sz w:val="24"/>
          <w:szCs w:val="24"/>
        </w:rPr>
      </w:pPr>
      <w:r w:rsidRPr="009D1775">
        <w:rPr>
          <w:rFonts w:ascii="Calibri" w:hAnsi="Calibri" w:cs="Calibri"/>
          <w:b/>
          <w:bCs/>
          <w:i w:val="0"/>
          <w:sz w:val="24"/>
          <w:szCs w:val="24"/>
        </w:rPr>
        <w:t>User Availability:</w:t>
      </w:r>
      <w:r w:rsidRPr="00DF1C4A">
        <w:rPr>
          <w:rFonts w:ascii="Calibri" w:hAnsi="Calibri" w:cs="Calibri"/>
          <w:i w:val="0"/>
          <w:sz w:val="24"/>
          <w:szCs w:val="24"/>
        </w:rPr>
        <w:t xml:space="preserve"> The system assumes that users will be available to access the platform through a web browser and an internet connection.</w:t>
      </w:r>
    </w:p>
    <w:p w14:paraId="63CEA721" w14:textId="77777777" w:rsidR="00DF1C4A" w:rsidRPr="00DF1C4A" w:rsidRDefault="00DF1C4A" w:rsidP="00DF1C4A">
      <w:pPr>
        <w:pStyle w:val="template"/>
        <w:spacing w:line="360" w:lineRule="auto"/>
        <w:jc w:val="both"/>
        <w:rPr>
          <w:rFonts w:ascii="Calibri" w:hAnsi="Calibri" w:cs="Calibri"/>
          <w:i w:val="0"/>
          <w:sz w:val="24"/>
          <w:szCs w:val="24"/>
        </w:rPr>
      </w:pPr>
    </w:p>
    <w:p w14:paraId="35DC2CFC" w14:textId="07BBC875" w:rsidR="00DF1C4A" w:rsidRPr="00DF1C4A" w:rsidRDefault="00DF1C4A" w:rsidP="009D1775">
      <w:pPr>
        <w:pStyle w:val="template"/>
        <w:spacing w:line="360" w:lineRule="auto"/>
        <w:jc w:val="both"/>
        <w:rPr>
          <w:rFonts w:ascii="Calibri" w:hAnsi="Calibri" w:cs="Calibri"/>
          <w:i w:val="0"/>
          <w:sz w:val="24"/>
          <w:szCs w:val="24"/>
        </w:rPr>
      </w:pPr>
      <w:r w:rsidRPr="009D1775">
        <w:rPr>
          <w:rFonts w:ascii="Calibri" w:hAnsi="Calibri" w:cs="Calibri"/>
          <w:b/>
          <w:bCs/>
          <w:i w:val="0"/>
          <w:sz w:val="24"/>
          <w:szCs w:val="24"/>
        </w:rPr>
        <w:t>User Location:</w:t>
      </w:r>
      <w:r w:rsidRPr="00DF1C4A">
        <w:rPr>
          <w:rFonts w:ascii="Calibri" w:hAnsi="Calibri" w:cs="Calibri"/>
          <w:i w:val="0"/>
          <w:sz w:val="24"/>
          <w:szCs w:val="24"/>
        </w:rPr>
        <w:t xml:space="preserve"> The system does not assume that users will share their location with the system. If users choose to share their location, the system will be able to provide location-based recommendations.</w:t>
      </w:r>
    </w:p>
    <w:p w14:paraId="5AB6A2C0" w14:textId="48EE4B17" w:rsidR="00DF1C4A" w:rsidRPr="00DF1C4A" w:rsidRDefault="00DF1C4A" w:rsidP="00DF1C4A">
      <w:pPr>
        <w:pStyle w:val="template"/>
        <w:spacing w:line="360" w:lineRule="auto"/>
        <w:jc w:val="both"/>
        <w:rPr>
          <w:rFonts w:ascii="Calibri" w:hAnsi="Calibri" w:cs="Calibri"/>
          <w:i w:val="0"/>
          <w:sz w:val="24"/>
          <w:szCs w:val="24"/>
        </w:rPr>
      </w:pPr>
      <w:r w:rsidRPr="009D1775">
        <w:rPr>
          <w:rFonts w:ascii="Calibri" w:hAnsi="Calibri" w:cs="Calibri"/>
          <w:b/>
          <w:bCs/>
          <w:i w:val="0"/>
          <w:sz w:val="24"/>
          <w:szCs w:val="24"/>
        </w:rPr>
        <w:lastRenderedPageBreak/>
        <w:t>User Data:</w:t>
      </w:r>
      <w:r w:rsidRPr="00DF1C4A">
        <w:rPr>
          <w:rFonts w:ascii="Calibri" w:hAnsi="Calibri" w:cs="Calibri"/>
          <w:i w:val="0"/>
          <w:sz w:val="24"/>
          <w:szCs w:val="24"/>
        </w:rPr>
        <w:t xml:space="preserve"> The system assumes that users will provide accurate and up-to-date data when registering for the platform. The system also assumes that users will not share sensitive or inappropriate content on the platform.</w:t>
      </w:r>
    </w:p>
    <w:p w14:paraId="2B8E8C79" w14:textId="77777777" w:rsidR="00DF1C4A" w:rsidRPr="00DF1C4A" w:rsidRDefault="00DF1C4A" w:rsidP="00DF1C4A">
      <w:pPr>
        <w:pStyle w:val="template"/>
        <w:spacing w:line="360" w:lineRule="auto"/>
        <w:jc w:val="both"/>
        <w:rPr>
          <w:rFonts w:ascii="Calibri" w:hAnsi="Calibri" w:cs="Calibri"/>
          <w:i w:val="0"/>
          <w:sz w:val="24"/>
          <w:szCs w:val="24"/>
        </w:rPr>
      </w:pPr>
    </w:p>
    <w:p w14:paraId="16AFC6F1" w14:textId="41A327A9" w:rsidR="00DF1C4A" w:rsidRPr="00DF1C4A" w:rsidRDefault="00DF1C4A" w:rsidP="00DF1C4A">
      <w:pPr>
        <w:pStyle w:val="template"/>
        <w:spacing w:line="360" w:lineRule="auto"/>
        <w:jc w:val="both"/>
        <w:rPr>
          <w:rFonts w:ascii="Calibri" w:hAnsi="Calibri" w:cs="Calibri"/>
          <w:i w:val="0"/>
          <w:sz w:val="24"/>
          <w:szCs w:val="24"/>
        </w:rPr>
      </w:pPr>
      <w:r w:rsidRPr="009D1775">
        <w:rPr>
          <w:rFonts w:ascii="Calibri" w:hAnsi="Calibri" w:cs="Calibri"/>
          <w:b/>
          <w:bCs/>
          <w:i w:val="0"/>
          <w:sz w:val="24"/>
          <w:szCs w:val="24"/>
        </w:rPr>
        <w:t>System Updates:</w:t>
      </w:r>
      <w:r w:rsidRPr="00DF1C4A">
        <w:rPr>
          <w:rFonts w:ascii="Calibri" w:hAnsi="Calibri" w:cs="Calibri"/>
          <w:i w:val="0"/>
          <w:sz w:val="24"/>
          <w:szCs w:val="24"/>
        </w:rPr>
        <w:t xml:space="preserve"> The system assumes that updates and maintenance will be required on a regular basis to ensure that the system remains secure, reliable, and up-to-date. The system is dependent on developers to perform these updates and maintenance tasks.</w:t>
      </w:r>
    </w:p>
    <w:p w14:paraId="706FBBE0" w14:textId="77777777" w:rsidR="00DF1C4A" w:rsidRPr="00DF1C4A" w:rsidRDefault="00DF1C4A" w:rsidP="00DF1C4A">
      <w:pPr>
        <w:pStyle w:val="template"/>
        <w:spacing w:line="360" w:lineRule="auto"/>
        <w:jc w:val="both"/>
        <w:rPr>
          <w:rFonts w:ascii="Calibri" w:hAnsi="Calibri" w:cs="Calibri"/>
          <w:i w:val="0"/>
          <w:sz w:val="24"/>
          <w:szCs w:val="24"/>
        </w:rPr>
      </w:pPr>
    </w:p>
    <w:p w14:paraId="098786A6" w14:textId="381103C6" w:rsidR="00DF1C4A" w:rsidRPr="00DF1C4A"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 xml:space="preserve"> </w:t>
      </w:r>
      <w:r w:rsidRPr="009D1775">
        <w:rPr>
          <w:rFonts w:ascii="Calibri" w:hAnsi="Calibri" w:cs="Calibri"/>
          <w:b/>
          <w:bCs/>
          <w:i w:val="0"/>
          <w:sz w:val="24"/>
          <w:szCs w:val="24"/>
        </w:rPr>
        <w:t>User Feedback:</w:t>
      </w:r>
      <w:r w:rsidRPr="00DF1C4A">
        <w:rPr>
          <w:rFonts w:ascii="Calibri" w:hAnsi="Calibri" w:cs="Calibri"/>
          <w:i w:val="0"/>
          <w:sz w:val="24"/>
          <w:szCs w:val="24"/>
        </w:rPr>
        <w:t xml:space="preserve"> The system assumes that users will provide feedback on the platform, including suggestions for new features and improvements to existing features. The system is dependent on this feedback to improve and evolve over time.</w:t>
      </w:r>
    </w:p>
    <w:p w14:paraId="2F4554F7" w14:textId="77777777" w:rsidR="00DF1C4A" w:rsidRPr="00DF1C4A" w:rsidRDefault="00DF1C4A" w:rsidP="00DF1C4A">
      <w:pPr>
        <w:pStyle w:val="template"/>
        <w:spacing w:line="360" w:lineRule="auto"/>
        <w:jc w:val="both"/>
        <w:rPr>
          <w:rFonts w:ascii="Calibri" w:hAnsi="Calibri" w:cs="Calibri"/>
          <w:i w:val="0"/>
          <w:sz w:val="24"/>
          <w:szCs w:val="24"/>
        </w:rPr>
      </w:pPr>
    </w:p>
    <w:p w14:paraId="11D94639" w14:textId="77777777" w:rsidR="0043342F" w:rsidRPr="009A5EB7" w:rsidRDefault="00DF1C4A" w:rsidP="00DF1C4A">
      <w:pPr>
        <w:pStyle w:val="template"/>
        <w:spacing w:line="360" w:lineRule="auto"/>
        <w:jc w:val="both"/>
        <w:rPr>
          <w:rFonts w:ascii="Calibri" w:hAnsi="Calibri" w:cs="Calibri"/>
          <w:i w:val="0"/>
          <w:sz w:val="24"/>
          <w:szCs w:val="24"/>
        </w:rPr>
      </w:pPr>
      <w:r w:rsidRPr="00DF1C4A">
        <w:rPr>
          <w:rFonts w:ascii="Calibri" w:hAnsi="Calibri" w:cs="Calibri"/>
          <w:i w:val="0"/>
          <w:sz w:val="24"/>
          <w:szCs w:val="24"/>
        </w:rPr>
        <w:t xml:space="preserve">Overall, the entrepreneur and investor platform software system is designed with a number of assumptions and dependencies that are critical to its operation. These assumptions and dependencies will be carefully monitored and managed to ensure that the system remains secure, reliable, and user-friendly over time. </w:t>
      </w:r>
    </w:p>
    <w:p w14:paraId="5767BEEA" w14:textId="77777777" w:rsidR="005B239D" w:rsidRPr="009A5EB7" w:rsidRDefault="005B239D" w:rsidP="005B239D">
      <w:pPr>
        <w:pStyle w:val="template"/>
        <w:spacing w:line="360" w:lineRule="auto"/>
        <w:jc w:val="both"/>
        <w:rPr>
          <w:rFonts w:ascii="Calibri" w:hAnsi="Calibri" w:cs="Calibri"/>
          <w:i w:val="0"/>
          <w:sz w:val="24"/>
          <w:szCs w:val="24"/>
        </w:rPr>
      </w:pPr>
    </w:p>
    <w:p w14:paraId="4213F86A" w14:textId="77777777" w:rsidR="0043342F" w:rsidRPr="00772FF5" w:rsidRDefault="0043342F" w:rsidP="00652653">
      <w:pPr>
        <w:pStyle w:val="Heading2"/>
        <w:numPr>
          <w:ilvl w:val="1"/>
          <w:numId w:val="2"/>
        </w:numPr>
      </w:pPr>
      <w:bookmarkStart w:id="218" w:name="_Toc439994682"/>
      <w:bookmarkStart w:id="219" w:name="_Toc441230986"/>
      <w:bookmarkStart w:id="220" w:name="_Toc505635124"/>
      <w:bookmarkStart w:id="221" w:name="_Toc505635223"/>
      <w:bookmarkStart w:id="222" w:name="_Toc505635322"/>
      <w:bookmarkStart w:id="223" w:name="_Toc505635427"/>
      <w:bookmarkStart w:id="224" w:name="_Toc505635633"/>
      <w:bookmarkStart w:id="225" w:name="_Toc505638452"/>
      <w:r w:rsidRPr="00772FF5">
        <w:t>External Interface Requirements</w:t>
      </w:r>
      <w:bookmarkEnd w:id="218"/>
      <w:bookmarkEnd w:id="219"/>
      <w:bookmarkEnd w:id="220"/>
      <w:bookmarkEnd w:id="221"/>
      <w:bookmarkEnd w:id="222"/>
      <w:bookmarkEnd w:id="223"/>
      <w:bookmarkEnd w:id="224"/>
      <w:bookmarkEnd w:id="225"/>
    </w:p>
    <w:p w14:paraId="132DD972" w14:textId="77777777" w:rsidR="00AA1965" w:rsidRPr="009A5EB7" w:rsidRDefault="00AA1965" w:rsidP="0043342F">
      <w:pPr>
        <w:pStyle w:val="Heading2"/>
        <w:rPr>
          <w:rFonts w:cs="Calibri"/>
          <w:sz w:val="24"/>
          <w:lang w:val="en-US"/>
        </w:rPr>
      </w:pPr>
      <w:bookmarkStart w:id="226" w:name="_Toc441230987"/>
    </w:p>
    <w:p w14:paraId="60FBA335" w14:textId="77777777" w:rsidR="0043342F" w:rsidRPr="00EF55BC" w:rsidRDefault="0043342F" w:rsidP="00652653">
      <w:pPr>
        <w:pStyle w:val="Heading2"/>
        <w:numPr>
          <w:ilvl w:val="2"/>
          <w:numId w:val="2"/>
        </w:numPr>
        <w:rPr>
          <w:sz w:val="28"/>
          <w:szCs w:val="22"/>
        </w:rPr>
      </w:pPr>
      <w:bookmarkStart w:id="227" w:name="_Toc505635125"/>
      <w:bookmarkStart w:id="228" w:name="_Toc505635224"/>
      <w:bookmarkStart w:id="229" w:name="_Toc505635323"/>
      <w:bookmarkStart w:id="230" w:name="_Toc505635428"/>
      <w:bookmarkStart w:id="231" w:name="_Toc505635634"/>
      <w:bookmarkStart w:id="232" w:name="_Toc505638453"/>
      <w:r w:rsidRPr="00EF55BC">
        <w:rPr>
          <w:sz w:val="28"/>
          <w:szCs w:val="22"/>
        </w:rPr>
        <w:t>User Interfaces</w:t>
      </w:r>
      <w:bookmarkEnd w:id="226"/>
      <w:bookmarkEnd w:id="227"/>
      <w:bookmarkEnd w:id="228"/>
      <w:bookmarkEnd w:id="229"/>
      <w:bookmarkEnd w:id="230"/>
      <w:bookmarkEnd w:id="231"/>
      <w:bookmarkEnd w:id="232"/>
    </w:p>
    <w:p w14:paraId="30B11C52"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The entrepreneur and investor platform software system is designed with the following user interfaces:</w:t>
      </w:r>
    </w:p>
    <w:p w14:paraId="15983721" w14:textId="77777777" w:rsidR="00B850C7" w:rsidRPr="00B850C7" w:rsidRDefault="00B850C7" w:rsidP="00B850C7">
      <w:pPr>
        <w:pStyle w:val="template"/>
        <w:spacing w:line="360" w:lineRule="auto"/>
        <w:jc w:val="both"/>
        <w:rPr>
          <w:rFonts w:ascii="Calibri" w:hAnsi="Calibri" w:cs="Calibri"/>
          <w:i w:val="0"/>
          <w:sz w:val="24"/>
          <w:szCs w:val="24"/>
        </w:rPr>
      </w:pPr>
    </w:p>
    <w:p w14:paraId="0B87AF74"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 xml:space="preserve">1. </w:t>
      </w:r>
      <w:r w:rsidRPr="009D1775">
        <w:rPr>
          <w:rFonts w:ascii="Calibri" w:hAnsi="Calibri" w:cs="Calibri"/>
          <w:b/>
          <w:bCs/>
          <w:i w:val="0"/>
          <w:sz w:val="24"/>
          <w:szCs w:val="24"/>
        </w:rPr>
        <w:t>Registration Interface:</w:t>
      </w:r>
      <w:r w:rsidRPr="00B850C7">
        <w:rPr>
          <w:rFonts w:ascii="Calibri" w:hAnsi="Calibri" w:cs="Calibri"/>
          <w:i w:val="0"/>
          <w:sz w:val="24"/>
          <w:szCs w:val="24"/>
        </w:rPr>
        <w:t xml:space="preserve"> This interface will allow users to create a new account on the platform. Users will be required to provide basic information, such as their name and email address, to register.</w:t>
      </w:r>
    </w:p>
    <w:p w14:paraId="6F62AD09" w14:textId="77777777" w:rsidR="00B850C7" w:rsidRPr="00B850C7" w:rsidRDefault="00B850C7" w:rsidP="00B850C7">
      <w:pPr>
        <w:pStyle w:val="template"/>
        <w:spacing w:line="360" w:lineRule="auto"/>
        <w:jc w:val="both"/>
        <w:rPr>
          <w:rFonts w:ascii="Calibri" w:hAnsi="Calibri" w:cs="Calibri"/>
          <w:i w:val="0"/>
          <w:sz w:val="24"/>
          <w:szCs w:val="24"/>
        </w:rPr>
      </w:pPr>
    </w:p>
    <w:p w14:paraId="37951F71"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 xml:space="preserve">2. </w:t>
      </w:r>
      <w:r w:rsidRPr="009D1775">
        <w:rPr>
          <w:rFonts w:ascii="Calibri" w:hAnsi="Calibri" w:cs="Calibri"/>
          <w:b/>
          <w:bCs/>
          <w:i w:val="0"/>
          <w:sz w:val="24"/>
          <w:szCs w:val="24"/>
        </w:rPr>
        <w:t>Login Interface:</w:t>
      </w:r>
      <w:r w:rsidRPr="00B850C7">
        <w:rPr>
          <w:rFonts w:ascii="Calibri" w:hAnsi="Calibri" w:cs="Calibri"/>
          <w:i w:val="0"/>
          <w:sz w:val="24"/>
          <w:szCs w:val="24"/>
        </w:rPr>
        <w:t xml:space="preserve"> This interface will allow registered users to log in to the platform using their email address and password.</w:t>
      </w:r>
    </w:p>
    <w:p w14:paraId="6EE3FE8D" w14:textId="77777777" w:rsidR="00B850C7" w:rsidRPr="00B850C7" w:rsidRDefault="00B850C7" w:rsidP="00B850C7">
      <w:pPr>
        <w:pStyle w:val="template"/>
        <w:spacing w:line="360" w:lineRule="auto"/>
        <w:jc w:val="both"/>
        <w:rPr>
          <w:rFonts w:ascii="Calibri" w:hAnsi="Calibri" w:cs="Calibri"/>
          <w:i w:val="0"/>
          <w:sz w:val="24"/>
          <w:szCs w:val="24"/>
        </w:rPr>
      </w:pPr>
    </w:p>
    <w:p w14:paraId="3BA95285"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 xml:space="preserve">3. </w:t>
      </w:r>
      <w:r w:rsidRPr="009D1775">
        <w:rPr>
          <w:rFonts w:ascii="Calibri" w:hAnsi="Calibri" w:cs="Calibri"/>
          <w:b/>
          <w:bCs/>
          <w:i w:val="0"/>
          <w:sz w:val="24"/>
          <w:szCs w:val="24"/>
        </w:rPr>
        <w:t>Profile Interface:</w:t>
      </w:r>
      <w:r w:rsidRPr="00B850C7">
        <w:rPr>
          <w:rFonts w:ascii="Calibri" w:hAnsi="Calibri" w:cs="Calibri"/>
          <w:i w:val="0"/>
          <w:sz w:val="24"/>
          <w:szCs w:val="24"/>
        </w:rPr>
        <w:t xml:space="preserve"> This interface will allow users to manage their profile information, including their name, profile picture, and contact information.</w:t>
      </w:r>
    </w:p>
    <w:p w14:paraId="69CF9659" w14:textId="77777777" w:rsidR="00B850C7" w:rsidRPr="00B850C7" w:rsidRDefault="00B850C7" w:rsidP="00B850C7">
      <w:pPr>
        <w:pStyle w:val="template"/>
        <w:spacing w:line="360" w:lineRule="auto"/>
        <w:jc w:val="both"/>
        <w:rPr>
          <w:rFonts w:ascii="Calibri" w:hAnsi="Calibri" w:cs="Calibri"/>
          <w:i w:val="0"/>
          <w:sz w:val="24"/>
          <w:szCs w:val="24"/>
        </w:rPr>
      </w:pPr>
    </w:p>
    <w:p w14:paraId="5BC7D2F6"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 xml:space="preserve">4. </w:t>
      </w:r>
      <w:r w:rsidRPr="009D1775">
        <w:rPr>
          <w:rFonts w:ascii="Calibri" w:hAnsi="Calibri" w:cs="Calibri"/>
          <w:b/>
          <w:bCs/>
          <w:i w:val="0"/>
          <w:sz w:val="24"/>
          <w:szCs w:val="24"/>
        </w:rPr>
        <w:t>Search Interface:</w:t>
      </w:r>
      <w:r w:rsidRPr="00B850C7">
        <w:rPr>
          <w:rFonts w:ascii="Calibri" w:hAnsi="Calibri" w:cs="Calibri"/>
          <w:i w:val="0"/>
          <w:sz w:val="24"/>
          <w:szCs w:val="24"/>
        </w:rPr>
        <w:t xml:space="preserve"> This interface will allow users to search for other users, companies, and investment opportunities on the platform.</w:t>
      </w:r>
    </w:p>
    <w:p w14:paraId="1BF50029" w14:textId="77777777" w:rsidR="00B850C7" w:rsidRPr="00B850C7" w:rsidRDefault="00B850C7" w:rsidP="00B850C7">
      <w:pPr>
        <w:pStyle w:val="template"/>
        <w:spacing w:line="360" w:lineRule="auto"/>
        <w:jc w:val="both"/>
        <w:rPr>
          <w:rFonts w:ascii="Calibri" w:hAnsi="Calibri" w:cs="Calibri"/>
          <w:i w:val="0"/>
          <w:sz w:val="24"/>
          <w:szCs w:val="24"/>
        </w:rPr>
      </w:pPr>
    </w:p>
    <w:p w14:paraId="2113E1BD"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5</w:t>
      </w:r>
      <w:r w:rsidRPr="009D1775">
        <w:rPr>
          <w:rFonts w:ascii="Calibri" w:hAnsi="Calibri" w:cs="Calibri"/>
          <w:b/>
          <w:bCs/>
          <w:i w:val="0"/>
          <w:sz w:val="24"/>
          <w:szCs w:val="24"/>
        </w:rPr>
        <w:t>. Messaging Interface:</w:t>
      </w:r>
      <w:r w:rsidRPr="00B850C7">
        <w:rPr>
          <w:rFonts w:ascii="Calibri" w:hAnsi="Calibri" w:cs="Calibri"/>
          <w:i w:val="0"/>
          <w:sz w:val="24"/>
          <w:szCs w:val="24"/>
        </w:rPr>
        <w:t xml:space="preserve"> This interface will allow users to send and receive messages with other users on the platform.</w:t>
      </w:r>
    </w:p>
    <w:p w14:paraId="12C7D605" w14:textId="77777777" w:rsidR="00B850C7" w:rsidRPr="00B850C7" w:rsidRDefault="00B850C7" w:rsidP="00B850C7">
      <w:pPr>
        <w:pStyle w:val="template"/>
        <w:spacing w:line="360" w:lineRule="auto"/>
        <w:jc w:val="both"/>
        <w:rPr>
          <w:rFonts w:ascii="Calibri" w:hAnsi="Calibri" w:cs="Calibri"/>
          <w:i w:val="0"/>
          <w:sz w:val="24"/>
          <w:szCs w:val="24"/>
        </w:rPr>
      </w:pPr>
    </w:p>
    <w:p w14:paraId="176A46CD" w14:textId="77777777" w:rsidR="00B850C7" w:rsidRPr="00B850C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 xml:space="preserve">6. </w:t>
      </w:r>
      <w:r w:rsidRPr="009D1775">
        <w:rPr>
          <w:rFonts w:ascii="Calibri" w:hAnsi="Calibri" w:cs="Calibri"/>
          <w:i w:val="0"/>
          <w:sz w:val="24"/>
          <w:szCs w:val="24"/>
        </w:rPr>
        <w:t>Dashboard Interface</w:t>
      </w:r>
      <w:r w:rsidRPr="00B850C7">
        <w:rPr>
          <w:rFonts w:ascii="Calibri" w:hAnsi="Calibri" w:cs="Calibri"/>
          <w:i w:val="0"/>
          <w:sz w:val="24"/>
          <w:szCs w:val="24"/>
        </w:rPr>
        <w:t>: This interface will provide users with an overview of their account activity, including messages, notifications, and investment opportunities.</w:t>
      </w:r>
    </w:p>
    <w:p w14:paraId="632AD6CD" w14:textId="77777777" w:rsidR="00B850C7" w:rsidRPr="00B850C7" w:rsidRDefault="00B850C7" w:rsidP="00B850C7">
      <w:pPr>
        <w:pStyle w:val="template"/>
        <w:spacing w:line="360" w:lineRule="auto"/>
        <w:jc w:val="both"/>
        <w:rPr>
          <w:rFonts w:ascii="Calibri" w:hAnsi="Calibri" w:cs="Calibri"/>
          <w:i w:val="0"/>
          <w:sz w:val="24"/>
          <w:szCs w:val="24"/>
        </w:rPr>
      </w:pPr>
    </w:p>
    <w:p w14:paraId="3D0D2CE8" w14:textId="77777777" w:rsidR="0043342F" w:rsidRPr="009A5EB7" w:rsidRDefault="00B850C7" w:rsidP="00B850C7">
      <w:pPr>
        <w:pStyle w:val="template"/>
        <w:spacing w:line="360" w:lineRule="auto"/>
        <w:jc w:val="both"/>
        <w:rPr>
          <w:rFonts w:ascii="Calibri" w:hAnsi="Calibri" w:cs="Calibri"/>
          <w:i w:val="0"/>
          <w:sz w:val="24"/>
          <w:szCs w:val="24"/>
        </w:rPr>
      </w:pPr>
      <w:r w:rsidRPr="00B850C7">
        <w:rPr>
          <w:rFonts w:ascii="Calibri" w:hAnsi="Calibri" w:cs="Calibri"/>
          <w:i w:val="0"/>
          <w:sz w:val="24"/>
          <w:szCs w:val="24"/>
        </w:rPr>
        <w:t>Overall, the user interfaces of the entrepreneur and investor platform software system are designed to be intuitive, user-friendly, and accessible to all users. These interfaces will be carefully tested and optimized to ensure that they meet the needs of users and provide a seamless experience on the platform.</w:t>
      </w:r>
    </w:p>
    <w:p w14:paraId="3D808D75" w14:textId="77777777" w:rsidR="00AA1965" w:rsidRPr="009A5EB7" w:rsidRDefault="00AA1965" w:rsidP="0043342F">
      <w:pPr>
        <w:pStyle w:val="Heading2"/>
        <w:rPr>
          <w:rFonts w:cs="Calibri"/>
          <w:sz w:val="24"/>
        </w:rPr>
      </w:pPr>
      <w:bookmarkStart w:id="233" w:name="_Toc439994684"/>
      <w:bookmarkStart w:id="234" w:name="_Toc441230988"/>
    </w:p>
    <w:p w14:paraId="1BD2F8E5" w14:textId="15921706" w:rsidR="009D1775" w:rsidRPr="009D1775" w:rsidRDefault="0043342F" w:rsidP="00652653">
      <w:pPr>
        <w:pStyle w:val="Heading2"/>
        <w:numPr>
          <w:ilvl w:val="2"/>
          <w:numId w:val="2"/>
        </w:numPr>
        <w:rPr>
          <w:sz w:val="28"/>
          <w:szCs w:val="22"/>
        </w:rPr>
      </w:pPr>
      <w:bookmarkStart w:id="235" w:name="_Toc505635126"/>
      <w:bookmarkStart w:id="236" w:name="_Toc505635225"/>
      <w:bookmarkStart w:id="237" w:name="_Toc505635324"/>
      <w:bookmarkStart w:id="238" w:name="_Toc505635429"/>
      <w:bookmarkStart w:id="239" w:name="_Toc505635635"/>
      <w:bookmarkStart w:id="240" w:name="_Toc505638454"/>
      <w:r w:rsidRPr="00EF55BC">
        <w:rPr>
          <w:sz w:val="28"/>
          <w:szCs w:val="22"/>
        </w:rPr>
        <w:t>Hardware Interfaces</w:t>
      </w:r>
      <w:bookmarkEnd w:id="233"/>
      <w:bookmarkEnd w:id="234"/>
      <w:bookmarkEnd w:id="235"/>
      <w:bookmarkEnd w:id="236"/>
      <w:bookmarkEnd w:id="237"/>
      <w:bookmarkEnd w:id="238"/>
      <w:bookmarkEnd w:id="239"/>
      <w:bookmarkEnd w:id="240"/>
    </w:p>
    <w:p w14:paraId="52334B60" w14:textId="708BD727" w:rsidR="009D1775" w:rsidRDefault="009D1775" w:rsidP="009D1775">
      <w:pPr>
        <w:pBdr>
          <w:top w:val="nil"/>
          <w:left w:val="nil"/>
          <w:bottom w:val="nil"/>
          <w:right w:val="nil"/>
          <w:between w:val="nil"/>
        </w:pBdr>
        <w:jc w:val="both"/>
        <w:rPr>
          <w:rFonts w:eastAsia="Calibri" w:cs="Calibri"/>
          <w:color w:val="000000"/>
        </w:rPr>
      </w:pPr>
      <w:r w:rsidRPr="00B850C7">
        <w:rPr>
          <w:rFonts w:cs="Calibri"/>
        </w:rPr>
        <w:t>The entrepreneur and investor platform software system</w:t>
      </w:r>
      <w:r>
        <w:rPr>
          <w:rFonts w:eastAsia="Calibri" w:cs="Calibri"/>
          <w:color w:val="000000"/>
        </w:rPr>
        <w:t xml:space="preserve"> that are going to be used are the hardware components that are required for the internet access. These have been mentioned in the following table.</w:t>
      </w:r>
    </w:p>
    <w:p w14:paraId="7265BE47" w14:textId="77777777" w:rsidR="009D1775" w:rsidRDefault="009D1775" w:rsidP="009D1775">
      <w:pPr>
        <w:pBdr>
          <w:top w:val="nil"/>
          <w:left w:val="nil"/>
          <w:bottom w:val="nil"/>
          <w:right w:val="nil"/>
          <w:between w:val="nil"/>
        </w:pBdr>
        <w:jc w:val="both"/>
        <w:rPr>
          <w:rFonts w:eastAsia="Calibri" w:cs="Calibri"/>
          <w:color w:val="000000"/>
        </w:rPr>
      </w:pPr>
    </w:p>
    <w:tbl>
      <w:tblPr>
        <w:tblStyle w:val="13"/>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7"/>
        <w:gridCol w:w="1567"/>
        <w:gridCol w:w="1567"/>
        <w:gridCol w:w="1567"/>
        <w:gridCol w:w="1567"/>
        <w:gridCol w:w="1567"/>
      </w:tblGrid>
      <w:tr w:rsidR="009D1775" w14:paraId="5FDC216D" w14:textId="77777777" w:rsidTr="0052074B">
        <w:trPr>
          <w:trHeight w:val="193"/>
          <w:jc w:val="center"/>
        </w:trPr>
        <w:tc>
          <w:tcPr>
            <w:tcW w:w="1567" w:type="dxa"/>
          </w:tcPr>
          <w:p w14:paraId="14DF8588" w14:textId="77777777" w:rsidR="009D1775" w:rsidRDefault="009D1775" w:rsidP="0052074B">
            <w:p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WLAN </w:t>
            </w:r>
          </w:p>
        </w:tc>
        <w:tc>
          <w:tcPr>
            <w:tcW w:w="1567" w:type="dxa"/>
          </w:tcPr>
          <w:p w14:paraId="5E127C36" w14:textId="77777777" w:rsidR="009D1775" w:rsidRDefault="009D1775" w:rsidP="0052074B">
            <w:p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WAN</w:t>
            </w:r>
          </w:p>
        </w:tc>
        <w:tc>
          <w:tcPr>
            <w:tcW w:w="1567" w:type="dxa"/>
          </w:tcPr>
          <w:p w14:paraId="0633FA3D" w14:textId="77777777" w:rsidR="009D1775" w:rsidRDefault="009D1775" w:rsidP="0052074B">
            <w:p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LAN </w:t>
            </w:r>
          </w:p>
        </w:tc>
        <w:tc>
          <w:tcPr>
            <w:tcW w:w="1567" w:type="dxa"/>
          </w:tcPr>
          <w:p w14:paraId="1313A8BD" w14:textId="77777777" w:rsidR="009D1775" w:rsidRDefault="009D1775" w:rsidP="0052074B">
            <w:p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Ethernet cross-cable </w:t>
            </w:r>
          </w:p>
        </w:tc>
        <w:tc>
          <w:tcPr>
            <w:tcW w:w="1567" w:type="dxa"/>
          </w:tcPr>
          <w:p w14:paraId="743D2570" w14:textId="77777777" w:rsidR="009D1775" w:rsidRDefault="009D1775" w:rsidP="0052074B">
            <w:p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Modem </w:t>
            </w:r>
          </w:p>
        </w:tc>
        <w:tc>
          <w:tcPr>
            <w:tcW w:w="1567" w:type="dxa"/>
          </w:tcPr>
          <w:p w14:paraId="68D21E2A" w14:textId="77777777" w:rsidR="009D1775" w:rsidRDefault="009D1775" w:rsidP="0052074B">
            <w:pPr>
              <w:keepNext/>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Router </w:t>
            </w:r>
          </w:p>
        </w:tc>
      </w:tr>
    </w:tbl>
    <w:p w14:paraId="19DA036A" w14:textId="336EFE0D" w:rsidR="009D1775" w:rsidRPr="00A51644" w:rsidRDefault="00DD5CE3" w:rsidP="00B850C7">
      <w:pPr>
        <w:pStyle w:val="template"/>
        <w:spacing w:line="360" w:lineRule="auto"/>
        <w:jc w:val="both"/>
        <w:rPr>
          <w:rFonts w:ascii="Calibri" w:hAnsi="Calibri" w:cs="Calibri"/>
          <w:b/>
          <w:bCs/>
          <w:i w:val="0"/>
          <w:sz w:val="18"/>
          <w:szCs w:val="18"/>
        </w:rPr>
      </w:pPr>
      <w:r>
        <w:rPr>
          <w:rFonts w:ascii="Calibri" w:hAnsi="Calibri" w:cs="Calibri"/>
          <w:i w:val="0"/>
          <w:sz w:val="24"/>
          <w:szCs w:val="24"/>
        </w:rPr>
        <w:t xml:space="preserve">                                                             </w:t>
      </w:r>
      <w:r w:rsidRPr="00A51644">
        <w:rPr>
          <w:rFonts w:ascii="Calibri" w:hAnsi="Calibri" w:cs="Calibri"/>
          <w:b/>
          <w:bCs/>
          <w:i w:val="0"/>
          <w:sz w:val="18"/>
          <w:szCs w:val="18"/>
        </w:rPr>
        <w:t xml:space="preserve">  </w:t>
      </w:r>
      <w:r w:rsidRPr="00A51644">
        <w:rPr>
          <w:rFonts w:ascii="Calibri" w:hAnsi="Calibri" w:cs="Calibri"/>
          <w:b/>
          <w:bCs/>
          <w:i w:val="0"/>
          <w:color w:val="4472C4" w:themeColor="accent1"/>
          <w:sz w:val="18"/>
          <w:szCs w:val="18"/>
        </w:rPr>
        <w:t>Table 2: Hardware Interface</w:t>
      </w:r>
    </w:p>
    <w:p w14:paraId="628ECB1E" w14:textId="77777777" w:rsidR="0043342F" w:rsidRPr="00EF55BC" w:rsidRDefault="0043342F" w:rsidP="00652653">
      <w:pPr>
        <w:pStyle w:val="Heading2"/>
        <w:numPr>
          <w:ilvl w:val="2"/>
          <w:numId w:val="2"/>
        </w:numPr>
        <w:rPr>
          <w:sz w:val="28"/>
          <w:szCs w:val="22"/>
        </w:rPr>
      </w:pPr>
      <w:bookmarkStart w:id="241" w:name="_Toc439994685"/>
      <w:bookmarkStart w:id="242" w:name="_Toc441230989"/>
      <w:bookmarkStart w:id="243" w:name="_Toc505635127"/>
      <w:bookmarkStart w:id="244" w:name="_Toc505635226"/>
      <w:bookmarkStart w:id="245" w:name="_Toc505635325"/>
      <w:bookmarkStart w:id="246" w:name="_Toc505635430"/>
      <w:bookmarkStart w:id="247" w:name="_Toc505635636"/>
      <w:bookmarkStart w:id="248" w:name="_Toc505638455"/>
      <w:r w:rsidRPr="00EF55BC">
        <w:rPr>
          <w:sz w:val="28"/>
          <w:szCs w:val="22"/>
        </w:rPr>
        <w:t>Software Interfaces</w:t>
      </w:r>
      <w:bookmarkEnd w:id="241"/>
      <w:bookmarkEnd w:id="242"/>
      <w:bookmarkEnd w:id="243"/>
      <w:bookmarkEnd w:id="244"/>
      <w:bookmarkEnd w:id="245"/>
      <w:bookmarkEnd w:id="246"/>
      <w:bookmarkEnd w:id="247"/>
      <w:bookmarkEnd w:id="248"/>
    </w:p>
    <w:p w14:paraId="1B132BD2" w14:textId="77777777" w:rsidR="0043342F" w:rsidRPr="009A5EB7" w:rsidRDefault="005445F5" w:rsidP="0047268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r w:rsidRPr="005445F5">
        <w:rPr>
          <w:rFonts w:ascii="Calibri" w:hAnsi="Calibri" w:cs="Calibri"/>
          <w:i w:val="0"/>
          <w:sz w:val="24"/>
          <w:szCs w:val="24"/>
        </w:rPr>
        <w:t xml:space="preserve">External Interface Requirements for an entrepreneur and investor platform could include software interfaces such as APIs, SDKs, and web services that allow users to interact with the platform. These interfaces could be used to connect the platform to other systems and services, such as payment gateways, social media platforms, or other third-party applications. The specific </w:t>
      </w:r>
      <w:r w:rsidRPr="005445F5">
        <w:rPr>
          <w:rFonts w:ascii="Calibri" w:hAnsi="Calibri" w:cs="Calibri"/>
          <w:i w:val="0"/>
          <w:sz w:val="24"/>
          <w:szCs w:val="24"/>
        </w:rPr>
        <w:lastRenderedPageBreak/>
        <w:t>software interfaces required for the platform would depend on the features and functionality of the platform.</w:t>
      </w:r>
    </w:p>
    <w:p w14:paraId="4984DCAC" w14:textId="77777777" w:rsidR="00AA1965" w:rsidRPr="009A5EB7" w:rsidRDefault="00AA1965" w:rsidP="000B197C">
      <w:pPr>
        <w:pStyle w:val="template"/>
        <w:spacing w:line="360" w:lineRule="auto"/>
        <w:rPr>
          <w:rFonts w:ascii="Calibri" w:hAnsi="Calibri" w:cs="Calibri"/>
          <w:i w:val="0"/>
          <w:sz w:val="24"/>
          <w:szCs w:val="24"/>
        </w:rPr>
      </w:pPr>
      <w:bookmarkStart w:id="249" w:name="_Toc439994686"/>
      <w:bookmarkStart w:id="250" w:name="_Toc441230990"/>
    </w:p>
    <w:p w14:paraId="091293F8" w14:textId="77777777" w:rsidR="0043342F" w:rsidRPr="00EF55BC" w:rsidRDefault="0043342F" w:rsidP="00652653">
      <w:pPr>
        <w:pStyle w:val="Heading2"/>
        <w:numPr>
          <w:ilvl w:val="2"/>
          <w:numId w:val="2"/>
        </w:numPr>
        <w:rPr>
          <w:sz w:val="28"/>
          <w:szCs w:val="22"/>
        </w:rPr>
      </w:pPr>
      <w:bookmarkStart w:id="251" w:name="_Toc505635128"/>
      <w:bookmarkStart w:id="252" w:name="_Toc505635227"/>
      <w:bookmarkStart w:id="253" w:name="_Toc505635326"/>
      <w:bookmarkStart w:id="254" w:name="_Toc505635431"/>
      <w:bookmarkStart w:id="255" w:name="_Toc505635637"/>
      <w:bookmarkStart w:id="256" w:name="_Toc505638456"/>
      <w:r w:rsidRPr="00EF55BC">
        <w:rPr>
          <w:sz w:val="28"/>
          <w:szCs w:val="22"/>
        </w:rPr>
        <w:t>Communications Interfaces</w:t>
      </w:r>
      <w:bookmarkEnd w:id="249"/>
      <w:bookmarkEnd w:id="250"/>
      <w:bookmarkEnd w:id="251"/>
      <w:bookmarkEnd w:id="252"/>
      <w:bookmarkEnd w:id="253"/>
      <w:bookmarkEnd w:id="254"/>
      <w:bookmarkEnd w:id="255"/>
      <w:bookmarkEnd w:id="256"/>
    </w:p>
    <w:p w14:paraId="28C350A2" w14:textId="77777777" w:rsidR="00C47B0D" w:rsidRPr="00C47B0D" w:rsidRDefault="00C47B0D" w:rsidP="00C47B0D">
      <w:pPr>
        <w:pStyle w:val="template"/>
        <w:spacing w:line="360" w:lineRule="auto"/>
        <w:jc w:val="both"/>
        <w:rPr>
          <w:rFonts w:ascii="Calibri" w:hAnsi="Calibri" w:cs="Calibri"/>
          <w:i w:val="0"/>
          <w:sz w:val="24"/>
          <w:szCs w:val="24"/>
        </w:rPr>
      </w:pPr>
      <w:bookmarkStart w:id="257" w:name="_Toc439994687"/>
      <w:bookmarkStart w:id="258" w:name="_Toc441230991"/>
      <w:r w:rsidRPr="00C47B0D">
        <w:t xml:space="preserve"> </w:t>
      </w:r>
      <w:r w:rsidRPr="00C47B0D">
        <w:rPr>
          <w:rFonts w:ascii="Calibri" w:hAnsi="Calibri" w:cs="Calibri"/>
          <w:i w:val="0"/>
          <w:sz w:val="24"/>
          <w:szCs w:val="24"/>
        </w:rPr>
        <w:t>The entrepreneur and investor platform software system has the following communications interface requirements:</w:t>
      </w:r>
    </w:p>
    <w:p w14:paraId="67F931E3" w14:textId="77777777" w:rsidR="00C47B0D" w:rsidRPr="00C47B0D" w:rsidRDefault="00C47B0D" w:rsidP="00C47B0D">
      <w:pPr>
        <w:pStyle w:val="template"/>
        <w:spacing w:line="360" w:lineRule="auto"/>
        <w:jc w:val="both"/>
        <w:rPr>
          <w:rFonts w:ascii="Calibri" w:hAnsi="Calibri" w:cs="Calibri"/>
          <w:i w:val="0"/>
          <w:sz w:val="24"/>
          <w:szCs w:val="24"/>
        </w:rPr>
      </w:pPr>
    </w:p>
    <w:p w14:paraId="1EE41319" w14:textId="3B817253" w:rsidR="00C47B0D" w:rsidRPr="00C47B0D"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t>1</w:t>
      </w:r>
      <w:r w:rsidRPr="009D1775">
        <w:rPr>
          <w:rFonts w:ascii="Calibri" w:hAnsi="Calibri" w:cs="Calibri"/>
          <w:b/>
          <w:bCs/>
          <w:i w:val="0"/>
          <w:sz w:val="24"/>
          <w:szCs w:val="24"/>
        </w:rPr>
        <w:t>. Email:</w:t>
      </w:r>
      <w:r w:rsidRPr="00C47B0D">
        <w:rPr>
          <w:rFonts w:ascii="Calibri" w:hAnsi="Calibri" w:cs="Calibri"/>
          <w:i w:val="0"/>
          <w:sz w:val="24"/>
          <w:szCs w:val="24"/>
        </w:rPr>
        <w:t xml:space="preserve"> The system will use email to send notifications to users, such as when a new message has been received or an investment proposal has been submitted.</w:t>
      </w:r>
    </w:p>
    <w:p w14:paraId="3609BC1B" w14:textId="700BA9F3" w:rsidR="00C47B0D" w:rsidRPr="00C47B0D"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2. </w:t>
      </w:r>
      <w:r w:rsidRPr="009D1775">
        <w:rPr>
          <w:rFonts w:ascii="Calibri" w:hAnsi="Calibri" w:cs="Calibri"/>
          <w:b/>
          <w:bCs/>
          <w:i w:val="0"/>
          <w:sz w:val="24"/>
          <w:szCs w:val="24"/>
        </w:rPr>
        <w:t>Messaging:</w:t>
      </w:r>
      <w:r w:rsidRPr="00C47B0D">
        <w:rPr>
          <w:rFonts w:ascii="Calibri" w:hAnsi="Calibri" w:cs="Calibri"/>
          <w:i w:val="0"/>
          <w:sz w:val="24"/>
          <w:szCs w:val="24"/>
        </w:rPr>
        <w:t xml:space="preserve"> The system will have an internal messaging system that allows users to communicate with each other directly through the platform.</w:t>
      </w:r>
    </w:p>
    <w:p w14:paraId="53F99C00" w14:textId="18EA215A" w:rsidR="00C47B0D" w:rsidRPr="00C47B0D"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3. </w:t>
      </w:r>
      <w:r w:rsidRPr="009D1775">
        <w:rPr>
          <w:rFonts w:ascii="Calibri" w:hAnsi="Calibri" w:cs="Calibri"/>
          <w:b/>
          <w:bCs/>
          <w:i w:val="0"/>
          <w:sz w:val="24"/>
          <w:szCs w:val="24"/>
        </w:rPr>
        <w:t>APIs:</w:t>
      </w:r>
      <w:r w:rsidRPr="00C47B0D">
        <w:rPr>
          <w:rFonts w:ascii="Calibri" w:hAnsi="Calibri" w:cs="Calibri"/>
          <w:i w:val="0"/>
          <w:sz w:val="24"/>
          <w:szCs w:val="24"/>
        </w:rPr>
        <w:t xml:space="preserve"> The system will use APIs to communicate with third-party services, such as payment processors or data providers</w:t>
      </w:r>
      <w:r w:rsidR="009D1775">
        <w:rPr>
          <w:rFonts w:ascii="Calibri" w:hAnsi="Calibri" w:cs="Calibri"/>
          <w:i w:val="0"/>
          <w:sz w:val="24"/>
          <w:szCs w:val="24"/>
        </w:rPr>
        <w:t>.</w:t>
      </w:r>
    </w:p>
    <w:p w14:paraId="29E299B2" w14:textId="21CD46C3" w:rsidR="00C47B0D" w:rsidRPr="00C47B0D"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4. </w:t>
      </w:r>
      <w:r w:rsidR="009D1775" w:rsidRPr="009D1775">
        <w:rPr>
          <w:rFonts w:ascii="Calibri" w:hAnsi="Calibri" w:cs="Calibri"/>
          <w:b/>
          <w:bCs/>
          <w:i w:val="0"/>
          <w:sz w:val="24"/>
          <w:szCs w:val="24"/>
        </w:rPr>
        <w:t>social media</w:t>
      </w:r>
      <w:r w:rsidRPr="00C47B0D">
        <w:rPr>
          <w:rFonts w:ascii="Calibri" w:hAnsi="Calibri" w:cs="Calibri"/>
          <w:i w:val="0"/>
          <w:sz w:val="24"/>
          <w:szCs w:val="24"/>
        </w:rPr>
        <w:t>: The system will allow users to share investment opportunities and other information through their social media accounts.</w:t>
      </w:r>
    </w:p>
    <w:p w14:paraId="752F1881" w14:textId="77777777" w:rsidR="00C47B0D" w:rsidRPr="00C47B0D" w:rsidRDefault="00C47B0D" w:rsidP="00C47B0D">
      <w:pPr>
        <w:pStyle w:val="template"/>
        <w:spacing w:line="360" w:lineRule="auto"/>
        <w:jc w:val="both"/>
        <w:rPr>
          <w:rFonts w:ascii="Calibri" w:hAnsi="Calibri" w:cs="Calibri"/>
          <w:i w:val="0"/>
          <w:sz w:val="24"/>
          <w:szCs w:val="24"/>
        </w:rPr>
      </w:pPr>
    </w:p>
    <w:p w14:paraId="2ACBFAB6" w14:textId="77777777" w:rsidR="00AA1965"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Overall, the communications interface requirements for the entrepreneur and investor platform software system are designed to provide users with a range of communication options. By leveraging email, messaging, APIs, and social media, the system will be able to provide a seamless and integrated experience for users.</w:t>
      </w:r>
      <w:r w:rsidRPr="009A5EB7">
        <w:rPr>
          <w:rFonts w:ascii="Calibri" w:hAnsi="Calibri" w:cs="Calibri"/>
          <w:i w:val="0"/>
          <w:sz w:val="24"/>
          <w:szCs w:val="24"/>
        </w:rPr>
        <w:t xml:space="preserve"> </w:t>
      </w:r>
    </w:p>
    <w:p w14:paraId="04A2B6AD" w14:textId="77777777" w:rsidR="009D1775" w:rsidRPr="009A5EB7" w:rsidRDefault="009D1775" w:rsidP="00C47B0D">
      <w:pPr>
        <w:pStyle w:val="template"/>
        <w:spacing w:line="360" w:lineRule="auto"/>
        <w:jc w:val="both"/>
        <w:rPr>
          <w:rFonts w:ascii="Calibri" w:hAnsi="Calibri" w:cs="Calibri"/>
          <w:i w:val="0"/>
          <w:sz w:val="24"/>
          <w:szCs w:val="24"/>
        </w:rPr>
      </w:pPr>
    </w:p>
    <w:p w14:paraId="6E5DD6AE" w14:textId="77777777" w:rsidR="0043342F" w:rsidRPr="00772FF5" w:rsidRDefault="0043342F" w:rsidP="00652653">
      <w:pPr>
        <w:pStyle w:val="Heading2"/>
        <w:numPr>
          <w:ilvl w:val="1"/>
          <w:numId w:val="2"/>
        </w:numPr>
      </w:pPr>
      <w:bookmarkStart w:id="259" w:name="_Toc505635129"/>
      <w:bookmarkStart w:id="260" w:name="_Toc505635228"/>
      <w:bookmarkStart w:id="261" w:name="_Toc505635327"/>
      <w:bookmarkStart w:id="262" w:name="_Toc505635432"/>
      <w:bookmarkStart w:id="263" w:name="_Toc505635638"/>
      <w:bookmarkStart w:id="264" w:name="_Toc505638457"/>
      <w:r w:rsidRPr="00772FF5">
        <w:t>System Features</w:t>
      </w:r>
      <w:bookmarkEnd w:id="257"/>
      <w:bookmarkEnd w:id="258"/>
      <w:bookmarkEnd w:id="259"/>
      <w:bookmarkEnd w:id="260"/>
      <w:bookmarkEnd w:id="261"/>
      <w:bookmarkEnd w:id="262"/>
      <w:bookmarkEnd w:id="263"/>
      <w:bookmarkEnd w:id="264"/>
    </w:p>
    <w:p w14:paraId="2101C4C1" w14:textId="77777777" w:rsidR="00C47B0D" w:rsidRPr="00C47B0D"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The entrepreneur and investor platform software system has the following key features:</w:t>
      </w:r>
    </w:p>
    <w:p w14:paraId="5BE5D72F" w14:textId="77777777" w:rsidR="00C47B0D" w:rsidRPr="00C47B0D" w:rsidRDefault="00C47B0D" w:rsidP="00C47B0D">
      <w:pPr>
        <w:pStyle w:val="template"/>
        <w:spacing w:line="360" w:lineRule="auto"/>
        <w:jc w:val="both"/>
        <w:rPr>
          <w:rFonts w:ascii="Calibri" w:hAnsi="Calibri" w:cs="Calibri"/>
          <w:i w:val="0"/>
          <w:sz w:val="24"/>
          <w:szCs w:val="24"/>
        </w:rPr>
      </w:pPr>
    </w:p>
    <w:p w14:paraId="1B7D1352" w14:textId="77777777" w:rsidR="00C47B0D" w:rsidRPr="00C47B0D"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1. </w:t>
      </w:r>
      <w:r w:rsidRPr="009D1775">
        <w:rPr>
          <w:rFonts w:ascii="Calibri" w:hAnsi="Calibri" w:cs="Calibri"/>
          <w:b/>
          <w:bCs/>
          <w:i w:val="0"/>
          <w:sz w:val="24"/>
          <w:szCs w:val="24"/>
        </w:rPr>
        <w:t>User Profiles:</w:t>
      </w:r>
      <w:r w:rsidRPr="00C47B0D">
        <w:rPr>
          <w:rFonts w:ascii="Calibri" w:hAnsi="Calibri" w:cs="Calibri"/>
          <w:i w:val="0"/>
          <w:sz w:val="24"/>
          <w:szCs w:val="24"/>
        </w:rPr>
        <w:t xml:space="preserve"> The system will allow users to create and manage their own profiles, which will include information about their experience, skills, and investment preferences.</w:t>
      </w:r>
    </w:p>
    <w:p w14:paraId="285B0430" w14:textId="77777777" w:rsidR="00C47B0D" w:rsidRPr="00C47B0D" w:rsidRDefault="00C47B0D" w:rsidP="00C47B0D">
      <w:pPr>
        <w:pStyle w:val="template"/>
        <w:spacing w:line="360" w:lineRule="auto"/>
        <w:jc w:val="both"/>
        <w:rPr>
          <w:rFonts w:ascii="Calibri" w:hAnsi="Calibri" w:cs="Calibri"/>
          <w:i w:val="0"/>
          <w:sz w:val="24"/>
          <w:szCs w:val="24"/>
        </w:rPr>
      </w:pPr>
    </w:p>
    <w:p w14:paraId="43A02FB0" w14:textId="0326240D" w:rsidR="00C47B0D" w:rsidRPr="00C47B0D"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lastRenderedPageBreak/>
        <w:t xml:space="preserve">2. </w:t>
      </w:r>
      <w:r w:rsidRPr="009D1775">
        <w:rPr>
          <w:rFonts w:ascii="Calibri" w:hAnsi="Calibri" w:cs="Calibri"/>
          <w:b/>
          <w:bCs/>
          <w:i w:val="0"/>
          <w:sz w:val="24"/>
          <w:szCs w:val="24"/>
        </w:rPr>
        <w:t>Investment Opportunities:</w:t>
      </w:r>
      <w:r w:rsidRPr="00C47B0D">
        <w:rPr>
          <w:rFonts w:ascii="Calibri" w:hAnsi="Calibri" w:cs="Calibri"/>
          <w:i w:val="0"/>
          <w:sz w:val="24"/>
          <w:szCs w:val="24"/>
        </w:rPr>
        <w:t xml:space="preserve"> The system will allow entrepreneurs to post investment opportunities, which will include information about their business and the terms of the investment</w:t>
      </w:r>
      <w:r w:rsidR="009D1775">
        <w:rPr>
          <w:rFonts w:ascii="Calibri" w:hAnsi="Calibri" w:cs="Calibri"/>
          <w:i w:val="0"/>
          <w:sz w:val="24"/>
          <w:szCs w:val="24"/>
        </w:rPr>
        <w:t>.</w:t>
      </w:r>
    </w:p>
    <w:p w14:paraId="36866968" w14:textId="6941C55C" w:rsidR="00C47B0D" w:rsidRPr="00C47B0D"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3. </w:t>
      </w:r>
      <w:r w:rsidRPr="009D1775">
        <w:rPr>
          <w:rFonts w:ascii="Calibri" w:hAnsi="Calibri" w:cs="Calibri"/>
          <w:b/>
          <w:bCs/>
          <w:i w:val="0"/>
          <w:sz w:val="24"/>
          <w:szCs w:val="24"/>
        </w:rPr>
        <w:t>Investment Proposals</w:t>
      </w:r>
      <w:r w:rsidRPr="00C47B0D">
        <w:rPr>
          <w:rFonts w:ascii="Calibri" w:hAnsi="Calibri" w:cs="Calibri"/>
          <w:i w:val="0"/>
          <w:sz w:val="24"/>
          <w:szCs w:val="24"/>
        </w:rPr>
        <w:t>: The system will allow investors to submit investment proposals in response to posted investment opportunities.</w:t>
      </w:r>
    </w:p>
    <w:p w14:paraId="0E09348F" w14:textId="1B3D54EF" w:rsidR="00C47B0D" w:rsidRPr="009D1775" w:rsidRDefault="00C47B0D" w:rsidP="009D1775">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4. </w:t>
      </w:r>
      <w:r w:rsidRPr="009D1775">
        <w:rPr>
          <w:rFonts w:ascii="Calibri" w:hAnsi="Calibri" w:cs="Calibri"/>
          <w:b/>
          <w:bCs/>
          <w:i w:val="0"/>
          <w:sz w:val="24"/>
          <w:szCs w:val="24"/>
        </w:rPr>
        <w:t>Internal Messaging:</w:t>
      </w:r>
      <w:r w:rsidRPr="00C47B0D">
        <w:rPr>
          <w:rFonts w:ascii="Calibri" w:hAnsi="Calibri" w:cs="Calibri"/>
          <w:i w:val="0"/>
          <w:sz w:val="24"/>
          <w:szCs w:val="24"/>
        </w:rPr>
        <w:t xml:space="preserve"> The system will have an internal messaging system that allows users to communicate with each other directly through the platform.</w:t>
      </w:r>
    </w:p>
    <w:p w14:paraId="25546945" w14:textId="011C7357" w:rsidR="00C47B0D" w:rsidRPr="00C47B0D" w:rsidRDefault="00C47B0D" w:rsidP="009D1775">
      <w:pPr>
        <w:pStyle w:val="template"/>
        <w:spacing w:line="360" w:lineRule="auto"/>
        <w:jc w:val="both"/>
        <w:rPr>
          <w:rFonts w:ascii="Calibri" w:hAnsi="Calibri" w:cs="Calibri"/>
          <w:i w:val="0"/>
          <w:sz w:val="24"/>
          <w:szCs w:val="24"/>
        </w:rPr>
      </w:pPr>
      <w:r w:rsidRPr="009D1775">
        <w:rPr>
          <w:rFonts w:ascii="Calibri" w:hAnsi="Calibri" w:cs="Calibri"/>
          <w:b/>
          <w:bCs/>
          <w:i w:val="0"/>
          <w:sz w:val="24"/>
          <w:szCs w:val="24"/>
        </w:rPr>
        <w:t>5. Investment Management:</w:t>
      </w:r>
      <w:r w:rsidRPr="00C47B0D">
        <w:rPr>
          <w:rFonts w:ascii="Calibri" w:hAnsi="Calibri" w:cs="Calibri"/>
          <w:i w:val="0"/>
          <w:sz w:val="24"/>
          <w:szCs w:val="24"/>
        </w:rPr>
        <w:t xml:space="preserve"> The system will provide tools for investors to manage their investments, including tracking investment performance and making adjustments to their portfolios.</w:t>
      </w:r>
    </w:p>
    <w:p w14:paraId="325743C6" w14:textId="77777777" w:rsidR="00C47B0D" w:rsidRPr="00C47B0D"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6. </w:t>
      </w:r>
      <w:r w:rsidRPr="009D1775">
        <w:rPr>
          <w:rFonts w:ascii="Calibri" w:hAnsi="Calibri" w:cs="Calibri"/>
          <w:b/>
          <w:bCs/>
          <w:i w:val="0"/>
          <w:sz w:val="24"/>
          <w:szCs w:val="24"/>
        </w:rPr>
        <w:t>Data Analytics:</w:t>
      </w:r>
      <w:r w:rsidRPr="00C47B0D">
        <w:rPr>
          <w:rFonts w:ascii="Calibri" w:hAnsi="Calibri" w:cs="Calibri"/>
          <w:i w:val="0"/>
          <w:sz w:val="24"/>
          <w:szCs w:val="24"/>
        </w:rPr>
        <w:t xml:space="preserve"> The system will provide data analytics tools that allow users to analyze trends and identify investment opportunities.</w:t>
      </w:r>
    </w:p>
    <w:p w14:paraId="58CFD640" w14:textId="77777777" w:rsidR="00C47B0D" w:rsidRPr="00C47B0D" w:rsidRDefault="00C47B0D" w:rsidP="00C47B0D">
      <w:pPr>
        <w:pStyle w:val="template"/>
        <w:spacing w:line="360" w:lineRule="auto"/>
        <w:jc w:val="both"/>
        <w:rPr>
          <w:rFonts w:ascii="Calibri" w:hAnsi="Calibri" w:cs="Calibri"/>
          <w:i w:val="0"/>
          <w:sz w:val="24"/>
          <w:szCs w:val="24"/>
        </w:rPr>
      </w:pPr>
    </w:p>
    <w:p w14:paraId="385B2E7E" w14:textId="77777777" w:rsidR="0043342F" w:rsidRPr="009A5EB7" w:rsidRDefault="00C47B0D" w:rsidP="00C47B0D">
      <w:pPr>
        <w:pStyle w:val="template"/>
        <w:spacing w:line="360" w:lineRule="auto"/>
        <w:jc w:val="both"/>
        <w:rPr>
          <w:rFonts w:ascii="Calibri" w:hAnsi="Calibri" w:cs="Calibri"/>
          <w:i w:val="0"/>
          <w:sz w:val="24"/>
          <w:szCs w:val="24"/>
        </w:rPr>
      </w:pPr>
      <w:r w:rsidRPr="00C47B0D">
        <w:rPr>
          <w:rFonts w:ascii="Calibri" w:hAnsi="Calibri" w:cs="Calibri"/>
          <w:i w:val="0"/>
          <w:sz w:val="24"/>
          <w:szCs w:val="24"/>
        </w:rPr>
        <w:t xml:space="preserve">Overall, the entrepreneur and investor platform software system is designed to provide a comprehensive suite of features that enable entrepreneurs and investors to connect and collaborate effectively. By providing tools for investment management, data analytics, and internal communication, the system will help users make informed investment decisions and achieve their goals. </w:t>
      </w:r>
    </w:p>
    <w:p w14:paraId="1D135810" w14:textId="77777777" w:rsidR="00AA1965" w:rsidRPr="009A5EB7" w:rsidRDefault="00AA1965" w:rsidP="00802C3E">
      <w:pPr>
        <w:pStyle w:val="template"/>
        <w:spacing w:line="360" w:lineRule="auto"/>
        <w:rPr>
          <w:rFonts w:ascii="Calibri" w:hAnsi="Calibri" w:cs="Calibri"/>
          <w:i w:val="0"/>
          <w:sz w:val="24"/>
          <w:szCs w:val="24"/>
        </w:rPr>
      </w:pPr>
      <w:bookmarkStart w:id="265" w:name="_Toc439994688"/>
      <w:bookmarkStart w:id="266" w:name="_Toc441230992"/>
    </w:p>
    <w:p w14:paraId="0A2631D0" w14:textId="77777777" w:rsidR="0043342F" w:rsidRPr="00354049" w:rsidRDefault="0043342F" w:rsidP="00652653">
      <w:pPr>
        <w:pStyle w:val="Heading2"/>
        <w:numPr>
          <w:ilvl w:val="2"/>
          <w:numId w:val="2"/>
        </w:numPr>
        <w:jc w:val="both"/>
        <w:rPr>
          <w:sz w:val="28"/>
          <w:szCs w:val="22"/>
        </w:rPr>
      </w:pPr>
      <w:bookmarkStart w:id="267" w:name="_Toc505635130"/>
      <w:bookmarkStart w:id="268" w:name="_Toc505635229"/>
      <w:bookmarkStart w:id="269" w:name="_Toc505635328"/>
      <w:bookmarkStart w:id="270" w:name="_Toc505635433"/>
      <w:bookmarkStart w:id="271" w:name="_Toc505635639"/>
      <w:bookmarkStart w:id="272" w:name="_Toc505638458"/>
      <w:r w:rsidRPr="00354049">
        <w:rPr>
          <w:sz w:val="28"/>
          <w:szCs w:val="22"/>
        </w:rPr>
        <w:t>System Feature 1</w:t>
      </w:r>
      <w:bookmarkEnd w:id="265"/>
      <w:bookmarkEnd w:id="266"/>
      <w:bookmarkEnd w:id="267"/>
      <w:bookmarkEnd w:id="268"/>
      <w:bookmarkEnd w:id="269"/>
      <w:bookmarkEnd w:id="270"/>
      <w:bookmarkEnd w:id="271"/>
      <w:bookmarkEnd w:id="272"/>
    </w:p>
    <w:p w14:paraId="76519D6D" w14:textId="77777777" w:rsidR="0043342F" w:rsidRPr="009A5EB7" w:rsidRDefault="00C47B0D" w:rsidP="00DF7CCB">
      <w:pPr>
        <w:pStyle w:val="template"/>
        <w:spacing w:line="360" w:lineRule="auto"/>
        <w:jc w:val="both"/>
        <w:rPr>
          <w:rFonts w:ascii="Calibri" w:hAnsi="Calibri" w:cs="Calibri"/>
          <w:i w:val="0"/>
          <w:sz w:val="24"/>
          <w:szCs w:val="24"/>
        </w:rPr>
      </w:pPr>
      <w:r w:rsidRPr="00C47B0D">
        <w:rPr>
          <w:rFonts w:ascii="Calibri" w:hAnsi="Calibri" w:cs="Calibri"/>
          <w:i w:val="0"/>
          <w:sz w:val="24"/>
          <w:szCs w:val="24"/>
        </w:rPr>
        <w:t>The User Profiles feature allows users to create and manage their own profiles within the entrepreneur and investor platform software system. Users can include information about their experience, skills, and investment preferences in their profiles. This information can then be used to connect entrepreneurs with investors who have similar interests and goals.</w:t>
      </w:r>
    </w:p>
    <w:p w14:paraId="34114686" w14:textId="77777777" w:rsidR="0043342F" w:rsidRPr="00E4515A" w:rsidRDefault="0043342F" w:rsidP="00652653">
      <w:pPr>
        <w:pStyle w:val="Heading2"/>
        <w:numPr>
          <w:ilvl w:val="3"/>
          <w:numId w:val="2"/>
        </w:numPr>
        <w:ind w:hanging="450"/>
        <w:rPr>
          <w:sz w:val="24"/>
        </w:rPr>
      </w:pPr>
      <w:bookmarkStart w:id="273" w:name="_Toc505635131"/>
      <w:bookmarkStart w:id="274" w:name="_Toc505635230"/>
      <w:bookmarkStart w:id="275" w:name="_Toc505635329"/>
      <w:bookmarkStart w:id="276" w:name="_Toc505635434"/>
      <w:bookmarkStart w:id="277" w:name="_Toc505635640"/>
      <w:bookmarkStart w:id="278" w:name="_Toc505638459"/>
      <w:r w:rsidRPr="00E4515A">
        <w:rPr>
          <w:sz w:val="24"/>
        </w:rPr>
        <w:t>Description and Priority</w:t>
      </w:r>
      <w:bookmarkEnd w:id="273"/>
      <w:bookmarkEnd w:id="274"/>
      <w:bookmarkEnd w:id="275"/>
      <w:bookmarkEnd w:id="276"/>
      <w:bookmarkEnd w:id="277"/>
      <w:bookmarkEnd w:id="278"/>
    </w:p>
    <w:p w14:paraId="15CB5A20" w14:textId="77777777" w:rsidR="0043342F" w:rsidRPr="009A5EB7" w:rsidRDefault="00C47B0D" w:rsidP="00472686">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This feature is a high priority for the entrepreneur and investor platform software system, as it is a key component of the platform's functionality. The ability for users to create and manage their profiles is crucial in order to facilitate connections between entrepreneurs and investors who have similar interests and goals.</w:t>
      </w:r>
    </w:p>
    <w:p w14:paraId="354D3021" w14:textId="77777777" w:rsidR="0043342F" w:rsidRPr="00A969D4" w:rsidRDefault="0043342F" w:rsidP="00652653">
      <w:pPr>
        <w:pStyle w:val="Heading2"/>
        <w:numPr>
          <w:ilvl w:val="3"/>
          <w:numId w:val="2"/>
        </w:numPr>
        <w:ind w:hanging="450"/>
        <w:rPr>
          <w:sz w:val="24"/>
        </w:rPr>
      </w:pPr>
      <w:bookmarkStart w:id="279" w:name="_Toc505635132"/>
      <w:bookmarkStart w:id="280" w:name="_Toc505635231"/>
      <w:bookmarkStart w:id="281" w:name="_Toc505635330"/>
      <w:bookmarkStart w:id="282" w:name="_Toc505635435"/>
      <w:bookmarkStart w:id="283" w:name="_Toc505635641"/>
      <w:bookmarkStart w:id="284" w:name="_Toc505638460"/>
      <w:r w:rsidRPr="00A969D4">
        <w:rPr>
          <w:sz w:val="24"/>
        </w:rPr>
        <w:lastRenderedPageBreak/>
        <w:t>Stimulus/Response Sequences</w:t>
      </w:r>
      <w:bookmarkEnd w:id="279"/>
      <w:bookmarkEnd w:id="280"/>
      <w:bookmarkEnd w:id="281"/>
      <w:bookmarkEnd w:id="282"/>
      <w:bookmarkEnd w:id="283"/>
      <w:bookmarkEnd w:id="284"/>
    </w:p>
    <w:p w14:paraId="6D3C25CC"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t xml:space="preserve"> </w:t>
      </w:r>
      <w:r w:rsidRPr="00C47B0D">
        <w:rPr>
          <w:rFonts w:ascii="Calibri" w:hAnsi="Calibri" w:cs="Calibri"/>
          <w:i w:val="0"/>
          <w:sz w:val="24"/>
          <w:szCs w:val="24"/>
        </w:rPr>
        <w:t>Stimulus: A user creates a new profile on the entrepreneur and investor platform.</w:t>
      </w:r>
    </w:p>
    <w:p w14:paraId="3782EBB6"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34996E79"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Response: The system prompts the user to input information about their experience, skills, and investment preferences. The user fills out the required fields and submits their profile.</w:t>
      </w:r>
    </w:p>
    <w:p w14:paraId="7D2FEB20"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325C1C4B"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Stimulus: A user logs in to their existing profile on the entrepreneur and investor platform.</w:t>
      </w:r>
    </w:p>
    <w:p w14:paraId="12B631DB"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72A35268"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Response: The system displays the user's profile information, including their experience, skills, and investment preferences. The user can edit or update their profile as needed.</w:t>
      </w:r>
    </w:p>
    <w:p w14:paraId="7E9D544B"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74B7AC77"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Stimulus: A user searches for potential investors on the entrepreneur and investor platform.</w:t>
      </w:r>
    </w:p>
    <w:p w14:paraId="45604EBC"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1AB965BB"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Response: The system uses the information in the user's profile to suggest potential investors who have similar interests and goals. The user can review the suggested profiles and connect with investors as desired.</w:t>
      </w:r>
    </w:p>
    <w:p w14:paraId="55806BD5" w14:textId="77777777" w:rsidR="00C47B0D" w:rsidRPr="00C47B0D" w:rsidRDefault="00C47B0D" w:rsidP="00C47B0D">
      <w:pPr>
        <w:pStyle w:val="template"/>
        <w:spacing w:line="360" w:lineRule="auto"/>
        <w:ind w:left="630"/>
        <w:jc w:val="both"/>
        <w:rPr>
          <w:rFonts w:ascii="Calibri" w:hAnsi="Calibri" w:cs="Calibri"/>
          <w:i w:val="0"/>
          <w:sz w:val="24"/>
          <w:szCs w:val="24"/>
        </w:rPr>
      </w:pPr>
    </w:p>
    <w:p w14:paraId="3AB5AD5C" w14:textId="77777777" w:rsidR="00C47B0D" w:rsidRPr="00C47B0D"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Stimulus: A user searches for potential entrepreneurs on the entrepreneur and investor platform.</w:t>
      </w:r>
    </w:p>
    <w:p w14:paraId="66C87A3C" w14:textId="77777777" w:rsidR="00C47B0D" w:rsidRPr="00C47B0D" w:rsidRDefault="00C47B0D" w:rsidP="00F07C36">
      <w:pPr>
        <w:pStyle w:val="template"/>
        <w:spacing w:line="360" w:lineRule="auto"/>
        <w:jc w:val="both"/>
        <w:rPr>
          <w:rFonts w:ascii="Calibri" w:hAnsi="Calibri" w:cs="Calibri"/>
          <w:i w:val="0"/>
          <w:sz w:val="24"/>
          <w:szCs w:val="24"/>
        </w:rPr>
      </w:pPr>
    </w:p>
    <w:p w14:paraId="34064B81" w14:textId="77777777" w:rsidR="0043342F" w:rsidRDefault="00C47B0D" w:rsidP="00C47B0D">
      <w:pPr>
        <w:pStyle w:val="template"/>
        <w:spacing w:line="360" w:lineRule="auto"/>
        <w:ind w:left="630"/>
        <w:jc w:val="both"/>
        <w:rPr>
          <w:rFonts w:ascii="Calibri" w:hAnsi="Calibri" w:cs="Calibri"/>
          <w:i w:val="0"/>
          <w:sz w:val="24"/>
          <w:szCs w:val="24"/>
        </w:rPr>
      </w:pPr>
      <w:r w:rsidRPr="00C47B0D">
        <w:rPr>
          <w:rFonts w:ascii="Calibri" w:hAnsi="Calibri" w:cs="Calibri"/>
          <w:i w:val="0"/>
          <w:sz w:val="24"/>
          <w:szCs w:val="24"/>
        </w:rPr>
        <w:t>Response: The system uses the information in the user's profile to suggest potential entrepreneurs who have similar interests and goals. The user can review the suggested profiles and connect with entrepreneurs as desired.</w:t>
      </w:r>
    </w:p>
    <w:p w14:paraId="6209EA15" w14:textId="77777777" w:rsidR="009D1775" w:rsidRPr="009A5EB7" w:rsidRDefault="009D1775" w:rsidP="00C47B0D">
      <w:pPr>
        <w:pStyle w:val="template"/>
        <w:spacing w:line="360" w:lineRule="auto"/>
        <w:ind w:left="630"/>
        <w:jc w:val="both"/>
        <w:rPr>
          <w:rFonts w:ascii="Calibri" w:hAnsi="Calibri" w:cs="Calibri"/>
          <w:i w:val="0"/>
          <w:sz w:val="24"/>
          <w:szCs w:val="24"/>
        </w:rPr>
      </w:pPr>
    </w:p>
    <w:p w14:paraId="708B696E" w14:textId="77777777" w:rsidR="0043342F" w:rsidRPr="009D1775" w:rsidRDefault="0043342F" w:rsidP="00652653">
      <w:pPr>
        <w:pStyle w:val="Heading2"/>
        <w:numPr>
          <w:ilvl w:val="3"/>
          <w:numId w:val="2"/>
        </w:numPr>
        <w:ind w:hanging="450"/>
        <w:rPr>
          <w:szCs w:val="32"/>
        </w:rPr>
      </w:pPr>
      <w:bookmarkStart w:id="285" w:name="_Toc505635133"/>
      <w:bookmarkStart w:id="286" w:name="_Toc505635232"/>
      <w:bookmarkStart w:id="287" w:name="_Toc505635331"/>
      <w:bookmarkStart w:id="288" w:name="_Toc505635436"/>
      <w:bookmarkStart w:id="289" w:name="_Toc505635642"/>
      <w:bookmarkStart w:id="290" w:name="_Toc505638461"/>
      <w:r w:rsidRPr="009D1775">
        <w:rPr>
          <w:szCs w:val="32"/>
        </w:rPr>
        <w:t>Functional Requirements</w:t>
      </w:r>
      <w:bookmarkEnd w:id="285"/>
      <w:bookmarkEnd w:id="286"/>
      <w:bookmarkEnd w:id="287"/>
      <w:bookmarkEnd w:id="288"/>
      <w:bookmarkEnd w:id="289"/>
      <w:bookmarkEnd w:id="290"/>
    </w:p>
    <w:p w14:paraId="2F588B6F"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1. User Profiles</w:t>
      </w:r>
    </w:p>
    <w:p w14:paraId="72E9FF8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prompt users to input information about their experience, skills, and investment preferences.</w:t>
      </w:r>
    </w:p>
    <w:p w14:paraId="15FC046F"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lastRenderedPageBreak/>
        <w:t>- The system must allow users to edit or update their profile information as needed.</w:t>
      </w:r>
    </w:p>
    <w:p w14:paraId="0042C083"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require users to input all required fields before submitting their profile.</w:t>
      </w:r>
    </w:p>
    <w:p w14:paraId="1BE01F2F"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an error message if required fields are left blank.</w:t>
      </w:r>
    </w:p>
    <w:p w14:paraId="00190D65"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upload a profile picture.</w:t>
      </w:r>
    </w:p>
    <w:p w14:paraId="5C2389D9"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the user's profile information to other users who have been granted access.</w:t>
      </w:r>
    </w:p>
    <w:p w14:paraId="5A6C1F7A"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control which parts of their profile information are visible to other users.</w:t>
      </w:r>
    </w:p>
    <w:p w14:paraId="0100640A" w14:textId="77777777" w:rsidR="00C47B0D" w:rsidRPr="00C47B0D" w:rsidRDefault="00C47B0D" w:rsidP="00C47B0D">
      <w:pPr>
        <w:pStyle w:val="template"/>
        <w:spacing w:line="360" w:lineRule="auto"/>
        <w:ind w:left="630"/>
        <w:rPr>
          <w:rFonts w:ascii="Calibri" w:hAnsi="Calibri" w:cs="Calibri"/>
          <w:i w:val="0"/>
          <w:sz w:val="24"/>
          <w:szCs w:val="24"/>
        </w:rPr>
      </w:pPr>
    </w:p>
    <w:p w14:paraId="070A8983"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2. Search Functionality</w:t>
      </w:r>
    </w:p>
    <w:p w14:paraId="3A4A0AB5"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search for potential investors or entrepreneurs based on specific criteria, such as industry, location, or investment size.</w:t>
      </w:r>
    </w:p>
    <w:p w14:paraId="458995DC"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search results in a clear and organized manner.</w:t>
      </w:r>
    </w:p>
    <w:p w14:paraId="4A4701D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filter search results based on additional criteria.</w:t>
      </w:r>
    </w:p>
    <w:p w14:paraId="211DBA85"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save their search criteria for future use.</w:t>
      </w:r>
    </w:p>
    <w:p w14:paraId="0C89430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an error message if no search results are found.</w:t>
      </w:r>
    </w:p>
    <w:p w14:paraId="08DC4A2B" w14:textId="77777777" w:rsidR="00C47B0D" w:rsidRPr="00C47B0D" w:rsidRDefault="00C47B0D" w:rsidP="00C47B0D">
      <w:pPr>
        <w:pStyle w:val="template"/>
        <w:spacing w:line="360" w:lineRule="auto"/>
        <w:ind w:left="630"/>
        <w:rPr>
          <w:rFonts w:ascii="Calibri" w:hAnsi="Calibri" w:cs="Calibri"/>
          <w:i w:val="0"/>
          <w:sz w:val="24"/>
          <w:szCs w:val="24"/>
        </w:rPr>
      </w:pPr>
    </w:p>
    <w:p w14:paraId="06160E1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3. Messaging</w:t>
      </w:r>
    </w:p>
    <w:p w14:paraId="17266FBB"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send and receive messages within the platform.</w:t>
      </w:r>
    </w:p>
    <w:p w14:paraId="38990C56"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an alert when a new message is received.</w:t>
      </w:r>
    </w:p>
    <w:p w14:paraId="627B09F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delete messages from their inbox.</w:t>
      </w:r>
    </w:p>
    <w:p w14:paraId="2539666D"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report inappropriate or abusive messages.</w:t>
      </w:r>
    </w:p>
    <w:p w14:paraId="261B3173" w14:textId="77777777" w:rsidR="00C47B0D" w:rsidRPr="00C47B0D" w:rsidRDefault="00C47B0D" w:rsidP="00C47B0D">
      <w:pPr>
        <w:pStyle w:val="template"/>
        <w:spacing w:line="360" w:lineRule="auto"/>
        <w:ind w:left="630"/>
        <w:rPr>
          <w:rFonts w:ascii="Calibri" w:hAnsi="Calibri" w:cs="Calibri"/>
          <w:i w:val="0"/>
          <w:sz w:val="24"/>
          <w:szCs w:val="24"/>
        </w:rPr>
      </w:pPr>
    </w:p>
    <w:p w14:paraId="7C44D80C"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4. Connection Requests</w:t>
      </w:r>
    </w:p>
    <w:p w14:paraId="78214B4D"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send connection requests to other users.</w:t>
      </w:r>
    </w:p>
    <w:p w14:paraId="3052CE6C"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an alert when a new connection request is received.</w:t>
      </w:r>
    </w:p>
    <w:p w14:paraId="73C5CC0A"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accept or decline connection requests.</w:t>
      </w:r>
    </w:p>
    <w:p w14:paraId="06318E6D"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block other users from sending connection requests.</w:t>
      </w:r>
    </w:p>
    <w:p w14:paraId="3631A990" w14:textId="77777777" w:rsidR="00C47B0D" w:rsidRPr="00C47B0D" w:rsidRDefault="00C47B0D" w:rsidP="00C47B0D">
      <w:pPr>
        <w:pStyle w:val="template"/>
        <w:spacing w:line="360" w:lineRule="auto"/>
        <w:ind w:left="630"/>
        <w:rPr>
          <w:rFonts w:ascii="Calibri" w:hAnsi="Calibri" w:cs="Calibri"/>
          <w:i w:val="0"/>
          <w:sz w:val="24"/>
          <w:szCs w:val="24"/>
        </w:rPr>
      </w:pPr>
    </w:p>
    <w:p w14:paraId="2A42DB78"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5. Investment Tracking</w:t>
      </w:r>
    </w:p>
    <w:p w14:paraId="61EA627C"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track their investments and monitor the progress of businesses in which they have invested.</w:t>
      </w:r>
    </w:p>
    <w:p w14:paraId="77D10B5B"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investment data in a clear and organized manner.</w:t>
      </w:r>
    </w:p>
    <w:p w14:paraId="29AD99DF"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filter investment data based on additional criteria.</w:t>
      </w:r>
    </w:p>
    <w:p w14:paraId="03F4C493"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export investment data to a spreadsheet.</w:t>
      </w:r>
    </w:p>
    <w:p w14:paraId="6025F698" w14:textId="77777777" w:rsidR="00C47B0D" w:rsidRPr="00C47B0D" w:rsidRDefault="00C47B0D" w:rsidP="00C47B0D">
      <w:pPr>
        <w:pStyle w:val="template"/>
        <w:spacing w:line="360" w:lineRule="auto"/>
        <w:ind w:left="630"/>
        <w:rPr>
          <w:rFonts w:ascii="Calibri" w:hAnsi="Calibri" w:cs="Calibri"/>
          <w:i w:val="0"/>
          <w:sz w:val="24"/>
          <w:szCs w:val="24"/>
        </w:rPr>
      </w:pPr>
    </w:p>
    <w:p w14:paraId="2B721217"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6. Analytics and Reporting</w:t>
      </w:r>
    </w:p>
    <w:p w14:paraId="522CD346"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provide analytics and reporting functionality to help users track the performance of their investments and identify trends in the market.</w:t>
      </w:r>
    </w:p>
    <w:p w14:paraId="1CB1F2E2"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display analytics data in a clear and organized manner.</w:t>
      </w:r>
    </w:p>
    <w:p w14:paraId="71BF8265"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filter analytics data based on additional criteria.</w:t>
      </w:r>
    </w:p>
    <w:p w14:paraId="5AFA42AB"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export analytics data to a spreadsheet.</w:t>
      </w:r>
    </w:p>
    <w:p w14:paraId="4DDC7C34" w14:textId="77777777" w:rsidR="00C47B0D" w:rsidRPr="00C47B0D" w:rsidRDefault="00C47B0D" w:rsidP="00C47B0D">
      <w:pPr>
        <w:pStyle w:val="template"/>
        <w:spacing w:line="360" w:lineRule="auto"/>
        <w:ind w:left="630"/>
        <w:rPr>
          <w:rFonts w:ascii="Calibri" w:hAnsi="Calibri" w:cs="Calibri"/>
          <w:i w:val="0"/>
          <w:sz w:val="24"/>
          <w:szCs w:val="24"/>
        </w:rPr>
      </w:pPr>
    </w:p>
    <w:p w14:paraId="1E95A7D1"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7. Payment Processing</w:t>
      </w:r>
    </w:p>
    <w:p w14:paraId="6E53B6FE" w14:textId="77777777" w:rsidR="00C47B0D" w:rsidRPr="00C47B0D"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allow users to initiate and receive payments within the platform.</w:t>
      </w:r>
    </w:p>
    <w:p w14:paraId="1CA025B6" w14:textId="77777777" w:rsidR="0043342F" w:rsidRPr="009A5EB7" w:rsidRDefault="00C47B0D" w:rsidP="00C47B0D">
      <w:pPr>
        <w:pStyle w:val="template"/>
        <w:spacing w:line="360" w:lineRule="auto"/>
        <w:ind w:left="630"/>
        <w:rPr>
          <w:rFonts w:ascii="Calibri" w:hAnsi="Calibri" w:cs="Calibri"/>
          <w:i w:val="0"/>
          <w:sz w:val="24"/>
          <w:szCs w:val="24"/>
        </w:rPr>
      </w:pPr>
      <w:r w:rsidRPr="00C47B0D">
        <w:rPr>
          <w:rFonts w:ascii="Calibri" w:hAnsi="Calibri" w:cs="Calibri"/>
          <w:i w:val="0"/>
          <w:sz w:val="24"/>
          <w:szCs w:val="24"/>
        </w:rPr>
        <w:t>- The system must use a secure payment processing system to protect</w:t>
      </w:r>
      <w:r>
        <w:rPr>
          <w:rFonts w:ascii="Calibri" w:hAnsi="Calibri" w:cs="Calibri"/>
          <w:i w:val="0"/>
          <w:sz w:val="24"/>
          <w:szCs w:val="24"/>
        </w:rPr>
        <w:t>.</w:t>
      </w:r>
      <w:r w:rsidR="007E3616" w:rsidRPr="009A5EB7">
        <w:rPr>
          <w:rFonts w:ascii="Calibri" w:hAnsi="Calibri" w:cs="Calibri"/>
          <w:i w:val="0"/>
          <w:sz w:val="24"/>
          <w:szCs w:val="24"/>
        </w:rPr>
        <w:t xml:space="preserve"> </w:t>
      </w:r>
      <w:r w:rsidR="0043342F" w:rsidRPr="009A5EB7">
        <w:rPr>
          <w:rFonts w:ascii="Calibri" w:hAnsi="Calibri" w:cs="Calibri"/>
          <w:i w:val="0"/>
          <w:sz w:val="24"/>
          <w:szCs w:val="24"/>
        </w:rPr>
        <w:tab/>
      </w:r>
    </w:p>
    <w:p w14:paraId="46D37F46" w14:textId="77777777" w:rsidR="008A3CAD" w:rsidRPr="008A3CAD" w:rsidRDefault="008A3CAD" w:rsidP="008A3CAD">
      <w:pPr>
        <w:pStyle w:val="template"/>
        <w:spacing w:line="360" w:lineRule="auto"/>
        <w:rPr>
          <w:rFonts w:ascii="Calibri" w:hAnsi="Calibri" w:cs="Calibri"/>
          <w:i w:val="0"/>
          <w:sz w:val="24"/>
          <w:szCs w:val="24"/>
        </w:rPr>
      </w:pPr>
      <w:bookmarkStart w:id="291" w:name="_Toc439994689"/>
      <w:bookmarkStart w:id="292" w:name="_Toc441230993"/>
    </w:p>
    <w:p w14:paraId="3AC67733" w14:textId="77777777" w:rsidR="008A3CAD" w:rsidRPr="00354049" w:rsidRDefault="00E0022B" w:rsidP="00652653">
      <w:pPr>
        <w:pStyle w:val="Heading2"/>
        <w:numPr>
          <w:ilvl w:val="2"/>
          <w:numId w:val="2"/>
        </w:numPr>
        <w:rPr>
          <w:sz w:val="28"/>
          <w:szCs w:val="22"/>
        </w:rPr>
      </w:pPr>
      <w:bookmarkStart w:id="293" w:name="_Toc505635134"/>
      <w:bookmarkStart w:id="294" w:name="_Toc505635233"/>
      <w:bookmarkStart w:id="295" w:name="_Toc505635332"/>
      <w:bookmarkStart w:id="296" w:name="_Toc505635437"/>
      <w:bookmarkStart w:id="297" w:name="_Toc505635643"/>
      <w:bookmarkStart w:id="298" w:name="_Toc505638462"/>
      <w:r>
        <w:rPr>
          <w:sz w:val="28"/>
          <w:szCs w:val="22"/>
        </w:rPr>
        <w:t>System Feature 2</w:t>
      </w:r>
      <w:bookmarkEnd w:id="293"/>
      <w:bookmarkEnd w:id="294"/>
      <w:bookmarkEnd w:id="295"/>
      <w:bookmarkEnd w:id="296"/>
      <w:bookmarkEnd w:id="297"/>
      <w:bookmarkEnd w:id="298"/>
    </w:p>
    <w:p w14:paraId="6AD7A00A" w14:textId="77777777" w:rsidR="00F97ECE" w:rsidRPr="00F97ECE" w:rsidRDefault="00F97ECE" w:rsidP="00F97ECE">
      <w:pPr>
        <w:pStyle w:val="template"/>
        <w:spacing w:line="360" w:lineRule="auto"/>
        <w:ind w:left="1080"/>
        <w:rPr>
          <w:rFonts w:ascii="Calibri" w:hAnsi="Calibri" w:cs="Calibri"/>
          <w:i w:val="0"/>
          <w:sz w:val="24"/>
          <w:szCs w:val="24"/>
        </w:rPr>
      </w:pPr>
      <w:r>
        <w:rPr>
          <w:rFonts w:ascii="Calibri" w:hAnsi="Calibri" w:cs="Calibri"/>
          <w:i w:val="0"/>
          <w:sz w:val="24"/>
          <w:szCs w:val="24"/>
        </w:rPr>
        <w:t xml:space="preserve"> </w:t>
      </w:r>
      <w:r w:rsidRPr="00F97ECE">
        <w:rPr>
          <w:rFonts w:ascii="Calibri" w:hAnsi="Calibri" w:cs="Calibri"/>
          <w:i w:val="0"/>
          <w:sz w:val="24"/>
          <w:szCs w:val="24"/>
        </w:rPr>
        <w:t>This feature enables entrepreneurs and investors to register and authenticate themselves on the platform, providing them with secure access to the system.</w:t>
      </w:r>
    </w:p>
    <w:p w14:paraId="6D238888" w14:textId="77777777" w:rsidR="00F97ECE" w:rsidRPr="00F97ECE" w:rsidRDefault="00F97ECE" w:rsidP="00F97ECE">
      <w:pPr>
        <w:pStyle w:val="template"/>
        <w:spacing w:line="360" w:lineRule="auto"/>
        <w:ind w:left="1080"/>
        <w:rPr>
          <w:rFonts w:ascii="Calibri" w:hAnsi="Calibri" w:cs="Calibri"/>
          <w:i w:val="0"/>
          <w:sz w:val="24"/>
          <w:szCs w:val="24"/>
        </w:rPr>
      </w:pPr>
    </w:p>
    <w:p w14:paraId="0739AEA3" w14:textId="77777777" w:rsidR="00F97ECE" w:rsidRPr="00F97ECE" w:rsidRDefault="00F97ECE" w:rsidP="00F97ECE">
      <w:pPr>
        <w:pStyle w:val="template"/>
        <w:spacing w:line="360" w:lineRule="auto"/>
        <w:ind w:left="1080"/>
        <w:rPr>
          <w:rFonts w:ascii="Calibri" w:hAnsi="Calibri" w:cs="Calibri"/>
          <w:i w:val="0"/>
          <w:sz w:val="24"/>
          <w:szCs w:val="24"/>
        </w:rPr>
      </w:pPr>
      <w:r w:rsidRPr="00F97ECE">
        <w:rPr>
          <w:rFonts w:ascii="Calibri" w:hAnsi="Calibri" w:cs="Calibri"/>
          <w:i w:val="0"/>
          <w:sz w:val="24"/>
          <w:szCs w:val="24"/>
        </w:rPr>
        <w:t>Key Components:</w:t>
      </w:r>
    </w:p>
    <w:p w14:paraId="4AED65FA" w14:textId="77777777" w:rsidR="00F97ECE" w:rsidRPr="00F97ECE" w:rsidRDefault="00F97ECE" w:rsidP="00F97ECE">
      <w:pPr>
        <w:pStyle w:val="template"/>
        <w:spacing w:line="360" w:lineRule="auto"/>
        <w:rPr>
          <w:rFonts w:ascii="Calibri" w:hAnsi="Calibri" w:cs="Calibri"/>
          <w:i w:val="0"/>
          <w:sz w:val="24"/>
          <w:szCs w:val="24"/>
        </w:rPr>
      </w:pPr>
    </w:p>
    <w:p w14:paraId="106DFB98" w14:textId="77777777" w:rsidR="00F97ECE" w:rsidRPr="00F97ECE" w:rsidRDefault="00F97ECE" w:rsidP="00F97ECE">
      <w:pPr>
        <w:pStyle w:val="template"/>
        <w:spacing w:line="360" w:lineRule="auto"/>
        <w:ind w:left="1080"/>
        <w:rPr>
          <w:rFonts w:ascii="Calibri" w:hAnsi="Calibri" w:cs="Calibri"/>
          <w:i w:val="0"/>
          <w:sz w:val="24"/>
          <w:szCs w:val="24"/>
        </w:rPr>
      </w:pPr>
      <w:r>
        <w:rPr>
          <w:rFonts w:ascii="Calibri" w:hAnsi="Calibri" w:cs="Calibri"/>
          <w:i w:val="0"/>
          <w:sz w:val="24"/>
          <w:szCs w:val="24"/>
        </w:rPr>
        <w:t>Regist</w:t>
      </w:r>
      <w:r w:rsidRPr="00F97ECE">
        <w:rPr>
          <w:rFonts w:ascii="Calibri" w:hAnsi="Calibri" w:cs="Calibri"/>
          <w:i w:val="0"/>
          <w:sz w:val="24"/>
          <w:szCs w:val="24"/>
        </w:rPr>
        <w:t>ration: Users can create an account by providing their personal information, such as name, email address, and password.</w:t>
      </w:r>
    </w:p>
    <w:p w14:paraId="6659AC8A" w14:textId="77777777" w:rsidR="00F97ECE" w:rsidRPr="00F97ECE" w:rsidRDefault="00F97ECE" w:rsidP="00F97ECE">
      <w:pPr>
        <w:pStyle w:val="template"/>
        <w:spacing w:line="360" w:lineRule="auto"/>
        <w:ind w:left="1080"/>
        <w:rPr>
          <w:rFonts w:ascii="Calibri" w:hAnsi="Calibri" w:cs="Calibri"/>
          <w:i w:val="0"/>
          <w:sz w:val="24"/>
          <w:szCs w:val="24"/>
        </w:rPr>
      </w:pPr>
      <w:r w:rsidRPr="00F97ECE">
        <w:rPr>
          <w:rFonts w:ascii="Calibri" w:hAnsi="Calibri" w:cs="Calibri"/>
          <w:i w:val="0"/>
          <w:sz w:val="24"/>
          <w:szCs w:val="24"/>
        </w:rPr>
        <w:t>User Profiles: Once registered, users can create and manage their profiles, including adding additional details like their expertise, interests, and investment preferences.</w:t>
      </w:r>
    </w:p>
    <w:p w14:paraId="193D1E6D" w14:textId="77777777" w:rsidR="00F97ECE" w:rsidRPr="00F97ECE" w:rsidRDefault="00F97ECE" w:rsidP="00F97ECE">
      <w:pPr>
        <w:pStyle w:val="template"/>
        <w:spacing w:line="360" w:lineRule="auto"/>
        <w:ind w:left="1080"/>
        <w:rPr>
          <w:rFonts w:ascii="Calibri" w:hAnsi="Calibri" w:cs="Calibri"/>
          <w:i w:val="0"/>
          <w:sz w:val="24"/>
          <w:szCs w:val="24"/>
        </w:rPr>
      </w:pPr>
      <w:r w:rsidRPr="00F97ECE">
        <w:rPr>
          <w:rFonts w:ascii="Calibri" w:hAnsi="Calibri" w:cs="Calibri"/>
          <w:i w:val="0"/>
          <w:sz w:val="24"/>
          <w:szCs w:val="24"/>
        </w:rPr>
        <w:lastRenderedPageBreak/>
        <w:t>Authentication: The system verifies the user's identity during login using the provided credentials. This ensures that only authorized users can access the platform.</w:t>
      </w:r>
    </w:p>
    <w:p w14:paraId="58C4EB7A" w14:textId="77777777" w:rsidR="00F97ECE" w:rsidRPr="00F97ECE" w:rsidRDefault="00F97ECE" w:rsidP="00F97ECE">
      <w:pPr>
        <w:pStyle w:val="template"/>
        <w:spacing w:line="360" w:lineRule="auto"/>
        <w:ind w:left="1080"/>
        <w:rPr>
          <w:rFonts w:ascii="Calibri" w:hAnsi="Calibri" w:cs="Calibri"/>
          <w:i w:val="0"/>
          <w:sz w:val="24"/>
          <w:szCs w:val="24"/>
        </w:rPr>
      </w:pPr>
      <w:r w:rsidRPr="00F97ECE">
        <w:rPr>
          <w:rFonts w:ascii="Calibri" w:hAnsi="Calibri" w:cs="Calibri"/>
          <w:i w:val="0"/>
          <w:sz w:val="24"/>
          <w:szCs w:val="24"/>
        </w:rPr>
        <w:t>Password Recovery: Users can request a password reset if they forget their login credentials, with a secure process to regain access to their account.</w:t>
      </w:r>
    </w:p>
    <w:p w14:paraId="158A83C9" w14:textId="77777777" w:rsidR="00F97ECE" w:rsidRPr="008A3CAD" w:rsidRDefault="00F97ECE" w:rsidP="00F97ECE">
      <w:pPr>
        <w:pStyle w:val="template"/>
        <w:spacing w:line="360" w:lineRule="auto"/>
        <w:ind w:left="1080"/>
        <w:rPr>
          <w:rFonts w:ascii="Calibri" w:hAnsi="Calibri" w:cs="Calibri"/>
          <w:i w:val="0"/>
          <w:sz w:val="24"/>
          <w:szCs w:val="24"/>
        </w:rPr>
      </w:pPr>
      <w:r w:rsidRPr="00F97ECE">
        <w:rPr>
          <w:rFonts w:ascii="Calibri" w:hAnsi="Calibri" w:cs="Calibri"/>
          <w:i w:val="0"/>
          <w:sz w:val="24"/>
          <w:szCs w:val="24"/>
        </w:rPr>
        <w:t>Account Security: Measures such as encryption and secure storage of user data are implemented to protect user information from unauthorized access.</w:t>
      </w:r>
    </w:p>
    <w:p w14:paraId="7DEE6F09" w14:textId="77777777" w:rsidR="00F97ECE" w:rsidRPr="00F97ECE" w:rsidRDefault="00F97ECE" w:rsidP="00F97ECE">
      <w:pPr>
        <w:pStyle w:val="template"/>
        <w:spacing w:line="360" w:lineRule="auto"/>
        <w:rPr>
          <w:rFonts w:ascii="Calibri" w:hAnsi="Calibri" w:cs="Calibri"/>
          <w:i w:val="0"/>
          <w:sz w:val="24"/>
          <w:szCs w:val="24"/>
        </w:rPr>
      </w:pPr>
    </w:p>
    <w:p w14:paraId="3F26B53D" w14:textId="77777777" w:rsidR="008A3CAD" w:rsidRPr="008A3CAD" w:rsidRDefault="008A3CAD" w:rsidP="00F97ECE">
      <w:pPr>
        <w:pStyle w:val="template"/>
        <w:spacing w:line="360" w:lineRule="auto"/>
        <w:rPr>
          <w:rFonts w:ascii="Calibri" w:hAnsi="Calibri" w:cs="Calibri"/>
          <w:i w:val="0"/>
          <w:sz w:val="24"/>
          <w:szCs w:val="24"/>
        </w:rPr>
      </w:pPr>
    </w:p>
    <w:p w14:paraId="4B03C07F" w14:textId="77777777" w:rsidR="008A3CAD" w:rsidRPr="00E4515A" w:rsidRDefault="008A3CAD" w:rsidP="00652653">
      <w:pPr>
        <w:pStyle w:val="Heading2"/>
        <w:numPr>
          <w:ilvl w:val="3"/>
          <w:numId w:val="2"/>
        </w:numPr>
        <w:ind w:hanging="450"/>
        <w:rPr>
          <w:sz w:val="24"/>
        </w:rPr>
      </w:pPr>
      <w:bookmarkStart w:id="299" w:name="_Toc505635135"/>
      <w:bookmarkStart w:id="300" w:name="_Toc505635234"/>
      <w:bookmarkStart w:id="301" w:name="_Toc505635333"/>
      <w:bookmarkStart w:id="302" w:name="_Toc505635438"/>
      <w:bookmarkStart w:id="303" w:name="_Toc505635644"/>
      <w:bookmarkStart w:id="304" w:name="_Toc505638463"/>
      <w:r w:rsidRPr="00E4515A">
        <w:rPr>
          <w:sz w:val="24"/>
        </w:rPr>
        <w:t>Description and Priority</w:t>
      </w:r>
      <w:bookmarkEnd w:id="299"/>
      <w:bookmarkEnd w:id="300"/>
      <w:bookmarkEnd w:id="301"/>
      <w:bookmarkEnd w:id="302"/>
      <w:bookmarkEnd w:id="303"/>
      <w:bookmarkEnd w:id="304"/>
    </w:p>
    <w:p w14:paraId="69FCB215"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Description:</w:t>
      </w:r>
    </w:p>
    <w:p w14:paraId="1E48C9B1"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System Feature 2 is an essential component of the entrepreneur and investor platform. It encompasses the functionality required to facilitate interactions between entrepreneurs seeking funding and potential investors. This feature provides a streamlined process for entrepreneurs to present their business ideas or projects to investors and enables investors to evaluate and make investment decisions based on the presented information.</w:t>
      </w:r>
    </w:p>
    <w:p w14:paraId="696E3AA7"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44CD1114"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Priority:</w:t>
      </w:r>
    </w:p>
    <w:p w14:paraId="0A150223" w14:textId="77777777" w:rsidR="008A3CAD"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System Feature 2 holds a high priority in the platform as it directly contributes to the platform's core purpose of connecting entrepreneurs with investors. Its efficient implementation is crucial for ensuring a seamless experience for both entrepreneurs and investors, fostering a thriving ecosystem for funding and business opportunities.</w:t>
      </w:r>
    </w:p>
    <w:p w14:paraId="74E96481" w14:textId="77777777" w:rsidR="009D1775" w:rsidRPr="009D1775" w:rsidRDefault="009D1775" w:rsidP="00F97ECE">
      <w:pPr>
        <w:pStyle w:val="template"/>
        <w:spacing w:line="360" w:lineRule="auto"/>
        <w:ind w:left="630"/>
        <w:jc w:val="both"/>
        <w:rPr>
          <w:rFonts w:ascii="Calibri" w:hAnsi="Calibri" w:cs="Calibri"/>
          <w:i w:val="0"/>
          <w:sz w:val="32"/>
          <w:szCs w:val="32"/>
        </w:rPr>
      </w:pPr>
    </w:p>
    <w:p w14:paraId="62FFB255" w14:textId="77777777" w:rsidR="008A3CAD" w:rsidRPr="009D1775" w:rsidRDefault="008A3CAD" w:rsidP="00652653">
      <w:pPr>
        <w:pStyle w:val="Heading2"/>
        <w:numPr>
          <w:ilvl w:val="3"/>
          <w:numId w:val="2"/>
        </w:numPr>
        <w:ind w:hanging="450"/>
        <w:rPr>
          <w:szCs w:val="32"/>
        </w:rPr>
      </w:pPr>
      <w:bookmarkStart w:id="305" w:name="_Toc505635136"/>
      <w:bookmarkStart w:id="306" w:name="_Toc505635235"/>
      <w:bookmarkStart w:id="307" w:name="_Toc505635334"/>
      <w:bookmarkStart w:id="308" w:name="_Toc505635439"/>
      <w:bookmarkStart w:id="309" w:name="_Toc505635645"/>
      <w:bookmarkStart w:id="310" w:name="_Toc505638464"/>
      <w:r w:rsidRPr="009D1775">
        <w:rPr>
          <w:szCs w:val="32"/>
        </w:rPr>
        <w:t>Stimulus/Response Sequences</w:t>
      </w:r>
      <w:bookmarkEnd w:id="305"/>
      <w:bookmarkEnd w:id="306"/>
      <w:bookmarkEnd w:id="307"/>
      <w:bookmarkEnd w:id="308"/>
      <w:bookmarkEnd w:id="309"/>
      <w:bookmarkEnd w:id="310"/>
    </w:p>
    <w:p w14:paraId="06695ADF"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User Registration:</w:t>
      </w:r>
    </w:p>
    <w:p w14:paraId="12CFD762"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4A86912F"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User selects the "Register" option on the platform.</w:t>
      </w:r>
    </w:p>
    <w:p w14:paraId="277C95F6"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prompts the user to provide their personal information such as name, email, and password.</w:t>
      </w:r>
    </w:p>
    <w:p w14:paraId="7191C8B1"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lastRenderedPageBreak/>
        <w:t>Stimulus: User enters the required information.</w:t>
      </w:r>
    </w:p>
    <w:p w14:paraId="00CD35B3"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verifies the information and creates a new user account.</w:t>
      </w:r>
    </w:p>
    <w:p w14:paraId="5B91D032"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User Login:</w:t>
      </w:r>
    </w:p>
    <w:p w14:paraId="03ECE28A"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31BB74F1"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User selects the "Login" option on the platform.</w:t>
      </w:r>
    </w:p>
    <w:p w14:paraId="7F820CDA"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presents a login form requesting the user's email and password.</w:t>
      </w:r>
    </w:p>
    <w:p w14:paraId="3B33F617"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User enters their login credentials.</w:t>
      </w:r>
    </w:p>
    <w:p w14:paraId="5374A39A"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verifies the credentials and logs the user into their account.</w:t>
      </w:r>
    </w:p>
    <w:p w14:paraId="3CB51D38"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Entrepreneur Profile Creation:</w:t>
      </w:r>
    </w:p>
    <w:p w14:paraId="0B2EB1C2"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19660CBC"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user selects the "Create Profile" option.</w:t>
      </w:r>
    </w:p>
    <w:p w14:paraId="7B03570B"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presents a form for the entrepreneur to enter their profile details such as bio, skills, and project information.</w:t>
      </w:r>
    </w:p>
    <w:p w14:paraId="4A2F3D87"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enters the required profile information.</w:t>
      </w:r>
    </w:p>
    <w:p w14:paraId="115839B0"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validates the information and saves the entrepreneur's profile.</w:t>
      </w:r>
    </w:p>
    <w:p w14:paraId="00A9E005"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Investor Search for Projects:</w:t>
      </w:r>
    </w:p>
    <w:p w14:paraId="1003D372"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7DD375A8"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Investor user selects the "Search Projects" option.</w:t>
      </w:r>
    </w:p>
    <w:p w14:paraId="3455B10B"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presents a search interface where investors can specify search criteria such as industry, location, or funding requirement.</w:t>
      </w:r>
    </w:p>
    <w:p w14:paraId="5675D0BB"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Investor enters the desired search criteria.</w:t>
      </w:r>
    </w:p>
    <w:p w14:paraId="00D578B1"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retrieves and displays a list of projects matching the search criteria.</w:t>
      </w:r>
    </w:p>
    <w:p w14:paraId="1883E137"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Entrepreneur Project Submission:</w:t>
      </w:r>
    </w:p>
    <w:p w14:paraId="1663B654"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0A566E1A"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user selects the "Submit Project" option.</w:t>
      </w:r>
    </w:p>
    <w:p w14:paraId="30CA9268"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presents a project submission form where the entrepreneur can provide details about their project.</w:t>
      </w:r>
    </w:p>
    <w:p w14:paraId="665F6F64"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fills in the project details and submits the form.</w:t>
      </w:r>
    </w:p>
    <w:p w14:paraId="76413C15"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validates the information and saves the project submission.</w:t>
      </w:r>
    </w:p>
    <w:p w14:paraId="3FAAF79A"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lastRenderedPageBreak/>
        <w:t>Investor Project Evaluation:</w:t>
      </w:r>
    </w:p>
    <w:p w14:paraId="1CE9A018"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49AF87B1"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Investor user selects a specific project from the search results.</w:t>
      </w:r>
    </w:p>
    <w:p w14:paraId="6DF57C5F"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displays detailed information about the project, including its description, financial projections, and team members.</w:t>
      </w:r>
    </w:p>
    <w:p w14:paraId="7DB13800"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Investor reviews the project information.</w:t>
      </w:r>
    </w:p>
    <w:p w14:paraId="12BE62FF"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provides options for the investor to express interest, request further information, or decline the project.</w:t>
      </w:r>
    </w:p>
    <w:p w14:paraId="2CE88204"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Entrepreneur Project Updates:</w:t>
      </w:r>
    </w:p>
    <w:p w14:paraId="6ED0A1D3" w14:textId="77777777" w:rsidR="00F97ECE" w:rsidRPr="00F97ECE" w:rsidRDefault="00F97ECE" w:rsidP="00F97ECE">
      <w:pPr>
        <w:pStyle w:val="template"/>
        <w:spacing w:line="360" w:lineRule="auto"/>
        <w:ind w:left="630"/>
        <w:jc w:val="both"/>
        <w:rPr>
          <w:rFonts w:ascii="Calibri" w:hAnsi="Calibri" w:cs="Calibri"/>
          <w:i w:val="0"/>
          <w:sz w:val="24"/>
          <w:szCs w:val="24"/>
        </w:rPr>
      </w:pPr>
    </w:p>
    <w:p w14:paraId="54DD1BB4"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user selects a submitted project from their dashboard.</w:t>
      </w:r>
    </w:p>
    <w:p w14:paraId="417CB290"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displays the project details and current status.</w:t>
      </w:r>
    </w:p>
    <w:p w14:paraId="67DB26E9" w14:textId="77777777" w:rsidR="00F97ECE" w:rsidRPr="00F97ECE"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Stimulus: Entrepreneur updates the project status or provides additional information.</w:t>
      </w:r>
    </w:p>
    <w:p w14:paraId="5D70A85C" w14:textId="77777777" w:rsidR="008A3CAD" w:rsidRPr="009A5EB7" w:rsidRDefault="00F97ECE" w:rsidP="00F97ECE">
      <w:pPr>
        <w:pStyle w:val="template"/>
        <w:spacing w:line="360" w:lineRule="auto"/>
        <w:ind w:left="630"/>
        <w:jc w:val="both"/>
        <w:rPr>
          <w:rFonts w:ascii="Calibri" w:hAnsi="Calibri" w:cs="Calibri"/>
          <w:i w:val="0"/>
          <w:sz w:val="24"/>
          <w:szCs w:val="24"/>
        </w:rPr>
      </w:pPr>
      <w:r w:rsidRPr="00F97ECE">
        <w:rPr>
          <w:rFonts w:ascii="Calibri" w:hAnsi="Calibri" w:cs="Calibri"/>
          <w:i w:val="0"/>
          <w:sz w:val="24"/>
          <w:szCs w:val="24"/>
        </w:rPr>
        <w:t>Response: System saves the updates and notifies interested investors about the changes.</w:t>
      </w:r>
      <w:r w:rsidR="008A3CAD" w:rsidRPr="009A5EB7">
        <w:rPr>
          <w:rFonts w:ascii="Calibri" w:hAnsi="Calibri" w:cs="Calibri"/>
          <w:i w:val="0"/>
          <w:sz w:val="24"/>
          <w:szCs w:val="24"/>
        </w:rPr>
        <w:t>&gt;</w:t>
      </w:r>
    </w:p>
    <w:p w14:paraId="45F7CAF5" w14:textId="77777777" w:rsidR="008A3CAD" w:rsidRPr="00A969D4" w:rsidRDefault="008A3CAD" w:rsidP="00652653">
      <w:pPr>
        <w:pStyle w:val="Heading2"/>
        <w:numPr>
          <w:ilvl w:val="3"/>
          <w:numId w:val="2"/>
        </w:numPr>
        <w:ind w:hanging="450"/>
        <w:rPr>
          <w:sz w:val="24"/>
        </w:rPr>
      </w:pPr>
      <w:bookmarkStart w:id="311" w:name="_Toc505635137"/>
      <w:bookmarkStart w:id="312" w:name="_Toc505635236"/>
      <w:bookmarkStart w:id="313" w:name="_Toc505635335"/>
      <w:bookmarkStart w:id="314" w:name="_Toc505635440"/>
      <w:bookmarkStart w:id="315" w:name="_Toc505635646"/>
      <w:bookmarkStart w:id="316" w:name="_Toc505638465"/>
      <w:r w:rsidRPr="00A969D4">
        <w:rPr>
          <w:sz w:val="24"/>
        </w:rPr>
        <w:t>Functional Requirements</w:t>
      </w:r>
      <w:bookmarkEnd w:id="311"/>
      <w:bookmarkEnd w:id="312"/>
      <w:bookmarkEnd w:id="313"/>
      <w:bookmarkEnd w:id="314"/>
      <w:bookmarkEnd w:id="315"/>
      <w:bookmarkEnd w:id="316"/>
    </w:p>
    <w:p w14:paraId="4E31E44E"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allow users to create a new account by providing a unique username, a valid email address, and a password.</w:t>
      </w:r>
    </w:p>
    <w:p w14:paraId="6B10733A" w14:textId="77777777" w:rsidR="00F07C36" w:rsidRPr="00F07C36" w:rsidRDefault="00F07C36" w:rsidP="00F07C36">
      <w:pPr>
        <w:pStyle w:val="template"/>
        <w:spacing w:line="360" w:lineRule="auto"/>
        <w:ind w:left="630"/>
        <w:rPr>
          <w:rFonts w:ascii="Calibri" w:hAnsi="Calibri" w:cs="Calibri"/>
          <w:i w:val="0"/>
          <w:sz w:val="24"/>
          <w:szCs w:val="24"/>
        </w:rPr>
      </w:pPr>
    </w:p>
    <w:p w14:paraId="712171AD"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validate that the username is not already taken.</w:t>
      </w:r>
    </w:p>
    <w:p w14:paraId="2B12F28F"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validate that the email address is in the correct format.</w:t>
      </w:r>
    </w:p>
    <w:p w14:paraId="10F02368"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enforce password complexity rules (e.g., minimum length, required characters).</w:t>
      </w:r>
    </w:p>
    <w:p w14:paraId="678AFCE2"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allow users to log in using their registered username and password.</w:t>
      </w:r>
    </w:p>
    <w:p w14:paraId="5A145B78" w14:textId="77777777" w:rsidR="00F07C36" w:rsidRPr="00F07C36" w:rsidRDefault="00F07C36" w:rsidP="00F07C36">
      <w:pPr>
        <w:pStyle w:val="template"/>
        <w:spacing w:line="360" w:lineRule="auto"/>
        <w:ind w:left="630"/>
        <w:rPr>
          <w:rFonts w:ascii="Calibri" w:hAnsi="Calibri" w:cs="Calibri"/>
          <w:i w:val="0"/>
          <w:sz w:val="24"/>
          <w:szCs w:val="24"/>
        </w:rPr>
      </w:pPr>
    </w:p>
    <w:p w14:paraId="5A05DD9D"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verify the provided credentials against the stored user information.</w:t>
      </w:r>
    </w:p>
    <w:p w14:paraId="2E13B3C4"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display an error message if the login credentials are invalid.</w:t>
      </w:r>
    </w:p>
    <w:p w14:paraId="44E436FA"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provide a "Forgot Password" functionality for users who have forgotten their password.</w:t>
      </w:r>
    </w:p>
    <w:p w14:paraId="021DE752" w14:textId="77777777" w:rsidR="00F07C36" w:rsidRPr="00F07C36" w:rsidRDefault="00F07C36" w:rsidP="00F07C36">
      <w:pPr>
        <w:pStyle w:val="template"/>
        <w:spacing w:line="360" w:lineRule="auto"/>
        <w:ind w:left="630"/>
        <w:rPr>
          <w:rFonts w:ascii="Calibri" w:hAnsi="Calibri" w:cs="Calibri"/>
          <w:i w:val="0"/>
          <w:sz w:val="24"/>
          <w:szCs w:val="24"/>
        </w:rPr>
      </w:pPr>
    </w:p>
    <w:p w14:paraId="503FE7BD"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lastRenderedPageBreak/>
        <w:t>The system should allow users to reset their password by sending a password reset link to their registered email address.</w:t>
      </w:r>
    </w:p>
    <w:p w14:paraId="3EAA2B48"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validate the email address before sending the password reset link.</w:t>
      </w:r>
    </w:p>
    <w:p w14:paraId="214B5009"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generate a unique and temporary password reset token for each request.</w:t>
      </w:r>
    </w:p>
    <w:p w14:paraId="614A2BCE"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allow users to update their account information, including username, email address, and password.</w:t>
      </w:r>
    </w:p>
    <w:p w14:paraId="757F6310" w14:textId="77777777" w:rsidR="00F07C36" w:rsidRPr="00F07C36" w:rsidRDefault="00F07C36" w:rsidP="00F07C36">
      <w:pPr>
        <w:pStyle w:val="template"/>
        <w:spacing w:line="360" w:lineRule="auto"/>
        <w:ind w:left="630"/>
        <w:rPr>
          <w:rFonts w:ascii="Calibri" w:hAnsi="Calibri" w:cs="Calibri"/>
          <w:i w:val="0"/>
          <w:sz w:val="24"/>
          <w:szCs w:val="24"/>
        </w:rPr>
      </w:pPr>
    </w:p>
    <w:p w14:paraId="330845DD"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validate that the updated username is not already taken.</w:t>
      </w:r>
    </w:p>
    <w:p w14:paraId="5F6CFC3C"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validate the updated email address for correctness.</w:t>
      </w:r>
    </w:p>
    <w:p w14:paraId="7315788A"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enforce password complexity rules for the new password, if provided.</w:t>
      </w:r>
    </w:p>
    <w:p w14:paraId="19BE31CF"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provide a secure session management mechanism to maintain user authentication throughout the session.</w:t>
      </w:r>
    </w:p>
    <w:p w14:paraId="3089866D" w14:textId="77777777" w:rsidR="00F07C36" w:rsidRPr="00F07C36" w:rsidRDefault="00F07C36" w:rsidP="00F07C36">
      <w:pPr>
        <w:pStyle w:val="template"/>
        <w:spacing w:line="360" w:lineRule="auto"/>
        <w:ind w:left="630"/>
        <w:rPr>
          <w:rFonts w:ascii="Calibri" w:hAnsi="Calibri" w:cs="Calibri"/>
          <w:i w:val="0"/>
          <w:sz w:val="24"/>
          <w:szCs w:val="24"/>
        </w:rPr>
      </w:pPr>
    </w:p>
    <w:p w14:paraId="26F6CE3A"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use industry-standard encryption algorithms for session management.</w:t>
      </w:r>
    </w:p>
    <w:p w14:paraId="65525D9C"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expire user sessions after a certain period of inactivity.</w:t>
      </w:r>
    </w:p>
    <w:p w14:paraId="23DE2202"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display appropriate error messages when invalid inputs or error conditions occur during user interactions.</w:t>
      </w:r>
    </w:p>
    <w:p w14:paraId="1BCB75A1" w14:textId="77777777" w:rsidR="00F07C36" w:rsidRPr="00F07C36" w:rsidRDefault="00F07C36" w:rsidP="00F07C36">
      <w:pPr>
        <w:pStyle w:val="template"/>
        <w:spacing w:line="360" w:lineRule="auto"/>
        <w:ind w:left="630"/>
        <w:rPr>
          <w:rFonts w:ascii="Calibri" w:hAnsi="Calibri" w:cs="Calibri"/>
          <w:i w:val="0"/>
          <w:sz w:val="24"/>
          <w:szCs w:val="24"/>
        </w:rPr>
      </w:pPr>
    </w:p>
    <w:p w14:paraId="676C5F3A"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provide clear and concise error messages that help users understand the issue.</w:t>
      </w:r>
    </w:p>
    <w:p w14:paraId="438E27AF"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log error details for further analysis and troubleshooting purposes.</w:t>
      </w:r>
    </w:p>
    <w:p w14:paraId="3F9548D4"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shall enforce access control to restrict certain features or information based on user roles and permissions.</w:t>
      </w:r>
    </w:p>
    <w:p w14:paraId="5D17C834" w14:textId="77777777" w:rsidR="00F07C36" w:rsidRPr="00F07C36" w:rsidRDefault="00F07C36" w:rsidP="00F07C36">
      <w:pPr>
        <w:pStyle w:val="template"/>
        <w:spacing w:line="360" w:lineRule="auto"/>
        <w:ind w:left="630"/>
        <w:rPr>
          <w:rFonts w:ascii="Calibri" w:hAnsi="Calibri" w:cs="Calibri"/>
          <w:i w:val="0"/>
          <w:sz w:val="24"/>
          <w:szCs w:val="24"/>
        </w:rPr>
      </w:pPr>
    </w:p>
    <w:p w14:paraId="74684EE6"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differentiate between different user roles, such as administrators and regular users.</w:t>
      </w:r>
    </w:p>
    <w:p w14:paraId="60A7CFDA"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allow administrators to perform privileged actions, while regular users have limited access.</w:t>
      </w:r>
    </w:p>
    <w:p w14:paraId="20DDD99B"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lastRenderedPageBreak/>
        <w:t>The system shall protect user data by implementing proper security measures.</w:t>
      </w:r>
    </w:p>
    <w:p w14:paraId="79F1C900" w14:textId="77777777" w:rsidR="00F07C36" w:rsidRPr="00F07C36" w:rsidRDefault="00F07C36" w:rsidP="00F07C36">
      <w:pPr>
        <w:pStyle w:val="template"/>
        <w:spacing w:line="360" w:lineRule="auto"/>
        <w:ind w:left="630"/>
        <w:rPr>
          <w:rFonts w:ascii="Calibri" w:hAnsi="Calibri" w:cs="Calibri"/>
          <w:i w:val="0"/>
          <w:sz w:val="24"/>
          <w:szCs w:val="24"/>
        </w:rPr>
      </w:pPr>
    </w:p>
    <w:p w14:paraId="4BB8FFF5" w14:textId="77777777" w:rsidR="00F07C36" w:rsidRPr="00F07C36"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use secure protocols (e.g., HTTPS) for data transmission.</w:t>
      </w:r>
    </w:p>
    <w:p w14:paraId="134036B1" w14:textId="77777777" w:rsidR="005313BC" w:rsidRPr="009A5EB7" w:rsidRDefault="00F07C36" w:rsidP="00F07C36">
      <w:pPr>
        <w:pStyle w:val="template"/>
        <w:spacing w:line="360" w:lineRule="auto"/>
        <w:ind w:left="630"/>
        <w:rPr>
          <w:rFonts w:ascii="Calibri" w:hAnsi="Calibri" w:cs="Calibri"/>
          <w:i w:val="0"/>
          <w:sz w:val="24"/>
          <w:szCs w:val="24"/>
        </w:rPr>
      </w:pPr>
      <w:r w:rsidRPr="00F07C36">
        <w:rPr>
          <w:rFonts w:ascii="Calibri" w:hAnsi="Calibri" w:cs="Calibri"/>
          <w:i w:val="0"/>
          <w:sz w:val="24"/>
          <w:szCs w:val="24"/>
        </w:rPr>
        <w:t>The system should store passwords securely using hashing and salting techniques.</w:t>
      </w:r>
      <w:r w:rsidR="005313BC" w:rsidRPr="009A5EB7">
        <w:rPr>
          <w:rFonts w:ascii="Calibri" w:hAnsi="Calibri" w:cs="Calibri"/>
          <w:i w:val="0"/>
          <w:sz w:val="24"/>
          <w:szCs w:val="24"/>
        </w:rPr>
        <w:tab/>
      </w:r>
    </w:p>
    <w:p w14:paraId="217EF23A" w14:textId="77777777" w:rsidR="005313BC" w:rsidRPr="009A5EB7" w:rsidRDefault="005313BC" w:rsidP="007A6202">
      <w:pPr>
        <w:pStyle w:val="template"/>
        <w:spacing w:line="360" w:lineRule="auto"/>
        <w:ind w:left="630"/>
        <w:rPr>
          <w:rFonts w:ascii="Calibri" w:hAnsi="Calibri" w:cs="Calibri"/>
          <w:i w:val="0"/>
          <w:sz w:val="24"/>
          <w:szCs w:val="24"/>
        </w:rPr>
      </w:pPr>
    </w:p>
    <w:p w14:paraId="1E1F7151" w14:textId="77777777" w:rsidR="0043342F" w:rsidRPr="00354049" w:rsidRDefault="008A3CAD" w:rsidP="00652653">
      <w:pPr>
        <w:pStyle w:val="Heading2"/>
        <w:numPr>
          <w:ilvl w:val="2"/>
          <w:numId w:val="2"/>
        </w:numPr>
        <w:rPr>
          <w:sz w:val="28"/>
          <w:szCs w:val="22"/>
        </w:rPr>
      </w:pPr>
      <w:bookmarkStart w:id="317" w:name="_Toc505635138"/>
      <w:bookmarkStart w:id="318" w:name="_Toc505635237"/>
      <w:bookmarkStart w:id="319" w:name="_Toc505635336"/>
      <w:bookmarkStart w:id="320" w:name="_Toc505635441"/>
      <w:bookmarkStart w:id="321" w:name="_Toc505635647"/>
      <w:bookmarkStart w:id="322" w:name="_Toc505638466"/>
      <w:r>
        <w:rPr>
          <w:sz w:val="28"/>
          <w:szCs w:val="22"/>
        </w:rPr>
        <w:t>System Feature 3</w:t>
      </w:r>
      <w:r w:rsidR="0043342F" w:rsidRPr="00354049">
        <w:rPr>
          <w:sz w:val="28"/>
          <w:szCs w:val="22"/>
        </w:rPr>
        <w:t xml:space="preserve"> (and so on)</w:t>
      </w:r>
      <w:bookmarkEnd w:id="291"/>
      <w:bookmarkEnd w:id="292"/>
      <w:bookmarkEnd w:id="317"/>
      <w:bookmarkEnd w:id="318"/>
      <w:bookmarkEnd w:id="319"/>
      <w:bookmarkEnd w:id="320"/>
      <w:bookmarkEnd w:id="321"/>
      <w:bookmarkEnd w:id="322"/>
    </w:p>
    <w:p w14:paraId="374AE686" w14:textId="77777777" w:rsidR="00AA1965" w:rsidRDefault="00AA1965" w:rsidP="007A6202">
      <w:pPr>
        <w:pStyle w:val="template"/>
        <w:spacing w:line="360" w:lineRule="auto"/>
        <w:rPr>
          <w:rFonts w:ascii="Calibri" w:hAnsi="Calibri" w:cs="Calibri"/>
          <w:i w:val="0"/>
          <w:sz w:val="24"/>
          <w:szCs w:val="24"/>
        </w:rPr>
      </w:pPr>
      <w:bookmarkStart w:id="323" w:name="_Toc441230994"/>
      <w:bookmarkStart w:id="324" w:name="_Toc439994690"/>
    </w:p>
    <w:p w14:paraId="4F7A8210" w14:textId="77777777" w:rsidR="007A6202" w:rsidRDefault="007A6202" w:rsidP="007A6202">
      <w:pPr>
        <w:pStyle w:val="template"/>
        <w:spacing w:line="360" w:lineRule="auto"/>
        <w:rPr>
          <w:rFonts w:ascii="Calibri" w:hAnsi="Calibri" w:cs="Calibri"/>
          <w:i w:val="0"/>
          <w:sz w:val="24"/>
          <w:szCs w:val="24"/>
        </w:rPr>
      </w:pPr>
    </w:p>
    <w:p w14:paraId="29DC826B" w14:textId="77777777" w:rsidR="007A6202" w:rsidRPr="007A6202" w:rsidRDefault="007A6202" w:rsidP="007A6202">
      <w:pPr>
        <w:pStyle w:val="template"/>
        <w:spacing w:line="360" w:lineRule="auto"/>
        <w:rPr>
          <w:rFonts w:ascii="Calibri" w:hAnsi="Calibri" w:cs="Calibri"/>
          <w:i w:val="0"/>
          <w:sz w:val="24"/>
          <w:szCs w:val="24"/>
        </w:rPr>
      </w:pPr>
    </w:p>
    <w:p w14:paraId="0B841E36" w14:textId="77777777" w:rsidR="0043342F" w:rsidRPr="00772FF5" w:rsidRDefault="0043342F" w:rsidP="00652653">
      <w:pPr>
        <w:pStyle w:val="Heading2"/>
        <w:numPr>
          <w:ilvl w:val="1"/>
          <w:numId w:val="2"/>
        </w:numPr>
      </w:pPr>
      <w:bookmarkStart w:id="325" w:name="_Toc505635139"/>
      <w:bookmarkStart w:id="326" w:name="_Toc505635238"/>
      <w:bookmarkStart w:id="327" w:name="_Toc505635337"/>
      <w:bookmarkStart w:id="328" w:name="_Toc505635442"/>
      <w:bookmarkStart w:id="329" w:name="_Toc505635648"/>
      <w:bookmarkStart w:id="330" w:name="_Toc505638467"/>
      <w:r w:rsidRPr="00772FF5">
        <w:t>Nonfunctional Requirements</w:t>
      </w:r>
      <w:bookmarkEnd w:id="323"/>
      <w:bookmarkEnd w:id="325"/>
      <w:bookmarkEnd w:id="326"/>
      <w:bookmarkEnd w:id="327"/>
      <w:bookmarkEnd w:id="328"/>
      <w:bookmarkEnd w:id="329"/>
      <w:bookmarkEnd w:id="330"/>
    </w:p>
    <w:p w14:paraId="6687C133" w14:textId="77777777" w:rsidR="0043342F" w:rsidRPr="00B866FD" w:rsidRDefault="0043342F" w:rsidP="00652653">
      <w:pPr>
        <w:pStyle w:val="Heading2"/>
        <w:numPr>
          <w:ilvl w:val="2"/>
          <w:numId w:val="2"/>
        </w:numPr>
        <w:rPr>
          <w:sz w:val="28"/>
          <w:szCs w:val="22"/>
        </w:rPr>
      </w:pPr>
      <w:bookmarkStart w:id="331" w:name="_Toc441230995"/>
      <w:bookmarkStart w:id="332" w:name="_Toc505635140"/>
      <w:bookmarkStart w:id="333" w:name="_Toc505635239"/>
      <w:bookmarkStart w:id="334" w:name="_Toc505635338"/>
      <w:bookmarkStart w:id="335" w:name="_Toc505635443"/>
      <w:bookmarkStart w:id="336" w:name="_Toc505635649"/>
      <w:bookmarkStart w:id="337" w:name="_Toc505638468"/>
      <w:r w:rsidRPr="00B866FD">
        <w:rPr>
          <w:sz w:val="28"/>
          <w:szCs w:val="22"/>
        </w:rPr>
        <w:t>Performance Requirements</w:t>
      </w:r>
      <w:bookmarkEnd w:id="324"/>
      <w:bookmarkEnd w:id="331"/>
      <w:bookmarkEnd w:id="332"/>
      <w:bookmarkEnd w:id="333"/>
      <w:bookmarkEnd w:id="334"/>
      <w:bookmarkEnd w:id="335"/>
      <w:bookmarkEnd w:id="336"/>
      <w:bookmarkEnd w:id="337"/>
    </w:p>
    <w:p w14:paraId="010BBB97"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1. Response Time</w:t>
      </w:r>
    </w:p>
    <w:p w14:paraId="3A283F36"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respond to user actions within 2 seconds.</w:t>
      </w:r>
    </w:p>
    <w:p w14:paraId="350DCCAA"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display search results within 5 seconds.</w:t>
      </w:r>
    </w:p>
    <w:p w14:paraId="6D717716"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load user profiles within 3 seconds.</w:t>
      </w:r>
    </w:p>
    <w:p w14:paraId="34F28553" w14:textId="77777777" w:rsidR="00C8522C" w:rsidRPr="00C8522C" w:rsidRDefault="00C8522C" w:rsidP="00C8522C">
      <w:pPr>
        <w:pStyle w:val="template"/>
        <w:spacing w:line="360" w:lineRule="auto"/>
        <w:jc w:val="both"/>
        <w:rPr>
          <w:rFonts w:ascii="Calibri" w:hAnsi="Calibri" w:cs="Calibri"/>
          <w:i w:val="0"/>
          <w:sz w:val="24"/>
          <w:szCs w:val="24"/>
        </w:rPr>
      </w:pPr>
    </w:p>
    <w:p w14:paraId="56F17E3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2. Scalability</w:t>
      </w:r>
    </w:p>
    <w:p w14:paraId="0984059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able to handle up to 100,000 users simultaneously.</w:t>
      </w:r>
    </w:p>
    <w:p w14:paraId="28D7EE4A"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able to handle up to 1,000 search requests per minute.</w:t>
      </w:r>
    </w:p>
    <w:p w14:paraId="7EDD64B2" w14:textId="77777777" w:rsidR="00C8522C" w:rsidRPr="00C8522C" w:rsidRDefault="00C8522C" w:rsidP="00C8522C">
      <w:pPr>
        <w:pStyle w:val="template"/>
        <w:spacing w:line="360" w:lineRule="auto"/>
        <w:jc w:val="both"/>
        <w:rPr>
          <w:rFonts w:ascii="Calibri" w:hAnsi="Calibri" w:cs="Calibri"/>
          <w:i w:val="0"/>
          <w:sz w:val="24"/>
          <w:szCs w:val="24"/>
        </w:rPr>
      </w:pPr>
    </w:p>
    <w:p w14:paraId="0E6CFC60"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3. Reliability</w:t>
      </w:r>
    </w:p>
    <w:p w14:paraId="061A9E29"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an uptime of at least 99.9%.</w:t>
      </w:r>
    </w:p>
    <w:p w14:paraId="46322F9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able to recover from a crash within 5 minutes.</w:t>
      </w:r>
    </w:p>
    <w:p w14:paraId="0E594DAA" w14:textId="77777777" w:rsidR="00C8522C" w:rsidRPr="00C8522C" w:rsidRDefault="00C8522C" w:rsidP="00C8522C">
      <w:pPr>
        <w:pStyle w:val="template"/>
        <w:spacing w:line="360" w:lineRule="auto"/>
        <w:jc w:val="both"/>
        <w:rPr>
          <w:rFonts w:ascii="Calibri" w:hAnsi="Calibri" w:cs="Calibri"/>
          <w:i w:val="0"/>
          <w:sz w:val="24"/>
          <w:szCs w:val="24"/>
        </w:rPr>
      </w:pPr>
    </w:p>
    <w:p w14:paraId="13052C02"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4. Security</w:t>
      </w:r>
    </w:p>
    <w:p w14:paraId="4875F383"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encryption to protect user data.</w:t>
      </w:r>
    </w:p>
    <w:p w14:paraId="700BB790"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secure payment processing systems to protect financial data.</w:t>
      </w:r>
    </w:p>
    <w:p w14:paraId="0C8DFA63"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multi-factor authentication to prevent unauthorized access.</w:t>
      </w:r>
    </w:p>
    <w:p w14:paraId="3DCB712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system for detecting and preventing fraud.</w:t>
      </w:r>
    </w:p>
    <w:p w14:paraId="40C16A38" w14:textId="77777777" w:rsidR="00C8522C" w:rsidRPr="00C8522C" w:rsidRDefault="00C8522C" w:rsidP="00C8522C">
      <w:pPr>
        <w:pStyle w:val="template"/>
        <w:spacing w:line="360" w:lineRule="auto"/>
        <w:jc w:val="both"/>
        <w:rPr>
          <w:rFonts w:ascii="Calibri" w:hAnsi="Calibri" w:cs="Calibri"/>
          <w:i w:val="0"/>
          <w:sz w:val="24"/>
          <w:szCs w:val="24"/>
        </w:rPr>
      </w:pPr>
    </w:p>
    <w:p w14:paraId="5714B9E3"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5. Compatibility</w:t>
      </w:r>
    </w:p>
    <w:p w14:paraId="512C279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compatible with the latest versions of major web browsers.</w:t>
      </w:r>
    </w:p>
    <w:p w14:paraId="25F865F6"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compatible with mobile devices.</w:t>
      </w:r>
    </w:p>
    <w:p w14:paraId="456C637C" w14:textId="77777777" w:rsidR="00C8522C" w:rsidRPr="00C8522C" w:rsidRDefault="00C8522C" w:rsidP="00C8522C">
      <w:pPr>
        <w:pStyle w:val="template"/>
        <w:spacing w:line="360" w:lineRule="auto"/>
        <w:jc w:val="both"/>
        <w:rPr>
          <w:rFonts w:ascii="Calibri" w:hAnsi="Calibri" w:cs="Calibri"/>
          <w:i w:val="0"/>
          <w:sz w:val="24"/>
          <w:szCs w:val="24"/>
        </w:rPr>
      </w:pPr>
    </w:p>
    <w:p w14:paraId="6A317312"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6. Usability</w:t>
      </w:r>
    </w:p>
    <w:p w14:paraId="0618706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easy to use and navigate.</w:t>
      </w:r>
    </w:p>
    <w:p w14:paraId="729BEFD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accessible to users with disabilities.</w:t>
      </w:r>
    </w:p>
    <w:p w14:paraId="634DB4B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available in multiple languages.</w:t>
      </w:r>
    </w:p>
    <w:p w14:paraId="371AE2F7" w14:textId="77777777" w:rsidR="00C8522C" w:rsidRPr="00C8522C" w:rsidRDefault="00C8522C" w:rsidP="00C8522C">
      <w:pPr>
        <w:pStyle w:val="template"/>
        <w:spacing w:line="360" w:lineRule="auto"/>
        <w:jc w:val="both"/>
        <w:rPr>
          <w:rFonts w:ascii="Calibri" w:hAnsi="Calibri" w:cs="Calibri"/>
          <w:i w:val="0"/>
          <w:sz w:val="24"/>
          <w:szCs w:val="24"/>
        </w:rPr>
      </w:pPr>
    </w:p>
    <w:p w14:paraId="1D81FBB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7. Capacity</w:t>
      </w:r>
    </w:p>
    <w:p w14:paraId="1EA1869A"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able to store and manage large amounts of data.</w:t>
      </w:r>
    </w:p>
    <w:p w14:paraId="35B5787E"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be able to handle up to 10,000 new user registrations per day.</w:t>
      </w:r>
    </w:p>
    <w:p w14:paraId="0DDC5C9B" w14:textId="77777777" w:rsidR="00C8522C" w:rsidRPr="00C8522C" w:rsidRDefault="00C8522C" w:rsidP="00C8522C">
      <w:pPr>
        <w:pStyle w:val="template"/>
        <w:spacing w:line="360" w:lineRule="auto"/>
        <w:jc w:val="both"/>
        <w:rPr>
          <w:rFonts w:ascii="Calibri" w:hAnsi="Calibri" w:cs="Calibri"/>
          <w:i w:val="0"/>
          <w:sz w:val="24"/>
          <w:szCs w:val="24"/>
        </w:rPr>
      </w:pPr>
    </w:p>
    <w:p w14:paraId="59D97030" w14:textId="77777777" w:rsidR="0043342F" w:rsidRPr="009A5EB7"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xml:space="preserve">These performance requirements are necessary to ensure that the platform is fast, reliable, and secure, and can handle a large number of users and transactions. </w:t>
      </w:r>
    </w:p>
    <w:p w14:paraId="05B1BF07" w14:textId="77777777" w:rsidR="00AA1965" w:rsidRPr="009A5EB7" w:rsidRDefault="00AA1965" w:rsidP="00CB6D93">
      <w:pPr>
        <w:pStyle w:val="template"/>
        <w:spacing w:line="360" w:lineRule="auto"/>
        <w:jc w:val="both"/>
        <w:rPr>
          <w:rFonts w:ascii="Calibri" w:hAnsi="Calibri" w:cs="Calibri"/>
          <w:i w:val="0"/>
          <w:sz w:val="24"/>
          <w:szCs w:val="24"/>
        </w:rPr>
      </w:pPr>
      <w:bookmarkStart w:id="338" w:name="_Toc439994691"/>
      <w:bookmarkStart w:id="339" w:name="_Toc441230996"/>
    </w:p>
    <w:p w14:paraId="0EFA1E00" w14:textId="77777777" w:rsidR="0043342F" w:rsidRPr="00B866FD" w:rsidRDefault="0043342F" w:rsidP="00652653">
      <w:pPr>
        <w:pStyle w:val="Heading2"/>
        <w:numPr>
          <w:ilvl w:val="2"/>
          <w:numId w:val="2"/>
        </w:numPr>
        <w:rPr>
          <w:sz w:val="28"/>
          <w:szCs w:val="22"/>
        </w:rPr>
      </w:pPr>
      <w:bookmarkStart w:id="340" w:name="_Toc505635141"/>
      <w:bookmarkStart w:id="341" w:name="_Toc505635240"/>
      <w:bookmarkStart w:id="342" w:name="_Toc505635339"/>
      <w:bookmarkStart w:id="343" w:name="_Toc505635444"/>
      <w:bookmarkStart w:id="344" w:name="_Toc505635650"/>
      <w:bookmarkStart w:id="345" w:name="_Toc505638469"/>
      <w:r w:rsidRPr="00B866FD">
        <w:rPr>
          <w:sz w:val="28"/>
          <w:szCs w:val="22"/>
        </w:rPr>
        <w:t>Safety Requirements</w:t>
      </w:r>
      <w:bookmarkEnd w:id="338"/>
      <w:bookmarkEnd w:id="339"/>
      <w:bookmarkEnd w:id="340"/>
      <w:bookmarkEnd w:id="341"/>
      <w:bookmarkEnd w:id="342"/>
      <w:bookmarkEnd w:id="343"/>
      <w:bookmarkEnd w:id="344"/>
      <w:bookmarkEnd w:id="345"/>
    </w:p>
    <w:p w14:paraId="2C5DB12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1. Data Security</w:t>
      </w:r>
    </w:p>
    <w:p w14:paraId="2162062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encryption to protect user data.</w:t>
      </w:r>
    </w:p>
    <w:p w14:paraId="4891D51D"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secure payment processing systems to protect financial data.</w:t>
      </w:r>
    </w:p>
    <w:p w14:paraId="1DA98B0F"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multi-factor authentication to prevent unauthorized access.</w:t>
      </w:r>
    </w:p>
    <w:p w14:paraId="0C4889E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system for detecting and preventing fraud.</w:t>
      </w:r>
    </w:p>
    <w:p w14:paraId="55DF3962"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data protection regulations.</w:t>
      </w:r>
    </w:p>
    <w:p w14:paraId="6FA955F7" w14:textId="77777777" w:rsidR="00C8522C" w:rsidRPr="00C8522C" w:rsidRDefault="00C8522C" w:rsidP="00C8522C">
      <w:pPr>
        <w:pStyle w:val="template"/>
        <w:spacing w:line="360" w:lineRule="auto"/>
        <w:jc w:val="both"/>
        <w:rPr>
          <w:rFonts w:ascii="Calibri" w:hAnsi="Calibri" w:cs="Calibri"/>
          <w:i w:val="0"/>
          <w:sz w:val="24"/>
          <w:szCs w:val="24"/>
        </w:rPr>
      </w:pPr>
    </w:p>
    <w:p w14:paraId="4E53DE1D"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2. User Safety</w:t>
      </w:r>
    </w:p>
    <w:p w14:paraId="027CE245"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not allow users to post or exchange harmful or illegal content.</w:t>
      </w:r>
    </w:p>
    <w:p w14:paraId="0C011B7B"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reporting and removing harmful content.</w:t>
      </w:r>
    </w:p>
    <w:p w14:paraId="2187E9D2"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lastRenderedPageBreak/>
        <w:t>- The system must have a mechanism for blocking or banning users who violate the platform's policies.</w:t>
      </w:r>
    </w:p>
    <w:p w14:paraId="7621E73B"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laws and regulations related to user safety.</w:t>
      </w:r>
    </w:p>
    <w:p w14:paraId="0DB0BE1B" w14:textId="77777777" w:rsidR="00C8522C" w:rsidRPr="00C8522C" w:rsidRDefault="00C8522C" w:rsidP="00C8522C">
      <w:pPr>
        <w:pStyle w:val="template"/>
        <w:spacing w:line="360" w:lineRule="auto"/>
        <w:jc w:val="both"/>
        <w:rPr>
          <w:rFonts w:ascii="Calibri" w:hAnsi="Calibri" w:cs="Calibri"/>
          <w:i w:val="0"/>
          <w:sz w:val="24"/>
          <w:szCs w:val="24"/>
        </w:rPr>
      </w:pPr>
    </w:p>
    <w:p w14:paraId="5079D0D3"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3. System Security</w:t>
      </w:r>
    </w:p>
    <w:p w14:paraId="6C4CFF46" w14:textId="4C0344D1"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xml:space="preserve">- The system must be protected against </w:t>
      </w:r>
      <w:r w:rsidR="00B46F93" w:rsidRPr="00C8522C">
        <w:rPr>
          <w:rFonts w:ascii="Calibri" w:hAnsi="Calibri" w:cs="Calibri"/>
          <w:i w:val="0"/>
          <w:sz w:val="24"/>
          <w:szCs w:val="24"/>
        </w:rPr>
        <w:t>cyber-attacks</w:t>
      </w:r>
      <w:r w:rsidRPr="00C8522C">
        <w:rPr>
          <w:rFonts w:ascii="Calibri" w:hAnsi="Calibri" w:cs="Calibri"/>
          <w:i w:val="0"/>
          <w:sz w:val="24"/>
          <w:szCs w:val="24"/>
        </w:rPr>
        <w:t xml:space="preserve"> and hacking attempts.</w:t>
      </w:r>
    </w:p>
    <w:p w14:paraId="60EA0B5A"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detecting and preventing security breaches.</w:t>
      </w:r>
    </w:p>
    <w:p w14:paraId="0DC25D55"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security regulations and standards.</w:t>
      </w:r>
    </w:p>
    <w:p w14:paraId="74832CFD" w14:textId="77777777" w:rsidR="00C8522C" w:rsidRPr="00C8522C" w:rsidRDefault="00C8522C" w:rsidP="00C8522C">
      <w:pPr>
        <w:pStyle w:val="template"/>
        <w:spacing w:line="360" w:lineRule="auto"/>
        <w:jc w:val="both"/>
        <w:rPr>
          <w:rFonts w:ascii="Calibri" w:hAnsi="Calibri" w:cs="Calibri"/>
          <w:i w:val="0"/>
          <w:sz w:val="24"/>
          <w:szCs w:val="24"/>
        </w:rPr>
      </w:pPr>
    </w:p>
    <w:p w14:paraId="6761DF1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4. Safety Certifications</w:t>
      </w:r>
    </w:p>
    <w:p w14:paraId="30B7847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safety certifications, such as ISO 27001.</w:t>
      </w:r>
    </w:p>
    <w:p w14:paraId="0B60A0CC" w14:textId="77777777" w:rsidR="00C8522C" w:rsidRPr="00C8522C" w:rsidRDefault="00C8522C" w:rsidP="00C8522C">
      <w:pPr>
        <w:pStyle w:val="template"/>
        <w:spacing w:line="360" w:lineRule="auto"/>
        <w:jc w:val="both"/>
        <w:rPr>
          <w:rFonts w:ascii="Calibri" w:hAnsi="Calibri" w:cs="Calibri"/>
          <w:i w:val="0"/>
          <w:sz w:val="24"/>
          <w:szCs w:val="24"/>
        </w:rPr>
      </w:pPr>
    </w:p>
    <w:p w14:paraId="15055900" w14:textId="77777777" w:rsidR="00AA1965" w:rsidRPr="009A5EB7"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xml:space="preserve">These safety requirements are necessary to ensure that the platform is safe and secure for users, and that it complies with relevant laws and regulations. The system must be designed to protect user data and prevent harmful content or behavior, and must comply with relevant safety certifications and standards. </w:t>
      </w:r>
      <w:bookmarkStart w:id="346" w:name="_Toc439994692"/>
      <w:bookmarkStart w:id="347" w:name="_Toc441230997"/>
    </w:p>
    <w:p w14:paraId="093412E5" w14:textId="77777777" w:rsidR="0043342F" w:rsidRPr="00B866FD" w:rsidRDefault="0043342F" w:rsidP="00652653">
      <w:pPr>
        <w:pStyle w:val="Heading2"/>
        <w:numPr>
          <w:ilvl w:val="2"/>
          <w:numId w:val="2"/>
        </w:numPr>
        <w:rPr>
          <w:sz w:val="28"/>
          <w:szCs w:val="22"/>
        </w:rPr>
      </w:pPr>
      <w:bookmarkStart w:id="348" w:name="_Toc505635142"/>
      <w:bookmarkStart w:id="349" w:name="_Toc505635241"/>
      <w:bookmarkStart w:id="350" w:name="_Toc505635340"/>
      <w:bookmarkStart w:id="351" w:name="_Toc505635445"/>
      <w:bookmarkStart w:id="352" w:name="_Toc505635651"/>
      <w:bookmarkStart w:id="353" w:name="_Toc505638470"/>
      <w:r w:rsidRPr="00B866FD">
        <w:rPr>
          <w:sz w:val="28"/>
          <w:szCs w:val="22"/>
        </w:rPr>
        <w:t>Security Requirements</w:t>
      </w:r>
      <w:bookmarkEnd w:id="346"/>
      <w:bookmarkEnd w:id="347"/>
      <w:bookmarkEnd w:id="348"/>
      <w:bookmarkEnd w:id="349"/>
      <w:bookmarkEnd w:id="350"/>
      <w:bookmarkEnd w:id="351"/>
      <w:bookmarkEnd w:id="352"/>
      <w:bookmarkEnd w:id="353"/>
    </w:p>
    <w:p w14:paraId="2DC59004"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1. User Authentication</w:t>
      </w:r>
    </w:p>
    <w:p w14:paraId="0F32C57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secure login process that requires a unique username and password.</w:t>
      </w:r>
    </w:p>
    <w:p w14:paraId="29CE422B"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multi-factor authentication to prevent unauthorized access.</w:t>
      </w:r>
    </w:p>
    <w:p w14:paraId="68CD4096"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resetting passwords and recovering accounts.</w:t>
      </w:r>
    </w:p>
    <w:p w14:paraId="2533B9F2" w14:textId="77777777" w:rsidR="00C8522C" w:rsidRPr="00C8522C" w:rsidRDefault="00C8522C" w:rsidP="00C8522C">
      <w:pPr>
        <w:pStyle w:val="template"/>
        <w:spacing w:line="360" w:lineRule="auto"/>
        <w:jc w:val="both"/>
        <w:rPr>
          <w:rFonts w:ascii="Calibri" w:hAnsi="Calibri" w:cs="Calibri"/>
          <w:i w:val="0"/>
          <w:sz w:val="24"/>
          <w:szCs w:val="24"/>
        </w:rPr>
      </w:pPr>
    </w:p>
    <w:p w14:paraId="4C7151A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2. Data Security</w:t>
      </w:r>
    </w:p>
    <w:p w14:paraId="325569BA"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encryption to protect user data.</w:t>
      </w:r>
    </w:p>
    <w:p w14:paraId="11C5CF0D"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use secure payment processing systems to protect financial data.</w:t>
      </w:r>
    </w:p>
    <w:p w14:paraId="6CA4EE53"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detecting and preventing fraud.</w:t>
      </w:r>
    </w:p>
    <w:p w14:paraId="0E57E6B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data protection regulations.</w:t>
      </w:r>
    </w:p>
    <w:p w14:paraId="5D3B6215" w14:textId="77777777" w:rsidR="00C8522C" w:rsidRPr="00C8522C" w:rsidRDefault="00C8522C" w:rsidP="00C8522C">
      <w:pPr>
        <w:pStyle w:val="template"/>
        <w:spacing w:line="360" w:lineRule="auto"/>
        <w:jc w:val="both"/>
        <w:rPr>
          <w:rFonts w:ascii="Calibri" w:hAnsi="Calibri" w:cs="Calibri"/>
          <w:i w:val="0"/>
          <w:sz w:val="24"/>
          <w:szCs w:val="24"/>
        </w:rPr>
      </w:pPr>
    </w:p>
    <w:p w14:paraId="4A2EAAC7"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3. System Security</w:t>
      </w:r>
    </w:p>
    <w:p w14:paraId="7B5A6463" w14:textId="5A3CEC51"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lastRenderedPageBreak/>
        <w:t xml:space="preserve">- The system must be protected against </w:t>
      </w:r>
      <w:r w:rsidR="00B46F93" w:rsidRPr="00C8522C">
        <w:rPr>
          <w:rFonts w:ascii="Calibri" w:hAnsi="Calibri" w:cs="Calibri"/>
          <w:i w:val="0"/>
          <w:sz w:val="24"/>
          <w:szCs w:val="24"/>
        </w:rPr>
        <w:t>cyber-attacks</w:t>
      </w:r>
      <w:r w:rsidRPr="00C8522C">
        <w:rPr>
          <w:rFonts w:ascii="Calibri" w:hAnsi="Calibri" w:cs="Calibri"/>
          <w:i w:val="0"/>
          <w:sz w:val="24"/>
          <w:szCs w:val="24"/>
        </w:rPr>
        <w:t xml:space="preserve"> and hacking attempts.</w:t>
      </w:r>
    </w:p>
    <w:p w14:paraId="55CA30D6"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detecting and preventing security breaches.</w:t>
      </w:r>
    </w:p>
    <w:p w14:paraId="48C059C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security regulations and standards.</w:t>
      </w:r>
    </w:p>
    <w:p w14:paraId="164137E8" w14:textId="77777777" w:rsidR="00C8522C" w:rsidRPr="00C8522C" w:rsidRDefault="00C8522C" w:rsidP="00C8522C">
      <w:pPr>
        <w:pStyle w:val="template"/>
        <w:spacing w:line="360" w:lineRule="auto"/>
        <w:jc w:val="both"/>
        <w:rPr>
          <w:rFonts w:ascii="Calibri" w:hAnsi="Calibri" w:cs="Calibri"/>
          <w:i w:val="0"/>
          <w:sz w:val="24"/>
          <w:szCs w:val="24"/>
        </w:rPr>
      </w:pPr>
    </w:p>
    <w:p w14:paraId="5F0A887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4. Privacy</w:t>
      </w:r>
    </w:p>
    <w:p w14:paraId="3222E8A5"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privacy policy that outlines how user data is collected, used, and shared.</w:t>
      </w:r>
    </w:p>
    <w:p w14:paraId="0043D57E"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have a mechanism for users to control their privacy settings.</w:t>
      </w:r>
    </w:p>
    <w:p w14:paraId="4561E431"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privacy regulations and standards.</w:t>
      </w:r>
    </w:p>
    <w:p w14:paraId="577C0617" w14:textId="77777777" w:rsidR="00C8522C" w:rsidRPr="00C8522C" w:rsidRDefault="00C8522C" w:rsidP="00C8522C">
      <w:pPr>
        <w:pStyle w:val="template"/>
        <w:spacing w:line="360" w:lineRule="auto"/>
        <w:jc w:val="both"/>
        <w:rPr>
          <w:rFonts w:ascii="Calibri" w:hAnsi="Calibri" w:cs="Calibri"/>
          <w:i w:val="0"/>
          <w:sz w:val="24"/>
          <w:szCs w:val="24"/>
        </w:rPr>
      </w:pPr>
    </w:p>
    <w:p w14:paraId="4C0283DC"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5. Security Certifications</w:t>
      </w:r>
    </w:p>
    <w:p w14:paraId="17897128" w14:textId="77777777" w:rsidR="00C8522C" w:rsidRPr="00C8522C"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The system must comply with relevant security certifications, such as ISO 27001.</w:t>
      </w:r>
    </w:p>
    <w:p w14:paraId="0EC6C408" w14:textId="77777777" w:rsidR="00C8522C" w:rsidRPr="00C8522C" w:rsidRDefault="00C8522C" w:rsidP="00C8522C">
      <w:pPr>
        <w:pStyle w:val="template"/>
        <w:spacing w:line="360" w:lineRule="auto"/>
        <w:jc w:val="both"/>
        <w:rPr>
          <w:rFonts w:ascii="Calibri" w:hAnsi="Calibri" w:cs="Calibri"/>
          <w:i w:val="0"/>
          <w:sz w:val="24"/>
          <w:szCs w:val="24"/>
        </w:rPr>
      </w:pPr>
    </w:p>
    <w:p w14:paraId="7A5B18BB" w14:textId="77777777" w:rsidR="0043342F" w:rsidRDefault="00C8522C" w:rsidP="00C8522C">
      <w:pPr>
        <w:pStyle w:val="template"/>
        <w:spacing w:line="360" w:lineRule="auto"/>
        <w:jc w:val="both"/>
        <w:rPr>
          <w:rFonts w:ascii="Calibri" w:hAnsi="Calibri" w:cs="Calibri"/>
          <w:i w:val="0"/>
          <w:sz w:val="24"/>
          <w:szCs w:val="24"/>
        </w:rPr>
      </w:pPr>
      <w:r w:rsidRPr="00C8522C">
        <w:rPr>
          <w:rFonts w:ascii="Calibri" w:hAnsi="Calibri" w:cs="Calibri"/>
          <w:i w:val="0"/>
          <w:sz w:val="24"/>
          <w:szCs w:val="24"/>
        </w:rPr>
        <w:t xml:space="preserve">These security requirements are necessary to ensure that the platform is secure and protects user data. The system must have a secure login process and use encryption to protect user data and financial information. It must also comply with relevant data protection and privacy regulations and have a mechanism for users to control their privacy settings. The system must comply with relevant security certifications and standards to ensure that it is secure and trustworthy. </w:t>
      </w:r>
    </w:p>
    <w:p w14:paraId="13D0B61F" w14:textId="77777777" w:rsidR="005C5771" w:rsidRDefault="005C5771" w:rsidP="00652653">
      <w:pPr>
        <w:pStyle w:val="Heading2"/>
        <w:numPr>
          <w:ilvl w:val="2"/>
          <w:numId w:val="2"/>
        </w:numPr>
        <w:rPr>
          <w:sz w:val="28"/>
          <w:szCs w:val="22"/>
        </w:rPr>
      </w:pPr>
      <w:r>
        <w:rPr>
          <w:sz w:val="28"/>
          <w:szCs w:val="22"/>
        </w:rPr>
        <w:t>Usability</w:t>
      </w:r>
      <w:r w:rsidRPr="00B866FD">
        <w:rPr>
          <w:sz w:val="28"/>
          <w:szCs w:val="22"/>
        </w:rPr>
        <w:t xml:space="preserve"> Requirements</w:t>
      </w:r>
    </w:p>
    <w:p w14:paraId="48E78439" w14:textId="77777777" w:rsidR="00D02527" w:rsidRDefault="00C8522C" w:rsidP="00DF7CCB">
      <w:pPr>
        <w:spacing w:line="360" w:lineRule="auto"/>
        <w:jc w:val="both"/>
        <w:rPr>
          <w:lang w:val="en"/>
        </w:rPr>
      </w:pPr>
      <w:r w:rsidRPr="00C8522C">
        <w:rPr>
          <w:lang w:val="en"/>
        </w:rPr>
        <w:t>These usability requirements are necessary to ensure that the platform is user-friendly and accessible to all users. The system must have a user-friendly interface with clear and concise language, and must be accessible to users with disabilities. It must also be fast and responsive, with minimal lag or delay, and must be reliable and available to users at all times. The system must have clear and concise documentation that explains how to use the platform, and the documentation must be easily accessible to users.</w:t>
      </w:r>
    </w:p>
    <w:p w14:paraId="0B67FE9C" w14:textId="77777777" w:rsidR="00A86385" w:rsidRPr="00D02527" w:rsidRDefault="00A86385" w:rsidP="00D02527">
      <w:pPr>
        <w:rPr>
          <w:lang w:val="en"/>
        </w:rPr>
      </w:pPr>
    </w:p>
    <w:p w14:paraId="74C86B0D" w14:textId="77777777" w:rsidR="007A3868" w:rsidRDefault="007A3868" w:rsidP="00652653">
      <w:pPr>
        <w:pStyle w:val="Heading2"/>
        <w:numPr>
          <w:ilvl w:val="2"/>
          <w:numId w:val="2"/>
        </w:numPr>
        <w:rPr>
          <w:sz w:val="28"/>
          <w:szCs w:val="22"/>
        </w:rPr>
      </w:pPr>
      <w:r>
        <w:rPr>
          <w:sz w:val="28"/>
          <w:szCs w:val="22"/>
        </w:rPr>
        <w:t>Reliability</w:t>
      </w:r>
      <w:r w:rsidRPr="00B866FD">
        <w:rPr>
          <w:sz w:val="28"/>
          <w:szCs w:val="22"/>
        </w:rPr>
        <w:t xml:space="preserve"> Requirements</w:t>
      </w:r>
    </w:p>
    <w:p w14:paraId="47BFC496" w14:textId="77777777" w:rsidR="00D02527" w:rsidRDefault="000C16A7" w:rsidP="00DF7CCB">
      <w:pPr>
        <w:spacing w:line="360" w:lineRule="auto"/>
        <w:jc w:val="both"/>
        <w:rPr>
          <w:lang w:val="en"/>
        </w:rPr>
      </w:pPr>
      <w:r w:rsidRPr="000C16A7">
        <w:rPr>
          <w:lang w:val="en"/>
        </w:rPr>
        <w:t xml:space="preserve">Reliability requirements for an entrepreneur and investor platform would ensure that the platform is dependable, consistent, and performs its intended functions without any errors or </w:t>
      </w:r>
      <w:r w:rsidRPr="000C16A7">
        <w:rPr>
          <w:lang w:val="en"/>
        </w:rPr>
        <w:lastRenderedPageBreak/>
        <w:t>issues. This would include features such as uptime, data backup and recovery, security, and user support.</w:t>
      </w:r>
    </w:p>
    <w:p w14:paraId="22E599DE" w14:textId="77777777" w:rsidR="00103D11" w:rsidRPr="00D02527" w:rsidRDefault="00103D11" w:rsidP="00D02527">
      <w:pPr>
        <w:rPr>
          <w:lang w:val="en"/>
        </w:rPr>
      </w:pPr>
    </w:p>
    <w:p w14:paraId="5D4C9849" w14:textId="77777777" w:rsidR="00A03EBB" w:rsidRDefault="00A03EBB" w:rsidP="00652653">
      <w:pPr>
        <w:pStyle w:val="Heading2"/>
        <w:numPr>
          <w:ilvl w:val="2"/>
          <w:numId w:val="2"/>
        </w:numPr>
        <w:rPr>
          <w:sz w:val="28"/>
          <w:szCs w:val="22"/>
        </w:rPr>
      </w:pPr>
      <w:r>
        <w:rPr>
          <w:sz w:val="28"/>
          <w:szCs w:val="22"/>
        </w:rPr>
        <w:t>Maintainability</w:t>
      </w:r>
      <w:r w:rsidR="00D02527">
        <w:rPr>
          <w:sz w:val="28"/>
          <w:szCs w:val="22"/>
        </w:rPr>
        <w:t>/Supportability</w:t>
      </w:r>
      <w:r w:rsidRPr="00B866FD">
        <w:rPr>
          <w:sz w:val="28"/>
          <w:szCs w:val="22"/>
        </w:rPr>
        <w:t xml:space="preserve"> Requirements</w:t>
      </w:r>
    </w:p>
    <w:p w14:paraId="5E7B2307" w14:textId="77777777" w:rsidR="004707AD" w:rsidRPr="004707AD" w:rsidRDefault="000C16A7" w:rsidP="00DF7CCB">
      <w:pPr>
        <w:jc w:val="both"/>
        <w:rPr>
          <w:lang w:val="en"/>
        </w:rPr>
      </w:pPr>
      <w:r w:rsidRPr="000C16A7">
        <w:rPr>
          <w:lang w:val="en"/>
        </w:rPr>
        <w:t>Maintainability/Supportability requirements for an entrepreneur and investor platform would ensure that the platform can be easily maintained and updated to meet the needs of its users. This would include features such as documentation, user-friendly interfaces, and support for multiple devices and platforms. The platform should also be able to handle changes in user requirements and provide timely support for any issues that may arise.</w:t>
      </w:r>
    </w:p>
    <w:p w14:paraId="34FB9CB5" w14:textId="77777777" w:rsidR="008B3FE4" w:rsidRDefault="008B3FE4" w:rsidP="00652653">
      <w:pPr>
        <w:pStyle w:val="Heading2"/>
        <w:numPr>
          <w:ilvl w:val="2"/>
          <w:numId w:val="2"/>
        </w:numPr>
        <w:spacing w:line="240" w:lineRule="auto"/>
        <w:rPr>
          <w:sz w:val="28"/>
          <w:szCs w:val="22"/>
        </w:rPr>
      </w:pPr>
      <w:r>
        <w:rPr>
          <w:sz w:val="28"/>
          <w:szCs w:val="22"/>
        </w:rPr>
        <w:t>Portability</w:t>
      </w:r>
      <w:r w:rsidRPr="00B866FD">
        <w:rPr>
          <w:sz w:val="28"/>
          <w:szCs w:val="22"/>
        </w:rPr>
        <w:t xml:space="preserve"> Requirements</w:t>
      </w:r>
    </w:p>
    <w:p w14:paraId="33B7AB70" w14:textId="77777777" w:rsidR="000C16A7" w:rsidRPr="000C16A7" w:rsidRDefault="000C16A7" w:rsidP="00DF7CCB">
      <w:pPr>
        <w:spacing w:line="360" w:lineRule="auto"/>
        <w:jc w:val="both"/>
        <w:rPr>
          <w:lang w:val="en"/>
        </w:rPr>
      </w:pPr>
      <w:r w:rsidRPr="000C16A7">
        <w:rPr>
          <w:lang w:val="en"/>
        </w:rPr>
        <w:t>Portability requirements for an entrepreneur and investor platform would ensure that the platform can be easily transferred or adapted to different environments or devices without any loss of functionality or data. This would include features such as compatibility with different operating systems, web browsers, and mobile devices. The platform should also be able to handle changes in hardware or software configurations and provide consistent performance across different platforms.</w:t>
      </w:r>
    </w:p>
    <w:p w14:paraId="2838BFCE" w14:textId="77777777" w:rsidR="00841CDB" w:rsidRDefault="00841CDB" w:rsidP="00841CDB">
      <w:pPr>
        <w:rPr>
          <w:lang w:val="en"/>
        </w:rPr>
      </w:pPr>
    </w:p>
    <w:p w14:paraId="24230CB1" w14:textId="77777777" w:rsidR="00841CDB" w:rsidRPr="00B866FD" w:rsidRDefault="00841CDB" w:rsidP="00652653">
      <w:pPr>
        <w:pStyle w:val="Heading2"/>
        <w:numPr>
          <w:ilvl w:val="2"/>
          <w:numId w:val="2"/>
        </w:numPr>
        <w:rPr>
          <w:sz w:val="28"/>
          <w:szCs w:val="22"/>
        </w:rPr>
      </w:pPr>
      <w:r>
        <w:rPr>
          <w:sz w:val="28"/>
          <w:szCs w:val="22"/>
        </w:rPr>
        <w:t>Efficiency</w:t>
      </w:r>
      <w:r w:rsidRPr="00B866FD">
        <w:rPr>
          <w:sz w:val="28"/>
          <w:szCs w:val="22"/>
        </w:rPr>
        <w:t xml:space="preserve"> Requirements</w:t>
      </w:r>
    </w:p>
    <w:p w14:paraId="6FAAA762" w14:textId="77777777" w:rsidR="00841CDB" w:rsidRPr="00841CDB" w:rsidRDefault="000C16A7" w:rsidP="00DF7CCB">
      <w:pPr>
        <w:spacing w:line="360" w:lineRule="auto"/>
        <w:jc w:val="both"/>
        <w:rPr>
          <w:lang w:val="en"/>
        </w:rPr>
      </w:pPr>
      <w:r w:rsidRPr="000C16A7">
        <w:rPr>
          <w:lang w:val="en"/>
        </w:rPr>
        <w:t>Efficiency requirements for an entrepreneur and investor platform would ensure that the platform can perform its intended functions in a timely and resource-efficient manner. This would include features such as fast response times, minimal resource usage, and scalability to handle large numbers of users and transactions. The platform should also be able to handle peak loads without any degradation in performance and provide timely feedback to users.</w:t>
      </w:r>
    </w:p>
    <w:p w14:paraId="00E44694" w14:textId="77777777" w:rsidR="008B3FE4" w:rsidRPr="008B3FE4" w:rsidRDefault="00654B46" w:rsidP="00DF7CCB">
      <w:pPr>
        <w:spacing w:line="360" w:lineRule="auto"/>
        <w:rPr>
          <w:lang w:val="en"/>
        </w:rPr>
      </w:pPr>
      <w:r>
        <w:rPr>
          <w:lang w:val="en"/>
        </w:rPr>
        <w:t xml:space="preserve"> </w:t>
      </w:r>
    </w:p>
    <w:p w14:paraId="50744580" w14:textId="77777777" w:rsidR="005C5771" w:rsidRPr="009A5EB7" w:rsidRDefault="005C5771" w:rsidP="00CB6D93">
      <w:pPr>
        <w:pStyle w:val="template"/>
        <w:spacing w:line="360" w:lineRule="auto"/>
        <w:jc w:val="both"/>
        <w:rPr>
          <w:rFonts w:ascii="Calibri" w:hAnsi="Calibri" w:cs="Calibri"/>
          <w:i w:val="0"/>
          <w:sz w:val="24"/>
          <w:szCs w:val="24"/>
        </w:rPr>
      </w:pPr>
    </w:p>
    <w:p w14:paraId="179B2003" w14:textId="77777777" w:rsidR="00AA1965" w:rsidRPr="009A5EB7" w:rsidRDefault="00AA1965" w:rsidP="00CB6D93">
      <w:pPr>
        <w:pStyle w:val="template"/>
        <w:spacing w:line="360" w:lineRule="auto"/>
        <w:jc w:val="both"/>
        <w:rPr>
          <w:rFonts w:ascii="Calibri" w:hAnsi="Calibri" w:cs="Calibri"/>
          <w:i w:val="0"/>
          <w:sz w:val="24"/>
          <w:szCs w:val="24"/>
        </w:rPr>
      </w:pPr>
      <w:bookmarkStart w:id="354" w:name="_Toc439994695"/>
      <w:bookmarkStart w:id="355" w:name="_Toc441231000"/>
    </w:p>
    <w:p w14:paraId="3527D03B" w14:textId="77777777" w:rsidR="0043342F" w:rsidRPr="00772FF5" w:rsidRDefault="004E082B" w:rsidP="00652653">
      <w:pPr>
        <w:pStyle w:val="Heading2"/>
        <w:numPr>
          <w:ilvl w:val="1"/>
          <w:numId w:val="2"/>
        </w:numPr>
      </w:pPr>
      <w:bookmarkStart w:id="356" w:name="_Toc505635145"/>
      <w:bookmarkStart w:id="357" w:name="_Toc505635244"/>
      <w:bookmarkStart w:id="358" w:name="_Toc505635343"/>
      <w:bookmarkStart w:id="359" w:name="_Toc505635448"/>
      <w:bookmarkStart w:id="360" w:name="_Toc505635654"/>
      <w:bookmarkStart w:id="361" w:name="_Toc505638473"/>
      <w:r>
        <w:t>Domain</w:t>
      </w:r>
      <w:r w:rsidR="0043342F" w:rsidRPr="00772FF5">
        <w:t xml:space="preserve"> Requirements</w:t>
      </w:r>
      <w:bookmarkEnd w:id="354"/>
      <w:bookmarkEnd w:id="355"/>
      <w:bookmarkEnd w:id="356"/>
      <w:bookmarkEnd w:id="357"/>
      <w:bookmarkEnd w:id="358"/>
      <w:bookmarkEnd w:id="359"/>
      <w:bookmarkEnd w:id="360"/>
      <w:bookmarkEnd w:id="361"/>
    </w:p>
    <w:p w14:paraId="536C49AA" w14:textId="77777777" w:rsidR="00DF5ECF" w:rsidRPr="009A5EB7" w:rsidRDefault="000C16A7" w:rsidP="00CB6D93">
      <w:pPr>
        <w:pStyle w:val="template"/>
        <w:spacing w:line="360" w:lineRule="auto"/>
        <w:jc w:val="both"/>
        <w:rPr>
          <w:rFonts w:ascii="Calibri" w:hAnsi="Calibri" w:cs="Calibri"/>
          <w:i w:val="0"/>
          <w:sz w:val="24"/>
          <w:szCs w:val="24"/>
        </w:rPr>
      </w:pPr>
      <w:r w:rsidRPr="000C16A7">
        <w:t xml:space="preserve"> </w:t>
      </w:r>
      <w:r w:rsidRPr="000C16A7">
        <w:rPr>
          <w:rFonts w:ascii="Calibri" w:hAnsi="Calibri" w:cs="Calibri"/>
          <w:i w:val="0"/>
          <w:sz w:val="24"/>
          <w:szCs w:val="24"/>
        </w:rPr>
        <w:t xml:space="preserve">Domain requirements for an entrepreneur and investor platform would ensure that the platform meets the specific needs and requirements of its target users and industry. This would include features such as support for different types of businesses and investors, compliance with relevant regulations and standards, and integration with other platforms or services that are commonly </w:t>
      </w:r>
      <w:r w:rsidRPr="000C16A7">
        <w:rPr>
          <w:rFonts w:ascii="Calibri" w:hAnsi="Calibri" w:cs="Calibri"/>
          <w:i w:val="0"/>
          <w:sz w:val="24"/>
          <w:szCs w:val="24"/>
        </w:rPr>
        <w:lastRenderedPageBreak/>
        <w:t>used in the industry. The platform should also be able to handle different types of financial transactions and provide accurate and timely reporting to users.</w:t>
      </w:r>
      <w:r w:rsidRPr="009A5EB7">
        <w:rPr>
          <w:rFonts w:ascii="Calibri" w:hAnsi="Calibri" w:cs="Calibri"/>
          <w:i w:val="0"/>
          <w:sz w:val="24"/>
          <w:szCs w:val="24"/>
        </w:rPr>
        <w:t xml:space="preserve"> </w:t>
      </w:r>
    </w:p>
    <w:p w14:paraId="7C52DD9D" w14:textId="77777777" w:rsidR="00E62E4D" w:rsidRDefault="00E62E4D" w:rsidP="009154FA">
      <w:pPr>
        <w:jc w:val="right"/>
        <w:rPr>
          <w:rFonts w:cs="Calibri"/>
          <w:b/>
          <w:bCs/>
        </w:rPr>
      </w:pPr>
    </w:p>
    <w:p w14:paraId="120CCE98" w14:textId="77777777" w:rsidR="00E62E4D" w:rsidRDefault="00E62E4D" w:rsidP="009154FA">
      <w:pPr>
        <w:jc w:val="right"/>
        <w:rPr>
          <w:rFonts w:cs="Calibri"/>
          <w:b/>
          <w:bCs/>
        </w:rPr>
      </w:pPr>
    </w:p>
    <w:p w14:paraId="105E48C1" w14:textId="77777777" w:rsidR="00E62E4D" w:rsidRDefault="00E62E4D" w:rsidP="009154FA">
      <w:pPr>
        <w:jc w:val="right"/>
        <w:rPr>
          <w:rFonts w:cs="Calibri"/>
          <w:b/>
          <w:bCs/>
        </w:rPr>
      </w:pPr>
    </w:p>
    <w:p w14:paraId="0C19DC0C" w14:textId="77777777" w:rsidR="00E62E4D" w:rsidRDefault="00E62E4D" w:rsidP="009154FA">
      <w:pPr>
        <w:jc w:val="right"/>
        <w:rPr>
          <w:rFonts w:cs="Calibri"/>
          <w:b/>
          <w:bCs/>
        </w:rPr>
      </w:pPr>
    </w:p>
    <w:p w14:paraId="571B7A38" w14:textId="77777777" w:rsidR="00E62E4D" w:rsidRDefault="00E62E4D" w:rsidP="009154FA">
      <w:pPr>
        <w:jc w:val="right"/>
        <w:rPr>
          <w:rFonts w:cs="Calibri"/>
          <w:b/>
          <w:bCs/>
        </w:rPr>
      </w:pPr>
    </w:p>
    <w:p w14:paraId="542CA995" w14:textId="77777777" w:rsidR="009154FA" w:rsidRPr="00E95F8E" w:rsidRDefault="009154FA" w:rsidP="00E62E4D">
      <w:pPr>
        <w:pStyle w:val="Heading1"/>
        <w:rPr>
          <w:b w:val="0"/>
          <w:bCs w:val="0"/>
          <w:szCs w:val="72"/>
        </w:rPr>
      </w:pPr>
    </w:p>
    <w:p w14:paraId="5072A0E7" w14:textId="77777777" w:rsidR="009154FA" w:rsidRPr="00E95F8E" w:rsidRDefault="009154FA" w:rsidP="00E62E4D">
      <w:pPr>
        <w:pStyle w:val="Heading1"/>
        <w:rPr>
          <w:b w:val="0"/>
          <w:bCs w:val="0"/>
          <w:szCs w:val="72"/>
        </w:rPr>
      </w:pPr>
    </w:p>
    <w:p w14:paraId="5893ADB6" w14:textId="77777777" w:rsidR="004E176A" w:rsidRDefault="004E176A" w:rsidP="009154FA">
      <w:pPr>
        <w:pStyle w:val="Heading1"/>
        <w:rPr>
          <w:b w:val="0"/>
          <w:bCs w:val="0"/>
          <w:sz w:val="96"/>
          <w:szCs w:val="28"/>
        </w:rPr>
      </w:pPr>
      <w:bookmarkStart w:id="362" w:name="_Toc505635146"/>
      <w:bookmarkStart w:id="363" w:name="_Toc505635245"/>
      <w:bookmarkStart w:id="364" w:name="_Toc505635344"/>
      <w:bookmarkStart w:id="365" w:name="_Toc505635449"/>
      <w:bookmarkStart w:id="366" w:name="_Toc505635655"/>
      <w:bookmarkStart w:id="367" w:name="_Toc505638474"/>
    </w:p>
    <w:p w14:paraId="347BF942" w14:textId="77777777" w:rsidR="004E176A" w:rsidRDefault="004E176A" w:rsidP="009154FA">
      <w:pPr>
        <w:pStyle w:val="Heading1"/>
        <w:rPr>
          <w:b w:val="0"/>
          <w:bCs w:val="0"/>
          <w:sz w:val="96"/>
          <w:szCs w:val="28"/>
        </w:rPr>
      </w:pPr>
    </w:p>
    <w:p w14:paraId="7581D4E5" w14:textId="77777777" w:rsidR="00F96D72" w:rsidRDefault="00F96D72" w:rsidP="009154FA">
      <w:pPr>
        <w:pStyle w:val="Heading1"/>
        <w:rPr>
          <w:b w:val="0"/>
          <w:bCs w:val="0"/>
          <w:sz w:val="96"/>
          <w:szCs w:val="28"/>
        </w:rPr>
      </w:pPr>
    </w:p>
    <w:p w14:paraId="13162029" w14:textId="6709940E" w:rsidR="009154FA" w:rsidRPr="00BE22F9" w:rsidRDefault="000D6780" w:rsidP="009154FA">
      <w:pPr>
        <w:pStyle w:val="Heading1"/>
        <w:rPr>
          <w:b w:val="0"/>
          <w:bCs w:val="0"/>
          <w:sz w:val="96"/>
          <w:szCs w:val="28"/>
        </w:rPr>
      </w:pPr>
      <w:r>
        <w:rPr>
          <w:b w:val="0"/>
          <w:bCs w:val="0"/>
          <w:sz w:val="96"/>
          <w:szCs w:val="28"/>
        </w:rPr>
        <w:t>Chapter 3</w:t>
      </w:r>
      <w:bookmarkEnd w:id="362"/>
      <w:bookmarkEnd w:id="363"/>
      <w:bookmarkEnd w:id="364"/>
      <w:bookmarkEnd w:id="365"/>
      <w:bookmarkEnd w:id="366"/>
      <w:bookmarkEnd w:id="367"/>
    </w:p>
    <w:p w14:paraId="52DC8DCD" w14:textId="77777777" w:rsidR="009154FA" w:rsidRDefault="00D02722" w:rsidP="009154FA">
      <w:pPr>
        <w:pStyle w:val="Heading1"/>
        <w:rPr>
          <w:szCs w:val="72"/>
        </w:rPr>
      </w:pPr>
      <w:bookmarkStart w:id="368" w:name="_Toc505635147"/>
      <w:bookmarkStart w:id="369" w:name="_Toc505635246"/>
      <w:bookmarkStart w:id="370" w:name="_Toc505635345"/>
      <w:bookmarkStart w:id="371" w:name="_Toc505635450"/>
      <w:bookmarkStart w:id="372" w:name="_Toc505635656"/>
      <w:bookmarkStart w:id="373" w:name="_Toc505638475"/>
      <w:r>
        <w:rPr>
          <w:szCs w:val="72"/>
        </w:rPr>
        <w:t>Use Case</w:t>
      </w:r>
      <w:r w:rsidR="000D6780">
        <w:rPr>
          <w:szCs w:val="72"/>
        </w:rPr>
        <w:t xml:space="preserve"> Analysis</w:t>
      </w:r>
      <w:bookmarkEnd w:id="368"/>
      <w:bookmarkEnd w:id="369"/>
      <w:bookmarkEnd w:id="370"/>
      <w:bookmarkEnd w:id="371"/>
      <w:bookmarkEnd w:id="372"/>
      <w:bookmarkEnd w:id="373"/>
    </w:p>
    <w:p w14:paraId="7238C132" w14:textId="77777777" w:rsidR="009154FA" w:rsidRDefault="009154FA" w:rsidP="009154FA">
      <w:pPr>
        <w:pStyle w:val="NoSpacing"/>
        <w:jc w:val="right"/>
      </w:pPr>
    </w:p>
    <w:p w14:paraId="06587F32" w14:textId="77777777" w:rsidR="009154FA" w:rsidRDefault="009154FA" w:rsidP="009154FA">
      <w:pPr>
        <w:pStyle w:val="NoSpacing"/>
        <w:jc w:val="right"/>
      </w:pPr>
    </w:p>
    <w:p w14:paraId="0C146786" w14:textId="77777777" w:rsidR="009154FA" w:rsidRDefault="009154FA" w:rsidP="009154FA">
      <w:pPr>
        <w:pStyle w:val="NoSpacing"/>
        <w:jc w:val="right"/>
      </w:pPr>
    </w:p>
    <w:p w14:paraId="05D448AA" w14:textId="77777777" w:rsidR="009154FA" w:rsidRDefault="009154FA" w:rsidP="009154FA">
      <w:pPr>
        <w:pStyle w:val="NoSpacing"/>
        <w:jc w:val="right"/>
      </w:pPr>
    </w:p>
    <w:p w14:paraId="3BF45216" w14:textId="77777777" w:rsidR="009154FA" w:rsidRDefault="009154FA" w:rsidP="009154FA">
      <w:pPr>
        <w:pStyle w:val="NoSpacing"/>
        <w:jc w:val="right"/>
      </w:pPr>
    </w:p>
    <w:p w14:paraId="26FDF5E7" w14:textId="77777777" w:rsidR="009154FA" w:rsidRDefault="009154FA" w:rsidP="009154FA">
      <w:pPr>
        <w:pStyle w:val="NoSpacing"/>
        <w:jc w:val="right"/>
        <w:rPr>
          <w:b/>
        </w:rPr>
      </w:pPr>
    </w:p>
    <w:p w14:paraId="77CF6593" w14:textId="77777777" w:rsidR="009154FA" w:rsidRDefault="009154FA" w:rsidP="009154FA">
      <w:pPr>
        <w:pStyle w:val="NoSpacing"/>
        <w:jc w:val="right"/>
        <w:rPr>
          <w:b/>
        </w:rPr>
      </w:pPr>
    </w:p>
    <w:p w14:paraId="6A789D41" w14:textId="77777777" w:rsidR="009154FA" w:rsidRDefault="009154FA" w:rsidP="009154FA">
      <w:pPr>
        <w:pStyle w:val="NoSpacing"/>
        <w:jc w:val="right"/>
        <w:rPr>
          <w:b/>
        </w:rPr>
      </w:pPr>
    </w:p>
    <w:p w14:paraId="3035B356" w14:textId="77777777" w:rsidR="009154FA" w:rsidRDefault="009154FA" w:rsidP="009154FA">
      <w:pPr>
        <w:pStyle w:val="NoSpacing"/>
        <w:jc w:val="right"/>
        <w:rPr>
          <w:b/>
        </w:rPr>
      </w:pPr>
    </w:p>
    <w:p w14:paraId="172DB33A" w14:textId="77777777" w:rsidR="009154FA" w:rsidRDefault="009154FA" w:rsidP="009154FA">
      <w:pPr>
        <w:pStyle w:val="NoSpacing"/>
        <w:jc w:val="right"/>
        <w:rPr>
          <w:b/>
        </w:rPr>
      </w:pPr>
    </w:p>
    <w:p w14:paraId="4F416866" w14:textId="77777777" w:rsidR="009154FA" w:rsidRDefault="009154FA" w:rsidP="009154FA">
      <w:pPr>
        <w:pStyle w:val="NoSpacing"/>
        <w:jc w:val="right"/>
        <w:rPr>
          <w:b/>
        </w:rPr>
      </w:pPr>
    </w:p>
    <w:p w14:paraId="6BEBD51E" w14:textId="77777777" w:rsidR="009154FA" w:rsidRDefault="009154FA" w:rsidP="00171CB8">
      <w:pPr>
        <w:pStyle w:val="NoSpacing"/>
        <w:rPr>
          <w:b/>
        </w:rPr>
      </w:pPr>
    </w:p>
    <w:p w14:paraId="515BD3F6" w14:textId="77777777" w:rsidR="009154FA" w:rsidRDefault="009154FA" w:rsidP="009154FA">
      <w:pPr>
        <w:pStyle w:val="NoSpacing"/>
        <w:jc w:val="right"/>
        <w:rPr>
          <w:b/>
        </w:rPr>
      </w:pPr>
    </w:p>
    <w:p w14:paraId="4ADF6C24" w14:textId="77777777" w:rsidR="009154FA" w:rsidRDefault="009154FA" w:rsidP="009154FA">
      <w:pPr>
        <w:pStyle w:val="NoSpacing"/>
        <w:jc w:val="right"/>
        <w:rPr>
          <w:b/>
        </w:rPr>
      </w:pPr>
    </w:p>
    <w:p w14:paraId="784490DE" w14:textId="77777777" w:rsidR="002007DB"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14:paraId="1D849AC7" w14:textId="77777777" w:rsidR="00B46F93" w:rsidRDefault="00B46F93" w:rsidP="00B46F93">
      <w:pPr>
        <w:pBdr>
          <w:top w:val="nil"/>
          <w:left w:val="nil"/>
          <w:bottom w:val="nil"/>
          <w:right w:val="nil"/>
          <w:between w:val="nil"/>
        </w:pBdr>
        <w:spacing w:line="360" w:lineRule="auto"/>
        <w:jc w:val="both"/>
        <w:rPr>
          <w:rFonts w:eastAsia="Calibri" w:cs="Calibri"/>
          <w:color w:val="000000"/>
        </w:rPr>
      </w:pPr>
      <w:r>
        <w:rPr>
          <w:rFonts w:eastAsia="Calibri" w:cs="Calibri"/>
          <w:color w:val="000000"/>
        </w:rPr>
        <w:t>This chapter describe about system use cases and how the different actors are interacting with the system. This system is all about use case of system and role we assign and categorize the user of solution. We describe the all terms about the use case model and use case diagram of every role.at the end we make a proper dressed use case model of our project.</w:t>
      </w:r>
    </w:p>
    <w:p w14:paraId="1276841C" w14:textId="77777777" w:rsidR="00B46F93" w:rsidRPr="00B46F93" w:rsidRDefault="00B46F93" w:rsidP="002007DB">
      <w:pPr>
        <w:pStyle w:val="NoSpacing"/>
        <w:spacing w:line="360" w:lineRule="auto"/>
        <w:rPr>
          <w:rFonts w:cs="Calibri"/>
          <w:sz w:val="24"/>
          <w:szCs w:val="24"/>
        </w:rPr>
      </w:pPr>
    </w:p>
    <w:p w14:paraId="4166EA85" w14:textId="77777777" w:rsidR="002007DB" w:rsidRPr="008D688A" w:rsidRDefault="002007DB" w:rsidP="002007DB">
      <w:pPr>
        <w:spacing w:line="360" w:lineRule="auto"/>
        <w:jc w:val="both"/>
        <w:rPr>
          <w:rFonts w:cs="Calibri"/>
        </w:rPr>
      </w:pPr>
    </w:p>
    <w:p w14:paraId="3CD9A21C" w14:textId="2583985B" w:rsidR="00531D35" w:rsidRDefault="00103D11" w:rsidP="00652653">
      <w:pPr>
        <w:pStyle w:val="Heading2"/>
        <w:numPr>
          <w:ilvl w:val="1"/>
          <w:numId w:val="3"/>
        </w:numPr>
      </w:pPr>
      <w:bookmarkStart w:id="374" w:name="_Toc505635148"/>
      <w:bookmarkStart w:id="375" w:name="_Toc505635247"/>
      <w:bookmarkStart w:id="376" w:name="_Toc505635346"/>
      <w:bookmarkStart w:id="377" w:name="_Toc505635451"/>
      <w:bookmarkStart w:id="378" w:name="_Toc505635657"/>
      <w:bookmarkStart w:id="379" w:name="_Toc505638476"/>
      <w:r w:rsidRPr="00531D35">
        <w:t>Use Case Model</w:t>
      </w:r>
      <w:bookmarkEnd w:id="374"/>
      <w:bookmarkEnd w:id="375"/>
      <w:bookmarkEnd w:id="376"/>
      <w:bookmarkEnd w:id="377"/>
      <w:bookmarkEnd w:id="378"/>
      <w:bookmarkEnd w:id="379"/>
      <w:r w:rsidRPr="00531D35">
        <w:t xml:space="preserve"> </w:t>
      </w:r>
    </w:p>
    <w:p w14:paraId="2EADB9BC" w14:textId="77777777" w:rsidR="00B46F93" w:rsidRPr="00B46F93" w:rsidRDefault="00B46F93" w:rsidP="00DF7CCB">
      <w:pPr>
        <w:spacing w:line="360" w:lineRule="auto"/>
        <w:jc w:val="both"/>
        <w:rPr>
          <w:highlight w:val="white"/>
        </w:rPr>
      </w:pPr>
      <w:r w:rsidRPr="00B46F93">
        <w:rPr>
          <w:highlight w:val="white"/>
        </w:rPr>
        <w:t>A use case diagram at its simplest is a representation of a user's interaction with the system that shows the relationship between the user and the different use cases in which the user is involved. A use case diagram can identify the different types of users of a system and the different use cases and will often be accompanied by other types of diagrams as well. The use cases are represented by either circles or ellipses.</w:t>
      </w:r>
    </w:p>
    <w:p w14:paraId="644AFE09" w14:textId="77777777" w:rsidR="00B46F93" w:rsidRDefault="00B46F93" w:rsidP="00B46F93"/>
    <w:p w14:paraId="4C224422" w14:textId="77777777" w:rsidR="00A04E7E" w:rsidRDefault="00A04E7E" w:rsidP="00B46F93"/>
    <w:p w14:paraId="69053E74" w14:textId="77777777" w:rsidR="00A04E7E" w:rsidRDefault="00A04E7E" w:rsidP="00B46F93"/>
    <w:p w14:paraId="0C5CD79C" w14:textId="77777777" w:rsidR="00A04E7E" w:rsidRDefault="00A04E7E" w:rsidP="00B46F93"/>
    <w:p w14:paraId="26D805B3" w14:textId="77777777" w:rsidR="00A04E7E" w:rsidRDefault="00A04E7E" w:rsidP="00B46F93"/>
    <w:p w14:paraId="0EE02831" w14:textId="77777777" w:rsidR="00A04E7E" w:rsidRDefault="00A04E7E" w:rsidP="00B46F93"/>
    <w:p w14:paraId="6E2720DC" w14:textId="77777777" w:rsidR="00A04E7E" w:rsidRDefault="00A04E7E" w:rsidP="00B46F93"/>
    <w:p w14:paraId="0ADBED2C" w14:textId="77777777" w:rsidR="00A04E7E" w:rsidRDefault="00A04E7E" w:rsidP="00B46F93"/>
    <w:p w14:paraId="058CD8AE" w14:textId="77777777" w:rsidR="00A04E7E" w:rsidRDefault="00A04E7E" w:rsidP="00B46F93"/>
    <w:p w14:paraId="3B215B6B" w14:textId="77777777" w:rsidR="00A04E7E" w:rsidRDefault="00A04E7E" w:rsidP="00B46F93"/>
    <w:p w14:paraId="2E19413E" w14:textId="77777777" w:rsidR="00A04E7E" w:rsidRDefault="00A04E7E" w:rsidP="00B46F93"/>
    <w:p w14:paraId="0F21378D" w14:textId="77777777" w:rsidR="00A04E7E" w:rsidRDefault="00A04E7E" w:rsidP="00B46F93"/>
    <w:p w14:paraId="6A9BE314" w14:textId="77777777" w:rsidR="00A04E7E" w:rsidRDefault="00A04E7E" w:rsidP="00B46F93"/>
    <w:p w14:paraId="748E9040" w14:textId="77777777" w:rsidR="00A04E7E" w:rsidRDefault="00A04E7E" w:rsidP="00B46F93"/>
    <w:p w14:paraId="7F52B206" w14:textId="77777777" w:rsidR="00A04E7E" w:rsidRDefault="00A04E7E" w:rsidP="00B46F93"/>
    <w:p w14:paraId="53086CE5" w14:textId="77777777" w:rsidR="00A04E7E" w:rsidRDefault="00A04E7E" w:rsidP="00B46F93"/>
    <w:p w14:paraId="7C526864" w14:textId="77777777" w:rsidR="00A04E7E" w:rsidRDefault="00A04E7E" w:rsidP="00B46F93"/>
    <w:p w14:paraId="23F66C32" w14:textId="77777777" w:rsidR="00A04E7E" w:rsidRDefault="00A04E7E" w:rsidP="00B46F93"/>
    <w:p w14:paraId="33AC7391" w14:textId="77777777" w:rsidR="00A04E7E" w:rsidRDefault="00A04E7E" w:rsidP="00B46F93"/>
    <w:p w14:paraId="4549B2EA" w14:textId="77777777" w:rsidR="00A04E7E" w:rsidRDefault="00A04E7E" w:rsidP="00B46F93"/>
    <w:p w14:paraId="364492BF" w14:textId="77777777" w:rsidR="00A04E7E" w:rsidRDefault="00A04E7E" w:rsidP="00B46F93"/>
    <w:p w14:paraId="481C7801" w14:textId="77777777" w:rsidR="00A04E7E" w:rsidRDefault="00A04E7E" w:rsidP="00B46F93"/>
    <w:p w14:paraId="0877CC4A" w14:textId="77777777" w:rsidR="00A04E7E" w:rsidRDefault="00A04E7E" w:rsidP="00B46F93"/>
    <w:p w14:paraId="470CE198" w14:textId="77777777" w:rsidR="00A04E7E" w:rsidRDefault="00A04E7E" w:rsidP="00B46F93"/>
    <w:p w14:paraId="7E29AF6B" w14:textId="77777777" w:rsidR="00A04E7E" w:rsidRPr="00A04E7E" w:rsidRDefault="00A04E7E" w:rsidP="00B46F93">
      <w:pPr>
        <w:rPr>
          <w:b/>
          <w:bCs/>
          <w:sz w:val="40"/>
          <w:szCs w:val="40"/>
        </w:rPr>
      </w:pPr>
    </w:p>
    <w:p w14:paraId="274474A8" w14:textId="1EDA2C12" w:rsidR="00A04E7E" w:rsidRDefault="00A04E7E" w:rsidP="00B46F93">
      <w:pPr>
        <w:rPr>
          <w:b/>
          <w:bCs/>
          <w:sz w:val="40"/>
          <w:szCs w:val="40"/>
        </w:rPr>
      </w:pPr>
      <w:r w:rsidRPr="00A04E7E">
        <w:rPr>
          <w:b/>
          <w:bCs/>
          <w:sz w:val="40"/>
          <w:szCs w:val="40"/>
        </w:rPr>
        <w:t>Use Case Diagram for Entrepreneur</w:t>
      </w:r>
    </w:p>
    <w:p w14:paraId="59751AE8" w14:textId="77777777" w:rsidR="00A04E7E" w:rsidRPr="00A04E7E" w:rsidRDefault="00A04E7E" w:rsidP="00B46F93">
      <w:pPr>
        <w:rPr>
          <w:b/>
          <w:bCs/>
          <w:sz w:val="40"/>
          <w:szCs w:val="40"/>
        </w:rPr>
      </w:pPr>
    </w:p>
    <w:p w14:paraId="07C5F8D9" w14:textId="6B40496D" w:rsidR="00171CB8" w:rsidRPr="00171CB8" w:rsidRDefault="00171CB8" w:rsidP="00171CB8">
      <w:pPr>
        <w:rPr>
          <w:rFonts w:ascii="Times New Roman" w:hAnsi="Times New Roman"/>
        </w:rPr>
      </w:pPr>
      <w:r w:rsidRPr="00171CB8">
        <w:rPr>
          <w:noProof/>
        </w:rPr>
        <w:lastRenderedPageBreak/>
        <w:drawing>
          <wp:inline distT="0" distB="0" distL="0" distR="0" wp14:anchorId="46F38870" wp14:editId="19A745D8">
            <wp:extent cx="5943600" cy="6933565"/>
            <wp:effectExtent l="0" t="0" r="0" b="635"/>
            <wp:docPr id="11616022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6933565"/>
                    </a:xfrm>
                    <a:prstGeom prst="rect">
                      <a:avLst/>
                    </a:prstGeom>
                    <a:noFill/>
                    <a:ln>
                      <a:noFill/>
                    </a:ln>
                  </pic:spPr>
                </pic:pic>
              </a:graphicData>
            </a:graphic>
          </wp:inline>
        </w:drawing>
      </w:r>
    </w:p>
    <w:p w14:paraId="30340231" w14:textId="3DAC57A3" w:rsidR="00171CB8" w:rsidRPr="00A51644" w:rsidRDefault="00A86385" w:rsidP="00B46F93">
      <w:pPr>
        <w:rPr>
          <w:color w:val="4472C4" w:themeColor="accent1"/>
          <w:sz w:val="18"/>
          <w:szCs w:val="18"/>
        </w:rPr>
      </w:pPr>
      <w:r w:rsidRPr="00A86385">
        <w:rPr>
          <w:color w:val="4472C4" w:themeColor="accent1"/>
        </w:rPr>
        <w:t xml:space="preserve">                                                               </w:t>
      </w:r>
      <w:r w:rsidRPr="00A51644">
        <w:rPr>
          <w:color w:val="4472C4" w:themeColor="accent1"/>
          <w:sz w:val="18"/>
          <w:szCs w:val="18"/>
        </w:rPr>
        <w:t>Fig 3: use case of Entrepreneur</w:t>
      </w:r>
    </w:p>
    <w:p w14:paraId="69BBC728" w14:textId="51D7C1BA" w:rsidR="00A04E7E" w:rsidRPr="00A51644" w:rsidRDefault="00A86385" w:rsidP="00B46F93">
      <w:pPr>
        <w:rPr>
          <w:sz w:val="18"/>
          <w:szCs w:val="18"/>
        </w:rPr>
      </w:pPr>
      <w:r w:rsidRPr="00A51644">
        <w:rPr>
          <w:sz w:val="18"/>
          <w:szCs w:val="18"/>
        </w:rPr>
        <w:t xml:space="preserve">                                                                         </w:t>
      </w:r>
    </w:p>
    <w:p w14:paraId="5E23F0C0" w14:textId="77777777" w:rsidR="00A04E7E" w:rsidRDefault="00A04E7E" w:rsidP="00B46F93"/>
    <w:p w14:paraId="295AA47F" w14:textId="77777777" w:rsidR="00A04E7E" w:rsidRDefault="00A04E7E" w:rsidP="00B46F93"/>
    <w:p w14:paraId="6B69C32B" w14:textId="5C67FFC0" w:rsidR="00A04E7E" w:rsidRPr="00A04E7E" w:rsidRDefault="00A04E7E" w:rsidP="00B46F93">
      <w:pPr>
        <w:rPr>
          <w:b/>
          <w:bCs/>
          <w:sz w:val="40"/>
          <w:szCs w:val="40"/>
        </w:rPr>
      </w:pPr>
      <w:r w:rsidRPr="00A04E7E">
        <w:rPr>
          <w:b/>
          <w:bCs/>
          <w:sz w:val="40"/>
          <w:szCs w:val="40"/>
        </w:rPr>
        <w:t>Fully Dressed Use Case Diagram:</w:t>
      </w:r>
    </w:p>
    <w:p w14:paraId="3E44BB54" w14:textId="77777777" w:rsidR="00A04E7E" w:rsidRDefault="00A04E7E" w:rsidP="00B46F93"/>
    <w:p w14:paraId="042CEDBC" w14:textId="5E0132F7" w:rsidR="00953025" w:rsidRPr="00A86385" w:rsidRDefault="00171CB8" w:rsidP="00A86385">
      <w:r>
        <w:rPr>
          <w:noProof/>
        </w:rPr>
        <w:lastRenderedPageBreak/>
        <w:drawing>
          <wp:inline distT="0" distB="0" distL="0" distR="0" wp14:anchorId="75D4518B" wp14:editId="6D4935B5">
            <wp:extent cx="5772150" cy="5343526"/>
            <wp:effectExtent l="0" t="0" r="0" b="9525"/>
            <wp:docPr id="1026" name="Picture 2" descr="https://lh5.googleusercontent.com/6P_5LTKsVlrbz97fV50rrVenpMC7KZX2ksnrH2MuwyxX1ZB8A81KYpKxfIl5hX1Q1u0l9B7N6IF3aBmYsrqSBK9ldvhv62hYx7rAdo6fCXt24gy_u_-f2rEHL0fh1HmIYOxMgj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https://lh5.googleusercontent.com/6P_5LTKsVlrbz97fV50rrVenpMC7KZX2ksnrH2MuwyxX1ZB8A81KYpKxfIl5hX1Q1u0l9B7N6IF3aBmYsrqSBK9ldvhv62hYx7rAdo6fCXt24gy_u_-f2rEHL0fh1HmIYOxMgj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72150" cy="534352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AA8E571" w14:textId="099F0176" w:rsidR="00953025" w:rsidRPr="00A51644" w:rsidRDefault="00A86385" w:rsidP="00953025">
      <w:pPr>
        <w:spacing w:line="360" w:lineRule="auto"/>
        <w:jc w:val="both"/>
        <w:rPr>
          <w:rFonts w:cs="Calibri"/>
          <w:b/>
          <w:bCs/>
          <w:color w:val="4472C4" w:themeColor="accent1"/>
          <w:sz w:val="18"/>
          <w:szCs w:val="18"/>
        </w:rPr>
      </w:pPr>
      <w:r w:rsidRPr="00A51644">
        <w:rPr>
          <w:rFonts w:cs="Calibri"/>
          <w:b/>
          <w:bCs/>
          <w:color w:val="4472C4" w:themeColor="accent1"/>
          <w:sz w:val="18"/>
          <w:szCs w:val="18"/>
        </w:rPr>
        <w:t xml:space="preserve">                                                                   Fig 4: Fully Dressed Use case</w:t>
      </w:r>
    </w:p>
    <w:p w14:paraId="5AB82B9E" w14:textId="77777777" w:rsidR="00A04E7E" w:rsidRDefault="00A04E7E" w:rsidP="00953025">
      <w:pPr>
        <w:spacing w:line="360" w:lineRule="auto"/>
        <w:jc w:val="both"/>
        <w:rPr>
          <w:rFonts w:cs="Calibri"/>
        </w:rPr>
      </w:pPr>
    </w:p>
    <w:p w14:paraId="2BC07832" w14:textId="77777777" w:rsidR="00A04E7E" w:rsidRDefault="00A04E7E" w:rsidP="00953025">
      <w:pPr>
        <w:spacing w:line="360" w:lineRule="auto"/>
        <w:jc w:val="both"/>
        <w:rPr>
          <w:rFonts w:cs="Calibri"/>
        </w:rPr>
      </w:pPr>
    </w:p>
    <w:p w14:paraId="6D4ED50A" w14:textId="77777777" w:rsidR="00A04E7E" w:rsidRDefault="00A04E7E" w:rsidP="00953025">
      <w:pPr>
        <w:spacing w:line="360" w:lineRule="auto"/>
        <w:jc w:val="both"/>
        <w:rPr>
          <w:rFonts w:cs="Calibri"/>
        </w:rPr>
      </w:pPr>
    </w:p>
    <w:p w14:paraId="03D3AD23" w14:textId="77777777" w:rsidR="00A04E7E" w:rsidRDefault="00A04E7E" w:rsidP="00953025">
      <w:pPr>
        <w:spacing w:line="360" w:lineRule="auto"/>
        <w:jc w:val="both"/>
        <w:rPr>
          <w:rFonts w:cs="Calibri"/>
        </w:rPr>
      </w:pPr>
    </w:p>
    <w:p w14:paraId="2C54A571" w14:textId="77777777" w:rsidR="00A04E7E" w:rsidRDefault="00A04E7E" w:rsidP="00953025">
      <w:pPr>
        <w:spacing w:line="360" w:lineRule="auto"/>
        <w:jc w:val="both"/>
        <w:rPr>
          <w:rFonts w:cs="Calibri"/>
        </w:rPr>
      </w:pPr>
    </w:p>
    <w:p w14:paraId="740F5860" w14:textId="77777777" w:rsidR="00A04E7E" w:rsidRDefault="00A04E7E" w:rsidP="00953025">
      <w:pPr>
        <w:spacing w:line="360" w:lineRule="auto"/>
        <w:jc w:val="both"/>
        <w:rPr>
          <w:rFonts w:cs="Calibri"/>
        </w:rPr>
      </w:pPr>
    </w:p>
    <w:p w14:paraId="21E0F2C5" w14:textId="5201366D" w:rsidR="00A04E7E" w:rsidRPr="00A04E7E" w:rsidRDefault="00A04E7E" w:rsidP="00953025">
      <w:pPr>
        <w:spacing w:line="360" w:lineRule="auto"/>
        <w:jc w:val="both"/>
        <w:rPr>
          <w:rFonts w:cs="Calibri"/>
          <w:b/>
          <w:bCs/>
          <w:sz w:val="40"/>
          <w:szCs w:val="40"/>
        </w:rPr>
      </w:pPr>
      <w:r w:rsidRPr="00A04E7E">
        <w:rPr>
          <w:rFonts w:cs="Calibri"/>
          <w:b/>
          <w:bCs/>
          <w:sz w:val="40"/>
          <w:szCs w:val="40"/>
        </w:rPr>
        <w:t>Use Case Diagram for Investor</w:t>
      </w:r>
    </w:p>
    <w:p w14:paraId="648362EE" w14:textId="25901279" w:rsidR="00A04E7E" w:rsidRPr="00A04E7E" w:rsidRDefault="00A04E7E" w:rsidP="00A04E7E">
      <w:pPr>
        <w:rPr>
          <w:rFonts w:ascii="Times New Roman" w:hAnsi="Times New Roman"/>
        </w:rPr>
      </w:pPr>
      <w:r w:rsidRPr="00A04E7E">
        <w:rPr>
          <w:rFonts w:cs="Calibri"/>
          <w:noProof/>
        </w:rPr>
        <w:lastRenderedPageBreak/>
        <w:drawing>
          <wp:inline distT="0" distB="0" distL="0" distR="0" wp14:anchorId="4B6B0A9F" wp14:editId="11AFEFD2">
            <wp:extent cx="5943600" cy="7418070"/>
            <wp:effectExtent l="0" t="0" r="0" b="0"/>
            <wp:docPr id="6697122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7418070"/>
                    </a:xfrm>
                    <a:prstGeom prst="rect">
                      <a:avLst/>
                    </a:prstGeom>
                    <a:noFill/>
                    <a:ln>
                      <a:noFill/>
                    </a:ln>
                  </pic:spPr>
                </pic:pic>
              </a:graphicData>
            </a:graphic>
          </wp:inline>
        </w:drawing>
      </w:r>
    </w:p>
    <w:p w14:paraId="79C9BBA7" w14:textId="02949A15" w:rsidR="00A04E7E" w:rsidRPr="00A51644" w:rsidRDefault="00A86385" w:rsidP="00953025">
      <w:pPr>
        <w:spacing w:line="360" w:lineRule="auto"/>
        <w:jc w:val="both"/>
        <w:rPr>
          <w:rFonts w:cs="Calibri"/>
          <w:b/>
          <w:bCs/>
          <w:color w:val="4472C4" w:themeColor="accent1"/>
          <w:sz w:val="18"/>
          <w:szCs w:val="18"/>
        </w:rPr>
      </w:pPr>
      <w:r w:rsidRPr="00A86385">
        <w:rPr>
          <w:rFonts w:cs="Calibri"/>
          <w:color w:val="4472C4" w:themeColor="accent1"/>
        </w:rPr>
        <w:t xml:space="preserve">                                                                       </w:t>
      </w:r>
      <w:r w:rsidRPr="00A51644">
        <w:rPr>
          <w:rFonts w:cs="Calibri"/>
          <w:b/>
          <w:bCs/>
          <w:color w:val="4472C4" w:themeColor="accent1"/>
          <w:sz w:val="18"/>
          <w:szCs w:val="18"/>
        </w:rPr>
        <w:t>Fig 5: Use Case Diagram of investor</w:t>
      </w:r>
    </w:p>
    <w:p w14:paraId="4C76F6F8" w14:textId="77777777" w:rsidR="00531D35" w:rsidRDefault="00531D35" w:rsidP="00531D35">
      <w:pPr>
        <w:pStyle w:val="NoSpacing"/>
      </w:pPr>
    </w:p>
    <w:p w14:paraId="0AED568C" w14:textId="77777777" w:rsidR="009154FA" w:rsidRDefault="00531D35" w:rsidP="00652653">
      <w:pPr>
        <w:pStyle w:val="Heading2"/>
        <w:numPr>
          <w:ilvl w:val="1"/>
          <w:numId w:val="3"/>
        </w:numPr>
      </w:pPr>
      <w:bookmarkStart w:id="380" w:name="_Toc505635149"/>
      <w:bookmarkStart w:id="381" w:name="_Toc505635248"/>
      <w:bookmarkStart w:id="382" w:name="_Toc505635347"/>
      <w:bookmarkStart w:id="383" w:name="_Toc505635452"/>
      <w:bookmarkStart w:id="384" w:name="_Toc505635658"/>
      <w:bookmarkStart w:id="385" w:name="_Toc505638477"/>
      <w:r w:rsidRPr="00531D35">
        <w:lastRenderedPageBreak/>
        <w:t>Use Case</w:t>
      </w:r>
      <w:r w:rsidR="0001738E">
        <w:t>s</w:t>
      </w:r>
      <w:bookmarkEnd w:id="380"/>
      <w:bookmarkEnd w:id="381"/>
      <w:bookmarkEnd w:id="382"/>
      <w:bookmarkEnd w:id="383"/>
      <w:bookmarkEnd w:id="384"/>
      <w:bookmarkEnd w:id="385"/>
      <w:r w:rsidR="00274B22">
        <w:t xml:space="preserve"> Description</w:t>
      </w:r>
    </w:p>
    <w:p w14:paraId="588B42B3" w14:textId="77777777" w:rsidR="003A09AA" w:rsidRDefault="003A09AA" w:rsidP="00652653">
      <w:pPr>
        <w:pStyle w:val="Heading2"/>
        <w:numPr>
          <w:ilvl w:val="1"/>
          <w:numId w:val="6"/>
        </w:numPr>
        <w:ind w:left="792" w:hanging="432"/>
        <w:jc w:val="both"/>
      </w:pPr>
      <w:r>
        <w:t>Use Case Descriptions</w:t>
      </w:r>
    </w:p>
    <w:tbl>
      <w:tblPr>
        <w:tblW w:w="92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1"/>
        <w:gridCol w:w="6481"/>
      </w:tblGrid>
      <w:tr w:rsidR="003A09AA" w14:paraId="5F0AA5C7" w14:textId="77777777" w:rsidTr="00E53D0D">
        <w:tc>
          <w:tcPr>
            <w:tcW w:w="2741" w:type="dxa"/>
            <w:tcBorders>
              <w:top w:val="single" w:sz="4" w:space="0" w:color="000000"/>
              <w:bottom w:val="single" w:sz="4" w:space="0" w:color="000000"/>
            </w:tcBorders>
            <w:shd w:val="clear" w:color="auto" w:fill="D9D9D9"/>
          </w:tcPr>
          <w:p w14:paraId="718AC356"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Name</w:t>
            </w:r>
          </w:p>
        </w:tc>
        <w:tc>
          <w:tcPr>
            <w:tcW w:w="6481" w:type="dxa"/>
            <w:shd w:val="clear" w:color="auto" w:fill="FFFFFF"/>
          </w:tcPr>
          <w:p w14:paraId="7374B32C"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Register</w:t>
            </w:r>
          </w:p>
        </w:tc>
      </w:tr>
      <w:tr w:rsidR="003A09AA" w14:paraId="02D1D347" w14:textId="77777777" w:rsidTr="00E53D0D">
        <w:tc>
          <w:tcPr>
            <w:tcW w:w="2741" w:type="dxa"/>
            <w:tcBorders>
              <w:top w:val="single" w:sz="4" w:space="0" w:color="000000"/>
              <w:bottom w:val="single" w:sz="4" w:space="0" w:color="000000"/>
            </w:tcBorders>
            <w:shd w:val="clear" w:color="auto" w:fill="D9D9D9"/>
          </w:tcPr>
          <w:p w14:paraId="3686BACE"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Brief Description</w:t>
            </w:r>
          </w:p>
        </w:tc>
        <w:tc>
          <w:tcPr>
            <w:tcW w:w="6481" w:type="dxa"/>
            <w:tcBorders>
              <w:bottom w:val="single" w:sz="4" w:space="0" w:color="000000"/>
            </w:tcBorders>
            <w:shd w:val="clear" w:color="auto" w:fill="FFFFFF"/>
          </w:tcPr>
          <w:p w14:paraId="69B93FCF"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A user of the System creates an account</w:t>
            </w:r>
          </w:p>
        </w:tc>
      </w:tr>
      <w:tr w:rsidR="003A09AA" w14:paraId="20ABFB70" w14:textId="77777777" w:rsidTr="00E53D0D">
        <w:tc>
          <w:tcPr>
            <w:tcW w:w="2741" w:type="dxa"/>
            <w:tcBorders>
              <w:top w:val="single" w:sz="4" w:space="0" w:color="000000"/>
              <w:bottom w:val="single" w:sz="4" w:space="0" w:color="000000"/>
            </w:tcBorders>
            <w:shd w:val="clear" w:color="auto" w:fill="D9D9D9"/>
          </w:tcPr>
          <w:p w14:paraId="46A2ED8F"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Actor(s)</w:t>
            </w:r>
          </w:p>
        </w:tc>
        <w:tc>
          <w:tcPr>
            <w:tcW w:w="6481" w:type="dxa"/>
            <w:tcBorders>
              <w:bottom w:val="single" w:sz="4" w:space="0" w:color="000000"/>
            </w:tcBorders>
            <w:shd w:val="clear" w:color="auto" w:fill="FFFFFF"/>
          </w:tcPr>
          <w:p w14:paraId="73806B94" w14:textId="39230691" w:rsidR="003A09AA" w:rsidRDefault="003A09AA" w:rsidP="00E53D0D">
            <w:pPr>
              <w:pBdr>
                <w:top w:val="nil"/>
                <w:left w:val="nil"/>
                <w:bottom w:val="nil"/>
                <w:right w:val="nil"/>
                <w:between w:val="nil"/>
              </w:pBdr>
              <w:spacing w:after="120" w:line="360" w:lineRule="auto"/>
              <w:jc w:val="both"/>
              <w:rPr>
                <w:color w:val="000000"/>
              </w:rPr>
            </w:pPr>
            <w:r>
              <w:rPr>
                <w:color w:val="000000"/>
              </w:rPr>
              <w:t>Entrepreneur</w:t>
            </w:r>
          </w:p>
        </w:tc>
      </w:tr>
      <w:tr w:rsidR="003A09AA" w14:paraId="3B2BE90C" w14:textId="77777777" w:rsidTr="00E53D0D">
        <w:tc>
          <w:tcPr>
            <w:tcW w:w="9222" w:type="dxa"/>
            <w:gridSpan w:val="2"/>
            <w:tcBorders>
              <w:top w:val="single" w:sz="4" w:space="0" w:color="000000"/>
              <w:bottom w:val="single" w:sz="4" w:space="0" w:color="000000"/>
            </w:tcBorders>
            <w:shd w:val="clear" w:color="auto" w:fill="D9D9D9"/>
          </w:tcPr>
          <w:p w14:paraId="00D9B61B"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Flow of Events</w:t>
            </w:r>
          </w:p>
        </w:tc>
      </w:tr>
      <w:tr w:rsidR="003A09AA" w14:paraId="554A2C7D" w14:textId="77777777" w:rsidTr="00E53D0D">
        <w:tc>
          <w:tcPr>
            <w:tcW w:w="9222" w:type="dxa"/>
            <w:gridSpan w:val="2"/>
            <w:tcBorders>
              <w:top w:val="single" w:sz="4" w:space="0" w:color="000000"/>
              <w:bottom w:val="single" w:sz="4" w:space="0" w:color="000000"/>
            </w:tcBorders>
            <w:shd w:val="clear" w:color="auto" w:fill="D9D9D9"/>
          </w:tcPr>
          <w:p w14:paraId="1E9856E4"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Basic Flow</w:t>
            </w:r>
          </w:p>
        </w:tc>
      </w:tr>
      <w:tr w:rsidR="003A09AA" w14:paraId="710845CF" w14:textId="77777777" w:rsidTr="00E53D0D">
        <w:tc>
          <w:tcPr>
            <w:tcW w:w="9222" w:type="dxa"/>
            <w:gridSpan w:val="2"/>
            <w:tcBorders>
              <w:top w:val="single" w:sz="4" w:space="0" w:color="000000"/>
            </w:tcBorders>
            <w:shd w:val="clear" w:color="auto" w:fill="FFFFFF"/>
          </w:tcPr>
          <w:p w14:paraId="19999213"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This use case starts when a system user is not logged in to the system and goes to the login page.</w:t>
            </w:r>
          </w:p>
          <w:p w14:paraId="3385B480"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color w:val="000000"/>
              </w:rPr>
            </w:pPr>
            <w:r>
              <w:rPr>
                <w:color w:val="000000"/>
              </w:rPr>
              <w:t xml:space="preserve">The System prompts the user for a username and password or register new account.  </w:t>
            </w:r>
          </w:p>
          <w:p w14:paraId="2B6A64EC"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color w:val="000000"/>
              </w:rPr>
            </w:pPr>
            <w:r>
              <w:rPr>
                <w:color w:val="000000"/>
              </w:rPr>
              <w:t>The user selects registration option.</w:t>
            </w:r>
          </w:p>
          <w:p w14:paraId="2BAE8415"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i/>
                <w:color w:val="000000"/>
              </w:rPr>
            </w:pPr>
            <w:r>
              <w:rPr>
                <w:color w:val="000000"/>
              </w:rPr>
              <w:t>The System prompts user for registration information, Username, password, etc</w:t>
            </w:r>
          </w:p>
          <w:p w14:paraId="610DE501"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i/>
                <w:color w:val="000000"/>
              </w:rPr>
            </w:pPr>
            <w:r>
              <w:rPr>
                <w:color w:val="000000"/>
              </w:rPr>
              <w:t>The user enters in their information.</w:t>
            </w:r>
          </w:p>
          <w:p w14:paraId="6D174D39"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i/>
                <w:color w:val="000000"/>
              </w:rPr>
            </w:pPr>
            <w:r>
              <w:rPr>
                <w:color w:val="000000"/>
              </w:rPr>
              <w:t>System verifies information and creates account.</w:t>
            </w:r>
          </w:p>
          <w:p w14:paraId="31FA7932" w14:textId="77777777" w:rsidR="003A09AA" w:rsidRDefault="003A09AA" w:rsidP="00652653">
            <w:pPr>
              <w:keepLines/>
              <w:numPr>
                <w:ilvl w:val="0"/>
                <w:numId w:val="7"/>
              </w:numPr>
              <w:pBdr>
                <w:top w:val="nil"/>
                <w:left w:val="nil"/>
                <w:bottom w:val="nil"/>
                <w:right w:val="nil"/>
                <w:between w:val="nil"/>
              </w:pBdr>
              <w:spacing w:before="60" w:after="60" w:line="360" w:lineRule="auto"/>
              <w:ind w:left="0" w:firstLine="0"/>
              <w:jc w:val="both"/>
              <w:rPr>
                <w:i/>
                <w:color w:val="000000"/>
              </w:rPr>
            </w:pPr>
            <w:r>
              <w:rPr>
                <w:color w:val="000000"/>
              </w:rPr>
              <w:t>The use case ends.</w:t>
            </w:r>
          </w:p>
        </w:tc>
      </w:tr>
      <w:tr w:rsidR="003A09AA" w14:paraId="548A0A4E" w14:textId="77777777" w:rsidTr="00E53D0D">
        <w:tc>
          <w:tcPr>
            <w:tcW w:w="9222" w:type="dxa"/>
            <w:gridSpan w:val="2"/>
            <w:tcBorders>
              <w:top w:val="single" w:sz="4" w:space="0" w:color="000000"/>
              <w:bottom w:val="single" w:sz="4" w:space="0" w:color="000000"/>
            </w:tcBorders>
            <w:shd w:val="clear" w:color="auto" w:fill="D9D9D9"/>
          </w:tcPr>
          <w:p w14:paraId="656AFD73"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Alternate Flows</w:t>
            </w:r>
          </w:p>
        </w:tc>
      </w:tr>
      <w:tr w:rsidR="003A09AA" w14:paraId="12858452" w14:textId="77777777" w:rsidTr="00E53D0D">
        <w:tc>
          <w:tcPr>
            <w:tcW w:w="2741" w:type="dxa"/>
            <w:tcBorders>
              <w:top w:val="single" w:sz="4" w:space="0" w:color="000000"/>
              <w:bottom w:val="single" w:sz="4" w:space="0" w:color="000000"/>
            </w:tcBorders>
            <w:shd w:val="clear" w:color="auto" w:fill="E0E0E0"/>
          </w:tcPr>
          <w:p w14:paraId="4EBA30E5"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Title</w:t>
            </w:r>
          </w:p>
        </w:tc>
        <w:tc>
          <w:tcPr>
            <w:tcW w:w="6481" w:type="dxa"/>
            <w:tcBorders>
              <w:top w:val="single" w:sz="4" w:space="0" w:color="000000"/>
              <w:bottom w:val="single" w:sz="4" w:space="0" w:color="000000"/>
            </w:tcBorders>
            <w:shd w:val="clear" w:color="auto" w:fill="E0E0E0"/>
          </w:tcPr>
          <w:p w14:paraId="57F2A3DF"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3962325F" w14:textId="77777777" w:rsidTr="00E53D0D">
        <w:tc>
          <w:tcPr>
            <w:tcW w:w="2741" w:type="dxa"/>
            <w:tcBorders>
              <w:top w:val="single" w:sz="4" w:space="0" w:color="000000"/>
            </w:tcBorders>
            <w:shd w:val="clear" w:color="auto" w:fill="FFFFFF"/>
          </w:tcPr>
          <w:p w14:paraId="2731FD41"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Cancel Registration</w:t>
            </w:r>
          </w:p>
        </w:tc>
        <w:tc>
          <w:tcPr>
            <w:tcW w:w="6481" w:type="dxa"/>
            <w:tcBorders>
              <w:top w:val="single" w:sz="4" w:space="0" w:color="000000"/>
            </w:tcBorders>
            <w:shd w:val="clear" w:color="auto" w:fill="FFFFFF"/>
          </w:tcPr>
          <w:p w14:paraId="43CD7AAF" w14:textId="77777777" w:rsidR="003A09AA" w:rsidRDefault="003A09AA" w:rsidP="00652653">
            <w:pPr>
              <w:keepLines/>
              <w:numPr>
                <w:ilvl w:val="0"/>
                <w:numId w:val="8"/>
              </w:numPr>
              <w:pBdr>
                <w:top w:val="nil"/>
                <w:left w:val="nil"/>
                <w:bottom w:val="nil"/>
                <w:right w:val="nil"/>
                <w:between w:val="nil"/>
              </w:pBdr>
              <w:spacing w:before="60" w:after="60" w:line="360" w:lineRule="auto"/>
              <w:ind w:left="0" w:firstLine="0"/>
              <w:jc w:val="both"/>
              <w:rPr>
                <w:color w:val="000000"/>
              </w:rPr>
            </w:pPr>
            <w:r>
              <w:rPr>
                <w:color w:val="000000"/>
              </w:rPr>
              <w:t>The user selects the cancel option.</w:t>
            </w:r>
          </w:p>
          <w:p w14:paraId="3CE85DC5" w14:textId="77777777" w:rsidR="003A09AA" w:rsidRDefault="003A09AA" w:rsidP="00652653">
            <w:pPr>
              <w:keepLines/>
              <w:numPr>
                <w:ilvl w:val="0"/>
                <w:numId w:val="8"/>
              </w:numPr>
              <w:pBdr>
                <w:top w:val="nil"/>
                <w:left w:val="nil"/>
                <w:bottom w:val="nil"/>
                <w:right w:val="nil"/>
                <w:between w:val="nil"/>
              </w:pBdr>
              <w:spacing w:before="60" w:after="60" w:line="360" w:lineRule="auto"/>
              <w:ind w:left="0" w:firstLine="0"/>
              <w:jc w:val="both"/>
              <w:rPr>
                <w:color w:val="000000"/>
              </w:rPr>
            </w:pPr>
            <w:r>
              <w:rPr>
                <w:color w:val="000000"/>
              </w:rPr>
              <w:t>The system returns the user to the home page without the user being logged in and any information entered has been erased.</w:t>
            </w:r>
          </w:p>
        </w:tc>
      </w:tr>
      <w:tr w:rsidR="003A09AA" w14:paraId="0EB87FD9" w14:textId="77777777" w:rsidTr="00E53D0D">
        <w:tc>
          <w:tcPr>
            <w:tcW w:w="2741" w:type="dxa"/>
            <w:tcBorders>
              <w:top w:val="single" w:sz="4" w:space="0" w:color="000000"/>
            </w:tcBorders>
            <w:shd w:val="clear" w:color="auto" w:fill="FFFFFF"/>
          </w:tcPr>
          <w:p w14:paraId="07333E42"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Invalid Information Entered</w:t>
            </w:r>
          </w:p>
        </w:tc>
        <w:tc>
          <w:tcPr>
            <w:tcW w:w="6481" w:type="dxa"/>
            <w:tcBorders>
              <w:top w:val="single" w:sz="4" w:space="0" w:color="000000"/>
            </w:tcBorders>
            <w:shd w:val="clear" w:color="auto" w:fill="FFFFFF"/>
          </w:tcPr>
          <w:p w14:paraId="53E811FD" w14:textId="77777777" w:rsidR="003A09AA" w:rsidRDefault="003A09AA" w:rsidP="00652653">
            <w:pPr>
              <w:keepLines/>
              <w:numPr>
                <w:ilvl w:val="0"/>
                <w:numId w:val="9"/>
              </w:numPr>
              <w:pBdr>
                <w:top w:val="nil"/>
                <w:left w:val="nil"/>
                <w:bottom w:val="nil"/>
                <w:right w:val="nil"/>
                <w:between w:val="nil"/>
              </w:pBdr>
              <w:spacing w:before="60" w:after="60" w:line="360" w:lineRule="auto"/>
              <w:ind w:left="0" w:firstLine="0"/>
              <w:jc w:val="both"/>
              <w:rPr>
                <w:color w:val="000000"/>
              </w:rPr>
            </w:pPr>
            <w:r>
              <w:rPr>
                <w:color w:val="000000"/>
              </w:rPr>
              <w:t>User clicks submit after entering information system asked for.</w:t>
            </w:r>
          </w:p>
          <w:p w14:paraId="0906F09A" w14:textId="77777777" w:rsidR="003A09AA" w:rsidRDefault="003A09AA" w:rsidP="00652653">
            <w:pPr>
              <w:keepLines/>
              <w:numPr>
                <w:ilvl w:val="0"/>
                <w:numId w:val="9"/>
              </w:numPr>
              <w:pBdr>
                <w:top w:val="nil"/>
                <w:left w:val="nil"/>
                <w:bottom w:val="nil"/>
                <w:right w:val="nil"/>
                <w:between w:val="nil"/>
              </w:pBdr>
              <w:spacing w:before="60" w:after="60" w:line="360" w:lineRule="auto"/>
              <w:ind w:left="0" w:firstLine="0"/>
              <w:jc w:val="both"/>
              <w:rPr>
                <w:color w:val="000000"/>
              </w:rPr>
            </w:pPr>
            <w:r>
              <w:rPr>
                <w:color w:val="000000"/>
              </w:rPr>
              <w:lastRenderedPageBreak/>
              <w:t>System displays information with appropriate message to correct invalid information.</w:t>
            </w:r>
          </w:p>
          <w:p w14:paraId="6A4907AE" w14:textId="77777777" w:rsidR="003A09AA" w:rsidRDefault="003A09AA" w:rsidP="00652653">
            <w:pPr>
              <w:keepLines/>
              <w:numPr>
                <w:ilvl w:val="0"/>
                <w:numId w:val="9"/>
              </w:numPr>
              <w:pBdr>
                <w:top w:val="nil"/>
                <w:left w:val="nil"/>
                <w:bottom w:val="nil"/>
                <w:right w:val="nil"/>
                <w:between w:val="nil"/>
              </w:pBdr>
              <w:spacing w:before="60" w:after="60" w:line="360" w:lineRule="auto"/>
              <w:ind w:left="0" w:firstLine="0"/>
              <w:jc w:val="both"/>
              <w:rPr>
                <w:color w:val="000000"/>
              </w:rPr>
            </w:pPr>
            <w:r>
              <w:rPr>
                <w:color w:val="000000"/>
              </w:rPr>
              <w:t>User re-enters information.</w:t>
            </w:r>
          </w:p>
        </w:tc>
      </w:tr>
      <w:tr w:rsidR="003A09AA" w14:paraId="349A6CB6" w14:textId="77777777" w:rsidTr="00E53D0D">
        <w:tc>
          <w:tcPr>
            <w:tcW w:w="9222" w:type="dxa"/>
            <w:gridSpan w:val="2"/>
            <w:tcBorders>
              <w:top w:val="single" w:sz="4" w:space="0" w:color="000000"/>
              <w:bottom w:val="single" w:sz="4" w:space="0" w:color="000000"/>
            </w:tcBorders>
            <w:shd w:val="clear" w:color="auto" w:fill="D9D9D9"/>
          </w:tcPr>
          <w:p w14:paraId="570D4EF2"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lastRenderedPageBreak/>
              <w:t>Pre-Conditions</w:t>
            </w:r>
          </w:p>
        </w:tc>
      </w:tr>
      <w:tr w:rsidR="003A09AA" w14:paraId="45ADD34F" w14:textId="77777777" w:rsidTr="00E53D0D">
        <w:tc>
          <w:tcPr>
            <w:tcW w:w="2741" w:type="dxa"/>
            <w:tcBorders>
              <w:top w:val="single" w:sz="4" w:space="0" w:color="000000"/>
              <w:bottom w:val="single" w:sz="4" w:space="0" w:color="000000"/>
            </w:tcBorders>
            <w:shd w:val="clear" w:color="auto" w:fill="E0E0E0"/>
          </w:tcPr>
          <w:p w14:paraId="234950F2"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Title</w:t>
            </w:r>
          </w:p>
        </w:tc>
        <w:tc>
          <w:tcPr>
            <w:tcW w:w="6481" w:type="dxa"/>
            <w:tcBorders>
              <w:top w:val="single" w:sz="4" w:space="0" w:color="000000"/>
              <w:bottom w:val="single" w:sz="4" w:space="0" w:color="000000"/>
            </w:tcBorders>
            <w:shd w:val="clear" w:color="auto" w:fill="E0E0E0"/>
          </w:tcPr>
          <w:p w14:paraId="4EB30AB0"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0A9B9794" w14:textId="77777777" w:rsidTr="00E53D0D">
        <w:tc>
          <w:tcPr>
            <w:tcW w:w="2741" w:type="dxa"/>
            <w:tcBorders>
              <w:top w:val="single" w:sz="4" w:space="0" w:color="000000"/>
            </w:tcBorders>
            <w:shd w:val="clear" w:color="auto" w:fill="FFFFFF"/>
          </w:tcPr>
          <w:p w14:paraId="38906194"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System</w:t>
            </w:r>
          </w:p>
        </w:tc>
        <w:tc>
          <w:tcPr>
            <w:tcW w:w="6481" w:type="dxa"/>
            <w:tcBorders>
              <w:top w:val="single" w:sz="4" w:space="0" w:color="000000"/>
            </w:tcBorders>
            <w:shd w:val="clear" w:color="auto" w:fill="FFFFFF"/>
          </w:tcPr>
          <w:p w14:paraId="15FC497A"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To logged in to the system the user must have the System</w:t>
            </w:r>
          </w:p>
        </w:tc>
      </w:tr>
      <w:tr w:rsidR="003A09AA" w14:paraId="2A995D3A" w14:textId="77777777" w:rsidTr="00E53D0D">
        <w:tc>
          <w:tcPr>
            <w:tcW w:w="2741" w:type="dxa"/>
            <w:tcBorders>
              <w:top w:val="single" w:sz="4" w:space="0" w:color="000000"/>
            </w:tcBorders>
            <w:shd w:val="clear" w:color="auto" w:fill="FFFFFF"/>
          </w:tcPr>
          <w:p w14:paraId="0E12BC78"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Internet</w:t>
            </w:r>
          </w:p>
        </w:tc>
        <w:tc>
          <w:tcPr>
            <w:tcW w:w="6481" w:type="dxa"/>
            <w:tcBorders>
              <w:top w:val="single" w:sz="4" w:space="0" w:color="000000"/>
            </w:tcBorders>
            <w:shd w:val="clear" w:color="auto" w:fill="FFFFFF"/>
          </w:tcPr>
          <w:p w14:paraId="7FD507CE"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To logged in to the system the user must have the network on the System.</w:t>
            </w:r>
          </w:p>
        </w:tc>
      </w:tr>
      <w:tr w:rsidR="003A09AA" w14:paraId="31FF756C" w14:textId="77777777" w:rsidTr="00E53D0D">
        <w:tc>
          <w:tcPr>
            <w:tcW w:w="9222" w:type="dxa"/>
            <w:gridSpan w:val="2"/>
            <w:tcBorders>
              <w:top w:val="single" w:sz="4" w:space="0" w:color="000000"/>
              <w:bottom w:val="single" w:sz="4" w:space="0" w:color="000000"/>
            </w:tcBorders>
            <w:shd w:val="clear" w:color="auto" w:fill="D9D9D9"/>
          </w:tcPr>
          <w:p w14:paraId="589A496B"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Post-Conditions</w:t>
            </w:r>
          </w:p>
        </w:tc>
      </w:tr>
      <w:tr w:rsidR="003A09AA" w14:paraId="37BFC743" w14:textId="77777777" w:rsidTr="00E53D0D">
        <w:tc>
          <w:tcPr>
            <w:tcW w:w="2741" w:type="dxa"/>
            <w:tcBorders>
              <w:top w:val="single" w:sz="4" w:space="0" w:color="000000"/>
              <w:bottom w:val="single" w:sz="4" w:space="0" w:color="000000"/>
            </w:tcBorders>
            <w:shd w:val="clear" w:color="auto" w:fill="E0E0E0"/>
          </w:tcPr>
          <w:p w14:paraId="30488B20"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Title</w:t>
            </w:r>
          </w:p>
        </w:tc>
        <w:tc>
          <w:tcPr>
            <w:tcW w:w="6481" w:type="dxa"/>
            <w:tcBorders>
              <w:top w:val="single" w:sz="4" w:space="0" w:color="000000"/>
              <w:bottom w:val="single" w:sz="4" w:space="0" w:color="000000"/>
            </w:tcBorders>
            <w:shd w:val="clear" w:color="auto" w:fill="E0E0E0"/>
          </w:tcPr>
          <w:p w14:paraId="6A0E0AC3"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776B6548" w14:textId="77777777" w:rsidTr="00E53D0D">
        <w:tc>
          <w:tcPr>
            <w:tcW w:w="2741" w:type="dxa"/>
            <w:shd w:val="clear" w:color="auto" w:fill="FFFFFF"/>
          </w:tcPr>
          <w:p w14:paraId="534C28CF"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Success</w:t>
            </w:r>
          </w:p>
        </w:tc>
        <w:tc>
          <w:tcPr>
            <w:tcW w:w="6481" w:type="dxa"/>
            <w:shd w:val="clear" w:color="auto" w:fill="FFFFFF"/>
          </w:tcPr>
          <w:p w14:paraId="2BC67461"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The user entered successful information and is returned to the home page as a Logged In User</w:t>
            </w:r>
          </w:p>
        </w:tc>
      </w:tr>
      <w:tr w:rsidR="003A09AA" w14:paraId="22DC137E" w14:textId="77777777" w:rsidTr="00E53D0D">
        <w:tc>
          <w:tcPr>
            <w:tcW w:w="2741" w:type="dxa"/>
            <w:shd w:val="clear" w:color="auto" w:fill="FFFFFF"/>
          </w:tcPr>
          <w:p w14:paraId="6E197643"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Failure</w:t>
            </w:r>
          </w:p>
        </w:tc>
        <w:tc>
          <w:tcPr>
            <w:tcW w:w="6481" w:type="dxa"/>
            <w:shd w:val="clear" w:color="auto" w:fill="FFFFFF"/>
          </w:tcPr>
          <w:p w14:paraId="61DAD2F6"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User is unable to log in for one or more reasons and is returned to the home page as a Guest.</w:t>
            </w:r>
          </w:p>
        </w:tc>
      </w:tr>
      <w:tr w:rsidR="003A09AA" w14:paraId="04D61B30" w14:textId="77777777" w:rsidTr="00E53D0D">
        <w:tc>
          <w:tcPr>
            <w:tcW w:w="9222" w:type="dxa"/>
            <w:gridSpan w:val="2"/>
            <w:tcBorders>
              <w:top w:val="single" w:sz="4" w:space="0" w:color="000000"/>
              <w:bottom w:val="single" w:sz="4" w:space="0" w:color="000000"/>
            </w:tcBorders>
            <w:shd w:val="clear" w:color="auto" w:fill="D9D9D9"/>
          </w:tcPr>
          <w:p w14:paraId="6FE4805E"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Extension Points</w:t>
            </w:r>
          </w:p>
          <w:p w14:paraId="2C1D8DCF" w14:textId="77777777" w:rsidR="003A09AA" w:rsidRDefault="003A09AA" w:rsidP="00E53D0D">
            <w:pPr>
              <w:keepNext/>
              <w:pBdr>
                <w:top w:val="nil"/>
                <w:left w:val="nil"/>
                <w:bottom w:val="nil"/>
                <w:right w:val="nil"/>
                <w:between w:val="nil"/>
              </w:pBdr>
              <w:spacing w:after="120" w:line="360" w:lineRule="auto"/>
              <w:jc w:val="both"/>
              <w:rPr>
                <w:color w:val="000000"/>
              </w:rPr>
            </w:pPr>
            <w:r>
              <w:rPr>
                <w:color w:val="000000"/>
              </w:rPr>
              <w:t>If the User is unable to log in for one or more reasons the user must once check the internet Connection.</w:t>
            </w:r>
          </w:p>
        </w:tc>
      </w:tr>
    </w:tbl>
    <w:p w14:paraId="24DDC3E0" w14:textId="4FD7D4E2" w:rsidR="003A09AA" w:rsidRPr="00A51644" w:rsidRDefault="00A51644" w:rsidP="003A09AA">
      <w:pPr>
        <w:pBdr>
          <w:top w:val="nil"/>
          <w:left w:val="nil"/>
          <w:bottom w:val="nil"/>
          <w:right w:val="nil"/>
          <w:between w:val="nil"/>
        </w:pBdr>
        <w:spacing w:after="200"/>
        <w:jc w:val="both"/>
        <w:rPr>
          <w:b/>
          <w:bCs/>
          <w:i/>
          <w:color w:val="44546A"/>
          <w:sz w:val="18"/>
          <w:szCs w:val="18"/>
        </w:rPr>
      </w:pPr>
      <w:bookmarkStart w:id="386" w:name="_heading=h.2fk6b3p" w:colFirst="0" w:colLast="0"/>
      <w:bookmarkEnd w:id="386"/>
      <w:r>
        <w:rPr>
          <w:b/>
          <w:bCs/>
          <w:i/>
          <w:color w:val="44546A"/>
          <w:sz w:val="18"/>
          <w:szCs w:val="18"/>
        </w:rPr>
        <w:t xml:space="preserve">                                                                        </w:t>
      </w:r>
      <w:r w:rsidR="003A09AA" w:rsidRPr="00A51644">
        <w:rPr>
          <w:b/>
          <w:bCs/>
          <w:i/>
          <w:color w:val="44546A"/>
          <w:sz w:val="18"/>
          <w:szCs w:val="18"/>
        </w:rPr>
        <w:t xml:space="preserve">Table </w:t>
      </w:r>
      <w:r>
        <w:rPr>
          <w:b/>
          <w:bCs/>
          <w:i/>
          <w:color w:val="44546A"/>
          <w:sz w:val="18"/>
          <w:szCs w:val="18"/>
        </w:rPr>
        <w:t>3</w:t>
      </w:r>
      <w:r w:rsidR="003A09AA" w:rsidRPr="00A51644">
        <w:rPr>
          <w:b/>
          <w:bCs/>
          <w:i/>
          <w:color w:val="44546A"/>
          <w:sz w:val="18"/>
          <w:szCs w:val="18"/>
        </w:rPr>
        <w:t xml:space="preserve"> :</w:t>
      </w:r>
      <w:r>
        <w:rPr>
          <w:b/>
          <w:bCs/>
          <w:i/>
          <w:color w:val="44546A"/>
          <w:sz w:val="18"/>
          <w:szCs w:val="18"/>
        </w:rPr>
        <w:t xml:space="preserve"> </w:t>
      </w:r>
      <w:r w:rsidR="003A09AA" w:rsidRPr="00A51644">
        <w:rPr>
          <w:b/>
          <w:bCs/>
          <w:i/>
          <w:color w:val="44546A"/>
          <w:sz w:val="18"/>
          <w:szCs w:val="18"/>
        </w:rPr>
        <w:t>Use case of register</w:t>
      </w:r>
    </w:p>
    <w:p w14:paraId="5A70F265" w14:textId="77777777" w:rsidR="00A51644" w:rsidRDefault="00A51644" w:rsidP="003A09AA">
      <w:pPr>
        <w:pBdr>
          <w:top w:val="nil"/>
          <w:left w:val="nil"/>
          <w:bottom w:val="nil"/>
          <w:right w:val="nil"/>
          <w:between w:val="nil"/>
        </w:pBdr>
        <w:spacing w:after="200"/>
        <w:jc w:val="both"/>
        <w:rPr>
          <w:rFonts w:eastAsia="Calibri" w:cs="Calibri"/>
          <w:i/>
          <w:color w:val="44546A"/>
          <w:sz w:val="18"/>
          <w:szCs w:val="18"/>
        </w:rPr>
      </w:pPr>
    </w:p>
    <w:tbl>
      <w:tblPr>
        <w:tblW w:w="92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5"/>
        <w:gridCol w:w="6477"/>
      </w:tblGrid>
      <w:tr w:rsidR="003A09AA" w14:paraId="436D4A5C" w14:textId="77777777" w:rsidTr="00E53D0D">
        <w:tc>
          <w:tcPr>
            <w:tcW w:w="2745" w:type="dxa"/>
            <w:tcBorders>
              <w:top w:val="single" w:sz="4" w:space="0" w:color="000000"/>
              <w:bottom w:val="single" w:sz="4" w:space="0" w:color="000000"/>
            </w:tcBorders>
            <w:shd w:val="clear" w:color="auto" w:fill="D9D9D9"/>
          </w:tcPr>
          <w:p w14:paraId="6AB02E22"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Name</w:t>
            </w:r>
          </w:p>
        </w:tc>
        <w:tc>
          <w:tcPr>
            <w:tcW w:w="6477" w:type="dxa"/>
            <w:shd w:val="clear" w:color="auto" w:fill="FFFFFF"/>
          </w:tcPr>
          <w:p w14:paraId="03E6AC51"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Log In</w:t>
            </w:r>
          </w:p>
        </w:tc>
      </w:tr>
      <w:tr w:rsidR="003A09AA" w14:paraId="407D9AFF" w14:textId="77777777" w:rsidTr="00E53D0D">
        <w:tc>
          <w:tcPr>
            <w:tcW w:w="2745" w:type="dxa"/>
            <w:tcBorders>
              <w:top w:val="single" w:sz="4" w:space="0" w:color="000000"/>
              <w:bottom w:val="single" w:sz="4" w:space="0" w:color="000000"/>
            </w:tcBorders>
            <w:shd w:val="clear" w:color="auto" w:fill="D9D9D9"/>
          </w:tcPr>
          <w:p w14:paraId="52CA8855"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Brief Description</w:t>
            </w:r>
          </w:p>
        </w:tc>
        <w:tc>
          <w:tcPr>
            <w:tcW w:w="6477" w:type="dxa"/>
            <w:tcBorders>
              <w:bottom w:val="single" w:sz="4" w:space="0" w:color="000000"/>
            </w:tcBorders>
            <w:shd w:val="clear" w:color="auto" w:fill="FFFFFF"/>
          </w:tcPr>
          <w:p w14:paraId="3EDD07B6"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The System user logs in to the System.</w:t>
            </w:r>
          </w:p>
        </w:tc>
      </w:tr>
      <w:tr w:rsidR="003A09AA" w14:paraId="6BA13F32" w14:textId="77777777" w:rsidTr="00E53D0D">
        <w:tc>
          <w:tcPr>
            <w:tcW w:w="2745" w:type="dxa"/>
            <w:tcBorders>
              <w:top w:val="single" w:sz="4" w:space="0" w:color="000000"/>
              <w:bottom w:val="single" w:sz="4" w:space="0" w:color="000000"/>
            </w:tcBorders>
            <w:shd w:val="clear" w:color="auto" w:fill="D9D9D9"/>
          </w:tcPr>
          <w:p w14:paraId="2DB00639"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Actor(s)</w:t>
            </w:r>
          </w:p>
        </w:tc>
        <w:tc>
          <w:tcPr>
            <w:tcW w:w="6477" w:type="dxa"/>
            <w:tcBorders>
              <w:bottom w:val="single" w:sz="4" w:space="0" w:color="000000"/>
            </w:tcBorders>
            <w:shd w:val="clear" w:color="auto" w:fill="FFFFFF"/>
          </w:tcPr>
          <w:p w14:paraId="54EB8D86" w14:textId="37331C27" w:rsidR="003A09AA" w:rsidRDefault="003A09AA" w:rsidP="00E53D0D">
            <w:pPr>
              <w:pBdr>
                <w:top w:val="nil"/>
                <w:left w:val="nil"/>
                <w:bottom w:val="nil"/>
                <w:right w:val="nil"/>
                <w:between w:val="nil"/>
              </w:pBdr>
              <w:spacing w:after="120" w:line="360" w:lineRule="auto"/>
              <w:jc w:val="both"/>
              <w:rPr>
                <w:color w:val="000000"/>
              </w:rPr>
            </w:pPr>
            <w:r>
              <w:rPr>
                <w:color w:val="000000"/>
              </w:rPr>
              <w:t>Admin</w:t>
            </w:r>
          </w:p>
        </w:tc>
      </w:tr>
      <w:tr w:rsidR="003A09AA" w14:paraId="05AF7AE7" w14:textId="77777777" w:rsidTr="00E53D0D">
        <w:tc>
          <w:tcPr>
            <w:tcW w:w="9222" w:type="dxa"/>
            <w:gridSpan w:val="2"/>
            <w:tcBorders>
              <w:top w:val="single" w:sz="4" w:space="0" w:color="000000"/>
              <w:bottom w:val="single" w:sz="4" w:space="0" w:color="000000"/>
            </w:tcBorders>
            <w:shd w:val="clear" w:color="auto" w:fill="D9D9D9"/>
          </w:tcPr>
          <w:p w14:paraId="24024220"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Flow of Events</w:t>
            </w:r>
          </w:p>
        </w:tc>
      </w:tr>
      <w:tr w:rsidR="003A09AA" w14:paraId="0C02C1AB" w14:textId="77777777" w:rsidTr="00E53D0D">
        <w:tc>
          <w:tcPr>
            <w:tcW w:w="9222" w:type="dxa"/>
            <w:gridSpan w:val="2"/>
            <w:tcBorders>
              <w:top w:val="single" w:sz="4" w:space="0" w:color="000000"/>
              <w:bottom w:val="single" w:sz="4" w:space="0" w:color="000000"/>
            </w:tcBorders>
            <w:shd w:val="clear" w:color="auto" w:fill="D9D9D9"/>
          </w:tcPr>
          <w:p w14:paraId="380AA904"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Basic Flow</w:t>
            </w:r>
          </w:p>
        </w:tc>
      </w:tr>
      <w:tr w:rsidR="003A09AA" w14:paraId="52ED11C8" w14:textId="77777777" w:rsidTr="00E53D0D">
        <w:tc>
          <w:tcPr>
            <w:tcW w:w="9222" w:type="dxa"/>
            <w:gridSpan w:val="2"/>
            <w:tcBorders>
              <w:top w:val="single" w:sz="4" w:space="0" w:color="000000"/>
            </w:tcBorders>
            <w:shd w:val="clear" w:color="auto" w:fill="FFFFFF"/>
          </w:tcPr>
          <w:p w14:paraId="60CC6DF9"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lastRenderedPageBreak/>
              <w:t xml:space="preserve">This use case starts when a system user is not logged in to the system and goes to the login page. </w:t>
            </w:r>
          </w:p>
          <w:p w14:paraId="1DA3D3C8" w14:textId="77777777" w:rsidR="003A09AA" w:rsidRDefault="003A09AA" w:rsidP="00652653">
            <w:pPr>
              <w:keepLines/>
              <w:numPr>
                <w:ilvl w:val="0"/>
                <w:numId w:val="10"/>
              </w:numPr>
              <w:pBdr>
                <w:top w:val="nil"/>
                <w:left w:val="nil"/>
                <w:bottom w:val="nil"/>
                <w:right w:val="nil"/>
                <w:between w:val="nil"/>
              </w:pBdr>
              <w:spacing w:before="60" w:after="60" w:line="360" w:lineRule="auto"/>
              <w:ind w:left="0" w:firstLine="0"/>
              <w:jc w:val="both"/>
              <w:rPr>
                <w:color w:val="000000"/>
              </w:rPr>
            </w:pPr>
            <w:r>
              <w:rPr>
                <w:color w:val="000000"/>
              </w:rPr>
              <w:t xml:space="preserve">The System prompts the user for a username and password or register new account </w:t>
            </w:r>
          </w:p>
          <w:p w14:paraId="31006FD5" w14:textId="77777777" w:rsidR="003A09AA" w:rsidRDefault="003A09AA" w:rsidP="00652653">
            <w:pPr>
              <w:keepLines/>
              <w:numPr>
                <w:ilvl w:val="0"/>
                <w:numId w:val="10"/>
              </w:numPr>
              <w:pBdr>
                <w:top w:val="nil"/>
                <w:left w:val="nil"/>
                <w:bottom w:val="nil"/>
                <w:right w:val="nil"/>
                <w:between w:val="nil"/>
              </w:pBdr>
              <w:spacing w:before="60" w:after="60" w:line="360" w:lineRule="auto"/>
              <w:ind w:left="0" w:firstLine="0"/>
              <w:jc w:val="both"/>
              <w:rPr>
                <w:color w:val="000000"/>
              </w:rPr>
            </w:pPr>
            <w:r>
              <w:rPr>
                <w:color w:val="000000"/>
              </w:rPr>
              <w:t>The user enters his/her username and password.</w:t>
            </w:r>
          </w:p>
          <w:p w14:paraId="78CEFF7D" w14:textId="77777777" w:rsidR="003A09AA" w:rsidRDefault="003A09AA" w:rsidP="00652653">
            <w:pPr>
              <w:keepLines/>
              <w:numPr>
                <w:ilvl w:val="0"/>
                <w:numId w:val="10"/>
              </w:numPr>
              <w:pBdr>
                <w:top w:val="nil"/>
                <w:left w:val="nil"/>
                <w:bottom w:val="nil"/>
                <w:right w:val="nil"/>
                <w:between w:val="nil"/>
              </w:pBdr>
              <w:spacing w:before="60" w:after="60" w:line="360" w:lineRule="auto"/>
              <w:ind w:left="0" w:firstLine="0"/>
              <w:jc w:val="both"/>
              <w:rPr>
                <w:i/>
                <w:color w:val="000000"/>
              </w:rPr>
            </w:pPr>
            <w:r>
              <w:rPr>
                <w:color w:val="000000"/>
              </w:rPr>
              <w:t>The system validates the entered username and password, making sure that the entered username is a valid username in the System, and that the required password is entered for the entered username.</w:t>
            </w:r>
          </w:p>
          <w:p w14:paraId="382C58B2" w14:textId="77777777" w:rsidR="003A09AA" w:rsidRDefault="003A09AA" w:rsidP="00652653">
            <w:pPr>
              <w:keepLines/>
              <w:numPr>
                <w:ilvl w:val="0"/>
                <w:numId w:val="10"/>
              </w:numPr>
              <w:pBdr>
                <w:top w:val="nil"/>
                <w:left w:val="nil"/>
                <w:bottom w:val="nil"/>
                <w:right w:val="nil"/>
                <w:between w:val="nil"/>
              </w:pBdr>
              <w:spacing w:before="60" w:after="60" w:line="360" w:lineRule="auto"/>
              <w:ind w:left="0" w:firstLine="0"/>
              <w:jc w:val="both"/>
              <w:rPr>
                <w:i/>
                <w:color w:val="000000"/>
              </w:rPr>
            </w:pPr>
            <w:r>
              <w:rPr>
                <w:color w:val="000000"/>
              </w:rPr>
              <w:t>The user is signed in and returned to the home page as a Logged In User.</w:t>
            </w:r>
          </w:p>
          <w:p w14:paraId="185368ED" w14:textId="77777777" w:rsidR="003A09AA" w:rsidRDefault="003A09AA" w:rsidP="00652653">
            <w:pPr>
              <w:keepLines/>
              <w:numPr>
                <w:ilvl w:val="0"/>
                <w:numId w:val="10"/>
              </w:numPr>
              <w:pBdr>
                <w:top w:val="nil"/>
                <w:left w:val="nil"/>
                <w:bottom w:val="nil"/>
                <w:right w:val="nil"/>
                <w:between w:val="nil"/>
              </w:pBdr>
              <w:spacing w:before="60" w:after="60" w:line="360" w:lineRule="auto"/>
              <w:ind w:left="0" w:firstLine="0"/>
              <w:jc w:val="both"/>
              <w:rPr>
                <w:i/>
                <w:color w:val="000000"/>
              </w:rPr>
            </w:pPr>
            <w:r>
              <w:rPr>
                <w:color w:val="000000"/>
              </w:rPr>
              <w:t>The use case ends.</w:t>
            </w:r>
          </w:p>
        </w:tc>
      </w:tr>
      <w:tr w:rsidR="003A09AA" w14:paraId="251C41BA" w14:textId="77777777" w:rsidTr="00E53D0D">
        <w:tc>
          <w:tcPr>
            <w:tcW w:w="9222" w:type="dxa"/>
            <w:gridSpan w:val="2"/>
            <w:tcBorders>
              <w:top w:val="single" w:sz="4" w:space="0" w:color="000000"/>
              <w:bottom w:val="single" w:sz="4" w:space="0" w:color="000000"/>
            </w:tcBorders>
            <w:shd w:val="clear" w:color="auto" w:fill="D9D9D9"/>
          </w:tcPr>
          <w:p w14:paraId="6BCFFCA5"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Alternate Flows</w:t>
            </w:r>
          </w:p>
        </w:tc>
      </w:tr>
      <w:tr w:rsidR="003A09AA" w14:paraId="7070065B" w14:textId="77777777" w:rsidTr="00E53D0D">
        <w:tc>
          <w:tcPr>
            <w:tcW w:w="2745" w:type="dxa"/>
            <w:tcBorders>
              <w:top w:val="single" w:sz="4" w:space="0" w:color="000000"/>
              <w:bottom w:val="single" w:sz="4" w:space="0" w:color="000000"/>
            </w:tcBorders>
            <w:shd w:val="clear" w:color="auto" w:fill="E0E0E0"/>
          </w:tcPr>
          <w:p w14:paraId="481232BE"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Title</w:t>
            </w:r>
          </w:p>
        </w:tc>
        <w:tc>
          <w:tcPr>
            <w:tcW w:w="6477" w:type="dxa"/>
            <w:tcBorders>
              <w:top w:val="single" w:sz="4" w:space="0" w:color="000000"/>
              <w:bottom w:val="single" w:sz="4" w:space="0" w:color="000000"/>
            </w:tcBorders>
            <w:shd w:val="clear" w:color="auto" w:fill="E0E0E0"/>
          </w:tcPr>
          <w:p w14:paraId="7D31895F"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3F6EAEB6" w14:textId="77777777" w:rsidTr="00E53D0D">
        <w:tc>
          <w:tcPr>
            <w:tcW w:w="2745" w:type="dxa"/>
            <w:tcBorders>
              <w:top w:val="single" w:sz="4" w:space="0" w:color="000000"/>
            </w:tcBorders>
            <w:shd w:val="clear" w:color="auto" w:fill="FFFFFF"/>
          </w:tcPr>
          <w:p w14:paraId="14B0D336"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User Fails Authentication</w:t>
            </w:r>
          </w:p>
        </w:tc>
        <w:tc>
          <w:tcPr>
            <w:tcW w:w="6477" w:type="dxa"/>
            <w:tcBorders>
              <w:top w:val="single" w:sz="4" w:space="0" w:color="000000"/>
            </w:tcBorders>
            <w:shd w:val="clear" w:color="auto" w:fill="FFFFFF"/>
          </w:tcPr>
          <w:p w14:paraId="5EA385B9"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If the User entered an invalid username and/or password, the following occurs:</w:t>
            </w:r>
          </w:p>
          <w:p w14:paraId="424DF282" w14:textId="77777777" w:rsidR="003A09AA" w:rsidRDefault="003A09AA" w:rsidP="00652653">
            <w:pPr>
              <w:keepLines/>
              <w:numPr>
                <w:ilvl w:val="0"/>
                <w:numId w:val="11"/>
              </w:numPr>
              <w:pBdr>
                <w:top w:val="nil"/>
                <w:left w:val="nil"/>
                <w:bottom w:val="nil"/>
                <w:right w:val="nil"/>
                <w:between w:val="nil"/>
              </w:pBdr>
              <w:spacing w:before="60" w:after="60" w:line="360" w:lineRule="auto"/>
              <w:ind w:left="0" w:firstLine="0"/>
              <w:jc w:val="both"/>
              <w:rPr>
                <w:color w:val="000000"/>
              </w:rPr>
            </w:pPr>
            <w:r>
              <w:rPr>
                <w:color w:val="000000"/>
              </w:rPr>
              <w:t>The system describes the reasons why the User failed authentication.</w:t>
            </w:r>
          </w:p>
          <w:p w14:paraId="435D3912" w14:textId="77777777" w:rsidR="003A09AA" w:rsidRDefault="003A09AA" w:rsidP="00652653">
            <w:pPr>
              <w:keepLines/>
              <w:numPr>
                <w:ilvl w:val="0"/>
                <w:numId w:val="11"/>
              </w:numPr>
              <w:pBdr>
                <w:top w:val="nil"/>
                <w:left w:val="nil"/>
                <w:bottom w:val="nil"/>
                <w:right w:val="nil"/>
                <w:between w:val="nil"/>
              </w:pBdr>
              <w:spacing w:before="60" w:after="60" w:line="360" w:lineRule="auto"/>
              <w:ind w:left="0" w:firstLine="0"/>
              <w:jc w:val="both"/>
              <w:rPr>
                <w:color w:val="000000"/>
              </w:rPr>
            </w:pPr>
            <w:r>
              <w:rPr>
                <w:color w:val="000000"/>
              </w:rPr>
              <w:t>The system presents the User with suggestions for changes necessary to allow the User to pass authentication.</w:t>
            </w:r>
          </w:p>
          <w:p w14:paraId="6A634B31" w14:textId="77777777" w:rsidR="003A09AA" w:rsidRDefault="003A09AA" w:rsidP="00652653">
            <w:pPr>
              <w:keepLines/>
              <w:numPr>
                <w:ilvl w:val="0"/>
                <w:numId w:val="11"/>
              </w:numPr>
              <w:pBdr>
                <w:top w:val="nil"/>
                <w:left w:val="nil"/>
                <w:bottom w:val="nil"/>
                <w:right w:val="nil"/>
                <w:between w:val="nil"/>
              </w:pBdr>
              <w:spacing w:before="60" w:after="60" w:line="360" w:lineRule="auto"/>
              <w:ind w:left="0" w:firstLine="0"/>
              <w:jc w:val="both"/>
              <w:rPr>
                <w:color w:val="000000"/>
              </w:rPr>
            </w:pPr>
            <w:r>
              <w:rPr>
                <w:color w:val="000000"/>
              </w:rPr>
              <w:t>The system prompts the User to re-enter the valid information.</w:t>
            </w:r>
          </w:p>
          <w:p w14:paraId="7E4886F7" w14:textId="77777777" w:rsidR="003A09AA" w:rsidRDefault="003A09AA" w:rsidP="00652653">
            <w:pPr>
              <w:keepLines/>
              <w:numPr>
                <w:ilvl w:val="0"/>
                <w:numId w:val="11"/>
              </w:numPr>
              <w:pBdr>
                <w:top w:val="nil"/>
                <w:left w:val="nil"/>
                <w:bottom w:val="nil"/>
                <w:right w:val="nil"/>
                <w:between w:val="nil"/>
              </w:pBdr>
              <w:spacing w:before="60" w:after="60" w:line="360" w:lineRule="auto"/>
              <w:ind w:left="0" w:firstLine="0"/>
              <w:jc w:val="both"/>
              <w:rPr>
                <w:color w:val="000000"/>
              </w:rPr>
            </w:pPr>
            <w:r>
              <w:rPr>
                <w:color w:val="000000"/>
              </w:rPr>
              <w:t>The Basic Flow continues where the User enters new information.</w:t>
            </w:r>
          </w:p>
        </w:tc>
      </w:tr>
      <w:tr w:rsidR="003A09AA" w14:paraId="4398EB3A" w14:textId="77777777" w:rsidTr="00E53D0D">
        <w:tc>
          <w:tcPr>
            <w:tcW w:w="9222" w:type="dxa"/>
            <w:gridSpan w:val="2"/>
            <w:tcBorders>
              <w:top w:val="single" w:sz="4" w:space="0" w:color="000000"/>
              <w:bottom w:val="single" w:sz="4" w:space="0" w:color="000000"/>
            </w:tcBorders>
            <w:shd w:val="clear" w:color="auto" w:fill="D9D9D9"/>
          </w:tcPr>
          <w:p w14:paraId="1431550F"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Pre-Conditions</w:t>
            </w:r>
          </w:p>
        </w:tc>
      </w:tr>
      <w:tr w:rsidR="003A09AA" w14:paraId="57C6F64A" w14:textId="77777777" w:rsidTr="00E53D0D">
        <w:tc>
          <w:tcPr>
            <w:tcW w:w="2745" w:type="dxa"/>
            <w:tcBorders>
              <w:top w:val="single" w:sz="4" w:space="0" w:color="000000"/>
              <w:bottom w:val="single" w:sz="4" w:space="0" w:color="000000"/>
            </w:tcBorders>
            <w:shd w:val="clear" w:color="auto" w:fill="E0E0E0"/>
          </w:tcPr>
          <w:p w14:paraId="5C84F48C"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Title</w:t>
            </w:r>
          </w:p>
        </w:tc>
        <w:tc>
          <w:tcPr>
            <w:tcW w:w="6477" w:type="dxa"/>
            <w:tcBorders>
              <w:top w:val="single" w:sz="4" w:space="0" w:color="000000"/>
              <w:bottom w:val="single" w:sz="4" w:space="0" w:color="000000"/>
            </w:tcBorders>
            <w:shd w:val="clear" w:color="auto" w:fill="E0E0E0"/>
          </w:tcPr>
          <w:p w14:paraId="73A68EF3"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5C8D2451" w14:textId="77777777" w:rsidTr="00E53D0D">
        <w:tc>
          <w:tcPr>
            <w:tcW w:w="2745" w:type="dxa"/>
            <w:tcBorders>
              <w:top w:val="single" w:sz="4" w:space="0" w:color="000000"/>
            </w:tcBorders>
            <w:shd w:val="clear" w:color="auto" w:fill="FFFFFF"/>
          </w:tcPr>
          <w:p w14:paraId="06E35206"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Register</w:t>
            </w:r>
          </w:p>
        </w:tc>
        <w:tc>
          <w:tcPr>
            <w:tcW w:w="6477" w:type="dxa"/>
            <w:tcBorders>
              <w:top w:val="single" w:sz="4" w:space="0" w:color="000000"/>
            </w:tcBorders>
            <w:shd w:val="clear" w:color="auto" w:fill="FFFFFF"/>
          </w:tcPr>
          <w:p w14:paraId="59CE5B30"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A user of the System creates an account</w:t>
            </w:r>
          </w:p>
        </w:tc>
      </w:tr>
      <w:tr w:rsidR="003A09AA" w14:paraId="63D906F8" w14:textId="77777777" w:rsidTr="00E53D0D">
        <w:tc>
          <w:tcPr>
            <w:tcW w:w="9222" w:type="dxa"/>
            <w:gridSpan w:val="2"/>
            <w:tcBorders>
              <w:top w:val="single" w:sz="4" w:space="0" w:color="000000"/>
              <w:bottom w:val="single" w:sz="4" w:space="0" w:color="000000"/>
            </w:tcBorders>
            <w:shd w:val="clear" w:color="auto" w:fill="D9D9D9"/>
          </w:tcPr>
          <w:p w14:paraId="2DB71623"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Post-Conditions</w:t>
            </w:r>
          </w:p>
        </w:tc>
      </w:tr>
      <w:tr w:rsidR="003A09AA" w14:paraId="74127232" w14:textId="77777777" w:rsidTr="00E53D0D">
        <w:tc>
          <w:tcPr>
            <w:tcW w:w="2745" w:type="dxa"/>
            <w:tcBorders>
              <w:top w:val="single" w:sz="4" w:space="0" w:color="000000"/>
              <w:bottom w:val="single" w:sz="4" w:space="0" w:color="000000"/>
            </w:tcBorders>
            <w:shd w:val="clear" w:color="auto" w:fill="E0E0E0"/>
          </w:tcPr>
          <w:p w14:paraId="17ED3229"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lastRenderedPageBreak/>
              <w:t>Title</w:t>
            </w:r>
          </w:p>
        </w:tc>
        <w:tc>
          <w:tcPr>
            <w:tcW w:w="6477" w:type="dxa"/>
            <w:tcBorders>
              <w:top w:val="single" w:sz="4" w:space="0" w:color="000000"/>
              <w:bottom w:val="single" w:sz="4" w:space="0" w:color="000000"/>
            </w:tcBorders>
            <w:shd w:val="clear" w:color="auto" w:fill="E0E0E0"/>
          </w:tcPr>
          <w:p w14:paraId="01AA0F1D" w14:textId="77777777" w:rsidR="003A09AA" w:rsidRDefault="003A09AA" w:rsidP="00E53D0D">
            <w:pPr>
              <w:pBdr>
                <w:top w:val="nil"/>
                <w:left w:val="nil"/>
                <w:bottom w:val="nil"/>
                <w:right w:val="nil"/>
                <w:between w:val="nil"/>
              </w:pBdr>
              <w:spacing w:after="120" w:line="360" w:lineRule="auto"/>
              <w:jc w:val="both"/>
              <w:rPr>
                <w:b/>
                <w:color w:val="000000"/>
              </w:rPr>
            </w:pPr>
            <w:r>
              <w:rPr>
                <w:b/>
                <w:color w:val="000000"/>
              </w:rPr>
              <w:t>Description</w:t>
            </w:r>
          </w:p>
        </w:tc>
      </w:tr>
      <w:tr w:rsidR="003A09AA" w14:paraId="2F0107F2" w14:textId="77777777" w:rsidTr="00E53D0D">
        <w:tc>
          <w:tcPr>
            <w:tcW w:w="2745" w:type="dxa"/>
            <w:shd w:val="clear" w:color="auto" w:fill="FFFFFF"/>
          </w:tcPr>
          <w:p w14:paraId="02B3DDE2"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Success</w:t>
            </w:r>
          </w:p>
        </w:tc>
        <w:tc>
          <w:tcPr>
            <w:tcW w:w="6477" w:type="dxa"/>
            <w:shd w:val="clear" w:color="auto" w:fill="FFFFFF"/>
          </w:tcPr>
          <w:p w14:paraId="4953CD8A"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The User is authenticated and the system displays a home page based on the user type.</w:t>
            </w:r>
          </w:p>
        </w:tc>
      </w:tr>
      <w:tr w:rsidR="003A09AA" w14:paraId="7459E7C0" w14:textId="77777777" w:rsidTr="00E53D0D">
        <w:tc>
          <w:tcPr>
            <w:tcW w:w="2745" w:type="dxa"/>
            <w:shd w:val="clear" w:color="auto" w:fill="FFFFFF"/>
          </w:tcPr>
          <w:p w14:paraId="559A8D1B"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Failure</w:t>
            </w:r>
          </w:p>
        </w:tc>
        <w:tc>
          <w:tcPr>
            <w:tcW w:w="6477" w:type="dxa"/>
            <w:shd w:val="clear" w:color="auto" w:fill="FFFFFF"/>
          </w:tcPr>
          <w:p w14:paraId="25241582" w14:textId="77777777" w:rsidR="003A09AA" w:rsidRDefault="003A09AA" w:rsidP="00E53D0D">
            <w:pPr>
              <w:pBdr>
                <w:top w:val="nil"/>
                <w:left w:val="nil"/>
                <w:bottom w:val="nil"/>
                <w:right w:val="nil"/>
                <w:between w:val="nil"/>
              </w:pBdr>
              <w:spacing w:after="120" w:line="360" w:lineRule="auto"/>
              <w:jc w:val="both"/>
              <w:rPr>
                <w:color w:val="000000"/>
              </w:rPr>
            </w:pPr>
            <w:r>
              <w:rPr>
                <w:color w:val="000000"/>
              </w:rPr>
              <w:t>User is unable to log in for one or more reasons.</w:t>
            </w:r>
          </w:p>
        </w:tc>
      </w:tr>
      <w:tr w:rsidR="003A09AA" w14:paraId="40474C2E" w14:textId="77777777" w:rsidTr="00E53D0D">
        <w:tc>
          <w:tcPr>
            <w:tcW w:w="9222" w:type="dxa"/>
            <w:gridSpan w:val="2"/>
            <w:tcBorders>
              <w:top w:val="single" w:sz="4" w:space="0" w:color="000000"/>
              <w:bottom w:val="single" w:sz="4" w:space="0" w:color="000000"/>
            </w:tcBorders>
            <w:shd w:val="clear" w:color="auto" w:fill="D9D9D9"/>
          </w:tcPr>
          <w:p w14:paraId="381CB48D" w14:textId="77777777" w:rsidR="003A09AA" w:rsidRDefault="003A09AA" w:rsidP="00E53D0D">
            <w:pPr>
              <w:pBdr>
                <w:top w:val="nil"/>
                <w:left w:val="nil"/>
                <w:bottom w:val="nil"/>
                <w:right w:val="nil"/>
                <w:between w:val="nil"/>
              </w:pBdr>
              <w:spacing w:after="120" w:line="360" w:lineRule="auto"/>
              <w:jc w:val="both"/>
              <w:rPr>
                <w:color w:val="000000"/>
              </w:rPr>
            </w:pPr>
            <w:r>
              <w:rPr>
                <w:b/>
                <w:color w:val="000000"/>
              </w:rPr>
              <w:t>Extension Points</w:t>
            </w:r>
          </w:p>
        </w:tc>
      </w:tr>
      <w:tr w:rsidR="003A09AA" w14:paraId="2EACC3FE" w14:textId="77777777" w:rsidTr="00E53D0D">
        <w:tc>
          <w:tcPr>
            <w:tcW w:w="9222" w:type="dxa"/>
            <w:gridSpan w:val="2"/>
            <w:shd w:val="clear" w:color="auto" w:fill="FFFFFF"/>
          </w:tcPr>
          <w:p w14:paraId="0A425B14" w14:textId="2D03CEEA" w:rsidR="003A09AA" w:rsidRDefault="003A09AA" w:rsidP="00E53D0D">
            <w:pPr>
              <w:keepNext/>
              <w:pBdr>
                <w:top w:val="nil"/>
                <w:left w:val="nil"/>
                <w:bottom w:val="nil"/>
                <w:right w:val="nil"/>
                <w:between w:val="nil"/>
              </w:pBdr>
              <w:spacing w:after="120" w:line="360" w:lineRule="auto"/>
              <w:jc w:val="both"/>
              <w:rPr>
                <w:color w:val="000000"/>
              </w:rPr>
            </w:pPr>
            <w:r>
              <w:rPr>
                <w:color w:val="000000"/>
              </w:rPr>
              <w:t xml:space="preserve">The user must </w:t>
            </w:r>
            <w:r w:rsidR="00501DAA">
              <w:rPr>
                <w:color w:val="000000"/>
              </w:rPr>
              <w:t>make</w:t>
            </w:r>
            <w:r>
              <w:rPr>
                <w:color w:val="000000"/>
              </w:rPr>
              <w:t xml:space="preserve"> sure that the entered username is a valid username in the System or entered password is a valid password.</w:t>
            </w:r>
          </w:p>
        </w:tc>
      </w:tr>
    </w:tbl>
    <w:p w14:paraId="34E7A3D1" w14:textId="64A0DF59" w:rsidR="003A09AA" w:rsidRDefault="00A51644" w:rsidP="003A09AA">
      <w:pPr>
        <w:pBdr>
          <w:top w:val="nil"/>
          <w:left w:val="nil"/>
          <w:bottom w:val="nil"/>
          <w:right w:val="nil"/>
          <w:between w:val="nil"/>
        </w:pBdr>
        <w:spacing w:after="200"/>
        <w:jc w:val="both"/>
        <w:rPr>
          <w:b/>
          <w:bCs/>
          <w:iCs/>
          <w:color w:val="44546A"/>
          <w:sz w:val="18"/>
          <w:szCs w:val="18"/>
        </w:rPr>
      </w:pPr>
      <w:bookmarkStart w:id="387" w:name="_heading=h.upglbi" w:colFirst="0" w:colLast="0"/>
      <w:bookmarkEnd w:id="387"/>
      <w:r w:rsidRPr="00A51644">
        <w:rPr>
          <w:b/>
          <w:bCs/>
          <w:iCs/>
          <w:color w:val="44546A"/>
          <w:sz w:val="18"/>
          <w:szCs w:val="18"/>
        </w:rPr>
        <w:t xml:space="preserve">                                                          </w:t>
      </w:r>
      <w:r w:rsidR="003A09AA" w:rsidRPr="00A51644">
        <w:rPr>
          <w:b/>
          <w:bCs/>
          <w:iCs/>
          <w:color w:val="44546A"/>
          <w:sz w:val="18"/>
          <w:szCs w:val="18"/>
        </w:rPr>
        <w:t>Table 4: User case of login</w:t>
      </w:r>
    </w:p>
    <w:p w14:paraId="2CF612E6" w14:textId="77777777" w:rsidR="00A51644" w:rsidRPr="00A51644" w:rsidRDefault="00A51644" w:rsidP="003A09AA">
      <w:pPr>
        <w:pBdr>
          <w:top w:val="nil"/>
          <w:left w:val="nil"/>
          <w:bottom w:val="nil"/>
          <w:right w:val="nil"/>
          <w:between w:val="nil"/>
        </w:pBdr>
        <w:spacing w:after="200"/>
        <w:jc w:val="both"/>
        <w:rPr>
          <w:rFonts w:eastAsia="Calibri" w:cs="Calibri"/>
          <w:b/>
          <w:bCs/>
          <w:iCs/>
          <w:color w:val="44546A"/>
          <w:sz w:val="18"/>
          <w:szCs w:val="18"/>
        </w:rPr>
      </w:pPr>
    </w:p>
    <w:p w14:paraId="4D668E36" w14:textId="6B7B83FA" w:rsidR="003A09AA" w:rsidRPr="003A09AA" w:rsidRDefault="003A09AA" w:rsidP="003A09AA"/>
    <w:p w14:paraId="4E1DF327" w14:textId="77777777" w:rsidR="004A16A9" w:rsidRPr="004A16A9" w:rsidRDefault="004A16A9" w:rsidP="004A16A9">
      <w:pPr>
        <w:spacing w:line="360" w:lineRule="auto"/>
        <w:jc w:val="both"/>
        <w:rPr>
          <w:rFonts w:cs="Calibri"/>
        </w:rPr>
      </w:pPr>
      <w:r w:rsidRPr="00A51644">
        <w:rPr>
          <w:rFonts w:cs="Calibri"/>
          <w:b/>
          <w:bCs/>
        </w:rPr>
        <w:t>Startup Discovery:</w:t>
      </w:r>
      <w:r w:rsidRPr="004A16A9">
        <w:rPr>
          <w:rFonts w:cs="Calibri"/>
        </w:rPr>
        <w:t xml:space="preserve"> The platform allows entrepreneurs to showcase their startup ideas and businesses to potential investors. Entrepreneurs can provide detailed descriptions of their ventures, including market analysis, competitive advantages, and financial projections. Investors can browse through various startup profiles to identify investment opportunities.</w:t>
      </w:r>
    </w:p>
    <w:p w14:paraId="6E060525" w14:textId="77777777" w:rsidR="004A16A9" w:rsidRPr="004A16A9" w:rsidRDefault="004A16A9" w:rsidP="004A16A9">
      <w:pPr>
        <w:spacing w:line="360" w:lineRule="auto"/>
        <w:jc w:val="both"/>
        <w:rPr>
          <w:rFonts w:cs="Calibri"/>
        </w:rPr>
      </w:pPr>
    </w:p>
    <w:p w14:paraId="78003E72" w14:textId="77777777" w:rsidR="004A16A9" w:rsidRPr="004A16A9" w:rsidRDefault="004A16A9" w:rsidP="004A16A9">
      <w:pPr>
        <w:spacing w:line="360" w:lineRule="auto"/>
        <w:jc w:val="both"/>
        <w:rPr>
          <w:rFonts w:cs="Calibri"/>
        </w:rPr>
      </w:pPr>
      <w:r w:rsidRPr="00A51644">
        <w:rPr>
          <w:rFonts w:cs="Calibri"/>
          <w:b/>
          <w:bCs/>
        </w:rPr>
        <w:t>Investor Networking</w:t>
      </w:r>
      <w:r w:rsidRPr="004A16A9">
        <w:rPr>
          <w:rFonts w:cs="Calibri"/>
        </w:rPr>
        <w:t>: The platform facilitates networking between entrepreneurs and investors. Entrepreneurs can connect with potential investors, discuss their ideas, and seek guidance or mentorship. Investors can also network with other investors to explore potential collaborations or co-investment opportunities.</w:t>
      </w:r>
    </w:p>
    <w:p w14:paraId="3C688BBB" w14:textId="77777777" w:rsidR="004A16A9" w:rsidRPr="00A51644" w:rsidRDefault="004A16A9" w:rsidP="004A16A9">
      <w:pPr>
        <w:spacing w:line="360" w:lineRule="auto"/>
        <w:jc w:val="both"/>
        <w:rPr>
          <w:rFonts w:cs="Calibri"/>
          <w:b/>
          <w:bCs/>
        </w:rPr>
      </w:pPr>
    </w:p>
    <w:p w14:paraId="11C56991" w14:textId="77777777" w:rsidR="004A16A9" w:rsidRPr="004A16A9" w:rsidRDefault="004A16A9" w:rsidP="004A16A9">
      <w:pPr>
        <w:spacing w:line="360" w:lineRule="auto"/>
        <w:jc w:val="both"/>
        <w:rPr>
          <w:rFonts w:cs="Calibri"/>
        </w:rPr>
      </w:pPr>
      <w:r w:rsidRPr="00A51644">
        <w:rPr>
          <w:rFonts w:cs="Calibri"/>
          <w:b/>
          <w:bCs/>
        </w:rPr>
        <w:t>Investment Opportunities:</w:t>
      </w:r>
      <w:r w:rsidRPr="004A16A9">
        <w:rPr>
          <w:rFonts w:cs="Calibri"/>
        </w:rPr>
        <w:t xml:space="preserve"> The platform provides a curated list of investment opportunities for investors. Entrepreneurs can list their fundraising needs, such as seed funding, venture capital, or angel investment, along with the investment amount required. Investors can review these opportunities, assess the viability of the ventures, and express interest in funding them.</w:t>
      </w:r>
    </w:p>
    <w:p w14:paraId="5D6F90FA" w14:textId="77777777" w:rsidR="004A16A9" w:rsidRPr="00A51644" w:rsidRDefault="004A16A9" w:rsidP="004A16A9">
      <w:pPr>
        <w:spacing w:line="360" w:lineRule="auto"/>
        <w:jc w:val="both"/>
        <w:rPr>
          <w:rFonts w:cs="Calibri"/>
          <w:b/>
          <w:bCs/>
        </w:rPr>
      </w:pPr>
    </w:p>
    <w:p w14:paraId="1C19B498" w14:textId="77777777" w:rsidR="004A16A9" w:rsidRPr="004A16A9" w:rsidRDefault="004A16A9" w:rsidP="004A16A9">
      <w:pPr>
        <w:spacing w:line="360" w:lineRule="auto"/>
        <w:jc w:val="both"/>
        <w:rPr>
          <w:rFonts w:cs="Calibri"/>
        </w:rPr>
      </w:pPr>
      <w:r w:rsidRPr="00A51644">
        <w:rPr>
          <w:rFonts w:cs="Calibri"/>
          <w:b/>
          <w:bCs/>
        </w:rPr>
        <w:t>Due Diligence:</w:t>
      </w:r>
      <w:r w:rsidRPr="004A16A9">
        <w:rPr>
          <w:rFonts w:cs="Calibri"/>
        </w:rPr>
        <w:t xml:space="preserve"> The platform offers tools and resources to conduct due diligence on startup opportunities. Investors can access comprehensive business plans, financial statements, market </w:t>
      </w:r>
      <w:r w:rsidRPr="004A16A9">
        <w:rPr>
          <w:rFonts w:cs="Calibri"/>
        </w:rPr>
        <w:lastRenderedPageBreak/>
        <w:t>research, and other relevant documents shared by entrepreneurs. This helps investors make informed decisions and evaluate the potential risks and returns associated with an investment.</w:t>
      </w:r>
    </w:p>
    <w:p w14:paraId="2131E2AB" w14:textId="77777777" w:rsidR="004A16A9" w:rsidRPr="004A16A9" w:rsidRDefault="004A16A9" w:rsidP="004A16A9">
      <w:pPr>
        <w:spacing w:line="360" w:lineRule="auto"/>
        <w:jc w:val="both"/>
        <w:rPr>
          <w:rFonts w:cs="Calibri"/>
        </w:rPr>
      </w:pPr>
    </w:p>
    <w:p w14:paraId="11D17D7C" w14:textId="77777777" w:rsidR="004A16A9" w:rsidRPr="004A16A9" w:rsidRDefault="004A16A9" w:rsidP="004A16A9">
      <w:pPr>
        <w:spacing w:line="360" w:lineRule="auto"/>
        <w:jc w:val="both"/>
        <w:rPr>
          <w:rFonts w:cs="Calibri"/>
        </w:rPr>
      </w:pPr>
      <w:r w:rsidRPr="00A51644">
        <w:rPr>
          <w:rFonts w:cs="Calibri"/>
          <w:b/>
          <w:bCs/>
        </w:rPr>
        <w:t>Deal Management:</w:t>
      </w:r>
      <w:r w:rsidRPr="004A16A9">
        <w:rPr>
          <w:rFonts w:cs="Calibri"/>
        </w:rPr>
        <w:t xml:space="preserve"> The platform supports the end-to-end deal management process. Entrepreneurs can negotiate investment terms, communicate with potential investors, and track the progress of funding discussions. Investors can manage their investment portfolio, track their commitments, and initiate investment transactions securely through the platform.</w:t>
      </w:r>
    </w:p>
    <w:p w14:paraId="2CC7BCD7" w14:textId="77777777" w:rsidR="004A16A9" w:rsidRPr="004A16A9" w:rsidRDefault="004A16A9" w:rsidP="004A16A9">
      <w:pPr>
        <w:spacing w:line="360" w:lineRule="auto"/>
        <w:jc w:val="both"/>
        <w:rPr>
          <w:rFonts w:cs="Calibri"/>
        </w:rPr>
      </w:pPr>
    </w:p>
    <w:p w14:paraId="05A43FD4" w14:textId="77777777" w:rsidR="004A16A9" w:rsidRPr="004A16A9" w:rsidRDefault="004A16A9" w:rsidP="004A16A9">
      <w:pPr>
        <w:spacing w:line="360" w:lineRule="auto"/>
        <w:jc w:val="both"/>
        <w:rPr>
          <w:rFonts w:cs="Calibri"/>
        </w:rPr>
      </w:pPr>
      <w:r w:rsidRPr="00A51644">
        <w:rPr>
          <w:rFonts w:cs="Calibri"/>
          <w:b/>
          <w:bCs/>
        </w:rPr>
        <w:t>Investor Education:</w:t>
      </w:r>
      <w:r w:rsidRPr="004A16A9">
        <w:rPr>
          <w:rFonts w:cs="Calibri"/>
        </w:rPr>
        <w:t xml:space="preserve"> The platform provides educational resources, such as articles, webinars, and case studies, to help investors enhance their knowledge and understanding of various industries, investment strategies, and startup evaluation techniques. This enables investors to make more informed investment decisions and stay updated with the latest trends.</w:t>
      </w:r>
    </w:p>
    <w:p w14:paraId="09315294" w14:textId="77777777" w:rsidR="004A16A9" w:rsidRPr="00A51644" w:rsidRDefault="004A16A9" w:rsidP="004A16A9">
      <w:pPr>
        <w:spacing w:line="360" w:lineRule="auto"/>
        <w:jc w:val="both"/>
        <w:rPr>
          <w:rFonts w:cs="Calibri"/>
          <w:b/>
          <w:bCs/>
        </w:rPr>
      </w:pPr>
    </w:p>
    <w:p w14:paraId="4439B1D6" w14:textId="77777777" w:rsidR="004A16A9" w:rsidRPr="004A16A9" w:rsidRDefault="004A16A9" w:rsidP="004A16A9">
      <w:pPr>
        <w:spacing w:line="360" w:lineRule="auto"/>
        <w:jc w:val="both"/>
        <w:rPr>
          <w:rFonts w:cs="Calibri"/>
        </w:rPr>
      </w:pPr>
      <w:r w:rsidRPr="00A51644">
        <w:rPr>
          <w:rFonts w:cs="Calibri"/>
          <w:b/>
          <w:bCs/>
        </w:rPr>
        <w:t>Post-Investment Support:</w:t>
      </w:r>
      <w:r w:rsidRPr="004A16A9">
        <w:rPr>
          <w:rFonts w:cs="Calibri"/>
        </w:rPr>
        <w:t xml:space="preserve"> The platform offers post-investment support and monitoring tools for investors. Investors can collaborate with entrepreneurs, provide guidance, and monitor the progress of their investments. The platform may also facilitate investor updates, performance tracking, and communication channels between investors and entrepreneurs.</w:t>
      </w:r>
    </w:p>
    <w:p w14:paraId="74682FD0" w14:textId="77777777" w:rsidR="004A16A9" w:rsidRPr="004A16A9" w:rsidRDefault="004A16A9" w:rsidP="004A16A9">
      <w:pPr>
        <w:spacing w:line="360" w:lineRule="auto"/>
        <w:jc w:val="both"/>
        <w:rPr>
          <w:rFonts w:cs="Calibri"/>
        </w:rPr>
      </w:pPr>
    </w:p>
    <w:p w14:paraId="5BFF2CEE" w14:textId="77777777" w:rsidR="004A16A9" w:rsidRPr="004A16A9" w:rsidRDefault="004A16A9" w:rsidP="004A16A9">
      <w:pPr>
        <w:spacing w:line="360" w:lineRule="auto"/>
        <w:jc w:val="both"/>
        <w:rPr>
          <w:rFonts w:cs="Calibri"/>
        </w:rPr>
      </w:pPr>
      <w:r w:rsidRPr="00A51644">
        <w:rPr>
          <w:rFonts w:cs="Calibri"/>
          <w:b/>
          <w:bCs/>
        </w:rPr>
        <w:t>Exit Strategies:</w:t>
      </w:r>
      <w:r w:rsidRPr="004A16A9">
        <w:rPr>
          <w:rFonts w:cs="Calibri"/>
        </w:rPr>
        <w:t xml:space="preserve"> The platform assists entrepreneurs and investors in exploring exit strategies. Entrepreneurs can present their growth plans, potential acquisition opportunities, or IPO strategies to attract investors seeking exit opportunities. Investors can analyze the exit options available and engage in discussions with entrepreneurs for a successful exit from their investments.</w:t>
      </w:r>
    </w:p>
    <w:p w14:paraId="676B95BA" w14:textId="77777777" w:rsidR="004A16A9" w:rsidRPr="004A16A9" w:rsidRDefault="004A16A9" w:rsidP="004A16A9">
      <w:pPr>
        <w:spacing w:line="360" w:lineRule="auto"/>
        <w:jc w:val="both"/>
        <w:rPr>
          <w:rFonts w:cs="Calibri"/>
        </w:rPr>
      </w:pPr>
    </w:p>
    <w:p w14:paraId="255BF6A9" w14:textId="6EDD2028" w:rsidR="00953025" w:rsidRDefault="004A16A9" w:rsidP="004A16A9">
      <w:pPr>
        <w:spacing w:line="360" w:lineRule="auto"/>
        <w:jc w:val="both"/>
        <w:rPr>
          <w:rFonts w:cs="Calibri"/>
        </w:rPr>
      </w:pPr>
      <w:r w:rsidRPr="004A16A9">
        <w:rPr>
          <w:rFonts w:cs="Calibri"/>
        </w:rPr>
        <w:t xml:space="preserve">Overall, the entrepreneur and investor platform </w:t>
      </w:r>
      <w:r w:rsidR="00A86385" w:rsidRPr="004A16A9">
        <w:rPr>
          <w:rFonts w:cs="Calibri"/>
        </w:rPr>
        <w:t>serve</w:t>
      </w:r>
      <w:r w:rsidRPr="004A16A9">
        <w:rPr>
          <w:rFonts w:cs="Calibri"/>
        </w:rPr>
        <w:t xml:space="preserve"> as a digital marketplace, connecting entrepreneurs and investors, providing tools for due diligence, facilitating deal management, and offering resources for education and support throughout the investment lifecycle.</w:t>
      </w:r>
    </w:p>
    <w:p w14:paraId="54126F0F" w14:textId="77777777" w:rsidR="0028475C" w:rsidRDefault="0028475C" w:rsidP="0028475C">
      <w:pPr>
        <w:pStyle w:val="Heading1"/>
        <w:rPr>
          <w:rFonts w:cs="Calibri"/>
          <w:b w:val="0"/>
          <w:bCs w:val="0"/>
        </w:rPr>
      </w:pPr>
    </w:p>
    <w:p w14:paraId="623B7F18" w14:textId="77777777" w:rsidR="0028475C" w:rsidRPr="00AF4A32" w:rsidRDefault="0028475C" w:rsidP="0028475C">
      <w:pPr>
        <w:pStyle w:val="Heading1"/>
        <w:rPr>
          <w:rFonts w:cs="Calibri"/>
          <w:b w:val="0"/>
          <w:bCs w:val="0"/>
        </w:rPr>
      </w:pPr>
    </w:p>
    <w:p w14:paraId="1F87A419" w14:textId="77777777" w:rsidR="0028475C" w:rsidRPr="00BE22F9" w:rsidRDefault="00953025" w:rsidP="0028475C">
      <w:pPr>
        <w:pStyle w:val="Heading1"/>
        <w:rPr>
          <w:b w:val="0"/>
          <w:bCs w:val="0"/>
          <w:sz w:val="96"/>
          <w:szCs w:val="28"/>
        </w:rPr>
      </w:pPr>
      <w:bookmarkStart w:id="388" w:name="_Toc505635150"/>
      <w:bookmarkStart w:id="389" w:name="_Toc505635249"/>
      <w:bookmarkStart w:id="390" w:name="_Toc505635348"/>
      <w:bookmarkStart w:id="391" w:name="_Toc505635453"/>
      <w:bookmarkStart w:id="392" w:name="_Toc505635659"/>
      <w:bookmarkStart w:id="393" w:name="_Toc505638478"/>
      <w:r>
        <w:rPr>
          <w:b w:val="0"/>
          <w:bCs w:val="0"/>
          <w:sz w:val="96"/>
          <w:szCs w:val="28"/>
        </w:rPr>
        <w:t>Chapter 4</w:t>
      </w:r>
      <w:bookmarkEnd w:id="388"/>
      <w:bookmarkEnd w:id="389"/>
      <w:bookmarkEnd w:id="390"/>
      <w:bookmarkEnd w:id="391"/>
      <w:bookmarkEnd w:id="392"/>
      <w:bookmarkEnd w:id="393"/>
    </w:p>
    <w:p w14:paraId="31AF0788" w14:textId="77777777" w:rsidR="0028475C" w:rsidRDefault="00BC17D3" w:rsidP="0028475C">
      <w:pPr>
        <w:pStyle w:val="Heading1"/>
        <w:rPr>
          <w:szCs w:val="72"/>
        </w:rPr>
      </w:pPr>
      <w:bookmarkStart w:id="394" w:name="_Toc505635151"/>
      <w:bookmarkStart w:id="395" w:name="_Toc505635250"/>
      <w:bookmarkStart w:id="396" w:name="_Toc505635349"/>
      <w:bookmarkStart w:id="397" w:name="_Toc505635454"/>
      <w:bookmarkStart w:id="398" w:name="_Toc505635660"/>
      <w:bookmarkStart w:id="399" w:name="_Toc505638479"/>
      <w:r>
        <w:rPr>
          <w:szCs w:val="72"/>
        </w:rPr>
        <w:t>System Design</w:t>
      </w:r>
      <w:bookmarkEnd w:id="394"/>
      <w:bookmarkEnd w:id="395"/>
      <w:bookmarkEnd w:id="396"/>
      <w:bookmarkEnd w:id="397"/>
      <w:bookmarkEnd w:id="398"/>
      <w:bookmarkEnd w:id="399"/>
    </w:p>
    <w:p w14:paraId="22C0CBF1" w14:textId="77777777" w:rsidR="0028475C" w:rsidRPr="00AF4A32" w:rsidRDefault="0028475C" w:rsidP="0028475C">
      <w:pPr>
        <w:pStyle w:val="Heading1"/>
        <w:rPr>
          <w:rFonts w:cs="Calibri"/>
          <w:b w:val="0"/>
          <w:bCs w:val="0"/>
        </w:rPr>
      </w:pPr>
    </w:p>
    <w:p w14:paraId="595CA6BB" w14:textId="77777777" w:rsidR="0028475C" w:rsidRPr="00AF4A32" w:rsidRDefault="0028475C" w:rsidP="0028475C">
      <w:pPr>
        <w:pStyle w:val="Heading1"/>
        <w:rPr>
          <w:rFonts w:cs="Calibri"/>
          <w:b w:val="0"/>
          <w:bCs w:val="0"/>
        </w:rPr>
      </w:pPr>
    </w:p>
    <w:p w14:paraId="52752707" w14:textId="77777777" w:rsidR="0028475C" w:rsidRPr="00AF4A32" w:rsidRDefault="0028475C" w:rsidP="0028475C">
      <w:pPr>
        <w:pStyle w:val="Heading1"/>
        <w:rPr>
          <w:rFonts w:cs="Calibri"/>
          <w:b w:val="0"/>
          <w:bCs w:val="0"/>
        </w:rPr>
      </w:pPr>
    </w:p>
    <w:p w14:paraId="7367223D" w14:textId="77777777" w:rsidR="0028475C" w:rsidRPr="00AF4A32" w:rsidRDefault="0028475C" w:rsidP="0028475C">
      <w:pPr>
        <w:pStyle w:val="Heading1"/>
        <w:rPr>
          <w:rFonts w:cs="Calibri"/>
          <w:b w:val="0"/>
          <w:bCs w:val="0"/>
        </w:rPr>
      </w:pPr>
    </w:p>
    <w:p w14:paraId="5699712D" w14:textId="77777777" w:rsidR="0028475C" w:rsidRPr="00AF4A32" w:rsidRDefault="0028475C" w:rsidP="0028475C">
      <w:pPr>
        <w:pStyle w:val="Heading1"/>
        <w:rPr>
          <w:rFonts w:cs="Calibri"/>
          <w:b w:val="0"/>
          <w:bCs w:val="0"/>
        </w:rPr>
      </w:pPr>
    </w:p>
    <w:p w14:paraId="57979E4B" w14:textId="77777777" w:rsidR="0028475C" w:rsidRPr="00AF4A32" w:rsidRDefault="0028475C" w:rsidP="0028475C">
      <w:pPr>
        <w:pStyle w:val="Heading1"/>
        <w:rPr>
          <w:rFonts w:cs="Calibri"/>
          <w:b w:val="0"/>
          <w:bCs w:val="0"/>
        </w:rPr>
      </w:pPr>
    </w:p>
    <w:p w14:paraId="6EA08001" w14:textId="77777777" w:rsidR="0028475C" w:rsidRPr="00AF4A32" w:rsidRDefault="0028475C" w:rsidP="0028475C">
      <w:pPr>
        <w:pStyle w:val="Heading1"/>
        <w:rPr>
          <w:rFonts w:cs="Calibri"/>
          <w:b w:val="0"/>
          <w:bCs w:val="0"/>
        </w:rPr>
      </w:pPr>
    </w:p>
    <w:p w14:paraId="1E5BA19F"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3C5422F5" w14:textId="77777777" w:rsidR="000D7A59" w:rsidRPr="000D7A59" w:rsidRDefault="000D7A59" w:rsidP="000D7A59">
      <w:pPr>
        <w:spacing w:line="360" w:lineRule="auto"/>
        <w:jc w:val="both"/>
        <w:rPr>
          <w:rFonts w:cs="Calibri"/>
        </w:rPr>
      </w:pPr>
      <w:r w:rsidRPr="000D7A59">
        <w:rPr>
          <w:rFonts w:cs="Calibri"/>
        </w:rPr>
        <w:t>The system design for an entrepreneur and investor platform could involve the following components:</w:t>
      </w:r>
    </w:p>
    <w:p w14:paraId="02CDF4D0" w14:textId="77777777" w:rsidR="000D7A59" w:rsidRPr="000D7A59" w:rsidRDefault="000D7A59" w:rsidP="000D7A59">
      <w:pPr>
        <w:spacing w:line="360" w:lineRule="auto"/>
        <w:jc w:val="both"/>
        <w:rPr>
          <w:rFonts w:cs="Calibri"/>
        </w:rPr>
      </w:pPr>
    </w:p>
    <w:p w14:paraId="323580F1" w14:textId="77777777" w:rsidR="0013319D" w:rsidRPr="009C07BB" w:rsidRDefault="000D7A59" w:rsidP="000D7A59">
      <w:pPr>
        <w:spacing w:line="360" w:lineRule="auto"/>
        <w:jc w:val="both"/>
        <w:rPr>
          <w:rFonts w:cs="Calibri"/>
          <w:color w:val="000000"/>
        </w:rPr>
      </w:pPr>
      <w:r w:rsidRPr="000D7A59">
        <w:rPr>
          <w:rFonts w:cs="Calibri"/>
        </w:rPr>
        <w:t>1. User Authe</w:t>
      </w:r>
      <w:r>
        <w:rPr>
          <w:rFonts w:cs="Calibri"/>
        </w:rPr>
        <w:t>ntication and Authorization</w:t>
      </w:r>
    </w:p>
    <w:p w14:paraId="49A06BEE" w14:textId="77777777" w:rsidR="0013319D" w:rsidRDefault="000D7A59" w:rsidP="0013319D">
      <w:pPr>
        <w:spacing w:line="360" w:lineRule="auto"/>
        <w:jc w:val="both"/>
        <w:rPr>
          <w:rFonts w:cs="Calibri"/>
        </w:rPr>
      </w:pPr>
      <w:r>
        <w:rPr>
          <w:rFonts w:cs="Calibri"/>
        </w:rPr>
        <w:t>2. User Profile Management</w:t>
      </w:r>
    </w:p>
    <w:p w14:paraId="2A5953CB" w14:textId="77777777" w:rsidR="000D7A59" w:rsidRDefault="000D7A59" w:rsidP="0013319D">
      <w:pPr>
        <w:spacing w:line="360" w:lineRule="auto"/>
        <w:jc w:val="both"/>
        <w:rPr>
          <w:rFonts w:cs="Calibri"/>
        </w:rPr>
      </w:pPr>
      <w:r>
        <w:rPr>
          <w:rFonts w:cs="Calibri"/>
        </w:rPr>
        <w:t>3. Project Management</w:t>
      </w:r>
    </w:p>
    <w:p w14:paraId="3FF04D6A" w14:textId="77777777" w:rsidR="000D7A59" w:rsidRDefault="000D7A59" w:rsidP="0013319D">
      <w:pPr>
        <w:spacing w:line="360" w:lineRule="auto"/>
        <w:jc w:val="both"/>
        <w:rPr>
          <w:rFonts w:cs="Calibri"/>
        </w:rPr>
      </w:pPr>
      <w:r>
        <w:rPr>
          <w:rFonts w:cs="Calibri"/>
        </w:rPr>
        <w:t>4. Payment Gateway Integration</w:t>
      </w:r>
    </w:p>
    <w:p w14:paraId="00D6BDF8" w14:textId="77777777" w:rsidR="000D7A59" w:rsidRDefault="000D7A59" w:rsidP="0013319D">
      <w:pPr>
        <w:spacing w:line="360" w:lineRule="auto"/>
        <w:jc w:val="both"/>
        <w:rPr>
          <w:rFonts w:cs="Calibri"/>
        </w:rPr>
      </w:pPr>
      <w:r w:rsidRPr="000D7A59">
        <w:rPr>
          <w:rFonts w:cs="Calibri"/>
        </w:rPr>
        <w:t xml:space="preserve">5. </w:t>
      </w:r>
      <w:r>
        <w:rPr>
          <w:rFonts w:cs="Calibri"/>
        </w:rPr>
        <w:t>Communication and Collaboration</w:t>
      </w:r>
    </w:p>
    <w:p w14:paraId="49427A22" w14:textId="77777777" w:rsidR="000D7A59" w:rsidRPr="00DF5ECF" w:rsidRDefault="000D7A59" w:rsidP="0013319D">
      <w:pPr>
        <w:spacing w:line="360" w:lineRule="auto"/>
        <w:jc w:val="both"/>
        <w:rPr>
          <w:rFonts w:cs="Calibri"/>
        </w:rPr>
      </w:pPr>
      <w:r>
        <w:rPr>
          <w:rFonts w:cs="Calibri"/>
        </w:rPr>
        <w:t>6. Analytics and Reporting</w:t>
      </w:r>
    </w:p>
    <w:p w14:paraId="1654362F" w14:textId="77777777" w:rsidR="0013319D" w:rsidRDefault="0013319D" w:rsidP="0013319D">
      <w:pPr>
        <w:spacing w:line="360" w:lineRule="auto"/>
        <w:jc w:val="both"/>
        <w:rPr>
          <w:rFonts w:cs="Calibri"/>
        </w:rPr>
      </w:pPr>
    </w:p>
    <w:p w14:paraId="37AF611F" w14:textId="77777777" w:rsidR="0013319D" w:rsidRPr="008D688A" w:rsidRDefault="0013319D" w:rsidP="0013319D">
      <w:pPr>
        <w:spacing w:line="360" w:lineRule="auto"/>
        <w:jc w:val="both"/>
        <w:rPr>
          <w:rFonts w:cs="Calibri"/>
        </w:rPr>
      </w:pPr>
    </w:p>
    <w:p w14:paraId="5E2DB701" w14:textId="77777777" w:rsidR="00E31F3B" w:rsidRPr="00E31F3B" w:rsidRDefault="00E31F3B" w:rsidP="00652653">
      <w:pPr>
        <w:pStyle w:val="Heading2"/>
        <w:numPr>
          <w:ilvl w:val="1"/>
          <w:numId w:val="4"/>
        </w:numPr>
      </w:pPr>
      <w:bookmarkStart w:id="400" w:name="_Toc505635152"/>
      <w:bookmarkStart w:id="401" w:name="_Toc505635251"/>
      <w:bookmarkStart w:id="402" w:name="_Toc505635350"/>
      <w:bookmarkStart w:id="403" w:name="_Toc505635455"/>
      <w:bookmarkStart w:id="404" w:name="_Toc505635661"/>
      <w:bookmarkStart w:id="405" w:name="_Toc505638480"/>
      <w:r w:rsidRPr="00E31F3B">
        <w:t>Architecture Diagram</w:t>
      </w:r>
      <w:bookmarkEnd w:id="400"/>
      <w:bookmarkEnd w:id="401"/>
      <w:bookmarkEnd w:id="402"/>
      <w:bookmarkEnd w:id="403"/>
      <w:bookmarkEnd w:id="404"/>
      <w:bookmarkEnd w:id="405"/>
    </w:p>
    <w:p w14:paraId="492EEA52" w14:textId="77777777" w:rsidR="00C06397" w:rsidRDefault="00C06397" w:rsidP="00C06397">
      <w:pPr>
        <w:spacing w:line="360" w:lineRule="auto"/>
        <w:jc w:val="both"/>
        <w:rPr>
          <w:rFonts w:cs="Calibri"/>
        </w:rPr>
      </w:pPr>
    </w:p>
    <w:p w14:paraId="27E020D6" w14:textId="77777777" w:rsidR="00D81289" w:rsidRDefault="004A16A9" w:rsidP="00C06397">
      <w:pPr>
        <w:spacing w:line="360" w:lineRule="auto"/>
        <w:jc w:val="both"/>
        <w:rPr>
          <w:rFonts w:cs="Calibri"/>
        </w:rPr>
      </w:pPr>
      <w:r w:rsidRPr="00375A2A">
        <w:rPr>
          <w:rFonts w:cs="Calibri"/>
          <w:noProof/>
        </w:rPr>
        <w:drawing>
          <wp:inline distT="0" distB="0" distL="0" distR="0" wp14:anchorId="608A00B2" wp14:editId="2949A47A">
            <wp:extent cx="5943600" cy="34347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3434715"/>
                    </a:xfrm>
                    <a:prstGeom prst="rect">
                      <a:avLst/>
                    </a:prstGeom>
                  </pic:spPr>
                </pic:pic>
              </a:graphicData>
            </a:graphic>
          </wp:inline>
        </w:drawing>
      </w:r>
    </w:p>
    <w:p w14:paraId="5C586B70" w14:textId="442E97FC" w:rsidR="00D81289" w:rsidRPr="00DF3873" w:rsidRDefault="00DF3873" w:rsidP="00C06397">
      <w:pPr>
        <w:spacing w:line="360" w:lineRule="auto"/>
        <w:jc w:val="both"/>
        <w:rPr>
          <w:rFonts w:cs="Calibri"/>
          <w:color w:val="4472C4" w:themeColor="accent1"/>
          <w:sz w:val="18"/>
          <w:szCs w:val="18"/>
        </w:rPr>
      </w:pPr>
      <w:r w:rsidRPr="00DF3873">
        <w:rPr>
          <w:rFonts w:cs="Calibri"/>
          <w:color w:val="4472C4" w:themeColor="accent1"/>
          <w:sz w:val="18"/>
          <w:szCs w:val="18"/>
        </w:rPr>
        <w:t xml:space="preserve">                                                                      </w:t>
      </w:r>
      <w:r>
        <w:rPr>
          <w:rFonts w:cs="Calibri"/>
          <w:color w:val="4472C4" w:themeColor="accent1"/>
          <w:sz w:val="18"/>
          <w:szCs w:val="18"/>
        </w:rPr>
        <w:t xml:space="preserve">             </w:t>
      </w:r>
      <w:r w:rsidRPr="00DF3873">
        <w:rPr>
          <w:rFonts w:cs="Calibri"/>
          <w:color w:val="4472C4" w:themeColor="accent1"/>
          <w:sz w:val="18"/>
          <w:szCs w:val="18"/>
        </w:rPr>
        <w:t xml:space="preserve">    Fig 6: Architecture Diagram</w:t>
      </w:r>
    </w:p>
    <w:p w14:paraId="471E7C48" w14:textId="77777777" w:rsidR="00D81289" w:rsidRPr="00C06397" w:rsidRDefault="00D81289" w:rsidP="00C06397">
      <w:pPr>
        <w:spacing w:line="360" w:lineRule="auto"/>
        <w:jc w:val="both"/>
        <w:rPr>
          <w:rFonts w:cs="Calibri"/>
        </w:rPr>
      </w:pPr>
    </w:p>
    <w:p w14:paraId="7792B2C4" w14:textId="77777777" w:rsidR="00E31F3B" w:rsidRPr="00E31F3B" w:rsidRDefault="00E31F3B" w:rsidP="00652653">
      <w:pPr>
        <w:pStyle w:val="Heading2"/>
        <w:numPr>
          <w:ilvl w:val="1"/>
          <w:numId w:val="4"/>
        </w:numPr>
      </w:pPr>
      <w:bookmarkStart w:id="406" w:name="_Toc505635153"/>
      <w:bookmarkStart w:id="407" w:name="_Toc505635252"/>
      <w:bookmarkStart w:id="408" w:name="_Toc505635351"/>
      <w:bookmarkStart w:id="409" w:name="_Toc505635456"/>
      <w:bookmarkStart w:id="410" w:name="_Toc505635662"/>
      <w:bookmarkStart w:id="411" w:name="_Toc505638481"/>
      <w:r w:rsidRPr="00E31F3B">
        <w:lastRenderedPageBreak/>
        <w:t>Domain Model</w:t>
      </w:r>
      <w:bookmarkEnd w:id="406"/>
      <w:bookmarkEnd w:id="407"/>
      <w:bookmarkEnd w:id="408"/>
      <w:bookmarkEnd w:id="409"/>
      <w:bookmarkEnd w:id="410"/>
      <w:bookmarkEnd w:id="411"/>
    </w:p>
    <w:p w14:paraId="51E0F686" w14:textId="47AB37EB" w:rsidR="00690C19" w:rsidRPr="001778A1" w:rsidRDefault="00690C19" w:rsidP="001778A1">
      <w:pPr>
        <w:spacing w:line="360" w:lineRule="auto"/>
        <w:jc w:val="both"/>
        <w:rPr>
          <w:rFonts w:cs="Calibri"/>
        </w:rPr>
      </w:pPr>
    </w:p>
    <w:p w14:paraId="3E5E4D1E" w14:textId="77777777" w:rsidR="00690C19" w:rsidRDefault="00690C19" w:rsidP="00C06397">
      <w:pPr>
        <w:spacing w:line="360" w:lineRule="auto"/>
        <w:jc w:val="both"/>
        <w:rPr>
          <w:rFonts w:cs="Calibri"/>
        </w:rPr>
      </w:pPr>
    </w:p>
    <w:p w14:paraId="42C15AF4" w14:textId="77777777" w:rsidR="00D81289" w:rsidRDefault="00D81289" w:rsidP="00C06397">
      <w:pPr>
        <w:spacing w:line="360" w:lineRule="auto"/>
        <w:jc w:val="both"/>
        <w:rPr>
          <w:rFonts w:cs="Calibri"/>
        </w:rPr>
      </w:pPr>
    </w:p>
    <w:p w14:paraId="7973E3F3" w14:textId="02C62F79" w:rsidR="00990E0A" w:rsidRPr="00990E0A" w:rsidRDefault="00990E0A" w:rsidP="00990E0A">
      <w:pPr>
        <w:rPr>
          <w:rFonts w:ascii="Times New Roman" w:hAnsi="Times New Roman"/>
        </w:rPr>
      </w:pPr>
      <w:r>
        <w:rPr>
          <w:rFonts w:cs="Calibri"/>
        </w:rPr>
        <w:t xml:space="preserve">                           </w:t>
      </w:r>
      <w:r w:rsidRPr="00990E0A">
        <w:rPr>
          <w:rFonts w:cs="Calibri"/>
          <w:noProof/>
        </w:rPr>
        <w:drawing>
          <wp:inline distT="0" distB="0" distL="0" distR="0" wp14:anchorId="3B424C3F" wp14:editId="2D5075DB">
            <wp:extent cx="5943600" cy="2905760"/>
            <wp:effectExtent l="0" t="0" r="0" b="8890"/>
            <wp:docPr id="8084399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905760"/>
                    </a:xfrm>
                    <a:prstGeom prst="rect">
                      <a:avLst/>
                    </a:prstGeom>
                    <a:noFill/>
                    <a:ln>
                      <a:noFill/>
                    </a:ln>
                  </pic:spPr>
                </pic:pic>
              </a:graphicData>
            </a:graphic>
          </wp:inline>
        </w:drawing>
      </w:r>
    </w:p>
    <w:p w14:paraId="72FA71AA" w14:textId="6DFCE406" w:rsidR="00990E0A" w:rsidRPr="00990E0A" w:rsidRDefault="00990E0A" w:rsidP="00990E0A">
      <w:pPr>
        <w:rPr>
          <w:rFonts w:ascii="Times New Roman" w:hAnsi="Times New Roman"/>
        </w:rPr>
      </w:pPr>
    </w:p>
    <w:p w14:paraId="60404508" w14:textId="0CE7858A" w:rsidR="00990E0A" w:rsidRPr="00990E0A" w:rsidRDefault="00990E0A" w:rsidP="00990E0A">
      <w:pPr>
        <w:rPr>
          <w:rFonts w:ascii="Times New Roman" w:hAnsi="Times New Roman"/>
        </w:rPr>
      </w:pPr>
    </w:p>
    <w:p w14:paraId="0ECB216E" w14:textId="394F61BD" w:rsidR="00D81289" w:rsidRDefault="00DF3873" w:rsidP="00C06397">
      <w:pPr>
        <w:spacing w:line="360" w:lineRule="auto"/>
        <w:jc w:val="both"/>
        <w:rPr>
          <w:rFonts w:cs="Calibri"/>
        </w:rPr>
      </w:pPr>
      <w:r>
        <w:rPr>
          <w:rFonts w:cs="Calibri"/>
        </w:rPr>
        <w:t xml:space="preserve">                                                        Fig 7: Domain Model</w:t>
      </w:r>
    </w:p>
    <w:p w14:paraId="21CE23D2" w14:textId="77777777" w:rsidR="00D81289" w:rsidRDefault="00D81289" w:rsidP="00C06397">
      <w:pPr>
        <w:spacing w:line="360" w:lineRule="auto"/>
        <w:jc w:val="both"/>
        <w:rPr>
          <w:rFonts w:cs="Calibri"/>
        </w:rPr>
      </w:pPr>
    </w:p>
    <w:p w14:paraId="7C41053A" w14:textId="77777777" w:rsidR="00D81289" w:rsidRDefault="00D81289" w:rsidP="00C06397">
      <w:pPr>
        <w:spacing w:line="360" w:lineRule="auto"/>
        <w:jc w:val="both"/>
        <w:rPr>
          <w:rFonts w:cs="Calibri"/>
        </w:rPr>
      </w:pPr>
    </w:p>
    <w:p w14:paraId="65728F62" w14:textId="77777777" w:rsidR="00D81289" w:rsidRDefault="00D81289" w:rsidP="00C06397">
      <w:pPr>
        <w:spacing w:line="360" w:lineRule="auto"/>
        <w:jc w:val="both"/>
        <w:rPr>
          <w:rFonts w:cs="Calibri"/>
        </w:rPr>
      </w:pPr>
    </w:p>
    <w:p w14:paraId="76F3929E" w14:textId="77777777" w:rsidR="00D81289" w:rsidRDefault="00D81289" w:rsidP="00C06397">
      <w:pPr>
        <w:spacing w:line="360" w:lineRule="auto"/>
        <w:jc w:val="both"/>
        <w:rPr>
          <w:rFonts w:cs="Calibri"/>
        </w:rPr>
      </w:pPr>
    </w:p>
    <w:p w14:paraId="60D2B11B" w14:textId="77777777" w:rsidR="00DF3873" w:rsidRDefault="00DF3873" w:rsidP="00C06397">
      <w:pPr>
        <w:spacing w:line="360" w:lineRule="auto"/>
        <w:jc w:val="both"/>
        <w:rPr>
          <w:rFonts w:cs="Calibri"/>
        </w:rPr>
      </w:pPr>
    </w:p>
    <w:p w14:paraId="1879E144" w14:textId="77777777" w:rsidR="00DF3873" w:rsidRDefault="00DF3873" w:rsidP="00C06397">
      <w:pPr>
        <w:spacing w:line="360" w:lineRule="auto"/>
        <w:jc w:val="both"/>
        <w:rPr>
          <w:rFonts w:cs="Calibri"/>
        </w:rPr>
      </w:pPr>
    </w:p>
    <w:p w14:paraId="5F058073" w14:textId="77777777" w:rsidR="00DF3873" w:rsidRDefault="00DF3873" w:rsidP="00C06397">
      <w:pPr>
        <w:spacing w:line="360" w:lineRule="auto"/>
        <w:jc w:val="both"/>
        <w:rPr>
          <w:rFonts w:cs="Calibri"/>
        </w:rPr>
      </w:pPr>
    </w:p>
    <w:p w14:paraId="089C6152" w14:textId="77777777" w:rsidR="00DF3873" w:rsidRDefault="00DF3873" w:rsidP="00C06397">
      <w:pPr>
        <w:spacing w:line="360" w:lineRule="auto"/>
        <w:jc w:val="both"/>
        <w:rPr>
          <w:rFonts w:cs="Calibri"/>
        </w:rPr>
      </w:pPr>
    </w:p>
    <w:p w14:paraId="35EF51D7" w14:textId="77777777" w:rsidR="00DF3873" w:rsidRDefault="00DF3873" w:rsidP="00C06397">
      <w:pPr>
        <w:spacing w:line="360" w:lineRule="auto"/>
        <w:jc w:val="both"/>
        <w:rPr>
          <w:rFonts w:cs="Calibri"/>
        </w:rPr>
      </w:pPr>
    </w:p>
    <w:p w14:paraId="5149E297" w14:textId="77777777" w:rsidR="00DF3873" w:rsidRDefault="00DF3873" w:rsidP="00C06397">
      <w:pPr>
        <w:spacing w:line="360" w:lineRule="auto"/>
        <w:jc w:val="both"/>
        <w:rPr>
          <w:rFonts w:cs="Calibri"/>
        </w:rPr>
      </w:pPr>
    </w:p>
    <w:p w14:paraId="7673311E" w14:textId="77777777" w:rsidR="00DF3873" w:rsidRPr="00C06397" w:rsidRDefault="00DF3873" w:rsidP="00C06397">
      <w:pPr>
        <w:spacing w:line="360" w:lineRule="auto"/>
        <w:jc w:val="both"/>
        <w:rPr>
          <w:rFonts w:cs="Calibri"/>
        </w:rPr>
      </w:pPr>
    </w:p>
    <w:p w14:paraId="26DEA057" w14:textId="4458E42C" w:rsidR="00990E0A" w:rsidRDefault="00E31F3B" w:rsidP="00652653">
      <w:pPr>
        <w:pStyle w:val="Heading2"/>
        <w:numPr>
          <w:ilvl w:val="1"/>
          <w:numId w:val="4"/>
        </w:numPr>
      </w:pPr>
      <w:bookmarkStart w:id="412" w:name="_Toc505635154"/>
      <w:bookmarkStart w:id="413" w:name="_Toc505635253"/>
      <w:bookmarkStart w:id="414" w:name="_Toc505635352"/>
      <w:bookmarkStart w:id="415" w:name="_Toc505635457"/>
      <w:bookmarkStart w:id="416" w:name="_Toc505635663"/>
      <w:bookmarkStart w:id="417" w:name="_Toc505638482"/>
      <w:r w:rsidRPr="00E31F3B">
        <w:lastRenderedPageBreak/>
        <w:t>Entity Relationship Diagram with data dictionar</w:t>
      </w:r>
      <w:bookmarkEnd w:id="412"/>
      <w:bookmarkEnd w:id="413"/>
      <w:bookmarkEnd w:id="414"/>
      <w:bookmarkEnd w:id="415"/>
      <w:bookmarkEnd w:id="416"/>
      <w:bookmarkEnd w:id="417"/>
      <w:r w:rsidR="000D7A59">
        <w:t>y</w:t>
      </w:r>
    </w:p>
    <w:p w14:paraId="1A016075" w14:textId="77777777" w:rsidR="00DF3873" w:rsidRDefault="00DF3873" w:rsidP="00DF3873">
      <w:pPr>
        <w:rPr>
          <w:lang w:val="en"/>
        </w:rPr>
      </w:pPr>
    </w:p>
    <w:p w14:paraId="02B0292B" w14:textId="77777777" w:rsidR="00DF3873" w:rsidRDefault="00DF3873" w:rsidP="00DF3873">
      <w:pPr>
        <w:rPr>
          <w:lang w:val="en"/>
        </w:rPr>
      </w:pPr>
    </w:p>
    <w:p w14:paraId="08F2FFF3" w14:textId="77777777" w:rsidR="00DF3873" w:rsidRDefault="00DF3873" w:rsidP="00DF3873">
      <w:pPr>
        <w:rPr>
          <w:lang w:val="en"/>
        </w:rPr>
      </w:pPr>
    </w:p>
    <w:p w14:paraId="777E79B3" w14:textId="77777777" w:rsidR="00DF3873" w:rsidRPr="00DF3873" w:rsidRDefault="00DF3873" w:rsidP="00DF3873">
      <w:pPr>
        <w:rPr>
          <w:lang w:val="en"/>
        </w:rPr>
      </w:pPr>
    </w:p>
    <w:p w14:paraId="0B570A2A" w14:textId="77777777" w:rsidR="00DF3873" w:rsidRPr="00DF3873" w:rsidRDefault="00DF3873" w:rsidP="00DF3873">
      <w:pPr>
        <w:rPr>
          <w:lang w:val="en"/>
        </w:rPr>
      </w:pPr>
    </w:p>
    <w:p w14:paraId="0C9A1E63" w14:textId="77777777" w:rsidR="00D81289" w:rsidRDefault="00182A83" w:rsidP="00DB3D8D">
      <w:pPr>
        <w:spacing w:line="360" w:lineRule="auto"/>
        <w:jc w:val="both"/>
        <w:rPr>
          <w:rFonts w:cs="Calibri"/>
        </w:rPr>
      </w:pPr>
      <w:r w:rsidRPr="00375A2A">
        <w:rPr>
          <w:rFonts w:cs="Calibri"/>
          <w:noProof/>
        </w:rPr>
        <w:drawing>
          <wp:inline distT="0" distB="0" distL="0" distR="0" wp14:anchorId="2541F53A" wp14:editId="6E69889C">
            <wp:extent cx="5943600" cy="33426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3342640"/>
                    </a:xfrm>
                    <a:prstGeom prst="rect">
                      <a:avLst/>
                    </a:prstGeom>
                  </pic:spPr>
                </pic:pic>
              </a:graphicData>
            </a:graphic>
          </wp:inline>
        </w:drawing>
      </w:r>
    </w:p>
    <w:p w14:paraId="0F8C6DA5" w14:textId="6C74857A" w:rsidR="00D81289" w:rsidRPr="00DF3873" w:rsidRDefault="00DF3873" w:rsidP="00DB3D8D">
      <w:pPr>
        <w:spacing w:line="360" w:lineRule="auto"/>
        <w:jc w:val="both"/>
        <w:rPr>
          <w:rFonts w:cs="Calibri"/>
          <w:b/>
          <w:bCs/>
          <w:color w:val="4472C4" w:themeColor="accent1"/>
          <w:sz w:val="18"/>
          <w:szCs w:val="18"/>
        </w:rPr>
      </w:pPr>
      <w:r w:rsidRPr="00DF3873">
        <w:rPr>
          <w:rFonts w:cs="Calibri"/>
          <w:b/>
          <w:bCs/>
          <w:color w:val="4472C4" w:themeColor="accent1"/>
          <w:sz w:val="18"/>
          <w:szCs w:val="18"/>
        </w:rPr>
        <w:t xml:space="preserve">                                                                </w:t>
      </w:r>
      <w:r>
        <w:rPr>
          <w:rFonts w:cs="Calibri"/>
          <w:b/>
          <w:bCs/>
          <w:color w:val="4472C4" w:themeColor="accent1"/>
          <w:sz w:val="18"/>
          <w:szCs w:val="18"/>
        </w:rPr>
        <w:t xml:space="preserve">                           </w:t>
      </w:r>
      <w:r w:rsidRPr="00DF3873">
        <w:rPr>
          <w:rFonts w:cs="Calibri"/>
          <w:b/>
          <w:bCs/>
          <w:color w:val="4472C4" w:themeColor="accent1"/>
          <w:sz w:val="18"/>
          <w:szCs w:val="18"/>
        </w:rPr>
        <w:t>Fig 8: Entity Relationship Diagram</w:t>
      </w:r>
    </w:p>
    <w:p w14:paraId="195716D4" w14:textId="77777777" w:rsidR="00D81289" w:rsidRDefault="00D81289" w:rsidP="00DB3D8D">
      <w:pPr>
        <w:spacing w:line="360" w:lineRule="auto"/>
        <w:jc w:val="both"/>
        <w:rPr>
          <w:rFonts w:cs="Calibri"/>
        </w:rPr>
      </w:pPr>
    </w:p>
    <w:p w14:paraId="1995AC7B" w14:textId="77777777" w:rsidR="00990E0A" w:rsidRDefault="00990E0A" w:rsidP="00DB3D8D">
      <w:pPr>
        <w:spacing w:line="360" w:lineRule="auto"/>
        <w:jc w:val="both"/>
        <w:rPr>
          <w:rFonts w:cs="Calibri"/>
        </w:rPr>
      </w:pPr>
    </w:p>
    <w:p w14:paraId="02F0326D" w14:textId="77777777" w:rsidR="00990E0A" w:rsidRDefault="00990E0A" w:rsidP="00DB3D8D">
      <w:pPr>
        <w:spacing w:line="360" w:lineRule="auto"/>
        <w:jc w:val="both"/>
        <w:rPr>
          <w:rFonts w:cs="Calibri"/>
        </w:rPr>
      </w:pPr>
    </w:p>
    <w:p w14:paraId="2054257C" w14:textId="77777777" w:rsidR="00990E0A" w:rsidRDefault="00990E0A" w:rsidP="00DB3D8D">
      <w:pPr>
        <w:spacing w:line="360" w:lineRule="auto"/>
        <w:jc w:val="both"/>
        <w:rPr>
          <w:rFonts w:cs="Calibri"/>
        </w:rPr>
      </w:pPr>
    </w:p>
    <w:p w14:paraId="2F484A68" w14:textId="77777777" w:rsidR="00990E0A" w:rsidRDefault="00990E0A" w:rsidP="00DB3D8D">
      <w:pPr>
        <w:spacing w:line="360" w:lineRule="auto"/>
        <w:jc w:val="both"/>
        <w:rPr>
          <w:rFonts w:cs="Calibri"/>
        </w:rPr>
      </w:pPr>
    </w:p>
    <w:p w14:paraId="78C70BB4" w14:textId="77777777" w:rsidR="00990E0A" w:rsidRDefault="00990E0A" w:rsidP="00DB3D8D">
      <w:pPr>
        <w:spacing w:line="360" w:lineRule="auto"/>
        <w:jc w:val="both"/>
        <w:rPr>
          <w:rFonts w:cs="Calibri"/>
        </w:rPr>
      </w:pPr>
    </w:p>
    <w:p w14:paraId="03645A58" w14:textId="77777777" w:rsidR="00990E0A" w:rsidRDefault="00990E0A" w:rsidP="00DB3D8D">
      <w:pPr>
        <w:spacing w:line="360" w:lineRule="auto"/>
        <w:jc w:val="both"/>
        <w:rPr>
          <w:rFonts w:cs="Calibri"/>
        </w:rPr>
      </w:pPr>
    </w:p>
    <w:p w14:paraId="23453C7D" w14:textId="77777777" w:rsidR="00990E0A" w:rsidRDefault="00990E0A" w:rsidP="00DB3D8D">
      <w:pPr>
        <w:spacing w:line="360" w:lineRule="auto"/>
        <w:jc w:val="both"/>
        <w:rPr>
          <w:rFonts w:cs="Calibri"/>
        </w:rPr>
      </w:pPr>
    </w:p>
    <w:p w14:paraId="2F2D2AAE" w14:textId="77777777" w:rsidR="00990E0A" w:rsidRDefault="00990E0A" w:rsidP="00DB3D8D">
      <w:pPr>
        <w:spacing w:line="360" w:lineRule="auto"/>
        <w:jc w:val="both"/>
        <w:rPr>
          <w:rFonts w:cs="Calibri"/>
        </w:rPr>
      </w:pPr>
    </w:p>
    <w:p w14:paraId="3D45AF98" w14:textId="77777777" w:rsidR="00990E0A" w:rsidRDefault="00990E0A" w:rsidP="00DB3D8D">
      <w:pPr>
        <w:spacing w:line="360" w:lineRule="auto"/>
        <w:jc w:val="both"/>
        <w:rPr>
          <w:rFonts w:cs="Calibri"/>
        </w:rPr>
      </w:pPr>
    </w:p>
    <w:p w14:paraId="650F7D83" w14:textId="77777777" w:rsidR="00990E0A" w:rsidRDefault="00990E0A" w:rsidP="00DB3D8D">
      <w:pPr>
        <w:spacing w:line="360" w:lineRule="auto"/>
        <w:jc w:val="both"/>
        <w:rPr>
          <w:rFonts w:cs="Calibri"/>
        </w:rPr>
      </w:pPr>
    </w:p>
    <w:p w14:paraId="64BEE6B5" w14:textId="77777777" w:rsidR="00990E0A" w:rsidRDefault="00990E0A" w:rsidP="00DB3D8D">
      <w:pPr>
        <w:spacing w:line="360" w:lineRule="auto"/>
        <w:jc w:val="both"/>
        <w:rPr>
          <w:rFonts w:cs="Calibri"/>
        </w:rPr>
      </w:pPr>
    </w:p>
    <w:p w14:paraId="61DB3369" w14:textId="77777777" w:rsidR="00990E0A" w:rsidRDefault="00990E0A" w:rsidP="00DB3D8D">
      <w:pPr>
        <w:spacing w:line="360" w:lineRule="auto"/>
        <w:jc w:val="both"/>
        <w:rPr>
          <w:rFonts w:cs="Calibri"/>
        </w:rPr>
      </w:pPr>
    </w:p>
    <w:p w14:paraId="3FBFA62F" w14:textId="77777777" w:rsidR="00990E0A" w:rsidRDefault="00990E0A" w:rsidP="00DB3D8D">
      <w:pPr>
        <w:spacing w:line="360" w:lineRule="auto"/>
        <w:jc w:val="both"/>
        <w:rPr>
          <w:rFonts w:cs="Calibri"/>
        </w:rPr>
      </w:pPr>
    </w:p>
    <w:p w14:paraId="0C67683F" w14:textId="77777777" w:rsidR="00990E0A" w:rsidRDefault="00990E0A" w:rsidP="00DB3D8D">
      <w:pPr>
        <w:spacing w:line="360" w:lineRule="auto"/>
        <w:jc w:val="both"/>
        <w:rPr>
          <w:rFonts w:cs="Calibri"/>
        </w:rPr>
      </w:pPr>
    </w:p>
    <w:p w14:paraId="547D3BB3" w14:textId="77777777" w:rsidR="00990E0A" w:rsidRPr="00DB3D8D" w:rsidRDefault="00990E0A" w:rsidP="00DB3D8D">
      <w:pPr>
        <w:spacing w:line="360" w:lineRule="auto"/>
        <w:jc w:val="both"/>
        <w:rPr>
          <w:rFonts w:cs="Calibri"/>
        </w:rPr>
      </w:pPr>
    </w:p>
    <w:p w14:paraId="3D138C39" w14:textId="77777777" w:rsidR="00E31F3B" w:rsidRPr="00E31F3B" w:rsidRDefault="00E31F3B" w:rsidP="00652653">
      <w:pPr>
        <w:pStyle w:val="Heading2"/>
        <w:numPr>
          <w:ilvl w:val="1"/>
          <w:numId w:val="4"/>
        </w:numPr>
      </w:pPr>
      <w:bookmarkStart w:id="418" w:name="_Toc505635155"/>
      <w:bookmarkStart w:id="419" w:name="_Toc505635254"/>
      <w:bookmarkStart w:id="420" w:name="_Toc505635353"/>
      <w:bookmarkStart w:id="421" w:name="_Toc505635458"/>
      <w:bookmarkStart w:id="422" w:name="_Toc505635664"/>
      <w:bookmarkStart w:id="423" w:name="_Toc505638483"/>
      <w:r w:rsidRPr="00E31F3B">
        <w:t>Class Diagram</w:t>
      </w:r>
      <w:bookmarkEnd w:id="418"/>
      <w:bookmarkEnd w:id="419"/>
      <w:bookmarkEnd w:id="420"/>
      <w:bookmarkEnd w:id="421"/>
      <w:bookmarkEnd w:id="422"/>
      <w:bookmarkEnd w:id="423"/>
    </w:p>
    <w:p w14:paraId="31F72BF1" w14:textId="77777777" w:rsidR="00690C19" w:rsidRPr="001778A1" w:rsidRDefault="00690C19" w:rsidP="001778A1">
      <w:pPr>
        <w:spacing w:line="360" w:lineRule="auto"/>
        <w:jc w:val="both"/>
        <w:rPr>
          <w:rFonts w:cs="Calibri"/>
        </w:rPr>
      </w:pPr>
    </w:p>
    <w:p w14:paraId="7455EE3C" w14:textId="4BA7752F" w:rsidR="00990E0A" w:rsidRPr="00990E0A" w:rsidRDefault="00990E0A" w:rsidP="00990E0A">
      <w:pPr>
        <w:rPr>
          <w:rFonts w:ascii="Times New Roman" w:hAnsi="Times New Roman"/>
        </w:rPr>
      </w:pPr>
      <w:r>
        <w:rPr>
          <w:rFonts w:cs="Calibri"/>
        </w:rPr>
        <w:t xml:space="preserve">       </w:t>
      </w:r>
      <w:r w:rsidRPr="00990E0A">
        <w:rPr>
          <w:rFonts w:cs="Calibri"/>
          <w:noProof/>
        </w:rPr>
        <w:drawing>
          <wp:inline distT="0" distB="0" distL="0" distR="0" wp14:anchorId="50E17518" wp14:editId="404C56B7">
            <wp:extent cx="5943600" cy="4131945"/>
            <wp:effectExtent l="0" t="0" r="0" b="1905"/>
            <wp:docPr id="14168334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131945"/>
                    </a:xfrm>
                    <a:prstGeom prst="rect">
                      <a:avLst/>
                    </a:prstGeom>
                    <a:noFill/>
                    <a:ln>
                      <a:noFill/>
                    </a:ln>
                  </pic:spPr>
                </pic:pic>
              </a:graphicData>
            </a:graphic>
          </wp:inline>
        </w:drawing>
      </w:r>
    </w:p>
    <w:p w14:paraId="725D9018" w14:textId="1FA16FCE" w:rsidR="00690C19" w:rsidRDefault="00690C19" w:rsidP="00DB3D8D">
      <w:pPr>
        <w:spacing w:line="360" w:lineRule="auto"/>
        <w:jc w:val="both"/>
        <w:rPr>
          <w:rFonts w:cs="Calibri"/>
        </w:rPr>
      </w:pPr>
    </w:p>
    <w:p w14:paraId="0A6DD6DE" w14:textId="4FF11E66" w:rsidR="00D81289" w:rsidRPr="00DF3873" w:rsidRDefault="00DF3873" w:rsidP="00DB3D8D">
      <w:pPr>
        <w:spacing w:line="360" w:lineRule="auto"/>
        <w:jc w:val="both"/>
        <w:rPr>
          <w:rFonts w:cs="Calibri"/>
          <w:b/>
          <w:bCs/>
          <w:sz w:val="18"/>
          <w:szCs w:val="18"/>
        </w:rPr>
      </w:pPr>
      <w:r>
        <w:rPr>
          <w:rFonts w:cs="Calibri"/>
        </w:rPr>
        <w:t xml:space="preserve">                                                          </w:t>
      </w:r>
      <w:r w:rsidRPr="00DF3873">
        <w:rPr>
          <w:rFonts w:cs="Calibri"/>
          <w:b/>
          <w:bCs/>
          <w:color w:val="4472C4" w:themeColor="accent1"/>
          <w:sz w:val="18"/>
          <w:szCs w:val="18"/>
        </w:rPr>
        <w:t>Fig 9: class diagram</w:t>
      </w:r>
    </w:p>
    <w:p w14:paraId="32D8B6BA" w14:textId="77777777" w:rsidR="00D81289" w:rsidRDefault="00D81289" w:rsidP="00DB3D8D">
      <w:pPr>
        <w:spacing w:line="360" w:lineRule="auto"/>
        <w:jc w:val="both"/>
        <w:rPr>
          <w:rFonts w:cs="Calibri"/>
        </w:rPr>
      </w:pPr>
    </w:p>
    <w:p w14:paraId="3EE6BA43" w14:textId="46929A5F" w:rsidR="00D81289" w:rsidRDefault="00D81289" w:rsidP="00DB3D8D">
      <w:pPr>
        <w:spacing w:line="360" w:lineRule="auto"/>
        <w:jc w:val="both"/>
        <w:rPr>
          <w:rFonts w:cs="Calibri"/>
        </w:rPr>
      </w:pPr>
    </w:p>
    <w:p w14:paraId="34847B20" w14:textId="77777777" w:rsidR="00D81289" w:rsidRPr="00DB3D8D" w:rsidRDefault="00D81289" w:rsidP="00DB3D8D">
      <w:pPr>
        <w:spacing w:line="360" w:lineRule="auto"/>
        <w:jc w:val="both"/>
        <w:rPr>
          <w:rFonts w:cs="Calibri"/>
        </w:rPr>
      </w:pPr>
    </w:p>
    <w:p w14:paraId="59744BD9" w14:textId="77777777" w:rsidR="00690C19" w:rsidRPr="00DB3D8D" w:rsidRDefault="00690C19" w:rsidP="00DB3D8D">
      <w:pPr>
        <w:spacing w:line="360" w:lineRule="auto"/>
        <w:jc w:val="both"/>
        <w:rPr>
          <w:rFonts w:cs="Calibri"/>
        </w:rPr>
      </w:pPr>
    </w:p>
    <w:p w14:paraId="5D8E99C6" w14:textId="01390715" w:rsidR="00690C19" w:rsidRPr="00DB3D8D" w:rsidRDefault="00690C19" w:rsidP="00DB3D8D">
      <w:pPr>
        <w:spacing w:line="360" w:lineRule="auto"/>
        <w:jc w:val="both"/>
        <w:rPr>
          <w:rFonts w:cs="Calibri"/>
        </w:rPr>
      </w:pPr>
    </w:p>
    <w:p w14:paraId="42AE27E2" w14:textId="77777777" w:rsidR="00E31F3B" w:rsidRPr="00E31F3B" w:rsidRDefault="00E31F3B" w:rsidP="00652653">
      <w:pPr>
        <w:pStyle w:val="Heading2"/>
        <w:numPr>
          <w:ilvl w:val="1"/>
          <w:numId w:val="4"/>
        </w:numPr>
      </w:pPr>
      <w:bookmarkStart w:id="424" w:name="_Toc505635156"/>
      <w:bookmarkStart w:id="425" w:name="_Toc505635255"/>
      <w:bookmarkStart w:id="426" w:name="_Toc505635354"/>
      <w:bookmarkStart w:id="427" w:name="_Toc505635459"/>
      <w:bookmarkStart w:id="428" w:name="_Toc505635665"/>
      <w:bookmarkStart w:id="429" w:name="_Toc505638484"/>
      <w:r w:rsidRPr="00E31F3B">
        <w:lastRenderedPageBreak/>
        <w:t>Sequence / Collaboration Diagram</w:t>
      </w:r>
      <w:bookmarkEnd w:id="424"/>
      <w:bookmarkEnd w:id="425"/>
      <w:bookmarkEnd w:id="426"/>
      <w:bookmarkEnd w:id="427"/>
      <w:bookmarkEnd w:id="428"/>
      <w:bookmarkEnd w:id="429"/>
    </w:p>
    <w:p w14:paraId="2E3CD29C" w14:textId="77777777" w:rsidR="00690C19" w:rsidRPr="00DB3D8D" w:rsidRDefault="00375A2A" w:rsidP="00DB3D8D">
      <w:pPr>
        <w:spacing w:line="360" w:lineRule="auto"/>
        <w:jc w:val="both"/>
        <w:rPr>
          <w:rFonts w:cs="Calibri"/>
        </w:rPr>
      </w:pPr>
      <w:r w:rsidRPr="00375A2A">
        <w:rPr>
          <w:rFonts w:cs="Calibri"/>
          <w:noProof/>
        </w:rPr>
        <w:drawing>
          <wp:inline distT="0" distB="0" distL="0" distR="0" wp14:anchorId="6E3A77F9" wp14:editId="54197DB9">
            <wp:extent cx="5943600" cy="33426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342640"/>
                    </a:xfrm>
                    <a:prstGeom prst="rect">
                      <a:avLst/>
                    </a:prstGeom>
                  </pic:spPr>
                </pic:pic>
              </a:graphicData>
            </a:graphic>
          </wp:inline>
        </w:drawing>
      </w:r>
    </w:p>
    <w:p w14:paraId="6E68656A" w14:textId="2D0A5243" w:rsidR="00D81289" w:rsidRPr="00DF3873" w:rsidRDefault="00DF3873" w:rsidP="00DB3D8D">
      <w:pPr>
        <w:spacing w:line="360" w:lineRule="auto"/>
        <w:jc w:val="both"/>
        <w:rPr>
          <w:rFonts w:cs="Calibri"/>
          <w:b/>
          <w:bCs/>
          <w:color w:val="4472C4" w:themeColor="accent1"/>
          <w:sz w:val="18"/>
          <w:szCs w:val="18"/>
        </w:rPr>
      </w:pPr>
      <w:r w:rsidRPr="00DF3873">
        <w:rPr>
          <w:rFonts w:cs="Calibri"/>
          <w:b/>
          <w:bCs/>
          <w:color w:val="4472C4" w:themeColor="accent1"/>
          <w:sz w:val="18"/>
          <w:szCs w:val="18"/>
        </w:rPr>
        <w:t xml:space="preserve">                                                                  </w:t>
      </w:r>
      <w:r>
        <w:rPr>
          <w:rFonts w:cs="Calibri"/>
          <w:b/>
          <w:bCs/>
          <w:color w:val="4472C4" w:themeColor="accent1"/>
          <w:sz w:val="18"/>
          <w:szCs w:val="18"/>
        </w:rPr>
        <w:t xml:space="preserve">                  </w:t>
      </w:r>
      <w:r w:rsidRPr="00DF3873">
        <w:rPr>
          <w:rFonts w:cs="Calibri"/>
          <w:b/>
          <w:bCs/>
          <w:color w:val="4472C4" w:themeColor="accent1"/>
          <w:sz w:val="18"/>
          <w:szCs w:val="18"/>
        </w:rPr>
        <w:t xml:space="preserve">    Fig 10: Sequence Diagram</w:t>
      </w:r>
    </w:p>
    <w:p w14:paraId="36077CEF" w14:textId="77777777" w:rsidR="00690C19" w:rsidRPr="00DB3D8D" w:rsidRDefault="00690C19" w:rsidP="00DB3D8D">
      <w:pPr>
        <w:spacing w:line="360" w:lineRule="auto"/>
        <w:jc w:val="both"/>
        <w:rPr>
          <w:rFonts w:cs="Calibri"/>
        </w:rPr>
      </w:pPr>
    </w:p>
    <w:p w14:paraId="6F83D14E" w14:textId="58591DC7" w:rsidR="00E31F3B" w:rsidRPr="009268E4" w:rsidRDefault="00E31F3B" w:rsidP="00652653">
      <w:pPr>
        <w:pStyle w:val="Heading2"/>
        <w:numPr>
          <w:ilvl w:val="1"/>
          <w:numId w:val="4"/>
        </w:numPr>
      </w:pPr>
      <w:bookmarkStart w:id="430" w:name="_Toc505635157"/>
      <w:bookmarkStart w:id="431" w:name="_Toc505635256"/>
      <w:bookmarkStart w:id="432" w:name="_Toc505635355"/>
      <w:bookmarkStart w:id="433" w:name="_Toc505635460"/>
      <w:bookmarkStart w:id="434" w:name="_Toc505635666"/>
      <w:bookmarkStart w:id="435" w:name="_Toc505638485"/>
      <w:r w:rsidRPr="00E31F3B">
        <w:t>Operation contracts</w:t>
      </w:r>
      <w:bookmarkEnd w:id="430"/>
      <w:bookmarkEnd w:id="431"/>
      <w:bookmarkEnd w:id="432"/>
      <w:bookmarkEnd w:id="433"/>
      <w:bookmarkEnd w:id="434"/>
      <w:bookmarkEnd w:id="435"/>
    </w:p>
    <w:p w14:paraId="2451C284" w14:textId="77777777" w:rsidR="00A04E7E" w:rsidRPr="00A04E7E" w:rsidRDefault="00A04E7E" w:rsidP="00A04E7E">
      <w:pPr>
        <w:rPr>
          <w:rFonts w:cs="Calibri"/>
        </w:rPr>
      </w:pPr>
    </w:p>
    <w:p w14:paraId="245D8197" w14:textId="77777777" w:rsidR="00A04E7E" w:rsidRPr="00A04E7E" w:rsidRDefault="00A04E7E" w:rsidP="00A04E7E">
      <w:pPr>
        <w:rPr>
          <w:rFonts w:cs="Calibri"/>
        </w:rPr>
      </w:pPr>
    </w:p>
    <w:p w14:paraId="3B6AEFD0" w14:textId="56E82C1D" w:rsidR="009268E4" w:rsidRPr="007D0141" w:rsidRDefault="009268E4" w:rsidP="009268E4">
      <w:pPr>
        <w:rPr>
          <w:sz w:val="32"/>
          <w:szCs w:val="32"/>
          <w:u w:val="single"/>
        </w:rPr>
      </w:pPr>
      <w:r w:rsidRPr="007D0141">
        <w:rPr>
          <w:sz w:val="32"/>
          <w:szCs w:val="32"/>
          <w:u w:val="single"/>
        </w:rPr>
        <w:t xml:space="preserve">Contract CO: </w:t>
      </w:r>
      <w:r w:rsidR="00044B66">
        <w:rPr>
          <w:sz w:val="32"/>
          <w:szCs w:val="32"/>
          <w:u w:val="single"/>
        </w:rPr>
        <w:t>create Business idea</w:t>
      </w:r>
    </w:p>
    <w:p w14:paraId="107EDFAC" w14:textId="5F532BFE" w:rsidR="009268E4" w:rsidRPr="007D0141" w:rsidRDefault="009268E4" w:rsidP="009268E4">
      <w:r w:rsidRPr="007D0141">
        <w:rPr>
          <w:b/>
          <w:bCs/>
          <w:sz w:val="32"/>
          <w:szCs w:val="32"/>
        </w:rPr>
        <w:t>Operation:</w:t>
      </w:r>
      <w:r>
        <w:t xml:space="preserve">                      </w:t>
      </w:r>
      <w:r w:rsidR="00044B66">
        <w:t>create business idea</w:t>
      </w:r>
      <w:r>
        <w:t xml:space="preserve"> (EntID: EntID,quantity: integer)</w:t>
      </w:r>
    </w:p>
    <w:p w14:paraId="6E578C8B" w14:textId="251064B1" w:rsidR="009268E4" w:rsidRPr="00F76E8B" w:rsidRDefault="009268E4" w:rsidP="009268E4">
      <w:pPr>
        <w:rPr>
          <w:b/>
          <w:bCs/>
          <w:sz w:val="32"/>
          <w:szCs w:val="32"/>
        </w:rPr>
      </w:pPr>
      <w:r w:rsidRPr="00F76E8B">
        <w:rPr>
          <w:b/>
          <w:bCs/>
          <w:sz w:val="32"/>
          <w:szCs w:val="32"/>
        </w:rPr>
        <w:t xml:space="preserve">Cross Reference:     </w:t>
      </w:r>
      <w:r>
        <w:rPr>
          <w:b/>
          <w:bCs/>
          <w:sz w:val="32"/>
          <w:szCs w:val="32"/>
        </w:rPr>
        <w:t xml:space="preserve">  </w:t>
      </w:r>
      <w:r w:rsidRPr="00F76E8B">
        <w:rPr>
          <w:b/>
          <w:bCs/>
          <w:sz w:val="32"/>
          <w:szCs w:val="32"/>
        </w:rPr>
        <w:t xml:space="preserve"> </w:t>
      </w:r>
      <w:r w:rsidRPr="00F76E8B">
        <w:t xml:space="preserve">Use Cases: </w:t>
      </w:r>
      <w:r w:rsidR="00044B66">
        <w:t>Create Business Idea</w:t>
      </w:r>
    </w:p>
    <w:p w14:paraId="2FB7A024" w14:textId="12981A94" w:rsidR="009268E4" w:rsidRPr="007D0141" w:rsidRDefault="009268E4" w:rsidP="009268E4">
      <w:r w:rsidRPr="00F76E8B">
        <w:rPr>
          <w:b/>
          <w:bCs/>
          <w:sz w:val="32"/>
          <w:szCs w:val="32"/>
        </w:rPr>
        <w:t>Precondition:</w:t>
      </w:r>
      <w:r>
        <w:rPr>
          <w:sz w:val="32"/>
          <w:szCs w:val="32"/>
        </w:rPr>
        <w:t xml:space="preserve">              </w:t>
      </w:r>
      <w:r w:rsidRPr="007D0141">
        <w:t xml:space="preserve">There is a </w:t>
      </w:r>
      <w:r>
        <w:t xml:space="preserve">view </w:t>
      </w:r>
      <w:r w:rsidR="00044B66">
        <w:t>Create Business idea</w:t>
      </w:r>
      <w:r w:rsidRPr="007D0141">
        <w:t xml:space="preserve"> underway</w:t>
      </w:r>
    </w:p>
    <w:p w14:paraId="3287516E" w14:textId="7C81951C" w:rsidR="009268E4" w:rsidRDefault="009268E4" w:rsidP="009268E4">
      <w:r w:rsidRPr="00F76E8B">
        <w:rPr>
          <w:b/>
          <w:bCs/>
          <w:sz w:val="32"/>
          <w:szCs w:val="32"/>
        </w:rPr>
        <w:t>Postcondition:</w:t>
      </w:r>
      <w:r>
        <w:rPr>
          <w:sz w:val="32"/>
          <w:szCs w:val="32"/>
        </w:rPr>
        <w:t xml:space="preserve">         _</w:t>
      </w:r>
      <w:r w:rsidRPr="007D0141">
        <w:t xml:space="preserve">A </w:t>
      </w:r>
      <w:r w:rsidR="00044B66">
        <w:t>Entrepreneur Request</w:t>
      </w:r>
      <w:r w:rsidRPr="007D0141">
        <w:t xml:space="preserve"> instance </w:t>
      </w:r>
      <w:r w:rsidR="00044B66">
        <w:t>Enp</w:t>
      </w:r>
      <w:r w:rsidRPr="007D0141">
        <w:t xml:space="preserve"> was created (instance</w:t>
      </w:r>
      <w:r w:rsidR="00044B66">
        <w:t>-</w:t>
      </w:r>
      <w:r w:rsidRPr="007D0141">
        <w:t>creation</w:t>
      </w:r>
      <w:r>
        <w:t>).</w:t>
      </w:r>
    </w:p>
    <w:p w14:paraId="0C4BC653" w14:textId="14E2BC41" w:rsidR="009268E4" w:rsidRDefault="009268E4" w:rsidP="009268E4">
      <w:r>
        <w:t xml:space="preserve">                                                   __</w:t>
      </w:r>
      <w:r w:rsidR="00044B66">
        <w:t>Enp</w:t>
      </w:r>
      <w:r>
        <w:t xml:space="preserve"> was associated with the current </w:t>
      </w:r>
      <w:r w:rsidR="00044B66">
        <w:t>ideas</w:t>
      </w:r>
      <w:r>
        <w:t xml:space="preserve"> (association formed).</w:t>
      </w:r>
    </w:p>
    <w:p w14:paraId="52041E11" w14:textId="1D7FC772" w:rsidR="009268E4" w:rsidRDefault="009268E4" w:rsidP="009268E4">
      <w:r>
        <w:t xml:space="preserve">                                                   __</w:t>
      </w:r>
      <w:r w:rsidR="00044B66">
        <w:t>Enp</w:t>
      </w:r>
      <w:r>
        <w:t>. Quantity became quantity (attribute modification).</w:t>
      </w:r>
    </w:p>
    <w:p w14:paraId="030249B2" w14:textId="20BB81A3" w:rsidR="009268E4" w:rsidRDefault="009268E4" w:rsidP="009268E4">
      <w:r>
        <w:t xml:space="preserve">                                                   __</w:t>
      </w:r>
      <w:r w:rsidR="00044B66">
        <w:t>Enp</w:t>
      </w:r>
      <w:r>
        <w:t xml:space="preserve"> was associated with a </w:t>
      </w:r>
      <w:r w:rsidR="00044B66">
        <w:t>New ideas</w:t>
      </w:r>
      <w:r>
        <w:t xml:space="preserve">, based on </w:t>
      </w:r>
      <w:r w:rsidR="00044B66">
        <w:t>Enp</w:t>
      </w:r>
      <w:r>
        <w:t xml:space="preserve">ID                             </w:t>
      </w:r>
    </w:p>
    <w:p w14:paraId="09D1EB23" w14:textId="77777777" w:rsidR="009268E4" w:rsidRDefault="009268E4" w:rsidP="009268E4">
      <w:r>
        <w:t xml:space="preserve">                                                     match (association formed).</w:t>
      </w:r>
    </w:p>
    <w:p w14:paraId="5E9F1585" w14:textId="77777777" w:rsidR="00044B66" w:rsidRDefault="00044B66" w:rsidP="009268E4"/>
    <w:p w14:paraId="3B78BC30" w14:textId="77777777" w:rsidR="00044B66" w:rsidRDefault="00044B66" w:rsidP="009268E4"/>
    <w:p w14:paraId="02629E70" w14:textId="77777777" w:rsidR="00044B66" w:rsidRDefault="00044B66" w:rsidP="009268E4"/>
    <w:p w14:paraId="62E99217" w14:textId="77777777" w:rsidR="00044B66" w:rsidRDefault="00044B66" w:rsidP="009268E4"/>
    <w:p w14:paraId="587E30D3" w14:textId="77777777" w:rsidR="009268E4" w:rsidRDefault="009268E4" w:rsidP="009268E4"/>
    <w:p w14:paraId="11800372" w14:textId="0CA13BC0" w:rsidR="00044B66" w:rsidRPr="007D0141" w:rsidRDefault="00044B66" w:rsidP="00044B66">
      <w:pPr>
        <w:rPr>
          <w:sz w:val="32"/>
          <w:szCs w:val="32"/>
          <w:u w:val="single"/>
        </w:rPr>
      </w:pPr>
      <w:r w:rsidRPr="007D0141">
        <w:rPr>
          <w:sz w:val="32"/>
          <w:szCs w:val="32"/>
          <w:u w:val="single"/>
        </w:rPr>
        <w:lastRenderedPageBreak/>
        <w:t xml:space="preserve">Contract CO: </w:t>
      </w:r>
      <w:r>
        <w:rPr>
          <w:sz w:val="32"/>
          <w:szCs w:val="32"/>
          <w:u w:val="single"/>
        </w:rPr>
        <w:t xml:space="preserve">Manage Business </w:t>
      </w:r>
    </w:p>
    <w:p w14:paraId="7710E189" w14:textId="726B3A9C" w:rsidR="00044B66" w:rsidRPr="007D0141" w:rsidRDefault="00044B66" w:rsidP="00044B66">
      <w:r w:rsidRPr="007D0141">
        <w:rPr>
          <w:b/>
          <w:bCs/>
          <w:sz w:val="32"/>
          <w:szCs w:val="32"/>
        </w:rPr>
        <w:t>Operation:</w:t>
      </w:r>
      <w:r>
        <w:t xml:space="preserve">                      ManageBusinessopportunity (EntID: EntID,quantity: integer)</w:t>
      </w:r>
    </w:p>
    <w:p w14:paraId="5DA93CA7" w14:textId="7E7AD20E" w:rsidR="00044B66" w:rsidRPr="00F76E8B" w:rsidRDefault="00044B66" w:rsidP="00044B66">
      <w:pPr>
        <w:rPr>
          <w:b/>
          <w:bCs/>
          <w:sz w:val="32"/>
          <w:szCs w:val="32"/>
        </w:rPr>
      </w:pPr>
      <w:r w:rsidRPr="00F76E8B">
        <w:rPr>
          <w:b/>
          <w:bCs/>
          <w:sz w:val="32"/>
          <w:szCs w:val="32"/>
        </w:rPr>
        <w:t xml:space="preserve">Cross Reference:     </w:t>
      </w:r>
      <w:r>
        <w:rPr>
          <w:b/>
          <w:bCs/>
          <w:sz w:val="32"/>
          <w:szCs w:val="32"/>
        </w:rPr>
        <w:t xml:space="preserve">  </w:t>
      </w:r>
      <w:r w:rsidRPr="00F76E8B">
        <w:rPr>
          <w:b/>
          <w:bCs/>
          <w:sz w:val="32"/>
          <w:szCs w:val="32"/>
        </w:rPr>
        <w:t xml:space="preserve"> </w:t>
      </w:r>
      <w:r w:rsidRPr="00F76E8B">
        <w:t>Use Cases:</w:t>
      </w:r>
      <w:r>
        <w:t xml:space="preserve"> Manage Business opportunity</w:t>
      </w:r>
    </w:p>
    <w:p w14:paraId="4088C47C" w14:textId="5A5EF9A0" w:rsidR="00044B66" w:rsidRPr="007D0141" w:rsidRDefault="00044B66" w:rsidP="00044B66">
      <w:r w:rsidRPr="00F76E8B">
        <w:rPr>
          <w:b/>
          <w:bCs/>
          <w:sz w:val="32"/>
          <w:szCs w:val="32"/>
        </w:rPr>
        <w:t>Precondition:</w:t>
      </w:r>
      <w:r>
        <w:rPr>
          <w:sz w:val="32"/>
          <w:szCs w:val="32"/>
        </w:rPr>
        <w:t xml:space="preserve">              </w:t>
      </w:r>
      <w:r w:rsidRPr="007D0141">
        <w:t xml:space="preserve">There is a </w:t>
      </w:r>
      <w:r>
        <w:t>view Manage Business</w:t>
      </w:r>
      <w:r w:rsidRPr="007D0141">
        <w:t xml:space="preserve"> underway</w:t>
      </w:r>
    </w:p>
    <w:p w14:paraId="59E69F83" w14:textId="51B016CD" w:rsidR="00044B66" w:rsidRDefault="00044B66" w:rsidP="00044B66">
      <w:r w:rsidRPr="00F76E8B">
        <w:rPr>
          <w:b/>
          <w:bCs/>
          <w:sz w:val="32"/>
          <w:szCs w:val="32"/>
        </w:rPr>
        <w:t>Postcondition:</w:t>
      </w:r>
      <w:r>
        <w:rPr>
          <w:sz w:val="32"/>
          <w:szCs w:val="32"/>
        </w:rPr>
        <w:t xml:space="preserve">         _</w:t>
      </w:r>
      <w:r w:rsidRPr="007D0141">
        <w:t xml:space="preserve">A </w:t>
      </w:r>
      <w:r w:rsidR="00C96385">
        <w:t>Manage Business</w:t>
      </w:r>
      <w:r w:rsidRPr="007D0141">
        <w:t xml:space="preserve"> instance </w:t>
      </w:r>
      <w:r>
        <w:t>MB</w:t>
      </w:r>
      <w:r w:rsidRPr="007D0141">
        <w:t xml:space="preserve"> was created (instance</w:t>
      </w:r>
      <w:r>
        <w:t>-</w:t>
      </w:r>
      <w:r w:rsidRPr="007D0141">
        <w:t>creation</w:t>
      </w:r>
      <w:r>
        <w:t>).</w:t>
      </w:r>
    </w:p>
    <w:p w14:paraId="7F8255F4" w14:textId="4D412FAF" w:rsidR="00044B66" w:rsidRDefault="00044B66" w:rsidP="00044B66">
      <w:r>
        <w:t xml:space="preserve">                                                   __MB was associated with the current ideas (association formed).</w:t>
      </w:r>
    </w:p>
    <w:p w14:paraId="46286B06" w14:textId="0CDABAAF" w:rsidR="00044B66" w:rsidRDefault="00044B66" w:rsidP="00044B66">
      <w:r>
        <w:t xml:space="preserve">                                                   __MB. Quantity became quantity (attribute modification).</w:t>
      </w:r>
    </w:p>
    <w:p w14:paraId="179EA8E9" w14:textId="2D9FB13D" w:rsidR="00044B66" w:rsidRDefault="00044B66" w:rsidP="00044B66">
      <w:r>
        <w:t xml:space="preserve">                                                   __MB was associated with a New ideas, based on EnpID                             </w:t>
      </w:r>
    </w:p>
    <w:p w14:paraId="3CC2C36B" w14:textId="77777777" w:rsidR="00044B66" w:rsidRDefault="00044B66" w:rsidP="00044B66">
      <w:r>
        <w:t xml:space="preserve">                                                     match (association formed).</w:t>
      </w:r>
    </w:p>
    <w:p w14:paraId="16CFB25F" w14:textId="77777777" w:rsidR="00044B66" w:rsidRDefault="00044B66" w:rsidP="00044B66"/>
    <w:p w14:paraId="7C23F00E" w14:textId="77777777" w:rsidR="009268E4" w:rsidRDefault="009268E4" w:rsidP="009268E4"/>
    <w:p w14:paraId="09BD4E63" w14:textId="77777777" w:rsidR="009268E4" w:rsidRDefault="009268E4" w:rsidP="009268E4"/>
    <w:p w14:paraId="7040581C" w14:textId="06370D3C" w:rsidR="00044B66" w:rsidRPr="007D0141" w:rsidRDefault="00044B66" w:rsidP="00044B66">
      <w:pPr>
        <w:rPr>
          <w:sz w:val="32"/>
          <w:szCs w:val="32"/>
          <w:u w:val="single"/>
        </w:rPr>
      </w:pPr>
      <w:r w:rsidRPr="007D0141">
        <w:rPr>
          <w:sz w:val="32"/>
          <w:szCs w:val="32"/>
          <w:u w:val="single"/>
        </w:rPr>
        <w:t xml:space="preserve">Contract CO: </w:t>
      </w:r>
      <w:r>
        <w:rPr>
          <w:sz w:val="32"/>
          <w:szCs w:val="32"/>
          <w:u w:val="single"/>
        </w:rPr>
        <w:t>Investor Explore Idea</w:t>
      </w:r>
    </w:p>
    <w:p w14:paraId="6F811AC9" w14:textId="77E529F9" w:rsidR="00044B66" w:rsidRPr="007D0141" w:rsidRDefault="00044B66" w:rsidP="00044B66">
      <w:r w:rsidRPr="007D0141">
        <w:rPr>
          <w:b/>
          <w:bCs/>
          <w:sz w:val="32"/>
          <w:szCs w:val="32"/>
        </w:rPr>
        <w:t>Operation:</w:t>
      </w:r>
      <w:r>
        <w:t xml:space="preserve">                      ExploreMarketIdeas (</w:t>
      </w:r>
      <w:r w:rsidR="00C96385">
        <w:t>Inv</w:t>
      </w:r>
      <w:r>
        <w:t xml:space="preserve">ID: </w:t>
      </w:r>
      <w:r w:rsidR="00C96385">
        <w:t>Inv</w:t>
      </w:r>
      <w:r>
        <w:t>ID,quantity: integer)</w:t>
      </w:r>
    </w:p>
    <w:p w14:paraId="46ED9185" w14:textId="77232527" w:rsidR="00044B66" w:rsidRPr="00F76E8B" w:rsidRDefault="00044B66" w:rsidP="00044B66">
      <w:pPr>
        <w:rPr>
          <w:b/>
          <w:bCs/>
          <w:sz w:val="32"/>
          <w:szCs w:val="32"/>
        </w:rPr>
      </w:pPr>
      <w:r w:rsidRPr="00F76E8B">
        <w:rPr>
          <w:b/>
          <w:bCs/>
          <w:sz w:val="32"/>
          <w:szCs w:val="32"/>
        </w:rPr>
        <w:t xml:space="preserve">Cross Reference:     </w:t>
      </w:r>
      <w:r>
        <w:rPr>
          <w:b/>
          <w:bCs/>
          <w:sz w:val="32"/>
          <w:szCs w:val="32"/>
        </w:rPr>
        <w:t xml:space="preserve">  </w:t>
      </w:r>
      <w:r w:rsidRPr="00F76E8B">
        <w:rPr>
          <w:b/>
          <w:bCs/>
          <w:sz w:val="32"/>
          <w:szCs w:val="32"/>
        </w:rPr>
        <w:t xml:space="preserve"> </w:t>
      </w:r>
      <w:r w:rsidRPr="00F76E8B">
        <w:t xml:space="preserve">Use Cases: </w:t>
      </w:r>
      <w:r>
        <w:t>Explore Market Ideas</w:t>
      </w:r>
    </w:p>
    <w:p w14:paraId="22F488F0" w14:textId="3F4CAF07" w:rsidR="00044B66" w:rsidRPr="007D0141" w:rsidRDefault="00044B66" w:rsidP="00044B66">
      <w:r w:rsidRPr="00F76E8B">
        <w:rPr>
          <w:b/>
          <w:bCs/>
          <w:sz w:val="32"/>
          <w:szCs w:val="32"/>
        </w:rPr>
        <w:t>Precondition:</w:t>
      </w:r>
      <w:r>
        <w:rPr>
          <w:sz w:val="32"/>
          <w:szCs w:val="32"/>
        </w:rPr>
        <w:t xml:space="preserve">              </w:t>
      </w:r>
      <w:r w:rsidRPr="007D0141">
        <w:t xml:space="preserve">There is a </w:t>
      </w:r>
      <w:r>
        <w:t>view To Explore Market Ideas</w:t>
      </w:r>
      <w:r w:rsidRPr="007D0141">
        <w:t xml:space="preserve"> underway</w:t>
      </w:r>
    </w:p>
    <w:p w14:paraId="1A362F10" w14:textId="7FA09DDC" w:rsidR="00044B66" w:rsidRDefault="00044B66" w:rsidP="00044B66">
      <w:r w:rsidRPr="00F76E8B">
        <w:rPr>
          <w:b/>
          <w:bCs/>
          <w:sz w:val="32"/>
          <w:szCs w:val="32"/>
        </w:rPr>
        <w:t>Postcondition:</w:t>
      </w:r>
      <w:r>
        <w:rPr>
          <w:sz w:val="32"/>
          <w:szCs w:val="32"/>
        </w:rPr>
        <w:t xml:space="preserve">         _</w:t>
      </w:r>
      <w:r w:rsidRPr="007D0141">
        <w:t xml:space="preserve">A </w:t>
      </w:r>
      <w:r>
        <w:t>E</w:t>
      </w:r>
      <w:r w:rsidR="00C96385">
        <w:t>xploring ideas</w:t>
      </w:r>
      <w:r w:rsidRPr="007D0141">
        <w:t xml:space="preserve"> instance </w:t>
      </w:r>
      <w:r>
        <w:t>EI</w:t>
      </w:r>
      <w:r w:rsidRPr="007D0141">
        <w:t xml:space="preserve"> was created (instance</w:t>
      </w:r>
      <w:r>
        <w:t>-</w:t>
      </w:r>
      <w:r w:rsidRPr="007D0141">
        <w:t>creation</w:t>
      </w:r>
      <w:r>
        <w:t>).</w:t>
      </w:r>
    </w:p>
    <w:p w14:paraId="2BB8446B" w14:textId="270E35E4" w:rsidR="00044B66" w:rsidRDefault="00044B66" w:rsidP="00044B66">
      <w:r>
        <w:t xml:space="preserve">                                                   __EI was associated with the current ideas (association formed).</w:t>
      </w:r>
    </w:p>
    <w:p w14:paraId="57257AE9" w14:textId="62599161" w:rsidR="00044B66" w:rsidRDefault="00044B66" w:rsidP="00044B66">
      <w:r>
        <w:t xml:space="preserve">                                                   __EI. Quantity became quantity (attribute modification).</w:t>
      </w:r>
    </w:p>
    <w:p w14:paraId="53E925C5" w14:textId="77A4F30D" w:rsidR="00044B66" w:rsidRDefault="00044B66" w:rsidP="00044B66">
      <w:r>
        <w:t xml:space="preserve">                                                   __EI was associated with a New ideas, based on </w:t>
      </w:r>
      <w:r w:rsidR="00C96385">
        <w:t>Inv</w:t>
      </w:r>
      <w:r>
        <w:t xml:space="preserve">ID                             </w:t>
      </w:r>
    </w:p>
    <w:p w14:paraId="325ACA56" w14:textId="77777777" w:rsidR="00044B66" w:rsidRDefault="00044B66" w:rsidP="00044B66">
      <w:r>
        <w:t xml:space="preserve">                                                     match (association formed).</w:t>
      </w:r>
    </w:p>
    <w:p w14:paraId="601121ED" w14:textId="77777777" w:rsidR="00044B66" w:rsidRDefault="00044B66" w:rsidP="00044B66"/>
    <w:p w14:paraId="3E74E4D6" w14:textId="77777777" w:rsidR="009268E4" w:rsidRDefault="009268E4" w:rsidP="009268E4"/>
    <w:p w14:paraId="257BBA6A" w14:textId="77777777" w:rsidR="009268E4" w:rsidRPr="00AC35EA" w:rsidRDefault="009268E4" w:rsidP="009268E4"/>
    <w:p w14:paraId="5E13E1FD" w14:textId="77777777" w:rsidR="009268E4" w:rsidRDefault="009268E4" w:rsidP="009268E4"/>
    <w:p w14:paraId="3BD18279" w14:textId="08055547" w:rsidR="009268E4" w:rsidRPr="007D0141" w:rsidRDefault="009268E4" w:rsidP="009268E4">
      <w:pPr>
        <w:rPr>
          <w:sz w:val="32"/>
          <w:szCs w:val="32"/>
          <w:u w:val="single"/>
        </w:rPr>
      </w:pPr>
      <w:r w:rsidRPr="007D0141">
        <w:rPr>
          <w:sz w:val="32"/>
          <w:szCs w:val="32"/>
          <w:u w:val="single"/>
        </w:rPr>
        <w:t xml:space="preserve">Contract CO: </w:t>
      </w:r>
      <w:r w:rsidR="00C96385">
        <w:rPr>
          <w:sz w:val="32"/>
          <w:szCs w:val="32"/>
          <w:u w:val="single"/>
        </w:rPr>
        <w:t>Investor Make and  Review Investment</w:t>
      </w:r>
    </w:p>
    <w:p w14:paraId="6F873472" w14:textId="43642B78" w:rsidR="009268E4" w:rsidRPr="007D0141" w:rsidRDefault="009268E4" w:rsidP="009268E4">
      <w:r w:rsidRPr="007D0141">
        <w:rPr>
          <w:b/>
          <w:bCs/>
          <w:sz w:val="32"/>
          <w:szCs w:val="32"/>
        </w:rPr>
        <w:t>Operation:</w:t>
      </w:r>
      <w:r>
        <w:t xml:space="preserve">                        </w:t>
      </w:r>
      <w:r w:rsidR="00C96385">
        <w:t>Makeand reviewinvestment</w:t>
      </w:r>
      <w:r>
        <w:t>(</w:t>
      </w:r>
      <w:r w:rsidR="00C96385">
        <w:t>InvI</w:t>
      </w:r>
      <w:r>
        <w:t xml:space="preserve">D: </w:t>
      </w:r>
      <w:r w:rsidR="00C96385">
        <w:t>In</w:t>
      </w:r>
      <w:r>
        <w:t>ID,quantity: integer)</w:t>
      </w:r>
    </w:p>
    <w:p w14:paraId="30F3E71C" w14:textId="635C343A" w:rsidR="009268E4" w:rsidRPr="007D0141" w:rsidRDefault="009268E4" w:rsidP="009268E4">
      <w:pPr>
        <w:rPr>
          <w:b/>
          <w:bCs/>
          <w:sz w:val="32"/>
          <w:szCs w:val="32"/>
        </w:rPr>
      </w:pPr>
      <w:r w:rsidRPr="007D0141">
        <w:rPr>
          <w:b/>
          <w:bCs/>
          <w:sz w:val="32"/>
          <w:szCs w:val="32"/>
        </w:rPr>
        <w:t>Cross Reference:</w:t>
      </w:r>
      <w:r>
        <w:rPr>
          <w:b/>
          <w:bCs/>
          <w:sz w:val="32"/>
          <w:szCs w:val="32"/>
        </w:rPr>
        <w:t xml:space="preserve">       </w:t>
      </w:r>
      <w:r w:rsidRPr="007D0141">
        <w:t>Use Cases</w:t>
      </w:r>
      <w:r>
        <w:t xml:space="preserve">: </w:t>
      </w:r>
      <w:r w:rsidR="00C96385">
        <w:t>Make and review Investment</w:t>
      </w:r>
    </w:p>
    <w:p w14:paraId="17F5F404" w14:textId="441B085C" w:rsidR="009268E4" w:rsidRPr="007D0141" w:rsidRDefault="009268E4" w:rsidP="009268E4">
      <w:r w:rsidRPr="00F76E8B">
        <w:rPr>
          <w:b/>
          <w:bCs/>
          <w:sz w:val="32"/>
          <w:szCs w:val="32"/>
        </w:rPr>
        <w:t>Precondition:</w:t>
      </w:r>
      <w:r>
        <w:rPr>
          <w:sz w:val="32"/>
          <w:szCs w:val="32"/>
        </w:rPr>
        <w:t xml:space="preserve">              </w:t>
      </w:r>
      <w:r w:rsidRPr="007D0141">
        <w:t xml:space="preserve">There is a </w:t>
      </w:r>
      <w:r w:rsidR="00C96385">
        <w:t xml:space="preserve">vie to make and review investment </w:t>
      </w:r>
      <w:r w:rsidRPr="007D0141">
        <w:t>underway</w:t>
      </w:r>
    </w:p>
    <w:p w14:paraId="519F04EF" w14:textId="2604AEED" w:rsidR="009268E4" w:rsidRDefault="009268E4" w:rsidP="009268E4">
      <w:r w:rsidRPr="00F76E8B">
        <w:rPr>
          <w:b/>
          <w:bCs/>
          <w:sz w:val="32"/>
          <w:szCs w:val="32"/>
        </w:rPr>
        <w:t>Postcondition:</w:t>
      </w:r>
      <w:r>
        <w:rPr>
          <w:sz w:val="32"/>
          <w:szCs w:val="32"/>
        </w:rPr>
        <w:t xml:space="preserve">           _</w:t>
      </w:r>
      <w:r w:rsidRPr="007D0141">
        <w:t xml:space="preserve">A </w:t>
      </w:r>
      <w:r w:rsidR="00C96385">
        <w:t>Make and review</w:t>
      </w:r>
      <w:r>
        <w:t xml:space="preserve"> </w:t>
      </w:r>
      <w:r w:rsidRPr="007D0141">
        <w:t xml:space="preserve">instance </w:t>
      </w:r>
      <w:r w:rsidR="00C96385">
        <w:t>In</w:t>
      </w:r>
      <w:r w:rsidRPr="007D0141">
        <w:t xml:space="preserve"> was created (instance</w:t>
      </w:r>
      <w:r>
        <w:t>-</w:t>
      </w:r>
      <w:r w:rsidRPr="007D0141">
        <w:t>creation</w:t>
      </w:r>
      <w:r>
        <w:t>).</w:t>
      </w:r>
    </w:p>
    <w:p w14:paraId="5C8D299A" w14:textId="128AC8CD" w:rsidR="009268E4" w:rsidRDefault="009268E4" w:rsidP="009268E4">
      <w:r>
        <w:t xml:space="preserve">                                                  __</w:t>
      </w:r>
      <w:r w:rsidR="00C96385">
        <w:t>In</w:t>
      </w:r>
      <w:r>
        <w:t xml:space="preserve"> was associated with the current product (association formed).</w:t>
      </w:r>
    </w:p>
    <w:p w14:paraId="2E81DE8D" w14:textId="7416EF9A" w:rsidR="009268E4" w:rsidRDefault="009268E4" w:rsidP="009268E4">
      <w:r>
        <w:t xml:space="preserve">                                                  __</w:t>
      </w:r>
      <w:r w:rsidR="00C96385">
        <w:t>In</w:t>
      </w:r>
      <w:r>
        <w:t>. Quantity became quantity (attribute modification).</w:t>
      </w:r>
    </w:p>
    <w:p w14:paraId="47438663" w14:textId="7E74BD24" w:rsidR="009268E4" w:rsidRDefault="009268E4" w:rsidP="009268E4">
      <w:r>
        <w:t xml:space="preserve">                                                   __</w:t>
      </w:r>
      <w:r w:rsidR="00C96385">
        <w:t xml:space="preserve">In </w:t>
      </w:r>
      <w:r>
        <w:t xml:space="preserve">was associated with a </w:t>
      </w:r>
      <w:r w:rsidR="00C96385">
        <w:t>new idea for invest</w:t>
      </w:r>
      <w:r>
        <w:t xml:space="preserve">, based on </w:t>
      </w:r>
      <w:r w:rsidR="00C96385">
        <w:t>InvI</w:t>
      </w:r>
      <w:r>
        <w:t xml:space="preserve">D                             </w:t>
      </w:r>
    </w:p>
    <w:p w14:paraId="48805D28" w14:textId="6B67A19E" w:rsidR="00A04E7E" w:rsidRPr="00C96385" w:rsidRDefault="009268E4" w:rsidP="00C96385">
      <w:r>
        <w:t xml:space="preserve">                                                 match (association formed).</w:t>
      </w:r>
    </w:p>
    <w:p w14:paraId="51AF0899" w14:textId="77777777" w:rsidR="00A04E7E" w:rsidRDefault="00A04E7E" w:rsidP="00A04E7E">
      <w:pPr>
        <w:rPr>
          <w:rFonts w:cs="Calibri"/>
        </w:rPr>
      </w:pPr>
    </w:p>
    <w:p w14:paraId="0156F298" w14:textId="77777777" w:rsidR="00DF3873" w:rsidRDefault="00DF3873" w:rsidP="00A04E7E">
      <w:pPr>
        <w:rPr>
          <w:rFonts w:cs="Calibri"/>
        </w:rPr>
      </w:pPr>
    </w:p>
    <w:p w14:paraId="70DFA92F" w14:textId="3F8B67AD" w:rsidR="00A04E7E" w:rsidRPr="00E31F3B" w:rsidRDefault="00A04E7E" w:rsidP="00A04E7E">
      <w:pPr>
        <w:pStyle w:val="Heading2"/>
        <w:ind w:left="720"/>
      </w:pPr>
      <w:r>
        <w:rPr>
          <w:rFonts w:cs="Calibri"/>
        </w:rPr>
        <w:t>4.7 Activity Diagram</w:t>
      </w:r>
    </w:p>
    <w:p w14:paraId="305D1F91" w14:textId="4F6A72F9" w:rsidR="00A04E7E" w:rsidRPr="00A04E7E" w:rsidRDefault="00A04E7E" w:rsidP="00A04E7E">
      <w:pPr>
        <w:tabs>
          <w:tab w:val="left" w:pos="1080"/>
        </w:tabs>
        <w:rPr>
          <w:rFonts w:cs="Calibri"/>
        </w:rPr>
      </w:pPr>
    </w:p>
    <w:p w14:paraId="6340A0F5" w14:textId="18626411" w:rsidR="00DF3873" w:rsidRPr="00DF3873" w:rsidRDefault="00990E0A" w:rsidP="00DF3873">
      <w:pPr>
        <w:rPr>
          <w:rFonts w:ascii="Times New Roman" w:hAnsi="Times New Roman"/>
        </w:rPr>
      </w:pPr>
      <w:r>
        <w:rPr>
          <w:rFonts w:cs="Calibri"/>
        </w:rPr>
        <w:lastRenderedPageBreak/>
        <w:t xml:space="preserve"> </w:t>
      </w:r>
      <w:r w:rsidRPr="00990E0A">
        <w:rPr>
          <w:rFonts w:cs="Calibri"/>
          <w:noProof/>
        </w:rPr>
        <w:drawing>
          <wp:inline distT="0" distB="0" distL="0" distR="0" wp14:anchorId="031B85AF" wp14:editId="16D0D706">
            <wp:extent cx="2528570" cy="8229600"/>
            <wp:effectExtent l="0" t="0" r="5080" b="0"/>
            <wp:docPr id="130348430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28570" cy="8229600"/>
                    </a:xfrm>
                    <a:prstGeom prst="rect">
                      <a:avLst/>
                    </a:prstGeom>
                    <a:noFill/>
                    <a:ln>
                      <a:noFill/>
                    </a:ln>
                  </pic:spPr>
                </pic:pic>
              </a:graphicData>
            </a:graphic>
          </wp:inline>
        </w:drawing>
      </w:r>
      <w:r w:rsidR="00DF3873">
        <w:rPr>
          <w:rFonts w:cs="Calibri"/>
        </w:rPr>
        <w:t xml:space="preserve"> </w:t>
      </w:r>
      <w:r w:rsidR="00DF3873" w:rsidRPr="00DF3873">
        <w:rPr>
          <w:rFonts w:cs="Calibri"/>
          <w:b/>
          <w:bCs/>
          <w:color w:val="4472C4" w:themeColor="accent1"/>
          <w:sz w:val="18"/>
          <w:szCs w:val="18"/>
        </w:rPr>
        <w:t>Fig 11: Activity diagram Admin</w:t>
      </w:r>
    </w:p>
    <w:p w14:paraId="12DB86F3" w14:textId="0FE4A8C9" w:rsidR="000D7A59" w:rsidRPr="00DF3873" w:rsidRDefault="00990E0A" w:rsidP="00A04E7E">
      <w:pPr>
        <w:rPr>
          <w:rFonts w:ascii="Times New Roman" w:hAnsi="Times New Roman"/>
          <w:b/>
          <w:bCs/>
          <w:color w:val="4472C4" w:themeColor="accent1"/>
          <w:sz w:val="18"/>
          <w:szCs w:val="18"/>
        </w:rPr>
      </w:pPr>
      <w:r>
        <w:rPr>
          <w:rFonts w:cs="Calibri"/>
        </w:rPr>
        <w:lastRenderedPageBreak/>
        <w:t xml:space="preserve">      </w:t>
      </w:r>
      <w:r w:rsidRPr="00990E0A">
        <w:rPr>
          <w:rFonts w:cs="Calibri"/>
          <w:noProof/>
        </w:rPr>
        <w:drawing>
          <wp:inline distT="0" distB="0" distL="0" distR="0" wp14:anchorId="39B3E749" wp14:editId="6CD87F4B">
            <wp:extent cx="3323590" cy="7903845"/>
            <wp:effectExtent l="0" t="0" r="0" b="1905"/>
            <wp:docPr id="56196520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23590" cy="7903845"/>
                    </a:xfrm>
                    <a:prstGeom prst="rect">
                      <a:avLst/>
                    </a:prstGeom>
                    <a:noFill/>
                    <a:ln>
                      <a:noFill/>
                    </a:ln>
                  </pic:spPr>
                </pic:pic>
              </a:graphicData>
            </a:graphic>
          </wp:inline>
        </w:drawing>
      </w:r>
      <w:r w:rsidR="00DF3873" w:rsidRPr="00DF3873">
        <w:rPr>
          <w:rFonts w:cs="Calibri"/>
          <w:b/>
          <w:bCs/>
          <w:color w:val="4472C4" w:themeColor="accent1"/>
          <w:sz w:val="18"/>
          <w:szCs w:val="18"/>
        </w:rPr>
        <w:t>Fig 12 : Activity Diagram for Ent/investor</w:t>
      </w:r>
    </w:p>
    <w:p w14:paraId="0AD4C144" w14:textId="77777777" w:rsidR="000D7A59" w:rsidRPr="00DF3873" w:rsidRDefault="000D7A59" w:rsidP="000D7A59">
      <w:pPr>
        <w:tabs>
          <w:tab w:val="left" w:pos="3482"/>
        </w:tabs>
        <w:rPr>
          <w:rFonts w:cs="Calibri"/>
          <w:b/>
          <w:bCs/>
          <w:color w:val="4472C4" w:themeColor="accent1"/>
          <w:sz w:val="18"/>
          <w:szCs w:val="18"/>
        </w:rPr>
      </w:pPr>
    </w:p>
    <w:p w14:paraId="1F070EE5" w14:textId="77777777" w:rsidR="000D7A59" w:rsidRPr="000D7A59" w:rsidRDefault="00E31F3B" w:rsidP="00652653">
      <w:pPr>
        <w:pStyle w:val="Heading2"/>
        <w:numPr>
          <w:ilvl w:val="1"/>
          <w:numId w:val="4"/>
        </w:numPr>
      </w:pPr>
      <w:bookmarkStart w:id="436" w:name="_Toc505635159"/>
      <w:bookmarkStart w:id="437" w:name="_Toc505635258"/>
      <w:bookmarkStart w:id="438" w:name="_Toc505635357"/>
      <w:bookmarkStart w:id="439" w:name="_Toc505635462"/>
      <w:bookmarkStart w:id="440" w:name="_Toc505635668"/>
      <w:bookmarkStart w:id="441" w:name="_Toc505638487"/>
      <w:r w:rsidRPr="00E31F3B">
        <w:lastRenderedPageBreak/>
        <w:t>State Transition Diagram</w:t>
      </w:r>
      <w:bookmarkEnd w:id="436"/>
      <w:bookmarkEnd w:id="437"/>
      <w:bookmarkEnd w:id="438"/>
      <w:bookmarkEnd w:id="439"/>
      <w:bookmarkEnd w:id="440"/>
      <w:bookmarkEnd w:id="441"/>
    </w:p>
    <w:p w14:paraId="13794BE6" w14:textId="167DA9C7" w:rsidR="00D81289" w:rsidRDefault="000D7A59" w:rsidP="00990E0A">
      <w:pPr>
        <w:spacing w:line="360" w:lineRule="auto"/>
        <w:jc w:val="both"/>
        <w:rPr>
          <w:noProof/>
        </w:rPr>
      </w:pPr>
      <w:r>
        <w:rPr>
          <w:noProof/>
        </w:rPr>
        <w:drawing>
          <wp:inline distT="0" distB="0" distL="0" distR="0" wp14:anchorId="00E82215" wp14:editId="6470283D">
            <wp:extent cx="5943600" cy="3652520"/>
            <wp:effectExtent l="0" t="0" r="0" b="0"/>
            <wp:docPr id="2118558334" name="Picture 1"/>
            <wp:cNvGraphicFramePr/>
            <a:graphic xmlns:a="http://schemas.openxmlformats.org/drawingml/2006/main">
              <a:graphicData uri="http://schemas.openxmlformats.org/drawingml/2006/picture">
                <pic:pic xmlns:pic="http://schemas.openxmlformats.org/drawingml/2006/picture">
                  <pic:nvPicPr>
                    <pic:cNvPr id="2118558334" name="Picture 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652520"/>
                    </a:xfrm>
                    <a:prstGeom prst="rect">
                      <a:avLst/>
                    </a:prstGeom>
                    <a:noFill/>
                    <a:ln>
                      <a:noFill/>
                    </a:ln>
                  </pic:spPr>
                </pic:pic>
              </a:graphicData>
            </a:graphic>
          </wp:inline>
        </w:drawing>
      </w:r>
    </w:p>
    <w:p w14:paraId="1A34E74A" w14:textId="77777777" w:rsidR="00DF3873" w:rsidRPr="00DF3873" w:rsidRDefault="00DF3873" w:rsidP="00DF3873">
      <w:pPr>
        <w:rPr>
          <w:rFonts w:cs="Calibri"/>
        </w:rPr>
      </w:pPr>
    </w:p>
    <w:p w14:paraId="75DADB93" w14:textId="77777777" w:rsidR="00DF3873" w:rsidRDefault="00DF3873" w:rsidP="00DF3873">
      <w:pPr>
        <w:rPr>
          <w:noProof/>
        </w:rPr>
      </w:pPr>
    </w:p>
    <w:p w14:paraId="28E8A707" w14:textId="298C7D59" w:rsidR="00DF3873" w:rsidRPr="00DF3873" w:rsidRDefault="00DF3873" w:rsidP="00DF3873">
      <w:pPr>
        <w:tabs>
          <w:tab w:val="left" w:pos="2100"/>
        </w:tabs>
        <w:rPr>
          <w:rFonts w:cs="Calibri"/>
          <w:b/>
          <w:bCs/>
          <w:color w:val="4472C4" w:themeColor="accent1"/>
          <w:sz w:val="18"/>
          <w:szCs w:val="18"/>
        </w:rPr>
      </w:pPr>
      <w:r>
        <w:rPr>
          <w:rFonts w:cs="Calibri"/>
        </w:rPr>
        <w:tab/>
      </w:r>
      <w:r w:rsidRPr="00DF3873">
        <w:rPr>
          <w:rFonts w:cs="Calibri"/>
          <w:b/>
          <w:bCs/>
          <w:color w:val="4472C4" w:themeColor="accent1"/>
          <w:sz w:val="18"/>
          <w:szCs w:val="18"/>
        </w:rPr>
        <w:t>Fig 13:  State transition Diagram</w:t>
      </w:r>
    </w:p>
    <w:p w14:paraId="6DB7922E" w14:textId="0BAF9CA4" w:rsidR="00990E0A" w:rsidRPr="00990E0A" w:rsidRDefault="00990E0A" w:rsidP="00990E0A">
      <w:pPr>
        <w:rPr>
          <w:rFonts w:ascii="Times New Roman" w:hAnsi="Times New Roman"/>
        </w:rPr>
      </w:pPr>
      <w:r w:rsidRPr="00990E0A">
        <w:rPr>
          <w:rFonts w:cs="Calibri"/>
          <w:noProof/>
        </w:rPr>
        <w:lastRenderedPageBreak/>
        <w:drawing>
          <wp:inline distT="0" distB="0" distL="0" distR="0" wp14:anchorId="19E12790" wp14:editId="30CEE18D">
            <wp:extent cx="5943600" cy="7502525"/>
            <wp:effectExtent l="0" t="0" r="0" b="3175"/>
            <wp:docPr id="131195575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7502525"/>
                    </a:xfrm>
                    <a:prstGeom prst="rect">
                      <a:avLst/>
                    </a:prstGeom>
                    <a:noFill/>
                    <a:ln>
                      <a:noFill/>
                    </a:ln>
                  </pic:spPr>
                </pic:pic>
              </a:graphicData>
            </a:graphic>
          </wp:inline>
        </w:drawing>
      </w:r>
    </w:p>
    <w:p w14:paraId="3DDD2823" w14:textId="77777777" w:rsidR="00990E0A" w:rsidRPr="00DF3873" w:rsidRDefault="00990E0A" w:rsidP="00DB3D8D">
      <w:pPr>
        <w:spacing w:line="360" w:lineRule="auto"/>
        <w:jc w:val="both"/>
        <w:rPr>
          <w:rFonts w:cs="Calibri"/>
          <w:b/>
          <w:bCs/>
          <w:color w:val="4472C4" w:themeColor="accent1"/>
          <w:sz w:val="18"/>
          <w:szCs w:val="18"/>
        </w:rPr>
      </w:pPr>
    </w:p>
    <w:p w14:paraId="2F616563" w14:textId="41CABAF8" w:rsidR="00690C19" w:rsidRPr="00DF3873" w:rsidRDefault="00DF3873" w:rsidP="00DB3D8D">
      <w:pPr>
        <w:spacing w:line="360" w:lineRule="auto"/>
        <w:jc w:val="both"/>
        <w:rPr>
          <w:rFonts w:cs="Calibri"/>
          <w:b/>
          <w:bCs/>
          <w:color w:val="4472C4" w:themeColor="accent1"/>
          <w:sz w:val="18"/>
          <w:szCs w:val="18"/>
        </w:rPr>
      </w:pPr>
      <w:r w:rsidRPr="00DF3873">
        <w:rPr>
          <w:rFonts w:cs="Calibri"/>
          <w:b/>
          <w:bCs/>
          <w:color w:val="4472C4" w:themeColor="accent1"/>
          <w:sz w:val="18"/>
          <w:szCs w:val="18"/>
        </w:rPr>
        <w:t xml:space="preserve">                                                Fig 14: state transition for admin </w:t>
      </w:r>
    </w:p>
    <w:p w14:paraId="467B4E99" w14:textId="77777777" w:rsidR="00690C19" w:rsidRPr="00DB3D8D" w:rsidRDefault="00690C19" w:rsidP="00DB3D8D">
      <w:pPr>
        <w:spacing w:line="360" w:lineRule="auto"/>
        <w:jc w:val="both"/>
        <w:rPr>
          <w:rFonts w:cs="Calibri"/>
        </w:rPr>
      </w:pPr>
    </w:p>
    <w:p w14:paraId="03830FF0" w14:textId="77777777" w:rsidR="00E31F3B" w:rsidRPr="00E31F3B" w:rsidRDefault="00E31F3B" w:rsidP="00652653">
      <w:pPr>
        <w:pStyle w:val="Heading2"/>
        <w:numPr>
          <w:ilvl w:val="1"/>
          <w:numId w:val="4"/>
        </w:numPr>
      </w:pPr>
      <w:bookmarkStart w:id="442" w:name="_Toc505635160"/>
      <w:bookmarkStart w:id="443" w:name="_Toc505635259"/>
      <w:bookmarkStart w:id="444" w:name="_Toc505635358"/>
      <w:bookmarkStart w:id="445" w:name="_Toc505635463"/>
      <w:bookmarkStart w:id="446" w:name="_Toc505635669"/>
      <w:bookmarkStart w:id="447" w:name="_Toc505638488"/>
      <w:r w:rsidRPr="00E31F3B">
        <w:lastRenderedPageBreak/>
        <w:t>Component Diagram</w:t>
      </w:r>
      <w:bookmarkEnd w:id="442"/>
      <w:bookmarkEnd w:id="443"/>
      <w:bookmarkEnd w:id="444"/>
      <w:bookmarkEnd w:id="445"/>
      <w:bookmarkEnd w:id="446"/>
      <w:bookmarkEnd w:id="447"/>
    </w:p>
    <w:p w14:paraId="5607212F" w14:textId="77777777" w:rsidR="00690C19" w:rsidRPr="00DB3D8D" w:rsidRDefault="00690C19" w:rsidP="00DB3D8D">
      <w:pPr>
        <w:spacing w:line="360" w:lineRule="auto"/>
        <w:jc w:val="both"/>
        <w:rPr>
          <w:rFonts w:cs="Calibri"/>
        </w:rPr>
      </w:pPr>
    </w:p>
    <w:p w14:paraId="6A90EE59" w14:textId="77777777" w:rsidR="00690C19" w:rsidRPr="00DB3D8D" w:rsidRDefault="00690C19" w:rsidP="00DB3D8D">
      <w:pPr>
        <w:spacing w:line="360" w:lineRule="auto"/>
        <w:jc w:val="both"/>
        <w:rPr>
          <w:rFonts w:cs="Calibri"/>
        </w:rPr>
      </w:pPr>
    </w:p>
    <w:p w14:paraId="5514CA36" w14:textId="77777777" w:rsidR="00690C19" w:rsidRDefault="00690C19" w:rsidP="00DB3D8D">
      <w:pPr>
        <w:spacing w:line="360" w:lineRule="auto"/>
        <w:jc w:val="both"/>
        <w:rPr>
          <w:rFonts w:cs="Calibri"/>
        </w:rPr>
      </w:pPr>
    </w:p>
    <w:p w14:paraId="0CF5D978" w14:textId="22D1EAEF" w:rsidR="00E4750F" w:rsidRDefault="00182A83" w:rsidP="00DF3873">
      <w:pPr>
        <w:spacing w:line="360" w:lineRule="auto"/>
        <w:jc w:val="both"/>
        <w:rPr>
          <w:rFonts w:cs="Calibri"/>
        </w:rPr>
      </w:pPr>
      <w:r w:rsidRPr="00375A2A">
        <w:rPr>
          <w:rFonts w:cs="Calibri"/>
          <w:noProof/>
        </w:rPr>
        <w:drawing>
          <wp:inline distT="0" distB="0" distL="0" distR="0" wp14:anchorId="7B0AB1F0" wp14:editId="64593182">
            <wp:extent cx="5943600" cy="33426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3342640"/>
                    </a:xfrm>
                    <a:prstGeom prst="rect">
                      <a:avLst/>
                    </a:prstGeom>
                  </pic:spPr>
                </pic:pic>
              </a:graphicData>
            </a:graphic>
          </wp:inline>
        </w:drawing>
      </w:r>
    </w:p>
    <w:p w14:paraId="19966AC4" w14:textId="5F635912" w:rsidR="00E4750F" w:rsidRPr="00FB51D8" w:rsidRDefault="00FB51D8" w:rsidP="00DB3D8D">
      <w:pPr>
        <w:spacing w:line="360" w:lineRule="auto"/>
        <w:jc w:val="both"/>
        <w:rPr>
          <w:rFonts w:cs="Calibri"/>
          <w:b/>
          <w:bCs/>
          <w:color w:val="4472C4" w:themeColor="accent1"/>
          <w:sz w:val="18"/>
          <w:szCs w:val="18"/>
        </w:rPr>
      </w:pPr>
      <w:r w:rsidRPr="00FB51D8">
        <w:rPr>
          <w:rFonts w:cs="Calibri"/>
          <w:b/>
          <w:bCs/>
          <w:color w:val="4472C4" w:themeColor="accent1"/>
          <w:sz w:val="18"/>
          <w:szCs w:val="18"/>
        </w:rPr>
        <w:t xml:space="preserve">                                                                         Fig 15: Component Diagram</w:t>
      </w:r>
    </w:p>
    <w:p w14:paraId="3C6EA004" w14:textId="77777777" w:rsidR="00E4750F" w:rsidRDefault="00E4750F" w:rsidP="00DB3D8D">
      <w:pPr>
        <w:spacing w:line="360" w:lineRule="auto"/>
        <w:jc w:val="both"/>
        <w:rPr>
          <w:rFonts w:cs="Calibri"/>
        </w:rPr>
      </w:pPr>
    </w:p>
    <w:p w14:paraId="1A617A39" w14:textId="77777777" w:rsidR="00E4750F" w:rsidRDefault="00E4750F" w:rsidP="00DB3D8D">
      <w:pPr>
        <w:spacing w:line="360" w:lineRule="auto"/>
        <w:jc w:val="both"/>
        <w:rPr>
          <w:rFonts w:cs="Calibri"/>
        </w:rPr>
      </w:pPr>
    </w:p>
    <w:p w14:paraId="251A1736" w14:textId="77777777" w:rsidR="00E4750F" w:rsidRDefault="00E4750F" w:rsidP="00DB3D8D">
      <w:pPr>
        <w:spacing w:line="360" w:lineRule="auto"/>
        <w:jc w:val="both"/>
        <w:rPr>
          <w:rFonts w:cs="Calibri"/>
        </w:rPr>
      </w:pPr>
    </w:p>
    <w:p w14:paraId="0B5F3D58" w14:textId="77777777" w:rsidR="00E4750F" w:rsidRDefault="00E4750F" w:rsidP="00DB3D8D">
      <w:pPr>
        <w:spacing w:line="360" w:lineRule="auto"/>
        <w:jc w:val="both"/>
        <w:rPr>
          <w:rFonts w:cs="Calibri"/>
        </w:rPr>
      </w:pPr>
    </w:p>
    <w:p w14:paraId="3AD8D2C9" w14:textId="77777777" w:rsidR="00E4750F" w:rsidRDefault="00E4750F" w:rsidP="00DB3D8D">
      <w:pPr>
        <w:spacing w:line="360" w:lineRule="auto"/>
        <w:jc w:val="both"/>
        <w:rPr>
          <w:rFonts w:cs="Calibri"/>
        </w:rPr>
      </w:pPr>
    </w:p>
    <w:p w14:paraId="3CBAB038" w14:textId="77777777" w:rsidR="00E4750F" w:rsidRDefault="00E4750F" w:rsidP="00E4750F">
      <w:pPr>
        <w:pStyle w:val="Heading2"/>
      </w:pPr>
      <w:bookmarkStart w:id="448" w:name="_Toc505635161"/>
      <w:bookmarkStart w:id="449" w:name="_Toc505635260"/>
      <w:bookmarkStart w:id="450" w:name="_Toc505635359"/>
      <w:bookmarkStart w:id="451" w:name="_Toc505635464"/>
      <w:bookmarkStart w:id="452" w:name="_Toc505635670"/>
      <w:bookmarkStart w:id="453" w:name="_Toc505638489"/>
    </w:p>
    <w:p w14:paraId="2DE3553A" w14:textId="77777777" w:rsidR="00E4750F" w:rsidRDefault="00E4750F" w:rsidP="00E4750F">
      <w:pPr>
        <w:rPr>
          <w:lang w:val="en"/>
        </w:rPr>
      </w:pPr>
    </w:p>
    <w:p w14:paraId="6C33A186" w14:textId="77777777" w:rsidR="00E4750F" w:rsidRDefault="00E4750F" w:rsidP="00E4750F">
      <w:pPr>
        <w:rPr>
          <w:lang w:val="en"/>
        </w:rPr>
      </w:pPr>
    </w:p>
    <w:p w14:paraId="0BA6557F" w14:textId="77777777" w:rsidR="00E4750F" w:rsidRDefault="00E4750F" w:rsidP="00E4750F">
      <w:pPr>
        <w:rPr>
          <w:lang w:val="en"/>
        </w:rPr>
      </w:pPr>
    </w:p>
    <w:p w14:paraId="5727810F" w14:textId="77777777" w:rsidR="00FB51D8" w:rsidRDefault="00FB51D8" w:rsidP="00E4750F">
      <w:pPr>
        <w:rPr>
          <w:lang w:val="en"/>
        </w:rPr>
      </w:pPr>
    </w:p>
    <w:p w14:paraId="0881F8E8" w14:textId="77777777" w:rsidR="00FB51D8" w:rsidRDefault="00FB51D8" w:rsidP="00E4750F">
      <w:pPr>
        <w:rPr>
          <w:lang w:val="en"/>
        </w:rPr>
      </w:pPr>
    </w:p>
    <w:p w14:paraId="0A0BD619" w14:textId="77777777" w:rsidR="00E4750F" w:rsidRPr="00E4750F" w:rsidRDefault="00E4750F" w:rsidP="00E4750F">
      <w:pPr>
        <w:rPr>
          <w:lang w:val="en"/>
        </w:rPr>
      </w:pPr>
    </w:p>
    <w:p w14:paraId="5A0D8BFD" w14:textId="13D3BB07" w:rsidR="00E31F3B" w:rsidRPr="00E31F3B" w:rsidRDefault="00E31F3B" w:rsidP="00652653">
      <w:pPr>
        <w:pStyle w:val="Heading2"/>
        <w:numPr>
          <w:ilvl w:val="1"/>
          <w:numId w:val="4"/>
        </w:numPr>
      </w:pPr>
      <w:r w:rsidRPr="00E31F3B">
        <w:lastRenderedPageBreak/>
        <w:t>Deployment Diagram</w:t>
      </w:r>
      <w:bookmarkEnd w:id="448"/>
      <w:bookmarkEnd w:id="449"/>
      <w:bookmarkEnd w:id="450"/>
      <w:bookmarkEnd w:id="451"/>
      <w:bookmarkEnd w:id="452"/>
      <w:bookmarkEnd w:id="453"/>
    </w:p>
    <w:p w14:paraId="54C0552E" w14:textId="77777777" w:rsidR="00690C19" w:rsidRPr="00DB3D8D" w:rsidRDefault="00690C19" w:rsidP="00DB3D8D">
      <w:pPr>
        <w:spacing w:line="360" w:lineRule="auto"/>
        <w:jc w:val="both"/>
        <w:rPr>
          <w:rFonts w:cs="Calibri"/>
        </w:rPr>
      </w:pPr>
    </w:p>
    <w:p w14:paraId="7190B19B" w14:textId="77777777" w:rsidR="00690C19" w:rsidRPr="00DB3D8D" w:rsidRDefault="00690C19" w:rsidP="00DB3D8D">
      <w:pPr>
        <w:spacing w:line="360" w:lineRule="auto"/>
        <w:jc w:val="both"/>
        <w:rPr>
          <w:rFonts w:cs="Calibri"/>
        </w:rPr>
      </w:pPr>
    </w:p>
    <w:p w14:paraId="56FA76BA" w14:textId="77777777" w:rsidR="00690C19" w:rsidRDefault="00182A83" w:rsidP="00DB3D8D">
      <w:pPr>
        <w:spacing w:line="360" w:lineRule="auto"/>
        <w:jc w:val="both"/>
        <w:rPr>
          <w:rFonts w:cs="Calibri"/>
        </w:rPr>
      </w:pPr>
      <w:r w:rsidRPr="00375A2A">
        <w:rPr>
          <w:rFonts w:cs="Calibri"/>
          <w:noProof/>
        </w:rPr>
        <w:drawing>
          <wp:inline distT="0" distB="0" distL="0" distR="0" wp14:anchorId="4CCD22AA" wp14:editId="74B7B6CF">
            <wp:extent cx="5943600" cy="33426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3342640"/>
                    </a:xfrm>
                    <a:prstGeom prst="rect">
                      <a:avLst/>
                    </a:prstGeom>
                  </pic:spPr>
                </pic:pic>
              </a:graphicData>
            </a:graphic>
          </wp:inline>
        </w:drawing>
      </w:r>
    </w:p>
    <w:p w14:paraId="61A99B4E" w14:textId="77777777" w:rsidR="00D81289" w:rsidRDefault="00D81289" w:rsidP="00DB3D8D">
      <w:pPr>
        <w:spacing w:line="360" w:lineRule="auto"/>
        <w:jc w:val="both"/>
        <w:rPr>
          <w:rFonts w:cs="Calibri"/>
        </w:rPr>
      </w:pPr>
    </w:p>
    <w:p w14:paraId="42B7E217" w14:textId="09C1C163" w:rsidR="00D81289" w:rsidRPr="00FB51D8" w:rsidRDefault="00FB51D8" w:rsidP="00DB3D8D">
      <w:pPr>
        <w:spacing w:line="360" w:lineRule="auto"/>
        <w:jc w:val="both"/>
        <w:rPr>
          <w:rFonts w:cs="Calibri"/>
          <w:b/>
          <w:bCs/>
          <w:color w:val="4472C4" w:themeColor="accent1"/>
          <w:sz w:val="18"/>
          <w:szCs w:val="18"/>
        </w:rPr>
      </w:pPr>
      <w:r>
        <w:rPr>
          <w:rFonts w:cs="Calibri"/>
        </w:rPr>
        <w:t xml:space="preserve">                                                            </w:t>
      </w:r>
      <w:r w:rsidRPr="00FB51D8">
        <w:rPr>
          <w:rFonts w:cs="Calibri"/>
          <w:b/>
          <w:bCs/>
          <w:color w:val="4472C4" w:themeColor="accent1"/>
          <w:sz w:val="18"/>
          <w:szCs w:val="18"/>
        </w:rPr>
        <w:t>Fig 16: Deployment Diagram</w:t>
      </w:r>
    </w:p>
    <w:p w14:paraId="236975A2" w14:textId="77777777" w:rsidR="00D81289" w:rsidRPr="00DB3D8D" w:rsidRDefault="00D81289" w:rsidP="00DB3D8D">
      <w:pPr>
        <w:spacing w:line="360" w:lineRule="auto"/>
        <w:jc w:val="both"/>
        <w:rPr>
          <w:rFonts w:cs="Calibri"/>
        </w:rPr>
      </w:pPr>
    </w:p>
    <w:p w14:paraId="1FD28332" w14:textId="77777777" w:rsidR="00690C19" w:rsidRPr="00DB3D8D" w:rsidRDefault="00690C19" w:rsidP="00DB3D8D">
      <w:pPr>
        <w:spacing w:line="360" w:lineRule="auto"/>
        <w:jc w:val="both"/>
        <w:rPr>
          <w:rFonts w:cs="Calibri"/>
        </w:rPr>
      </w:pPr>
    </w:p>
    <w:p w14:paraId="69FFE99B" w14:textId="77777777" w:rsidR="00690C19" w:rsidRPr="00DB3D8D" w:rsidRDefault="00690C19" w:rsidP="00DB3D8D">
      <w:pPr>
        <w:spacing w:line="360" w:lineRule="auto"/>
        <w:jc w:val="both"/>
        <w:rPr>
          <w:rFonts w:cs="Calibri"/>
        </w:rPr>
      </w:pPr>
    </w:p>
    <w:p w14:paraId="19B1D459" w14:textId="013440AE" w:rsidR="000D7A59" w:rsidRPr="000D7A59" w:rsidRDefault="00685B8D" w:rsidP="00652653">
      <w:pPr>
        <w:pStyle w:val="Heading2"/>
        <w:numPr>
          <w:ilvl w:val="1"/>
          <w:numId w:val="4"/>
        </w:numPr>
      </w:pPr>
      <w:bookmarkStart w:id="454" w:name="_Toc505635162"/>
      <w:bookmarkStart w:id="455" w:name="_Toc505635261"/>
      <w:bookmarkStart w:id="456" w:name="_Toc505635360"/>
      <w:bookmarkStart w:id="457" w:name="_Toc505635465"/>
      <w:bookmarkStart w:id="458" w:name="_Toc505635671"/>
      <w:bookmarkStart w:id="459" w:name="_Toc505638490"/>
      <w:r>
        <w:lastRenderedPageBreak/>
        <w:t>Data Flow diagra</w:t>
      </w:r>
      <w:r w:rsidR="00A04E7E">
        <w:t>m</w:t>
      </w:r>
      <w:bookmarkEnd w:id="454"/>
      <w:bookmarkEnd w:id="455"/>
      <w:bookmarkEnd w:id="456"/>
      <w:bookmarkEnd w:id="457"/>
      <w:bookmarkEnd w:id="458"/>
      <w:bookmarkEnd w:id="459"/>
      <w:r w:rsidR="000D7A59">
        <w:t>:</w:t>
      </w:r>
    </w:p>
    <w:p w14:paraId="77077A4E" w14:textId="1E3B4DAC" w:rsidR="00990E0A" w:rsidRDefault="000D7A59" w:rsidP="00990E0A">
      <w:pPr>
        <w:spacing w:line="360" w:lineRule="auto"/>
        <w:jc w:val="both"/>
        <w:rPr>
          <w:rFonts w:cs="Calibri"/>
        </w:rPr>
      </w:pPr>
      <w:r w:rsidRPr="000D7A59">
        <w:rPr>
          <w:rFonts w:cs="Calibri"/>
          <w:noProof/>
        </w:rPr>
        <w:drawing>
          <wp:inline distT="0" distB="0" distL="0" distR="0" wp14:anchorId="46ED2859" wp14:editId="1331AFA2">
            <wp:extent cx="5943600" cy="5701665"/>
            <wp:effectExtent l="0" t="0" r="0" b="0"/>
            <wp:docPr id="11266" name="Picture 2" descr="https://lh4.googleusercontent.com/DojEK6szjN6KlDFob_BC-yQBxSJBgkJtbWBhI7mKBS21BFMlsyChcKpKpQl1Re8UIVRxcHJWPBieCX1_OhffKhI3nn4dMF04xBA5qK63zO_lcVWiQXEqtVLDWWZEZGnPajY0Q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descr="https://lh4.googleusercontent.com/DojEK6szjN6KlDFob_BC-yQBxSJBgkJtbWBhI7mKBS21BFMlsyChcKpKpQl1Re8UIVRxcHJWPBieCX1_OhffKhI3nn4dMF04xBA5qK63zO_lcVWiQXEqtVLDWWZEZGnPajY0QE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5701665"/>
                    </a:xfrm>
                    <a:prstGeom prst="rect">
                      <a:avLst/>
                    </a:prstGeom>
                    <a:noFill/>
                  </pic:spPr>
                </pic:pic>
              </a:graphicData>
            </a:graphic>
          </wp:inline>
        </w:drawing>
      </w:r>
    </w:p>
    <w:p w14:paraId="26648F36" w14:textId="77777777" w:rsidR="00990E0A" w:rsidRDefault="00990E0A" w:rsidP="00990E0A">
      <w:pPr>
        <w:spacing w:line="360" w:lineRule="auto"/>
        <w:jc w:val="both"/>
        <w:rPr>
          <w:rFonts w:cs="Calibri"/>
        </w:rPr>
      </w:pPr>
    </w:p>
    <w:p w14:paraId="37DCB68B" w14:textId="66A841CA" w:rsidR="00E4750F" w:rsidRPr="00FB51D8" w:rsidRDefault="00FB51D8" w:rsidP="00990E0A">
      <w:pPr>
        <w:spacing w:line="360" w:lineRule="auto"/>
        <w:jc w:val="both"/>
        <w:rPr>
          <w:rFonts w:cs="Calibri"/>
          <w:b/>
          <w:bCs/>
          <w:sz w:val="18"/>
          <w:szCs w:val="18"/>
        </w:rPr>
      </w:pPr>
      <w:r>
        <w:rPr>
          <w:rFonts w:cs="Calibri"/>
        </w:rPr>
        <w:t xml:space="preserve">                                                         </w:t>
      </w:r>
      <w:r w:rsidRPr="00FB51D8">
        <w:rPr>
          <w:rFonts w:cs="Calibri"/>
          <w:b/>
          <w:bCs/>
          <w:color w:val="4472C4" w:themeColor="accent1"/>
          <w:sz w:val="18"/>
          <w:szCs w:val="18"/>
        </w:rPr>
        <w:t>Fig 17: Data Flow Diagram</w:t>
      </w:r>
    </w:p>
    <w:p w14:paraId="08910348" w14:textId="77777777" w:rsidR="00E4750F" w:rsidRDefault="00E4750F" w:rsidP="00990E0A">
      <w:pPr>
        <w:spacing w:line="360" w:lineRule="auto"/>
        <w:jc w:val="both"/>
        <w:rPr>
          <w:rFonts w:cs="Calibri"/>
        </w:rPr>
      </w:pPr>
    </w:p>
    <w:p w14:paraId="73AD0F46" w14:textId="77777777" w:rsidR="00E4750F" w:rsidRDefault="00E4750F" w:rsidP="00990E0A">
      <w:pPr>
        <w:spacing w:line="360" w:lineRule="auto"/>
        <w:jc w:val="both"/>
        <w:rPr>
          <w:rFonts w:cs="Calibri"/>
        </w:rPr>
      </w:pPr>
    </w:p>
    <w:p w14:paraId="34AE455D" w14:textId="77777777" w:rsidR="00E4750F" w:rsidRDefault="00E4750F" w:rsidP="00990E0A">
      <w:pPr>
        <w:spacing w:line="360" w:lineRule="auto"/>
        <w:jc w:val="both"/>
        <w:rPr>
          <w:rFonts w:cs="Calibri"/>
        </w:rPr>
      </w:pPr>
    </w:p>
    <w:p w14:paraId="6E27A18B" w14:textId="77777777" w:rsidR="00E4750F" w:rsidRDefault="00E4750F" w:rsidP="00990E0A">
      <w:pPr>
        <w:spacing w:line="360" w:lineRule="auto"/>
        <w:jc w:val="both"/>
        <w:rPr>
          <w:rFonts w:cs="Calibri"/>
        </w:rPr>
      </w:pPr>
    </w:p>
    <w:p w14:paraId="5A7C6AD8" w14:textId="77777777" w:rsidR="00E4750F" w:rsidRDefault="00E4750F" w:rsidP="00990E0A">
      <w:pPr>
        <w:spacing w:line="360" w:lineRule="auto"/>
        <w:jc w:val="both"/>
        <w:rPr>
          <w:rFonts w:cs="Calibri"/>
        </w:rPr>
      </w:pPr>
    </w:p>
    <w:p w14:paraId="2E79524F" w14:textId="77777777" w:rsidR="00E4750F" w:rsidRDefault="00E4750F" w:rsidP="00990E0A">
      <w:pPr>
        <w:spacing w:line="360" w:lineRule="auto"/>
        <w:jc w:val="both"/>
        <w:rPr>
          <w:rFonts w:cs="Calibri"/>
        </w:rPr>
      </w:pPr>
    </w:p>
    <w:p w14:paraId="330D21C7" w14:textId="77777777" w:rsidR="00E4750F" w:rsidRDefault="00E4750F" w:rsidP="00E4750F">
      <w:pPr>
        <w:spacing w:line="360" w:lineRule="auto"/>
        <w:jc w:val="both"/>
        <w:rPr>
          <w:rFonts w:cs="Calibri"/>
          <w:b/>
          <w:bCs/>
          <w:sz w:val="36"/>
          <w:szCs w:val="36"/>
        </w:rPr>
      </w:pPr>
      <w:r w:rsidRPr="00990E0A">
        <w:rPr>
          <w:rFonts w:cs="Calibri"/>
          <w:b/>
          <w:bCs/>
          <w:sz w:val="36"/>
          <w:szCs w:val="36"/>
        </w:rPr>
        <w:t>System Sequence diagram:</w:t>
      </w:r>
    </w:p>
    <w:p w14:paraId="1014C26F" w14:textId="2C7BEE59" w:rsidR="00E4750F" w:rsidRPr="00E4750F" w:rsidRDefault="00E4750F" w:rsidP="00990E0A">
      <w:pPr>
        <w:spacing w:line="360" w:lineRule="auto"/>
        <w:jc w:val="both"/>
        <w:rPr>
          <w:rFonts w:cs="Calibri"/>
          <w:b/>
          <w:bCs/>
          <w:sz w:val="36"/>
          <w:szCs w:val="36"/>
        </w:rPr>
      </w:pPr>
      <w:r>
        <w:rPr>
          <w:rFonts w:cs="Calibri"/>
        </w:rPr>
        <w:t xml:space="preserve">                                                                       </w:t>
      </w:r>
      <w:r w:rsidRPr="00E4750F">
        <w:rPr>
          <w:rFonts w:cs="Calibri"/>
          <w:b/>
          <w:bCs/>
          <w:sz w:val="36"/>
          <w:szCs w:val="36"/>
        </w:rPr>
        <w:t>Admin</w:t>
      </w:r>
    </w:p>
    <w:p w14:paraId="27A7AB5A" w14:textId="77777777" w:rsidR="00E4750F" w:rsidRDefault="00E4750F" w:rsidP="00990E0A">
      <w:pPr>
        <w:spacing w:line="360" w:lineRule="auto"/>
        <w:jc w:val="both"/>
        <w:rPr>
          <w:rFonts w:cs="Calibri"/>
        </w:rPr>
      </w:pPr>
    </w:p>
    <w:p w14:paraId="6C317523" w14:textId="792F909B" w:rsidR="00E4750F" w:rsidRPr="00E4750F" w:rsidRDefault="00E4750F" w:rsidP="00E4750F">
      <w:pPr>
        <w:rPr>
          <w:rFonts w:ascii="Times New Roman" w:hAnsi="Times New Roman"/>
        </w:rPr>
      </w:pPr>
      <w:r w:rsidRPr="00E4750F">
        <w:rPr>
          <w:rFonts w:cs="Calibri"/>
          <w:noProof/>
        </w:rPr>
        <w:drawing>
          <wp:inline distT="0" distB="0" distL="0" distR="0" wp14:anchorId="36B22B3C" wp14:editId="006D38FA">
            <wp:extent cx="5514975" cy="4162425"/>
            <wp:effectExtent l="0" t="0" r="9525" b="9525"/>
            <wp:docPr id="8052975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14975" cy="4162425"/>
                    </a:xfrm>
                    <a:prstGeom prst="rect">
                      <a:avLst/>
                    </a:prstGeom>
                    <a:noFill/>
                    <a:ln>
                      <a:noFill/>
                    </a:ln>
                  </pic:spPr>
                </pic:pic>
              </a:graphicData>
            </a:graphic>
          </wp:inline>
        </w:drawing>
      </w:r>
    </w:p>
    <w:p w14:paraId="5C13292F" w14:textId="4FB94FAF" w:rsidR="00E4750F" w:rsidRPr="00FB51D8" w:rsidRDefault="00FB51D8" w:rsidP="00990E0A">
      <w:pPr>
        <w:spacing w:line="360" w:lineRule="auto"/>
        <w:jc w:val="both"/>
        <w:rPr>
          <w:rFonts w:cs="Calibri"/>
          <w:b/>
          <w:bCs/>
          <w:sz w:val="18"/>
          <w:szCs w:val="18"/>
        </w:rPr>
      </w:pPr>
      <w:r>
        <w:rPr>
          <w:rFonts w:cs="Calibri"/>
        </w:rPr>
        <w:t xml:space="preserve">                                                                             </w:t>
      </w:r>
      <w:r w:rsidRPr="00FB51D8">
        <w:rPr>
          <w:rFonts w:cs="Calibri"/>
          <w:b/>
          <w:bCs/>
          <w:color w:val="4472C4" w:themeColor="accent1"/>
          <w:sz w:val="18"/>
          <w:szCs w:val="18"/>
        </w:rPr>
        <w:t>Fig 18: System sequence Diagram for Admin</w:t>
      </w:r>
    </w:p>
    <w:p w14:paraId="00B87FFE" w14:textId="77777777" w:rsidR="00E4750F" w:rsidRDefault="00E4750F" w:rsidP="00990E0A">
      <w:pPr>
        <w:spacing w:line="360" w:lineRule="auto"/>
        <w:jc w:val="both"/>
        <w:rPr>
          <w:rFonts w:cs="Calibri"/>
        </w:rPr>
      </w:pPr>
    </w:p>
    <w:p w14:paraId="10BF70A5" w14:textId="77777777" w:rsidR="00E4750F" w:rsidRDefault="00E4750F" w:rsidP="00990E0A">
      <w:pPr>
        <w:spacing w:line="360" w:lineRule="auto"/>
        <w:jc w:val="both"/>
        <w:rPr>
          <w:rFonts w:cs="Calibri"/>
        </w:rPr>
      </w:pPr>
    </w:p>
    <w:p w14:paraId="100AF8C1" w14:textId="77777777" w:rsidR="00E4750F" w:rsidRDefault="00E4750F" w:rsidP="00990E0A">
      <w:pPr>
        <w:spacing w:line="360" w:lineRule="auto"/>
        <w:jc w:val="both"/>
        <w:rPr>
          <w:rFonts w:cs="Calibri"/>
        </w:rPr>
      </w:pPr>
    </w:p>
    <w:p w14:paraId="640C056F" w14:textId="77777777" w:rsidR="00E4750F" w:rsidRDefault="00E4750F" w:rsidP="00990E0A">
      <w:pPr>
        <w:spacing w:line="360" w:lineRule="auto"/>
        <w:jc w:val="both"/>
        <w:rPr>
          <w:rFonts w:cs="Calibri"/>
        </w:rPr>
      </w:pPr>
    </w:p>
    <w:p w14:paraId="0145E869" w14:textId="77777777" w:rsidR="00E4750F" w:rsidRDefault="00E4750F" w:rsidP="00990E0A">
      <w:pPr>
        <w:spacing w:line="360" w:lineRule="auto"/>
        <w:jc w:val="both"/>
        <w:rPr>
          <w:rFonts w:cs="Calibri"/>
        </w:rPr>
      </w:pPr>
    </w:p>
    <w:p w14:paraId="6220D4CB" w14:textId="77777777" w:rsidR="00E4750F" w:rsidRDefault="00E4750F" w:rsidP="00990E0A">
      <w:pPr>
        <w:spacing w:line="360" w:lineRule="auto"/>
        <w:jc w:val="both"/>
        <w:rPr>
          <w:rFonts w:cs="Calibri"/>
        </w:rPr>
      </w:pPr>
    </w:p>
    <w:p w14:paraId="5DF5E809" w14:textId="77777777" w:rsidR="00E4750F" w:rsidRDefault="00E4750F" w:rsidP="00990E0A">
      <w:pPr>
        <w:spacing w:line="360" w:lineRule="auto"/>
        <w:jc w:val="both"/>
        <w:rPr>
          <w:rFonts w:cs="Calibri"/>
        </w:rPr>
      </w:pPr>
    </w:p>
    <w:p w14:paraId="79E97C02" w14:textId="77777777" w:rsidR="00E4750F" w:rsidRDefault="00E4750F" w:rsidP="00990E0A">
      <w:pPr>
        <w:spacing w:line="360" w:lineRule="auto"/>
        <w:jc w:val="both"/>
        <w:rPr>
          <w:rFonts w:cs="Calibri"/>
        </w:rPr>
      </w:pPr>
    </w:p>
    <w:p w14:paraId="0F308E26" w14:textId="77777777" w:rsidR="00E4750F" w:rsidRDefault="00E4750F" w:rsidP="00990E0A">
      <w:pPr>
        <w:spacing w:line="360" w:lineRule="auto"/>
        <w:jc w:val="both"/>
        <w:rPr>
          <w:rFonts w:cs="Calibri"/>
        </w:rPr>
      </w:pPr>
    </w:p>
    <w:p w14:paraId="6371EE0F" w14:textId="77777777" w:rsidR="00E4750F" w:rsidRDefault="00E4750F" w:rsidP="00990E0A">
      <w:pPr>
        <w:spacing w:line="360" w:lineRule="auto"/>
        <w:jc w:val="both"/>
        <w:rPr>
          <w:rFonts w:cs="Calibri"/>
          <w:b/>
          <w:bCs/>
          <w:sz w:val="36"/>
          <w:szCs w:val="36"/>
        </w:rPr>
      </w:pPr>
    </w:p>
    <w:p w14:paraId="200479D1" w14:textId="54C9F968" w:rsidR="00990E0A" w:rsidRDefault="00990E0A" w:rsidP="00990E0A">
      <w:pPr>
        <w:spacing w:line="360" w:lineRule="auto"/>
        <w:jc w:val="both"/>
        <w:rPr>
          <w:rFonts w:cs="Calibri"/>
          <w:b/>
          <w:bCs/>
          <w:sz w:val="36"/>
          <w:szCs w:val="36"/>
        </w:rPr>
      </w:pPr>
      <w:r w:rsidRPr="00990E0A">
        <w:rPr>
          <w:rFonts w:cs="Calibri"/>
          <w:b/>
          <w:bCs/>
          <w:sz w:val="36"/>
          <w:szCs w:val="36"/>
        </w:rPr>
        <w:t>System Sequence diagram:</w:t>
      </w:r>
    </w:p>
    <w:p w14:paraId="74538EEF" w14:textId="2DC10F28" w:rsidR="00E4750F" w:rsidRDefault="00E4750F" w:rsidP="00990E0A">
      <w:pPr>
        <w:spacing w:line="360" w:lineRule="auto"/>
        <w:jc w:val="both"/>
        <w:rPr>
          <w:rFonts w:cs="Calibri"/>
          <w:b/>
          <w:bCs/>
          <w:sz w:val="36"/>
          <w:szCs w:val="36"/>
        </w:rPr>
      </w:pPr>
      <w:r>
        <w:rPr>
          <w:rFonts w:cs="Calibri"/>
          <w:b/>
          <w:bCs/>
          <w:sz w:val="36"/>
          <w:szCs w:val="36"/>
        </w:rPr>
        <w:t xml:space="preserve">                                             Login</w:t>
      </w:r>
    </w:p>
    <w:p w14:paraId="023902D5" w14:textId="77777777" w:rsidR="00990E0A" w:rsidRDefault="00990E0A" w:rsidP="00990E0A">
      <w:pPr>
        <w:spacing w:line="360" w:lineRule="auto"/>
        <w:jc w:val="both"/>
        <w:rPr>
          <w:rFonts w:cs="Calibri"/>
          <w:b/>
          <w:bCs/>
          <w:sz w:val="36"/>
          <w:szCs w:val="36"/>
        </w:rPr>
      </w:pPr>
    </w:p>
    <w:p w14:paraId="7C1DD8C3" w14:textId="43B0C537" w:rsidR="00E4750F" w:rsidRPr="00E4750F" w:rsidRDefault="00E4750F" w:rsidP="00E4750F">
      <w:pPr>
        <w:rPr>
          <w:rFonts w:ascii="Times New Roman" w:hAnsi="Times New Roman"/>
        </w:rPr>
      </w:pPr>
      <w:r w:rsidRPr="00E4750F">
        <w:rPr>
          <w:rFonts w:cs="Calibri"/>
          <w:noProof/>
        </w:rPr>
        <w:drawing>
          <wp:inline distT="0" distB="0" distL="0" distR="0" wp14:anchorId="06300AE0" wp14:editId="11EDDC45">
            <wp:extent cx="5943600" cy="3796665"/>
            <wp:effectExtent l="0" t="0" r="0" b="0"/>
            <wp:docPr id="196706825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3796665"/>
                    </a:xfrm>
                    <a:prstGeom prst="rect">
                      <a:avLst/>
                    </a:prstGeom>
                    <a:noFill/>
                    <a:ln>
                      <a:noFill/>
                    </a:ln>
                  </pic:spPr>
                </pic:pic>
              </a:graphicData>
            </a:graphic>
          </wp:inline>
        </w:drawing>
      </w:r>
    </w:p>
    <w:p w14:paraId="6C41C4AC" w14:textId="2011A32F" w:rsidR="00990E0A" w:rsidRPr="00990E0A" w:rsidRDefault="00990E0A" w:rsidP="00990E0A">
      <w:pPr>
        <w:spacing w:line="360" w:lineRule="auto"/>
        <w:ind w:firstLine="720"/>
        <w:jc w:val="both"/>
        <w:rPr>
          <w:rFonts w:cs="Calibri"/>
        </w:rPr>
      </w:pPr>
    </w:p>
    <w:p w14:paraId="77422004" w14:textId="77777777" w:rsidR="00690C19" w:rsidRDefault="00690C19" w:rsidP="00DB3D8D">
      <w:pPr>
        <w:spacing w:line="360" w:lineRule="auto"/>
        <w:jc w:val="both"/>
        <w:rPr>
          <w:rFonts w:cs="Calibri"/>
        </w:rPr>
      </w:pPr>
    </w:p>
    <w:p w14:paraId="3ED342F2" w14:textId="152CE806" w:rsidR="00D81289" w:rsidRPr="00FB51D8" w:rsidRDefault="00FB51D8" w:rsidP="00DB3D8D">
      <w:pPr>
        <w:spacing w:line="360" w:lineRule="auto"/>
        <w:jc w:val="both"/>
        <w:rPr>
          <w:rFonts w:cs="Calibri"/>
          <w:b/>
          <w:bCs/>
          <w:sz w:val="18"/>
          <w:szCs w:val="18"/>
        </w:rPr>
      </w:pPr>
      <w:r>
        <w:rPr>
          <w:rFonts w:cs="Calibri"/>
        </w:rPr>
        <w:t xml:space="preserve">                                                                </w:t>
      </w:r>
      <w:r w:rsidRPr="00FB51D8">
        <w:rPr>
          <w:rFonts w:cs="Calibri"/>
          <w:b/>
          <w:bCs/>
          <w:color w:val="4472C4" w:themeColor="accent1"/>
          <w:sz w:val="18"/>
          <w:szCs w:val="18"/>
        </w:rPr>
        <w:t xml:space="preserve">       Fig 19: System Sequence Diagram for Login</w:t>
      </w:r>
    </w:p>
    <w:p w14:paraId="093AB827" w14:textId="77777777" w:rsidR="00E4750F" w:rsidRDefault="00E4750F" w:rsidP="00DB3D8D">
      <w:pPr>
        <w:spacing w:line="360" w:lineRule="auto"/>
        <w:jc w:val="both"/>
        <w:rPr>
          <w:rFonts w:cs="Calibri"/>
        </w:rPr>
      </w:pPr>
    </w:p>
    <w:p w14:paraId="1550A1C4" w14:textId="77777777" w:rsidR="00E4750F" w:rsidRDefault="00E4750F" w:rsidP="00DB3D8D">
      <w:pPr>
        <w:spacing w:line="360" w:lineRule="auto"/>
        <w:jc w:val="both"/>
        <w:rPr>
          <w:rFonts w:cs="Calibri"/>
        </w:rPr>
      </w:pPr>
    </w:p>
    <w:p w14:paraId="1E51A954" w14:textId="77777777" w:rsidR="00E4750F" w:rsidRDefault="00E4750F" w:rsidP="00DB3D8D">
      <w:pPr>
        <w:spacing w:line="360" w:lineRule="auto"/>
        <w:jc w:val="both"/>
        <w:rPr>
          <w:rFonts w:cs="Calibri"/>
        </w:rPr>
      </w:pPr>
    </w:p>
    <w:p w14:paraId="64ECC2FE" w14:textId="77777777" w:rsidR="00E4750F" w:rsidRDefault="00E4750F" w:rsidP="00DB3D8D">
      <w:pPr>
        <w:spacing w:line="360" w:lineRule="auto"/>
        <w:jc w:val="both"/>
        <w:rPr>
          <w:rFonts w:cs="Calibri"/>
        </w:rPr>
      </w:pPr>
    </w:p>
    <w:p w14:paraId="55C8D769" w14:textId="77777777" w:rsidR="00E4750F" w:rsidRDefault="00E4750F" w:rsidP="00DB3D8D">
      <w:pPr>
        <w:spacing w:line="360" w:lineRule="auto"/>
        <w:jc w:val="both"/>
        <w:rPr>
          <w:rFonts w:cs="Calibri"/>
        </w:rPr>
      </w:pPr>
    </w:p>
    <w:p w14:paraId="3BBFD4FF" w14:textId="77777777" w:rsidR="00E4750F" w:rsidRDefault="00E4750F" w:rsidP="00DB3D8D">
      <w:pPr>
        <w:spacing w:line="360" w:lineRule="auto"/>
        <w:jc w:val="both"/>
        <w:rPr>
          <w:rFonts w:cs="Calibri"/>
        </w:rPr>
      </w:pPr>
    </w:p>
    <w:p w14:paraId="46B757C9" w14:textId="77777777" w:rsidR="00E4750F" w:rsidRDefault="00E4750F" w:rsidP="00DB3D8D">
      <w:pPr>
        <w:spacing w:line="360" w:lineRule="auto"/>
        <w:jc w:val="both"/>
        <w:rPr>
          <w:rFonts w:cs="Calibri"/>
        </w:rPr>
      </w:pPr>
    </w:p>
    <w:p w14:paraId="23557E04" w14:textId="77777777" w:rsidR="00E4750F" w:rsidRDefault="00E4750F" w:rsidP="00E4750F">
      <w:pPr>
        <w:spacing w:line="360" w:lineRule="auto"/>
        <w:jc w:val="both"/>
        <w:rPr>
          <w:rFonts w:cs="Calibri"/>
          <w:b/>
          <w:bCs/>
          <w:sz w:val="36"/>
          <w:szCs w:val="36"/>
        </w:rPr>
      </w:pPr>
    </w:p>
    <w:p w14:paraId="21D02477" w14:textId="77777777" w:rsidR="00E4750F" w:rsidRDefault="00E4750F" w:rsidP="00E4750F">
      <w:pPr>
        <w:spacing w:line="360" w:lineRule="auto"/>
        <w:jc w:val="both"/>
        <w:rPr>
          <w:rFonts w:cs="Calibri"/>
          <w:b/>
          <w:bCs/>
          <w:sz w:val="36"/>
          <w:szCs w:val="36"/>
        </w:rPr>
      </w:pPr>
      <w:r w:rsidRPr="00990E0A">
        <w:rPr>
          <w:rFonts w:cs="Calibri"/>
          <w:b/>
          <w:bCs/>
          <w:sz w:val="36"/>
          <w:szCs w:val="36"/>
        </w:rPr>
        <w:t>System Sequence diagram:</w:t>
      </w:r>
    </w:p>
    <w:p w14:paraId="23D0FBB8" w14:textId="7FD1E6EF" w:rsidR="00E4750F" w:rsidRPr="00E4750F" w:rsidRDefault="00E4750F" w:rsidP="00DB3D8D">
      <w:pPr>
        <w:spacing w:line="360" w:lineRule="auto"/>
        <w:jc w:val="both"/>
        <w:rPr>
          <w:rFonts w:cs="Calibri"/>
          <w:b/>
          <w:bCs/>
          <w:sz w:val="36"/>
          <w:szCs w:val="36"/>
        </w:rPr>
      </w:pPr>
      <w:r w:rsidRPr="00E4750F">
        <w:rPr>
          <w:rFonts w:cs="Calibri"/>
          <w:b/>
          <w:bCs/>
          <w:sz w:val="36"/>
          <w:szCs w:val="36"/>
        </w:rPr>
        <w:t xml:space="preserve">                                                Entrepreneur</w:t>
      </w:r>
    </w:p>
    <w:p w14:paraId="14EB92A9" w14:textId="77777777" w:rsidR="00E4750F" w:rsidRDefault="00E4750F" w:rsidP="00DB3D8D">
      <w:pPr>
        <w:spacing w:line="360" w:lineRule="auto"/>
        <w:jc w:val="both"/>
        <w:rPr>
          <w:rFonts w:cs="Calibri"/>
        </w:rPr>
      </w:pPr>
    </w:p>
    <w:p w14:paraId="66703659" w14:textId="549F438F" w:rsidR="00E4750F" w:rsidRPr="00E4750F" w:rsidRDefault="00E4750F" w:rsidP="00E4750F">
      <w:pPr>
        <w:rPr>
          <w:rFonts w:ascii="Times New Roman" w:hAnsi="Times New Roman"/>
        </w:rPr>
      </w:pPr>
      <w:r w:rsidRPr="00E4750F">
        <w:rPr>
          <w:rFonts w:cs="Calibri"/>
          <w:noProof/>
        </w:rPr>
        <w:drawing>
          <wp:inline distT="0" distB="0" distL="0" distR="0" wp14:anchorId="6BF6643C" wp14:editId="735D1298">
            <wp:extent cx="5419725" cy="5810250"/>
            <wp:effectExtent l="0" t="0" r="9525" b="0"/>
            <wp:docPr id="106067638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19725" cy="5810250"/>
                    </a:xfrm>
                    <a:prstGeom prst="rect">
                      <a:avLst/>
                    </a:prstGeom>
                    <a:noFill/>
                    <a:ln>
                      <a:noFill/>
                    </a:ln>
                  </pic:spPr>
                </pic:pic>
              </a:graphicData>
            </a:graphic>
          </wp:inline>
        </w:drawing>
      </w:r>
    </w:p>
    <w:p w14:paraId="65230FD8" w14:textId="77777777" w:rsidR="00E4750F" w:rsidRPr="00FB51D8" w:rsidRDefault="00E4750F" w:rsidP="00DB3D8D">
      <w:pPr>
        <w:spacing w:line="360" w:lineRule="auto"/>
        <w:jc w:val="both"/>
        <w:rPr>
          <w:rFonts w:cs="Calibri"/>
          <w:b/>
          <w:bCs/>
          <w:color w:val="4472C4" w:themeColor="accent1"/>
          <w:sz w:val="18"/>
          <w:szCs w:val="18"/>
        </w:rPr>
      </w:pPr>
    </w:p>
    <w:p w14:paraId="167D7656" w14:textId="4548B7CA" w:rsidR="00E4750F" w:rsidRPr="00FB51D8" w:rsidRDefault="00FB51D8" w:rsidP="00DB3D8D">
      <w:pPr>
        <w:spacing w:line="360" w:lineRule="auto"/>
        <w:jc w:val="both"/>
        <w:rPr>
          <w:rFonts w:cs="Calibri"/>
          <w:b/>
          <w:bCs/>
          <w:color w:val="4472C4" w:themeColor="accent1"/>
          <w:sz w:val="18"/>
          <w:szCs w:val="18"/>
        </w:rPr>
      </w:pPr>
      <w:r w:rsidRPr="00FB51D8">
        <w:rPr>
          <w:rFonts w:cs="Calibri"/>
          <w:b/>
          <w:bCs/>
          <w:color w:val="4472C4" w:themeColor="accent1"/>
          <w:sz w:val="18"/>
          <w:szCs w:val="18"/>
        </w:rPr>
        <w:t xml:space="preserve">                                                                       Fig 20: Sequence Diagram for Entrepreneur</w:t>
      </w:r>
    </w:p>
    <w:p w14:paraId="1249292A" w14:textId="77777777" w:rsidR="00E4750F" w:rsidRDefault="00E4750F" w:rsidP="00DB3D8D">
      <w:pPr>
        <w:spacing w:line="360" w:lineRule="auto"/>
        <w:jc w:val="both"/>
        <w:rPr>
          <w:rFonts w:cs="Calibri"/>
        </w:rPr>
      </w:pPr>
    </w:p>
    <w:p w14:paraId="592485EB" w14:textId="166685FF" w:rsidR="00E4750F" w:rsidRDefault="00E4750F" w:rsidP="00DB3D8D">
      <w:pPr>
        <w:spacing w:line="360" w:lineRule="auto"/>
        <w:jc w:val="both"/>
        <w:rPr>
          <w:rFonts w:cs="Calibri"/>
          <w:b/>
          <w:bCs/>
          <w:sz w:val="36"/>
          <w:szCs w:val="36"/>
        </w:rPr>
      </w:pPr>
      <w:r w:rsidRPr="00E4750F">
        <w:rPr>
          <w:rFonts w:cs="Calibri"/>
          <w:b/>
          <w:bCs/>
          <w:sz w:val="36"/>
          <w:szCs w:val="36"/>
        </w:rPr>
        <w:lastRenderedPageBreak/>
        <w:t>System Sequence Diagram</w:t>
      </w:r>
      <w:r>
        <w:rPr>
          <w:rFonts w:cs="Calibri"/>
          <w:b/>
          <w:bCs/>
          <w:sz w:val="36"/>
          <w:szCs w:val="36"/>
        </w:rPr>
        <w:t>:</w:t>
      </w:r>
    </w:p>
    <w:p w14:paraId="49BC23BE" w14:textId="4931F2D8" w:rsidR="00D81289" w:rsidRPr="00E4750F" w:rsidRDefault="00E4750F" w:rsidP="00DB3D8D">
      <w:pPr>
        <w:spacing w:line="360" w:lineRule="auto"/>
        <w:jc w:val="both"/>
        <w:rPr>
          <w:rFonts w:cs="Calibri"/>
          <w:b/>
          <w:bCs/>
          <w:sz w:val="36"/>
          <w:szCs w:val="36"/>
        </w:rPr>
      </w:pPr>
      <w:r>
        <w:rPr>
          <w:rFonts w:cs="Calibri"/>
          <w:b/>
          <w:bCs/>
          <w:sz w:val="36"/>
          <w:szCs w:val="36"/>
        </w:rPr>
        <w:t xml:space="preserve">                                                  </w:t>
      </w:r>
      <w:r w:rsidRPr="00E4750F">
        <w:rPr>
          <w:rFonts w:cs="Calibri"/>
          <w:b/>
          <w:bCs/>
          <w:sz w:val="36"/>
          <w:szCs w:val="36"/>
        </w:rPr>
        <w:t>Payment</w:t>
      </w:r>
    </w:p>
    <w:p w14:paraId="723BD180" w14:textId="0217AF0C" w:rsidR="00E4750F" w:rsidRDefault="00E4750F" w:rsidP="00E4750F">
      <w:pPr>
        <w:rPr>
          <w:rFonts w:ascii="Times New Roman" w:hAnsi="Times New Roman"/>
        </w:rPr>
      </w:pPr>
    </w:p>
    <w:p w14:paraId="45B508D5" w14:textId="77777777" w:rsidR="00E4750F" w:rsidRDefault="00E4750F" w:rsidP="00E4750F">
      <w:pPr>
        <w:rPr>
          <w:rFonts w:ascii="Times New Roman" w:hAnsi="Times New Roman"/>
        </w:rPr>
      </w:pPr>
    </w:p>
    <w:p w14:paraId="5C2BBB02" w14:textId="2955FB60" w:rsidR="00E4750F" w:rsidRPr="00E4750F" w:rsidRDefault="00E4750F" w:rsidP="00E4750F">
      <w:pPr>
        <w:rPr>
          <w:rFonts w:ascii="Times New Roman" w:hAnsi="Times New Roman"/>
        </w:rPr>
      </w:pPr>
      <w:r w:rsidRPr="00E4750F">
        <w:rPr>
          <w:rFonts w:ascii="Times New Roman" w:hAnsi="Times New Roman"/>
          <w:noProof/>
        </w:rPr>
        <w:drawing>
          <wp:inline distT="0" distB="0" distL="0" distR="0" wp14:anchorId="72B9C79D" wp14:editId="6966D714">
            <wp:extent cx="5943600" cy="4138295"/>
            <wp:effectExtent l="0" t="0" r="0" b="0"/>
            <wp:docPr id="192135648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4138295"/>
                    </a:xfrm>
                    <a:prstGeom prst="rect">
                      <a:avLst/>
                    </a:prstGeom>
                    <a:noFill/>
                    <a:ln>
                      <a:noFill/>
                    </a:ln>
                  </pic:spPr>
                </pic:pic>
              </a:graphicData>
            </a:graphic>
          </wp:inline>
        </w:drawing>
      </w:r>
    </w:p>
    <w:p w14:paraId="7BB5D716" w14:textId="77777777" w:rsidR="00E4750F" w:rsidRPr="00FB51D8" w:rsidRDefault="00E4750F" w:rsidP="00E4750F">
      <w:pPr>
        <w:rPr>
          <w:rFonts w:ascii="Times New Roman" w:hAnsi="Times New Roman"/>
          <w:b/>
          <w:bCs/>
          <w:color w:val="4472C4" w:themeColor="accent1"/>
          <w:sz w:val="18"/>
          <w:szCs w:val="18"/>
        </w:rPr>
      </w:pPr>
    </w:p>
    <w:p w14:paraId="2672535B" w14:textId="699BEE06" w:rsidR="00E4750F" w:rsidRPr="00FB51D8" w:rsidRDefault="00FB51D8" w:rsidP="00E4750F">
      <w:pPr>
        <w:rPr>
          <w:rFonts w:ascii="Times New Roman" w:hAnsi="Times New Roman"/>
          <w:b/>
          <w:bCs/>
          <w:color w:val="4472C4" w:themeColor="accent1"/>
          <w:sz w:val="18"/>
          <w:szCs w:val="18"/>
        </w:rPr>
      </w:pPr>
      <w:r w:rsidRPr="00FB51D8">
        <w:rPr>
          <w:rFonts w:ascii="Times New Roman" w:hAnsi="Times New Roman"/>
          <w:b/>
          <w:bCs/>
          <w:color w:val="4472C4" w:themeColor="accent1"/>
          <w:sz w:val="18"/>
          <w:szCs w:val="18"/>
        </w:rPr>
        <w:t xml:space="preserve">                                                                       Fig 21: System Sequence Diagram for payment</w:t>
      </w:r>
    </w:p>
    <w:p w14:paraId="66549F52" w14:textId="77777777" w:rsidR="00E4750F" w:rsidRPr="00FB51D8" w:rsidRDefault="00E4750F" w:rsidP="00E4750F">
      <w:pPr>
        <w:rPr>
          <w:rFonts w:ascii="Times New Roman" w:hAnsi="Times New Roman"/>
          <w:b/>
          <w:bCs/>
          <w:color w:val="4472C4" w:themeColor="accent1"/>
          <w:sz w:val="18"/>
          <w:szCs w:val="18"/>
        </w:rPr>
      </w:pPr>
    </w:p>
    <w:p w14:paraId="22A85084" w14:textId="77777777" w:rsidR="00E4750F" w:rsidRDefault="00E4750F" w:rsidP="00E4750F">
      <w:pPr>
        <w:rPr>
          <w:rFonts w:ascii="Times New Roman" w:hAnsi="Times New Roman"/>
        </w:rPr>
      </w:pPr>
    </w:p>
    <w:p w14:paraId="71546D47" w14:textId="77777777" w:rsidR="00E4750F" w:rsidRDefault="00E4750F" w:rsidP="00E4750F">
      <w:pPr>
        <w:rPr>
          <w:rFonts w:ascii="Times New Roman" w:hAnsi="Times New Roman"/>
        </w:rPr>
      </w:pPr>
    </w:p>
    <w:p w14:paraId="2F5C4478" w14:textId="77777777" w:rsidR="00E4750F" w:rsidRDefault="00E4750F" w:rsidP="00E4750F">
      <w:pPr>
        <w:rPr>
          <w:rFonts w:ascii="Times New Roman" w:hAnsi="Times New Roman"/>
        </w:rPr>
      </w:pPr>
    </w:p>
    <w:p w14:paraId="10891089" w14:textId="77777777" w:rsidR="00E4750F" w:rsidRDefault="00E4750F" w:rsidP="00E4750F">
      <w:pPr>
        <w:rPr>
          <w:rFonts w:ascii="Times New Roman" w:hAnsi="Times New Roman"/>
        </w:rPr>
      </w:pPr>
    </w:p>
    <w:p w14:paraId="0471B4DF" w14:textId="77777777" w:rsidR="00E4750F" w:rsidRDefault="00E4750F" w:rsidP="00E4750F">
      <w:pPr>
        <w:rPr>
          <w:rFonts w:ascii="Times New Roman" w:hAnsi="Times New Roman"/>
        </w:rPr>
      </w:pPr>
    </w:p>
    <w:p w14:paraId="0F1A001A" w14:textId="77777777" w:rsidR="00E4750F" w:rsidRDefault="00E4750F" w:rsidP="00E4750F">
      <w:pPr>
        <w:rPr>
          <w:rFonts w:ascii="Times New Roman" w:hAnsi="Times New Roman"/>
        </w:rPr>
      </w:pPr>
    </w:p>
    <w:p w14:paraId="75455AFD" w14:textId="77777777" w:rsidR="00E4750F" w:rsidRDefault="00E4750F" w:rsidP="00E4750F">
      <w:pPr>
        <w:rPr>
          <w:rFonts w:ascii="Times New Roman" w:hAnsi="Times New Roman"/>
        </w:rPr>
      </w:pPr>
    </w:p>
    <w:p w14:paraId="765A6B7D" w14:textId="77777777" w:rsidR="00E4750F" w:rsidRDefault="00E4750F" w:rsidP="00E4750F">
      <w:pPr>
        <w:rPr>
          <w:rFonts w:ascii="Times New Roman" w:hAnsi="Times New Roman"/>
        </w:rPr>
      </w:pPr>
    </w:p>
    <w:p w14:paraId="2D310458" w14:textId="77777777" w:rsidR="00E4750F" w:rsidRDefault="00E4750F" w:rsidP="00E4750F">
      <w:pPr>
        <w:rPr>
          <w:rFonts w:ascii="Times New Roman" w:hAnsi="Times New Roman"/>
        </w:rPr>
      </w:pPr>
    </w:p>
    <w:p w14:paraId="768175B9" w14:textId="77777777" w:rsidR="00E4750F" w:rsidRDefault="00E4750F" w:rsidP="00E4750F">
      <w:pPr>
        <w:rPr>
          <w:rFonts w:ascii="Times New Roman" w:hAnsi="Times New Roman"/>
        </w:rPr>
      </w:pPr>
    </w:p>
    <w:p w14:paraId="6F35765F" w14:textId="77777777" w:rsidR="00E4750F" w:rsidRDefault="00E4750F" w:rsidP="00E4750F">
      <w:pPr>
        <w:rPr>
          <w:rFonts w:ascii="Times New Roman" w:hAnsi="Times New Roman"/>
        </w:rPr>
      </w:pPr>
    </w:p>
    <w:p w14:paraId="52E4469A" w14:textId="77777777" w:rsidR="00E4750F" w:rsidRDefault="00E4750F" w:rsidP="00E4750F">
      <w:pPr>
        <w:rPr>
          <w:rFonts w:ascii="Times New Roman" w:hAnsi="Times New Roman"/>
        </w:rPr>
      </w:pPr>
    </w:p>
    <w:p w14:paraId="2503EC09" w14:textId="77777777" w:rsidR="00E4750F" w:rsidRDefault="00E4750F" w:rsidP="00E4750F">
      <w:pPr>
        <w:rPr>
          <w:rFonts w:ascii="Times New Roman" w:hAnsi="Times New Roman"/>
        </w:rPr>
      </w:pPr>
    </w:p>
    <w:p w14:paraId="1227AD59" w14:textId="77777777" w:rsidR="00E4750F" w:rsidRDefault="00E4750F" w:rsidP="00E4750F">
      <w:pPr>
        <w:rPr>
          <w:rFonts w:ascii="Times New Roman" w:hAnsi="Times New Roman"/>
        </w:rPr>
      </w:pPr>
    </w:p>
    <w:p w14:paraId="73BF43DD" w14:textId="77777777" w:rsidR="00E4750F" w:rsidRDefault="00E4750F" w:rsidP="00E4750F">
      <w:pPr>
        <w:rPr>
          <w:rFonts w:ascii="Times New Roman" w:hAnsi="Times New Roman"/>
        </w:rPr>
      </w:pPr>
    </w:p>
    <w:p w14:paraId="63B26847" w14:textId="77777777" w:rsidR="00E4750F" w:rsidRDefault="00E4750F" w:rsidP="00E4750F">
      <w:pPr>
        <w:rPr>
          <w:rFonts w:ascii="Times New Roman" w:hAnsi="Times New Roman"/>
        </w:rPr>
      </w:pPr>
    </w:p>
    <w:p w14:paraId="0A164FFA" w14:textId="77777777" w:rsidR="00E4750F" w:rsidRPr="00E4750F" w:rsidRDefault="00E4750F" w:rsidP="00E4750F">
      <w:pPr>
        <w:rPr>
          <w:rFonts w:ascii="Times New Roman" w:hAnsi="Times New Roman"/>
        </w:rPr>
      </w:pPr>
    </w:p>
    <w:p w14:paraId="748E8B0F" w14:textId="228096E4" w:rsidR="00E4750F" w:rsidRDefault="00E4750F" w:rsidP="00E4750F">
      <w:pPr>
        <w:spacing w:line="360" w:lineRule="auto"/>
        <w:jc w:val="both"/>
        <w:rPr>
          <w:rFonts w:cs="Calibri"/>
          <w:b/>
          <w:bCs/>
          <w:sz w:val="36"/>
          <w:szCs w:val="36"/>
        </w:rPr>
      </w:pPr>
      <w:r w:rsidRPr="00E4750F">
        <w:rPr>
          <w:rFonts w:cs="Calibri"/>
          <w:b/>
          <w:bCs/>
          <w:sz w:val="36"/>
          <w:szCs w:val="36"/>
        </w:rPr>
        <w:t xml:space="preserve">System Sequence Diagram </w:t>
      </w:r>
      <w:r>
        <w:rPr>
          <w:rFonts w:cs="Calibri"/>
          <w:b/>
          <w:bCs/>
          <w:sz w:val="36"/>
          <w:szCs w:val="36"/>
        </w:rPr>
        <w:t>o</w:t>
      </w:r>
      <w:r w:rsidRPr="00E4750F">
        <w:rPr>
          <w:rFonts w:cs="Calibri"/>
          <w:b/>
          <w:bCs/>
          <w:sz w:val="36"/>
          <w:szCs w:val="36"/>
        </w:rPr>
        <w:t xml:space="preserve">f </w:t>
      </w:r>
      <w:r>
        <w:rPr>
          <w:rFonts w:cs="Calibri"/>
          <w:b/>
          <w:bCs/>
          <w:sz w:val="36"/>
          <w:szCs w:val="36"/>
        </w:rPr>
        <w:t>Startup</w:t>
      </w:r>
      <w:r w:rsidRPr="00E4750F">
        <w:rPr>
          <w:rFonts w:cs="Calibri"/>
          <w:b/>
          <w:bCs/>
          <w:sz w:val="36"/>
          <w:szCs w:val="36"/>
        </w:rPr>
        <w:t>:</w:t>
      </w:r>
    </w:p>
    <w:p w14:paraId="447591FF" w14:textId="77777777" w:rsidR="00E4750F" w:rsidRPr="00E4750F" w:rsidRDefault="00E4750F" w:rsidP="00E4750F">
      <w:pPr>
        <w:spacing w:line="360" w:lineRule="auto"/>
        <w:jc w:val="both"/>
        <w:rPr>
          <w:rFonts w:cs="Calibri"/>
          <w:b/>
          <w:bCs/>
          <w:sz w:val="36"/>
          <w:szCs w:val="36"/>
        </w:rPr>
      </w:pPr>
    </w:p>
    <w:p w14:paraId="532561F8" w14:textId="05266AAF" w:rsidR="00E4750F" w:rsidRPr="00E4750F" w:rsidRDefault="00E4750F" w:rsidP="00E4750F">
      <w:pPr>
        <w:rPr>
          <w:rFonts w:ascii="Times New Roman" w:hAnsi="Times New Roman"/>
        </w:rPr>
      </w:pPr>
      <w:r w:rsidRPr="00E4750F">
        <w:rPr>
          <w:rFonts w:cs="Calibri"/>
          <w:noProof/>
        </w:rPr>
        <w:drawing>
          <wp:inline distT="0" distB="0" distL="0" distR="0" wp14:anchorId="255BF07B" wp14:editId="04E2A025">
            <wp:extent cx="5943600" cy="4782820"/>
            <wp:effectExtent l="0" t="0" r="0" b="0"/>
            <wp:docPr id="26293274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4782820"/>
                    </a:xfrm>
                    <a:prstGeom prst="rect">
                      <a:avLst/>
                    </a:prstGeom>
                    <a:noFill/>
                    <a:ln>
                      <a:noFill/>
                    </a:ln>
                  </pic:spPr>
                </pic:pic>
              </a:graphicData>
            </a:graphic>
          </wp:inline>
        </w:drawing>
      </w:r>
    </w:p>
    <w:p w14:paraId="0C0E70C2" w14:textId="77777777" w:rsidR="00FB51D8" w:rsidRPr="00FB51D8" w:rsidRDefault="00FB51D8" w:rsidP="00FB51D8">
      <w:pPr>
        <w:rPr>
          <w:rFonts w:ascii="Times New Roman" w:hAnsi="Times New Roman"/>
          <w:b/>
          <w:bCs/>
          <w:color w:val="4472C4" w:themeColor="accent1"/>
          <w:sz w:val="18"/>
          <w:szCs w:val="18"/>
        </w:rPr>
      </w:pPr>
      <w:r>
        <w:rPr>
          <w:rFonts w:cs="Calibri"/>
        </w:rPr>
        <w:t xml:space="preserve">                                                            </w:t>
      </w:r>
    </w:p>
    <w:p w14:paraId="21086B64" w14:textId="15709DBC" w:rsidR="00FB51D8" w:rsidRPr="00FB51D8" w:rsidRDefault="00FB51D8" w:rsidP="00FB51D8">
      <w:pPr>
        <w:rPr>
          <w:rFonts w:ascii="Times New Roman" w:hAnsi="Times New Roman"/>
          <w:b/>
          <w:bCs/>
          <w:color w:val="4472C4" w:themeColor="accent1"/>
          <w:sz w:val="18"/>
          <w:szCs w:val="18"/>
        </w:rPr>
      </w:pPr>
      <w:r w:rsidRPr="00FB51D8">
        <w:rPr>
          <w:rFonts w:ascii="Times New Roman" w:hAnsi="Times New Roman"/>
          <w:b/>
          <w:bCs/>
          <w:color w:val="4472C4" w:themeColor="accent1"/>
          <w:sz w:val="18"/>
          <w:szCs w:val="18"/>
        </w:rPr>
        <w:t xml:space="preserve">                                                                       Fig 2</w:t>
      </w:r>
      <w:r>
        <w:rPr>
          <w:rFonts w:ascii="Times New Roman" w:hAnsi="Times New Roman"/>
          <w:b/>
          <w:bCs/>
          <w:color w:val="4472C4" w:themeColor="accent1"/>
          <w:sz w:val="18"/>
          <w:szCs w:val="18"/>
        </w:rPr>
        <w:t>2</w:t>
      </w:r>
      <w:r w:rsidRPr="00FB51D8">
        <w:rPr>
          <w:rFonts w:ascii="Times New Roman" w:hAnsi="Times New Roman"/>
          <w:b/>
          <w:bCs/>
          <w:color w:val="4472C4" w:themeColor="accent1"/>
          <w:sz w:val="18"/>
          <w:szCs w:val="18"/>
        </w:rPr>
        <w:t>: System Sequence Diagram for</w:t>
      </w:r>
      <w:r>
        <w:rPr>
          <w:rFonts w:ascii="Times New Roman" w:hAnsi="Times New Roman"/>
          <w:b/>
          <w:bCs/>
          <w:color w:val="4472C4" w:themeColor="accent1"/>
          <w:sz w:val="18"/>
          <w:szCs w:val="18"/>
        </w:rPr>
        <w:t xml:space="preserve"> start up</w:t>
      </w:r>
    </w:p>
    <w:p w14:paraId="5B0C958C" w14:textId="77777777" w:rsidR="00FB51D8" w:rsidRPr="00FB51D8" w:rsidRDefault="00FB51D8" w:rsidP="00FB51D8">
      <w:pPr>
        <w:rPr>
          <w:rFonts w:ascii="Times New Roman" w:hAnsi="Times New Roman"/>
          <w:b/>
          <w:bCs/>
          <w:color w:val="4472C4" w:themeColor="accent1"/>
          <w:sz w:val="18"/>
          <w:szCs w:val="18"/>
        </w:rPr>
      </w:pPr>
    </w:p>
    <w:p w14:paraId="020DDEEB" w14:textId="0CD1FADF" w:rsidR="00690C19" w:rsidRDefault="00690C19" w:rsidP="00DB3D8D">
      <w:pPr>
        <w:spacing w:line="360" w:lineRule="auto"/>
        <w:jc w:val="both"/>
        <w:rPr>
          <w:rFonts w:cs="Calibri"/>
        </w:rPr>
      </w:pPr>
    </w:p>
    <w:p w14:paraId="55DA027E" w14:textId="77777777" w:rsidR="00E4750F" w:rsidRDefault="00E4750F" w:rsidP="00DB3D8D">
      <w:pPr>
        <w:spacing w:line="360" w:lineRule="auto"/>
        <w:jc w:val="both"/>
        <w:rPr>
          <w:rFonts w:cs="Calibri"/>
        </w:rPr>
      </w:pPr>
    </w:p>
    <w:p w14:paraId="754F7EC6" w14:textId="77777777" w:rsidR="00E4750F" w:rsidRDefault="00E4750F" w:rsidP="00DB3D8D">
      <w:pPr>
        <w:spacing w:line="360" w:lineRule="auto"/>
        <w:jc w:val="both"/>
        <w:rPr>
          <w:rFonts w:cs="Calibri"/>
        </w:rPr>
      </w:pPr>
    </w:p>
    <w:p w14:paraId="1A8D8B11" w14:textId="77777777" w:rsidR="00E4750F" w:rsidRDefault="00E4750F" w:rsidP="00DB3D8D">
      <w:pPr>
        <w:spacing w:line="360" w:lineRule="auto"/>
        <w:jc w:val="both"/>
        <w:rPr>
          <w:rFonts w:cs="Calibri"/>
        </w:rPr>
      </w:pPr>
    </w:p>
    <w:p w14:paraId="42E46628" w14:textId="77777777" w:rsidR="00E4750F" w:rsidRDefault="00E4750F" w:rsidP="00E4750F">
      <w:pPr>
        <w:spacing w:line="360" w:lineRule="auto"/>
        <w:jc w:val="both"/>
        <w:rPr>
          <w:rFonts w:cs="Calibri"/>
          <w:b/>
          <w:bCs/>
          <w:sz w:val="36"/>
          <w:szCs w:val="36"/>
        </w:rPr>
      </w:pPr>
    </w:p>
    <w:p w14:paraId="7B1302C7" w14:textId="77777777" w:rsidR="00E4750F" w:rsidRDefault="00E4750F" w:rsidP="00E4750F">
      <w:pPr>
        <w:spacing w:line="360" w:lineRule="auto"/>
        <w:jc w:val="both"/>
        <w:rPr>
          <w:rFonts w:cs="Calibri"/>
          <w:b/>
          <w:bCs/>
          <w:sz w:val="36"/>
          <w:szCs w:val="36"/>
        </w:rPr>
      </w:pPr>
    </w:p>
    <w:p w14:paraId="7A2FF943" w14:textId="77777777" w:rsidR="00E4750F" w:rsidRDefault="00E4750F" w:rsidP="00E4750F">
      <w:pPr>
        <w:spacing w:line="360" w:lineRule="auto"/>
        <w:jc w:val="both"/>
        <w:rPr>
          <w:rFonts w:cs="Calibri"/>
          <w:b/>
          <w:bCs/>
          <w:sz w:val="36"/>
          <w:szCs w:val="36"/>
        </w:rPr>
      </w:pPr>
    </w:p>
    <w:p w14:paraId="7DA17EA7" w14:textId="77777777" w:rsidR="00E4750F" w:rsidRDefault="00E4750F" w:rsidP="00E4750F">
      <w:pPr>
        <w:spacing w:line="360" w:lineRule="auto"/>
        <w:jc w:val="both"/>
        <w:rPr>
          <w:rFonts w:cs="Calibri"/>
          <w:b/>
          <w:bCs/>
          <w:sz w:val="36"/>
          <w:szCs w:val="36"/>
        </w:rPr>
      </w:pPr>
    </w:p>
    <w:p w14:paraId="2CD547ED" w14:textId="6F8AC6DD" w:rsidR="00E4750F" w:rsidRDefault="00E4750F" w:rsidP="00A04E7E">
      <w:pPr>
        <w:spacing w:line="360" w:lineRule="auto"/>
        <w:jc w:val="both"/>
        <w:rPr>
          <w:rFonts w:cs="Calibri"/>
          <w:b/>
          <w:bCs/>
          <w:sz w:val="36"/>
          <w:szCs w:val="36"/>
        </w:rPr>
      </w:pPr>
      <w:r w:rsidRPr="00E4750F">
        <w:rPr>
          <w:rFonts w:cs="Calibri"/>
          <w:b/>
          <w:bCs/>
          <w:sz w:val="36"/>
          <w:szCs w:val="36"/>
        </w:rPr>
        <w:t xml:space="preserve">System Sequence Diagram </w:t>
      </w:r>
      <w:r>
        <w:rPr>
          <w:rFonts w:cs="Calibri"/>
          <w:b/>
          <w:bCs/>
          <w:sz w:val="36"/>
          <w:szCs w:val="36"/>
        </w:rPr>
        <w:t>o</w:t>
      </w:r>
      <w:r w:rsidRPr="00E4750F">
        <w:rPr>
          <w:rFonts w:cs="Calibri"/>
          <w:b/>
          <w:bCs/>
          <w:sz w:val="36"/>
          <w:szCs w:val="36"/>
        </w:rPr>
        <w:t xml:space="preserve">f </w:t>
      </w:r>
      <w:r>
        <w:rPr>
          <w:rFonts w:cs="Calibri"/>
          <w:b/>
          <w:bCs/>
          <w:sz w:val="36"/>
          <w:szCs w:val="36"/>
        </w:rPr>
        <w:t>Ideas</w:t>
      </w:r>
      <w:r w:rsidRPr="00E4750F">
        <w:rPr>
          <w:rFonts w:cs="Calibri"/>
          <w:b/>
          <w:bCs/>
          <w:sz w:val="36"/>
          <w:szCs w:val="36"/>
        </w:rPr>
        <w:t>:</w:t>
      </w:r>
    </w:p>
    <w:p w14:paraId="14A052C9" w14:textId="77777777" w:rsidR="00A04E7E" w:rsidRPr="00A04E7E" w:rsidRDefault="00A04E7E" w:rsidP="00A04E7E">
      <w:pPr>
        <w:spacing w:line="360" w:lineRule="auto"/>
        <w:jc w:val="both"/>
        <w:rPr>
          <w:rFonts w:cs="Calibri"/>
          <w:b/>
          <w:bCs/>
          <w:sz w:val="36"/>
          <w:szCs w:val="36"/>
        </w:rPr>
      </w:pPr>
    </w:p>
    <w:p w14:paraId="35B2F106" w14:textId="77777777" w:rsidR="00E4750F" w:rsidRDefault="00E4750F" w:rsidP="00DB3D8D">
      <w:pPr>
        <w:spacing w:line="360" w:lineRule="auto"/>
        <w:jc w:val="both"/>
        <w:rPr>
          <w:rFonts w:cs="Calibri"/>
          <w:b/>
          <w:bCs/>
        </w:rPr>
      </w:pPr>
    </w:p>
    <w:p w14:paraId="7CA33115" w14:textId="2BDFAE02" w:rsidR="003D790F" w:rsidRPr="003D790F" w:rsidRDefault="003D790F" w:rsidP="003D790F">
      <w:pPr>
        <w:rPr>
          <w:rFonts w:ascii="Times New Roman" w:hAnsi="Times New Roman"/>
        </w:rPr>
      </w:pPr>
      <w:r w:rsidRPr="003D790F">
        <w:rPr>
          <w:rFonts w:cs="Calibri"/>
          <w:b/>
          <w:bCs/>
          <w:noProof/>
        </w:rPr>
        <w:drawing>
          <wp:inline distT="0" distB="0" distL="0" distR="0" wp14:anchorId="6B497891" wp14:editId="3B83018F">
            <wp:extent cx="5943600" cy="4993640"/>
            <wp:effectExtent l="0" t="0" r="0" b="0"/>
            <wp:docPr id="13263665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4993640"/>
                    </a:xfrm>
                    <a:prstGeom prst="rect">
                      <a:avLst/>
                    </a:prstGeom>
                    <a:noFill/>
                    <a:ln>
                      <a:noFill/>
                    </a:ln>
                  </pic:spPr>
                </pic:pic>
              </a:graphicData>
            </a:graphic>
          </wp:inline>
        </w:drawing>
      </w:r>
    </w:p>
    <w:p w14:paraId="3AFACBD4" w14:textId="77777777" w:rsidR="00FB51D8" w:rsidRPr="00FB51D8" w:rsidRDefault="00FB51D8" w:rsidP="00FB51D8">
      <w:pPr>
        <w:rPr>
          <w:rFonts w:ascii="Times New Roman" w:hAnsi="Times New Roman"/>
          <w:b/>
          <w:bCs/>
          <w:color w:val="4472C4" w:themeColor="accent1"/>
          <w:sz w:val="18"/>
          <w:szCs w:val="18"/>
        </w:rPr>
      </w:pPr>
      <w:r>
        <w:rPr>
          <w:rFonts w:cs="Calibri"/>
          <w:b/>
          <w:bCs/>
        </w:rPr>
        <w:t xml:space="preserve">                                                    </w:t>
      </w:r>
    </w:p>
    <w:p w14:paraId="2CAC867D" w14:textId="77777777" w:rsidR="00FB51D8" w:rsidRPr="00FB51D8" w:rsidRDefault="00FB51D8" w:rsidP="00FB51D8">
      <w:pPr>
        <w:rPr>
          <w:rFonts w:ascii="Times New Roman" w:hAnsi="Times New Roman"/>
          <w:b/>
          <w:bCs/>
          <w:color w:val="4472C4" w:themeColor="accent1"/>
          <w:sz w:val="18"/>
          <w:szCs w:val="18"/>
        </w:rPr>
      </w:pPr>
      <w:r w:rsidRPr="00FB51D8">
        <w:rPr>
          <w:rFonts w:ascii="Times New Roman" w:hAnsi="Times New Roman"/>
          <w:b/>
          <w:bCs/>
          <w:color w:val="4472C4" w:themeColor="accent1"/>
          <w:sz w:val="18"/>
          <w:szCs w:val="18"/>
        </w:rPr>
        <w:t xml:space="preserve">                                                                       Fig 2</w:t>
      </w:r>
      <w:r>
        <w:rPr>
          <w:rFonts w:ascii="Times New Roman" w:hAnsi="Times New Roman"/>
          <w:b/>
          <w:bCs/>
          <w:color w:val="4472C4" w:themeColor="accent1"/>
          <w:sz w:val="18"/>
          <w:szCs w:val="18"/>
        </w:rPr>
        <w:t>3</w:t>
      </w:r>
      <w:r w:rsidRPr="00FB51D8">
        <w:rPr>
          <w:rFonts w:ascii="Times New Roman" w:hAnsi="Times New Roman"/>
          <w:b/>
          <w:bCs/>
          <w:color w:val="4472C4" w:themeColor="accent1"/>
          <w:sz w:val="18"/>
          <w:szCs w:val="18"/>
        </w:rPr>
        <w:t xml:space="preserve">: System Sequence Diagram for </w:t>
      </w:r>
      <w:r>
        <w:rPr>
          <w:rFonts w:ascii="Times New Roman" w:hAnsi="Times New Roman"/>
          <w:b/>
          <w:bCs/>
          <w:color w:val="4472C4" w:themeColor="accent1"/>
          <w:sz w:val="18"/>
          <w:szCs w:val="18"/>
        </w:rPr>
        <w:t>Ideas</w:t>
      </w:r>
    </w:p>
    <w:p w14:paraId="36CC6EE2" w14:textId="71B02414" w:rsidR="00FB51D8" w:rsidRDefault="00FB51D8" w:rsidP="00FB51D8">
      <w:pPr>
        <w:rPr>
          <w:rFonts w:ascii="Times New Roman" w:hAnsi="Times New Roman"/>
          <w:b/>
          <w:bCs/>
          <w:color w:val="4472C4" w:themeColor="accent1"/>
          <w:sz w:val="18"/>
          <w:szCs w:val="18"/>
        </w:rPr>
      </w:pPr>
    </w:p>
    <w:p w14:paraId="7031268A" w14:textId="77777777" w:rsidR="00FB51D8" w:rsidRDefault="00FB51D8">
      <w:pPr>
        <w:rPr>
          <w:rFonts w:ascii="Times New Roman" w:hAnsi="Times New Roman"/>
          <w:b/>
          <w:bCs/>
          <w:color w:val="4472C4" w:themeColor="accent1"/>
          <w:sz w:val="18"/>
          <w:szCs w:val="18"/>
        </w:rPr>
      </w:pPr>
      <w:r>
        <w:rPr>
          <w:rFonts w:ascii="Times New Roman" w:hAnsi="Times New Roman"/>
          <w:b/>
          <w:bCs/>
          <w:color w:val="4472C4" w:themeColor="accent1"/>
          <w:sz w:val="18"/>
          <w:szCs w:val="18"/>
        </w:rPr>
        <w:br w:type="page"/>
      </w:r>
    </w:p>
    <w:p w14:paraId="78CC7E5F" w14:textId="77777777" w:rsidR="00FB51D8" w:rsidRDefault="00FB51D8" w:rsidP="00FB51D8">
      <w:pPr>
        <w:pStyle w:val="Heading1"/>
        <w:rPr>
          <w:rFonts w:ascii="Times New Roman" w:hAnsi="Times New Roman"/>
          <w:b w:val="0"/>
          <w:bCs w:val="0"/>
          <w:color w:val="4472C4" w:themeColor="accent1"/>
          <w:sz w:val="18"/>
          <w:szCs w:val="18"/>
        </w:rPr>
      </w:pPr>
    </w:p>
    <w:p w14:paraId="53FFA76A" w14:textId="77777777" w:rsidR="00FB51D8" w:rsidRDefault="00FB51D8" w:rsidP="00FB51D8">
      <w:pPr>
        <w:pStyle w:val="Heading1"/>
        <w:rPr>
          <w:rFonts w:ascii="Times New Roman" w:hAnsi="Times New Roman"/>
          <w:b w:val="0"/>
          <w:bCs w:val="0"/>
          <w:color w:val="4472C4" w:themeColor="accent1"/>
          <w:sz w:val="18"/>
          <w:szCs w:val="18"/>
        </w:rPr>
      </w:pPr>
    </w:p>
    <w:p w14:paraId="04A5656E" w14:textId="77777777" w:rsidR="00FB51D8" w:rsidRDefault="00FB51D8" w:rsidP="00FB51D8">
      <w:pPr>
        <w:pStyle w:val="Heading1"/>
        <w:rPr>
          <w:rFonts w:ascii="Times New Roman" w:hAnsi="Times New Roman"/>
          <w:b w:val="0"/>
          <w:bCs w:val="0"/>
          <w:color w:val="4472C4" w:themeColor="accent1"/>
          <w:sz w:val="18"/>
          <w:szCs w:val="18"/>
        </w:rPr>
      </w:pPr>
    </w:p>
    <w:p w14:paraId="6472ADA1" w14:textId="77777777" w:rsidR="00FB51D8" w:rsidRDefault="00FB51D8" w:rsidP="00FB51D8">
      <w:pPr>
        <w:pStyle w:val="Heading1"/>
        <w:rPr>
          <w:rFonts w:ascii="Times New Roman" w:hAnsi="Times New Roman"/>
          <w:b w:val="0"/>
          <w:bCs w:val="0"/>
          <w:color w:val="4472C4" w:themeColor="accent1"/>
          <w:sz w:val="18"/>
          <w:szCs w:val="18"/>
        </w:rPr>
      </w:pPr>
    </w:p>
    <w:p w14:paraId="0F5E6F94" w14:textId="77777777" w:rsidR="00FB51D8" w:rsidRDefault="00FB51D8" w:rsidP="00FB51D8">
      <w:pPr>
        <w:pStyle w:val="Heading1"/>
        <w:rPr>
          <w:rFonts w:ascii="Times New Roman" w:hAnsi="Times New Roman"/>
          <w:b w:val="0"/>
          <w:bCs w:val="0"/>
          <w:color w:val="4472C4" w:themeColor="accent1"/>
          <w:sz w:val="18"/>
          <w:szCs w:val="18"/>
        </w:rPr>
      </w:pPr>
    </w:p>
    <w:p w14:paraId="40090BA2" w14:textId="77777777" w:rsidR="00FB51D8" w:rsidRDefault="00FB51D8" w:rsidP="00FB51D8">
      <w:pPr>
        <w:pStyle w:val="Heading1"/>
        <w:rPr>
          <w:rFonts w:ascii="Times New Roman" w:hAnsi="Times New Roman"/>
          <w:b w:val="0"/>
          <w:bCs w:val="0"/>
          <w:color w:val="4472C4" w:themeColor="accent1"/>
          <w:sz w:val="18"/>
          <w:szCs w:val="18"/>
        </w:rPr>
      </w:pPr>
    </w:p>
    <w:p w14:paraId="2315810E" w14:textId="77777777" w:rsidR="00FB51D8" w:rsidRDefault="00FB51D8" w:rsidP="00FB51D8">
      <w:pPr>
        <w:pStyle w:val="Heading1"/>
        <w:rPr>
          <w:rFonts w:ascii="Times New Roman" w:hAnsi="Times New Roman"/>
          <w:b w:val="0"/>
          <w:bCs w:val="0"/>
          <w:color w:val="4472C4" w:themeColor="accent1"/>
          <w:sz w:val="18"/>
          <w:szCs w:val="18"/>
        </w:rPr>
      </w:pPr>
    </w:p>
    <w:p w14:paraId="4D206887" w14:textId="77777777" w:rsidR="00FB51D8" w:rsidRDefault="00FB51D8" w:rsidP="00FB51D8">
      <w:pPr>
        <w:pStyle w:val="Heading1"/>
        <w:rPr>
          <w:rFonts w:ascii="Times New Roman" w:hAnsi="Times New Roman"/>
          <w:b w:val="0"/>
          <w:bCs w:val="0"/>
          <w:color w:val="4472C4" w:themeColor="accent1"/>
          <w:sz w:val="18"/>
          <w:szCs w:val="18"/>
        </w:rPr>
      </w:pPr>
    </w:p>
    <w:p w14:paraId="7216FF43" w14:textId="77777777" w:rsidR="00FB51D8" w:rsidRDefault="00FB51D8" w:rsidP="00FB51D8">
      <w:pPr>
        <w:pStyle w:val="Heading1"/>
        <w:rPr>
          <w:rFonts w:ascii="Times New Roman" w:hAnsi="Times New Roman"/>
          <w:b w:val="0"/>
          <w:bCs w:val="0"/>
          <w:color w:val="4472C4" w:themeColor="accent1"/>
          <w:sz w:val="18"/>
          <w:szCs w:val="18"/>
        </w:rPr>
      </w:pPr>
    </w:p>
    <w:p w14:paraId="459BFE61" w14:textId="6F56DADB" w:rsidR="00FB51D8" w:rsidRDefault="00FB51D8" w:rsidP="00FB51D8">
      <w:pPr>
        <w:pStyle w:val="Heading1"/>
        <w:rPr>
          <w:b w:val="0"/>
          <w:sz w:val="96"/>
          <w:szCs w:val="96"/>
        </w:rPr>
      </w:pPr>
      <w:r>
        <w:rPr>
          <w:rFonts w:ascii="Times New Roman" w:hAnsi="Times New Roman"/>
          <w:b w:val="0"/>
          <w:bCs w:val="0"/>
          <w:color w:val="4472C4" w:themeColor="accent1"/>
          <w:sz w:val="18"/>
          <w:szCs w:val="18"/>
        </w:rPr>
        <w:t xml:space="preserve">              </w:t>
      </w:r>
      <w:r>
        <w:rPr>
          <w:b w:val="0"/>
          <w:sz w:val="96"/>
          <w:szCs w:val="96"/>
        </w:rPr>
        <w:t>Chapter 5</w:t>
      </w:r>
    </w:p>
    <w:p w14:paraId="0C7ABB23" w14:textId="77777777" w:rsidR="00FB51D8" w:rsidRDefault="00FB51D8" w:rsidP="00FB51D8">
      <w:pPr>
        <w:pStyle w:val="Heading1"/>
      </w:pPr>
      <w:bookmarkStart w:id="460" w:name="_heading=h.wnyagw" w:colFirst="0" w:colLast="0"/>
      <w:bookmarkEnd w:id="460"/>
      <w:r>
        <w:t>Implementation</w:t>
      </w:r>
    </w:p>
    <w:p w14:paraId="2D75FC18" w14:textId="5B69F6C5" w:rsidR="00FB51D8" w:rsidRDefault="00FB51D8" w:rsidP="00FB51D8">
      <w:pPr>
        <w:rPr>
          <w:rFonts w:ascii="Times New Roman" w:hAnsi="Times New Roman"/>
          <w:b/>
          <w:bCs/>
          <w:color w:val="4472C4" w:themeColor="accent1"/>
          <w:sz w:val="18"/>
          <w:szCs w:val="18"/>
        </w:rPr>
      </w:pPr>
    </w:p>
    <w:p w14:paraId="426A4B59" w14:textId="548F3BA1" w:rsidR="00FB51D8" w:rsidRPr="00FB51D8" w:rsidRDefault="00FB51D8" w:rsidP="00FB51D8">
      <w:pPr>
        <w:rPr>
          <w:rFonts w:ascii="Times New Roman" w:hAnsi="Times New Roman"/>
          <w:b/>
          <w:bCs/>
          <w:color w:val="4472C4" w:themeColor="accent1"/>
          <w:sz w:val="18"/>
          <w:szCs w:val="18"/>
        </w:rPr>
      </w:pPr>
      <w:r>
        <w:rPr>
          <w:rFonts w:ascii="Times New Roman" w:hAnsi="Times New Roman"/>
          <w:b/>
          <w:bCs/>
          <w:color w:val="4472C4" w:themeColor="accent1"/>
          <w:sz w:val="18"/>
          <w:szCs w:val="18"/>
        </w:rPr>
        <w:br w:type="page"/>
      </w:r>
    </w:p>
    <w:p w14:paraId="13E69AA4" w14:textId="77777777" w:rsidR="00FB51D8" w:rsidRDefault="00FB51D8" w:rsidP="00FB51D8">
      <w:pPr>
        <w:pBdr>
          <w:top w:val="nil"/>
          <w:left w:val="nil"/>
          <w:bottom w:val="nil"/>
          <w:right w:val="nil"/>
          <w:between w:val="nil"/>
        </w:pBdr>
        <w:spacing w:line="360" w:lineRule="auto"/>
        <w:jc w:val="both"/>
        <w:rPr>
          <w:rFonts w:eastAsia="Calibri" w:cs="Calibri"/>
          <w:color w:val="000000"/>
          <w:sz w:val="40"/>
          <w:szCs w:val="40"/>
        </w:rPr>
      </w:pPr>
      <w:r>
        <w:rPr>
          <w:rFonts w:eastAsia="Calibri" w:cs="Calibri"/>
          <w:b/>
          <w:color w:val="000000"/>
          <w:sz w:val="40"/>
          <w:szCs w:val="40"/>
        </w:rPr>
        <w:lastRenderedPageBreak/>
        <w:t xml:space="preserve">Chapter 5: </w:t>
      </w:r>
      <w:r>
        <w:rPr>
          <w:rFonts w:eastAsia="Calibri" w:cs="Calibri"/>
          <w:color w:val="000000"/>
          <w:sz w:val="40"/>
          <w:szCs w:val="40"/>
        </w:rPr>
        <w:t xml:space="preserve">Implementation </w:t>
      </w:r>
    </w:p>
    <w:p w14:paraId="10C74AE4" w14:textId="77777777" w:rsidR="00FB51D8" w:rsidRDefault="00FB51D8" w:rsidP="00FB51D8">
      <w:pPr>
        <w:rPr>
          <w:b/>
        </w:rPr>
      </w:pPr>
      <w:bookmarkStart w:id="461" w:name="_heading=h.3gnlt4p" w:colFirst="0" w:colLast="0"/>
      <w:bookmarkEnd w:id="461"/>
      <w:r>
        <w:rPr>
          <w:b/>
        </w:rPr>
        <w:t xml:space="preserve">Important Flow Control/Pseudo codes </w:t>
      </w:r>
    </w:p>
    <w:p w14:paraId="4890C0FA" w14:textId="43C52565" w:rsidR="00FB51D8" w:rsidRDefault="00FB51D8" w:rsidP="00652653">
      <w:pPr>
        <w:numPr>
          <w:ilvl w:val="0"/>
          <w:numId w:val="12"/>
        </w:numPr>
        <w:spacing w:line="360" w:lineRule="auto"/>
        <w:jc w:val="both"/>
        <w:rPr>
          <w:rFonts w:eastAsia="Calibri" w:cs="Calibri"/>
        </w:rPr>
      </w:pPr>
      <w:r>
        <w:rPr>
          <w:rFonts w:eastAsia="Calibri" w:cs="Calibri"/>
        </w:rPr>
        <w:t xml:space="preserve">Services that this Web application will provide are the following: </w:t>
      </w:r>
      <w:r>
        <w:rPr>
          <w:rFonts w:eastAsia="Calibri" w:cs="Calibri"/>
        </w:rPr>
        <w:t></w:t>
      </w:r>
    </w:p>
    <w:p w14:paraId="744820D7" w14:textId="77777777" w:rsidR="00FB51D8" w:rsidRDefault="00FB51D8" w:rsidP="00652653">
      <w:pPr>
        <w:numPr>
          <w:ilvl w:val="0"/>
          <w:numId w:val="12"/>
        </w:numPr>
        <w:spacing w:line="360" w:lineRule="auto"/>
        <w:jc w:val="both"/>
        <w:rPr>
          <w:rFonts w:eastAsia="Calibri" w:cs="Calibri"/>
        </w:rPr>
      </w:pPr>
      <w:r>
        <w:rPr>
          <w:rFonts w:eastAsia="Calibri" w:cs="Calibri"/>
        </w:rPr>
        <w:t xml:space="preserve"> There are two types of users</w:t>
      </w:r>
    </w:p>
    <w:p w14:paraId="0E20D923" w14:textId="33B6694C" w:rsidR="00FB51D8" w:rsidRDefault="00FB51D8" w:rsidP="00652653">
      <w:pPr>
        <w:numPr>
          <w:ilvl w:val="0"/>
          <w:numId w:val="12"/>
        </w:numPr>
        <w:spacing w:line="360" w:lineRule="auto"/>
        <w:jc w:val="both"/>
        <w:rPr>
          <w:rFonts w:eastAsia="Calibri" w:cs="Calibri"/>
        </w:rPr>
      </w:pPr>
      <w:r>
        <w:rPr>
          <w:rFonts w:eastAsia="Calibri" w:cs="Calibri"/>
        </w:rPr>
        <w:t xml:space="preserve"> 1. Entrepreneur who want to provide information about Ideas</w:t>
      </w:r>
    </w:p>
    <w:p w14:paraId="1D36BF1A" w14:textId="77777777" w:rsidR="00FB51D8" w:rsidRDefault="00FB51D8" w:rsidP="00652653">
      <w:pPr>
        <w:numPr>
          <w:ilvl w:val="0"/>
          <w:numId w:val="12"/>
        </w:numPr>
        <w:spacing w:line="360" w:lineRule="auto"/>
        <w:jc w:val="both"/>
        <w:rPr>
          <w:rFonts w:eastAsia="Calibri" w:cs="Calibri"/>
        </w:rPr>
      </w:pPr>
      <w:r>
        <w:rPr>
          <w:rFonts w:eastAsia="Calibri" w:cs="Calibri"/>
        </w:rPr>
        <w:t xml:space="preserve"> They will be able to create a profile with the necessary information (contact, location, etc.) </w:t>
      </w:r>
      <w:r>
        <w:rPr>
          <w:rFonts w:eastAsia="Calibri" w:cs="Calibri"/>
        </w:rPr>
        <w:t> Add/check reviews.</w:t>
      </w:r>
    </w:p>
    <w:p w14:paraId="584E0270" w14:textId="009057ED" w:rsidR="00FB51D8" w:rsidRDefault="00FB51D8" w:rsidP="00652653">
      <w:pPr>
        <w:numPr>
          <w:ilvl w:val="0"/>
          <w:numId w:val="12"/>
        </w:numPr>
        <w:spacing w:line="360" w:lineRule="auto"/>
        <w:jc w:val="both"/>
        <w:rPr>
          <w:rFonts w:eastAsia="Calibri" w:cs="Calibri"/>
        </w:rPr>
      </w:pPr>
      <w:r>
        <w:rPr>
          <w:rFonts w:eastAsia="Calibri" w:cs="Calibri"/>
        </w:rPr>
        <w:t xml:space="preserve"> 2. </w:t>
      </w:r>
      <w:r w:rsidR="00E044D2">
        <w:rPr>
          <w:rFonts w:eastAsia="Calibri" w:cs="Calibri"/>
        </w:rPr>
        <w:t>Investor Register themselves through system</w:t>
      </w:r>
      <w:r>
        <w:rPr>
          <w:rFonts w:eastAsia="Calibri" w:cs="Calibri"/>
        </w:rPr>
        <w:t xml:space="preserve">. </w:t>
      </w:r>
      <w:r>
        <w:rPr>
          <w:rFonts w:eastAsia="Calibri" w:cs="Calibri"/>
        </w:rPr>
        <w:t></w:t>
      </w:r>
    </w:p>
    <w:p w14:paraId="43C07328" w14:textId="77777777" w:rsidR="00FB51D8" w:rsidRDefault="00FB51D8" w:rsidP="00652653">
      <w:pPr>
        <w:numPr>
          <w:ilvl w:val="0"/>
          <w:numId w:val="12"/>
        </w:numPr>
        <w:spacing w:line="360" w:lineRule="auto"/>
        <w:jc w:val="both"/>
        <w:rPr>
          <w:rFonts w:eastAsia="Calibri" w:cs="Calibri"/>
        </w:rPr>
      </w:pPr>
      <w:r>
        <w:rPr>
          <w:rFonts w:eastAsia="Calibri" w:cs="Calibri"/>
        </w:rPr>
        <w:t xml:space="preserve"> They will be able to access profiles based on the criteria they specify </w:t>
      </w:r>
      <w:r>
        <w:rPr>
          <w:rFonts w:eastAsia="Calibri" w:cs="Calibri"/>
        </w:rPr>
        <w:t></w:t>
      </w:r>
    </w:p>
    <w:p w14:paraId="490E91A8" w14:textId="77777777" w:rsidR="00FB51D8" w:rsidRDefault="00FB51D8" w:rsidP="00652653">
      <w:pPr>
        <w:numPr>
          <w:ilvl w:val="0"/>
          <w:numId w:val="12"/>
        </w:numPr>
        <w:spacing w:line="360" w:lineRule="auto"/>
        <w:jc w:val="both"/>
        <w:rPr>
          <w:rFonts w:eastAsia="Calibri" w:cs="Calibri"/>
        </w:rPr>
      </w:pPr>
      <w:r>
        <w:rPr>
          <w:rFonts w:eastAsia="Calibri" w:cs="Calibri"/>
        </w:rPr>
        <w:t xml:space="preserve"> Add/check reviews.</w:t>
      </w:r>
    </w:p>
    <w:p w14:paraId="4EF6C8D9" w14:textId="77777777" w:rsidR="00FB51D8" w:rsidRPr="00B312D5" w:rsidRDefault="00FB51D8" w:rsidP="00FB51D8">
      <w:pPr>
        <w:rPr>
          <w:rFonts w:asciiTheme="minorHAnsi" w:hAnsiTheme="minorHAnsi" w:cstheme="minorHAnsi"/>
          <w:b/>
        </w:rPr>
      </w:pPr>
      <w:bookmarkStart w:id="462" w:name="_heading=h.1vsw3ci" w:colFirst="0" w:colLast="0"/>
      <w:bookmarkEnd w:id="462"/>
      <w:r w:rsidRPr="00B312D5">
        <w:rPr>
          <w:rFonts w:asciiTheme="minorHAnsi" w:hAnsiTheme="minorHAnsi" w:cstheme="minorHAnsi"/>
          <w:b/>
        </w:rPr>
        <w:t>Components, Libraries, Web Services and stubs</w:t>
      </w:r>
    </w:p>
    <w:p w14:paraId="3D992AA8" w14:textId="77777777" w:rsidR="00B312D5" w:rsidRPr="00B312D5" w:rsidRDefault="00B312D5" w:rsidP="00B312D5">
      <w:pPr>
        <w:rPr>
          <w:rFonts w:asciiTheme="minorHAnsi" w:hAnsiTheme="minorHAnsi" w:cstheme="minorHAnsi"/>
          <w:b/>
        </w:rPr>
      </w:pPr>
    </w:p>
    <w:p w14:paraId="163F8396" w14:textId="42E3F0C9" w:rsidR="00B312D5" w:rsidRPr="00B312D5" w:rsidRDefault="00B312D5" w:rsidP="00652653">
      <w:pPr>
        <w:pStyle w:val="ListParagraph"/>
        <w:numPr>
          <w:ilvl w:val="0"/>
          <w:numId w:val="13"/>
        </w:numPr>
        <w:rPr>
          <w:rFonts w:asciiTheme="minorHAnsi" w:hAnsiTheme="minorHAnsi" w:cstheme="minorHAnsi"/>
          <w:b/>
          <w:sz w:val="24"/>
          <w:szCs w:val="24"/>
        </w:rPr>
      </w:pPr>
      <w:r w:rsidRPr="00B312D5">
        <w:rPr>
          <w:rFonts w:asciiTheme="minorHAnsi" w:hAnsiTheme="minorHAnsi" w:cstheme="minorHAnsi"/>
          <w:b/>
          <w:sz w:val="24"/>
          <w:szCs w:val="24"/>
        </w:rPr>
        <w:t>Components</w:t>
      </w:r>
    </w:p>
    <w:p w14:paraId="0EA01A14" w14:textId="77777777" w:rsidR="00B312D5" w:rsidRPr="00B312D5" w:rsidRDefault="00B312D5" w:rsidP="00B312D5">
      <w:pPr>
        <w:pStyle w:val="ListParagraph"/>
        <w:ind w:firstLine="0"/>
        <w:rPr>
          <w:rFonts w:asciiTheme="minorHAnsi" w:hAnsiTheme="minorHAnsi" w:cstheme="minorHAnsi"/>
          <w:bCs/>
          <w:sz w:val="24"/>
          <w:szCs w:val="24"/>
        </w:rPr>
      </w:pPr>
    </w:p>
    <w:p w14:paraId="48A995D6" w14:textId="6F010C3D" w:rsidR="00B312D5" w:rsidRPr="00B312D5" w:rsidRDefault="00B312D5" w:rsidP="00652653">
      <w:pPr>
        <w:pStyle w:val="ListParagraph"/>
        <w:numPr>
          <w:ilvl w:val="0"/>
          <w:numId w:val="14"/>
        </w:numPr>
        <w:spacing w:line="360" w:lineRule="auto"/>
        <w:rPr>
          <w:rFonts w:asciiTheme="minorHAnsi" w:hAnsiTheme="minorHAnsi" w:cstheme="minorHAnsi"/>
          <w:bCs/>
          <w:sz w:val="24"/>
          <w:szCs w:val="24"/>
        </w:rPr>
      </w:pPr>
      <w:r w:rsidRPr="00B312D5">
        <w:rPr>
          <w:rFonts w:asciiTheme="minorHAnsi" w:hAnsiTheme="minorHAnsi" w:cstheme="minorHAnsi"/>
          <w:bCs/>
          <w:sz w:val="24"/>
          <w:szCs w:val="24"/>
        </w:rPr>
        <w:t>Front-end</w:t>
      </w:r>
      <w:r w:rsidRPr="00B312D5">
        <w:rPr>
          <w:rFonts w:asciiTheme="minorHAnsi" w:hAnsiTheme="minorHAnsi" w:cstheme="minorHAnsi"/>
          <w:b/>
          <w:sz w:val="24"/>
          <w:szCs w:val="24"/>
        </w:rPr>
        <w:t>:</w:t>
      </w:r>
      <w:r w:rsidRPr="00B312D5">
        <w:rPr>
          <w:rFonts w:asciiTheme="minorHAnsi" w:hAnsiTheme="minorHAnsi" w:cstheme="minorHAnsi"/>
          <w:bCs/>
          <w:sz w:val="24"/>
          <w:szCs w:val="24"/>
        </w:rPr>
        <w:t xml:space="preserve"> The user interface components responsible for rendering and interacting with the application in the browser, such as HTML, CSS, and JavaScript.</w:t>
      </w:r>
    </w:p>
    <w:p w14:paraId="6774479F" w14:textId="77777777" w:rsidR="00B312D5" w:rsidRPr="00B312D5" w:rsidRDefault="00B312D5" w:rsidP="009F10F2">
      <w:pPr>
        <w:spacing w:line="360" w:lineRule="auto"/>
        <w:rPr>
          <w:rFonts w:asciiTheme="minorHAnsi" w:hAnsiTheme="minorHAnsi" w:cstheme="minorHAnsi"/>
          <w:b/>
        </w:rPr>
      </w:pPr>
    </w:p>
    <w:p w14:paraId="2CE61D11" w14:textId="329AE5A4" w:rsidR="00B312D5" w:rsidRPr="00B312D5" w:rsidRDefault="00B312D5" w:rsidP="00652653">
      <w:pPr>
        <w:pStyle w:val="ListParagraph"/>
        <w:numPr>
          <w:ilvl w:val="0"/>
          <w:numId w:val="14"/>
        </w:numPr>
        <w:spacing w:line="360" w:lineRule="auto"/>
        <w:rPr>
          <w:rFonts w:asciiTheme="minorHAnsi" w:hAnsiTheme="minorHAnsi" w:cstheme="minorHAnsi"/>
          <w:bCs/>
          <w:sz w:val="24"/>
          <w:szCs w:val="24"/>
        </w:rPr>
      </w:pPr>
      <w:r w:rsidRPr="00B312D5">
        <w:rPr>
          <w:rFonts w:asciiTheme="minorHAnsi" w:hAnsiTheme="minorHAnsi" w:cstheme="minorHAnsi"/>
          <w:bCs/>
          <w:sz w:val="24"/>
          <w:szCs w:val="24"/>
        </w:rPr>
        <w:t>Back-end: The server-side components that handle data processing, business logic and interaction with databases.</w:t>
      </w:r>
    </w:p>
    <w:p w14:paraId="76BD8A1C" w14:textId="77777777" w:rsidR="00B312D5" w:rsidRPr="00B312D5" w:rsidRDefault="00B312D5" w:rsidP="00B312D5">
      <w:pPr>
        <w:rPr>
          <w:rFonts w:asciiTheme="minorHAnsi" w:hAnsiTheme="minorHAnsi" w:cstheme="minorHAnsi"/>
          <w:b/>
        </w:rPr>
      </w:pPr>
    </w:p>
    <w:p w14:paraId="12F5E55A" w14:textId="1ACE65D8" w:rsidR="00B312D5" w:rsidRPr="00B312D5" w:rsidRDefault="00B312D5" w:rsidP="00652653">
      <w:pPr>
        <w:pStyle w:val="ListParagraph"/>
        <w:numPr>
          <w:ilvl w:val="0"/>
          <w:numId w:val="13"/>
        </w:numPr>
        <w:rPr>
          <w:rFonts w:asciiTheme="minorHAnsi" w:hAnsiTheme="minorHAnsi" w:cstheme="minorHAnsi"/>
          <w:b/>
          <w:sz w:val="24"/>
          <w:szCs w:val="24"/>
        </w:rPr>
      </w:pPr>
      <w:r w:rsidRPr="00B312D5">
        <w:rPr>
          <w:rFonts w:asciiTheme="minorHAnsi" w:hAnsiTheme="minorHAnsi" w:cstheme="minorHAnsi"/>
          <w:b/>
          <w:sz w:val="24"/>
          <w:szCs w:val="24"/>
        </w:rPr>
        <w:t>Libraries:</w:t>
      </w:r>
    </w:p>
    <w:p w14:paraId="7338B75D" w14:textId="77777777" w:rsidR="00B312D5" w:rsidRPr="00B312D5" w:rsidRDefault="00B312D5" w:rsidP="00B312D5">
      <w:pPr>
        <w:pStyle w:val="ListParagraph"/>
        <w:ind w:firstLine="0"/>
        <w:rPr>
          <w:rFonts w:asciiTheme="minorHAnsi" w:hAnsiTheme="minorHAnsi" w:cstheme="minorHAnsi"/>
          <w:b/>
          <w:sz w:val="24"/>
          <w:szCs w:val="24"/>
        </w:rPr>
      </w:pPr>
    </w:p>
    <w:p w14:paraId="7E6C6ECE" w14:textId="31359220" w:rsidR="00B312D5" w:rsidRPr="00B312D5" w:rsidRDefault="00B312D5" w:rsidP="00652653">
      <w:pPr>
        <w:pStyle w:val="ListParagraph"/>
        <w:numPr>
          <w:ilvl w:val="0"/>
          <w:numId w:val="15"/>
        </w:numPr>
        <w:spacing w:line="360" w:lineRule="auto"/>
        <w:rPr>
          <w:rFonts w:asciiTheme="minorHAnsi" w:hAnsiTheme="minorHAnsi" w:cstheme="minorHAnsi"/>
          <w:bCs/>
          <w:sz w:val="24"/>
          <w:szCs w:val="24"/>
        </w:rPr>
      </w:pPr>
      <w:r w:rsidRPr="00B312D5">
        <w:rPr>
          <w:rFonts w:asciiTheme="minorHAnsi" w:hAnsiTheme="minorHAnsi" w:cstheme="minorHAnsi"/>
          <w:bCs/>
          <w:sz w:val="24"/>
          <w:szCs w:val="24"/>
        </w:rPr>
        <w:t>Front-end Libraries: Additional JavaScript libraries that provide enhanced functionality, such as jQuery, Axios for making HTTP requests, D3.js for data visualization, and Bootstrap for responsive CSS styling.</w:t>
      </w:r>
    </w:p>
    <w:p w14:paraId="4D9F0EAA" w14:textId="77777777" w:rsidR="00B312D5" w:rsidRPr="00B312D5" w:rsidRDefault="00B312D5" w:rsidP="009F10F2">
      <w:pPr>
        <w:pStyle w:val="ListParagraph"/>
        <w:spacing w:line="360" w:lineRule="auto"/>
        <w:ind w:left="780" w:firstLine="0"/>
        <w:rPr>
          <w:rFonts w:asciiTheme="minorHAnsi" w:hAnsiTheme="minorHAnsi" w:cstheme="minorHAnsi"/>
          <w:bCs/>
          <w:sz w:val="24"/>
          <w:szCs w:val="24"/>
        </w:rPr>
      </w:pPr>
    </w:p>
    <w:p w14:paraId="3BA9DFF0" w14:textId="77777777" w:rsidR="00B312D5" w:rsidRPr="00B312D5" w:rsidRDefault="00B312D5" w:rsidP="00652653">
      <w:pPr>
        <w:pStyle w:val="ListParagraph"/>
        <w:numPr>
          <w:ilvl w:val="0"/>
          <w:numId w:val="15"/>
        </w:numPr>
        <w:spacing w:line="360" w:lineRule="auto"/>
        <w:rPr>
          <w:rFonts w:asciiTheme="minorHAnsi" w:hAnsiTheme="minorHAnsi" w:cstheme="minorHAnsi"/>
          <w:bCs/>
          <w:sz w:val="24"/>
          <w:szCs w:val="24"/>
        </w:rPr>
      </w:pPr>
      <w:r w:rsidRPr="00B312D5">
        <w:rPr>
          <w:rFonts w:asciiTheme="minorHAnsi" w:hAnsiTheme="minorHAnsi" w:cstheme="minorHAnsi"/>
          <w:bCs/>
          <w:sz w:val="24"/>
          <w:szCs w:val="24"/>
        </w:rPr>
        <w:t>Back-end Libraries: Libraries specific to the chosen programming language or framework, such as SQL Alchemy for database interaction in Python, Spring Boot for Java</w:t>
      </w:r>
    </w:p>
    <w:p w14:paraId="7F00C231" w14:textId="77777777" w:rsidR="00B312D5" w:rsidRPr="00B312D5" w:rsidRDefault="00B312D5" w:rsidP="009F10F2">
      <w:pPr>
        <w:pStyle w:val="ListParagraph"/>
        <w:spacing w:line="360" w:lineRule="auto"/>
        <w:rPr>
          <w:rFonts w:asciiTheme="minorHAnsi" w:hAnsiTheme="minorHAnsi" w:cstheme="minorHAnsi"/>
          <w:bCs/>
        </w:rPr>
      </w:pPr>
    </w:p>
    <w:p w14:paraId="5E8D9C85" w14:textId="210C4821" w:rsidR="00B312D5" w:rsidRPr="00B312D5" w:rsidRDefault="00B312D5" w:rsidP="00652653">
      <w:pPr>
        <w:pStyle w:val="ListParagraph"/>
        <w:numPr>
          <w:ilvl w:val="0"/>
          <w:numId w:val="13"/>
        </w:numPr>
        <w:spacing w:line="360" w:lineRule="auto"/>
        <w:rPr>
          <w:rFonts w:asciiTheme="minorHAnsi" w:hAnsiTheme="minorHAnsi" w:cstheme="minorHAnsi"/>
          <w:b/>
        </w:rPr>
      </w:pPr>
      <w:r w:rsidRPr="00B312D5">
        <w:rPr>
          <w:rFonts w:asciiTheme="minorHAnsi" w:hAnsiTheme="minorHAnsi" w:cstheme="minorHAnsi"/>
          <w:b/>
        </w:rPr>
        <w:t>Web Services:</w:t>
      </w:r>
    </w:p>
    <w:p w14:paraId="03C174C8" w14:textId="327403F3" w:rsidR="00B312D5" w:rsidRDefault="00B312D5" w:rsidP="00652653">
      <w:pPr>
        <w:pStyle w:val="ListParagraph"/>
        <w:numPr>
          <w:ilvl w:val="0"/>
          <w:numId w:val="16"/>
        </w:numPr>
        <w:spacing w:line="360" w:lineRule="auto"/>
        <w:rPr>
          <w:rFonts w:asciiTheme="minorHAnsi" w:hAnsiTheme="minorHAnsi" w:cstheme="minorHAnsi"/>
          <w:bCs/>
        </w:rPr>
      </w:pPr>
      <w:r w:rsidRPr="00B312D5">
        <w:rPr>
          <w:rFonts w:asciiTheme="minorHAnsi" w:hAnsiTheme="minorHAnsi" w:cstheme="minorHAnsi"/>
          <w:bCs/>
        </w:rPr>
        <w:lastRenderedPageBreak/>
        <w:t>RESTful APIs: Representational State Transfer (REST) APIs that allow communication and data transfer between the front-end and back-end using standard HTTP methods like GET</w:t>
      </w:r>
      <w:r>
        <w:rPr>
          <w:rFonts w:asciiTheme="minorHAnsi" w:hAnsiTheme="minorHAnsi" w:cstheme="minorHAnsi"/>
          <w:bCs/>
        </w:rPr>
        <w:t>.</w:t>
      </w:r>
    </w:p>
    <w:p w14:paraId="4BB886F1" w14:textId="77777777" w:rsidR="00B312D5" w:rsidRPr="00B312D5" w:rsidRDefault="00B312D5" w:rsidP="009F10F2">
      <w:pPr>
        <w:pStyle w:val="ListParagraph"/>
        <w:spacing w:line="360" w:lineRule="auto"/>
        <w:ind w:left="780" w:firstLine="0"/>
        <w:rPr>
          <w:rFonts w:asciiTheme="minorHAnsi" w:hAnsiTheme="minorHAnsi" w:cstheme="minorHAnsi"/>
          <w:b/>
          <w:sz w:val="24"/>
          <w:szCs w:val="24"/>
        </w:rPr>
      </w:pPr>
    </w:p>
    <w:p w14:paraId="2FA9CBCA" w14:textId="40DF982C" w:rsidR="00B312D5" w:rsidRPr="00B312D5" w:rsidRDefault="00B312D5" w:rsidP="00652653">
      <w:pPr>
        <w:pStyle w:val="ListParagraph"/>
        <w:numPr>
          <w:ilvl w:val="0"/>
          <w:numId w:val="13"/>
        </w:numPr>
        <w:spacing w:line="360" w:lineRule="auto"/>
        <w:rPr>
          <w:rFonts w:asciiTheme="minorHAnsi" w:hAnsiTheme="minorHAnsi" w:cstheme="minorHAnsi"/>
          <w:b/>
          <w:sz w:val="24"/>
          <w:szCs w:val="24"/>
        </w:rPr>
      </w:pPr>
      <w:r w:rsidRPr="00B312D5">
        <w:rPr>
          <w:rFonts w:asciiTheme="minorHAnsi" w:hAnsiTheme="minorHAnsi" w:cstheme="minorHAnsi"/>
          <w:b/>
          <w:sz w:val="24"/>
          <w:szCs w:val="24"/>
        </w:rPr>
        <w:t>Stubs:</w:t>
      </w:r>
    </w:p>
    <w:p w14:paraId="72E66160" w14:textId="2F73B2DA" w:rsidR="00E044D2" w:rsidRPr="00B312D5" w:rsidRDefault="00B312D5" w:rsidP="00652653">
      <w:pPr>
        <w:pStyle w:val="ListParagraph"/>
        <w:numPr>
          <w:ilvl w:val="0"/>
          <w:numId w:val="16"/>
        </w:numPr>
        <w:spacing w:line="360" w:lineRule="auto"/>
        <w:rPr>
          <w:rFonts w:asciiTheme="minorHAnsi" w:hAnsiTheme="minorHAnsi" w:cstheme="minorHAnsi"/>
          <w:bCs/>
          <w:sz w:val="24"/>
          <w:szCs w:val="24"/>
        </w:rPr>
      </w:pPr>
      <w:r w:rsidRPr="00B312D5">
        <w:rPr>
          <w:rFonts w:asciiTheme="minorHAnsi" w:hAnsiTheme="minorHAnsi" w:cstheme="minorHAnsi"/>
          <w:bCs/>
        </w:rPr>
        <w:t>Mocking Libraries: Libraries like Mockito or Sinon.js that help create stubs or mocks for testing purposes. These allow to simulate the behavior of dependencies or external services during unit testing</w:t>
      </w:r>
      <w:r>
        <w:rPr>
          <w:rFonts w:asciiTheme="minorHAnsi" w:hAnsiTheme="minorHAnsi" w:cstheme="minorHAnsi"/>
          <w:bCs/>
        </w:rPr>
        <w:t>.</w:t>
      </w:r>
    </w:p>
    <w:p w14:paraId="1CE9448D" w14:textId="77777777" w:rsidR="00FB51D8" w:rsidRDefault="00FB51D8" w:rsidP="00FB51D8">
      <w:pPr>
        <w:rPr>
          <w:b/>
        </w:rPr>
      </w:pPr>
      <w:bookmarkStart w:id="463" w:name="_heading=h.4fsjm0b" w:colFirst="0" w:colLast="0"/>
      <w:bookmarkEnd w:id="463"/>
      <w:r>
        <w:rPr>
          <w:b/>
        </w:rPr>
        <w:t>Deployment Environment</w:t>
      </w:r>
    </w:p>
    <w:p w14:paraId="2CCFD812" w14:textId="3CA0F578" w:rsidR="00E044D2" w:rsidRDefault="00FB51D8" w:rsidP="00E044D2">
      <w:pPr>
        <w:spacing w:line="360" w:lineRule="auto"/>
        <w:jc w:val="both"/>
        <w:rPr>
          <w:rFonts w:eastAsia="Calibri" w:cs="Calibri"/>
        </w:rPr>
      </w:pPr>
      <w:r>
        <w:rPr>
          <w:rFonts w:eastAsia="Calibri" w:cs="Calibri"/>
        </w:rPr>
        <w:t xml:space="preserve">In Deployment environment we work on </w:t>
      </w:r>
      <w:r w:rsidR="00E044D2">
        <w:rPr>
          <w:rFonts w:eastAsia="Calibri" w:cs="Calibri"/>
        </w:rPr>
        <w:t xml:space="preserve">Visual </w:t>
      </w:r>
      <w:r>
        <w:rPr>
          <w:rFonts w:eastAsia="Calibri" w:cs="Calibri"/>
        </w:rPr>
        <w:t>studio for build our android based application</w:t>
      </w:r>
    </w:p>
    <w:p w14:paraId="411F49CB" w14:textId="77777777" w:rsidR="00E044D2" w:rsidRDefault="00E044D2" w:rsidP="00E044D2">
      <w:pPr>
        <w:spacing w:line="360" w:lineRule="auto"/>
        <w:jc w:val="both"/>
        <w:rPr>
          <w:rFonts w:eastAsia="Calibri" w:cs="Calibri"/>
        </w:rPr>
      </w:pPr>
    </w:p>
    <w:p w14:paraId="24C50FDD" w14:textId="77777777" w:rsidR="00FB51D8" w:rsidRDefault="00FB51D8" w:rsidP="00652653">
      <w:pPr>
        <w:pStyle w:val="Heading2"/>
        <w:numPr>
          <w:ilvl w:val="1"/>
          <w:numId w:val="12"/>
        </w:numPr>
        <w:tabs>
          <w:tab w:val="num" w:pos="1440"/>
        </w:tabs>
        <w:ind w:left="1440" w:hanging="360"/>
        <w:jc w:val="both"/>
      </w:pPr>
      <w:bookmarkStart w:id="464" w:name="_heading=h.2uxtw84" w:colFirst="0" w:colLast="0"/>
      <w:bookmarkEnd w:id="464"/>
      <w:r>
        <w:t>Tools and Techniques</w:t>
      </w:r>
    </w:p>
    <w:tbl>
      <w:tblPr>
        <w:tblW w:w="94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99"/>
        <w:gridCol w:w="4676"/>
      </w:tblGrid>
      <w:tr w:rsidR="00FB51D8" w14:paraId="2B66891F" w14:textId="77777777" w:rsidTr="00E53D0D">
        <w:trPr>
          <w:trHeight w:val="844"/>
          <w:jc w:val="center"/>
        </w:trPr>
        <w:tc>
          <w:tcPr>
            <w:tcW w:w="4799" w:type="dxa"/>
            <w:shd w:val="clear" w:color="auto" w:fill="auto"/>
          </w:tcPr>
          <w:p w14:paraId="36FE4609" w14:textId="77777777" w:rsidR="00FB51D8" w:rsidRDefault="00FB51D8" w:rsidP="00E53D0D">
            <w:pPr>
              <w:spacing w:line="360" w:lineRule="auto"/>
              <w:jc w:val="both"/>
              <w:rPr>
                <w:rFonts w:eastAsia="Calibri" w:cs="Calibri"/>
              </w:rPr>
            </w:pPr>
            <w:r>
              <w:rPr>
                <w:rFonts w:eastAsia="Calibri" w:cs="Calibri"/>
              </w:rPr>
              <w:t>Tool</w:t>
            </w:r>
          </w:p>
        </w:tc>
        <w:tc>
          <w:tcPr>
            <w:tcW w:w="4676" w:type="dxa"/>
            <w:shd w:val="clear" w:color="auto" w:fill="auto"/>
          </w:tcPr>
          <w:p w14:paraId="53D19C50" w14:textId="218DD1F3" w:rsidR="00FB51D8" w:rsidRDefault="00E044D2" w:rsidP="00E53D0D">
            <w:pPr>
              <w:spacing w:line="360" w:lineRule="auto"/>
              <w:jc w:val="both"/>
              <w:rPr>
                <w:rFonts w:eastAsia="Calibri" w:cs="Calibri"/>
              </w:rPr>
            </w:pPr>
            <w:r>
              <w:rPr>
                <w:rFonts w:eastAsia="Calibri" w:cs="Calibri"/>
              </w:rPr>
              <w:t>Visual Studio</w:t>
            </w:r>
          </w:p>
        </w:tc>
      </w:tr>
      <w:tr w:rsidR="00FB51D8" w14:paraId="0F9542F2" w14:textId="77777777" w:rsidTr="00E53D0D">
        <w:trPr>
          <w:trHeight w:val="844"/>
          <w:jc w:val="center"/>
        </w:trPr>
        <w:tc>
          <w:tcPr>
            <w:tcW w:w="4799" w:type="dxa"/>
            <w:shd w:val="clear" w:color="auto" w:fill="auto"/>
          </w:tcPr>
          <w:p w14:paraId="17A73EDC" w14:textId="77777777" w:rsidR="00FB51D8" w:rsidRDefault="00FB51D8" w:rsidP="00E53D0D">
            <w:pPr>
              <w:spacing w:line="360" w:lineRule="auto"/>
              <w:jc w:val="both"/>
              <w:rPr>
                <w:rFonts w:eastAsia="Calibri" w:cs="Calibri"/>
              </w:rPr>
            </w:pPr>
            <w:r>
              <w:rPr>
                <w:rFonts w:eastAsia="Calibri" w:cs="Calibri"/>
              </w:rPr>
              <w:t>Languages</w:t>
            </w:r>
          </w:p>
        </w:tc>
        <w:tc>
          <w:tcPr>
            <w:tcW w:w="4676" w:type="dxa"/>
            <w:shd w:val="clear" w:color="auto" w:fill="auto"/>
          </w:tcPr>
          <w:p w14:paraId="0623342C" w14:textId="418B754C" w:rsidR="00FB51D8" w:rsidRDefault="00E044D2" w:rsidP="00E53D0D">
            <w:pPr>
              <w:spacing w:line="360" w:lineRule="auto"/>
              <w:jc w:val="both"/>
              <w:rPr>
                <w:rFonts w:eastAsia="Calibri" w:cs="Calibri"/>
              </w:rPr>
            </w:pPr>
            <w:r>
              <w:rPr>
                <w:rFonts w:eastAsia="Calibri" w:cs="Calibri"/>
              </w:rPr>
              <w:t>Html, CSS, Java Script, Php, Bootstrap</w:t>
            </w:r>
          </w:p>
        </w:tc>
      </w:tr>
      <w:tr w:rsidR="00FB51D8" w14:paraId="30EECDB3" w14:textId="77777777" w:rsidTr="00E53D0D">
        <w:trPr>
          <w:trHeight w:val="801"/>
          <w:jc w:val="center"/>
        </w:trPr>
        <w:tc>
          <w:tcPr>
            <w:tcW w:w="4799" w:type="dxa"/>
            <w:shd w:val="clear" w:color="auto" w:fill="auto"/>
          </w:tcPr>
          <w:p w14:paraId="6C35F1E9" w14:textId="77777777" w:rsidR="00FB51D8" w:rsidRDefault="00FB51D8" w:rsidP="00E53D0D">
            <w:pPr>
              <w:spacing w:line="360" w:lineRule="auto"/>
              <w:jc w:val="both"/>
              <w:rPr>
                <w:rFonts w:eastAsia="Calibri" w:cs="Calibri"/>
              </w:rPr>
            </w:pPr>
            <w:r>
              <w:rPr>
                <w:rFonts w:eastAsia="Calibri" w:cs="Calibri"/>
              </w:rPr>
              <w:t>Data base</w:t>
            </w:r>
          </w:p>
        </w:tc>
        <w:tc>
          <w:tcPr>
            <w:tcW w:w="4676" w:type="dxa"/>
            <w:shd w:val="clear" w:color="auto" w:fill="auto"/>
          </w:tcPr>
          <w:p w14:paraId="6C8E7A18" w14:textId="241E66A6" w:rsidR="00FB51D8" w:rsidRDefault="00FB51D8" w:rsidP="00E53D0D">
            <w:pPr>
              <w:keepNext/>
              <w:spacing w:line="360" w:lineRule="auto"/>
              <w:jc w:val="both"/>
              <w:rPr>
                <w:rFonts w:eastAsia="Calibri" w:cs="Calibri"/>
              </w:rPr>
            </w:pPr>
            <w:r>
              <w:rPr>
                <w:rFonts w:eastAsia="Calibri" w:cs="Calibri"/>
              </w:rPr>
              <w:t xml:space="preserve">Firebase </w:t>
            </w:r>
            <w:r w:rsidR="00E044D2">
              <w:rPr>
                <w:rFonts w:eastAsia="Calibri" w:cs="Calibri"/>
              </w:rPr>
              <w:t>Database SQL, Xampp</w:t>
            </w:r>
          </w:p>
        </w:tc>
      </w:tr>
    </w:tbl>
    <w:p w14:paraId="545623EB" w14:textId="590AECDC" w:rsidR="00FB51D8" w:rsidRDefault="00FB51D8" w:rsidP="00FB51D8">
      <w:pPr>
        <w:pBdr>
          <w:top w:val="nil"/>
          <w:left w:val="nil"/>
          <w:bottom w:val="nil"/>
          <w:right w:val="nil"/>
          <w:between w:val="nil"/>
        </w:pBdr>
        <w:spacing w:after="200"/>
        <w:jc w:val="center"/>
        <w:rPr>
          <w:i/>
          <w:color w:val="44546A"/>
          <w:sz w:val="18"/>
          <w:szCs w:val="18"/>
        </w:rPr>
      </w:pPr>
      <w:bookmarkStart w:id="465" w:name="_heading=h.1a346fx" w:colFirst="0" w:colLast="0"/>
      <w:bookmarkEnd w:id="465"/>
      <w:r>
        <w:rPr>
          <w:i/>
          <w:color w:val="44546A"/>
          <w:sz w:val="18"/>
          <w:szCs w:val="18"/>
        </w:rPr>
        <w:t xml:space="preserve">Table </w:t>
      </w:r>
      <w:r w:rsidR="00E044D2">
        <w:rPr>
          <w:i/>
          <w:color w:val="44546A"/>
          <w:sz w:val="18"/>
          <w:szCs w:val="18"/>
        </w:rPr>
        <w:t>5</w:t>
      </w:r>
      <w:r>
        <w:rPr>
          <w:i/>
          <w:color w:val="44546A"/>
          <w:sz w:val="18"/>
          <w:szCs w:val="18"/>
        </w:rPr>
        <w:t xml:space="preserve"> : tool and technique</w:t>
      </w:r>
    </w:p>
    <w:p w14:paraId="36D60136" w14:textId="77777777" w:rsidR="00E044D2" w:rsidRDefault="00E044D2" w:rsidP="00FB51D8">
      <w:pPr>
        <w:pBdr>
          <w:top w:val="nil"/>
          <w:left w:val="nil"/>
          <w:bottom w:val="nil"/>
          <w:right w:val="nil"/>
          <w:between w:val="nil"/>
        </w:pBdr>
        <w:spacing w:after="200"/>
        <w:jc w:val="center"/>
        <w:rPr>
          <w:i/>
          <w:color w:val="44546A"/>
          <w:sz w:val="18"/>
          <w:szCs w:val="18"/>
        </w:rPr>
      </w:pPr>
    </w:p>
    <w:p w14:paraId="552D5F40" w14:textId="77777777" w:rsidR="00E044D2" w:rsidRDefault="00E044D2" w:rsidP="00FB51D8">
      <w:pPr>
        <w:pBdr>
          <w:top w:val="nil"/>
          <w:left w:val="nil"/>
          <w:bottom w:val="nil"/>
          <w:right w:val="nil"/>
          <w:between w:val="nil"/>
        </w:pBdr>
        <w:spacing w:after="200"/>
        <w:jc w:val="center"/>
        <w:rPr>
          <w:i/>
          <w:color w:val="44546A"/>
          <w:sz w:val="18"/>
          <w:szCs w:val="18"/>
        </w:rPr>
      </w:pPr>
    </w:p>
    <w:p w14:paraId="08442215" w14:textId="77777777" w:rsidR="00E044D2" w:rsidRDefault="00E044D2" w:rsidP="00FB51D8">
      <w:pPr>
        <w:pBdr>
          <w:top w:val="nil"/>
          <w:left w:val="nil"/>
          <w:bottom w:val="nil"/>
          <w:right w:val="nil"/>
          <w:between w:val="nil"/>
        </w:pBdr>
        <w:spacing w:after="200"/>
        <w:jc w:val="center"/>
        <w:rPr>
          <w:rFonts w:eastAsia="Calibri" w:cs="Calibri"/>
          <w:i/>
          <w:color w:val="44546A"/>
          <w:sz w:val="18"/>
          <w:szCs w:val="18"/>
        </w:rPr>
      </w:pPr>
    </w:p>
    <w:p w14:paraId="07ACCAB0" w14:textId="3D54A7ED" w:rsidR="00FB51D8" w:rsidRDefault="00FB51D8" w:rsidP="00652653">
      <w:pPr>
        <w:pStyle w:val="Heading2"/>
        <w:numPr>
          <w:ilvl w:val="1"/>
          <w:numId w:val="12"/>
        </w:numPr>
        <w:tabs>
          <w:tab w:val="num" w:pos="1440"/>
        </w:tabs>
        <w:ind w:left="1440" w:hanging="360"/>
        <w:jc w:val="both"/>
      </w:pPr>
      <w:bookmarkStart w:id="466" w:name="_heading=h.3u2rp3q" w:colFirst="0" w:colLast="0"/>
      <w:bookmarkEnd w:id="466"/>
      <w:r>
        <w:t>Best Practices / Coding Standards</w:t>
      </w:r>
    </w:p>
    <w:p w14:paraId="0AE86D06" w14:textId="66348C93" w:rsidR="00FB51D8" w:rsidRDefault="00FB51D8" w:rsidP="00652653">
      <w:pPr>
        <w:numPr>
          <w:ilvl w:val="0"/>
          <w:numId w:val="12"/>
        </w:numPr>
        <w:spacing w:line="360" w:lineRule="auto"/>
        <w:jc w:val="both"/>
      </w:pPr>
      <w:r>
        <w:t xml:space="preserve">Testing on </w:t>
      </w:r>
      <w:r w:rsidR="00E044D2">
        <w:t>Visual</w:t>
      </w:r>
      <w:r>
        <w:t xml:space="preserve"> studio </w:t>
      </w:r>
    </w:p>
    <w:p w14:paraId="11AB43AB" w14:textId="082F4C67" w:rsidR="00FB51D8" w:rsidRDefault="00FB51D8" w:rsidP="00652653">
      <w:pPr>
        <w:numPr>
          <w:ilvl w:val="0"/>
          <w:numId w:val="12"/>
        </w:numPr>
        <w:spacing w:line="360" w:lineRule="auto"/>
        <w:jc w:val="both"/>
      </w:pPr>
      <w:r>
        <w:t xml:space="preserve">Use </w:t>
      </w:r>
      <w:r w:rsidR="00E044D2">
        <w:t>html, CSS and JavaScript</w:t>
      </w:r>
      <w:r>
        <w:t xml:space="preserve"> language</w:t>
      </w:r>
    </w:p>
    <w:p w14:paraId="724FAB58" w14:textId="75E07BFF" w:rsidR="00FB51D8" w:rsidRDefault="00FB51D8" w:rsidP="00652653">
      <w:pPr>
        <w:numPr>
          <w:ilvl w:val="0"/>
          <w:numId w:val="12"/>
        </w:numPr>
        <w:spacing w:line="360" w:lineRule="auto"/>
        <w:jc w:val="both"/>
      </w:pPr>
      <w:r>
        <w:t>Use</w:t>
      </w:r>
      <w:r w:rsidR="00E044D2">
        <w:t xml:space="preserve"> Php </w:t>
      </w:r>
      <w:r>
        <w:t>language</w:t>
      </w:r>
    </w:p>
    <w:p w14:paraId="247673DF" w14:textId="77777777" w:rsidR="00E044D2" w:rsidRDefault="00E044D2" w:rsidP="00E044D2">
      <w:pPr>
        <w:spacing w:line="360" w:lineRule="auto"/>
        <w:ind w:left="510"/>
        <w:jc w:val="both"/>
      </w:pPr>
    </w:p>
    <w:p w14:paraId="756D3FF5" w14:textId="77777777" w:rsidR="00FB51D8" w:rsidRDefault="00FB51D8" w:rsidP="00FB51D8">
      <w:pPr>
        <w:rPr>
          <w:b/>
        </w:rPr>
      </w:pPr>
      <w:bookmarkStart w:id="467" w:name="_heading=h.2981zbj" w:colFirst="0" w:colLast="0"/>
      <w:bookmarkEnd w:id="467"/>
      <w:r>
        <w:rPr>
          <w:b/>
        </w:rPr>
        <w:t>Version Control</w:t>
      </w:r>
    </w:p>
    <w:p w14:paraId="7B3B96E8" w14:textId="77777777" w:rsidR="00FB51D8" w:rsidRDefault="00FB51D8" w:rsidP="00FB51D8">
      <w:pPr>
        <w:spacing w:line="360" w:lineRule="auto"/>
        <w:jc w:val="both"/>
        <w:rPr>
          <w:rFonts w:eastAsia="Calibri" w:cs="Calibri"/>
        </w:rPr>
      </w:pPr>
      <w:r>
        <w:rPr>
          <w:rFonts w:eastAsia="Calibri" w:cs="Calibri"/>
        </w:rPr>
        <w:t xml:space="preserve">Now we just working on version 1 after the passage of time we changed the version. From the start of the project number of versions updated and finalized now version 1.5 mentioned here. </w:t>
      </w:r>
    </w:p>
    <w:p w14:paraId="38193AB1" w14:textId="77777777" w:rsidR="00FB51D8" w:rsidRDefault="00FB51D8" w:rsidP="00FB51D8">
      <w:pPr>
        <w:spacing w:line="360" w:lineRule="auto"/>
        <w:jc w:val="both"/>
        <w:rPr>
          <w:rFonts w:eastAsia="Calibri" w:cs="Calibri"/>
        </w:rPr>
      </w:pPr>
    </w:p>
    <w:p w14:paraId="3AED6E3F" w14:textId="77777777" w:rsidR="00FB51D8" w:rsidRDefault="00FB51D8" w:rsidP="00FB51D8">
      <w:pPr>
        <w:spacing w:line="360" w:lineRule="auto"/>
        <w:jc w:val="both"/>
        <w:rPr>
          <w:rFonts w:eastAsia="Calibri" w:cs="Calibri"/>
        </w:rPr>
      </w:pPr>
    </w:p>
    <w:p w14:paraId="41AB277A" w14:textId="77777777" w:rsidR="00FB51D8" w:rsidRDefault="00FB51D8" w:rsidP="00FB51D8">
      <w:pPr>
        <w:spacing w:line="360" w:lineRule="auto"/>
        <w:jc w:val="both"/>
        <w:rPr>
          <w:rFonts w:eastAsia="Calibri" w:cs="Calibri"/>
        </w:rPr>
      </w:pPr>
    </w:p>
    <w:p w14:paraId="5E163CD3" w14:textId="77777777" w:rsidR="00FB51D8" w:rsidRDefault="00FB51D8" w:rsidP="00FB51D8">
      <w:pPr>
        <w:pStyle w:val="Heading1"/>
        <w:jc w:val="both"/>
        <w:rPr>
          <w:b w:val="0"/>
        </w:rPr>
      </w:pPr>
    </w:p>
    <w:p w14:paraId="16284BC3" w14:textId="77777777" w:rsidR="00FB51D8" w:rsidRDefault="00FB51D8" w:rsidP="00FB51D8">
      <w:pPr>
        <w:pStyle w:val="Heading1"/>
        <w:jc w:val="both"/>
        <w:rPr>
          <w:b w:val="0"/>
        </w:rPr>
      </w:pPr>
    </w:p>
    <w:p w14:paraId="367AEF2C" w14:textId="77777777" w:rsidR="00B312D5" w:rsidRDefault="00B312D5" w:rsidP="00FB51D8">
      <w:pPr>
        <w:pStyle w:val="Heading1"/>
        <w:rPr>
          <w:b w:val="0"/>
          <w:sz w:val="96"/>
          <w:szCs w:val="96"/>
        </w:rPr>
      </w:pPr>
      <w:bookmarkStart w:id="468" w:name="_heading=h.odc9jc" w:colFirst="0" w:colLast="0"/>
      <w:bookmarkEnd w:id="468"/>
    </w:p>
    <w:p w14:paraId="22EF3AE7" w14:textId="04A12E54" w:rsidR="00FB51D8" w:rsidRDefault="00FB51D8" w:rsidP="00FB51D8">
      <w:pPr>
        <w:pStyle w:val="Heading1"/>
        <w:rPr>
          <w:b w:val="0"/>
          <w:sz w:val="96"/>
          <w:szCs w:val="96"/>
        </w:rPr>
      </w:pPr>
      <w:r>
        <w:rPr>
          <w:b w:val="0"/>
          <w:sz w:val="96"/>
          <w:szCs w:val="96"/>
        </w:rPr>
        <w:t>Chapter 6</w:t>
      </w:r>
    </w:p>
    <w:p w14:paraId="6D533F93" w14:textId="253631FB" w:rsidR="00FB51D8" w:rsidRPr="00B312D5" w:rsidRDefault="00FB51D8" w:rsidP="00B312D5">
      <w:pPr>
        <w:pStyle w:val="Heading1"/>
      </w:pPr>
      <w:bookmarkStart w:id="469" w:name="_heading=h.38czs75" w:colFirst="0" w:colLast="0"/>
      <w:bookmarkEnd w:id="469"/>
      <w:r>
        <w:t>Testing and Evaluation</w:t>
      </w:r>
    </w:p>
    <w:p w14:paraId="02D96C2E" w14:textId="77777777" w:rsidR="00FB51D8" w:rsidRPr="00FB51D8" w:rsidRDefault="00FB51D8" w:rsidP="00FB51D8">
      <w:pPr>
        <w:rPr>
          <w:rFonts w:ascii="Times New Roman" w:hAnsi="Times New Roman"/>
          <w:b/>
          <w:bCs/>
          <w:color w:val="4472C4" w:themeColor="accent1"/>
          <w:sz w:val="18"/>
          <w:szCs w:val="18"/>
        </w:rPr>
      </w:pPr>
    </w:p>
    <w:p w14:paraId="4831963C" w14:textId="5723036A" w:rsidR="00E4750F" w:rsidRDefault="00E4750F" w:rsidP="00DB3D8D">
      <w:pPr>
        <w:spacing w:line="360" w:lineRule="auto"/>
        <w:jc w:val="both"/>
        <w:rPr>
          <w:rFonts w:cs="Calibri"/>
          <w:b/>
          <w:bCs/>
        </w:rPr>
      </w:pPr>
    </w:p>
    <w:p w14:paraId="407EE61B" w14:textId="77777777" w:rsidR="00B312D5" w:rsidRDefault="00B312D5" w:rsidP="00DB3D8D">
      <w:pPr>
        <w:spacing w:line="360" w:lineRule="auto"/>
        <w:jc w:val="both"/>
        <w:rPr>
          <w:rFonts w:cs="Calibri"/>
          <w:b/>
          <w:bCs/>
        </w:rPr>
      </w:pPr>
    </w:p>
    <w:p w14:paraId="5E89A68E" w14:textId="77777777" w:rsidR="00B312D5" w:rsidRDefault="00B312D5" w:rsidP="00DB3D8D">
      <w:pPr>
        <w:spacing w:line="360" w:lineRule="auto"/>
        <w:jc w:val="both"/>
        <w:rPr>
          <w:rFonts w:cs="Calibri"/>
          <w:b/>
          <w:bCs/>
        </w:rPr>
      </w:pPr>
    </w:p>
    <w:p w14:paraId="3C94488D" w14:textId="77777777" w:rsidR="00B312D5" w:rsidRDefault="00B312D5" w:rsidP="00DB3D8D">
      <w:pPr>
        <w:spacing w:line="360" w:lineRule="auto"/>
        <w:jc w:val="both"/>
        <w:rPr>
          <w:rFonts w:cs="Calibri"/>
          <w:b/>
          <w:bCs/>
        </w:rPr>
      </w:pPr>
    </w:p>
    <w:p w14:paraId="44CD7C82" w14:textId="77777777" w:rsidR="00B312D5" w:rsidRDefault="00B312D5" w:rsidP="00DB3D8D">
      <w:pPr>
        <w:spacing w:line="360" w:lineRule="auto"/>
        <w:jc w:val="both"/>
        <w:rPr>
          <w:rFonts w:cs="Calibri"/>
          <w:b/>
          <w:bCs/>
        </w:rPr>
      </w:pPr>
    </w:p>
    <w:p w14:paraId="00A1F71A" w14:textId="77777777" w:rsidR="00B312D5" w:rsidRDefault="00B312D5" w:rsidP="00DB3D8D">
      <w:pPr>
        <w:spacing w:line="360" w:lineRule="auto"/>
        <w:jc w:val="both"/>
        <w:rPr>
          <w:rFonts w:cs="Calibri"/>
          <w:b/>
          <w:bCs/>
        </w:rPr>
      </w:pPr>
    </w:p>
    <w:p w14:paraId="41927ED0" w14:textId="77777777" w:rsidR="00B312D5" w:rsidRDefault="00B312D5" w:rsidP="00DB3D8D">
      <w:pPr>
        <w:spacing w:line="360" w:lineRule="auto"/>
        <w:jc w:val="both"/>
        <w:rPr>
          <w:rFonts w:cs="Calibri"/>
          <w:b/>
          <w:bCs/>
        </w:rPr>
      </w:pPr>
    </w:p>
    <w:p w14:paraId="296FAE3F" w14:textId="77777777" w:rsidR="00B312D5" w:rsidRDefault="00B312D5" w:rsidP="00DB3D8D">
      <w:pPr>
        <w:spacing w:line="360" w:lineRule="auto"/>
        <w:jc w:val="both"/>
        <w:rPr>
          <w:rFonts w:cs="Calibri"/>
          <w:b/>
          <w:bCs/>
        </w:rPr>
      </w:pPr>
    </w:p>
    <w:p w14:paraId="0A94E899" w14:textId="77777777" w:rsidR="00B312D5" w:rsidRDefault="00B312D5" w:rsidP="00DB3D8D">
      <w:pPr>
        <w:spacing w:line="360" w:lineRule="auto"/>
        <w:jc w:val="both"/>
        <w:rPr>
          <w:rFonts w:cs="Calibri"/>
          <w:b/>
          <w:bCs/>
        </w:rPr>
      </w:pPr>
    </w:p>
    <w:p w14:paraId="16E4F874" w14:textId="77777777" w:rsidR="00B312D5" w:rsidRDefault="00B312D5" w:rsidP="00DB3D8D">
      <w:pPr>
        <w:spacing w:line="360" w:lineRule="auto"/>
        <w:jc w:val="both"/>
        <w:rPr>
          <w:rFonts w:cs="Calibri"/>
          <w:b/>
          <w:bCs/>
        </w:rPr>
      </w:pPr>
    </w:p>
    <w:p w14:paraId="789BDD3D" w14:textId="77777777" w:rsidR="00B312D5" w:rsidRDefault="00B312D5" w:rsidP="00DB3D8D">
      <w:pPr>
        <w:spacing w:line="360" w:lineRule="auto"/>
        <w:jc w:val="both"/>
        <w:rPr>
          <w:rFonts w:cs="Calibri"/>
          <w:b/>
          <w:bCs/>
        </w:rPr>
      </w:pPr>
    </w:p>
    <w:p w14:paraId="64AB07A6" w14:textId="77777777" w:rsidR="00B312D5" w:rsidRDefault="00B312D5" w:rsidP="00DB3D8D">
      <w:pPr>
        <w:spacing w:line="360" w:lineRule="auto"/>
        <w:jc w:val="both"/>
        <w:rPr>
          <w:rFonts w:cs="Calibri"/>
          <w:b/>
          <w:bCs/>
        </w:rPr>
      </w:pPr>
    </w:p>
    <w:p w14:paraId="1BA22DEA" w14:textId="77777777" w:rsidR="00B312D5" w:rsidRDefault="00B312D5" w:rsidP="00DB3D8D">
      <w:pPr>
        <w:spacing w:line="360" w:lineRule="auto"/>
        <w:jc w:val="both"/>
        <w:rPr>
          <w:rFonts w:cs="Calibri"/>
          <w:b/>
          <w:bCs/>
        </w:rPr>
      </w:pPr>
    </w:p>
    <w:p w14:paraId="14817FD1" w14:textId="77777777" w:rsidR="00B312D5" w:rsidRDefault="00B312D5" w:rsidP="00DB3D8D">
      <w:pPr>
        <w:spacing w:line="360" w:lineRule="auto"/>
        <w:jc w:val="both"/>
        <w:rPr>
          <w:rFonts w:cs="Calibri"/>
          <w:b/>
          <w:bCs/>
        </w:rPr>
      </w:pPr>
    </w:p>
    <w:p w14:paraId="76FD37F6" w14:textId="77777777" w:rsidR="00B312D5" w:rsidRDefault="00B312D5" w:rsidP="00DB3D8D">
      <w:pPr>
        <w:spacing w:line="360" w:lineRule="auto"/>
        <w:jc w:val="both"/>
        <w:rPr>
          <w:rFonts w:cs="Calibri"/>
          <w:b/>
          <w:bCs/>
        </w:rPr>
      </w:pPr>
    </w:p>
    <w:p w14:paraId="40494830" w14:textId="77777777" w:rsidR="009F5BBD" w:rsidRDefault="009F5BBD" w:rsidP="009F5BBD">
      <w:pPr>
        <w:pBdr>
          <w:top w:val="nil"/>
          <w:left w:val="nil"/>
          <w:bottom w:val="nil"/>
          <w:right w:val="nil"/>
          <w:between w:val="nil"/>
        </w:pBdr>
        <w:spacing w:line="360" w:lineRule="auto"/>
        <w:jc w:val="both"/>
        <w:rPr>
          <w:rFonts w:eastAsia="Calibri" w:cs="Calibri"/>
          <w:color w:val="000000"/>
          <w:sz w:val="40"/>
          <w:szCs w:val="40"/>
        </w:rPr>
      </w:pPr>
      <w:r>
        <w:rPr>
          <w:rFonts w:eastAsia="Calibri" w:cs="Calibri"/>
          <w:b/>
          <w:color w:val="000000"/>
          <w:sz w:val="40"/>
          <w:szCs w:val="40"/>
        </w:rPr>
        <w:t xml:space="preserve">Chapter 6: </w:t>
      </w:r>
      <w:r>
        <w:rPr>
          <w:rFonts w:eastAsia="Calibri" w:cs="Calibri"/>
          <w:color w:val="000000"/>
          <w:sz w:val="40"/>
          <w:szCs w:val="40"/>
        </w:rPr>
        <w:t xml:space="preserve">Testing and Evaluation </w:t>
      </w:r>
    </w:p>
    <w:p w14:paraId="56632A22" w14:textId="77777777" w:rsidR="009F5BBD" w:rsidRDefault="009F5BBD" w:rsidP="009F5BBD">
      <w:pPr>
        <w:spacing w:line="360" w:lineRule="auto"/>
        <w:jc w:val="both"/>
        <w:rPr>
          <w:rFonts w:eastAsia="Calibri" w:cs="Calibri"/>
          <w:color w:val="000000"/>
          <w:highlight w:val="white"/>
        </w:rPr>
      </w:pPr>
      <w:r>
        <w:rPr>
          <w:rFonts w:eastAsia="Calibri" w:cs="Calibri"/>
          <w:color w:val="000000"/>
          <w:highlight w:val="white"/>
        </w:rPr>
        <w:t>Use Case Testing is a functional black box testing technique that helps testers to identify test scenarios that exercise the whole system on each transaction basis from start to finish.</w:t>
      </w:r>
    </w:p>
    <w:p w14:paraId="35544C3E" w14:textId="77777777" w:rsidR="009F5BBD" w:rsidRDefault="009F5BBD" w:rsidP="00652653">
      <w:pPr>
        <w:pStyle w:val="Heading2"/>
        <w:numPr>
          <w:ilvl w:val="1"/>
          <w:numId w:val="17"/>
        </w:numPr>
        <w:ind w:left="1440" w:hanging="360"/>
        <w:jc w:val="both"/>
      </w:pPr>
      <w:bookmarkStart w:id="470" w:name="_heading=h.1nia2ey" w:colFirst="0" w:colLast="0"/>
      <w:bookmarkEnd w:id="470"/>
      <w:r>
        <w:t>Use Case Testing</w:t>
      </w:r>
    </w:p>
    <w:p w14:paraId="7DFDC3F5" w14:textId="77777777" w:rsidR="009F5BBD" w:rsidRDefault="009F5BBD" w:rsidP="009F5BBD">
      <w:pPr>
        <w:spacing w:line="360" w:lineRule="auto"/>
        <w:jc w:val="both"/>
        <w:rPr>
          <w:rFonts w:eastAsia="Calibri" w:cs="Calibri"/>
          <w:b/>
          <w:color w:val="000000"/>
          <w:sz w:val="32"/>
          <w:szCs w:val="32"/>
          <w:highlight w:val="white"/>
        </w:rPr>
      </w:pPr>
      <w:r>
        <w:rPr>
          <w:rFonts w:eastAsia="Calibri" w:cs="Calibri"/>
          <w:b/>
          <w:color w:val="000000"/>
          <w:sz w:val="32"/>
          <w:szCs w:val="32"/>
          <w:highlight w:val="white"/>
        </w:rPr>
        <w:t xml:space="preserve"> 6.1.1.</w:t>
      </w:r>
    </w:p>
    <w:tbl>
      <w:tblPr>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75"/>
        <w:gridCol w:w="6075"/>
      </w:tblGrid>
      <w:tr w:rsidR="009F5BBD" w14:paraId="50868304" w14:textId="77777777" w:rsidTr="00E53D0D">
        <w:trPr>
          <w:jc w:val="center"/>
        </w:trPr>
        <w:tc>
          <w:tcPr>
            <w:tcW w:w="3275" w:type="dxa"/>
            <w:shd w:val="clear" w:color="auto" w:fill="auto"/>
          </w:tcPr>
          <w:p w14:paraId="0B537B41" w14:textId="77777777" w:rsidR="009F5BBD" w:rsidRDefault="009F5BBD" w:rsidP="00E53D0D">
            <w:pPr>
              <w:jc w:val="both"/>
              <w:rPr>
                <w:rFonts w:eastAsia="Calibri" w:cs="Calibri"/>
              </w:rPr>
            </w:pPr>
            <w:r>
              <w:rPr>
                <w:rFonts w:eastAsia="Calibri" w:cs="Calibri"/>
              </w:rPr>
              <w:t xml:space="preserve">Test Suite ID </w:t>
            </w:r>
          </w:p>
          <w:p w14:paraId="1CAC19CC" w14:textId="77777777" w:rsidR="009F5BBD" w:rsidRDefault="009F5BBD" w:rsidP="00E53D0D">
            <w:pPr>
              <w:jc w:val="both"/>
              <w:rPr>
                <w:rFonts w:eastAsia="Calibri" w:cs="Calibri"/>
              </w:rPr>
            </w:pPr>
          </w:p>
        </w:tc>
        <w:tc>
          <w:tcPr>
            <w:tcW w:w="6075" w:type="dxa"/>
            <w:shd w:val="clear" w:color="auto" w:fill="auto"/>
          </w:tcPr>
          <w:p w14:paraId="11666EE5" w14:textId="77777777" w:rsidR="009F5BBD" w:rsidRDefault="009F5BBD" w:rsidP="00E53D0D">
            <w:pPr>
              <w:jc w:val="both"/>
              <w:rPr>
                <w:rFonts w:eastAsia="Calibri" w:cs="Calibri"/>
              </w:rPr>
            </w:pPr>
            <w:r>
              <w:rPr>
                <w:rFonts w:eastAsia="Calibri" w:cs="Calibri"/>
              </w:rPr>
              <w:t xml:space="preserve">TS001 </w:t>
            </w:r>
          </w:p>
          <w:p w14:paraId="21B8FB1E" w14:textId="77777777" w:rsidR="009F5BBD" w:rsidRDefault="009F5BBD" w:rsidP="00E53D0D">
            <w:pPr>
              <w:jc w:val="both"/>
              <w:rPr>
                <w:rFonts w:eastAsia="Calibri" w:cs="Calibri"/>
              </w:rPr>
            </w:pPr>
          </w:p>
        </w:tc>
      </w:tr>
      <w:tr w:rsidR="009F5BBD" w14:paraId="23E1F3E0" w14:textId="77777777" w:rsidTr="00E53D0D">
        <w:trPr>
          <w:jc w:val="center"/>
        </w:trPr>
        <w:tc>
          <w:tcPr>
            <w:tcW w:w="3275" w:type="dxa"/>
            <w:shd w:val="clear" w:color="auto" w:fill="auto"/>
          </w:tcPr>
          <w:p w14:paraId="535D177B" w14:textId="77777777" w:rsidR="009F5BBD" w:rsidRDefault="009F5BBD" w:rsidP="00E53D0D">
            <w:pPr>
              <w:jc w:val="both"/>
              <w:rPr>
                <w:rFonts w:eastAsia="Calibri" w:cs="Calibri"/>
              </w:rPr>
            </w:pPr>
            <w:r>
              <w:rPr>
                <w:rFonts w:eastAsia="Calibri" w:cs="Calibri"/>
              </w:rPr>
              <w:t xml:space="preserve">Test Case ID </w:t>
            </w:r>
          </w:p>
          <w:p w14:paraId="355A9A28" w14:textId="77777777" w:rsidR="009F5BBD" w:rsidRDefault="009F5BBD" w:rsidP="00E53D0D">
            <w:pPr>
              <w:jc w:val="both"/>
              <w:rPr>
                <w:rFonts w:eastAsia="Calibri" w:cs="Calibri"/>
              </w:rPr>
            </w:pPr>
          </w:p>
        </w:tc>
        <w:tc>
          <w:tcPr>
            <w:tcW w:w="6075" w:type="dxa"/>
            <w:shd w:val="clear" w:color="auto" w:fill="auto"/>
          </w:tcPr>
          <w:p w14:paraId="6FD8CD84" w14:textId="77777777" w:rsidR="009F5BBD" w:rsidRDefault="009F5BBD" w:rsidP="00E53D0D">
            <w:pPr>
              <w:jc w:val="both"/>
              <w:rPr>
                <w:rFonts w:eastAsia="Calibri" w:cs="Calibri"/>
              </w:rPr>
            </w:pPr>
            <w:r>
              <w:rPr>
                <w:rFonts w:eastAsia="Calibri" w:cs="Calibri"/>
              </w:rPr>
              <w:t xml:space="preserve">TC001 </w:t>
            </w:r>
          </w:p>
          <w:p w14:paraId="6B512AC0" w14:textId="77777777" w:rsidR="009F5BBD" w:rsidRDefault="009F5BBD" w:rsidP="00E53D0D">
            <w:pPr>
              <w:jc w:val="both"/>
              <w:rPr>
                <w:rFonts w:eastAsia="Calibri" w:cs="Calibri"/>
              </w:rPr>
            </w:pPr>
          </w:p>
        </w:tc>
      </w:tr>
      <w:tr w:rsidR="009F5BBD" w14:paraId="2ADF4E57" w14:textId="77777777" w:rsidTr="00E53D0D">
        <w:trPr>
          <w:jc w:val="center"/>
        </w:trPr>
        <w:tc>
          <w:tcPr>
            <w:tcW w:w="3275" w:type="dxa"/>
            <w:shd w:val="clear" w:color="auto" w:fill="auto"/>
          </w:tcPr>
          <w:p w14:paraId="2E55900C" w14:textId="77777777" w:rsidR="009F5BBD" w:rsidRDefault="009F5BBD" w:rsidP="00E53D0D">
            <w:pPr>
              <w:jc w:val="both"/>
              <w:rPr>
                <w:rFonts w:eastAsia="Calibri" w:cs="Calibri"/>
              </w:rPr>
            </w:pPr>
            <w:r>
              <w:rPr>
                <w:rFonts w:eastAsia="Calibri" w:cs="Calibri"/>
              </w:rPr>
              <w:t xml:space="preserve">Test Case Summary </w:t>
            </w:r>
          </w:p>
          <w:p w14:paraId="2383F4A1" w14:textId="77777777" w:rsidR="009F5BBD" w:rsidRDefault="009F5BBD" w:rsidP="00E53D0D">
            <w:pPr>
              <w:jc w:val="both"/>
              <w:rPr>
                <w:rFonts w:eastAsia="Calibri" w:cs="Calibri"/>
              </w:rPr>
            </w:pPr>
          </w:p>
        </w:tc>
        <w:tc>
          <w:tcPr>
            <w:tcW w:w="6075" w:type="dxa"/>
            <w:shd w:val="clear" w:color="auto" w:fill="auto"/>
          </w:tcPr>
          <w:p w14:paraId="184C76EB" w14:textId="77777777" w:rsidR="009F5BBD" w:rsidRDefault="009F5BBD" w:rsidP="00E53D0D">
            <w:pPr>
              <w:jc w:val="both"/>
              <w:rPr>
                <w:rFonts w:eastAsia="Calibri" w:cs="Calibri"/>
              </w:rPr>
            </w:pPr>
            <w:r>
              <w:rPr>
                <w:rFonts w:eastAsia="Calibri" w:cs="Calibri"/>
              </w:rPr>
              <w:t xml:space="preserve">To verify that by clicking Signup button username, password, email, phone# and address store in users detail in database. </w:t>
            </w:r>
          </w:p>
          <w:p w14:paraId="487AD236" w14:textId="77777777" w:rsidR="009F5BBD" w:rsidRDefault="009F5BBD" w:rsidP="00E53D0D">
            <w:pPr>
              <w:jc w:val="both"/>
              <w:rPr>
                <w:rFonts w:eastAsia="Calibri" w:cs="Calibri"/>
              </w:rPr>
            </w:pPr>
          </w:p>
        </w:tc>
      </w:tr>
      <w:tr w:rsidR="009F5BBD" w14:paraId="60DFD435" w14:textId="77777777" w:rsidTr="00E53D0D">
        <w:trPr>
          <w:jc w:val="center"/>
        </w:trPr>
        <w:tc>
          <w:tcPr>
            <w:tcW w:w="3275" w:type="dxa"/>
            <w:shd w:val="clear" w:color="auto" w:fill="auto"/>
          </w:tcPr>
          <w:p w14:paraId="53CD2896" w14:textId="77777777" w:rsidR="009F5BBD" w:rsidRDefault="009F5BBD" w:rsidP="00E53D0D">
            <w:pPr>
              <w:jc w:val="both"/>
              <w:rPr>
                <w:rFonts w:eastAsia="Calibri" w:cs="Calibri"/>
              </w:rPr>
            </w:pPr>
            <w:r>
              <w:rPr>
                <w:rFonts w:eastAsia="Calibri" w:cs="Calibri"/>
              </w:rPr>
              <w:t xml:space="preserve">Related Requirement </w:t>
            </w:r>
          </w:p>
          <w:p w14:paraId="009AD930" w14:textId="77777777" w:rsidR="009F5BBD" w:rsidRDefault="009F5BBD" w:rsidP="00E53D0D">
            <w:pPr>
              <w:jc w:val="both"/>
              <w:rPr>
                <w:rFonts w:eastAsia="Calibri" w:cs="Calibri"/>
              </w:rPr>
            </w:pPr>
          </w:p>
        </w:tc>
        <w:tc>
          <w:tcPr>
            <w:tcW w:w="6075" w:type="dxa"/>
            <w:shd w:val="clear" w:color="auto" w:fill="auto"/>
          </w:tcPr>
          <w:p w14:paraId="4F8ABFFB" w14:textId="77777777" w:rsidR="009F5BBD" w:rsidRDefault="009F5BBD" w:rsidP="00E53D0D">
            <w:pPr>
              <w:jc w:val="both"/>
              <w:rPr>
                <w:rFonts w:eastAsia="Calibri" w:cs="Calibri"/>
              </w:rPr>
            </w:pPr>
            <w:r>
              <w:rPr>
                <w:rFonts w:eastAsia="Calibri" w:cs="Calibri"/>
              </w:rPr>
              <w:t>RSoo1: User should able to Sign up.</w:t>
            </w:r>
          </w:p>
          <w:p w14:paraId="18F3ED35" w14:textId="77777777" w:rsidR="009F5BBD" w:rsidRDefault="009F5BBD" w:rsidP="00E53D0D">
            <w:pPr>
              <w:jc w:val="both"/>
              <w:rPr>
                <w:rFonts w:eastAsia="Calibri" w:cs="Calibri"/>
              </w:rPr>
            </w:pPr>
          </w:p>
        </w:tc>
      </w:tr>
      <w:tr w:rsidR="009F5BBD" w14:paraId="23C4570F" w14:textId="77777777" w:rsidTr="00E53D0D">
        <w:trPr>
          <w:jc w:val="center"/>
        </w:trPr>
        <w:tc>
          <w:tcPr>
            <w:tcW w:w="3275" w:type="dxa"/>
            <w:shd w:val="clear" w:color="auto" w:fill="auto"/>
          </w:tcPr>
          <w:p w14:paraId="05DCD9D0" w14:textId="77777777" w:rsidR="009F5BBD" w:rsidRDefault="009F5BBD" w:rsidP="00E53D0D">
            <w:pPr>
              <w:jc w:val="both"/>
              <w:rPr>
                <w:rFonts w:eastAsia="Calibri" w:cs="Calibri"/>
              </w:rPr>
            </w:pPr>
            <w:r>
              <w:rPr>
                <w:rFonts w:eastAsia="Calibri" w:cs="Calibri"/>
              </w:rPr>
              <w:t xml:space="preserve">Prerequisites </w:t>
            </w:r>
          </w:p>
          <w:p w14:paraId="049CAAE7" w14:textId="77777777" w:rsidR="009F5BBD" w:rsidRDefault="009F5BBD" w:rsidP="00E53D0D">
            <w:pPr>
              <w:jc w:val="both"/>
              <w:rPr>
                <w:rFonts w:eastAsia="Calibri" w:cs="Calibri"/>
              </w:rPr>
            </w:pPr>
          </w:p>
        </w:tc>
        <w:tc>
          <w:tcPr>
            <w:tcW w:w="6075" w:type="dxa"/>
            <w:shd w:val="clear" w:color="auto" w:fill="auto"/>
          </w:tcPr>
          <w:p w14:paraId="09550516" w14:textId="77777777" w:rsidR="009F5BBD" w:rsidRDefault="009F5BBD" w:rsidP="00E53D0D">
            <w:pPr>
              <w:jc w:val="both"/>
              <w:rPr>
                <w:rFonts w:eastAsia="Calibri" w:cs="Calibri"/>
              </w:rPr>
            </w:pPr>
            <w:r>
              <w:rPr>
                <w:rFonts w:eastAsia="Calibri" w:cs="Calibri"/>
              </w:rPr>
              <w:t xml:space="preserve">No </w:t>
            </w:r>
          </w:p>
          <w:p w14:paraId="1DB0D411" w14:textId="77777777" w:rsidR="009F5BBD" w:rsidRDefault="009F5BBD" w:rsidP="00E53D0D">
            <w:pPr>
              <w:jc w:val="both"/>
              <w:rPr>
                <w:rFonts w:eastAsia="Calibri" w:cs="Calibri"/>
              </w:rPr>
            </w:pPr>
          </w:p>
        </w:tc>
      </w:tr>
      <w:tr w:rsidR="009F5BBD" w14:paraId="5D49160F" w14:textId="77777777" w:rsidTr="00E53D0D">
        <w:trPr>
          <w:jc w:val="center"/>
        </w:trPr>
        <w:tc>
          <w:tcPr>
            <w:tcW w:w="3275" w:type="dxa"/>
            <w:shd w:val="clear" w:color="auto" w:fill="auto"/>
          </w:tcPr>
          <w:p w14:paraId="3E4CADD8" w14:textId="77777777" w:rsidR="009F5BBD" w:rsidRDefault="009F5BBD" w:rsidP="00E53D0D">
            <w:pPr>
              <w:jc w:val="both"/>
              <w:rPr>
                <w:rFonts w:eastAsia="Calibri" w:cs="Calibri"/>
              </w:rPr>
            </w:pPr>
            <w:r>
              <w:rPr>
                <w:rFonts w:eastAsia="Calibri" w:cs="Calibri"/>
              </w:rPr>
              <w:t xml:space="preserve">Test Procedure </w:t>
            </w:r>
          </w:p>
          <w:p w14:paraId="1EB617AE" w14:textId="77777777" w:rsidR="009F5BBD" w:rsidRDefault="009F5BBD" w:rsidP="00E53D0D">
            <w:pPr>
              <w:jc w:val="both"/>
              <w:rPr>
                <w:rFonts w:eastAsia="Calibri" w:cs="Calibri"/>
              </w:rPr>
            </w:pPr>
          </w:p>
        </w:tc>
        <w:tc>
          <w:tcPr>
            <w:tcW w:w="6075" w:type="dxa"/>
            <w:shd w:val="clear" w:color="auto" w:fill="auto"/>
          </w:tcPr>
          <w:p w14:paraId="4AB72A61" w14:textId="77777777" w:rsidR="009F5BBD" w:rsidRDefault="009F5BBD" w:rsidP="00E53D0D">
            <w:pPr>
              <w:jc w:val="both"/>
              <w:rPr>
                <w:rFonts w:eastAsia="Calibri" w:cs="Calibri"/>
              </w:rPr>
            </w:pPr>
            <w:r>
              <w:rPr>
                <w:rFonts w:eastAsia="Calibri" w:cs="Calibri"/>
              </w:rPr>
              <w:t xml:space="preserve">1. Select fields in Signup form. </w:t>
            </w:r>
          </w:p>
          <w:p w14:paraId="6FE19F9B" w14:textId="77777777" w:rsidR="009F5BBD" w:rsidRDefault="009F5BBD" w:rsidP="00E53D0D">
            <w:pPr>
              <w:jc w:val="both"/>
              <w:rPr>
                <w:rFonts w:eastAsia="Calibri" w:cs="Calibri"/>
              </w:rPr>
            </w:pPr>
            <w:r>
              <w:rPr>
                <w:rFonts w:eastAsia="Calibri" w:cs="Calibri"/>
              </w:rPr>
              <w:t xml:space="preserve">2. Enter user data in fields. </w:t>
            </w:r>
          </w:p>
          <w:p w14:paraId="3DB4EB61" w14:textId="77777777" w:rsidR="009F5BBD" w:rsidRDefault="009F5BBD" w:rsidP="00E53D0D">
            <w:pPr>
              <w:jc w:val="both"/>
              <w:rPr>
                <w:rFonts w:eastAsia="Calibri" w:cs="Calibri"/>
              </w:rPr>
            </w:pPr>
            <w:r>
              <w:rPr>
                <w:rFonts w:eastAsia="Calibri" w:cs="Calibri"/>
              </w:rPr>
              <w:t xml:space="preserve">3. Click Signup button. </w:t>
            </w:r>
          </w:p>
          <w:p w14:paraId="60B6BBA2" w14:textId="77777777" w:rsidR="009F5BBD" w:rsidRDefault="009F5BBD" w:rsidP="00E53D0D">
            <w:pPr>
              <w:jc w:val="both"/>
              <w:rPr>
                <w:rFonts w:eastAsia="Calibri" w:cs="Calibri"/>
              </w:rPr>
            </w:pPr>
          </w:p>
        </w:tc>
      </w:tr>
      <w:tr w:rsidR="009F5BBD" w14:paraId="1ADC6AE7" w14:textId="77777777" w:rsidTr="00E53D0D">
        <w:trPr>
          <w:jc w:val="center"/>
        </w:trPr>
        <w:tc>
          <w:tcPr>
            <w:tcW w:w="3275" w:type="dxa"/>
            <w:shd w:val="clear" w:color="auto" w:fill="auto"/>
          </w:tcPr>
          <w:p w14:paraId="57E01FFB" w14:textId="77777777" w:rsidR="009F5BBD" w:rsidRDefault="009F5BBD" w:rsidP="00E53D0D">
            <w:pPr>
              <w:jc w:val="both"/>
              <w:rPr>
                <w:rFonts w:eastAsia="Calibri" w:cs="Calibri"/>
              </w:rPr>
            </w:pPr>
            <w:r>
              <w:rPr>
                <w:rFonts w:eastAsia="Calibri" w:cs="Calibri"/>
              </w:rPr>
              <w:t xml:space="preserve">Test Data </w:t>
            </w:r>
          </w:p>
          <w:p w14:paraId="4C37B48D" w14:textId="77777777" w:rsidR="009F5BBD" w:rsidRDefault="009F5BBD" w:rsidP="00E53D0D">
            <w:pPr>
              <w:jc w:val="both"/>
              <w:rPr>
                <w:rFonts w:eastAsia="Calibri" w:cs="Calibri"/>
              </w:rPr>
            </w:pPr>
          </w:p>
        </w:tc>
        <w:tc>
          <w:tcPr>
            <w:tcW w:w="6075" w:type="dxa"/>
            <w:shd w:val="clear" w:color="auto" w:fill="auto"/>
          </w:tcPr>
          <w:p w14:paraId="1016734C" w14:textId="7496AA92" w:rsidR="009F5BBD" w:rsidRDefault="009F5BBD" w:rsidP="00E53D0D">
            <w:pPr>
              <w:jc w:val="both"/>
              <w:rPr>
                <w:rFonts w:eastAsia="Calibri" w:cs="Calibri"/>
              </w:rPr>
            </w:pPr>
            <w:r>
              <w:rPr>
                <w:rFonts w:eastAsia="Calibri" w:cs="Calibri"/>
              </w:rPr>
              <w:t>Valid username: asad, ASad</w:t>
            </w:r>
          </w:p>
          <w:p w14:paraId="4851D791" w14:textId="146A060D" w:rsidR="009F5BBD" w:rsidRDefault="009F5BBD" w:rsidP="00E53D0D">
            <w:pPr>
              <w:jc w:val="both"/>
              <w:rPr>
                <w:rFonts w:eastAsia="Calibri" w:cs="Calibri"/>
              </w:rPr>
            </w:pPr>
            <w:r>
              <w:rPr>
                <w:rFonts w:eastAsia="Calibri" w:cs="Calibri"/>
              </w:rPr>
              <w:t xml:space="preserve">Invalid username: 12 asad ./asad ,asad %^3 </w:t>
            </w:r>
          </w:p>
          <w:p w14:paraId="06C7AEEB" w14:textId="77777777" w:rsidR="009F5BBD" w:rsidRDefault="009F5BBD" w:rsidP="00E53D0D">
            <w:pPr>
              <w:jc w:val="both"/>
              <w:rPr>
                <w:rFonts w:eastAsia="Calibri" w:cs="Calibri"/>
              </w:rPr>
            </w:pPr>
            <w:r>
              <w:rPr>
                <w:rFonts w:eastAsia="Calibri" w:cs="Calibri"/>
              </w:rPr>
              <w:t xml:space="preserve">Valid password: 123Abc@5, Abc567$%9 </w:t>
            </w:r>
          </w:p>
          <w:p w14:paraId="358E2DA9" w14:textId="2D09C721" w:rsidR="009F5BBD" w:rsidRDefault="009F5BBD" w:rsidP="00E53D0D">
            <w:pPr>
              <w:jc w:val="both"/>
              <w:rPr>
                <w:rFonts w:eastAsia="Calibri" w:cs="Calibri"/>
              </w:rPr>
            </w:pPr>
            <w:r>
              <w:rPr>
                <w:rFonts w:eastAsia="Calibri" w:cs="Calibri"/>
              </w:rPr>
              <w:t xml:space="preserve">Invalid password: 1_2ali, _ali12 </w:t>
            </w:r>
          </w:p>
          <w:p w14:paraId="2A7A8064" w14:textId="77777777" w:rsidR="009F5BBD" w:rsidRDefault="009F5BBD" w:rsidP="00E53D0D">
            <w:pPr>
              <w:jc w:val="both"/>
              <w:rPr>
                <w:rFonts w:eastAsia="Calibri" w:cs="Calibri"/>
              </w:rPr>
            </w:pPr>
            <w:r>
              <w:rPr>
                <w:rFonts w:eastAsia="Calibri" w:cs="Calibri"/>
              </w:rPr>
              <w:t xml:space="preserve">Valid email:ali@gmail.com, 12ali@yahoo.com </w:t>
            </w:r>
          </w:p>
          <w:p w14:paraId="389C478F" w14:textId="5161F9E5" w:rsidR="009F5BBD" w:rsidRDefault="009F5BBD" w:rsidP="00E53D0D">
            <w:pPr>
              <w:jc w:val="both"/>
              <w:rPr>
                <w:rFonts w:eastAsia="Calibri" w:cs="Calibri"/>
              </w:rPr>
            </w:pPr>
            <w:r>
              <w:rPr>
                <w:rFonts w:eastAsia="Calibri" w:cs="Calibri"/>
              </w:rPr>
              <w:t xml:space="preserve">Invalid email: ali.com, asad@yahoo </w:t>
            </w:r>
          </w:p>
          <w:p w14:paraId="5E71FA83" w14:textId="77777777" w:rsidR="009F5BBD" w:rsidRDefault="009F5BBD" w:rsidP="00E53D0D">
            <w:pPr>
              <w:jc w:val="both"/>
              <w:rPr>
                <w:rFonts w:eastAsia="Calibri" w:cs="Calibri"/>
              </w:rPr>
            </w:pPr>
            <w:r>
              <w:rPr>
                <w:rFonts w:eastAsia="Calibri" w:cs="Calibri"/>
              </w:rPr>
              <w:t xml:space="preserve">Valid phone# :03123456578 </w:t>
            </w:r>
          </w:p>
          <w:p w14:paraId="55A44AF5" w14:textId="77777777" w:rsidR="009F5BBD" w:rsidRDefault="009F5BBD" w:rsidP="00E53D0D">
            <w:pPr>
              <w:jc w:val="both"/>
              <w:rPr>
                <w:rFonts w:eastAsia="Calibri" w:cs="Calibri"/>
              </w:rPr>
            </w:pPr>
            <w:r>
              <w:rPr>
                <w:rFonts w:eastAsia="Calibri" w:cs="Calibri"/>
              </w:rPr>
              <w:t xml:space="preserve">Invalid phone: @56rfgf7999, 2wstyyA </w:t>
            </w:r>
          </w:p>
        </w:tc>
      </w:tr>
      <w:tr w:rsidR="009F5BBD" w14:paraId="0D4A83D5" w14:textId="77777777" w:rsidTr="00E53D0D">
        <w:trPr>
          <w:jc w:val="center"/>
        </w:trPr>
        <w:tc>
          <w:tcPr>
            <w:tcW w:w="3275" w:type="dxa"/>
            <w:shd w:val="clear" w:color="auto" w:fill="auto"/>
          </w:tcPr>
          <w:p w14:paraId="14FDE7DA" w14:textId="77777777" w:rsidR="009F5BBD" w:rsidRDefault="009F5BBD" w:rsidP="00E53D0D">
            <w:pPr>
              <w:jc w:val="both"/>
              <w:rPr>
                <w:rFonts w:eastAsia="Calibri" w:cs="Calibri"/>
              </w:rPr>
            </w:pPr>
            <w:r>
              <w:rPr>
                <w:rFonts w:eastAsia="Calibri" w:cs="Calibri"/>
              </w:rPr>
              <w:t xml:space="preserve">Expected Result </w:t>
            </w:r>
          </w:p>
          <w:p w14:paraId="6BB4580E" w14:textId="77777777" w:rsidR="009F5BBD" w:rsidRDefault="009F5BBD" w:rsidP="00E53D0D">
            <w:pPr>
              <w:jc w:val="both"/>
              <w:rPr>
                <w:rFonts w:eastAsia="Calibri" w:cs="Calibri"/>
              </w:rPr>
            </w:pPr>
          </w:p>
        </w:tc>
        <w:tc>
          <w:tcPr>
            <w:tcW w:w="6075" w:type="dxa"/>
            <w:shd w:val="clear" w:color="auto" w:fill="auto"/>
          </w:tcPr>
          <w:p w14:paraId="00A30454" w14:textId="77777777" w:rsidR="009F5BBD" w:rsidRDefault="009F5BBD" w:rsidP="00E53D0D">
            <w:pPr>
              <w:jc w:val="both"/>
              <w:rPr>
                <w:rFonts w:eastAsia="Calibri" w:cs="Calibri"/>
              </w:rPr>
            </w:pPr>
            <w:r>
              <w:rPr>
                <w:rFonts w:eastAsia="Calibri" w:cs="Calibri"/>
              </w:rPr>
              <w:t>1. If username, password, email and phone# are valid then store user data by clicking signup button.</w:t>
            </w:r>
          </w:p>
          <w:p w14:paraId="08E9CC15" w14:textId="77777777" w:rsidR="009F5BBD" w:rsidRDefault="009F5BBD" w:rsidP="00E53D0D">
            <w:pPr>
              <w:jc w:val="both"/>
              <w:rPr>
                <w:rFonts w:eastAsia="Calibri" w:cs="Calibri"/>
              </w:rPr>
            </w:pPr>
            <w:r>
              <w:rPr>
                <w:rFonts w:eastAsia="Calibri" w:cs="Calibri"/>
              </w:rPr>
              <w:t xml:space="preserve">2. If given inputs are invalid then display error message. </w:t>
            </w:r>
          </w:p>
          <w:p w14:paraId="0C46F2A3" w14:textId="77777777" w:rsidR="009F5BBD" w:rsidRDefault="009F5BBD" w:rsidP="00E53D0D">
            <w:pPr>
              <w:jc w:val="both"/>
              <w:rPr>
                <w:rFonts w:eastAsia="Calibri" w:cs="Calibri"/>
              </w:rPr>
            </w:pPr>
            <w:r>
              <w:rPr>
                <w:rFonts w:eastAsia="Calibri" w:cs="Calibri"/>
              </w:rPr>
              <w:t xml:space="preserve">3. If fields are empty then show warning message. </w:t>
            </w:r>
          </w:p>
          <w:p w14:paraId="18D70E41" w14:textId="77777777" w:rsidR="009F5BBD" w:rsidRDefault="009F5BBD" w:rsidP="00E53D0D">
            <w:pPr>
              <w:jc w:val="both"/>
              <w:rPr>
                <w:rFonts w:eastAsia="Calibri" w:cs="Calibri"/>
              </w:rPr>
            </w:pPr>
          </w:p>
        </w:tc>
      </w:tr>
      <w:tr w:rsidR="009F5BBD" w14:paraId="09F3988D" w14:textId="77777777" w:rsidTr="00E53D0D">
        <w:trPr>
          <w:jc w:val="center"/>
        </w:trPr>
        <w:tc>
          <w:tcPr>
            <w:tcW w:w="3275" w:type="dxa"/>
            <w:shd w:val="clear" w:color="auto" w:fill="auto"/>
          </w:tcPr>
          <w:p w14:paraId="7EB044A6" w14:textId="77777777" w:rsidR="009F5BBD" w:rsidRDefault="009F5BBD" w:rsidP="00E53D0D">
            <w:pPr>
              <w:jc w:val="both"/>
              <w:rPr>
                <w:rFonts w:eastAsia="Calibri" w:cs="Calibri"/>
              </w:rPr>
            </w:pPr>
            <w:r>
              <w:rPr>
                <w:rFonts w:eastAsia="Calibri" w:cs="Calibri"/>
              </w:rPr>
              <w:t xml:space="preserve">Actual Result </w:t>
            </w:r>
          </w:p>
          <w:p w14:paraId="4B469AB0" w14:textId="77777777" w:rsidR="009F5BBD" w:rsidRDefault="009F5BBD" w:rsidP="00E53D0D">
            <w:pPr>
              <w:jc w:val="both"/>
              <w:rPr>
                <w:rFonts w:eastAsia="Calibri" w:cs="Calibri"/>
              </w:rPr>
            </w:pPr>
          </w:p>
        </w:tc>
        <w:tc>
          <w:tcPr>
            <w:tcW w:w="6075" w:type="dxa"/>
            <w:shd w:val="clear" w:color="auto" w:fill="auto"/>
          </w:tcPr>
          <w:p w14:paraId="6EA93644" w14:textId="77777777" w:rsidR="009F5BBD" w:rsidRDefault="009F5BBD" w:rsidP="00E53D0D">
            <w:pPr>
              <w:jc w:val="both"/>
              <w:rPr>
                <w:rFonts w:eastAsia="Calibri" w:cs="Calibri"/>
              </w:rPr>
            </w:pPr>
            <w:r>
              <w:rPr>
                <w:rFonts w:eastAsia="Calibri" w:cs="Calibri"/>
              </w:rPr>
              <w:lastRenderedPageBreak/>
              <w:t xml:space="preserve">1. If name is valid, the result is as expected. </w:t>
            </w:r>
          </w:p>
          <w:p w14:paraId="6C93B0DB" w14:textId="77777777" w:rsidR="009F5BBD" w:rsidRDefault="009F5BBD" w:rsidP="00E53D0D">
            <w:pPr>
              <w:jc w:val="both"/>
              <w:rPr>
                <w:rFonts w:eastAsia="Calibri" w:cs="Calibri"/>
              </w:rPr>
            </w:pPr>
            <w:r>
              <w:rPr>
                <w:rFonts w:eastAsia="Calibri" w:cs="Calibri"/>
              </w:rPr>
              <w:lastRenderedPageBreak/>
              <w:t xml:space="preserve">2. If name is not valid then invalid message displayed. </w:t>
            </w:r>
          </w:p>
          <w:p w14:paraId="78F4BFF6" w14:textId="77777777" w:rsidR="009F5BBD" w:rsidRDefault="009F5BBD" w:rsidP="00E53D0D">
            <w:pPr>
              <w:jc w:val="both"/>
              <w:rPr>
                <w:rFonts w:eastAsia="Calibri" w:cs="Calibri"/>
              </w:rPr>
            </w:pPr>
            <w:r>
              <w:rPr>
                <w:rFonts w:eastAsia="Calibri" w:cs="Calibri"/>
              </w:rPr>
              <w:t xml:space="preserve">3. If fields are empty then warning massage displayed. </w:t>
            </w:r>
          </w:p>
          <w:p w14:paraId="60752AB0" w14:textId="77777777" w:rsidR="009F5BBD" w:rsidRDefault="009F5BBD" w:rsidP="00E53D0D">
            <w:pPr>
              <w:jc w:val="both"/>
              <w:rPr>
                <w:rFonts w:eastAsia="Calibri" w:cs="Calibri"/>
              </w:rPr>
            </w:pPr>
          </w:p>
        </w:tc>
      </w:tr>
      <w:tr w:rsidR="009F5BBD" w14:paraId="24520C4F" w14:textId="77777777" w:rsidTr="00E53D0D">
        <w:trPr>
          <w:jc w:val="center"/>
        </w:trPr>
        <w:tc>
          <w:tcPr>
            <w:tcW w:w="3275" w:type="dxa"/>
            <w:shd w:val="clear" w:color="auto" w:fill="auto"/>
          </w:tcPr>
          <w:p w14:paraId="6130214D" w14:textId="77777777" w:rsidR="009F5BBD" w:rsidRDefault="009F5BBD" w:rsidP="00E53D0D">
            <w:pPr>
              <w:jc w:val="both"/>
              <w:rPr>
                <w:rFonts w:eastAsia="Calibri" w:cs="Calibri"/>
              </w:rPr>
            </w:pPr>
            <w:r>
              <w:rPr>
                <w:rFonts w:eastAsia="Calibri" w:cs="Calibri"/>
              </w:rPr>
              <w:lastRenderedPageBreak/>
              <w:t xml:space="preserve">Status </w:t>
            </w:r>
          </w:p>
          <w:p w14:paraId="0E7A7D23" w14:textId="77777777" w:rsidR="009F5BBD" w:rsidRDefault="009F5BBD" w:rsidP="00E53D0D">
            <w:pPr>
              <w:jc w:val="both"/>
              <w:rPr>
                <w:rFonts w:eastAsia="Calibri" w:cs="Calibri"/>
              </w:rPr>
            </w:pPr>
          </w:p>
        </w:tc>
        <w:tc>
          <w:tcPr>
            <w:tcW w:w="6075" w:type="dxa"/>
            <w:shd w:val="clear" w:color="auto" w:fill="auto"/>
          </w:tcPr>
          <w:p w14:paraId="0C1F6C5A" w14:textId="77777777" w:rsidR="009F5BBD" w:rsidRDefault="009F5BBD" w:rsidP="00E53D0D">
            <w:pPr>
              <w:jc w:val="both"/>
              <w:rPr>
                <w:rFonts w:eastAsia="Calibri" w:cs="Calibri"/>
              </w:rPr>
            </w:pPr>
            <w:r>
              <w:rPr>
                <w:rFonts w:eastAsia="Calibri" w:cs="Calibri"/>
              </w:rPr>
              <w:t xml:space="preserve">Pass </w:t>
            </w:r>
          </w:p>
          <w:p w14:paraId="2C8C7ADC" w14:textId="77777777" w:rsidR="009F5BBD" w:rsidRDefault="009F5BBD" w:rsidP="00E53D0D">
            <w:pPr>
              <w:jc w:val="both"/>
              <w:rPr>
                <w:rFonts w:eastAsia="Calibri" w:cs="Calibri"/>
              </w:rPr>
            </w:pPr>
          </w:p>
        </w:tc>
      </w:tr>
      <w:tr w:rsidR="009F5BBD" w14:paraId="1C2C76D2" w14:textId="77777777" w:rsidTr="00E53D0D">
        <w:trPr>
          <w:jc w:val="center"/>
        </w:trPr>
        <w:tc>
          <w:tcPr>
            <w:tcW w:w="3275" w:type="dxa"/>
            <w:shd w:val="clear" w:color="auto" w:fill="auto"/>
          </w:tcPr>
          <w:p w14:paraId="7AAF09FD" w14:textId="77777777" w:rsidR="009F5BBD" w:rsidRDefault="009F5BBD" w:rsidP="00E53D0D">
            <w:pPr>
              <w:jc w:val="both"/>
              <w:rPr>
                <w:rFonts w:eastAsia="Calibri" w:cs="Calibri"/>
              </w:rPr>
            </w:pPr>
            <w:r>
              <w:rPr>
                <w:rFonts w:eastAsia="Calibri" w:cs="Calibri"/>
              </w:rPr>
              <w:t xml:space="preserve">Remarks </w:t>
            </w:r>
          </w:p>
          <w:p w14:paraId="281F2034" w14:textId="77777777" w:rsidR="009F5BBD" w:rsidRDefault="009F5BBD" w:rsidP="00E53D0D">
            <w:pPr>
              <w:jc w:val="both"/>
              <w:rPr>
                <w:rFonts w:eastAsia="Calibri" w:cs="Calibri"/>
              </w:rPr>
            </w:pPr>
          </w:p>
        </w:tc>
        <w:tc>
          <w:tcPr>
            <w:tcW w:w="6075" w:type="dxa"/>
            <w:shd w:val="clear" w:color="auto" w:fill="auto"/>
          </w:tcPr>
          <w:p w14:paraId="4D2336F1" w14:textId="77777777" w:rsidR="009F5BBD" w:rsidRDefault="009F5BBD" w:rsidP="00E53D0D">
            <w:pPr>
              <w:jc w:val="both"/>
              <w:rPr>
                <w:rFonts w:eastAsia="Calibri" w:cs="Calibri"/>
              </w:rPr>
            </w:pPr>
            <w:r>
              <w:rPr>
                <w:rFonts w:eastAsia="Calibri" w:cs="Calibri"/>
              </w:rPr>
              <w:t xml:space="preserve">This test case is simple and easy. </w:t>
            </w:r>
          </w:p>
          <w:p w14:paraId="5AFFA366" w14:textId="77777777" w:rsidR="009F5BBD" w:rsidRDefault="009F5BBD" w:rsidP="00E53D0D">
            <w:pPr>
              <w:jc w:val="both"/>
              <w:rPr>
                <w:rFonts w:eastAsia="Calibri" w:cs="Calibri"/>
              </w:rPr>
            </w:pPr>
          </w:p>
        </w:tc>
      </w:tr>
      <w:tr w:rsidR="009F5BBD" w14:paraId="1E5C71F6" w14:textId="77777777" w:rsidTr="00E53D0D">
        <w:trPr>
          <w:jc w:val="center"/>
        </w:trPr>
        <w:tc>
          <w:tcPr>
            <w:tcW w:w="3275" w:type="dxa"/>
            <w:shd w:val="clear" w:color="auto" w:fill="auto"/>
          </w:tcPr>
          <w:p w14:paraId="70D705F1" w14:textId="77777777" w:rsidR="009F5BBD" w:rsidRDefault="009F5BBD" w:rsidP="00E53D0D">
            <w:pPr>
              <w:jc w:val="both"/>
              <w:rPr>
                <w:rFonts w:eastAsia="Calibri" w:cs="Calibri"/>
              </w:rPr>
            </w:pPr>
            <w:r>
              <w:rPr>
                <w:rFonts w:eastAsia="Calibri" w:cs="Calibri"/>
              </w:rPr>
              <w:t xml:space="preserve">Created By </w:t>
            </w:r>
          </w:p>
          <w:p w14:paraId="040BDC79" w14:textId="77777777" w:rsidR="009F5BBD" w:rsidRDefault="009F5BBD" w:rsidP="00E53D0D">
            <w:pPr>
              <w:jc w:val="both"/>
              <w:rPr>
                <w:rFonts w:eastAsia="Calibri" w:cs="Calibri"/>
              </w:rPr>
            </w:pPr>
          </w:p>
        </w:tc>
        <w:tc>
          <w:tcPr>
            <w:tcW w:w="6075" w:type="dxa"/>
            <w:shd w:val="clear" w:color="auto" w:fill="auto"/>
          </w:tcPr>
          <w:p w14:paraId="5615D36A" w14:textId="6DA2EBAD" w:rsidR="009F5BBD" w:rsidRDefault="009F5BBD" w:rsidP="00E53D0D">
            <w:pPr>
              <w:jc w:val="both"/>
              <w:rPr>
                <w:rFonts w:eastAsia="Calibri" w:cs="Calibri"/>
              </w:rPr>
            </w:pPr>
            <w:r>
              <w:rPr>
                <w:rFonts w:eastAsia="Calibri" w:cs="Calibri"/>
              </w:rPr>
              <w:t>Asad</w:t>
            </w:r>
          </w:p>
        </w:tc>
      </w:tr>
      <w:tr w:rsidR="009F5BBD" w14:paraId="173C4128" w14:textId="77777777" w:rsidTr="00E53D0D">
        <w:trPr>
          <w:jc w:val="center"/>
        </w:trPr>
        <w:tc>
          <w:tcPr>
            <w:tcW w:w="3275" w:type="dxa"/>
            <w:shd w:val="clear" w:color="auto" w:fill="auto"/>
          </w:tcPr>
          <w:p w14:paraId="5B8CA5C9" w14:textId="77777777" w:rsidR="009F5BBD" w:rsidRDefault="009F5BBD" w:rsidP="00E53D0D">
            <w:pPr>
              <w:jc w:val="both"/>
              <w:rPr>
                <w:rFonts w:eastAsia="Calibri" w:cs="Calibri"/>
              </w:rPr>
            </w:pPr>
            <w:r>
              <w:rPr>
                <w:rFonts w:eastAsia="Calibri" w:cs="Calibri"/>
              </w:rPr>
              <w:t xml:space="preserve">Date of Creation </w:t>
            </w:r>
          </w:p>
          <w:p w14:paraId="3DC0EB6F" w14:textId="77777777" w:rsidR="009F5BBD" w:rsidRDefault="009F5BBD" w:rsidP="00E53D0D">
            <w:pPr>
              <w:jc w:val="both"/>
              <w:rPr>
                <w:rFonts w:eastAsia="Calibri" w:cs="Calibri"/>
              </w:rPr>
            </w:pPr>
          </w:p>
        </w:tc>
        <w:tc>
          <w:tcPr>
            <w:tcW w:w="6075" w:type="dxa"/>
            <w:shd w:val="clear" w:color="auto" w:fill="auto"/>
          </w:tcPr>
          <w:p w14:paraId="2D14CBE1" w14:textId="31BE7FE8"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11DE4651" w14:textId="77777777" w:rsidR="009F5BBD" w:rsidRDefault="009F5BBD" w:rsidP="00E53D0D">
            <w:pPr>
              <w:jc w:val="both"/>
              <w:rPr>
                <w:rFonts w:eastAsia="Calibri" w:cs="Calibri"/>
              </w:rPr>
            </w:pPr>
          </w:p>
        </w:tc>
      </w:tr>
      <w:tr w:rsidR="009F5BBD" w14:paraId="453A4FC9" w14:textId="77777777" w:rsidTr="00E53D0D">
        <w:trPr>
          <w:jc w:val="center"/>
        </w:trPr>
        <w:tc>
          <w:tcPr>
            <w:tcW w:w="3275" w:type="dxa"/>
            <w:shd w:val="clear" w:color="auto" w:fill="auto"/>
          </w:tcPr>
          <w:p w14:paraId="7D9C6A0D" w14:textId="77777777" w:rsidR="009F5BBD" w:rsidRDefault="009F5BBD" w:rsidP="00E53D0D">
            <w:pPr>
              <w:jc w:val="both"/>
              <w:rPr>
                <w:rFonts w:eastAsia="Calibri" w:cs="Calibri"/>
              </w:rPr>
            </w:pPr>
            <w:r>
              <w:rPr>
                <w:rFonts w:eastAsia="Calibri" w:cs="Calibri"/>
              </w:rPr>
              <w:t xml:space="preserve">Executed By </w:t>
            </w:r>
          </w:p>
          <w:p w14:paraId="749D82B5" w14:textId="77777777" w:rsidR="009F5BBD" w:rsidRDefault="009F5BBD" w:rsidP="00E53D0D">
            <w:pPr>
              <w:jc w:val="both"/>
              <w:rPr>
                <w:rFonts w:eastAsia="Calibri" w:cs="Calibri"/>
              </w:rPr>
            </w:pPr>
          </w:p>
        </w:tc>
        <w:tc>
          <w:tcPr>
            <w:tcW w:w="6075" w:type="dxa"/>
            <w:shd w:val="clear" w:color="auto" w:fill="auto"/>
          </w:tcPr>
          <w:p w14:paraId="59AC620C" w14:textId="51F48420" w:rsidR="009F5BBD" w:rsidRDefault="009F5BBD" w:rsidP="00E53D0D">
            <w:pPr>
              <w:jc w:val="both"/>
              <w:rPr>
                <w:rFonts w:eastAsia="Calibri" w:cs="Calibri"/>
              </w:rPr>
            </w:pPr>
            <w:r>
              <w:rPr>
                <w:rFonts w:eastAsia="Calibri" w:cs="Calibri"/>
              </w:rPr>
              <w:t>Asad Malik</w:t>
            </w:r>
          </w:p>
        </w:tc>
      </w:tr>
      <w:tr w:rsidR="009F5BBD" w14:paraId="242F34C3" w14:textId="77777777" w:rsidTr="00E53D0D">
        <w:trPr>
          <w:jc w:val="center"/>
        </w:trPr>
        <w:tc>
          <w:tcPr>
            <w:tcW w:w="3275" w:type="dxa"/>
            <w:shd w:val="clear" w:color="auto" w:fill="auto"/>
          </w:tcPr>
          <w:p w14:paraId="69139B4C" w14:textId="77777777" w:rsidR="009F5BBD" w:rsidRDefault="009F5BBD" w:rsidP="00E53D0D">
            <w:pPr>
              <w:jc w:val="both"/>
              <w:rPr>
                <w:rFonts w:eastAsia="Calibri" w:cs="Calibri"/>
              </w:rPr>
            </w:pPr>
            <w:r>
              <w:rPr>
                <w:rFonts w:eastAsia="Calibri" w:cs="Calibri"/>
              </w:rPr>
              <w:t xml:space="preserve">Date of Execution </w:t>
            </w:r>
          </w:p>
          <w:p w14:paraId="3039A52D" w14:textId="77777777" w:rsidR="009F5BBD" w:rsidRDefault="009F5BBD" w:rsidP="00E53D0D">
            <w:pPr>
              <w:jc w:val="both"/>
              <w:rPr>
                <w:rFonts w:eastAsia="Calibri" w:cs="Calibri"/>
              </w:rPr>
            </w:pPr>
          </w:p>
        </w:tc>
        <w:tc>
          <w:tcPr>
            <w:tcW w:w="6075" w:type="dxa"/>
            <w:shd w:val="clear" w:color="auto" w:fill="auto"/>
          </w:tcPr>
          <w:p w14:paraId="2E827EC6" w14:textId="7B91C8B2"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5F463A16" w14:textId="77777777" w:rsidR="009F5BBD" w:rsidRDefault="009F5BBD" w:rsidP="00E53D0D">
            <w:pPr>
              <w:jc w:val="both"/>
              <w:rPr>
                <w:rFonts w:eastAsia="Calibri" w:cs="Calibri"/>
              </w:rPr>
            </w:pPr>
          </w:p>
        </w:tc>
      </w:tr>
      <w:tr w:rsidR="009F5BBD" w14:paraId="79785A07" w14:textId="77777777" w:rsidTr="00E53D0D">
        <w:trPr>
          <w:jc w:val="center"/>
        </w:trPr>
        <w:tc>
          <w:tcPr>
            <w:tcW w:w="3275" w:type="dxa"/>
            <w:shd w:val="clear" w:color="auto" w:fill="auto"/>
          </w:tcPr>
          <w:p w14:paraId="4207DD5A" w14:textId="77777777" w:rsidR="009F5BBD" w:rsidRDefault="009F5BBD" w:rsidP="00E53D0D">
            <w:pPr>
              <w:jc w:val="both"/>
              <w:rPr>
                <w:rFonts w:eastAsia="Calibri" w:cs="Calibri"/>
              </w:rPr>
            </w:pPr>
            <w:r>
              <w:rPr>
                <w:rFonts w:eastAsia="Calibri" w:cs="Calibri"/>
              </w:rPr>
              <w:t xml:space="preserve">Text Environment </w:t>
            </w:r>
          </w:p>
          <w:p w14:paraId="42C3AE98" w14:textId="77777777" w:rsidR="009F5BBD" w:rsidRDefault="009F5BBD" w:rsidP="00E53D0D">
            <w:pPr>
              <w:jc w:val="both"/>
              <w:rPr>
                <w:rFonts w:eastAsia="Calibri" w:cs="Calibri"/>
              </w:rPr>
            </w:pPr>
          </w:p>
        </w:tc>
        <w:tc>
          <w:tcPr>
            <w:tcW w:w="6075" w:type="dxa"/>
            <w:shd w:val="clear" w:color="auto" w:fill="auto"/>
          </w:tcPr>
          <w:p w14:paraId="680DE272" w14:textId="226D45CE" w:rsidR="009F5BBD" w:rsidRDefault="009F5BBD" w:rsidP="00E53D0D">
            <w:pPr>
              <w:jc w:val="both"/>
              <w:rPr>
                <w:rFonts w:eastAsia="Calibri" w:cs="Calibri"/>
              </w:rPr>
            </w:pPr>
            <w:r>
              <w:rPr>
                <w:rFonts w:eastAsia="Calibri" w:cs="Calibri"/>
              </w:rPr>
              <w:t xml:space="preserve">OS: visual Studio Version </w:t>
            </w:r>
          </w:p>
          <w:p w14:paraId="77B51876" w14:textId="77777777" w:rsidR="009F5BBD" w:rsidRDefault="009F5BBD" w:rsidP="00E53D0D">
            <w:pPr>
              <w:keepNext/>
              <w:jc w:val="both"/>
              <w:rPr>
                <w:rFonts w:eastAsia="Calibri" w:cs="Calibri"/>
              </w:rPr>
            </w:pPr>
          </w:p>
        </w:tc>
      </w:tr>
    </w:tbl>
    <w:p w14:paraId="1922C5CB" w14:textId="725A7BDA" w:rsidR="009F5BBD" w:rsidRDefault="009F5BBD" w:rsidP="009F5BBD">
      <w:pPr>
        <w:pBdr>
          <w:top w:val="nil"/>
          <w:left w:val="nil"/>
          <w:bottom w:val="nil"/>
          <w:right w:val="nil"/>
          <w:between w:val="nil"/>
        </w:pBdr>
        <w:spacing w:after="200"/>
        <w:jc w:val="center"/>
        <w:rPr>
          <w:rFonts w:eastAsia="Calibri" w:cs="Calibri"/>
          <w:b/>
          <w:i/>
          <w:color w:val="000000"/>
          <w:sz w:val="28"/>
          <w:szCs w:val="28"/>
          <w:highlight w:val="white"/>
        </w:rPr>
      </w:pPr>
      <w:bookmarkStart w:id="471" w:name="_heading=h.47hxl2r" w:colFirst="0" w:colLast="0"/>
      <w:bookmarkEnd w:id="471"/>
      <w:r>
        <w:rPr>
          <w:i/>
          <w:color w:val="44546A"/>
          <w:sz w:val="18"/>
          <w:szCs w:val="18"/>
        </w:rPr>
        <w:t>Table 6: Use case of Sign up</w:t>
      </w:r>
    </w:p>
    <w:p w14:paraId="660AAAFA" w14:textId="77777777" w:rsidR="009F5BBD" w:rsidRDefault="009F5BBD" w:rsidP="009F5BBD">
      <w:pPr>
        <w:spacing w:line="360" w:lineRule="auto"/>
        <w:jc w:val="both"/>
        <w:rPr>
          <w:rFonts w:eastAsia="Calibri" w:cs="Calibri"/>
          <w:b/>
          <w:color w:val="000000"/>
          <w:sz w:val="28"/>
          <w:szCs w:val="28"/>
          <w:highlight w:val="white"/>
        </w:rPr>
      </w:pPr>
      <w:r>
        <w:rPr>
          <w:rFonts w:eastAsia="Calibri" w:cs="Calibri"/>
          <w:b/>
          <w:color w:val="000000"/>
          <w:sz w:val="28"/>
          <w:szCs w:val="28"/>
          <w:highlight w:val="white"/>
        </w:rPr>
        <w:t>6.1.2:</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3"/>
        <w:gridCol w:w="6067"/>
      </w:tblGrid>
      <w:tr w:rsidR="009F5BBD" w14:paraId="2272AA53" w14:textId="77777777" w:rsidTr="00E53D0D">
        <w:tc>
          <w:tcPr>
            <w:tcW w:w="3283" w:type="dxa"/>
            <w:shd w:val="clear" w:color="auto" w:fill="auto"/>
          </w:tcPr>
          <w:p w14:paraId="424E156F" w14:textId="77777777" w:rsidR="009F5BBD" w:rsidRDefault="009F5BBD" w:rsidP="00E53D0D">
            <w:pPr>
              <w:jc w:val="both"/>
              <w:rPr>
                <w:rFonts w:eastAsia="Calibri" w:cs="Calibri"/>
              </w:rPr>
            </w:pPr>
            <w:r>
              <w:rPr>
                <w:rFonts w:eastAsia="Calibri" w:cs="Calibri"/>
              </w:rPr>
              <w:t xml:space="preserve">Test Suite ID </w:t>
            </w:r>
          </w:p>
          <w:p w14:paraId="48990A48" w14:textId="77777777" w:rsidR="009F5BBD" w:rsidRDefault="009F5BBD" w:rsidP="00E53D0D">
            <w:pPr>
              <w:jc w:val="both"/>
              <w:rPr>
                <w:rFonts w:eastAsia="Calibri" w:cs="Calibri"/>
              </w:rPr>
            </w:pPr>
          </w:p>
        </w:tc>
        <w:tc>
          <w:tcPr>
            <w:tcW w:w="6067" w:type="dxa"/>
            <w:shd w:val="clear" w:color="auto" w:fill="auto"/>
          </w:tcPr>
          <w:p w14:paraId="322C4685" w14:textId="77777777" w:rsidR="009F5BBD" w:rsidRDefault="009F5BBD" w:rsidP="00E53D0D">
            <w:pPr>
              <w:jc w:val="both"/>
              <w:rPr>
                <w:rFonts w:eastAsia="Calibri" w:cs="Calibri"/>
              </w:rPr>
            </w:pPr>
            <w:r>
              <w:rPr>
                <w:rFonts w:eastAsia="Calibri" w:cs="Calibri"/>
              </w:rPr>
              <w:t xml:space="preserve">TS001 </w:t>
            </w:r>
          </w:p>
          <w:p w14:paraId="679A3867" w14:textId="77777777" w:rsidR="009F5BBD" w:rsidRDefault="009F5BBD" w:rsidP="00E53D0D">
            <w:pPr>
              <w:jc w:val="both"/>
              <w:rPr>
                <w:rFonts w:eastAsia="Calibri" w:cs="Calibri"/>
              </w:rPr>
            </w:pPr>
          </w:p>
        </w:tc>
      </w:tr>
      <w:tr w:rsidR="009F5BBD" w14:paraId="7A114F3A" w14:textId="77777777" w:rsidTr="00E53D0D">
        <w:tc>
          <w:tcPr>
            <w:tcW w:w="3283" w:type="dxa"/>
            <w:shd w:val="clear" w:color="auto" w:fill="auto"/>
          </w:tcPr>
          <w:p w14:paraId="23FD0301" w14:textId="77777777" w:rsidR="009F5BBD" w:rsidRDefault="009F5BBD" w:rsidP="00E53D0D">
            <w:pPr>
              <w:jc w:val="both"/>
              <w:rPr>
                <w:rFonts w:eastAsia="Calibri" w:cs="Calibri"/>
              </w:rPr>
            </w:pPr>
            <w:r>
              <w:rPr>
                <w:rFonts w:eastAsia="Calibri" w:cs="Calibri"/>
              </w:rPr>
              <w:t xml:space="preserve">Test Case ID </w:t>
            </w:r>
          </w:p>
        </w:tc>
        <w:tc>
          <w:tcPr>
            <w:tcW w:w="6067" w:type="dxa"/>
            <w:shd w:val="clear" w:color="auto" w:fill="auto"/>
          </w:tcPr>
          <w:p w14:paraId="3C68F077" w14:textId="77777777" w:rsidR="009F5BBD" w:rsidRDefault="009F5BBD" w:rsidP="00E53D0D">
            <w:pPr>
              <w:jc w:val="both"/>
              <w:rPr>
                <w:rFonts w:eastAsia="Calibri" w:cs="Calibri"/>
              </w:rPr>
            </w:pPr>
            <w:r>
              <w:rPr>
                <w:rFonts w:eastAsia="Calibri" w:cs="Calibri"/>
              </w:rPr>
              <w:t xml:space="preserve">TC002 </w:t>
            </w:r>
          </w:p>
          <w:p w14:paraId="20DDDA6D" w14:textId="77777777" w:rsidR="009F5BBD" w:rsidRDefault="009F5BBD" w:rsidP="00E53D0D">
            <w:pPr>
              <w:jc w:val="both"/>
              <w:rPr>
                <w:rFonts w:eastAsia="Calibri" w:cs="Calibri"/>
              </w:rPr>
            </w:pPr>
          </w:p>
        </w:tc>
      </w:tr>
      <w:tr w:rsidR="009F5BBD" w14:paraId="175C37A2" w14:textId="77777777" w:rsidTr="00E53D0D">
        <w:tc>
          <w:tcPr>
            <w:tcW w:w="3283" w:type="dxa"/>
            <w:shd w:val="clear" w:color="auto" w:fill="auto"/>
          </w:tcPr>
          <w:p w14:paraId="051956CA" w14:textId="77777777" w:rsidR="009F5BBD" w:rsidRDefault="009F5BBD" w:rsidP="00E53D0D">
            <w:pPr>
              <w:jc w:val="both"/>
              <w:rPr>
                <w:rFonts w:eastAsia="Calibri" w:cs="Calibri"/>
              </w:rPr>
            </w:pPr>
            <w:r>
              <w:rPr>
                <w:rFonts w:eastAsia="Calibri" w:cs="Calibri"/>
              </w:rPr>
              <w:t xml:space="preserve">Test Case Summary </w:t>
            </w:r>
          </w:p>
          <w:p w14:paraId="38233A75" w14:textId="77777777" w:rsidR="009F5BBD" w:rsidRDefault="009F5BBD" w:rsidP="00E53D0D">
            <w:pPr>
              <w:jc w:val="both"/>
              <w:rPr>
                <w:rFonts w:eastAsia="Calibri" w:cs="Calibri"/>
              </w:rPr>
            </w:pPr>
          </w:p>
        </w:tc>
        <w:tc>
          <w:tcPr>
            <w:tcW w:w="6067" w:type="dxa"/>
            <w:shd w:val="clear" w:color="auto" w:fill="auto"/>
          </w:tcPr>
          <w:p w14:paraId="3A866163" w14:textId="77777777" w:rsidR="009F5BBD" w:rsidRDefault="009F5BBD" w:rsidP="00E53D0D">
            <w:pPr>
              <w:jc w:val="both"/>
              <w:rPr>
                <w:rFonts w:eastAsia="Calibri" w:cs="Calibri"/>
              </w:rPr>
            </w:pPr>
            <w:r>
              <w:rPr>
                <w:rFonts w:eastAsia="Calibri" w:cs="Calibri"/>
              </w:rPr>
              <w:t xml:space="preserve">To verify Authentication or Login. </w:t>
            </w:r>
          </w:p>
          <w:p w14:paraId="5052E65C" w14:textId="77777777" w:rsidR="009F5BBD" w:rsidRDefault="009F5BBD" w:rsidP="00E53D0D">
            <w:pPr>
              <w:jc w:val="both"/>
              <w:rPr>
                <w:rFonts w:eastAsia="Calibri" w:cs="Calibri"/>
              </w:rPr>
            </w:pPr>
          </w:p>
        </w:tc>
      </w:tr>
      <w:tr w:rsidR="009F5BBD" w14:paraId="3A63DAF3" w14:textId="77777777" w:rsidTr="00E53D0D">
        <w:tc>
          <w:tcPr>
            <w:tcW w:w="3283" w:type="dxa"/>
            <w:shd w:val="clear" w:color="auto" w:fill="auto"/>
          </w:tcPr>
          <w:p w14:paraId="47CEFE05" w14:textId="77777777" w:rsidR="009F5BBD" w:rsidRDefault="009F5BBD" w:rsidP="00E53D0D">
            <w:pPr>
              <w:jc w:val="both"/>
              <w:rPr>
                <w:rFonts w:eastAsia="Calibri" w:cs="Calibri"/>
              </w:rPr>
            </w:pPr>
            <w:r>
              <w:rPr>
                <w:rFonts w:eastAsia="Calibri" w:cs="Calibri"/>
              </w:rPr>
              <w:t xml:space="preserve">Related Requirement </w:t>
            </w:r>
          </w:p>
          <w:p w14:paraId="6AF3DA2F" w14:textId="77777777" w:rsidR="009F5BBD" w:rsidRDefault="009F5BBD" w:rsidP="00E53D0D">
            <w:pPr>
              <w:jc w:val="both"/>
              <w:rPr>
                <w:rFonts w:eastAsia="Calibri" w:cs="Calibri"/>
              </w:rPr>
            </w:pPr>
          </w:p>
        </w:tc>
        <w:tc>
          <w:tcPr>
            <w:tcW w:w="6067" w:type="dxa"/>
            <w:shd w:val="clear" w:color="auto" w:fill="auto"/>
          </w:tcPr>
          <w:p w14:paraId="28062B25" w14:textId="77777777" w:rsidR="009F5BBD" w:rsidRDefault="009F5BBD" w:rsidP="00E53D0D">
            <w:pPr>
              <w:jc w:val="both"/>
              <w:rPr>
                <w:rFonts w:eastAsia="Calibri" w:cs="Calibri"/>
              </w:rPr>
            </w:pPr>
            <w:r>
              <w:rPr>
                <w:rFonts w:eastAsia="Calibri" w:cs="Calibri"/>
              </w:rPr>
              <w:t xml:space="preserve">RS002: User should able to Login. </w:t>
            </w:r>
          </w:p>
          <w:p w14:paraId="0FB1FDD7" w14:textId="77777777" w:rsidR="009F5BBD" w:rsidRDefault="009F5BBD" w:rsidP="00E53D0D">
            <w:pPr>
              <w:jc w:val="both"/>
              <w:rPr>
                <w:rFonts w:eastAsia="Calibri" w:cs="Calibri"/>
              </w:rPr>
            </w:pPr>
          </w:p>
        </w:tc>
      </w:tr>
      <w:tr w:rsidR="009F5BBD" w14:paraId="181F65FF" w14:textId="77777777" w:rsidTr="00E53D0D">
        <w:tc>
          <w:tcPr>
            <w:tcW w:w="3283" w:type="dxa"/>
            <w:shd w:val="clear" w:color="auto" w:fill="auto"/>
          </w:tcPr>
          <w:p w14:paraId="23D37ECF" w14:textId="77777777" w:rsidR="009F5BBD" w:rsidRDefault="009F5BBD" w:rsidP="00E53D0D">
            <w:pPr>
              <w:jc w:val="both"/>
              <w:rPr>
                <w:rFonts w:eastAsia="Calibri" w:cs="Calibri"/>
              </w:rPr>
            </w:pPr>
            <w:r>
              <w:rPr>
                <w:rFonts w:eastAsia="Calibri" w:cs="Calibri"/>
              </w:rPr>
              <w:t xml:space="preserve">Prerequisites </w:t>
            </w:r>
          </w:p>
          <w:p w14:paraId="03B49F93" w14:textId="77777777" w:rsidR="009F5BBD" w:rsidRDefault="009F5BBD" w:rsidP="00E53D0D">
            <w:pPr>
              <w:jc w:val="both"/>
              <w:rPr>
                <w:rFonts w:eastAsia="Calibri" w:cs="Calibri"/>
              </w:rPr>
            </w:pPr>
          </w:p>
        </w:tc>
        <w:tc>
          <w:tcPr>
            <w:tcW w:w="6067" w:type="dxa"/>
            <w:shd w:val="clear" w:color="auto" w:fill="auto"/>
          </w:tcPr>
          <w:p w14:paraId="435A6BBF" w14:textId="77777777" w:rsidR="009F5BBD" w:rsidRDefault="009F5BBD" w:rsidP="00E53D0D">
            <w:pPr>
              <w:jc w:val="both"/>
              <w:rPr>
                <w:rFonts w:eastAsia="Calibri" w:cs="Calibri"/>
              </w:rPr>
            </w:pPr>
            <w:r>
              <w:rPr>
                <w:rFonts w:eastAsia="Calibri" w:cs="Calibri"/>
              </w:rPr>
              <w:t xml:space="preserve">User should Signup first. </w:t>
            </w:r>
          </w:p>
          <w:p w14:paraId="7EE451B4" w14:textId="77777777" w:rsidR="009F5BBD" w:rsidRDefault="009F5BBD" w:rsidP="00E53D0D">
            <w:pPr>
              <w:jc w:val="both"/>
              <w:rPr>
                <w:rFonts w:eastAsia="Calibri" w:cs="Calibri"/>
              </w:rPr>
            </w:pPr>
          </w:p>
        </w:tc>
      </w:tr>
      <w:tr w:rsidR="009F5BBD" w14:paraId="4BC3D8A5" w14:textId="77777777" w:rsidTr="00E53D0D">
        <w:tc>
          <w:tcPr>
            <w:tcW w:w="3283" w:type="dxa"/>
            <w:shd w:val="clear" w:color="auto" w:fill="auto"/>
          </w:tcPr>
          <w:p w14:paraId="0798A801" w14:textId="77777777" w:rsidR="009F5BBD" w:rsidRDefault="009F5BBD" w:rsidP="00E53D0D">
            <w:pPr>
              <w:jc w:val="both"/>
              <w:rPr>
                <w:rFonts w:eastAsia="Calibri" w:cs="Calibri"/>
              </w:rPr>
            </w:pPr>
            <w:r>
              <w:rPr>
                <w:rFonts w:eastAsia="Calibri" w:cs="Calibri"/>
              </w:rPr>
              <w:t xml:space="preserve">Test Procedure </w:t>
            </w:r>
          </w:p>
          <w:p w14:paraId="0671E2F7" w14:textId="77777777" w:rsidR="009F5BBD" w:rsidRDefault="009F5BBD" w:rsidP="00E53D0D">
            <w:pPr>
              <w:jc w:val="both"/>
              <w:rPr>
                <w:rFonts w:eastAsia="Calibri" w:cs="Calibri"/>
              </w:rPr>
            </w:pPr>
          </w:p>
        </w:tc>
        <w:tc>
          <w:tcPr>
            <w:tcW w:w="6067" w:type="dxa"/>
            <w:shd w:val="clear" w:color="auto" w:fill="auto"/>
          </w:tcPr>
          <w:p w14:paraId="5A1CE4D6" w14:textId="77777777" w:rsidR="009F5BBD" w:rsidRDefault="009F5BBD" w:rsidP="00E53D0D">
            <w:pPr>
              <w:jc w:val="both"/>
              <w:rPr>
                <w:rFonts w:eastAsia="Calibri" w:cs="Calibri"/>
              </w:rPr>
            </w:pPr>
            <w:r>
              <w:rPr>
                <w:rFonts w:eastAsia="Calibri" w:cs="Calibri"/>
              </w:rPr>
              <w:t xml:space="preserve">1. Select Username field and enter username. </w:t>
            </w:r>
          </w:p>
          <w:p w14:paraId="2183CE0B" w14:textId="77777777" w:rsidR="009F5BBD" w:rsidRDefault="009F5BBD" w:rsidP="00E53D0D">
            <w:pPr>
              <w:jc w:val="both"/>
              <w:rPr>
                <w:rFonts w:eastAsia="Calibri" w:cs="Calibri"/>
              </w:rPr>
            </w:pPr>
            <w:r>
              <w:rPr>
                <w:rFonts w:eastAsia="Calibri" w:cs="Calibri"/>
              </w:rPr>
              <w:t xml:space="preserve">2. Select Password field and enter password. </w:t>
            </w:r>
          </w:p>
          <w:p w14:paraId="58844FD7" w14:textId="77777777" w:rsidR="009F5BBD" w:rsidRDefault="009F5BBD" w:rsidP="00E53D0D">
            <w:pPr>
              <w:jc w:val="both"/>
              <w:rPr>
                <w:rFonts w:eastAsia="Calibri" w:cs="Calibri"/>
              </w:rPr>
            </w:pPr>
            <w:r>
              <w:rPr>
                <w:rFonts w:eastAsia="Calibri" w:cs="Calibri"/>
              </w:rPr>
              <w:t xml:space="preserve">3. Click Login button. </w:t>
            </w:r>
          </w:p>
          <w:p w14:paraId="66F7CEC2" w14:textId="77777777" w:rsidR="009F5BBD" w:rsidRDefault="009F5BBD" w:rsidP="00E53D0D">
            <w:pPr>
              <w:jc w:val="both"/>
              <w:rPr>
                <w:rFonts w:eastAsia="Calibri" w:cs="Calibri"/>
              </w:rPr>
            </w:pPr>
          </w:p>
        </w:tc>
      </w:tr>
      <w:tr w:rsidR="009F5BBD" w14:paraId="7BB57685" w14:textId="77777777" w:rsidTr="00E53D0D">
        <w:tc>
          <w:tcPr>
            <w:tcW w:w="3283" w:type="dxa"/>
            <w:shd w:val="clear" w:color="auto" w:fill="auto"/>
          </w:tcPr>
          <w:p w14:paraId="335B088F" w14:textId="77777777" w:rsidR="009F5BBD" w:rsidRDefault="009F5BBD" w:rsidP="00E53D0D">
            <w:pPr>
              <w:jc w:val="both"/>
              <w:rPr>
                <w:rFonts w:eastAsia="Calibri" w:cs="Calibri"/>
              </w:rPr>
            </w:pPr>
            <w:r>
              <w:rPr>
                <w:rFonts w:eastAsia="Calibri" w:cs="Calibri"/>
              </w:rPr>
              <w:t xml:space="preserve">Test Data </w:t>
            </w:r>
          </w:p>
          <w:p w14:paraId="46642EE4" w14:textId="77777777" w:rsidR="009F5BBD" w:rsidRDefault="009F5BBD" w:rsidP="00E53D0D">
            <w:pPr>
              <w:jc w:val="both"/>
              <w:rPr>
                <w:rFonts w:eastAsia="Calibri" w:cs="Calibri"/>
              </w:rPr>
            </w:pPr>
          </w:p>
        </w:tc>
        <w:tc>
          <w:tcPr>
            <w:tcW w:w="6067" w:type="dxa"/>
            <w:shd w:val="clear" w:color="auto" w:fill="auto"/>
          </w:tcPr>
          <w:p w14:paraId="0C67AB9C" w14:textId="4631F292" w:rsidR="009F5BBD" w:rsidRDefault="009F5BBD" w:rsidP="00E53D0D">
            <w:pPr>
              <w:jc w:val="both"/>
              <w:rPr>
                <w:rFonts w:eastAsia="Calibri" w:cs="Calibri"/>
              </w:rPr>
            </w:pPr>
            <w:r>
              <w:rPr>
                <w:rFonts w:eastAsia="Calibri" w:cs="Calibri"/>
              </w:rPr>
              <w:t>Valid username: Asad,asad</w:t>
            </w:r>
          </w:p>
          <w:p w14:paraId="002F3DCB" w14:textId="3FF4604D" w:rsidR="009F5BBD" w:rsidRDefault="009F5BBD" w:rsidP="00E53D0D">
            <w:pPr>
              <w:jc w:val="both"/>
              <w:rPr>
                <w:rFonts w:eastAsia="Calibri" w:cs="Calibri"/>
              </w:rPr>
            </w:pPr>
            <w:r>
              <w:rPr>
                <w:rFonts w:eastAsia="Calibri" w:cs="Calibri"/>
              </w:rPr>
              <w:t xml:space="preserve">Invalid username: 1iqra, ./asad , asad%^3 </w:t>
            </w:r>
          </w:p>
          <w:p w14:paraId="2F62381D" w14:textId="77777777" w:rsidR="009F5BBD" w:rsidRDefault="009F5BBD" w:rsidP="00E53D0D">
            <w:pPr>
              <w:jc w:val="both"/>
              <w:rPr>
                <w:rFonts w:eastAsia="Calibri" w:cs="Calibri"/>
              </w:rPr>
            </w:pPr>
            <w:r>
              <w:rPr>
                <w:rFonts w:eastAsia="Calibri" w:cs="Calibri"/>
              </w:rPr>
              <w:t xml:space="preserve">Valid password: 123Aabc@, abMc567$% </w:t>
            </w:r>
          </w:p>
          <w:p w14:paraId="660F802F" w14:textId="15807C91" w:rsidR="009F5BBD" w:rsidRDefault="009F5BBD" w:rsidP="00E53D0D">
            <w:pPr>
              <w:jc w:val="both"/>
              <w:rPr>
                <w:rFonts w:eastAsia="Calibri" w:cs="Calibri"/>
              </w:rPr>
            </w:pPr>
            <w:r>
              <w:rPr>
                <w:rFonts w:eastAsia="Calibri" w:cs="Calibri"/>
              </w:rPr>
              <w:t xml:space="preserve">Invalid password: 1_2asad, _asad12  </w:t>
            </w:r>
          </w:p>
        </w:tc>
      </w:tr>
      <w:tr w:rsidR="009F5BBD" w14:paraId="22ACD203" w14:textId="77777777" w:rsidTr="00E53D0D">
        <w:tc>
          <w:tcPr>
            <w:tcW w:w="3283" w:type="dxa"/>
            <w:shd w:val="clear" w:color="auto" w:fill="auto"/>
          </w:tcPr>
          <w:p w14:paraId="7B90B849" w14:textId="77777777" w:rsidR="009F5BBD" w:rsidRDefault="009F5BBD" w:rsidP="00E53D0D">
            <w:pPr>
              <w:jc w:val="both"/>
              <w:rPr>
                <w:rFonts w:eastAsia="Calibri" w:cs="Calibri"/>
              </w:rPr>
            </w:pPr>
            <w:r>
              <w:rPr>
                <w:rFonts w:eastAsia="Calibri" w:cs="Calibri"/>
              </w:rPr>
              <w:t xml:space="preserve">Expected Result </w:t>
            </w:r>
          </w:p>
          <w:p w14:paraId="79FABEFA" w14:textId="77777777" w:rsidR="009F5BBD" w:rsidRDefault="009F5BBD" w:rsidP="00E53D0D">
            <w:pPr>
              <w:jc w:val="both"/>
              <w:rPr>
                <w:rFonts w:eastAsia="Calibri" w:cs="Calibri"/>
              </w:rPr>
            </w:pPr>
          </w:p>
        </w:tc>
        <w:tc>
          <w:tcPr>
            <w:tcW w:w="6067" w:type="dxa"/>
            <w:shd w:val="clear" w:color="auto" w:fill="auto"/>
          </w:tcPr>
          <w:p w14:paraId="237D83C5" w14:textId="77777777" w:rsidR="009F5BBD" w:rsidRDefault="009F5BBD" w:rsidP="00E53D0D">
            <w:pPr>
              <w:jc w:val="both"/>
              <w:rPr>
                <w:rFonts w:eastAsia="Calibri" w:cs="Calibri"/>
              </w:rPr>
            </w:pPr>
            <w:r>
              <w:rPr>
                <w:rFonts w:eastAsia="Calibri" w:cs="Calibri"/>
              </w:rPr>
              <w:t xml:space="preserve">1. If username and password are valid then clicking the Login button user successfully login. </w:t>
            </w:r>
          </w:p>
          <w:p w14:paraId="2134D54A" w14:textId="77777777" w:rsidR="009F5BBD" w:rsidRDefault="009F5BBD" w:rsidP="00E53D0D">
            <w:pPr>
              <w:jc w:val="both"/>
              <w:rPr>
                <w:rFonts w:eastAsia="Calibri" w:cs="Calibri"/>
              </w:rPr>
            </w:pPr>
            <w:r>
              <w:rPr>
                <w:rFonts w:eastAsia="Calibri" w:cs="Calibri"/>
              </w:rPr>
              <w:t xml:space="preserve">2. If username and password are invalid then clicking the Login button invalid message display. </w:t>
            </w:r>
          </w:p>
          <w:p w14:paraId="02E73E9F" w14:textId="77777777" w:rsidR="009F5BBD" w:rsidRDefault="009F5BBD" w:rsidP="00E53D0D">
            <w:pPr>
              <w:jc w:val="both"/>
              <w:rPr>
                <w:rFonts w:eastAsia="Calibri" w:cs="Calibri"/>
              </w:rPr>
            </w:pPr>
            <w:r>
              <w:rPr>
                <w:rFonts w:eastAsia="Calibri" w:cs="Calibri"/>
              </w:rPr>
              <w:t xml:space="preserve">3. If fields are empty then display warning message </w:t>
            </w:r>
          </w:p>
          <w:p w14:paraId="7C59F8DB" w14:textId="77777777" w:rsidR="009F5BBD" w:rsidRDefault="009F5BBD" w:rsidP="00E53D0D">
            <w:pPr>
              <w:jc w:val="both"/>
              <w:rPr>
                <w:rFonts w:eastAsia="Calibri" w:cs="Calibri"/>
              </w:rPr>
            </w:pPr>
          </w:p>
        </w:tc>
      </w:tr>
      <w:tr w:rsidR="009F5BBD" w14:paraId="4F09D280" w14:textId="77777777" w:rsidTr="00E53D0D">
        <w:tc>
          <w:tcPr>
            <w:tcW w:w="3283" w:type="dxa"/>
            <w:shd w:val="clear" w:color="auto" w:fill="auto"/>
          </w:tcPr>
          <w:p w14:paraId="5B018F96" w14:textId="77777777" w:rsidR="009F5BBD" w:rsidRDefault="009F5BBD" w:rsidP="00E53D0D">
            <w:pPr>
              <w:jc w:val="both"/>
              <w:rPr>
                <w:rFonts w:eastAsia="Calibri" w:cs="Calibri"/>
              </w:rPr>
            </w:pPr>
            <w:r>
              <w:rPr>
                <w:rFonts w:eastAsia="Calibri" w:cs="Calibri"/>
              </w:rPr>
              <w:lastRenderedPageBreak/>
              <w:t xml:space="preserve">Actual Result </w:t>
            </w:r>
          </w:p>
          <w:p w14:paraId="65EE46CE" w14:textId="77777777" w:rsidR="009F5BBD" w:rsidRDefault="009F5BBD" w:rsidP="00E53D0D">
            <w:pPr>
              <w:jc w:val="both"/>
              <w:rPr>
                <w:rFonts w:eastAsia="Calibri" w:cs="Calibri"/>
              </w:rPr>
            </w:pPr>
          </w:p>
        </w:tc>
        <w:tc>
          <w:tcPr>
            <w:tcW w:w="6067" w:type="dxa"/>
            <w:shd w:val="clear" w:color="auto" w:fill="auto"/>
          </w:tcPr>
          <w:p w14:paraId="011F3A76" w14:textId="77777777" w:rsidR="009F5BBD" w:rsidRDefault="009F5BBD" w:rsidP="00E53D0D">
            <w:pPr>
              <w:jc w:val="both"/>
              <w:rPr>
                <w:rFonts w:eastAsia="Calibri" w:cs="Calibri"/>
              </w:rPr>
            </w:pPr>
            <w:r>
              <w:rPr>
                <w:rFonts w:eastAsia="Calibri" w:cs="Calibri"/>
              </w:rPr>
              <w:t xml:space="preserve">1. If fields are valid, the result is as expected. </w:t>
            </w:r>
          </w:p>
          <w:p w14:paraId="26126A61" w14:textId="77777777" w:rsidR="009F5BBD" w:rsidRDefault="009F5BBD" w:rsidP="00E53D0D">
            <w:pPr>
              <w:jc w:val="both"/>
              <w:rPr>
                <w:rFonts w:eastAsia="Calibri" w:cs="Calibri"/>
              </w:rPr>
            </w:pPr>
            <w:r>
              <w:rPr>
                <w:rFonts w:eastAsia="Calibri" w:cs="Calibri"/>
              </w:rPr>
              <w:t xml:space="preserve">2. If fields are not valid then invalid message displayed. </w:t>
            </w:r>
          </w:p>
          <w:p w14:paraId="2B87D6D8" w14:textId="77777777" w:rsidR="009F5BBD" w:rsidRDefault="009F5BBD" w:rsidP="00E53D0D">
            <w:pPr>
              <w:jc w:val="both"/>
              <w:rPr>
                <w:rFonts w:eastAsia="Calibri" w:cs="Calibri"/>
              </w:rPr>
            </w:pPr>
            <w:r>
              <w:rPr>
                <w:rFonts w:eastAsia="Calibri" w:cs="Calibri"/>
              </w:rPr>
              <w:t xml:space="preserve">3. If fields are empty then warning message displayed. </w:t>
            </w:r>
          </w:p>
          <w:p w14:paraId="1549E604" w14:textId="77777777" w:rsidR="009F5BBD" w:rsidRDefault="009F5BBD" w:rsidP="00E53D0D">
            <w:pPr>
              <w:jc w:val="both"/>
              <w:rPr>
                <w:rFonts w:eastAsia="Calibri" w:cs="Calibri"/>
              </w:rPr>
            </w:pPr>
          </w:p>
        </w:tc>
      </w:tr>
      <w:tr w:rsidR="009F5BBD" w14:paraId="6F6FDC69" w14:textId="77777777" w:rsidTr="00E53D0D">
        <w:tc>
          <w:tcPr>
            <w:tcW w:w="3283" w:type="dxa"/>
            <w:shd w:val="clear" w:color="auto" w:fill="auto"/>
          </w:tcPr>
          <w:p w14:paraId="46DD4CAF" w14:textId="77777777" w:rsidR="009F5BBD" w:rsidRDefault="009F5BBD" w:rsidP="00E53D0D">
            <w:pPr>
              <w:jc w:val="both"/>
              <w:rPr>
                <w:rFonts w:eastAsia="Calibri" w:cs="Calibri"/>
              </w:rPr>
            </w:pPr>
            <w:r>
              <w:rPr>
                <w:rFonts w:eastAsia="Calibri" w:cs="Calibri"/>
              </w:rPr>
              <w:t xml:space="preserve">Status </w:t>
            </w:r>
          </w:p>
          <w:p w14:paraId="32D39F01" w14:textId="77777777" w:rsidR="009F5BBD" w:rsidRDefault="009F5BBD" w:rsidP="00E53D0D">
            <w:pPr>
              <w:jc w:val="both"/>
              <w:rPr>
                <w:rFonts w:eastAsia="Calibri" w:cs="Calibri"/>
              </w:rPr>
            </w:pPr>
          </w:p>
        </w:tc>
        <w:tc>
          <w:tcPr>
            <w:tcW w:w="6067" w:type="dxa"/>
            <w:shd w:val="clear" w:color="auto" w:fill="auto"/>
          </w:tcPr>
          <w:p w14:paraId="7B87C380" w14:textId="77777777" w:rsidR="009F5BBD" w:rsidRDefault="009F5BBD" w:rsidP="00E53D0D">
            <w:pPr>
              <w:jc w:val="both"/>
              <w:rPr>
                <w:rFonts w:eastAsia="Calibri" w:cs="Calibri"/>
              </w:rPr>
            </w:pPr>
            <w:r>
              <w:rPr>
                <w:rFonts w:eastAsia="Calibri" w:cs="Calibri"/>
              </w:rPr>
              <w:t xml:space="preserve">Pass </w:t>
            </w:r>
          </w:p>
          <w:p w14:paraId="2263F30C" w14:textId="77777777" w:rsidR="009F5BBD" w:rsidRDefault="009F5BBD" w:rsidP="00E53D0D">
            <w:pPr>
              <w:jc w:val="both"/>
              <w:rPr>
                <w:rFonts w:eastAsia="Calibri" w:cs="Calibri"/>
              </w:rPr>
            </w:pPr>
          </w:p>
        </w:tc>
      </w:tr>
      <w:tr w:rsidR="009F5BBD" w14:paraId="12F9D667" w14:textId="77777777" w:rsidTr="00E53D0D">
        <w:tc>
          <w:tcPr>
            <w:tcW w:w="3283" w:type="dxa"/>
            <w:shd w:val="clear" w:color="auto" w:fill="auto"/>
          </w:tcPr>
          <w:p w14:paraId="3167AC2B" w14:textId="77777777" w:rsidR="009F5BBD" w:rsidRDefault="009F5BBD" w:rsidP="00E53D0D">
            <w:pPr>
              <w:jc w:val="both"/>
              <w:rPr>
                <w:rFonts w:eastAsia="Calibri" w:cs="Calibri"/>
              </w:rPr>
            </w:pPr>
            <w:r>
              <w:rPr>
                <w:rFonts w:eastAsia="Calibri" w:cs="Calibri"/>
              </w:rPr>
              <w:t xml:space="preserve">Remarks </w:t>
            </w:r>
          </w:p>
          <w:p w14:paraId="7144C98E" w14:textId="77777777" w:rsidR="009F5BBD" w:rsidRDefault="009F5BBD" w:rsidP="00E53D0D">
            <w:pPr>
              <w:jc w:val="both"/>
              <w:rPr>
                <w:rFonts w:eastAsia="Calibri" w:cs="Calibri"/>
              </w:rPr>
            </w:pPr>
          </w:p>
        </w:tc>
        <w:tc>
          <w:tcPr>
            <w:tcW w:w="6067" w:type="dxa"/>
            <w:shd w:val="clear" w:color="auto" w:fill="auto"/>
          </w:tcPr>
          <w:p w14:paraId="76F547EA" w14:textId="77777777" w:rsidR="009F5BBD" w:rsidRDefault="009F5BBD" w:rsidP="00E53D0D">
            <w:pPr>
              <w:jc w:val="both"/>
              <w:rPr>
                <w:rFonts w:eastAsia="Calibri" w:cs="Calibri"/>
              </w:rPr>
            </w:pPr>
            <w:r>
              <w:rPr>
                <w:rFonts w:eastAsia="Calibri" w:cs="Calibri"/>
              </w:rPr>
              <w:t xml:space="preserve">This test case is simple and easy. </w:t>
            </w:r>
          </w:p>
          <w:p w14:paraId="3AD4DB9D" w14:textId="77777777" w:rsidR="009F5BBD" w:rsidRDefault="009F5BBD" w:rsidP="00E53D0D">
            <w:pPr>
              <w:jc w:val="both"/>
              <w:rPr>
                <w:rFonts w:eastAsia="Calibri" w:cs="Calibri"/>
              </w:rPr>
            </w:pPr>
          </w:p>
        </w:tc>
      </w:tr>
      <w:tr w:rsidR="009F5BBD" w14:paraId="4C463B1D" w14:textId="77777777" w:rsidTr="00E53D0D">
        <w:tc>
          <w:tcPr>
            <w:tcW w:w="3283" w:type="dxa"/>
            <w:shd w:val="clear" w:color="auto" w:fill="auto"/>
          </w:tcPr>
          <w:p w14:paraId="15A2E205" w14:textId="77777777" w:rsidR="009F5BBD" w:rsidRDefault="009F5BBD" w:rsidP="00E53D0D">
            <w:pPr>
              <w:jc w:val="both"/>
              <w:rPr>
                <w:rFonts w:eastAsia="Calibri" w:cs="Calibri"/>
              </w:rPr>
            </w:pPr>
            <w:r>
              <w:rPr>
                <w:rFonts w:eastAsia="Calibri" w:cs="Calibri"/>
              </w:rPr>
              <w:t xml:space="preserve">Created By </w:t>
            </w:r>
          </w:p>
          <w:p w14:paraId="24C5A0ED" w14:textId="77777777" w:rsidR="009F5BBD" w:rsidRDefault="009F5BBD" w:rsidP="00E53D0D">
            <w:pPr>
              <w:jc w:val="both"/>
              <w:rPr>
                <w:rFonts w:eastAsia="Calibri" w:cs="Calibri"/>
              </w:rPr>
            </w:pPr>
          </w:p>
        </w:tc>
        <w:tc>
          <w:tcPr>
            <w:tcW w:w="6067" w:type="dxa"/>
            <w:shd w:val="clear" w:color="auto" w:fill="auto"/>
          </w:tcPr>
          <w:p w14:paraId="4CBB6609" w14:textId="54D2381D" w:rsidR="009F5BBD" w:rsidRDefault="009F5BBD" w:rsidP="00E53D0D">
            <w:pPr>
              <w:jc w:val="both"/>
              <w:rPr>
                <w:rFonts w:eastAsia="Calibri" w:cs="Calibri"/>
              </w:rPr>
            </w:pPr>
            <w:r>
              <w:rPr>
                <w:rFonts w:eastAsia="Calibri" w:cs="Calibri"/>
              </w:rPr>
              <w:t>Asad malik</w:t>
            </w:r>
          </w:p>
        </w:tc>
      </w:tr>
      <w:tr w:rsidR="009F5BBD" w14:paraId="4F49E369" w14:textId="77777777" w:rsidTr="00E53D0D">
        <w:tc>
          <w:tcPr>
            <w:tcW w:w="3283" w:type="dxa"/>
            <w:shd w:val="clear" w:color="auto" w:fill="auto"/>
          </w:tcPr>
          <w:p w14:paraId="3D56AB31" w14:textId="77777777" w:rsidR="009F5BBD" w:rsidRDefault="009F5BBD" w:rsidP="00E53D0D">
            <w:pPr>
              <w:jc w:val="both"/>
              <w:rPr>
                <w:rFonts w:eastAsia="Calibri" w:cs="Calibri"/>
              </w:rPr>
            </w:pPr>
            <w:r>
              <w:rPr>
                <w:rFonts w:eastAsia="Calibri" w:cs="Calibri"/>
              </w:rPr>
              <w:t xml:space="preserve">Date of Creation </w:t>
            </w:r>
          </w:p>
          <w:p w14:paraId="40F2409B" w14:textId="77777777" w:rsidR="009F5BBD" w:rsidRDefault="009F5BBD" w:rsidP="00E53D0D">
            <w:pPr>
              <w:jc w:val="both"/>
              <w:rPr>
                <w:rFonts w:eastAsia="Calibri" w:cs="Calibri"/>
              </w:rPr>
            </w:pPr>
          </w:p>
        </w:tc>
        <w:tc>
          <w:tcPr>
            <w:tcW w:w="6067" w:type="dxa"/>
            <w:shd w:val="clear" w:color="auto" w:fill="auto"/>
          </w:tcPr>
          <w:p w14:paraId="28A550ED" w14:textId="6A0C70ED"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691E6D09" w14:textId="77777777" w:rsidR="009F5BBD" w:rsidRDefault="009F5BBD" w:rsidP="00E53D0D">
            <w:pPr>
              <w:jc w:val="both"/>
              <w:rPr>
                <w:rFonts w:eastAsia="Calibri" w:cs="Calibri"/>
              </w:rPr>
            </w:pPr>
          </w:p>
        </w:tc>
      </w:tr>
      <w:tr w:rsidR="009F5BBD" w14:paraId="4B98D951" w14:textId="77777777" w:rsidTr="00E53D0D">
        <w:tc>
          <w:tcPr>
            <w:tcW w:w="3283" w:type="dxa"/>
            <w:shd w:val="clear" w:color="auto" w:fill="auto"/>
          </w:tcPr>
          <w:p w14:paraId="60A6179F" w14:textId="77777777" w:rsidR="009F5BBD" w:rsidRDefault="009F5BBD" w:rsidP="00E53D0D">
            <w:pPr>
              <w:jc w:val="both"/>
              <w:rPr>
                <w:rFonts w:eastAsia="Calibri" w:cs="Calibri"/>
              </w:rPr>
            </w:pPr>
            <w:r>
              <w:rPr>
                <w:rFonts w:eastAsia="Calibri" w:cs="Calibri"/>
              </w:rPr>
              <w:t xml:space="preserve">Executed By </w:t>
            </w:r>
          </w:p>
          <w:p w14:paraId="5EE51EDA" w14:textId="77777777" w:rsidR="009F5BBD" w:rsidRDefault="009F5BBD" w:rsidP="00E53D0D">
            <w:pPr>
              <w:jc w:val="both"/>
              <w:rPr>
                <w:rFonts w:eastAsia="Calibri" w:cs="Calibri"/>
              </w:rPr>
            </w:pPr>
          </w:p>
        </w:tc>
        <w:tc>
          <w:tcPr>
            <w:tcW w:w="6067" w:type="dxa"/>
            <w:shd w:val="clear" w:color="auto" w:fill="auto"/>
          </w:tcPr>
          <w:p w14:paraId="16DD8736" w14:textId="511C8536" w:rsidR="009F5BBD" w:rsidRDefault="009F5BBD" w:rsidP="00E53D0D">
            <w:pPr>
              <w:jc w:val="both"/>
              <w:rPr>
                <w:rFonts w:eastAsia="Calibri" w:cs="Calibri"/>
              </w:rPr>
            </w:pPr>
            <w:r>
              <w:rPr>
                <w:rFonts w:eastAsia="Calibri" w:cs="Calibri"/>
              </w:rPr>
              <w:t>Asad Malik</w:t>
            </w:r>
          </w:p>
        </w:tc>
      </w:tr>
      <w:tr w:rsidR="009F5BBD" w14:paraId="5C910633" w14:textId="77777777" w:rsidTr="00E53D0D">
        <w:tc>
          <w:tcPr>
            <w:tcW w:w="3283" w:type="dxa"/>
            <w:shd w:val="clear" w:color="auto" w:fill="auto"/>
          </w:tcPr>
          <w:p w14:paraId="41D5C2D4" w14:textId="77777777" w:rsidR="009F5BBD" w:rsidRDefault="009F5BBD" w:rsidP="00E53D0D">
            <w:pPr>
              <w:jc w:val="both"/>
              <w:rPr>
                <w:rFonts w:eastAsia="Calibri" w:cs="Calibri"/>
              </w:rPr>
            </w:pPr>
            <w:r>
              <w:rPr>
                <w:rFonts w:eastAsia="Calibri" w:cs="Calibri"/>
              </w:rPr>
              <w:t xml:space="preserve">Date of Execution </w:t>
            </w:r>
          </w:p>
          <w:p w14:paraId="40A02704" w14:textId="77777777" w:rsidR="009F5BBD" w:rsidRDefault="009F5BBD" w:rsidP="00E53D0D">
            <w:pPr>
              <w:jc w:val="both"/>
              <w:rPr>
                <w:rFonts w:eastAsia="Calibri" w:cs="Calibri"/>
              </w:rPr>
            </w:pPr>
          </w:p>
        </w:tc>
        <w:tc>
          <w:tcPr>
            <w:tcW w:w="6067" w:type="dxa"/>
            <w:shd w:val="clear" w:color="auto" w:fill="auto"/>
          </w:tcPr>
          <w:p w14:paraId="5B05A2C9" w14:textId="33933E48"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0242ED2A" w14:textId="77777777" w:rsidR="009F5BBD" w:rsidRDefault="009F5BBD" w:rsidP="00E53D0D">
            <w:pPr>
              <w:jc w:val="both"/>
              <w:rPr>
                <w:rFonts w:eastAsia="Calibri" w:cs="Calibri"/>
              </w:rPr>
            </w:pPr>
          </w:p>
        </w:tc>
      </w:tr>
      <w:tr w:rsidR="009F5BBD" w14:paraId="38417346" w14:textId="77777777" w:rsidTr="00E53D0D">
        <w:tc>
          <w:tcPr>
            <w:tcW w:w="3283" w:type="dxa"/>
            <w:shd w:val="clear" w:color="auto" w:fill="auto"/>
          </w:tcPr>
          <w:p w14:paraId="42A7B73C" w14:textId="77777777" w:rsidR="009F5BBD" w:rsidRDefault="009F5BBD" w:rsidP="00E53D0D">
            <w:pPr>
              <w:jc w:val="both"/>
              <w:rPr>
                <w:rFonts w:eastAsia="Calibri" w:cs="Calibri"/>
              </w:rPr>
            </w:pPr>
            <w:r>
              <w:rPr>
                <w:rFonts w:eastAsia="Calibri" w:cs="Calibri"/>
              </w:rPr>
              <w:t xml:space="preserve">Text Environment </w:t>
            </w:r>
          </w:p>
          <w:p w14:paraId="372D4812" w14:textId="77777777" w:rsidR="009F5BBD" w:rsidRDefault="009F5BBD" w:rsidP="00E53D0D">
            <w:pPr>
              <w:jc w:val="both"/>
              <w:rPr>
                <w:rFonts w:eastAsia="Calibri" w:cs="Calibri"/>
              </w:rPr>
            </w:pPr>
          </w:p>
        </w:tc>
        <w:tc>
          <w:tcPr>
            <w:tcW w:w="6067" w:type="dxa"/>
            <w:shd w:val="clear" w:color="auto" w:fill="auto"/>
          </w:tcPr>
          <w:p w14:paraId="5F32BB1F" w14:textId="733BFCEA" w:rsidR="009F5BBD" w:rsidRDefault="009F5BBD" w:rsidP="00E53D0D">
            <w:pPr>
              <w:keepNext/>
              <w:jc w:val="both"/>
              <w:rPr>
                <w:rFonts w:eastAsia="Calibri" w:cs="Calibri"/>
              </w:rPr>
            </w:pPr>
            <w:r>
              <w:rPr>
                <w:rFonts w:eastAsia="Calibri" w:cs="Calibri"/>
              </w:rPr>
              <w:t xml:space="preserve">OS: Visual Studio Version </w:t>
            </w:r>
          </w:p>
        </w:tc>
      </w:tr>
    </w:tbl>
    <w:p w14:paraId="41F00432" w14:textId="3935264B" w:rsidR="009F5BBD" w:rsidRDefault="009F5BBD" w:rsidP="009F5BBD">
      <w:pPr>
        <w:pBdr>
          <w:top w:val="nil"/>
          <w:left w:val="nil"/>
          <w:bottom w:val="nil"/>
          <w:right w:val="nil"/>
          <w:between w:val="nil"/>
        </w:pBdr>
        <w:spacing w:after="200"/>
        <w:jc w:val="center"/>
        <w:rPr>
          <w:rFonts w:eastAsia="Calibri" w:cs="Calibri"/>
          <w:b/>
          <w:i/>
          <w:color w:val="000000"/>
          <w:sz w:val="28"/>
          <w:szCs w:val="28"/>
          <w:highlight w:val="white"/>
        </w:rPr>
      </w:pPr>
      <w:bookmarkStart w:id="472" w:name="_heading=h.2mn7vak" w:colFirst="0" w:colLast="0"/>
      <w:bookmarkEnd w:id="472"/>
      <w:r>
        <w:rPr>
          <w:i/>
          <w:color w:val="44546A"/>
          <w:sz w:val="18"/>
          <w:szCs w:val="18"/>
        </w:rPr>
        <w:t>Table 7 : use case of login</w:t>
      </w:r>
    </w:p>
    <w:p w14:paraId="2FDDBBBF" w14:textId="77777777" w:rsidR="009F5BBD" w:rsidRDefault="009F5BBD" w:rsidP="009F5BBD">
      <w:pPr>
        <w:spacing w:line="360" w:lineRule="auto"/>
        <w:jc w:val="both"/>
        <w:rPr>
          <w:rFonts w:eastAsia="Calibri" w:cs="Calibri"/>
          <w:b/>
          <w:color w:val="000000"/>
          <w:sz w:val="28"/>
          <w:szCs w:val="28"/>
          <w:highlight w:val="white"/>
        </w:rPr>
      </w:pPr>
      <w:r>
        <w:rPr>
          <w:rFonts w:eastAsia="Calibri" w:cs="Calibri"/>
          <w:b/>
          <w:color w:val="000000"/>
          <w:sz w:val="28"/>
          <w:szCs w:val="28"/>
          <w:highlight w:val="white"/>
        </w:rPr>
        <w:t>6.1.3:</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5"/>
        <w:gridCol w:w="6065"/>
      </w:tblGrid>
      <w:tr w:rsidR="009F5BBD" w14:paraId="1A81D763" w14:textId="77777777" w:rsidTr="00E53D0D">
        <w:tc>
          <w:tcPr>
            <w:tcW w:w="3285" w:type="dxa"/>
            <w:shd w:val="clear" w:color="auto" w:fill="auto"/>
          </w:tcPr>
          <w:p w14:paraId="68785019" w14:textId="77777777" w:rsidR="009F5BBD" w:rsidRDefault="009F5BBD" w:rsidP="00E53D0D">
            <w:pPr>
              <w:jc w:val="both"/>
              <w:rPr>
                <w:rFonts w:eastAsia="Calibri" w:cs="Calibri"/>
              </w:rPr>
            </w:pPr>
            <w:r>
              <w:rPr>
                <w:rFonts w:eastAsia="Calibri" w:cs="Calibri"/>
              </w:rPr>
              <w:t xml:space="preserve">Test Suite ID </w:t>
            </w:r>
          </w:p>
          <w:p w14:paraId="6AA5B462" w14:textId="77777777" w:rsidR="009F5BBD" w:rsidRDefault="009F5BBD" w:rsidP="00E53D0D">
            <w:pPr>
              <w:jc w:val="both"/>
              <w:rPr>
                <w:rFonts w:eastAsia="Calibri" w:cs="Calibri"/>
              </w:rPr>
            </w:pPr>
          </w:p>
        </w:tc>
        <w:tc>
          <w:tcPr>
            <w:tcW w:w="6065" w:type="dxa"/>
            <w:shd w:val="clear" w:color="auto" w:fill="auto"/>
          </w:tcPr>
          <w:p w14:paraId="7206039E" w14:textId="77777777" w:rsidR="009F5BBD" w:rsidRDefault="009F5BBD" w:rsidP="00E53D0D">
            <w:pPr>
              <w:jc w:val="both"/>
              <w:rPr>
                <w:rFonts w:eastAsia="Calibri" w:cs="Calibri"/>
              </w:rPr>
            </w:pPr>
            <w:r>
              <w:rPr>
                <w:rFonts w:eastAsia="Calibri" w:cs="Calibri"/>
              </w:rPr>
              <w:t xml:space="preserve">TS001 </w:t>
            </w:r>
          </w:p>
          <w:p w14:paraId="6BC5B371" w14:textId="77777777" w:rsidR="009F5BBD" w:rsidRDefault="009F5BBD" w:rsidP="00E53D0D">
            <w:pPr>
              <w:jc w:val="both"/>
              <w:rPr>
                <w:rFonts w:eastAsia="Calibri" w:cs="Calibri"/>
              </w:rPr>
            </w:pPr>
          </w:p>
        </w:tc>
      </w:tr>
      <w:tr w:rsidR="009F5BBD" w14:paraId="67944BF1" w14:textId="77777777" w:rsidTr="00E53D0D">
        <w:tc>
          <w:tcPr>
            <w:tcW w:w="3285" w:type="dxa"/>
            <w:shd w:val="clear" w:color="auto" w:fill="auto"/>
          </w:tcPr>
          <w:p w14:paraId="0230A2A5" w14:textId="77777777" w:rsidR="009F5BBD" w:rsidRDefault="009F5BBD" w:rsidP="00E53D0D">
            <w:pPr>
              <w:jc w:val="both"/>
              <w:rPr>
                <w:rFonts w:eastAsia="Calibri" w:cs="Calibri"/>
              </w:rPr>
            </w:pPr>
            <w:r>
              <w:rPr>
                <w:rFonts w:eastAsia="Calibri" w:cs="Calibri"/>
              </w:rPr>
              <w:t xml:space="preserve">Test Case ID </w:t>
            </w:r>
          </w:p>
        </w:tc>
        <w:tc>
          <w:tcPr>
            <w:tcW w:w="6065" w:type="dxa"/>
            <w:shd w:val="clear" w:color="auto" w:fill="auto"/>
          </w:tcPr>
          <w:p w14:paraId="1EDC57D4" w14:textId="77777777" w:rsidR="009F5BBD" w:rsidRDefault="009F5BBD" w:rsidP="00E53D0D">
            <w:pPr>
              <w:jc w:val="both"/>
              <w:rPr>
                <w:rFonts w:eastAsia="Calibri" w:cs="Calibri"/>
              </w:rPr>
            </w:pPr>
            <w:r>
              <w:rPr>
                <w:rFonts w:eastAsia="Calibri" w:cs="Calibri"/>
              </w:rPr>
              <w:t>TC003</w:t>
            </w:r>
          </w:p>
          <w:p w14:paraId="0622293A" w14:textId="77777777" w:rsidR="009F5BBD" w:rsidRDefault="009F5BBD" w:rsidP="00E53D0D">
            <w:pPr>
              <w:jc w:val="both"/>
              <w:rPr>
                <w:rFonts w:eastAsia="Calibri" w:cs="Calibri"/>
              </w:rPr>
            </w:pPr>
          </w:p>
        </w:tc>
      </w:tr>
      <w:tr w:rsidR="009F5BBD" w14:paraId="459699CD" w14:textId="77777777" w:rsidTr="00E53D0D">
        <w:tc>
          <w:tcPr>
            <w:tcW w:w="3285" w:type="dxa"/>
            <w:shd w:val="clear" w:color="auto" w:fill="auto"/>
          </w:tcPr>
          <w:p w14:paraId="3F324D65" w14:textId="77777777" w:rsidR="009F5BBD" w:rsidRDefault="009F5BBD" w:rsidP="00E53D0D">
            <w:pPr>
              <w:jc w:val="both"/>
              <w:rPr>
                <w:rFonts w:eastAsia="Calibri" w:cs="Calibri"/>
              </w:rPr>
            </w:pPr>
            <w:r>
              <w:rPr>
                <w:rFonts w:eastAsia="Calibri" w:cs="Calibri"/>
              </w:rPr>
              <w:t xml:space="preserve">Test Case Summary </w:t>
            </w:r>
          </w:p>
          <w:p w14:paraId="07CFE44D" w14:textId="77777777" w:rsidR="009F5BBD" w:rsidRDefault="009F5BBD" w:rsidP="00E53D0D">
            <w:pPr>
              <w:jc w:val="both"/>
              <w:rPr>
                <w:rFonts w:eastAsia="Calibri" w:cs="Calibri"/>
              </w:rPr>
            </w:pPr>
          </w:p>
        </w:tc>
        <w:tc>
          <w:tcPr>
            <w:tcW w:w="6065" w:type="dxa"/>
            <w:shd w:val="clear" w:color="auto" w:fill="auto"/>
          </w:tcPr>
          <w:p w14:paraId="4D7611D3" w14:textId="77777777" w:rsidR="009F5BBD" w:rsidRDefault="009F5BBD" w:rsidP="00E53D0D">
            <w:pPr>
              <w:jc w:val="both"/>
              <w:rPr>
                <w:rFonts w:eastAsia="Calibri" w:cs="Calibri"/>
              </w:rPr>
            </w:pPr>
            <w:r>
              <w:rPr>
                <w:rFonts w:eastAsia="Calibri" w:cs="Calibri"/>
              </w:rPr>
              <w:t>To verify that wedding halls, restaurants, volunteer, consumer and non-profit organization once signup if they are  forgot password then they can update it by email.</w:t>
            </w:r>
          </w:p>
        </w:tc>
      </w:tr>
      <w:tr w:rsidR="009F5BBD" w14:paraId="46AEED40" w14:textId="77777777" w:rsidTr="00E53D0D">
        <w:tc>
          <w:tcPr>
            <w:tcW w:w="3285" w:type="dxa"/>
            <w:shd w:val="clear" w:color="auto" w:fill="auto"/>
          </w:tcPr>
          <w:p w14:paraId="3D97389F" w14:textId="77777777" w:rsidR="009F5BBD" w:rsidRDefault="009F5BBD" w:rsidP="00E53D0D">
            <w:pPr>
              <w:jc w:val="both"/>
              <w:rPr>
                <w:rFonts w:eastAsia="Calibri" w:cs="Calibri"/>
              </w:rPr>
            </w:pPr>
            <w:r>
              <w:rPr>
                <w:rFonts w:eastAsia="Calibri" w:cs="Calibri"/>
              </w:rPr>
              <w:t xml:space="preserve">Related Requirement </w:t>
            </w:r>
          </w:p>
          <w:p w14:paraId="6D63FBDC" w14:textId="77777777" w:rsidR="009F5BBD" w:rsidRDefault="009F5BBD" w:rsidP="00E53D0D">
            <w:pPr>
              <w:jc w:val="both"/>
              <w:rPr>
                <w:rFonts w:eastAsia="Calibri" w:cs="Calibri"/>
              </w:rPr>
            </w:pPr>
          </w:p>
        </w:tc>
        <w:tc>
          <w:tcPr>
            <w:tcW w:w="6065" w:type="dxa"/>
            <w:shd w:val="clear" w:color="auto" w:fill="auto"/>
          </w:tcPr>
          <w:p w14:paraId="2FC2076E" w14:textId="77777777" w:rsidR="009F5BBD" w:rsidRDefault="009F5BBD" w:rsidP="00E53D0D">
            <w:pPr>
              <w:jc w:val="both"/>
              <w:rPr>
                <w:rFonts w:eastAsia="Calibri" w:cs="Calibri"/>
              </w:rPr>
            </w:pPr>
            <w:r>
              <w:rPr>
                <w:rFonts w:eastAsia="Calibri" w:cs="Calibri"/>
              </w:rPr>
              <w:t xml:space="preserve">RS003: user should able to update data. </w:t>
            </w:r>
          </w:p>
          <w:p w14:paraId="41A3DF00" w14:textId="77777777" w:rsidR="009F5BBD" w:rsidRDefault="009F5BBD" w:rsidP="00E53D0D">
            <w:pPr>
              <w:jc w:val="both"/>
              <w:rPr>
                <w:rFonts w:eastAsia="Calibri" w:cs="Calibri"/>
              </w:rPr>
            </w:pPr>
          </w:p>
        </w:tc>
      </w:tr>
      <w:tr w:rsidR="009F5BBD" w14:paraId="5809888F" w14:textId="77777777" w:rsidTr="00E53D0D">
        <w:tc>
          <w:tcPr>
            <w:tcW w:w="3285" w:type="dxa"/>
            <w:shd w:val="clear" w:color="auto" w:fill="auto"/>
          </w:tcPr>
          <w:p w14:paraId="3FD07975" w14:textId="77777777" w:rsidR="009F5BBD" w:rsidRDefault="009F5BBD" w:rsidP="00E53D0D">
            <w:pPr>
              <w:jc w:val="both"/>
              <w:rPr>
                <w:rFonts w:eastAsia="Calibri" w:cs="Calibri"/>
              </w:rPr>
            </w:pPr>
            <w:r>
              <w:rPr>
                <w:rFonts w:eastAsia="Calibri" w:cs="Calibri"/>
              </w:rPr>
              <w:t xml:space="preserve">Prerequisites </w:t>
            </w:r>
          </w:p>
          <w:p w14:paraId="3BD042BD" w14:textId="77777777" w:rsidR="009F5BBD" w:rsidRDefault="009F5BBD" w:rsidP="00E53D0D">
            <w:pPr>
              <w:jc w:val="both"/>
              <w:rPr>
                <w:rFonts w:eastAsia="Calibri" w:cs="Calibri"/>
              </w:rPr>
            </w:pPr>
          </w:p>
        </w:tc>
        <w:tc>
          <w:tcPr>
            <w:tcW w:w="6065" w:type="dxa"/>
            <w:shd w:val="clear" w:color="auto" w:fill="auto"/>
          </w:tcPr>
          <w:p w14:paraId="3F9D2035" w14:textId="77777777" w:rsidR="009F5BBD" w:rsidRDefault="009F5BBD" w:rsidP="00E53D0D">
            <w:pPr>
              <w:jc w:val="both"/>
              <w:rPr>
                <w:rFonts w:eastAsia="Calibri" w:cs="Calibri"/>
              </w:rPr>
            </w:pPr>
            <w:r>
              <w:rPr>
                <w:rFonts w:eastAsia="Calibri" w:cs="Calibri"/>
              </w:rPr>
              <w:t>user should login.</w:t>
            </w:r>
          </w:p>
          <w:p w14:paraId="09E9590A" w14:textId="77777777" w:rsidR="009F5BBD" w:rsidRDefault="009F5BBD" w:rsidP="00E53D0D">
            <w:pPr>
              <w:jc w:val="both"/>
              <w:rPr>
                <w:rFonts w:eastAsia="Calibri" w:cs="Calibri"/>
              </w:rPr>
            </w:pPr>
          </w:p>
        </w:tc>
      </w:tr>
      <w:tr w:rsidR="009F5BBD" w14:paraId="0A59205F" w14:textId="77777777" w:rsidTr="00E53D0D">
        <w:tc>
          <w:tcPr>
            <w:tcW w:w="3285" w:type="dxa"/>
            <w:shd w:val="clear" w:color="auto" w:fill="auto"/>
          </w:tcPr>
          <w:p w14:paraId="00C8AB12" w14:textId="77777777" w:rsidR="009F5BBD" w:rsidRDefault="009F5BBD" w:rsidP="00E53D0D">
            <w:pPr>
              <w:jc w:val="both"/>
              <w:rPr>
                <w:rFonts w:eastAsia="Calibri" w:cs="Calibri"/>
              </w:rPr>
            </w:pPr>
            <w:r>
              <w:rPr>
                <w:rFonts w:eastAsia="Calibri" w:cs="Calibri"/>
              </w:rPr>
              <w:t xml:space="preserve">Test Procedure </w:t>
            </w:r>
          </w:p>
          <w:p w14:paraId="2D579234" w14:textId="77777777" w:rsidR="009F5BBD" w:rsidRDefault="009F5BBD" w:rsidP="00E53D0D">
            <w:pPr>
              <w:jc w:val="both"/>
              <w:rPr>
                <w:rFonts w:eastAsia="Calibri" w:cs="Calibri"/>
              </w:rPr>
            </w:pPr>
          </w:p>
        </w:tc>
        <w:tc>
          <w:tcPr>
            <w:tcW w:w="6065" w:type="dxa"/>
            <w:shd w:val="clear" w:color="auto" w:fill="auto"/>
          </w:tcPr>
          <w:p w14:paraId="1390A55E" w14:textId="77777777" w:rsidR="009F5BBD" w:rsidRDefault="009F5BBD" w:rsidP="00E53D0D">
            <w:pPr>
              <w:jc w:val="both"/>
              <w:rPr>
                <w:rFonts w:eastAsia="Calibri" w:cs="Calibri"/>
              </w:rPr>
            </w:pPr>
            <w:r>
              <w:rPr>
                <w:rFonts w:eastAsia="Calibri" w:cs="Calibri"/>
              </w:rPr>
              <w:t>1. Select fields.</w:t>
            </w:r>
          </w:p>
          <w:p w14:paraId="2F24C946" w14:textId="77777777" w:rsidR="009F5BBD" w:rsidRDefault="009F5BBD" w:rsidP="00E53D0D">
            <w:pPr>
              <w:jc w:val="both"/>
              <w:rPr>
                <w:rFonts w:eastAsia="Calibri" w:cs="Calibri"/>
              </w:rPr>
            </w:pPr>
            <w:r>
              <w:rPr>
                <w:rFonts w:eastAsia="Calibri" w:cs="Calibri"/>
              </w:rPr>
              <w:t xml:space="preserve">2. Enter data in fields. </w:t>
            </w:r>
          </w:p>
          <w:p w14:paraId="314A5484" w14:textId="77777777" w:rsidR="009F5BBD" w:rsidRDefault="009F5BBD" w:rsidP="00E53D0D">
            <w:pPr>
              <w:jc w:val="both"/>
              <w:rPr>
                <w:rFonts w:eastAsia="Calibri" w:cs="Calibri"/>
              </w:rPr>
            </w:pPr>
            <w:r>
              <w:rPr>
                <w:rFonts w:eastAsia="Calibri" w:cs="Calibri"/>
              </w:rPr>
              <w:t xml:space="preserve">3. Click forgot password button. </w:t>
            </w:r>
          </w:p>
          <w:p w14:paraId="0B991221" w14:textId="77777777" w:rsidR="009F5BBD" w:rsidRDefault="009F5BBD" w:rsidP="00E53D0D">
            <w:pPr>
              <w:jc w:val="both"/>
              <w:rPr>
                <w:rFonts w:eastAsia="Calibri" w:cs="Calibri"/>
              </w:rPr>
            </w:pPr>
          </w:p>
        </w:tc>
      </w:tr>
      <w:tr w:rsidR="009F5BBD" w14:paraId="6E2E1075" w14:textId="77777777" w:rsidTr="00E53D0D">
        <w:tc>
          <w:tcPr>
            <w:tcW w:w="3285" w:type="dxa"/>
            <w:shd w:val="clear" w:color="auto" w:fill="auto"/>
          </w:tcPr>
          <w:p w14:paraId="183B83F7" w14:textId="77777777" w:rsidR="009F5BBD" w:rsidRDefault="009F5BBD" w:rsidP="00E53D0D">
            <w:pPr>
              <w:jc w:val="both"/>
              <w:rPr>
                <w:rFonts w:eastAsia="Calibri" w:cs="Calibri"/>
              </w:rPr>
            </w:pPr>
            <w:r>
              <w:rPr>
                <w:rFonts w:eastAsia="Calibri" w:cs="Calibri"/>
              </w:rPr>
              <w:t xml:space="preserve">Test Data </w:t>
            </w:r>
          </w:p>
          <w:p w14:paraId="3E425357" w14:textId="77777777" w:rsidR="009F5BBD" w:rsidRDefault="009F5BBD" w:rsidP="00E53D0D">
            <w:pPr>
              <w:jc w:val="both"/>
              <w:rPr>
                <w:rFonts w:eastAsia="Calibri" w:cs="Calibri"/>
              </w:rPr>
            </w:pPr>
          </w:p>
        </w:tc>
        <w:tc>
          <w:tcPr>
            <w:tcW w:w="6065" w:type="dxa"/>
            <w:shd w:val="clear" w:color="auto" w:fill="auto"/>
          </w:tcPr>
          <w:p w14:paraId="11840012" w14:textId="77777777"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04/01/19</w:t>
            </w:r>
          </w:p>
          <w:p w14:paraId="10036B0A" w14:textId="77777777" w:rsidR="009F5BBD" w:rsidRDefault="009F5BBD" w:rsidP="00E53D0D">
            <w:pPr>
              <w:jc w:val="both"/>
              <w:rPr>
                <w:rFonts w:eastAsia="Calibri" w:cs="Calibri"/>
              </w:rPr>
            </w:pPr>
          </w:p>
        </w:tc>
      </w:tr>
      <w:tr w:rsidR="009F5BBD" w14:paraId="2A2BE2BB" w14:textId="77777777" w:rsidTr="00E53D0D">
        <w:tc>
          <w:tcPr>
            <w:tcW w:w="3285" w:type="dxa"/>
            <w:shd w:val="clear" w:color="auto" w:fill="auto"/>
          </w:tcPr>
          <w:p w14:paraId="783A50B0" w14:textId="77777777" w:rsidR="009F5BBD" w:rsidRDefault="009F5BBD" w:rsidP="00E53D0D">
            <w:pPr>
              <w:jc w:val="both"/>
              <w:rPr>
                <w:rFonts w:eastAsia="Calibri" w:cs="Calibri"/>
              </w:rPr>
            </w:pPr>
            <w:r>
              <w:rPr>
                <w:rFonts w:eastAsia="Calibri" w:cs="Calibri"/>
              </w:rPr>
              <w:t xml:space="preserve">Expected Result </w:t>
            </w:r>
          </w:p>
          <w:p w14:paraId="70365743" w14:textId="77777777" w:rsidR="009F5BBD" w:rsidRDefault="009F5BBD" w:rsidP="00E53D0D">
            <w:pPr>
              <w:jc w:val="both"/>
              <w:rPr>
                <w:rFonts w:eastAsia="Calibri" w:cs="Calibri"/>
              </w:rPr>
            </w:pPr>
          </w:p>
        </w:tc>
        <w:tc>
          <w:tcPr>
            <w:tcW w:w="6065" w:type="dxa"/>
            <w:shd w:val="clear" w:color="auto" w:fill="auto"/>
          </w:tcPr>
          <w:p w14:paraId="6FBE91C2" w14:textId="77777777" w:rsidR="009F5BBD" w:rsidRDefault="009F5BBD" w:rsidP="00E53D0D">
            <w:pPr>
              <w:jc w:val="both"/>
              <w:rPr>
                <w:rFonts w:eastAsia="Calibri" w:cs="Calibri"/>
              </w:rPr>
            </w:pPr>
            <w:r>
              <w:rPr>
                <w:rFonts w:eastAsia="Calibri" w:cs="Calibri"/>
              </w:rPr>
              <w:t xml:space="preserve">1. If enter data is valid then update data by clicking update button </w:t>
            </w:r>
          </w:p>
          <w:p w14:paraId="7CEAB962" w14:textId="77777777" w:rsidR="009F5BBD" w:rsidRDefault="009F5BBD" w:rsidP="00E53D0D">
            <w:pPr>
              <w:jc w:val="both"/>
              <w:rPr>
                <w:rFonts w:eastAsia="Calibri" w:cs="Calibri"/>
              </w:rPr>
            </w:pPr>
            <w:r>
              <w:rPr>
                <w:rFonts w:eastAsia="Calibri" w:cs="Calibri"/>
              </w:rPr>
              <w:t xml:space="preserve">2. If given inputs are invalid then display error message. </w:t>
            </w:r>
          </w:p>
          <w:p w14:paraId="53D6D2D2" w14:textId="77777777" w:rsidR="009F5BBD" w:rsidRDefault="009F5BBD" w:rsidP="00E53D0D">
            <w:pPr>
              <w:jc w:val="both"/>
              <w:rPr>
                <w:rFonts w:eastAsia="Calibri" w:cs="Calibri"/>
              </w:rPr>
            </w:pPr>
            <w:r>
              <w:rPr>
                <w:rFonts w:eastAsia="Calibri" w:cs="Calibri"/>
              </w:rPr>
              <w:t xml:space="preserve">3. If fields are empty then display warning message. </w:t>
            </w:r>
          </w:p>
          <w:p w14:paraId="7362A39E" w14:textId="77777777" w:rsidR="009F5BBD" w:rsidRDefault="009F5BBD" w:rsidP="00E53D0D">
            <w:pPr>
              <w:jc w:val="both"/>
              <w:rPr>
                <w:rFonts w:eastAsia="Calibri" w:cs="Calibri"/>
              </w:rPr>
            </w:pPr>
          </w:p>
        </w:tc>
      </w:tr>
      <w:tr w:rsidR="009F5BBD" w14:paraId="0239DDA5" w14:textId="77777777" w:rsidTr="00E53D0D">
        <w:tc>
          <w:tcPr>
            <w:tcW w:w="3285" w:type="dxa"/>
            <w:shd w:val="clear" w:color="auto" w:fill="auto"/>
          </w:tcPr>
          <w:p w14:paraId="70A5DCFF" w14:textId="77777777" w:rsidR="009F5BBD" w:rsidRDefault="009F5BBD" w:rsidP="00E53D0D">
            <w:pPr>
              <w:jc w:val="both"/>
              <w:rPr>
                <w:rFonts w:eastAsia="Calibri" w:cs="Calibri"/>
              </w:rPr>
            </w:pPr>
            <w:r>
              <w:rPr>
                <w:rFonts w:eastAsia="Calibri" w:cs="Calibri"/>
              </w:rPr>
              <w:lastRenderedPageBreak/>
              <w:t xml:space="preserve">Actual Result </w:t>
            </w:r>
          </w:p>
          <w:p w14:paraId="261C2444" w14:textId="77777777" w:rsidR="009F5BBD" w:rsidRDefault="009F5BBD" w:rsidP="00E53D0D">
            <w:pPr>
              <w:jc w:val="both"/>
              <w:rPr>
                <w:rFonts w:eastAsia="Calibri" w:cs="Calibri"/>
              </w:rPr>
            </w:pPr>
          </w:p>
        </w:tc>
        <w:tc>
          <w:tcPr>
            <w:tcW w:w="6065" w:type="dxa"/>
            <w:shd w:val="clear" w:color="auto" w:fill="auto"/>
          </w:tcPr>
          <w:p w14:paraId="20A80179" w14:textId="77777777" w:rsidR="009F5BBD" w:rsidRDefault="009F5BBD" w:rsidP="00E53D0D">
            <w:pPr>
              <w:jc w:val="both"/>
              <w:rPr>
                <w:rFonts w:eastAsia="Calibri" w:cs="Calibri"/>
              </w:rPr>
            </w:pPr>
            <w:r>
              <w:rPr>
                <w:rFonts w:eastAsia="Calibri" w:cs="Calibri"/>
              </w:rPr>
              <w:t xml:space="preserve">1. If fields are valid, the result is as expected. </w:t>
            </w:r>
          </w:p>
          <w:p w14:paraId="684D3E58" w14:textId="77777777" w:rsidR="009F5BBD" w:rsidRDefault="009F5BBD" w:rsidP="00E53D0D">
            <w:pPr>
              <w:jc w:val="both"/>
              <w:rPr>
                <w:rFonts w:eastAsia="Calibri" w:cs="Calibri"/>
              </w:rPr>
            </w:pPr>
            <w:r>
              <w:rPr>
                <w:rFonts w:eastAsia="Calibri" w:cs="Calibri"/>
              </w:rPr>
              <w:t xml:space="preserve">2. If fields are not valid then invalid message displayed. </w:t>
            </w:r>
          </w:p>
          <w:p w14:paraId="765DA96E" w14:textId="77777777" w:rsidR="009F5BBD" w:rsidRDefault="009F5BBD" w:rsidP="00E53D0D">
            <w:pPr>
              <w:jc w:val="both"/>
              <w:rPr>
                <w:rFonts w:eastAsia="Calibri" w:cs="Calibri"/>
              </w:rPr>
            </w:pPr>
            <w:r>
              <w:rPr>
                <w:rFonts w:eastAsia="Calibri" w:cs="Calibri"/>
              </w:rPr>
              <w:t xml:space="preserve">3. If fields are empty then warning message displayed. </w:t>
            </w:r>
          </w:p>
        </w:tc>
      </w:tr>
      <w:tr w:rsidR="009F5BBD" w14:paraId="0DE637EA" w14:textId="77777777" w:rsidTr="00E53D0D">
        <w:tc>
          <w:tcPr>
            <w:tcW w:w="3285" w:type="dxa"/>
            <w:shd w:val="clear" w:color="auto" w:fill="auto"/>
          </w:tcPr>
          <w:p w14:paraId="00F8C003" w14:textId="77777777" w:rsidR="009F5BBD" w:rsidRDefault="009F5BBD" w:rsidP="00E53D0D">
            <w:pPr>
              <w:jc w:val="both"/>
              <w:rPr>
                <w:rFonts w:eastAsia="Calibri" w:cs="Calibri"/>
              </w:rPr>
            </w:pPr>
            <w:r>
              <w:rPr>
                <w:rFonts w:eastAsia="Calibri" w:cs="Calibri"/>
              </w:rPr>
              <w:t xml:space="preserve">Status </w:t>
            </w:r>
          </w:p>
          <w:p w14:paraId="61EAE7FD" w14:textId="77777777" w:rsidR="009F5BBD" w:rsidRDefault="009F5BBD" w:rsidP="00E53D0D">
            <w:pPr>
              <w:jc w:val="both"/>
              <w:rPr>
                <w:rFonts w:eastAsia="Calibri" w:cs="Calibri"/>
              </w:rPr>
            </w:pPr>
          </w:p>
        </w:tc>
        <w:tc>
          <w:tcPr>
            <w:tcW w:w="6065" w:type="dxa"/>
            <w:shd w:val="clear" w:color="auto" w:fill="auto"/>
          </w:tcPr>
          <w:p w14:paraId="0BD2CEE4" w14:textId="77777777" w:rsidR="009F5BBD" w:rsidRDefault="009F5BBD" w:rsidP="00E53D0D">
            <w:pPr>
              <w:jc w:val="both"/>
              <w:rPr>
                <w:rFonts w:eastAsia="Calibri" w:cs="Calibri"/>
              </w:rPr>
            </w:pPr>
            <w:r>
              <w:rPr>
                <w:rFonts w:eastAsia="Calibri" w:cs="Calibri"/>
              </w:rPr>
              <w:t xml:space="preserve">Pass </w:t>
            </w:r>
          </w:p>
          <w:p w14:paraId="3157BC79" w14:textId="77777777" w:rsidR="009F5BBD" w:rsidRDefault="009F5BBD" w:rsidP="00E53D0D">
            <w:pPr>
              <w:jc w:val="both"/>
              <w:rPr>
                <w:rFonts w:eastAsia="Calibri" w:cs="Calibri"/>
              </w:rPr>
            </w:pPr>
          </w:p>
        </w:tc>
      </w:tr>
      <w:tr w:rsidR="009F5BBD" w14:paraId="7C3ED4B2" w14:textId="77777777" w:rsidTr="00E53D0D">
        <w:tc>
          <w:tcPr>
            <w:tcW w:w="3285" w:type="dxa"/>
            <w:shd w:val="clear" w:color="auto" w:fill="auto"/>
          </w:tcPr>
          <w:p w14:paraId="53FBCA33" w14:textId="77777777" w:rsidR="009F5BBD" w:rsidRDefault="009F5BBD" w:rsidP="00E53D0D">
            <w:pPr>
              <w:jc w:val="both"/>
              <w:rPr>
                <w:rFonts w:eastAsia="Calibri" w:cs="Calibri"/>
              </w:rPr>
            </w:pPr>
            <w:r>
              <w:rPr>
                <w:rFonts w:eastAsia="Calibri" w:cs="Calibri"/>
              </w:rPr>
              <w:t xml:space="preserve">Remarks </w:t>
            </w:r>
          </w:p>
          <w:p w14:paraId="7D88D739" w14:textId="77777777" w:rsidR="009F5BBD" w:rsidRDefault="009F5BBD" w:rsidP="00E53D0D">
            <w:pPr>
              <w:jc w:val="both"/>
              <w:rPr>
                <w:rFonts w:eastAsia="Calibri" w:cs="Calibri"/>
              </w:rPr>
            </w:pPr>
          </w:p>
        </w:tc>
        <w:tc>
          <w:tcPr>
            <w:tcW w:w="6065" w:type="dxa"/>
            <w:shd w:val="clear" w:color="auto" w:fill="auto"/>
          </w:tcPr>
          <w:p w14:paraId="05B5979A" w14:textId="77777777" w:rsidR="009F5BBD" w:rsidRDefault="009F5BBD" w:rsidP="00E53D0D">
            <w:pPr>
              <w:jc w:val="both"/>
              <w:rPr>
                <w:rFonts w:eastAsia="Calibri" w:cs="Calibri"/>
              </w:rPr>
            </w:pPr>
            <w:r>
              <w:rPr>
                <w:rFonts w:eastAsia="Calibri" w:cs="Calibri"/>
              </w:rPr>
              <w:t xml:space="preserve">This test case is simple and easy. </w:t>
            </w:r>
          </w:p>
          <w:p w14:paraId="2285A605" w14:textId="77777777" w:rsidR="009F5BBD" w:rsidRDefault="009F5BBD" w:rsidP="00E53D0D">
            <w:pPr>
              <w:jc w:val="both"/>
              <w:rPr>
                <w:rFonts w:eastAsia="Calibri" w:cs="Calibri"/>
              </w:rPr>
            </w:pPr>
          </w:p>
        </w:tc>
      </w:tr>
      <w:tr w:rsidR="009F5BBD" w14:paraId="49359863" w14:textId="77777777" w:rsidTr="00E53D0D">
        <w:tc>
          <w:tcPr>
            <w:tcW w:w="3285" w:type="dxa"/>
            <w:shd w:val="clear" w:color="auto" w:fill="auto"/>
          </w:tcPr>
          <w:p w14:paraId="1172AA6D" w14:textId="77777777" w:rsidR="009F5BBD" w:rsidRDefault="009F5BBD" w:rsidP="00E53D0D">
            <w:pPr>
              <w:jc w:val="both"/>
              <w:rPr>
                <w:rFonts w:eastAsia="Calibri" w:cs="Calibri"/>
              </w:rPr>
            </w:pPr>
            <w:r>
              <w:rPr>
                <w:rFonts w:eastAsia="Calibri" w:cs="Calibri"/>
              </w:rPr>
              <w:t xml:space="preserve">Created By </w:t>
            </w:r>
          </w:p>
          <w:p w14:paraId="7700D184" w14:textId="77777777" w:rsidR="009F5BBD" w:rsidRDefault="009F5BBD" w:rsidP="00E53D0D">
            <w:pPr>
              <w:jc w:val="both"/>
              <w:rPr>
                <w:rFonts w:eastAsia="Calibri" w:cs="Calibri"/>
              </w:rPr>
            </w:pPr>
          </w:p>
        </w:tc>
        <w:tc>
          <w:tcPr>
            <w:tcW w:w="6065" w:type="dxa"/>
            <w:shd w:val="clear" w:color="auto" w:fill="auto"/>
          </w:tcPr>
          <w:p w14:paraId="75729E73" w14:textId="0863D78E" w:rsidR="009F5BBD" w:rsidRDefault="009F5BBD" w:rsidP="00E53D0D">
            <w:pPr>
              <w:jc w:val="both"/>
              <w:rPr>
                <w:rFonts w:eastAsia="Calibri" w:cs="Calibri"/>
              </w:rPr>
            </w:pPr>
            <w:r>
              <w:rPr>
                <w:rFonts w:eastAsia="Calibri" w:cs="Calibri"/>
              </w:rPr>
              <w:t>Asad Malik</w:t>
            </w:r>
          </w:p>
        </w:tc>
      </w:tr>
      <w:tr w:rsidR="009F5BBD" w14:paraId="2E10A1B9" w14:textId="77777777" w:rsidTr="00E53D0D">
        <w:tc>
          <w:tcPr>
            <w:tcW w:w="3285" w:type="dxa"/>
            <w:shd w:val="clear" w:color="auto" w:fill="auto"/>
          </w:tcPr>
          <w:p w14:paraId="2823FC7C" w14:textId="77777777" w:rsidR="009F5BBD" w:rsidRDefault="009F5BBD" w:rsidP="00E53D0D">
            <w:pPr>
              <w:jc w:val="both"/>
              <w:rPr>
                <w:rFonts w:eastAsia="Calibri" w:cs="Calibri"/>
              </w:rPr>
            </w:pPr>
            <w:r>
              <w:rPr>
                <w:rFonts w:eastAsia="Calibri" w:cs="Calibri"/>
              </w:rPr>
              <w:t xml:space="preserve">Date of Creation </w:t>
            </w:r>
          </w:p>
          <w:p w14:paraId="0799F7D1" w14:textId="77777777" w:rsidR="009F5BBD" w:rsidRDefault="009F5BBD" w:rsidP="00E53D0D">
            <w:pPr>
              <w:jc w:val="both"/>
              <w:rPr>
                <w:rFonts w:eastAsia="Calibri" w:cs="Calibri"/>
              </w:rPr>
            </w:pPr>
          </w:p>
        </w:tc>
        <w:tc>
          <w:tcPr>
            <w:tcW w:w="6065" w:type="dxa"/>
            <w:shd w:val="clear" w:color="auto" w:fill="auto"/>
          </w:tcPr>
          <w:p w14:paraId="38C4CD71" w14:textId="010CE92A"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710A2A96" w14:textId="77777777" w:rsidR="009F5BBD" w:rsidRDefault="009F5BBD" w:rsidP="00E53D0D">
            <w:pPr>
              <w:jc w:val="both"/>
              <w:rPr>
                <w:rFonts w:eastAsia="Calibri" w:cs="Calibri"/>
              </w:rPr>
            </w:pPr>
          </w:p>
        </w:tc>
      </w:tr>
      <w:tr w:rsidR="009F5BBD" w14:paraId="48476D62" w14:textId="77777777" w:rsidTr="00E53D0D">
        <w:tc>
          <w:tcPr>
            <w:tcW w:w="3285" w:type="dxa"/>
            <w:shd w:val="clear" w:color="auto" w:fill="auto"/>
          </w:tcPr>
          <w:p w14:paraId="4F18F8F8" w14:textId="77777777" w:rsidR="009F5BBD" w:rsidRDefault="009F5BBD" w:rsidP="00E53D0D">
            <w:pPr>
              <w:jc w:val="both"/>
              <w:rPr>
                <w:rFonts w:eastAsia="Calibri" w:cs="Calibri"/>
              </w:rPr>
            </w:pPr>
            <w:r>
              <w:rPr>
                <w:rFonts w:eastAsia="Calibri" w:cs="Calibri"/>
              </w:rPr>
              <w:t xml:space="preserve">Executed By </w:t>
            </w:r>
          </w:p>
          <w:p w14:paraId="0C1415DE" w14:textId="77777777" w:rsidR="009F5BBD" w:rsidRDefault="009F5BBD" w:rsidP="00E53D0D">
            <w:pPr>
              <w:jc w:val="both"/>
              <w:rPr>
                <w:rFonts w:eastAsia="Calibri" w:cs="Calibri"/>
              </w:rPr>
            </w:pPr>
          </w:p>
        </w:tc>
        <w:tc>
          <w:tcPr>
            <w:tcW w:w="6065" w:type="dxa"/>
            <w:shd w:val="clear" w:color="auto" w:fill="auto"/>
          </w:tcPr>
          <w:p w14:paraId="79979BF8" w14:textId="640AEDD5" w:rsidR="009F5BBD" w:rsidRDefault="009F5BBD" w:rsidP="00E53D0D">
            <w:pPr>
              <w:jc w:val="both"/>
              <w:rPr>
                <w:rFonts w:eastAsia="Calibri" w:cs="Calibri"/>
              </w:rPr>
            </w:pPr>
            <w:r>
              <w:rPr>
                <w:rFonts w:eastAsia="Calibri" w:cs="Calibri"/>
              </w:rPr>
              <w:t>Asad Malik</w:t>
            </w:r>
          </w:p>
        </w:tc>
      </w:tr>
      <w:tr w:rsidR="009F5BBD" w14:paraId="674C5605" w14:textId="77777777" w:rsidTr="00E53D0D">
        <w:tc>
          <w:tcPr>
            <w:tcW w:w="3285" w:type="dxa"/>
            <w:shd w:val="clear" w:color="auto" w:fill="auto"/>
          </w:tcPr>
          <w:p w14:paraId="773C1ED7" w14:textId="77777777" w:rsidR="009F5BBD" w:rsidRDefault="009F5BBD" w:rsidP="00E53D0D">
            <w:pPr>
              <w:jc w:val="both"/>
              <w:rPr>
                <w:rFonts w:eastAsia="Calibri" w:cs="Calibri"/>
              </w:rPr>
            </w:pPr>
            <w:r>
              <w:rPr>
                <w:rFonts w:eastAsia="Calibri" w:cs="Calibri"/>
              </w:rPr>
              <w:t xml:space="preserve">Date of Execution </w:t>
            </w:r>
          </w:p>
          <w:p w14:paraId="587820EE" w14:textId="77777777" w:rsidR="009F5BBD" w:rsidRDefault="009F5BBD" w:rsidP="00E53D0D">
            <w:pPr>
              <w:jc w:val="both"/>
              <w:rPr>
                <w:rFonts w:eastAsia="Calibri" w:cs="Calibri"/>
              </w:rPr>
            </w:pPr>
          </w:p>
        </w:tc>
        <w:tc>
          <w:tcPr>
            <w:tcW w:w="6065" w:type="dxa"/>
            <w:shd w:val="clear" w:color="auto" w:fill="auto"/>
          </w:tcPr>
          <w:p w14:paraId="139429FF" w14:textId="167DE305"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361BE5D1" w14:textId="77777777" w:rsidR="009F5BBD" w:rsidRDefault="009F5BBD" w:rsidP="00E53D0D">
            <w:pPr>
              <w:jc w:val="both"/>
              <w:rPr>
                <w:rFonts w:eastAsia="Calibri" w:cs="Calibri"/>
              </w:rPr>
            </w:pPr>
          </w:p>
        </w:tc>
      </w:tr>
      <w:tr w:rsidR="009F5BBD" w14:paraId="34F60F60" w14:textId="77777777" w:rsidTr="00E53D0D">
        <w:tc>
          <w:tcPr>
            <w:tcW w:w="3285" w:type="dxa"/>
            <w:shd w:val="clear" w:color="auto" w:fill="auto"/>
          </w:tcPr>
          <w:p w14:paraId="768CE883" w14:textId="77777777" w:rsidR="009F5BBD" w:rsidRDefault="009F5BBD" w:rsidP="00E53D0D">
            <w:pPr>
              <w:jc w:val="both"/>
              <w:rPr>
                <w:rFonts w:eastAsia="Calibri" w:cs="Calibri"/>
              </w:rPr>
            </w:pPr>
            <w:r>
              <w:rPr>
                <w:rFonts w:eastAsia="Calibri" w:cs="Calibri"/>
              </w:rPr>
              <w:t xml:space="preserve">Text Environment </w:t>
            </w:r>
          </w:p>
          <w:p w14:paraId="16C0DC9C" w14:textId="77777777" w:rsidR="009F5BBD" w:rsidRDefault="009F5BBD" w:rsidP="00E53D0D">
            <w:pPr>
              <w:jc w:val="both"/>
              <w:rPr>
                <w:rFonts w:eastAsia="Calibri" w:cs="Calibri"/>
              </w:rPr>
            </w:pPr>
          </w:p>
        </w:tc>
        <w:tc>
          <w:tcPr>
            <w:tcW w:w="6065" w:type="dxa"/>
            <w:shd w:val="clear" w:color="auto" w:fill="auto"/>
          </w:tcPr>
          <w:p w14:paraId="7FDBF940" w14:textId="53E43B51" w:rsidR="009F5BBD" w:rsidRDefault="009F5BBD" w:rsidP="00E53D0D">
            <w:pPr>
              <w:keepNext/>
              <w:jc w:val="both"/>
              <w:rPr>
                <w:rFonts w:eastAsia="Calibri" w:cs="Calibri"/>
              </w:rPr>
            </w:pPr>
            <w:r>
              <w:rPr>
                <w:rFonts w:eastAsia="Calibri" w:cs="Calibri"/>
              </w:rPr>
              <w:t xml:space="preserve">OS: Visual Studio Version </w:t>
            </w:r>
          </w:p>
        </w:tc>
      </w:tr>
    </w:tbl>
    <w:p w14:paraId="5EB8AAEB" w14:textId="61CC19AD" w:rsidR="009F5BBD" w:rsidRDefault="009F5BBD" w:rsidP="009F5BBD">
      <w:pPr>
        <w:pBdr>
          <w:top w:val="nil"/>
          <w:left w:val="nil"/>
          <w:bottom w:val="nil"/>
          <w:right w:val="nil"/>
          <w:between w:val="nil"/>
        </w:pBdr>
        <w:spacing w:after="200"/>
        <w:jc w:val="center"/>
        <w:rPr>
          <w:rFonts w:eastAsia="Calibri" w:cs="Calibri"/>
          <w:b/>
          <w:i/>
          <w:color w:val="000000"/>
          <w:sz w:val="28"/>
          <w:szCs w:val="28"/>
          <w:highlight w:val="white"/>
        </w:rPr>
      </w:pPr>
      <w:bookmarkStart w:id="473" w:name="_heading=h.11si5id" w:colFirst="0" w:colLast="0"/>
      <w:bookmarkEnd w:id="473"/>
      <w:r>
        <w:rPr>
          <w:i/>
          <w:color w:val="44546A"/>
          <w:sz w:val="18"/>
          <w:szCs w:val="18"/>
        </w:rPr>
        <w:t>Table 8 : use case of update password</w:t>
      </w:r>
    </w:p>
    <w:p w14:paraId="6D81D96D" w14:textId="77777777" w:rsidR="009F5BBD" w:rsidRDefault="009F5BBD" w:rsidP="009F5BBD">
      <w:pPr>
        <w:spacing w:line="360" w:lineRule="auto"/>
        <w:jc w:val="both"/>
        <w:rPr>
          <w:rFonts w:eastAsia="Calibri" w:cs="Calibri"/>
          <w:b/>
          <w:color w:val="000000"/>
          <w:sz w:val="28"/>
          <w:szCs w:val="28"/>
          <w:highlight w:val="white"/>
        </w:rPr>
      </w:pPr>
      <w:r>
        <w:rPr>
          <w:rFonts w:eastAsia="Calibri" w:cs="Calibri"/>
          <w:b/>
          <w:color w:val="000000"/>
          <w:sz w:val="28"/>
          <w:szCs w:val="28"/>
          <w:highlight w:val="white"/>
        </w:rPr>
        <w:t>6.1.4:</w:t>
      </w:r>
    </w:p>
    <w:p w14:paraId="297F258F" w14:textId="77777777" w:rsidR="009F5BBD" w:rsidRDefault="009F5BBD" w:rsidP="009F5BBD">
      <w:pPr>
        <w:jc w:val="both"/>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5"/>
        <w:gridCol w:w="6065"/>
      </w:tblGrid>
      <w:tr w:rsidR="009F5BBD" w14:paraId="0A85ACB6" w14:textId="77777777" w:rsidTr="00E53D0D">
        <w:tc>
          <w:tcPr>
            <w:tcW w:w="3285" w:type="dxa"/>
            <w:shd w:val="clear" w:color="auto" w:fill="auto"/>
          </w:tcPr>
          <w:p w14:paraId="0DD09547" w14:textId="77777777" w:rsidR="009F5BBD" w:rsidRDefault="009F5BBD" w:rsidP="00E53D0D">
            <w:pPr>
              <w:jc w:val="both"/>
              <w:rPr>
                <w:rFonts w:eastAsia="Calibri" w:cs="Calibri"/>
              </w:rPr>
            </w:pPr>
            <w:r>
              <w:rPr>
                <w:rFonts w:eastAsia="Calibri" w:cs="Calibri"/>
              </w:rPr>
              <w:t xml:space="preserve">Test Suite ID </w:t>
            </w:r>
          </w:p>
          <w:p w14:paraId="15FB6C5C" w14:textId="77777777" w:rsidR="009F5BBD" w:rsidRDefault="009F5BBD" w:rsidP="00E53D0D">
            <w:pPr>
              <w:jc w:val="both"/>
              <w:rPr>
                <w:rFonts w:eastAsia="Calibri" w:cs="Calibri"/>
              </w:rPr>
            </w:pPr>
          </w:p>
        </w:tc>
        <w:tc>
          <w:tcPr>
            <w:tcW w:w="6065" w:type="dxa"/>
            <w:shd w:val="clear" w:color="auto" w:fill="auto"/>
          </w:tcPr>
          <w:p w14:paraId="6978B54D" w14:textId="77777777" w:rsidR="009F5BBD" w:rsidRDefault="009F5BBD" w:rsidP="00E53D0D">
            <w:pPr>
              <w:jc w:val="both"/>
              <w:rPr>
                <w:rFonts w:eastAsia="Calibri" w:cs="Calibri"/>
              </w:rPr>
            </w:pPr>
            <w:r>
              <w:rPr>
                <w:rFonts w:eastAsia="Calibri" w:cs="Calibri"/>
              </w:rPr>
              <w:t xml:space="preserve">TS002 </w:t>
            </w:r>
          </w:p>
          <w:p w14:paraId="56D0276F" w14:textId="77777777" w:rsidR="009F5BBD" w:rsidRDefault="009F5BBD" w:rsidP="00E53D0D">
            <w:pPr>
              <w:jc w:val="both"/>
              <w:rPr>
                <w:rFonts w:eastAsia="Calibri" w:cs="Calibri"/>
              </w:rPr>
            </w:pPr>
          </w:p>
        </w:tc>
      </w:tr>
      <w:tr w:rsidR="009F5BBD" w14:paraId="5271EF4B" w14:textId="77777777" w:rsidTr="00E53D0D">
        <w:tc>
          <w:tcPr>
            <w:tcW w:w="3285" w:type="dxa"/>
            <w:shd w:val="clear" w:color="auto" w:fill="auto"/>
          </w:tcPr>
          <w:p w14:paraId="453F7E5C" w14:textId="77777777" w:rsidR="009F5BBD" w:rsidRDefault="009F5BBD" w:rsidP="00E53D0D">
            <w:pPr>
              <w:jc w:val="both"/>
              <w:rPr>
                <w:rFonts w:eastAsia="Calibri" w:cs="Calibri"/>
              </w:rPr>
            </w:pPr>
            <w:r>
              <w:rPr>
                <w:rFonts w:eastAsia="Calibri" w:cs="Calibri"/>
              </w:rPr>
              <w:t xml:space="preserve">Test Case ID </w:t>
            </w:r>
          </w:p>
        </w:tc>
        <w:tc>
          <w:tcPr>
            <w:tcW w:w="6065" w:type="dxa"/>
            <w:shd w:val="clear" w:color="auto" w:fill="auto"/>
          </w:tcPr>
          <w:p w14:paraId="2FDF6AC3" w14:textId="77777777" w:rsidR="009F5BBD" w:rsidRDefault="009F5BBD" w:rsidP="00E53D0D">
            <w:pPr>
              <w:jc w:val="both"/>
              <w:rPr>
                <w:rFonts w:eastAsia="Calibri" w:cs="Calibri"/>
              </w:rPr>
            </w:pPr>
            <w:r>
              <w:rPr>
                <w:rFonts w:eastAsia="Calibri" w:cs="Calibri"/>
              </w:rPr>
              <w:t>TC004</w:t>
            </w:r>
          </w:p>
          <w:p w14:paraId="290F7E6D" w14:textId="77777777" w:rsidR="009F5BBD" w:rsidRDefault="009F5BBD" w:rsidP="00E53D0D">
            <w:pPr>
              <w:jc w:val="both"/>
              <w:rPr>
                <w:rFonts w:eastAsia="Calibri" w:cs="Calibri"/>
              </w:rPr>
            </w:pPr>
          </w:p>
        </w:tc>
      </w:tr>
      <w:tr w:rsidR="009F5BBD" w14:paraId="60BF6967" w14:textId="77777777" w:rsidTr="00E53D0D">
        <w:tc>
          <w:tcPr>
            <w:tcW w:w="3285" w:type="dxa"/>
            <w:shd w:val="clear" w:color="auto" w:fill="auto"/>
          </w:tcPr>
          <w:p w14:paraId="77F5E5F6" w14:textId="77777777" w:rsidR="009F5BBD" w:rsidRDefault="009F5BBD" w:rsidP="00E53D0D">
            <w:pPr>
              <w:jc w:val="both"/>
              <w:rPr>
                <w:rFonts w:eastAsia="Calibri" w:cs="Calibri"/>
              </w:rPr>
            </w:pPr>
            <w:r>
              <w:rPr>
                <w:rFonts w:eastAsia="Calibri" w:cs="Calibri"/>
              </w:rPr>
              <w:t xml:space="preserve">Test Case Summary </w:t>
            </w:r>
          </w:p>
          <w:p w14:paraId="2F8406C7" w14:textId="77777777" w:rsidR="009F5BBD" w:rsidRDefault="009F5BBD" w:rsidP="00E53D0D">
            <w:pPr>
              <w:jc w:val="both"/>
              <w:rPr>
                <w:rFonts w:eastAsia="Calibri" w:cs="Calibri"/>
              </w:rPr>
            </w:pPr>
          </w:p>
        </w:tc>
        <w:tc>
          <w:tcPr>
            <w:tcW w:w="6065" w:type="dxa"/>
            <w:shd w:val="clear" w:color="auto" w:fill="auto"/>
          </w:tcPr>
          <w:p w14:paraId="7704D63C" w14:textId="77777777" w:rsidR="009F5BBD" w:rsidRDefault="009F5BBD" w:rsidP="00E53D0D">
            <w:pPr>
              <w:jc w:val="both"/>
              <w:rPr>
                <w:rFonts w:eastAsia="Calibri" w:cs="Calibri"/>
              </w:rPr>
            </w:pPr>
            <w:r>
              <w:rPr>
                <w:rFonts w:eastAsia="Calibri" w:cs="Calibri"/>
              </w:rPr>
              <w:t xml:space="preserve">To verify that wedding halls, restaurants, volunteer, consumer and non-profit organization once signup if they are deleted in database by performing crud operation by clicking Delete button. </w:t>
            </w:r>
          </w:p>
          <w:p w14:paraId="0F9BA2C0" w14:textId="77777777" w:rsidR="009F5BBD" w:rsidRDefault="009F5BBD" w:rsidP="00E53D0D">
            <w:pPr>
              <w:jc w:val="both"/>
              <w:rPr>
                <w:rFonts w:eastAsia="Calibri" w:cs="Calibri"/>
              </w:rPr>
            </w:pPr>
          </w:p>
        </w:tc>
      </w:tr>
      <w:tr w:rsidR="009F5BBD" w14:paraId="7143F601" w14:textId="77777777" w:rsidTr="00E53D0D">
        <w:tc>
          <w:tcPr>
            <w:tcW w:w="3285" w:type="dxa"/>
            <w:shd w:val="clear" w:color="auto" w:fill="auto"/>
          </w:tcPr>
          <w:p w14:paraId="2A3B8377" w14:textId="77777777" w:rsidR="009F5BBD" w:rsidRDefault="009F5BBD" w:rsidP="00E53D0D">
            <w:pPr>
              <w:jc w:val="both"/>
              <w:rPr>
                <w:rFonts w:eastAsia="Calibri" w:cs="Calibri"/>
              </w:rPr>
            </w:pPr>
            <w:r>
              <w:rPr>
                <w:rFonts w:eastAsia="Calibri" w:cs="Calibri"/>
              </w:rPr>
              <w:t xml:space="preserve">Related Requirement </w:t>
            </w:r>
          </w:p>
          <w:p w14:paraId="482F270D" w14:textId="77777777" w:rsidR="009F5BBD" w:rsidRDefault="009F5BBD" w:rsidP="00E53D0D">
            <w:pPr>
              <w:jc w:val="both"/>
              <w:rPr>
                <w:rFonts w:eastAsia="Calibri" w:cs="Calibri"/>
              </w:rPr>
            </w:pPr>
          </w:p>
        </w:tc>
        <w:tc>
          <w:tcPr>
            <w:tcW w:w="6065" w:type="dxa"/>
            <w:shd w:val="clear" w:color="auto" w:fill="auto"/>
          </w:tcPr>
          <w:p w14:paraId="53F9E7C0" w14:textId="77777777" w:rsidR="009F5BBD" w:rsidRDefault="009F5BBD" w:rsidP="00E53D0D">
            <w:pPr>
              <w:jc w:val="both"/>
              <w:rPr>
                <w:rFonts w:eastAsia="Calibri" w:cs="Calibri"/>
              </w:rPr>
            </w:pPr>
            <w:r>
              <w:rPr>
                <w:rFonts w:eastAsia="Calibri" w:cs="Calibri"/>
              </w:rPr>
              <w:t xml:space="preserve">RS004: Admin can delete data. </w:t>
            </w:r>
          </w:p>
          <w:p w14:paraId="353C9C46" w14:textId="77777777" w:rsidR="009F5BBD" w:rsidRDefault="009F5BBD" w:rsidP="00E53D0D">
            <w:pPr>
              <w:jc w:val="both"/>
              <w:rPr>
                <w:rFonts w:eastAsia="Calibri" w:cs="Calibri"/>
              </w:rPr>
            </w:pPr>
          </w:p>
        </w:tc>
      </w:tr>
      <w:tr w:rsidR="009F5BBD" w14:paraId="5E37B5A5" w14:textId="77777777" w:rsidTr="00E53D0D">
        <w:tc>
          <w:tcPr>
            <w:tcW w:w="3285" w:type="dxa"/>
            <w:shd w:val="clear" w:color="auto" w:fill="auto"/>
          </w:tcPr>
          <w:p w14:paraId="574176A1" w14:textId="77777777" w:rsidR="009F5BBD" w:rsidRDefault="009F5BBD" w:rsidP="00E53D0D">
            <w:pPr>
              <w:jc w:val="both"/>
              <w:rPr>
                <w:rFonts w:eastAsia="Calibri" w:cs="Calibri"/>
              </w:rPr>
            </w:pPr>
            <w:r>
              <w:rPr>
                <w:rFonts w:eastAsia="Calibri" w:cs="Calibri"/>
              </w:rPr>
              <w:t xml:space="preserve">Prerequisites </w:t>
            </w:r>
          </w:p>
          <w:p w14:paraId="0570D87B" w14:textId="77777777" w:rsidR="009F5BBD" w:rsidRDefault="009F5BBD" w:rsidP="00E53D0D">
            <w:pPr>
              <w:jc w:val="both"/>
              <w:rPr>
                <w:rFonts w:eastAsia="Calibri" w:cs="Calibri"/>
              </w:rPr>
            </w:pPr>
          </w:p>
        </w:tc>
        <w:tc>
          <w:tcPr>
            <w:tcW w:w="6065" w:type="dxa"/>
            <w:shd w:val="clear" w:color="auto" w:fill="auto"/>
          </w:tcPr>
          <w:p w14:paraId="552D9FEE" w14:textId="77777777" w:rsidR="009F5BBD" w:rsidRDefault="009F5BBD" w:rsidP="00E53D0D">
            <w:pPr>
              <w:jc w:val="both"/>
              <w:rPr>
                <w:rFonts w:eastAsia="Calibri" w:cs="Calibri"/>
              </w:rPr>
            </w:pPr>
            <w:r>
              <w:rPr>
                <w:rFonts w:eastAsia="Calibri" w:cs="Calibri"/>
              </w:rPr>
              <w:t>Admin should login.</w:t>
            </w:r>
          </w:p>
          <w:p w14:paraId="525D3E9C" w14:textId="77777777" w:rsidR="009F5BBD" w:rsidRDefault="009F5BBD" w:rsidP="00E53D0D">
            <w:pPr>
              <w:jc w:val="both"/>
              <w:rPr>
                <w:rFonts w:eastAsia="Calibri" w:cs="Calibri"/>
              </w:rPr>
            </w:pPr>
          </w:p>
        </w:tc>
      </w:tr>
      <w:tr w:rsidR="009F5BBD" w14:paraId="53133224" w14:textId="77777777" w:rsidTr="00E53D0D">
        <w:tc>
          <w:tcPr>
            <w:tcW w:w="3285" w:type="dxa"/>
            <w:shd w:val="clear" w:color="auto" w:fill="auto"/>
          </w:tcPr>
          <w:p w14:paraId="1A406604" w14:textId="77777777" w:rsidR="009F5BBD" w:rsidRDefault="009F5BBD" w:rsidP="00E53D0D">
            <w:pPr>
              <w:jc w:val="both"/>
              <w:rPr>
                <w:rFonts w:eastAsia="Calibri" w:cs="Calibri"/>
              </w:rPr>
            </w:pPr>
            <w:r>
              <w:rPr>
                <w:rFonts w:eastAsia="Calibri" w:cs="Calibri"/>
              </w:rPr>
              <w:t xml:space="preserve">Test Procedure </w:t>
            </w:r>
          </w:p>
          <w:p w14:paraId="33967096" w14:textId="77777777" w:rsidR="009F5BBD" w:rsidRDefault="009F5BBD" w:rsidP="00E53D0D">
            <w:pPr>
              <w:jc w:val="both"/>
              <w:rPr>
                <w:rFonts w:eastAsia="Calibri" w:cs="Calibri"/>
              </w:rPr>
            </w:pPr>
          </w:p>
        </w:tc>
        <w:tc>
          <w:tcPr>
            <w:tcW w:w="6065" w:type="dxa"/>
            <w:shd w:val="clear" w:color="auto" w:fill="auto"/>
          </w:tcPr>
          <w:p w14:paraId="2D69E8C2" w14:textId="77777777" w:rsidR="009F5BBD" w:rsidRDefault="009F5BBD" w:rsidP="00E53D0D">
            <w:pPr>
              <w:jc w:val="both"/>
              <w:rPr>
                <w:rFonts w:eastAsia="Calibri" w:cs="Calibri"/>
              </w:rPr>
            </w:pPr>
            <w:r>
              <w:rPr>
                <w:rFonts w:eastAsia="Calibri" w:cs="Calibri"/>
              </w:rPr>
              <w:t>Click delete button.</w:t>
            </w:r>
          </w:p>
        </w:tc>
      </w:tr>
      <w:tr w:rsidR="009F5BBD" w14:paraId="4D074BB5" w14:textId="77777777" w:rsidTr="00E53D0D">
        <w:tc>
          <w:tcPr>
            <w:tcW w:w="3285" w:type="dxa"/>
            <w:shd w:val="clear" w:color="auto" w:fill="auto"/>
          </w:tcPr>
          <w:p w14:paraId="22777CDA" w14:textId="77777777" w:rsidR="009F5BBD" w:rsidRDefault="009F5BBD" w:rsidP="00E53D0D">
            <w:pPr>
              <w:jc w:val="both"/>
              <w:rPr>
                <w:rFonts w:eastAsia="Calibri" w:cs="Calibri"/>
              </w:rPr>
            </w:pPr>
            <w:r>
              <w:rPr>
                <w:rFonts w:eastAsia="Calibri" w:cs="Calibri"/>
              </w:rPr>
              <w:t xml:space="preserve">Expected Result </w:t>
            </w:r>
          </w:p>
          <w:p w14:paraId="5CFD6EA4" w14:textId="77777777" w:rsidR="009F5BBD" w:rsidRDefault="009F5BBD" w:rsidP="00E53D0D">
            <w:pPr>
              <w:jc w:val="both"/>
              <w:rPr>
                <w:rFonts w:eastAsia="Calibri" w:cs="Calibri"/>
              </w:rPr>
            </w:pPr>
          </w:p>
        </w:tc>
        <w:tc>
          <w:tcPr>
            <w:tcW w:w="6065" w:type="dxa"/>
            <w:shd w:val="clear" w:color="auto" w:fill="auto"/>
          </w:tcPr>
          <w:p w14:paraId="018A734E" w14:textId="77777777" w:rsidR="009F5BBD" w:rsidRDefault="009F5BBD" w:rsidP="00E53D0D">
            <w:pPr>
              <w:jc w:val="both"/>
              <w:rPr>
                <w:rFonts w:eastAsia="Calibri" w:cs="Calibri"/>
              </w:rPr>
            </w:pPr>
            <w:r>
              <w:rPr>
                <w:rFonts w:eastAsia="Calibri" w:cs="Calibri"/>
              </w:rPr>
              <w:t xml:space="preserve">If data is deleted by click button then message will appear </w:t>
            </w:r>
          </w:p>
          <w:p w14:paraId="37763620" w14:textId="77777777" w:rsidR="009F5BBD" w:rsidRDefault="009F5BBD" w:rsidP="00E53D0D">
            <w:pPr>
              <w:jc w:val="both"/>
              <w:rPr>
                <w:rFonts w:eastAsia="Calibri" w:cs="Calibri"/>
              </w:rPr>
            </w:pPr>
          </w:p>
        </w:tc>
      </w:tr>
      <w:tr w:rsidR="009F5BBD" w14:paraId="137FBD77" w14:textId="77777777" w:rsidTr="00E53D0D">
        <w:tc>
          <w:tcPr>
            <w:tcW w:w="3285" w:type="dxa"/>
            <w:shd w:val="clear" w:color="auto" w:fill="auto"/>
          </w:tcPr>
          <w:p w14:paraId="2BF03B24" w14:textId="77777777" w:rsidR="009F5BBD" w:rsidRDefault="009F5BBD" w:rsidP="00E53D0D">
            <w:pPr>
              <w:jc w:val="both"/>
              <w:rPr>
                <w:rFonts w:eastAsia="Calibri" w:cs="Calibri"/>
              </w:rPr>
            </w:pPr>
            <w:r>
              <w:rPr>
                <w:rFonts w:eastAsia="Calibri" w:cs="Calibri"/>
              </w:rPr>
              <w:t xml:space="preserve">Actual Result </w:t>
            </w:r>
          </w:p>
          <w:p w14:paraId="3A19AC7F" w14:textId="77777777" w:rsidR="009F5BBD" w:rsidRDefault="009F5BBD" w:rsidP="00E53D0D">
            <w:pPr>
              <w:jc w:val="both"/>
              <w:rPr>
                <w:rFonts w:eastAsia="Calibri" w:cs="Calibri"/>
              </w:rPr>
            </w:pPr>
          </w:p>
        </w:tc>
        <w:tc>
          <w:tcPr>
            <w:tcW w:w="6065" w:type="dxa"/>
            <w:shd w:val="clear" w:color="auto" w:fill="auto"/>
          </w:tcPr>
          <w:p w14:paraId="05FB4481" w14:textId="77777777" w:rsidR="009F5BBD" w:rsidRDefault="009F5BBD" w:rsidP="00E53D0D">
            <w:pPr>
              <w:jc w:val="both"/>
              <w:rPr>
                <w:rFonts w:eastAsia="Calibri" w:cs="Calibri"/>
              </w:rPr>
            </w:pPr>
            <w:r>
              <w:rPr>
                <w:rFonts w:eastAsia="Calibri" w:cs="Calibri"/>
              </w:rPr>
              <w:t xml:space="preserve">If action is valid, the result is as expected. </w:t>
            </w:r>
          </w:p>
        </w:tc>
      </w:tr>
      <w:tr w:rsidR="009F5BBD" w14:paraId="110D2126" w14:textId="77777777" w:rsidTr="00E53D0D">
        <w:tc>
          <w:tcPr>
            <w:tcW w:w="3285" w:type="dxa"/>
            <w:shd w:val="clear" w:color="auto" w:fill="auto"/>
          </w:tcPr>
          <w:p w14:paraId="26944557" w14:textId="77777777" w:rsidR="009F5BBD" w:rsidRDefault="009F5BBD" w:rsidP="00E53D0D">
            <w:pPr>
              <w:jc w:val="both"/>
              <w:rPr>
                <w:rFonts w:eastAsia="Calibri" w:cs="Calibri"/>
              </w:rPr>
            </w:pPr>
            <w:r>
              <w:rPr>
                <w:rFonts w:eastAsia="Calibri" w:cs="Calibri"/>
              </w:rPr>
              <w:t xml:space="preserve">Status </w:t>
            </w:r>
          </w:p>
          <w:p w14:paraId="2134DC8B" w14:textId="77777777" w:rsidR="009F5BBD" w:rsidRDefault="009F5BBD" w:rsidP="00E53D0D">
            <w:pPr>
              <w:jc w:val="both"/>
              <w:rPr>
                <w:rFonts w:eastAsia="Calibri" w:cs="Calibri"/>
              </w:rPr>
            </w:pPr>
          </w:p>
        </w:tc>
        <w:tc>
          <w:tcPr>
            <w:tcW w:w="6065" w:type="dxa"/>
            <w:shd w:val="clear" w:color="auto" w:fill="auto"/>
          </w:tcPr>
          <w:p w14:paraId="03FD9458" w14:textId="77777777" w:rsidR="009F5BBD" w:rsidRDefault="009F5BBD" w:rsidP="00E53D0D">
            <w:pPr>
              <w:jc w:val="both"/>
              <w:rPr>
                <w:rFonts w:eastAsia="Calibri" w:cs="Calibri"/>
              </w:rPr>
            </w:pPr>
            <w:r>
              <w:rPr>
                <w:rFonts w:eastAsia="Calibri" w:cs="Calibri"/>
              </w:rPr>
              <w:t xml:space="preserve">Pass </w:t>
            </w:r>
          </w:p>
          <w:p w14:paraId="3230B143" w14:textId="77777777" w:rsidR="009F5BBD" w:rsidRDefault="009F5BBD" w:rsidP="00E53D0D">
            <w:pPr>
              <w:jc w:val="both"/>
              <w:rPr>
                <w:rFonts w:eastAsia="Calibri" w:cs="Calibri"/>
              </w:rPr>
            </w:pPr>
          </w:p>
        </w:tc>
      </w:tr>
      <w:tr w:rsidR="009F5BBD" w14:paraId="6C78569C" w14:textId="77777777" w:rsidTr="00E53D0D">
        <w:tc>
          <w:tcPr>
            <w:tcW w:w="3285" w:type="dxa"/>
            <w:shd w:val="clear" w:color="auto" w:fill="auto"/>
          </w:tcPr>
          <w:p w14:paraId="3FBD5F0F" w14:textId="77777777" w:rsidR="009F5BBD" w:rsidRDefault="009F5BBD" w:rsidP="00E53D0D">
            <w:pPr>
              <w:jc w:val="both"/>
              <w:rPr>
                <w:rFonts w:eastAsia="Calibri" w:cs="Calibri"/>
              </w:rPr>
            </w:pPr>
            <w:r>
              <w:rPr>
                <w:rFonts w:eastAsia="Calibri" w:cs="Calibri"/>
              </w:rPr>
              <w:lastRenderedPageBreak/>
              <w:t xml:space="preserve">Remarks </w:t>
            </w:r>
          </w:p>
          <w:p w14:paraId="5EF49B63" w14:textId="77777777" w:rsidR="009F5BBD" w:rsidRDefault="009F5BBD" w:rsidP="00E53D0D">
            <w:pPr>
              <w:jc w:val="both"/>
              <w:rPr>
                <w:rFonts w:eastAsia="Calibri" w:cs="Calibri"/>
              </w:rPr>
            </w:pPr>
          </w:p>
        </w:tc>
        <w:tc>
          <w:tcPr>
            <w:tcW w:w="6065" w:type="dxa"/>
            <w:shd w:val="clear" w:color="auto" w:fill="auto"/>
          </w:tcPr>
          <w:p w14:paraId="68FA161B" w14:textId="77777777" w:rsidR="009F5BBD" w:rsidRDefault="009F5BBD" w:rsidP="00E53D0D">
            <w:pPr>
              <w:jc w:val="both"/>
              <w:rPr>
                <w:rFonts w:eastAsia="Calibri" w:cs="Calibri"/>
              </w:rPr>
            </w:pPr>
            <w:r>
              <w:rPr>
                <w:rFonts w:eastAsia="Calibri" w:cs="Calibri"/>
              </w:rPr>
              <w:t xml:space="preserve">This test case is simple and easy. </w:t>
            </w:r>
          </w:p>
          <w:p w14:paraId="5D2EEE49" w14:textId="77777777" w:rsidR="009F5BBD" w:rsidRDefault="009F5BBD" w:rsidP="00E53D0D">
            <w:pPr>
              <w:jc w:val="both"/>
              <w:rPr>
                <w:rFonts w:eastAsia="Calibri" w:cs="Calibri"/>
              </w:rPr>
            </w:pPr>
          </w:p>
        </w:tc>
      </w:tr>
      <w:tr w:rsidR="009F5BBD" w14:paraId="08C6244B" w14:textId="77777777" w:rsidTr="00E53D0D">
        <w:tc>
          <w:tcPr>
            <w:tcW w:w="3285" w:type="dxa"/>
            <w:shd w:val="clear" w:color="auto" w:fill="auto"/>
          </w:tcPr>
          <w:p w14:paraId="5F9F94AF" w14:textId="77777777" w:rsidR="009F5BBD" w:rsidRDefault="009F5BBD" w:rsidP="00E53D0D">
            <w:pPr>
              <w:jc w:val="both"/>
              <w:rPr>
                <w:rFonts w:eastAsia="Calibri" w:cs="Calibri"/>
              </w:rPr>
            </w:pPr>
            <w:r>
              <w:rPr>
                <w:rFonts w:eastAsia="Calibri" w:cs="Calibri"/>
              </w:rPr>
              <w:t xml:space="preserve">Created By </w:t>
            </w:r>
          </w:p>
          <w:p w14:paraId="0817DAB7" w14:textId="77777777" w:rsidR="009F5BBD" w:rsidRDefault="009F5BBD" w:rsidP="00E53D0D">
            <w:pPr>
              <w:jc w:val="both"/>
              <w:rPr>
                <w:rFonts w:eastAsia="Calibri" w:cs="Calibri"/>
              </w:rPr>
            </w:pPr>
          </w:p>
        </w:tc>
        <w:tc>
          <w:tcPr>
            <w:tcW w:w="6065" w:type="dxa"/>
            <w:shd w:val="clear" w:color="auto" w:fill="auto"/>
          </w:tcPr>
          <w:p w14:paraId="162E497E" w14:textId="094312DC" w:rsidR="009F5BBD" w:rsidRDefault="009F5BBD" w:rsidP="00E53D0D">
            <w:pPr>
              <w:jc w:val="both"/>
              <w:rPr>
                <w:rFonts w:eastAsia="Calibri" w:cs="Calibri"/>
              </w:rPr>
            </w:pPr>
            <w:r>
              <w:rPr>
                <w:rFonts w:eastAsia="Calibri" w:cs="Calibri"/>
              </w:rPr>
              <w:t>Asad Malik</w:t>
            </w:r>
          </w:p>
        </w:tc>
      </w:tr>
      <w:tr w:rsidR="009F5BBD" w14:paraId="751047B7" w14:textId="77777777" w:rsidTr="009F5BBD">
        <w:trPr>
          <w:trHeight w:val="530"/>
        </w:trPr>
        <w:tc>
          <w:tcPr>
            <w:tcW w:w="3285" w:type="dxa"/>
            <w:shd w:val="clear" w:color="auto" w:fill="auto"/>
          </w:tcPr>
          <w:p w14:paraId="346B0998" w14:textId="77777777" w:rsidR="009F5BBD" w:rsidRDefault="009F5BBD" w:rsidP="00E53D0D">
            <w:pPr>
              <w:jc w:val="both"/>
              <w:rPr>
                <w:rFonts w:eastAsia="Calibri" w:cs="Calibri"/>
              </w:rPr>
            </w:pPr>
            <w:r>
              <w:rPr>
                <w:rFonts w:eastAsia="Calibri" w:cs="Calibri"/>
              </w:rPr>
              <w:t xml:space="preserve">Date of Creation </w:t>
            </w:r>
          </w:p>
          <w:p w14:paraId="095BD67A" w14:textId="77777777" w:rsidR="009F5BBD" w:rsidRDefault="009F5BBD" w:rsidP="00E53D0D">
            <w:pPr>
              <w:jc w:val="both"/>
              <w:rPr>
                <w:rFonts w:eastAsia="Calibri" w:cs="Calibri"/>
              </w:rPr>
            </w:pPr>
          </w:p>
        </w:tc>
        <w:tc>
          <w:tcPr>
            <w:tcW w:w="6065" w:type="dxa"/>
            <w:shd w:val="clear" w:color="auto" w:fill="auto"/>
          </w:tcPr>
          <w:p w14:paraId="233FBA06" w14:textId="3C6ABF48"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04/01/2023</w:t>
            </w:r>
          </w:p>
          <w:p w14:paraId="5ED03864" w14:textId="77777777" w:rsidR="009F5BBD" w:rsidRDefault="009F5BBD" w:rsidP="00E53D0D">
            <w:pPr>
              <w:jc w:val="both"/>
              <w:rPr>
                <w:rFonts w:eastAsia="Calibri" w:cs="Calibri"/>
              </w:rPr>
            </w:pPr>
          </w:p>
        </w:tc>
      </w:tr>
      <w:tr w:rsidR="009F5BBD" w14:paraId="5A829785" w14:textId="77777777" w:rsidTr="00E53D0D">
        <w:tc>
          <w:tcPr>
            <w:tcW w:w="3285" w:type="dxa"/>
            <w:shd w:val="clear" w:color="auto" w:fill="auto"/>
          </w:tcPr>
          <w:p w14:paraId="0C9C2D32" w14:textId="77777777" w:rsidR="009F5BBD" w:rsidRDefault="009F5BBD" w:rsidP="00E53D0D">
            <w:pPr>
              <w:jc w:val="both"/>
              <w:rPr>
                <w:rFonts w:eastAsia="Calibri" w:cs="Calibri"/>
              </w:rPr>
            </w:pPr>
            <w:r>
              <w:rPr>
                <w:rFonts w:eastAsia="Calibri" w:cs="Calibri"/>
              </w:rPr>
              <w:t xml:space="preserve">Executed By </w:t>
            </w:r>
          </w:p>
          <w:p w14:paraId="5E7E986D" w14:textId="77777777" w:rsidR="009F5BBD" w:rsidRDefault="009F5BBD" w:rsidP="00E53D0D">
            <w:pPr>
              <w:jc w:val="both"/>
              <w:rPr>
                <w:rFonts w:eastAsia="Calibri" w:cs="Calibri"/>
              </w:rPr>
            </w:pPr>
          </w:p>
        </w:tc>
        <w:tc>
          <w:tcPr>
            <w:tcW w:w="6065" w:type="dxa"/>
            <w:shd w:val="clear" w:color="auto" w:fill="auto"/>
          </w:tcPr>
          <w:p w14:paraId="39AA6F74" w14:textId="4D64A8C0" w:rsidR="009F5BBD" w:rsidRDefault="009F5BBD" w:rsidP="00E53D0D">
            <w:pPr>
              <w:jc w:val="both"/>
              <w:rPr>
                <w:rFonts w:eastAsia="Calibri" w:cs="Calibri"/>
              </w:rPr>
            </w:pPr>
            <w:r>
              <w:rPr>
                <w:rFonts w:eastAsia="Calibri" w:cs="Calibri"/>
              </w:rPr>
              <w:t>Asad Malik</w:t>
            </w:r>
          </w:p>
        </w:tc>
      </w:tr>
      <w:tr w:rsidR="009F5BBD" w14:paraId="30643274" w14:textId="77777777" w:rsidTr="00E53D0D">
        <w:tc>
          <w:tcPr>
            <w:tcW w:w="3285" w:type="dxa"/>
            <w:shd w:val="clear" w:color="auto" w:fill="auto"/>
          </w:tcPr>
          <w:p w14:paraId="5EFBB61C" w14:textId="77777777" w:rsidR="009F5BBD" w:rsidRDefault="009F5BBD" w:rsidP="00E53D0D">
            <w:pPr>
              <w:jc w:val="both"/>
              <w:rPr>
                <w:rFonts w:eastAsia="Calibri" w:cs="Calibri"/>
              </w:rPr>
            </w:pPr>
            <w:r>
              <w:rPr>
                <w:rFonts w:eastAsia="Calibri" w:cs="Calibri"/>
              </w:rPr>
              <w:t xml:space="preserve">Date of Execution </w:t>
            </w:r>
          </w:p>
          <w:p w14:paraId="7986467B" w14:textId="77777777" w:rsidR="009F5BBD" w:rsidRDefault="009F5BBD" w:rsidP="00E53D0D">
            <w:pPr>
              <w:jc w:val="both"/>
              <w:rPr>
                <w:rFonts w:eastAsia="Calibri" w:cs="Calibri"/>
              </w:rPr>
            </w:pPr>
          </w:p>
        </w:tc>
        <w:tc>
          <w:tcPr>
            <w:tcW w:w="6065" w:type="dxa"/>
            <w:shd w:val="clear" w:color="auto" w:fill="auto"/>
          </w:tcPr>
          <w:p w14:paraId="64F1EED4" w14:textId="1AAB33A6" w:rsidR="009F5BBD" w:rsidRPr="009F5BBD" w:rsidRDefault="009F5BBD" w:rsidP="009F5BBD">
            <w:pPr>
              <w:pBdr>
                <w:top w:val="nil"/>
                <w:left w:val="nil"/>
                <w:bottom w:val="nil"/>
                <w:right w:val="nil"/>
                <w:between w:val="nil"/>
              </w:pBdr>
              <w:jc w:val="both"/>
              <w:rPr>
                <w:rFonts w:eastAsia="Calibri" w:cs="Calibri"/>
                <w:color w:val="000000"/>
              </w:rPr>
            </w:pPr>
            <w:r>
              <w:rPr>
                <w:rFonts w:eastAsia="Calibri" w:cs="Calibri"/>
                <w:color w:val="000000"/>
              </w:rPr>
              <w:t>04/01/2023</w:t>
            </w:r>
          </w:p>
        </w:tc>
      </w:tr>
      <w:tr w:rsidR="009F5BBD" w14:paraId="3179C13F" w14:textId="77777777" w:rsidTr="00E53D0D">
        <w:tc>
          <w:tcPr>
            <w:tcW w:w="3285" w:type="dxa"/>
            <w:shd w:val="clear" w:color="auto" w:fill="auto"/>
          </w:tcPr>
          <w:p w14:paraId="0EF05426" w14:textId="77777777" w:rsidR="009F5BBD" w:rsidRDefault="009F5BBD" w:rsidP="00E53D0D">
            <w:pPr>
              <w:jc w:val="both"/>
              <w:rPr>
                <w:rFonts w:eastAsia="Calibri" w:cs="Calibri"/>
              </w:rPr>
            </w:pPr>
            <w:r>
              <w:rPr>
                <w:rFonts w:eastAsia="Calibri" w:cs="Calibri"/>
              </w:rPr>
              <w:t xml:space="preserve">Text Environment </w:t>
            </w:r>
          </w:p>
          <w:p w14:paraId="34D8FEA3" w14:textId="77777777" w:rsidR="009F5BBD" w:rsidRDefault="009F5BBD" w:rsidP="00E53D0D">
            <w:pPr>
              <w:jc w:val="both"/>
              <w:rPr>
                <w:rFonts w:eastAsia="Calibri" w:cs="Calibri"/>
              </w:rPr>
            </w:pPr>
          </w:p>
        </w:tc>
        <w:tc>
          <w:tcPr>
            <w:tcW w:w="6065" w:type="dxa"/>
            <w:shd w:val="clear" w:color="auto" w:fill="auto"/>
          </w:tcPr>
          <w:p w14:paraId="03AD7BF9" w14:textId="2980589E" w:rsidR="009F5BBD" w:rsidRDefault="009F5BBD" w:rsidP="00E53D0D">
            <w:pPr>
              <w:keepNext/>
              <w:jc w:val="both"/>
              <w:rPr>
                <w:rFonts w:eastAsia="Calibri" w:cs="Calibri"/>
              </w:rPr>
            </w:pPr>
            <w:r>
              <w:rPr>
                <w:rFonts w:eastAsia="Calibri" w:cs="Calibri"/>
              </w:rPr>
              <w:t>OS: Visual Studio Version 3.4</w:t>
            </w:r>
          </w:p>
        </w:tc>
      </w:tr>
    </w:tbl>
    <w:p w14:paraId="26F753CC" w14:textId="73C90C95" w:rsidR="009F5BBD" w:rsidRDefault="009F5BBD" w:rsidP="009F5BBD">
      <w:pPr>
        <w:pBdr>
          <w:top w:val="nil"/>
          <w:left w:val="nil"/>
          <w:bottom w:val="nil"/>
          <w:right w:val="nil"/>
          <w:between w:val="nil"/>
        </w:pBdr>
        <w:spacing w:after="200"/>
        <w:jc w:val="center"/>
        <w:rPr>
          <w:rFonts w:eastAsia="Calibri" w:cs="Calibri"/>
          <w:b/>
          <w:i/>
          <w:color w:val="000000"/>
          <w:sz w:val="28"/>
          <w:szCs w:val="28"/>
          <w:highlight w:val="white"/>
        </w:rPr>
      </w:pPr>
      <w:bookmarkStart w:id="474" w:name="_heading=h.3ls5o66" w:colFirst="0" w:colLast="0"/>
      <w:bookmarkEnd w:id="474"/>
      <w:r>
        <w:rPr>
          <w:i/>
          <w:color w:val="44546A"/>
          <w:sz w:val="18"/>
          <w:szCs w:val="18"/>
        </w:rPr>
        <w:t xml:space="preserve">Table </w:t>
      </w:r>
      <w:r w:rsidR="00E26302">
        <w:rPr>
          <w:i/>
          <w:color w:val="44546A"/>
          <w:sz w:val="18"/>
          <w:szCs w:val="18"/>
        </w:rPr>
        <w:t>9</w:t>
      </w:r>
      <w:r>
        <w:rPr>
          <w:i/>
          <w:color w:val="44546A"/>
          <w:sz w:val="18"/>
          <w:szCs w:val="18"/>
        </w:rPr>
        <w:t xml:space="preserve"> : use case of delete data</w:t>
      </w:r>
    </w:p>
    <w:p w14:paraId="79567EA4" w14:textId="77777777" w:rsidR="009F5BBD" w:rsidRDefault="009F5BBD" w:rsidP="009F5BBD">
      <w:pPr>
        <w:spacing w:line="360" w:lineRule="auto"/>
        <w:jc w:val="both"/>
        <w:rPr>
          <w:rFonts w:eastAsia="Calibri" w:cs="Calibri"/>
          <w:b/>
          <w:color w:val="000000"/>
          <w:sz w:val="28"/>
          <w:szCs w:val="28"/>
          <w:highlight w:val="white"/>
        </w:rPr>
      </w:pPr>
      <w:r>
        <w:rPr>
          <w:rFonts w:eastAsia="Calibri" w:cs="Calibri"/>
          <w:b/>
          <w:color w:val="000000"/>
          <w:sz w:val="28"/>
          <w:szCs w:val="28"/>
          <w:highlight w:val="white"/>
        </w:rPr>
        <w:t>6.1.5:</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7"/>
        <w:gridCol w:w="6063"/>
      </w:tblGrid>
      <w:tr w:rsidR="009F5BBD" w14:paraId="39A1F087" w14:textId="77777777" w:rsidTr="00E53D0D">
        <w:tc>
          <w:tcPr>
            <w:tcW w:w="3287" w:type="dxa"/>
            <w:shd w:val="clear" w:color="auto" w:fill="auto"/>
          </w:tcPr>
          <w:p w14:paraId="06454900" w14:textId="77777777" w:rsidR="009F5BBD" w:rsidRDefault="009F5BBD" w:rsidP="00E53D0D">
            <w:pPr>
              <w:jc w:val="both"/>
              <w:rPr>
                <w:rFonts w:eastAsia="Calibri" w:cs="Calibri"/>
              </w:rPr>
            </w:pPr>
            <w:r>
              <w:rPr>
                <w:rFonts w:eastAsia="Calibri" w:cs="Calibri"/>
              </w:rPr>
              <w:t xml:space="preserve">Test Suite ID </w:t>
            </w:r>
          </w:p>
          <w:p w14:paraId="2B0E3C60" w14:textId="77777777" w:rsidR="009F5BBD" w:rsidRDefault="009F5BBD" w:rsidP="00E53D0D">
            <w:pPr>
              <w:jc w:val="both"/>
              <w:rPr>
                <w:rFonts w:eastAsia="Calibri" w:cs="Calibri"/>
              </w:rPr>
            </w:pPr>
          </w:p>
        </w:tc>
        <w:tc>
          <w:tcPr>
            <w:tcW w:w="6063" w:type="dxa"/>
            <w:shd w:val="clear" w:color="auto" w:fill="auto"/>
          </w:tcPr>
          <w:p w14:paraId="5C2EEB44" w14:textId="77777777" w:rsidR="009F5BBD" w:rsidRDefault="009F5BBD" w:rsidP="00E53D0D">
            <w:pPr>
              <w:jc w:val="both"/>
              <w:rPr>
                <w:rFonts w:eastAsia="Calibri" w:cs="Calibri"/>
              </w:rPr>
            </w:pPr>
            <w:r>
              <w:rPr>
                <w:rFonts w:eastAsia="Calibri" w:cs="Calibri"/>
              </w:rPr>
              <w:t xml:space="preserve">TS002 </w:t>
            </w:r>
          </w:p>
          <w:p w14:paraId="0F0478FB" w14:textId="77777777" w:rsidR="009F5BBD" w:rsidRDefault="009F5BBD" w:rsidP="00E53D0D">
            <w:pPr>
              <w:jc w:val="both"/>
              <w:rPr>
                <w:rFonts w:eastAsia="Calibri" w:cs="Calibri"/>
              </w:rPr>
            </w:pPr>
          </w:p>
        </w:tc>
      </w:tr>
      <w:tr w:rsidR="009F5BBD" w14:paraId="4BB7956A" w14:textId="77777777" w:rsidTr="00E53D0D">
        <w:tc>
          <w:tcPr>
            <w:tcW w:w="3287" w:type="dxa"/>
            <w:shd w:val="clear" w:color="auto" w:fill="auto"/>
          </w:tcPr>
          <w:p w14:paraId="14953F7D" w14:textId="77777777" w:rsidR="009F5BBD" w:rsidRDefault="009F5BBD" w:rsidP="00E53D0D">
            <w:pPr>
              <w:jc w:val="both"/>
              <w:rPr>
                <w:rFonts w:eastAsia="Calibri" w:cs="Calibri"/>
              </w:rPr>
            </w:pPr>
            <w:r>
              <w:rPr>
                <w:rFonts w:eastAsia="Calibri" w:cs="Calibri"/>
              </w:rPr>
              <w:t xml:space="preserve">Test Case ID </w:t>
            </w:r>
          </w:p>
        </w:tc>
        <w:tc>
          <w:tcPr>
            <w:tcW w:w="6063" w:type="dxa"/>
            <w:shd w:val="clear" w:color="auto" w:fill="auto"/>
          </w:tcPr>
          <w:p w14:paraId="3CB16D16" w14:textId="77777777" w:rsidR="009F5BBD" w:rsidRDefault="009F5BBD" w:rsidP="00E53D0D">
            <w:pPr>
              <w:jc w:val="both"/>
              <w:rPr>
                <w:rFonts w:eastAsia="Calibri" w:cs="Calibri"/>
              </w:rPr>
            </w:pPr>
            <w:r>
              <w:rPr>
                <w:rFonts w:eastAsia="Calibri" w:cs="Calibri"/>
              </w:rPr>
              <w:t>TC005</w:t>
            </w:r>
          </w:p>
          <w:p w14:paraId="7DB2B430" w14:textId="77777777" w:rsidR="009F5BBD" w:rsidRDefault="009F5BBD" w:rsidP="00E53D0D">
            <w:pPr>
              <w:jc w:val="both"/>
              <w:rPr>
                <w:rFonts w:eastAsia="Calibri" w:cs="Calibri"/>
              </w:rPr>
            </w:pPr>
          </w:p>
        </w:tc>
      </w:tr>
      <w:tr w:rsidR="009F5BBD" w14:paraId="487B251D" w14:textId="77777777" w:rsidTr="00E53D0D">
        <w:tc>
          <w:tcPr>
            <w:tcW w:w="3287" w:type="dxa"/>
            <w:shd w:val="clear" w:color="auto" w:fill="auto"/>
          </w:tcPr>
          <w:p w14:paraId="5CEBE6A3" w14:textId="77777777" w:rsidR="009F5BBD" w:rsidRDefault="009F5BBD" w:rsidP="00E53D0D">
            <w:pPr>
              <w:jc w:val="both"/>
              <w:rPr>
                <w:rFonts w:eastAsia="Calibri" w:cs="Calibri"/>
              </w:rPr>
            </w:pPr>
            <w:r>
              <w:rPr>
                <w:rFonts w:eastAsia="Calibri" w:cs="Calibri"/>
              </w:rPr>
              <w:t xml:space="preserve">Test Case Summary </w:t>
            </w:r>
          </w:p>
          <w:p w14:paraId="60FBE0F7" w14:textId="77777777" w:rsidR="009F5BBD" w:rsidRDefault="009F5BBD" w:rsidP="00E53D0D">
            <w:pPr>
              <w:jc w:val="both"/>
              <w:rPr>
                <w:rFonts w:eastAsia="Calibri" w:cs="Calibri"/>
              </w:rPr>
            </w:pPr>
          </w:p>
        </w:tc>
        <w:tc>
          <w:tcPr>
            <w:tcW w:w="6063" w:type="dxa"/>
            <w:shd w:val="clear" w:color="auto" w:fill="auto"/>
          </w:tcPr>
          <w:p w14:paraId="39F25732" w14:textId="77777777" w:rsidR="009F5BBD" w:rsidRDefault="009F5BBD" w:rsidP="00E53D0D">
            <w:pPr>
              <w:jc w:val="both"/>
              <w:rPr>
                <w:rFonts w:eastAsia="Calibri" w:cs="Calibri"/>
              </w:rPr>
            </w:pPr>
            <w:r>
              <w:rPr>
                <w:rFonts w:eastAsia="Calibri" w:cs="Calibri"/>
              </w:rPr>
              <w:t xml:space="preserve">To verify that data is searched by clicking search button. </w:t>
            </w:r>
          </w:p>
          <w:p w14:paraId="2107EF7C" w14:textId="77777777" w:rsidR="009F5BBD" w:rsidRDefault="009F5BBD" w:rsidP="00E53D0D">
            <w:pPr>
              <w:jc w:val="both"/>
              <w:rPr>
                <w:rFonts w:eastAsia="Calibri" w:cs="Calibri"/>
              </w:rPr>
            </w:pPr>
          </w:p>
        </w:tc>
      </w:tr>
      <w:tr w:rsidR="009F5BBD" w14:paraId="4DC04C15" w14:textId="77777777" w:rsidTr="00E53D0D">
        <w:tc>
          <w:tcPr>
            <w:tcW w:w="3287" w:type="dxa"/>
            <w:shd w:val="clear" w:color="auto" w:fill="auto"/>
          </w:tcPr>
          <w:p w14:paraId="374BA4CC" w14:textId="77777777" w:rsidR="009F5BBD" w:rsidRDefault="009F5BBD" w:rsidP="00E53D0D">
            <w:pPr>
              <w:jc w:val="both"/>
              <w:rPr>
                <w:rFonts w:eastAsia="Calibri" w:cs="Calibri"/>
              </w:rPr>
            </w:pPr>
            <w:r>
              <w:rPr>
                <w:rFonts w:eastAsia="Calibri" w:cs="Calibri"/>
              </w:rPr>
              <w:t xml:space="preserve">Related Requirement </w:t>
            </w:r>
          </w:p>
          <w:p w14:paraId="6BFE0916" w14:textId="77777777" w:rsidR="009F5BBD" w:rsidRDefault="009F5BBD" w:rsidP="00E53D0D">
            <w:pPr>
              <w:jc w:val="both"/>
              <w:rPr>
                <w:rFonts w:eastAsia="Calibri" w:cs="Calibri"/>
              </w:rPr>
            </w:pPr>
          </w:p>
        </w:tc>
        <w:tc>
          <w:tcPr>
            <w:tcW w:w="6063" w:type="dxa"/>
            <w:shd w:val="clear" w:color="auto" w:fill="auto"/>
          </w:tcPr>
          <w:p w14:paraId="0BAF8F2D" w14:textId="77777777" w:rsidR="009F5BBD" w:rsidRDefault="009F5BBD" w:rsidP="00E53D0D">
            <w:pPr>
              <w:jc w:val="both"/>
              <w:rPr>
                <w:rFonts w:eastAsia="Calibri" w:cs="Calibri"/>
              </w:rPr>
            </w:pPr>
            <w:r>
              <w:rPr>
                <w:rFonts w:eastAsia="Calibri" w:cs="Calibri"/>
              </w:rPr>
              <w:t xml:space="preserve">RS005: User should be able to search data. </w:t>
            </w:r>
          </w:p>
          <w:p w14:paraId="69146053" w14:textId="77777777" w:rsidR="009F5BBD" w:rsidRDefault="009F5BBD" w:rsidP="00E53D0D">
            <w:pPr>
              <w:jc w:val="both"/>
              <w:rPr>
                <w:rFonts w:eastAsia="Calibri" w:cs="Calibri"/>
              </w:rPr>
            </w:pPr>
          </w:p>
        </w:tc>
      </w:tr>
      <w:tr w:rsidR="009F5BBD" w14:paraId="2D7E4796" w14:textId="77777777" w:rsidTr="00E53D0D">
        <w:tc>
          <w:tcPr>
            <w:tcW w:w="3287" w:type="dxa"/>
            <w:shd w:val="clear" w:color="auto" w:fill="auto"/>
          </w:tcPr>
          <w:p w14:paraId="6533AC1A" w14:textId="77777777" w:rsidR="009F5BBD" w:rsidRDefault="009F5BBD" w:rsidP="00E53D0D">
            <w:pPr>
              <w:jc w:val="both"/>
              <w:rPr>
                <w:rFonts w:eastAsia="Calibri" w:cs="Calibri"/>
              </w:rPr>
            </w:pPr>
            <w:r>
              <w:rPr>
                <w:rFonts w:eastAsia="Calibri" w:cs="Calibri"/>
              </w:rPr>
              <w:t xml:space="preserve">Prerequisites </w:t>
            </w:r>
          </w:p>
          <w:p w14:paraId="0A5E3F8F" w14:textId="77777777" w:rsidR="009F5BBD" w:rsidRDefault="009F5BBD" w:rsidP="00E53D0D">
            <w:pPr>
              <w:jc w:val="both"/>
              <w:rPr>
                <w:rFonts w:eastAsia="Calibri" w:cs="Calibri"/>
              </w:rPr>
            </w:pPr>
          </w:p>
        </w:tc>
        <w:tc>
          <w:tcPr>
            <w:tcW w:w="6063" w:type="dxa"/>
            <w:shd w:val="clear" w:color="auto" w:fill="auto"/>
          </w:tcPr>
          <w:p w14:paraId="5CB909D2" w14:textId="77777777" w:rsidR="009F5BBD" w:rsidRDefault="009F5BBD" w:rsidP="00E53D0D">
            <w:pPr>
              <w:jc w:val="both"/>
              <w:rPr>
                <w:rFonts w:eastAsia="Calibri" w:cs="Calibri"/>
              </w:rPr>
            </w:pPr>
            <w:r>
              <w:rPr>
                <w:rFonts w:eastAsia="Calibri" w:cs="Calibri"/>
              </w:rPr>
              <w:t>User should login.</w:t>
            </w:r>
          </w:p>
          <w:p w14:paraId="41BA91F5" w14:textId="77777777" w:rsidR="009F5BBD" w:rsidRDefault="009F5BBD" w:rsidP="00E53D0D">
            <w:pPr>
              <w:jc w:val="both"/>
              <w:rPr>
                <w:rFonts w:eastAsia="Calibri" w:cs="Calibri"/>
              </w:rPr>
            </w:pPr>
          </w:p>
        </w:tc>
      </w:tr>
      <w:tr w:rsidR="009F5BBD" w14:paraId="2C56B821" w14:textId="77777777" w:rsidTr="00E53D0D">
        <w:tc>
          <w:tcPr>
            <w:tcW w:w="3287" w:type="dxa"/>
            <w:shd w:val="clear" w:color="auto" w:fill="auto"/>
          </w:tcPr>
          <w:p w14:paraId="608D0854" w14:textId="77777777" w:rsidR="009F5BBD" w:rsidRDefault="009F5BBD" w:rsidP="00E53D0D">
            <w:pPr>
              <w:jc w:val="both"/>
              <w:rPr>
                <w:rFonts w:eastAsia="Calibri" w:cs="Calibri"/>
              </w:rPr>
            </w:pPr>
            <w:r>
              <w:rPr>
                <w:rFonts w:eastAsia="Calibri" w:cs="Calibri"/>
              </w:rPr>
              <w:t xml:space="preserve">Test Procedure </w:t>
            </w:r>
          </w:p>
          <w:p w14:paraId="1D855942" w14:textId="77777777" w:rsidR="009F5BBD" w:rsidRDefault="009F5BBD" w:rsidP="00E53D0D">
            <w:pPr>
              <w:jc w:val="both"/>
              <w:rPr>
                <w:rFonts w:eastAsia="Calibri" w:cs="Calibri"/>
              </w:rPr>
            </w:pPr>
          </w:p>
        </w:tc>
        <w:tc>
          <w:tcPr>
            <w:tcW w:w="6063" w:type="dxa"/>
            <w:shd w:val="clear" w:color="auto" w:fill="auto"/>
          </w:tcPr>
          <w:p w14:paraId="1FBDEB2E" w14:textId="77777777" w:rsidR="009F5BBD" w:rsidRDefault="009F5BBD" w:rsidP="00E53D0D">
            <w:pPr>
              <w:jc w:val="both"/>
              <w:rPr>
                <w:rFonts w:eastAsia="Calibri" w:cs="Calibri"/>
              </w:rPr>
            </w:pPr>
            <w:r>
              <w:rPr>
                <w:rFonts w:eastAsia="Calibri" w:cs="Calibri"/>
              </w:rPr>
              <w:t xml:space="preserve">1. Select search field. </w:t>
            </w:r>
          </w:p>
          <w:p w14:paraId="53F41203" w14:textId="77777777" w:rsidR="009F5BBD" w:rsidRDefault="009F5BBD" w:rsidP="00E53D0D">
            <w:pPr>
              <w:jc w:val="both"/>
              <w:rPr>
                <w:rFonts w:eastAsia="Calibri" w:cs="Calibri"/>
              </w:rPr>
            </w:pPr>
            <w:r>
              <w:rPr>
                <w:rFonts w:eastAsia="Calibri" w:cs="Calibri"/>
              </w:rPr>
              <w:t xml:space="preserve">2. Enter name in fields. </w:t>
            </w:r>
          </w:p>
          <w:p w14:paraId="5563CFCF" w14:textId="77777777" w:rsidR="009F5BBD" w:rsidRDefault="009F5BBD" w:rsidP="00E53D0D">
            <w:pPr>
              <w:jc w:val="both"/>
              <w:rPr>
                <w:rFonts w:eastAsia="Calibri" w:cs="Calibri"/>
              </w:rPr>
            </w:pPr>
            <w:r>
              <w:rPr>
                <w:rFonts w:eastAsia="Calibri" w:cs="Calibri"/>
              </w:rPr>
              <w:t>3. Click search button.</w:t>
            </w:r>
          </w:p>
          <w:p w14:paraId="7128266B" w14:textId="77777777" w:rsidR="009F5BBD" w:rsidRDefault="009F5BBD" w:rsidP="00E53D0D">
            <w:pPr>
              <w:jc w:val="both"/>
              <w:rPr>
                <w:rFonts w:eastAsia="Calibri" w:cs="Calibri"/>
              </w:rPr>
            </w:pPr>
          </w:p>
        </w:tc>
      </w:tr>
      <w:tr w:rsidR="009F5BBD" w14:paraId="3BCE362F" w14:textId="77777777" w:rsidTr="00E53D0D">
        <w:tc>
          <w:tcPr>
            <w:tcW w:w="3287" w:type="dxa"/>
            <w:shd w:val="clear" w:color="auto" w:fill="auto"/>
          </w:tcPr>
          <w:p w14:paraId="15E29B23" w14:textId="77777777" w:rsidR="009F5BBD" w:rsidRDefault="009F5BBD" w:rsidP="00E53D0D">
            <w:pPr>
              <w:jc w:val="both"/>
              <w:rPr>
                <w:rFonts w:eastAsia="Calibri" w:cs="Calibri"/>
              </w:rPr>
            </w:pPr>
            <w:r>
              <w:rPr>
                <w:rFonts w:eastAsia="Calibri" w:cs="Calibri"/>
              </w:rPr>
              <w:t xml:space="preserve">Expected Result </w:t>
            </w:r>
          </w:p>
          <w:p w14:paraId="31665CB1" w14:textId="77777777" w:rsidR="009F5BBD" w:rsidRDefault="009F5BBD" w:rsidP="00E53D0D">
            <w:pPr>
              <w:jc w:val="both"/>
              <w:rPr>
                <w:rFonts w:eastAsia="Calibri" w:cs="Calibri"/>
              </w:rPr>
            </w:pPr>
          </w:p>
        </w:tc>
        <w:tc>
          <w:tcPr>
            <w:tcW w:w="6063" w:type="dxa"/>
            <w:shd w:val="clear" w:color="auto" w:fill="auto"/>
          </w:tcPr>
          <w:p w14:paraId="3EFEB703" w14:textId="77777777" w:rsidR="009F5BBD" w:rsidRDefault="009F5BBD" w:rsidP="00E53D0D">
            <w:pPr>
              <w:jc w:val="both"/>
              <w:rPr>
                <w:rFonts w:eastAsia="Calibri" w:cs="Calibri"/>
              </w:rPr>
            </w:pPr>
            <w:r>
              <w:rPr>
                <w:rFonts w:eastAsia="Calibri" w:cs="Calibri"/>
              </w:rPr>
              <w:t xml:space="preserve">1. If name is valid then show detail. </w:t>
            </w:r>
          </w:p>
          <w:p w14:paraId="4CBFB738" w14:textId="77777777" w:rsidR="009F5BBD" w:rsidRDefault="009F5BBD" w:rsidP="00E53D0D">
            <w:pPr>
              <w:jc w:val="both"/>
              <w:rPr>
                <w:rFonts w:eastAsia="Calibri" w:cs="Calibri"/>
              </w:rPr>
            </w:pPr>
            <w:r>
              <w:rPr>
                <w:rFonts w:eastAsia="Calibri" w:cs="Calibri"/>
              </w:rPr>
              <w:t xml:space="preserve">2. If name is invalid then display error message. </w:t>
            </w:r>
          </w:p>
          <w:p w14:paraId="71E4C3F8" w14:textId="77777777" w:rsidR="009F5BBD" w:rsidRDefault="009F5BBD" w:rsidP="00E53D0D">
            <w:pPr>
              <w:jc w:val="both"/>
              <w:rPr>
                <w:rFonts w:eastAsia="Calibri" w:cs="Calibri"/>
              </w:rPr>
            </w:pPr>
            <w:r>
              <w:rPr>
                <w:rFonts w:eastAsia="Calibri" w:cs="Calibri"/>
              </w:rPr>
              <w:t xml:space="preserve">3. If field is empty then display warning message. </w:t>
            </w:r>
          </w:p>
          <w:p w14:paraId="703EFF1F" w14:textId="77777777" w:rsidR="009F5BBD" w:rsidRDefault="009F5BBD" w:rsidP="00E53D0D">
            <w:pPr>
              <w:jc w:val="both"/>
              <w:rPr>
                <w:rFonts w:eastAsia="Calibri" w:cs="Calibri"/>
              </w:rPr>
            </w:pPr>
          </w:p>
        </w:tc>
      </w:tr>
      <w:tr w:rsidR="009F5BBD" w14:paraId="16E3897E" w14:textId="77777777" w:rsidTr="00E53D0D">
        <w:tc>
          <w:tcPr>
            <w:tcW w:w="3287" w:type="dxa"/>
            <w:shd w:val="clear" w:color="auto" w:fill="auto"/>
          </w:tcPr>
          <w:p w14:paraId="71016E88" w14:textId="77777777" w:rsidR="009F5BBD" w:rsidRDefault="009F5BBD" w:rsidP="00E53D0D">
            <w:pPr>
              <w:jc w:val="both"/>
              <w:rPr>
                <w:rFonts w:eastAsia="Calibri" w:cs="Calibri"/>
              </w:rPr>
            </w:pPr>
            <w:r>
              <w:rPr>
                <w:rFonts w:eastAsia="Calibri" w:cs="Calibri"/>
              </w:rPr>
              <w:t xml:space="preserve">Actual Result </w:t>
            </w:r>
          </w:p>
          <w:p w14:paraId="5EFA3FDB" w14:textId="77777777" w:rsidR="009F5BBD" w:rsidRDefault="009F5BBD" w:rsidP="00E53D0D">
            <w:pPr>
              <w:jc w:val="both"/>
              <w:rPr>
                <w:rFonts w:eastAsia="Calibri" w:cs="Calibri"/>
              </w:rPr>
            </w:pPr>
          </w:p>
        </w:tc>
        <w:tc>
          <w:tcPr>
            <w:tcW w:w="6063" w:type="dxa"/>
            <w:shd w:val="clear" w:color="auto" w:fill="auto"/>
          </w:tcPr>
          <w:p w14:paraId="4170967D" w14:textId="77777777" w:rsidR="009F5BBD" w:rsidRDefault="009F5BBD" w:rsidP="00E53D0D">
            <w:pPr>
              <w:jc w:val="both"/>
              <w:rPr>
                <w:rFonts w:eastAsia="Calibri" w:cs="Calibri"/>
              </w:rPr>
            </w:pPr>
            <w:r>
              <w:rPr>
                <w:rFonts w:eastAsia="Calibri" w:cs="Calibri"/>
              </w:rPr>
              <w:t xml:space="preserve">1. If name is valid, the result is as expected. </w:t>
            </w:r>
          </w:p>
          <w:p w14:paraId="174A22C3" w14:textId="77777777" w:rsidR="009F5BBD" w:rsidRDefault="009F5BBD" w:rsidP="00E53D0D">
            <w:pPr>
              <w:jc w:val="both"/>
              <w:rPr>
                <w:rFonts w:eastAsia="Calibri" w:cs="Calibri"/>
              </w:rPr>
            </w:pPr>
            <w:r>
              <w:rPr>
                <w:rFonts w:eastAsia="Calibri" w:cs="Calibri"/>
              </w:rPr>
              <w:t xml:space="preserve">2. If name is not valid then invalid message displayed. </w:t>
            </w:r>
          </w:p>
          <w:p w14:paraId="12245528" w14:textId="77777777" w:rsidR="009F5BBD" w:rsidRDefault="009F5BBD" w:rsidP="00E53D0D">
            <w:pPr>
              <w:jc w:val="both"/>
              <w:rPr>
                <w:rFonts w:eastAsia="Calibri" w:cs="Calibri"/>
              </w:rPr>
            </w:pPr>
            <w:r>
              <w:rPr>
                <w:rFonts w:eastAsia="Calibri" w:cs="Calibri"/>
              </w:rPr>
              <w:t xml:space="preserve">3. If fields are empty then warning message displayed. </w:t>
            </w:r>
          </w:p>
        </w:tc>
      </w:tr>
      <w:tr w:rsidR="009F5BBD" w14:paraId="30A154BD" w14:textId="77777777" w:rsidTr="00E53D0D">
        <w:tc>
          <w:tcPr>
            <w:tcW w:w="3287" w:type="dxa"/>
            <w:shd w:val="clear" w:color="auto" w:fill="auto"/>
          </w:tcPr>
          <w:p w14:paraId="321E75D3" w14:textId="77777777" w:rsidR="009F5BBD" w:rsidRDefault="009F5BBD" w:rsidP="00E53D0D">
            <w:pPr>
              <w:jc w:val="both"/>
              <w:rPr>
                <w:rFonts w:eastAsia="Calibri" w:cs="Calibri"/>
              </w:rPr>
            </w:pPr>
            <w:r>
              <w:rPr>
                <w:rFonts w:eastAsia="Calibri" w:cs="Calibri"/>
              </w:rPr>
              <w:t xml:space="preserve">Status </w:t>
            </w:r>
          </w:p>
          <w:p w14:paraId="559AEB54" w14:textId="77777777" w:rsidR="009F5BBD" w:rsidRDefault="009F5BBD" w:rsidP="00E53D0D">
            <w:pPr>
              <w:jc w:val="both"/>
              <w:rPr>
                <w:rFonts w:eastAsia="Calibri" w:cs="Calibri"/>
              </w:rPr>
            </w:pPr>
          </w:p>
        </w:tc>
        <w:tc>
          <w:tcPr>
            <w:tcW w:w="6063" w:type="dxa"/>
            <w:shd w:val="clear" w:color="auto" w:fill="auto"/>
          </w:tcPr>
          <w:p w14:paraId="3342E0E4" w14:textId="77777777" w:rsidR="009F5BBD" w:rsidRDefault="009F5BBD" w:rsidP="00E53D0D">
            <w:pPr>
              <w:jc w:val="both"/>
              <w:rPr>
                <w:rFonts w:eastAsia="Calibri" w:cs="Calibri"/>
              </w:rPr>
            </w:pPr>
            <w:r>
              <w:rPr>
                <w:rFonts w:eastAsia="Calibri" w:cs="Calibri"/>
              </w:rPr>
              <w:t xml:space="preserve">Pass </w:t>
            </w:r>
          </w:p>
          <w:p w14:paraId="27BA4978" w14:textId="77777777" w:rsidR="009F5BBD" w:rsidRDefault="009F5BBD" w:rsidP="00E53D0D">
            <w:pPr>
              <w:jc w:val="both"/>
              <w:rPr>
                <w:rFonts w:eastAsia="Calibri" w:cs="Calibri"/>
              </w:rPr>
            </w:pPr>
          </w:p>
        </w:tc>
      </w:tr>
      <w:tr w:rsidR="009F5BBD" w14:paraId="093C54E1" w14:textId="77777777" w:rsidTr="00E53D0D">
        <w:tc>
          <w:tcPr>
            <w:tcW w:w="3287" w:type="dxa"/>
            <w:shd w:val="clear" w:color="auto" w:fill="auto"/>
          </w:tcPr>
          <w:p w14:paraId="383CAFD3" w14:textId="77777777" w:rsidR="009F5BBD" w:rsidRDefault="009F5BBD" w:rsidP="00E53D0D">
            <w:pPr>
              <w:jc w:val="both"/>
              <w:rPr>
                <w:rFonts w:eastAsia="Calibri" w:cs="Calibri"/>
              </w:rPr>
            </w:pPr>
            <w:r>
              <w:rPr>
                <w:rFonts w:eastAsia="Calibri" w:cs="Calibri"/>
              </w:rPr>
              <w:t xml:space="preserve">Remarks </w:t>
            </w:r>
          </w:p>
          <w:p w14:paraId="0B321157" w14:textId="77777777" w:rsidR="009F5BBD" w:rsidRDefault="009F5BBD" w:rsidP="00E53D0D">
            <w:pPr>
              <w:jc w:val="both"/>
              <w:rPr>
                <w:rFonts w:eastAsia="Calibri" w:cs="Calibri"/>
              </w:rPr>
            </w:pPr>
          </w:p>
        </w:tc>
        <w:tc>
          <w:tcPr>
            <w:tcW w:w="6063" w:type="dxa"/>
            <w:shd w:val="clear" w:color="auto" w:fill="auto"/>
          </w:tcPr>
          <w:p w14:paraId="1ACFE85C" w14:textId="77777777" w:rsidR="009F5BBD" w:rsidRDefault="009F5BBD" w:rsidP="00E53D0D">
            <w:pPr>
              <w:jc w:val="both"/>
              <w:rPr>
                <w:rFonts w:eastAsia="Calibri" w:cs="Calibri"/>
              </w:rPr>
            </w:pPr>
            <w:r>
              <w:rPr>
                <w:rFonts w:eastAsia="Calibri" w:cs="Calibri"/>
              </w:rPr>
              <w:t xml:space="preserve">This test case is simple and easy. </w:t>
            </w:r>
          </w:p>
          <w:p w14:paraId="3511DC47" w14:textId="77777777" w:rsidR="009F5BBD" w:rsidRDefault="009F5BBD" w:rsidP="00E53D0D">
            <w:pPr>
              <w:jc w:val="both"/>
              <w:rPr>
                <w:rFonts w:eastAsia="Calibri" w:cs="Calibri"/>
              </w:rPr>
            </w:pPr>
          </w:p>
        </w:tc>
      </w:tr>
      <w:tr w:rsidR="009F5BBD" w14:paraId="025DB0BF" w14:textId="77777777" w:rsidTr="00E53D0D">
        <w:tc>
          <w:tcPr>
            <w:tcW w:w="3287" w:type="dxa"/>
            <w:shd w:val="clear" w:color="auto" w:fill="auto"/>
          </w:tcPr>
          <w:p w14:paraId="6A910158" w14:textId="77777777" w:rsidR="009F5BBD" w:rsidRDefault="009F5BBD" w:rsidP="00E53D0D">
            <w:pPr>
              <w:jc w:val="both"/>
              <w:rPr>
                <w:rFonts w:eastAsia="Calibri" w:cs="Calibri"/>
              </w:rPr>
            </w:pPr>
            <w:r>
              <w:rPr>
                <w:rFonts w:eastAsia="Calibri" w:cs="Calibri"/>
              </w:rPr>
              <w:t xml:space="preserve">Created By </w:t>
            </w:r>
          </w:p>
          <w:p w14:paraId="57ED835B" w14:textId="77777777" w:rsidR="009F5BBD" w:rsidRDefault="009F5BBD" w:rsidP="00E53D0D">
            <w:pPr>
              <w:jc w:val="both"/>
              <w:rPr>
                <w:rFonts w:eastAsia="Calibri" w:cs="Calibri"/>
              </w:rPr>
            </w:pPr>
          </w:p>
        </w:tc>
        <w:tc>
          <w:tcPr>
            <w:tcW w:w="6063" w:type="dxa"/>
            <w:shd w:val="clear" w:color="auto" w:fill="auto"/>
          </w:tcPr>
          <w:p w14:paraId="4DD51399" w14:textId="02F4ADCA" w:rsidR="009F5BBD" w:rsidRDefault="009F5BBD" w:rsidP="00E53D0D">
            <w:pPr>
              <w:jc w:val="both"/>
              <w:rPr>
                <w:rFonts w:eastAsia="Calibri" w:cs="Calibri"/>
              </w:rPr>
            </w:pPr>
          </w:p>
        </w:tc>
      </w:tr>
      <w:tr w:rsidR="009F5BBD" w14:paraId="566E9543" w14:textId="77777777" w:rsidTr="00E53D0D">
        <w:tc>
          <w:tcPr>
            <w:tcW w:w="3287" w:type="dxa"/>
            <w:shd w:val="clear" w:color="auto" w:fill="auto"/>
          </w:tcPr>
          <w:p w14:paraId="5F5252E5" w14:textId="77777777" w:rsidR="009F5BBD" w:rsidRDefault="009F5BBD" w:rsidP="00E53D0D">
            <w:pPr>
              <w:jc w:val="both"/>
              <w:rPr>
                <w:rFonts w:eastAsia="Calibri" w:cs="Calibri"/>
              </w:rPr>
            </w:pPr>
            <w:r>
              <w:rPr>
                <w:rFonts w:eastAsia="Calibri" w:cs="Calibri"/>
              </w:rPr>
              <w:t xml:space="preserve">Date of Creation </w:t>
            </w:r>
          </w:p>
          <w:p w14:paraId="74430E48" w14:textId="77777777" w:rsidR="009F5BBD" w:rsidRDefault="009F5BBD" w:rsidP="00E53D0D">
            <w:pPr>
              <w:jc w:val="both"/>
              <w:rPr>
                <w:rFonts w:eastAsia="Calibri" w:cs="Calibri"/>
              </w:rPr>
            </w:pPr>
          </w:p>
        </w:tc>
        <w:tc>
          <w:tcPr>
            <w:tcW w:w="6063" w:type="dxa"/>
            <w:shd w:val="clear" w:color="auto" w:fill="auto"/>
          </w:tcPr>
          <w:p w14:paraId="4B87D0FF" w14:textId="313881F4"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lastRenderedPageBreak/>
              <w:t>04/01/</w:t>
            </w:r>
            <w:r w:rsidR="00E26302">
              <w:rPr>
                <w:rFonts w:eastAsia="Calibri" w:cs="Calibri"/>
                <w:color w:val="000000"/>
              </w:rPr>
              <w:t>2023</w:t>
            </w:r>
          </w:p>
          <w:p w14:paraId="3469B5C2" w14:textId="77777777" w:rsidR="009F5BBD" w:rsidRDefault="009F5BBD" w:rsidP="00E53D0D">
            <w:pPr>
              <w:jc w:val="both"/>
              <w:rPr>
                <w:rFonts w:eastAsia="Calibri" w:cs="Calibri"/>
              </w:rPr>
            </w:pPr>
          </w:p>
        </w:tc>
      </w:tr>
      <w:tr w:rsidR="009F5BBD" w14:paraId="535D5761" w14:textId="77777777" w:rsidTr="00E53D0D">
        <w:tc>
          <w:tcPr>
            <w:tcW w:w="3287" w:type="dxa"/>
            <w:shd w:val="clear" w:color="auto" w:fill="auto"/>
          </w:tcPr>
          <w:p w14:paraId="6B61179C" w14:textId="77777777" w:rsidR="009F5BBD" w:rsidRDefault="009F5BBD" w:rsidP="00E53D0D">
            <w:pPr>
              <w:jc w:val="both"/>
              <w:rPr>
                <w:rFonts w:eastAsia="Calibri" w:cs="Calibri"/>
              </w:rPr>
            </w:pPr>
            <w:r>
              <w:rPr>
                <w:rFonts w:eastAsia="Calibri" w:cs="Calibri"/>
              </w:rPr>
              <w:lastRenderedPageBreak/>
              <w:t xml:space="preserve">Executed By </w:t>
            </w:r>
          </w:p>
          <w:p w14:paraId="06D3A793" w14:textId="77777777" w:rsidR="009F5BBD" w:rsidRDefault="009F5BBD" w:rsidP="00E53D0D">
            <w:pPr>
              <w:jc w:val="both"/>
              <w:rPr>
                <w:rFonts w:eastAsia="Calibri" w:cs="Calibri"/>
              </w:rPr>
            </w:pPr>
          </w:p>
        </w:tc>
        <w:tc>
          <w:tcPr>
            <w:tcW w:w="6063" w:type="dxa"/>
            <w:shd w:val="clear" w:color="auto" w:fill="auto"/>
          </w:tcPr>
          <w:p w14:paraId="00D05519" w14:textId="6E47B1BE" w:rsidR="009F5BBD" w:rsidRDefault="00E26302" w:rsidP="00E53D0D">
            <w:pPr>
              <w:jc w:val="both"/>
              <w:rPr>
                <w:rFonts w:eastAsia="Calibri" w:cs="Calibri"/>
              </w:rPr>
            </w:pPr>
            <w:r>
              <w:rPr>
                <w:rFonts w:eastAsia="Calibri" w:cs="Calibri"/>
              </w:rPr>
              <w:t>Asad Malik</w:t>
            </w:r>
          </w:p>
        </w:tc>
      </w:tr>
      <w:tr w:rsidR="009F5BBD" w14:paraId="134C97A5" w14:textId="77777777" w:rsidTr="00E53D0D">
        <w:tc>
          <w:tcPr>
            <w:tcW w:w="3287" w:type="dxa"/>
            <w:shd w:val="clear" w:color="auto" w:fill="auto"/>
          </w:tcPr>
          <w:p w14:paraId="3EEE0007" w14:textId="77777777" w:rsidR="009F5BBD" w:rsidRDefault="009F5BBD" w:rsidP="00E53D0D">
            <w:pPr>
              <w:jc w:val="both"/>
              <w:rPr>
                <w:rFonts w:eastAsia="Calibri" w:cs="Calibri"/>
              </w:rPr>
            </w:pPr>
            <w:r>
              <w:rPr>
                <w:rFonts w:eastAsia="Calibri" w:cs="Calibri"/>
              </w:rPr>
              <w:t xml:space="preserve">Date of Execution </w:t>
            </w:r>
          </w:p>
          <w:p w14:paraId="4B83DF0A" w14:textId="77777777" w:rsidR="009F5BBD" w:rsidRDefault="009F5BBD" w:rsidP="00E53D0D">
            <w:pPr>
              <w:jc w:val="both"/>
              <w:rPr>
                <w:rFonts w:eastAsia="Calibri" w:cs="Calibri"/>
              </w:rPr>
            </w:pPr>
          </w:p>
        </w:tc>
        <w:tc>
          <w:tcPr>
            <w:tcW w:w="6063" w:type="dxa"/>
            <w:shd w:val="clear" w:color="auto" w:fill="auto"/>
          </w:tcPr>
          <w:p w14:paraId="1D105BF3" w14:textId="74CDEBDB"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w:t>
            </w:r>
            <w:r w:rsidR="00E26302">
              <w:rPr>
                <w:rFonts w:eastAsia="Calibri" w:cs="Calibri"/>
                <w:color w:val="000000"/>
              </w:rPr>
              <w:t>2023</w:t>
            </w:r>
          </w:p>
          <w:p w14:paraId="17A44089" w14:textId="77777777" w:rsidR="009F5BBD" w:rsidRDefault="009F5BBD" w:rsidP="00E53D0D">
            <w:pPr>
              <w:jc w:val="both"/>
              <w:rPr>
                <w:rFonts w:eastAsia="Calibri" w:cs="Calibri"/>
              </w:rPr>
            </w:pPr>
          </w:p>
        </w:tc>
      </w:tr>
      <w:tr w:rsidR="009F5BBD" w14:paraId="66DA1EFB" w14:textId="77777777" w:rsidTr="00E53D0D">
        <w:tc>
          <w:tcPr>
            <w:tcW w:w="3287" w:type="dxa"/>
            <w:shd w:val="clear" w:color="auto" w:fill="auto"/>
          </w:tcPr>
          <w:p w14:paraId="7C62608A" w14:textId="77777777" w:rsidR="009F5BBD" w:rsidRDefault="009F5BBD" w:rsidP="00E53D0D">
            <w:pPr>
              <w:jc w:val="both"/>
              <w:rPr>
                <w:rFonts w:eastAsia="Calibri" w:cs="Calibri"/>
              </w:rPr>
            </w:pPr>
            <w:r>
              <w:rPr>
                <w:rFonts w:eastAsia="Calibri" w:cs="Calibri"/>
              </w:rPr>
              <w:t xml:space="preserve">Text Environment </w:t>
            </w:r>
          </w:p>
          <w:p w14:paraId="651E98E6" w14:textId="77777777" w:rsidR="009F5BBD" w:rsidRDefault="009F5BBD" w:rsidP="00E53D0D">
            <w:pPr>
              <w:jc w:val="both"/>
              <w:rPr>
                <w:rFonts w:eastAsia="Calibri" w:cs="Calibri"/>
              </w:rPr>
            </w:pPr>
          </w:p>
        </w:tc>
        <w:tc>
          <w:tcPr>
            <w:tcW w:w="6063" w:type="dxa"/>
            <w:shd w:val="clear" w:color="auto" w:fill="auto"/>
          </w:tcPr>
          <w:p w14:paraId="61DC98AD" w14:textId="77777777" w:rsidR="009F5BBD" w:rsidRDefault="009F5BBD" w:rsidP="00E53D0D">
            <w:pPr>
              <w:keepNext/>
              <w:jc w:val="both"/>
              <w:rPr>
                <w:rFonts w:eastAsia="Calibri" w:cs="Calibri"/>
              </w:rPr>
            </w:pPr>
            <w:r>
              <w:rPr>
                <w:rFonts w:eastAsia="Calibri" w:cs="Calibri"/>
              </w:rPr>
              <w:t>OS: Android Studio Version 3.4</w:t>
            </w:r>
          </w:p>
        </w:tc>
      </w:tr>
    </w:tbl>
    <w:p w14:paraId="58E35FDE" w14:textId="57D3A83D" w:rsidR="009F5BBD" w:rsidRDefault="009F5BBD" w:rsidP="009F5BBD">
      <w:pPr>
        <w:pBdr>
          <w:top w:val="nil"/>
          <w:left w:val="nil"/>
          <w:bottom w:val="nil"/>
          <w:right w:val="nil"/>
          <w:between w:val="nil"/>
        </w:pBdr>
        <w:spacing w:after="200"/>
        <w:jc w:val="center"/>
        <w:rPr>
          <w:rFonts w:eastAsia="Calibri" w:cs="Calibri"/>
          <w:b/>
          <w:i/>
          <w:color w:val="000000"/>
          <w:sz w:val="28"/>
          <w:szCs w:val="28"/>
          <w:highlight w:val="white"/>
        </w:rPr>
      </w:pPr>
      <w:bookmarkStart w:id="475" w:name="_heading=h.20xfydz" w:colFirst="0" w:colLast="0"/>
      <w:bookmarkEnd w:id="475"/>
      <w:r>
        <w:rPr>
          <w:i/>
          <w:color w:val="44546A"/>
          <w:sz w:val="18"/>
          <w:szCs w:val="18"/>
        </w:rPr>
        <w:t>Table 1</w:t>
      </w:r>
      <w:r w:rsidR="00E26302">
        <w:rPr>
          <w:i/>
          <w:color w:val="44546A"/>
          <w:sz w:val="18"/>
          <w:szCs w:val="18"/>
        </w:rPr>
        <w:t>0</w:t>
      </w:r>
      <w:r>
        <w:rPr>
          <w:i/>
          <w:color w:val="44546A"/>
          <w:sz w:val="18"/>
          <w:szCs w:val="18"/>
        </w:rPr>
        <w:t>: use case of search data</w:t>
      </w:r>
    </w:p>
    <w:p w14:paraId="25E1BBF0" w14:textId="77777777" w:rsidR="009F5BBD" w:rsidRDefault="009F5BBD" w:rsidP="009F5BBD">
      <w:pPr>
        <w:spacing w:line="360" w:lineRule="auto"/>
        <w:jc w:val="both"/>
        <w:rPr>
          <w:rFonts w:eastAsia="Calibri" w:cs="Calibri"/>
          <w:b/>
          <w:color w:val="000000"/>
          <w:sz w:val="28"/>
          <w:szCs w:val="28"/>
          <w:highlight w:val="white"/>
        </w:rPr>
      </w:pPr>
      <w:r>
        <w:rPr>
          <w:rFonts w:eastAsia="Calibri" w:cs="Calibri"/>
          <w:b/>
          <w:color w:val="000000"/>
          <w:sz w:val="28"/>
          <w:szCs w:val="28"/>
          <w:highlight w:val="white"/>
        </w:rPr>
        <w:t>6.1.6:</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7"/>
        <w:gridCol w:w="6063"/>
      </w:tblGrid>
      <w:tr w:rsidR="009F5BBD" w14:paraId="76CE83B3" w14:textId="77777777" w:rsidTr="00E53D0D">
        <w:tc>
          <w:tcPr>
            <w:tcW w:w="3287" w:type="dxa"/>
            <w:shd w:val="clear" w:color="auto" w:fill="auto"/>
          </w:tcPr>
          <w:p w14:paraId="5FF3BC6E" w14:textId="77777777" w:rsidR="009F5BBD" w:rsidRDefault="009F5BBD" w:rsidP="00E53D0D">
            <w:pPr>
              <w:jc w:val="both"/>
              <w:rPr>
                <w:rFonts w:eastAsia="Calibri" w:cs="Calibri"/>
              </w:rPr>
            </w:pPr>
            <w:r>
              <w:rPr>
                <w:rFonts w:eastAsia="Calibri" w:cs="Calibri"/>
              </w:rPr>
              <w:t xml:space="preserve">Test Suite ID </w:t>
            </w:r>
          </w:p>
          <w:p w14:paraId="2490A46D" w14:textId="77777777" w:rsidR="009F5BBD" w:rsidRDefault="009F5BBD" w:rsidP="00E53D0D">
            <w:pPr>
              <w:jc w:val="both"/>
              <w:rPr>
                <w:rFonts w:eastAsia="Calibri" w:cs="Calibri"/>
              </w:rPr>
            </w:pPr>
          </w:p>
        </w:tc>
        <w:tc>
          <w:tcPr>
            <w:tcW w:w="6063" w:type="dxa"/>
            <w:shd w:val="clear" w:color="auto" w:fill="auto"/>
          </w:tcPr>
          <w:p w14:paraId="5C00A29E" w14:textId="77777777" w:rsidR="009F5BBD" w:rsidRDefault="009F5BBD" w:rsidP="00E53D0D">
            <w:pPr>
              <w:jc w:val="both"/>
              <w:rPr>
                <w:rFonts w:eastAsia="Calibri" w:cs="Calibri"/>
              </w:rPr>
            </w:pPr>
            <w:r>
              <w:rPr>
                <w:rFonts w:eastAsia="Calibri" w:cs="Calibri"/>
              </w:rPr>
              <w:t xml:space="preserve">TS002 </w:t>
            </w:r>
          </w:p>
          <w:p w14:paraId="1F6B6A02" w14:textId="77777777" w:rsidR="009F5BBD" w:rsidRDefault="009F5BBD" w:rsidP="00E53D0D">
            <w:pPr>
              <w:jc w:val="both"/>
              <w:rPr>
                <w:rFonts w:eastAsia="Calibri" w:cs="Calibri"/>
              </w:rPr>
            </w:pPr>
          </w:p>
        </w:tc>
      </w:tr>
      <w:tr w:rsidR="009F5BBD" w14:paraId="56F00E2F" w14:textId="77777777" w:rsidTr="00E53D0D">
        <w:tc>
          <w:tcPr>
            <w:tcW w:w="3287" w:type="dxa"/>
            <w:shd w:val="clear" w:color="auto" w:fill="auto"/>
          </w:tcPr>
          <w:p w14:paraId="6B9F53F9" w14:textId="77777777" w:rsidR="009F5BBD" w:rsidRDefault="009F5BBD" w:rsidP="00E53D0D">
            <w:pPr>
              <w:jc w:val="both"/>
              <w:rPr>
                <w:rFonts w:eastAsia="Calibri" w:cs="Calibri"/>
              </w:rPr>
            </w:pPr>
            <w:r>
              <w:rPr>
                <w:rFonts w:eastAsia="Calibri" w:cs="Calibri"/>
              </w:rPr>
              <w:t xml:space="preserve">Test Case ID </w:t>
            </w:r>
          </w:p>
        </w:tc>
        <w:tc>
          <w:tcPr>
            <w:tcW w:w="6063" w:type="dxa"/>
            <w:shd w:val="clear" w:color="auto" w:fill="auto"/>
          </w:tcPr>
          <w:p w14:paraId="5A6571AA" w14:textId="77777777" w:rsidR="009F5BBD" w:rsidRDefault="009F5BBD" w:rsidP="00E53D0D">
            <w:pPr>
              <w:jc w:val="both"/>
              <w:rPr>
                <w:rFonts w:eastAsia="Calibri" w:cs="Calibri"/>
              </w:rPr>
            </w:pPr>
            <w:r>
              <w:rPr>
                <w:rFonts w:eastAsia="Calibri" w:cs="Calibri"/>
              </w:rPr>
              <w:t>TC006</w:t>
            </w:r>
          </w:p>
          <w:p w14:paraId="00C66A7E" w14:textId="77777777" w:rsidR="009F5BBD" w:rsidRDefault="009F5BBD" w:rsidP="00E53D0D">
            <w:pPr>
              <w:jc w:val="both"/>
              <w:rPr>
                <w:rFonts w:eastAsia="Calibri" w:cs="Calibri"/>
              </w:rPr>
            </w:pPr>
          </w:p>
        </w:tc>
      </w:tr>
      <w:tr w:rsidR="009F5BBD" w14:paraId="787ACA98" w14:textId="77777777" w:rsidTr="00E53D0D">
        <w:tc>
          <w:tcPr>
            <w:tcW w:w="3287" w:type="dxa"/>
            <w:shd w:val="clear" w:color="auto" w:fill="auto"/>
          </w:tcPr>
          <w:p w14:paraId="525CF392" w14:textId="77777777" w:rsidR="009F5BBD" w:rsidRDefault="009F5BBD" w:rsidP="00E53D0D">
            <w:pPr>
              <w:jc w:val="both"/>
              <w:rPr>
                <w:rFonts w:eastAsia="Calibri" w:cs="Calibri"/>
              </w:rPr>
            </w:pPr>
            <w:r>
              <w:rPr>
                <w:rFonts w:eastAsia="Calibri" w:cs="Calibri"/>
              </w:rPr>
              <w:t xml:space="preserve">Test Case Summary </w:t>
            </w:r>
          </w:p>
          <w:p w14:paraId="52F90CD1" w14:textId="77777777" w:rsidR="009F5BBD" w:rsidRDefault="009F5BBD" w:rsidP="00E53D0D">
            <w:pPr>
              <w:jc w:val="both"/>
              <w:rPr>
                <w:rFonts w:eastAsia="Calibri" w:cs="Calibri"/>
              </w:rPr>
            </w:pPr>
          </w:p>
        </w:tc>
        <w:tc>
          <w:tcPr>
            <w:tcW w:w="6063" w:type="dxa"/>
            <w:shd w:val="clear" w:color="auto" w:fill="auto"/>
          </w:tcPr>
          <w:p w14:paraId="376D9388" w14:textId="77777777" w:rsidR="009F5BBD" w:rsidRDefault="009F5BBD" w:rsidP="00E53D0D">
            <w:pPr>
              <w:pBdr>
                <w:top w:val="nil"/>
                <w:left w:val="nil"/>
                <w:bottom w:val="nil"/>
                <w:right w:val="nil"/>
                <w:between w:val="nil"/>
              </w:pBdr>
              <w:jc w:val="both"/>
              <w:rPr>
                <w:rFonts w:eastAsia="Calibri" w:cs="Calibri"/>
                <w:color w:val="000000"/>
                <w:sz w:val="23"/>
                <w:szCs w:val="23"/>
              </w:rPr>
            </w:pPr>
            <w:r>
              <w:rPr>
                <w:rFonts w:eastAsia="Calibri" w:cs="Calibri"/>
                <w:color w:val="000000"/>
                <w:sz w:val="23"/>
                <w:szCs w:val="23"/>
              </w:rPr>
              <w:t>To verify that record is display.</w:t>
            </w:r>
          </w:p>
          <w:p w14:paraId="01C18793" w14:textId="77777777" w:rsidR="009F5BBD" w:rsidRDefault="009F5BBD" w:rsidP="00E53D0D">
            <w:pPr>
              <w:jc w:val="both"/>
              <w:rPr>
                <w:rFonts w:eastAsia="Calibri" w:cs="Calibri"/>
              </w:rPr>
            </w:pPr>
          </w:p>
        </w:tc>
      </w:tr>
      <w:tr w:rsidR="009F5BBD" w14:paraId="75F307A8" w14:textId="77777777" w:rsidTr="00E53D0D">
        <w:tc>
          <w:tcPr>
            <w:tcW w:w="3287" w:type="dxa"/>
            <w:shd w:val="clear" w:color="auto" w:fill="auto"/>
          </w:tcPr>
          <w:p w14:paraId="19BB3245" w14:textId="77777777" w:rsidR="009F5BBD" w:rsidRDefault="009F5BBD" w:rsidP="00E53D0D">
            <w:pPr>
              <w:jc w:val="both"/>
              <w:rPr>
                <w:rFonts w:eastAsia="Calibri" w:cs="Calibri"/>
              </w:rPr>
            </w:pPr>
            <w:r>
              <w:rPr>
                <w:rFonts w:eastAsia="Calibri" w:cs="Calibri"/>
              </w:rPr>
              <w:t xml:space="preserve">Related Requirement </w:t>
            </w:r>
          </w:p>
          <w:p w14:paraId="3D842DA6" w14:textId="77777777" w:rsidR="009F5BBD" w:rsidRDefault="009F5BBD" w:rsidP="00E53D0D">
            <w:pPr>
              <w:jc w:val="both"/>
              <w:rPr>
                <w:rFonts w:eastAsia="Calibri" w:cs="Calibri"/>
              </w:rPr>
            </w:pPr>
          </w:p>
        </w:tc>
        <w:tc>
          <w:tcPr>
            <w:tcW w:w="6063" w:type="dxa"/>
            <w:shd w:val="clear" w:color="auto" w:fill="auto"/>
          </w:tcPr>
          <w:p w14:paraId="12D81612" w14:textId="77777777" w:rsidR="009F5BBD" w:rsidRDefault="009F5BBD" w:rsidP="00E53D0D">
            <w:pPr>
              <w:jc w:val="both"/>
              <w:rPr>
                <w:rFonts w:eastAsia="Calibri" w:cs="Calibri"/>
              </w:rPr>
            </w:pPr>
            <w:r>
              <w:rPr>
                <w:rFonts w:eastAsia="Calibri" w:cs="Calibri"/>
              </w:rPr>
              <w:t xml:space="preserve">RS006: User should be able to view data. </w:t>
            </w:r>
          </w:p>
          <w:p w14:paraId="06D35F13" w14:textId="77777777" w:rsidR="009F5BBD" w:rsidRDefault="009F5BBD" w:rsidP="00E53D0D">
            <w:pPr>
              <w:jc w:val="both"/>
              <w:rPr>
                <w:rFonts w:eastAsia="Calibri" w:cs="Calibri"/>
              </w:rPr>
            </w:pPr>
          </w:p>
        </w:tc>
      </w:tr>
      <w:tr w:rsidR="009F5BBD" w14:paraId="05C1D2B9" w14:textId="77777777" w:rsidTr="00E53D0D">
        <w:tc>
          <w:tcPr>
            <w:tcW w:w="3287" w:type="dxa"/>
            <w:shd w:val="clear" w:color="auto" w:fill="auto"/>
          </w:tcPr>
          <w:p w14:paraId="0779BB3C" w14:textId="77777777" w:rsidR="009F5BBD" w:rsidRDefault="009F5BBD" w:rsidP="00E53D0D">
            <w:pPr>
              <w:jc w:val="both"/>
              <w:rPr>
                <w:rFonts w:eastAsia="Calibri" w:cs="Calibri"/>
              </w:rPr>
            </w:pPr>
            <w:r>
              <w:rPr>
                <w:rFonts w:eastAsia="Calibri" w:cs="Calibri"/>
              </w:rPr>
              <w:t xml:space="preserve">Prerequisites </w:t>
            </w:r>
          </w:p>
          <w:p w14:paraId="6410A25E" w14:textId="77777777" w:rsidR="009F5BBD" w:rsidRDefault="009F5BBD" w:rsidP="00E53D0D">
            <w:pPr>
              <w:jc w:val="both"/>
              <w:rPr>
                <w:rFonts w:eastAsia="Calibri" w:cs="Calibri"/>
              </w:rPr>
            </w:pPr>
          </w:p>
        </w:tc>
        <w:tc>
          <w:tcPr>
            <w:tcW w:w="6063" w:type="dxa"/>
            <w:shd w:val="clear" w:color="auto" w:fill="auto"/>
          </w:tcPr>
          <w:p w14:paraId="6D31EB7A" w14:textId="77777777" w:rsidR="009F5BBD" w:rsidRDefault="009F5BBD" w:rsidP="00E53D0D">
            <w:pPr>
              <w:jc w:val="both"/>
              <w:rPr>
                <w:rFonts w:eastAsia="Calibri" w:cs="Calibri"/>
              </w:rPr>
            </w:pPr>
            <w:r>
              <w:rPr>
                <w:rFonts w:eastAsia="Calibri" w:cs="Calibri"/>
              </w:rPr>
              <w:t>User should login.</w:t>
            </w:r>
          </w:p>
          <w:p w14:paraId="2F23A6C6" w14:textId="77777777" w:rsidR="009F5BBD" w:rsidRDefault="009F5BBD" w:rsidP="00E53D0D">
            <w:pPr>
              <w:jc w:val="both"/>
              <w:rPr>
                <w:rFonts w:eastAsia="Calibri" w:cs="Calibri"/>
              </w:rPr>
            </w:pPr>
          </w:p>
        </w:tc>
      </w:tr>
      <w:tr w:rsidR="009F5BBD" w14:paraId="5B028DF1" w14:textId="77777777" w:rsidTr="00E53D0D">
        <w:tc>
          <w:tcPr>
            <w:tcW w:w="3287" w:type="dxa"/>
            <w:shd w:val="clear" w:color="auto" w:fill="auto"/>
          </w:tcPr>
          <w:p w14:paraId="77BDC00C" w14:textId="77777777" w:rsidR="009F5BBD" w:rsidRDefault="009F5BBD" w:rsidP="00E53D0D">
            <w:pPr>
              <w:jc w:val="both"/>
              <w:rPr>
                <w:rFonts w:eastAsia="Calibri" w:cs="Calibri"/>
              </w:rPr>
            </w:pPr>
            <w:r>
              <w:rPr>
                <w:rFonts w:eastAsia="Calibri" w:cs="Calibri"/>
              </w:rPr>
              <w:t xml:space="preserve">Test Procedure </w:t>
            </w:r>
          </w:p>
          <w:p w14:paraId="457D7915" w14:textId="77777777" w:rsidR="009F5BBD" w:rsidRDefault="009F5BBD" w:rsidP="00E53D0D">
            <w:pPr>
              <w:jc w:val="both"/>
              <w:rPr>
                <w:rFonts w:eastAsia="Calibri" w:cs="Calibri"/>
              </w:rPr>
            </w:pPr>
          </w:p>
        </w:tc>
        <w:tc>
          <w:tcPr>
            <w:tcW w:w="6063" w:type="dxa"/>
            <w:shd w:val="clear" w:color="auto" w:fill="auto"/>
          </w:tcPr>
          <w:p w14:paraId="799AE3AE" w14:textId="77777777" w:rsidR="009F5BBD" w:rsidRDefault="009F5BBD" w:rsidP="00E53D0D">
            <w:pPr>
              <w:jc w:val="both"/>
              <w:rPr>
                <w:rFonts w:eastAsia="Calibri" w:cs="Calibri"/>
              </w:rPr>
            </w:pPr>
            <w:r>
              <w:rPr>
                <w:rFonts w:eastAsia="Calibri" w:cs="Calibri"/>
              </w:rPr>
              <w:t xml:space="preserve">1. Enter name in fields. </w:t>
            </w:r>
          </w:p>
          <w:p w14:paraId="461D8E3C" w14:textId="77777777" w:rsidR="009F5BBD" w:rsidRDefault="009F5BBD" w:rsidP="00E53D0D">
            <w:pPr>
              <w:jc w:val="both"/>
              <w:rPr>
                <w:rFonts w:eastAsia="Calibri" w:cs="Calibri"/>
              </w:rPr>
            </w:pPr>
            <w:r>
              <w:rPr>
                <w:rFonts w:eastAsia="Calibri" w:cs="Calibri"/>
              </w:rPr>
              <w:t>2. Click View button.</w:t>
            </w:r>
          </w:p>
          <w:p w14:paraId="76E66FBB" w14:textId="77777777" w:rsidR="009F5BBD" w:rsidRDefault="009F5BBD" w:rsidP="00E53D0D">
            <w:pPr>
              <w:jc w:val="both"/>
              <w:rPr>
                <w:rFonts w:eastAsia="Calibri" w:cs="Calibri"/>
              </w:rPr>
            </w:pPr>
          </w:p>
          <w:p w14:paraId="01595445" w14:textId="77777777" w:rsidR="009F5BBD" w:rsidRDefault="009F5BBD" w:rsidP="00E53D0D">
            <w:pPr>
              <w:jc w:val="both"/>
              <w:rPr>
                <w:rFonts w:eastAsia="Calibri" w:cs="Calibri"/>
              </w:rPr>
            </w:pPr>
          </w:p>
        </w:tc>
      </w:tr>
      <w:tr w:rsidR="009F5BBD" w14:paraId="1043591D" w14:textId="77777777" w:rsidTr="00E53D0D">
        <w:tc>
          <w:tcPr>
            <w:tcW w:w="3287" w:type="dxa"/>
            <w:shd w:val="clear" w:color="auto" w:fill="auto"/>
          </w:tcPr>
          <w:p w14:paraId="0C0C3D35" w14:textId="77777777" w:rsidR="009F5BBD" w:rsidRDefault="009F5BBD" w:rsidP="00E53D0D">
            <w:pPr>
              <w:jc w:val="both"/>
              <w:rPr>
                <w:rFonts w:eastAsia="Calibri" w:cs="Calibri"/>
              </w:rPr>
            </w:pPr>
            <w:r>
              <w:rPr>
                <w:rFonts w:eastAsia="Calibri" w:cs="Calibri"/>
              </w:rPr>
              <w:t xml:space="preserve">Expected Result </w:t>
            </w:r>
          </w:p>
          <w:p w14:paraId="4C94D359" w14:textId="77777777" w:rsidR="009F5BBD" w:rsidRDefault="009F5BBD" w:rsidP="00E53D0D">
            <w:pPr>
              <w:jc w:val="both"/>
              <w:rPr>
                <w:rFonts w:eastAsia="Calibri" w:cs="Calibri"/>
              </w:rPr>
            </w:pPr>
          </w:p>
        </w:tc>
        <w:tc>
          <w:tcPr>
            <w:tcW w:w="6063" w:type="dxa"/>
            <w:shd w:val="clear" w:color="auto" w:fill="auto"/>
          </w:tcPr>
          <w:p w14:paraId="047CE6E9" w14:textId="77777777" w:rsidR="009F5BBD" w:rsidRDefault="009F5BBD" w:rsidP="00E53D0D">
            <w:pPr>
              <w:jc w:val="both"/>
              <w:rPr>
                <w:rFonts w:eastAsia="Calibri" w:cs="Calibri"/>
              </w:rPr>
            </w:pPr>
            <w:r>
              <w:rPr>
                <w:rFonts w:eastAsia="Calibri" w:cs="Calibri"/>
              </w:rPr>
              <w:t xml:space="preserve">1. If name is valid then show detail. </w:t>
            </w:r>
          </w:p>
          <w:p w14:paraId="46B3297F" w14:textId="77777777" w:rsidR="009F5BBD" w:rsidRDefault="009F5BBD" w:rsidP="00E53D0D">
            <w:pPr>
              <w:jc w:val="both"/>
              <w:rPr>
                <w:rFonts w:eastAsia="Calibri" w:cs="Calibri"/>
              </w:rPr>
            </w:pPr>
            <w:r>
              <w:rPr>
                <w:rFonts w:eastAsia="Calibri" w:cs="Calibri"/>
              </w:rPr>
              <w:t xml:space="preserve">2. If name is invalid then display error message. </w:t>
            </w:r>
          </w:p>
          <w:p w14:paraId="624BD775" w14:textId="77777777" w:rsidR="009F5BBD" w:rsidRDefault="009F5BBD" w:rsidP="00E53D0D">
            <w:pPr>
              <w:jc w:val="both"/>
              <w:rPr>
                <w:rFonts w:eastAsia="Calibri" w:cs="Calibri"/>
              </w:rPr>
            </w:pPr>
            <w:r>
              <w:rPr>
                <w:rFonts w:eastAsia="Calibri" w:cs="Calibri"/>
              </w:rPr>
              <w:t xml:space="preserve">3. If field is empty then display warning message. </w:t>
            </w:r>
          </w:p>
          <w:p w14:paraId="12959A0B" w14:textId="77777777" w:rsidR="009F5BBD" w:rsidRDefault="009F5BBD" w:rsidP="00E53D0D">
            <w:pPr>
              <w:jc w:val="both"/>
              <w:rPr>
                <w:rFonts w:eastAsia="Calibri" w:cs="Calibri"/>
              </w:rPr>
            </w:pPr>
          </w:p>
        </w:tc>
      </w:tr>
      <w:tr w:rsidR="009F5BBD" w14:paraId="50C64F9B" w14:textId="77777777" w:rsidTr="00E53D0D">
        <w:tc>
          <w:tcPr>
            <w:tcW w:w="3287" w:type="dxa"/>
            <w:shd w:val="clear" w:color="auto" w:fill="auto"/>
          </w:tcPr>
          <w:p w14:paraId="02BE5B18" w14:textId="77777777" w:rsidR="009F5BBD" w:rsidRDefault="009F5BBD" w:rsidP="00E53D0D">
            <w:pPr>
              <w:jc w:val="both"/>
              <w:rPr>
                <w:rFonts w:eastAsia="Calibri" w:cs="Calibri"/>
              </w:rPr>
            </w:pPr>
            <w:r>
              <w:rPr>
                <w:rFonts w:eastAsia="Calibri" w:cs="Calibri"/>
              </w:rPr>
              <w:t xml:space="preserve">Actual Result </w:t>
            </w:r>
          </w:p>
          <w:p w14:paraId="5BB96BFA" w14:textId="77777777" w:rsidR="009F5BBD" w:rsidRDefault="009F5BBD" w:rsidP="00E53D0D">
            <w:pPr>
              <w:jc w:val="both"/>
              <w:rPr>
                <w:rFonts w:eastAsia="Calibri" w:cs="Calibri"/>
              </w:rPr>
            </w:pPr>
          </w:p>
        </w:tc>
        <w:tc>
          <w:tcPr>
            <w:tcW w:w="6063" w:type="dxa"/>
            <w:shd w:val="clear" w:color="auto" w:fill="auto"/>
          </w:tcPr>
          <w:p w14:paraId="737041DE" w14:textId="77777777" w:rsidR="009F5BBD" w:rsidRDefault="009F5BBD" w:rsidP="00E53D0D">
            <w:pPr>
              <w:jc w:val="both"/>
              <w:rPr>
                <w:rFonts w:eastAsia="Calibri" w:cs="Calibri"/>
              </w:rPr>
            </w:pPr>
            <w:r>
              <w:rPr>
                <w:rFonts w:eastAsia="Calibri" w:cs="Calibri"/>
              </w:rPr>
              <w:t xml:space="preserve">1. If name is valid, the result is as expected. </w:t>
            </w:r>
          </w:p>
          <w:p w14:paraId="349BCFA5" w14:textId="77777777" w:rsidR="009F5BBD" w:rsidRDefault="009F5BBD" w:rsidP="00E53D0D">
            <w:pPr>
              <w:jc w:val="both"/>
              <w:rPr>
                <w:rFonts w:eastAsia="Calibri" w:cs="Calibri"/>
              </w:rPr>
            </w:pPr>
            <w:r>
              <w:rPr>
                <w:rFonts w:eastAsia="Calibri" w:cs="Calibri"/>
              </w:rPr>
              <w:t xml:space="preserve">2. If name is not valid then invalid message displayed. </w:t>
            </w:r>
          </w:p>
          <w:p w14:paraId="5879B94B" w14:textId="77777777" w:rsidR="009F5BBD" w:rsidRDefault="009F5BBD" w:rsidP="00E53D0D">
            <w:pPr>
              <w:jc w:val="both"/>
              <w:rPr>
                <w:rFonts w:eastAsia="Calibri" w:cs="Calibri"/>
              </w:rPr>
            </w:pPr>
            <w:r>
              <w:rPr>
                <w:rFonts w:eastAsia="Calibri" w:cs="Calibri"/>
              </w:rPr>
              <w:t xml:space="preserve">3. If fields are empty then warning message displayed. </w:t>
            </w:r>
          </w:p>
        </w:tc>
      </w:tr>
      <w:tr w:rsidR="009F5BBD" w14:paraId="5C8AD5F9" w14:textId="77777777" w:rsidTr="00E53D0D">
        <w:tc>
          <w:tcPr>
            <w:tcW w:w="3287" w:type="dxa"/>
            <w:shd w:val="clear" w:color="auto" w:fill="auto"/>
          </w:tcPr>
          <w:p w14:paraId="62E8D395" w14:textId="77777777" w:rsidR="009F5BBD" w:rsidRDefault="009F5BBD" w:rsidP="00E53D0D">
            <w:pPr>
              <w:jc w:val="both"/>
              <w:rPr>
                <w:rFonts w:eastAsia="Calibri" w:cs="Calibri"/>
              </w:rPr>
            </w:pPr>
            <w:r>
              <w:rPr>
                <w:rFonts w:eastAsia="Calibri" w:cs="Calibri"/>
              </w:rPr>
              <w:t xml:space="preserve">Status </w:t>
            </w:r>
          </w:p>
          <w:p w14:paraId="1909F903" w14:textId="77777777" w:rsidR="009F5BBD" w:rsidRDefault="009F5BBD" w:rsidP="00E53D0D">
            <w:pPr>
              <w:jc w:val="both"/>
              <w:rPr>
                <w:rFonts w:eastAsia="Calibri" w:cs="Calibri"/>
              </w:rPr>
            </w:pPr>
          </w:p>
        </w:tc>
        <w:tc>
          <w:tcPr>
            <w:tcW w:w="6063" w:type="dxa"/>
            <w:shd w:val="clear" w:color="auto" w:fill="auto"/>
          </w:tcPr>
          <w:p w14:paraId="2EA2A190" w14:textId="77777777" w:rsidR="009F5BBD" w:rsidRDefault="009F5BBD" w:rsidP="00E53D0D">
            <w:pPr>
              <w:jc w:val="both"/>
              <w:rPr>
                <w:rFonts w:eastAsia="Calibri" w:cs="Calibri"/>
              </w:rPr>
            </w:pPr>
            <w:r>
              <w:rPr>
                <w:rFonts w:eastAsia="Calibri" w:cs="Calibri"/>
              </w:rPr>
              <w:t xml:space="preserve">Pass </w:t>
            </w:r>
          </w:p>
          <w:p w14:paraId="301CD101" w14:textId="77777777" w:rsidR="009F5BBD" w:rsidRDefault="009F5BBD" w:rsidP="00E53D0D">
            <w:pPr>
              <w:jc w:val="both"/>
              <w:rPr>
                <w:rFonts w:eastAsia="Calibri" w:cs="Calibri"/>
              </w:rPr>
            </w:pPr>
          </w:p>
        </w:tc>
      </w:tr>
      <w:tr w:rsidR="009F5BBD" w14:paraId="51AEB926" w14:textId="77777777" w:rsidTr="00E53D0D">
        <w:tc>
          <w:tcPr>
            <w:tcW w:w="3287" w:type="dxa"/>
            <w:shd w:val="clear" w:color="auto" w:fill="auto"/>
          </w:tcPr>
          <w:p w14:paraId="553F9DA7" w14:textId="77777777" w:rsidR="009F5BBD" w:rsidRDefault="009F5BBD" w:rsidP="00E53D0D">
            <w:pPr>
              <w:jc w:val="both"/>
              <w:rPr>
                <w:rFonts w:eastAsia="Calibri" w:cs="Calibri"/>
              </w:rPr>
            </w:pPr>
            <w:r>
              <w:rPr>
                <w:rFonts w:eastAsia="Calibri" w:cs="Calibri"/>
              </w:rPr>
              <w:t xml:space="preserve">Remarks </w:t>
            </w:r>
          </w:p>
          <w:p w14:paraId="048FF49A" w14:textId="77777777" w:rsidR="009F5BBD" w:rsidRDefault="009F5BBD" w:rsidP="00E53D0D">
            <w:pPr>
              <w:jc w:val="both"/>
              <w:rPr>
                <w:rFonts w:eastAsia="Calibri" w:cs="Calibri"/>
              </w:rPr>
            </w:pPr>
          </w:p>
        </w:tc>
        <w:tc>
          <w:tcPr>
            <w:tcW w:w="6063" w:type="dxa"/>
            <w:shd w:val="clear" w:color="auto" w:fill="auto"/>
          </w:tcPr>
          <w:p w14:paraId="21A75EC3" w14:textId="77777777" w:rsidR="009F5BBD" w:rsidRDefault="009F5BBD" w:rsidP="00E53D0D">
            <w:pPr>
              <w:jc w:val="both"/>
              <w:rPr>
                <w:rFonts w:eastAsia="Calibri" w:cs="Calibri"/>
              </w:rPr>
            </w:pPr>
            <w:r>
              <w:rPr>
                <w:rFonts w:eastAsia="Calibri" w:cs="Calibri"/>
              </w:rPr>
              <w:t xml:space="preserve">This test case is simple and easy. </w:t>
            </w:r>
          </w:p>
          <w:p w14:paraId="2CEB15C4" w14:textId="77777777" w:rsidR="009F5BBD" w:rsidRDefault="009F5BBD" w:rsidP="00E53D0D">
            <w:pPr>
              <w:jc w:val="both"/>
              <w:rPr>
                <w:rFonts w:eastAsia="Calibri" w:cs="Calibri"/>
              </w:rPr>
            </w:pPr>
          </w:p>
        </w:tc>
      </w:tr>
      <w:tr w:rsidR="009F5BBD" w14:paraId="1ADD6BB1" w14:textId="77777777" w:rsidTr="00E53D0D">
        <w:tc>
          <w:tcPr>
            <w:tcW w:w="3287" w:type="dxa"/>
            <w:shd w:val="clear" w:color="auto" w:fill="auto"/>
          </w:tcPr>
          <w:p w14:paraId="3701C271" w14:textId="77777777" w:rsidR="009F5BBD" w:rsidRDefault="009F5BBD" w:rsidP="00E53D0D">
            <w:pPr>
              <w:jc w:val="both"/>
              <w:rPr>
                <w:rFonts w:eastAsia="Calibri" w:cs="Calibri"/>
              </w:rPr>
            </w:pPr>
            <w:r>
              <w:rPr>
                <w:rFonts w:eastAsia="Calibri" w:cs="Calibri"/>
              </w:rPr>
              <w:t xml:space="preserve">Created By </w:t>
            </w:r>
          </w:p>
          <w:p w14:paraId="598D4882" w14:textId="77777777" w:rsidR="009F5BBD" w:rsidRDefault="009F5BBD" w:rsidP="00E53D0D">
            <w:pPr>
              <w:jc w:val="both"/>
              <w:rPr>
                <w:rFonts w:eastAsia="Calibri" w:cs="Calibri"/>
              </w:rPr>
            </w:pPr>
          </w:p>
        </w:tc>
        <w:tc>
          <w:tcPr>
            <w:tcW w:w="6063" w:type="dxa"/>
            <w:shd w:val="clear" w:color="auto" w:fill="auto"/>
          </w:tcPr>
          <w:p w14:paraId="1C238CCE" w14:textId="5EE9EF55" w:rsidR="009F5BBD" w:rsidRDefault="00E26302" w:rsidP="00E53D0D">
            <w:pPr>
              <w:jc w:val="both"/>
              <w:rPr>
                <w:rFonts w:eastAsia="Calibri" w:cs="Calibri"/>
              </w:rPr>
            </w:pPr>
            <w:r>
              <w:rPr>
                <w:rFonts w:eastAsia="Calibri" w:cs="Calibri"/>
              </w:rPr>
              <w:t>Asad Malik</w:t>
            </w:r>
          </w:p>
        </w:tc>
      </w:tr>
      <w:tr w:rsidR="009F5BBD" w14:paraId="3DC2AF58" w14:textId="77777777" w:rsidTr="00E53D0D">
        <w:tc>
          <w:tcPr>
            <w:tcW w:w="3287" w:type="dxa"/>
            <w:shd w:val="clear" w:color="auto" w:fill="auto"/>
          </w:tcPr>
          <w:p w14:paraId="3B792943" w14:textId="77777777" w:rsidR="009F5BBD" w:rsidRDefault="009F5BBD" w:rsidP="00E53D0D">
            <w:pPr>
              <w:jc w:val="both"/>
              <w:rPr>
                <w:rFonts w:eastAsia="Calibri" w:cs="Calibri"/>
              </w:rPr>
            </w:pPr>
            <w:r>
              <w:rPr>
                <w:rFonts w:eastAsia="Calibri" w:cs="Calibri"/>
              </w:rPr>
              <w:t xml:space="preserve">Date of Creation </w:t>
            </w:r>
          </w:p>
          <w:p w14:paraId="3230BF84" w14:textId="77777777" w:rsidR="009F5BBD" w:rsidRDefault="009F5BBD" w:rsidP="00E53D0D">
            <w:pPr>
              <w:jc w:val="both"/>
              <w:rPr>
                <w:rFonts w:eastAsia="Calibri" w:cs="Calibri"/>
              </w:rPr>
            </w:pPr>
          </w:p>
        </w:tc>
        <w:tc>
          <w:tcPr>
            <w:tcW w:w="6063" w:type="dxa"/>
            <w:shd w:val="clear" w:color="auto" w:fill="auto"/>
          </w:tcPr>
          <w:p w14:paraId="132FEC12" w14:textId="658DE016"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w:t>
            </w:r>
            <w:r w:rsidR="00E26302">
              <w:rPr>
                <w:rFonts w:eastAsia="Calibri" w:cs="Calibri"/>
                <w:color w:val="000000"/>
              </w:rPr>
              <w:t>2023</w:t>
            </w:r>
          </w:p>
          <w:p w14:paraId="30801C19" w14:textId="77777777" w:rsidR="009F5BBD" w:rsidRDefault="009F5BBD" w:rsidP="00E53D0D">
            <w:pPr>
              <w:jc w:val="both"/>
              <w:rPr>
                <w:rFonts w:eastAsia="Calibri" w:cs="Calibri"/>
              </w:rPr>
            </w:pPr>
          </w:p>
        </w:tc>
      </w:tr>
      <w:tr w:rsidR="009F5BBD" w14:paraId="28229CF9" w14:textId="77777777" w:rsidTr="00E53D0D">
        <w:tc>
          <w:tcPr>
            <w:tcW w:w="3287" w:type="dxa"/>
            <w:shd w:val="clear" w:color="auto" w:fill="auto"/>
          </w:tcPr>
          <w:p w14:paraId="70CD88A6" w14:textId="77777777" w:rsidR="009F5BBD" w:rsidRDefault="009F5BBD" w:rsidP="00E53D0D">
            <w:pPr>
              <w:jc w:val="both"/>
              <w:rPr>
                <w:rFonts w:eastAsia="Calibri" w:cs="Calibri"/>
              </w:rPr>
            </w:pPr>
            <w:r>
              <w:rPr>
                <w:rFonts w:eastAsia="Calibri" w:cs="Calibri"/>
              </w:rPr>
              <w:t xml:space="preserve">Executed By </w:t>
            </w:r>
          </w:p>
          <w:p w14:paraId="180045AA" w14:textId="77777777" w:rsidR="009F5BBD" w:rsidRDefault="009F5BBD" w:rsidP="00E53D0D">
            <w:pPr>
              <w:jc w:val="both"/>
              <w:rPr>
                <w:rFonts w:eastAsia="Calibri" w:cs="Calibri"/>
              </w:rPr>
            </w:pPr>
          </w:p>
        </w:tc>
        <w:tc>
          <w:tcPr>
            <w:tcW w:w="6063" w:type="dxa"/>
            <w:shd w:val="clear" w:color="auto" w:fill="auto"/>
          </w:tcPr>
          <w:p w14:paraId="5D7D39E3" w14:textId="4FEAFA92" w:rsidR="009F5BBD" w:rsidRDefault="00E26302" w:rsidP="00E53D0D">
            <w:pPr>
              <w:jc w:val="both"/>
              <w:rPr>
                <w:rFonts w:eastAsia="Calibri" w:cs="Calibri"/>
              </w:rPr>
            </w:pPr>
            <w:r>
              <w:rPr>
                <w:rFonts w:eastAsia="Calibri" w:cs="Calibri"/>
              </w:rPr>
              <w:t>Asad Malik</w:t>
            </w:r>
          </w:p>
        </w:tc>
      </w:tr>
      <w:tr w:rsidR="009F5BBD" w14:paraId="52175325" w14:textId="77777777" w:rsidTr="00E53D0D">
        <w:tc>
          <w:tcPr>
            <w:tcW w:w="3287" w:type="dxa"/>
            <w:shd w:val="clear" w:color="auto" w:fill="auto"/>
          </w:tcPr>
          <w:p w14:paraId="52ECB853" w14:textId="77777777" w:rsidR="009F5BBD" w:rsidRDefault="009F5BBD" w:rsidP="00E53D0D">
            <w:pPr>
              <w:jc w:val="both"/>
              <w:rPr>
                <w:rFonts w:eastAsia="Calibri" w:cs="Calibri"/>
              </w:rPr>
            </w:pPr>
            <w:r>
              <w:rPr>
                <w:rFonts w:eastAsia="Calibri" w:cs="Calibri"/>
              </w:rPr>
              <w:t xml:space="preserve">Date of Execution </w:t>
            </w:r>
          </w:p>
          <w:p w14:paraId="5E682703" w14:textId="77777777" w:rsidR="009F5BBD" w:rsidRDefault="009F5BBD" w:rsidP="00E53D0D">
            <w:pPr>
              <w:jc w:val="both"/>
              <w:rPr>
                <w:rFonts w:eastAsia="Calibri" w:cs="Calibri"/>
              </w:rPr>
            </w:pPr>
          </w:p>
        </w:tc>
        <w:tc>
          <w:tcPr>
            <w:tcW w:w="6063" w:type="dxa"/>
            <w:shd w:val="clear" w:color="auto" w:fill="auto"/>
          </w:tcPr>
          <w:p w14:paraId="5CAD7647" w14:textId="385D54D6" w:rsidR="009F5BBD" w:rsidRDefault="009F5BBD" w:rsidP="00E53D0D">
            <w:pPr>
              <w:pBdr>
                <w:top w:val="nil"/>
                <w:left w:val="nil"/>
                <w:bottom w:val="nil"/>
                <w:right w:val="nil"/>
                <w:between w:val="nil"/>
              </w:pBdr>
              <w:jc w:val="both"/>
              <w:rPr>
                <w:rFonts w:eastAsia="Calibri" w:cs="Calibri"/>
                <w:color w:val="000000"/>
              </w:rPr>
            </w:pPr>
            <w:r>
              <w:rPr>
                <w:rFonts w:eastAsia="Calibri" w:cs="Calibri"/>
                <w:color w:val="000000"/>
              </w:rPr>
              <w:t>04/01/</w:t>
            </w:r>
            <w:r w:rsidR="00E26302">
              <w:rPr>
                <w:rFonts w:eastAsia="Calibri" w:cs="Calibri"/>
                <w:color w:val="000000"/>
              </w:rPr>
              <w:t>2023</w:t>
            </w:r>
          </w:p>
          <w:p w14:paraId="059F79FB" w14:textId="77777777" w:rsidR="009F5BBD" w:rsidRDefault="009F5BBD" w:rsidP="00E53D0D">
            <w:pPr>
              <w:jc w:val="both"/>
              <w:rPr>
                <w:rFonts w:eastAsia="Calibri" w:cs="Calibri"/>
              </w:rPr>
            </w:pPr>
          </w:p>
        </w:tc>
      </w:tr>
      <w:tr w:rsidR="009F5BBD" w14:paraId="0D129B18" w14:textId="77777777" w:rsidTr="00E53D0D">
        <w:tc>
          <w:tcPr>
            <w:tcW w:w="3287" w:type="dxa"/>
            <w:shd w:val="clear" w:color="auto" w:fill="auto"/>
          </w:tcPr>
          <w:p w14:paraId="63DD9EC9" w14:textId="77777777" w:rsidR="009F5BBD" w:rsidRDefault="009F5BBD" w:rsidP="00E53D0D">
            <w:pPr>
              <w:jc w:val="both"/>
              <w:rPr>
                <w:rFonts w:eastAsia="Calibri" w:cs="Calibri"/>
              </w:rPr>
            </w:pPr>
            <w:r>
              <w:rPr>
                <w:rFonts w:eastAsia="Calibri" w:cs="Calibri"/>
              </w:rPr>
              <w:lastRenderedPageBreak/>
              <w:t xml:space="preserve">Text Environment </w:t>
            </w:r>
          </w:p>
          <w:p w14:paraId="482177E2" w14:textId="77777777" w:rsidR="009F5BBD" w:rsidRDefault="009F5BBD" w:rsidP="00E53D0D">
            <w:pPr>
              <w:jc w:val="both"/>
              <w:rPr>
                <w:rFonts w:eastAsia="Calibri" w:cs="Calibri"/>
              </w:rPr>
            </w:pPr>
          </w:p>
        </w:tc>
        <w:tc>
          <w:tcPr>
            <w:tcW w:w="6063" w:type="dxa"/>
            <w:shd w:val="clear" w:color="auto" w:fill="auto"/>
          </w:tcPr>
          <w:p w14:paraId="47010466" w14:textId="509D1B4C" w:rsidR="009F5BBD" w:rsidRDefault="009F5BBD" w:rsidP="00E53D0D">
            <w:pPr>
              <w:keepNext/>
              <w:jc w:val="both"/>
              <w:rPr>
                <w:rFonts w:eastAsia="Calibri" w:cs="Calibri"/>
              </w:rPr>
            </w:pPr>
            <w:r>
              <w:rPr>
                <w:rFonts w:eastAsia="Calibri" w:cs="Calibri"/>
              </w:rPr>
              <w:t xml:space="preserve">OS: </w:t>
            </w:r>
            <w:r w:rsidR="00E26302">
              <w:rPr>
                <w:rFonts w:eastAsia="Calibri" w:cs="Calibri"/>
              </w:rPr>
              <w:t xml:space="preserve">Visual </w:t>
            </w:r>
            <w:r>
              <w:rPr>
                <w:rFonts w:eastAsia="Calibri" w:cs="Calibri"/>
              </w:rPr>
              <w:t xml:space="preserve">Studio Version </w:t>
            </w:r>
          </w:p>
        </w:tc>
      </w:tr>
    </w:tbl>
    <w:p w14:paraId="1DD499A0" w14:textId="499575E6" w:rsidR="009F5BBD" w:rsidRDefault="009F5BBD" w:rsidP="009F5BBD">
      <w:pPr>
        <w:pBdr>
          <w:top w:val="nil"/>
          <w:left w:val="nil"/>
          <w:bottom w:val="nil"/>
          <w:right w:val="nil"/>
          <w:between w:val="nil"/>
        </w:pBdr>
        <w:spacing w:after="200"/>
        <w:jc w:val="center"/>
        <w:rPr>
          <w:rFonts w:eastAsia="Calibri" w:cs="Calibri"/>
          <w:i/>
          <w:color w:val="44546A"/>
          <w:sz w:val="18"/>
          <w:szCs w:val="18"/>
        </w:rPr>
      </w:pPr>
      <w:bookmarkStart w:id="476" w:name="_heading=h.4kx3h1s" w:colFirst="0" w:colLast="0"/>
      <w:bookmarkEnd w:id="476"/>
      <w:r>
        <w:rPr>
          <w:i/>
          <w:color w:val="44546A"/>
          <w:sz w:val="18"/>
          <w:szCs w:val="18"/>
        </w:rPr>
        <w:t>Table 1</w:t>
      </w:r>
      <w:r w:rsidR="00E26302">
        <w:rPr>
          <w:i/>
          <w:color w:val="44546A"/>
          <w:sz w:val="18"/>
          <w:szCs w:val="18"/>
        </w:rPr>
        <w:t>1</w:t>
      </w:r>
      <w:r>
        <w:rPr>
          <w:i/>
          <w:color w:val="44546A"/>
          <w:sz w:val="18"/>
          <w:szCs w:val="18"/>
        </w:rPr>
        <w:t xml:space="preserve"> : use case of record to display</w:t>
      </w:r>
    </w:p>
    <w:p w14:paraId="0016418E" w14:textId="77777777" w:rsidR="009F5BBD" w:rsidRDefault="009F5BBD" w:rsidP="00652653">
      <w:pPr>
        <w:pStyle w:val="Heading2"/>
        <w:numPr>
          <w:ilvl w:val="1"/>
          <w:numId w:val="17"/>
        </w:numPr>
        <w:ind w:left="1440" w:hanging="360"/>
        <w:jc w:val="both"/>
      </w:pPr>
      <w:bookmarkStart w:id="477" w:name="_heading=h.302dr9l" w:colFirst="0" w:colLast="0"/>
      <w:bookmarkEnd w:id="477"/>
      <w:r>
        <w:t>Equivalence partitioning</w:t>
      </w:r>
    </w:p>
    <w:p w14:paraId="70DDA16D" w14:textId="77777777" w:rsidR="009F5BBD" w:rsidRDefault="009F5BBD" w:rsidP="009F5BBD">
      <w:pPr>
        <w:spacing w:line="360" w:lineRule="auto"/>
        <w:jc w:val="both"/>
        <w:rPr>
          <w:rFonts w:eastAsia="Calibri" w:cs="Calibri"/>
        </w:rPr>
      </w:pPr>
      <w:r>
        <w:rPr>
          <w:rFonts w:eastAsia="Calibri" w:cs="Calibri"/>
          <w:noProof/>
        </w:rPr>
        <w:drawing>
          <wp:inline distT="0" distB="0" distL="0" distR="0" wp14:anchorId="473B2960" wp14:editId="43AF2BAE">
            <wp:extent cx="5943600" cy="2912745"/>
            <wp:effectExtent l="0" t="0" r="0" b="0"/>
            <wp:docPr id="84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6"/>
                    <a:srcRect/>
                    <a:stretch>
                      <a:fillRect/>
                    </a:stretch>
                  </pic:blipFill>
                  <pic:spPr>
                    <a:xfrm>
                      <a:off x="0" y="0"/>
                      <a:ext cx="5943600" cy="2912745"/>
                    </a:xfrm>
                    <a:prstGeom prst="rect">
                      <a:avLst/>
                    </a:prstGeom>
                    <a:ln/>
                  </pic:spPr>
                </pic:pic>
              </a:graphicData>
            </a:graphic>
          </wp:inline>
        </w:drawing>
      </w:r>
    </w:p>
    <w:p w14:paraId="0186BF53" w14:textId="77777777" w:rsidR="009F5BBD" w:rsidRDefault="009F5BBD" w:rsidP="009F5BBD">
      <w:pPr>
        <w:spacing w:line="360" w:lineRule="auto"/>
        <w:jc w:val="both"/>
        <w:rPr>
          <w:rFonts w:eastAsia="Calibri" w:cs="Calibri"/>
        </w:rPr>
      </w:pPr>
    </w:p>
    <w:p w14:paraId="2966837C" w14:textId="77777777" w:rsidR="009F5BBD" w:rsidRDefault="009F5BBD" w:rsidP="009F5BBD">
      <w:pPr>
        <w:spacing w:line="360" w:lineRule="auto"/>
        <w:jc w:val="both"/>
        <w:rPr>
          <w:rFonts w:eastAsia="Calibri" w:cs="Calibri"/>
        </w:rPr>
      </w:pPr>
    </w:p>
    <w:p w14:paraId="5CCEE597" w14:textId="77777777" w:rsidR="009F5BBD" w:rsidRDefault="009F5BBD" w:rsidP="00652653">
      <w:pPr>
        <w:pStyle w:val="Heading2"/>
        <w:numPr>
          <w:ilvl w:val="1"/>
          <w:numId w:val="17"/>
        </w:numPr>
        <w:ind w:left="1440" w:hanging="360"/>
        <w:jc w:val="both"/>
      </w:pPr>
      <w:bookmarkStart w:id="478" w:name="_heading=h.1f7o1he" w:colFirst="0" w:colLast="0"/>
      <w:bookmarkEnd w:id="478"/>
      <w:r>
        <w:t>Boundary value analysis</w:t>
      </w:r>
    </w:p>
    <w:tbl>
      <w:tblPr>
        <w:tblW w:w="9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6"/>
        <w:gridCol w:w="1932"/>
        <w:gridCol w:w="2340"/>
        <w:gridCol w:w="2160"/>
        <w:gridCol w:w="2160"/>
      </w:tblGrid>
      <w:tr w:rsidR="009F5BBD" w14:paraId="6B7016FC" w14:textId="77777777" w:rsidTr="00E53D0D">
        <w:tc>
          <w:tcPr>
            <w:tcW w:w="786" w:type="dxa"/>
            <w:shd w:val="clear" w:color="auto" w:fill="auto"/>
          </w:tcPr>
          <w:p w14:paraId="084ACA62" w14:textId="77777777" w:rsidR="009F5BBD" w:rsidRDefault="009F5BBD" w:rsidP="00E53D0D">
            <w:pPr>
              <w:jc w:val="both"/>
              <w:rPr>
                <w:rFonts w:eastAsia="Calibri" w:cs="Calibri"/>
              </w:rPr>
            </w:pPr>
            <w:r>
              <w:rPr>
                <w:rFonts w:eastAsia="Calibri" w:cs="Calibri"/>
              </w:rPr>
              <w:t>Sr.</w:t>
            </w:r>
          </w:p>
        </w:tc>
        <w:tc>
          <w:tcPr>
            <w:tcW w:w="1932" w:type="dxa"/>
            <w:shd w:val="clear" w:color="auto" w:fill="auto"/>
          </w:tcPr>
          <w:p w14:paraId="3842B86A" w14:textId="77777777" w:rsidR="009F5BBD" w:rsidRDefault="009F5BBD" w:rsidP="00E53D0D">
            <w:pPr>
              <w:jc w:val="both"/>
              <w:rPr>
                <w:rFonts w:eastAsia="Calibri" w:cs="Calibri"/>
              </w:rPr>
            </w:pPr>
          </w:p>
        </w:tc>
        <w:tc>
          <w:tcPr>
            <w:tcW w:w="2340" w:type="dxa"/>
            <w:shd w:val="clear" w:color="auto" w:fill="auto"/>
          </w:tcPr>
          <w:p w14:paraId="72A997CA" w14:textId="77777777" w:rsidR="009F5BBD" w:rsidRDefault="009F5BBD" w:rsidP="00E53D0D">
            <w:pPr>
              <w:jc w:val="both"/>
              <w:rPr>
                <w:rFonts w:eastAsia="Calibri" w:cs="Calibri"/>
              </w:rPr>
            </w:pPr>
            <w:r>
              <w:rPr>
                <w:rFonts w:eastAsia="Calibri" w:cs="Calibri"/>
              </w:rPr>
              <w:t xml:space="preserve">Partition 1 </w:t>
            </w:r>
          </w:p>
        </w:tc>
        <w:tc>
          <w:tcPr>
            <w:tcW w:w="2160" w:type="dxa"/>
            <w:shd w:val="clear" w:color="auto" w:fill="auto"/>
          </w:tcPr>
          <w:p w14:paraId="6F31260D" w14:textId="77777777" w:rsidR="009F5BBD" w:rsidRDefault="009F5BBD" w:rsidP="00E53D0D">
            <w:pPr>
              <w:jc w:val="both"/>
              <w:rPr>
                <w:rFonts w:eastAsia="Calibri" w:cs="Calibri"/>
              </w:rPr>
            </w:pPr>
            <w:r>
              <w:rPr>
                <w:rFonts w:eastAsia="Calibri" w:cs="Calibri"/>
              </w:rPr>
              <w:t>Partition 2</w:t>
            </w:r>
          </w:p>
          <w:p w14:paraId="4B8DC2B9" w14:textId="77777777" w:rsidR="009F5BBD" w:rsidRDefault="009F5BBD" w:rsidP="00E53D0D">
            <w:pPr>
              <w:jc w:val="both"/>
              <w:rPr>
                <w:rFonts w:eastAsia="Calibri" w:cs="Calibri"/>
              </w:rPr>
            </w:pPr>
          </w:p>
        </w:tc>
        <w:tc>
          <w:tcPr>
            <w:tcW w:w="2160" w:type="dxa"/>
            <w:shd w:val="clear" w:color="auto" w:fill="auto"/>
          </w:tcPr>
          <w:p w14:paraId="187412BE" w14:textId="77777777" w:rsidR="009F5BBD" w:rsidRDefault="009F5BBD" w:rsidP="00E53D0D">
            <w:pPr>
              <w:jc w:val="both"/>
              <w:rPr>
                <w:rFonts w:eastAsia="Calibri" w:cs="Calibri"/>
              </w:rPr>
            </w:pPr>
            <w:r>
              <w:rPr>
                <w:rFonts w:eastAsia="Calibri" w:cs="Calibri"/>
              </w:rPr>
              <w:t>Partition 3</w:t>
            </w:r>
          </w:p>
          <w:p w14:paraId="37FFCD34" w14:textId="77777777" w:rsidR="009F5BBD" w:rsidRDefault="009F5BBD" w:rsidP="00E53D0D">
            <w:pPr>
              <w:jc w:val="both"/>
              <w:rPr>
                <w:rFonts w:eastAsia="Calibri" w:cs="Calibri"/>
              </w:rPr>
            </w:pPr>
          </w:p>
        </w:tc>
      </w:tr>
      <w:tr w:rsidR="009F5BBD" w14:paraId="425F86C4" w14:textId="77777777" w:rsidTr="00E53D0D">
        <w:tc>
          <w:tcPr>
            <w:tcW w:w="786" w:type="dxa"/>
            <w:shd w:val="clear" w:color="auto" w:fill="auto"/>
          </w:tcPr>
          <w:p w14:paraId="462EAC3F" w14:textId="77777777" w:rsidR="009F5BBD" w:rsidRDefault="009F5BBD" w:rsidP="00E53D0D">
            <w:pPr>
              <w:jc w:val="both"/>
              <w:rPr>
                <w:rFonts w:eastAsia="Calibri" w:cs="Calibri"/>
              </w:rPr>
            </w:pPr>
            <w:r>
              <w:rPr>
                <w:rFonts w:eastAsia="Calibri" w:cs="Calibri"/>
              </w:rPr>
              <w:t>1.</w:t>
            </w:r>
          </w:p>
        </w:tc>
        <w:tc>
          <w:tcPr>
            <w:tcW w:w="1932" w:type="dxa"/>
            <w:shd w:val="clear" w:color="auto" w:fill="auto"/>
          </w:tcPr>
          <w:p w14:paraId="0792B98B" w14:textId="77777777" w:rsidR="009F5BBD" w:rsidRDefault="009F5BBD" w:rsidP="00E53D0D">
            <w:pPr>
              <w:jc w:val="both"/>
              <w:rPr>
                <w:rFonts w:eastAsia="Calibri" w:cs="Calibri"/>
              </w:rPr>
            </w:pPr>
            <w:r>
              <w:rPr>
                <w:rFonts w:eastAsia="Calibri" w:cs="Calibri"/>
              </w:rPr>
              <w:t xml:space="preserve">Password </w:t>
            </w:r>
          </w:p>
          <w:p w14:paraId="22E4B601" w14:textId="77777777" w:rsidR="009F5BBD" w:rsidRDefault="009F5BBD" w:rsidP="00E53D0D">
            <w:pPr>
              <w:jc w:val="both"/>
              <w:rPr>
                <w:rFonts w:eastAsia="Calibri" w:cs="Calibri"/>
              </w:rPr>
            </w:pPr>
          </w:p>
        </w:tc>
        <w:tc>
          <w:tcPr>
            <w:tcW w:w="2340" w:type="dxa"/>
            <w:shd w:val="clear" w:color="auto" w:fill="auto"/>
          </w:tcPr>
          <w:p w14:paraId="3B271A28" w14:textId="77777777" w:rsidR="009F5BBD" w:rsidRDefault="009F5BBD" w:rsidP="00E53D0D">
            <w:pPr>
              <w:jc w:val="both"/>
              <w:rPr>
                <w:rFonts w:eastAsia="Calibri" w:cs="Calibri"/>
              </w:rPr>
            </w:pPr>
            <w:r>
              <w:rPr>
                <w:rFonts w:eastAsia="Calibri" w:cs="Calibri"/>
              </w:rPr>
              <w:t xml:space="preserve">Less than 8 character </w:t>
            </w:r>
          </w:p>
          <w:p w14:paraId="6623498B" w14:textId="77777777" w:rsidR="009F5BBD" w:rsidRDefault="009F5BBD" w:rsidP="00E53D0D">
            <w:pPr>
              <w:jc w:val="both"/>
              <w:rPr>
                <w:rFonts w:eastAsia="Calibri" w:cs="Calibri"/>
              </w:rPr>
            </w:pPr>
          </w:p>
        </w:tc>
        <w:tc>
          <w:tcPr>
            <w:tcW w:w="2160" w:type="dxa"/>
            <w:shd w:val="clear" w:color="auto" w:fill="auto"/>
          </w:tcPr>
          <w:p w14:paraId="72C9519A" w14:textId="77777777" w:rsidR="009F5BBD" w:rsidRDefault="009F5BBD" w:rsidP="00E53D0D">
            <w:pPr>
              <w:jc w:val="both"/>
              <w:rPr>
                <w:rFonts w:eastAsia="Calibri" w:cs="Calibri"/>
              </w:rPr>
            </w:pPr>
            <w:r>
              <w:rPr>
                <w:rFonts w:eastAsia="Calibri" w:cs="Calibri"/>
              </w:rPr>
              <w:t xml:space="preserve">1 – 8 character </w:t>
            </w:r>
          </w:p>
          <w:p w14:paraId="304C87AB" w14:textId="77777777" w:rsidR="009F5BBD" w:rsidRDefault="009F5BBD" w:rsidP="00E53D0D">
            <w:pPr>
              <w:jc w:val="both"/>
              <w:rPr>
                <w:rFonts w:eastAsia="Calibri" w:cs="Calibri"/>
              </w:rPr>
            </w:pPr>
          </w:p>
        </w:tc>
        <w:tc>
          <w:tcPr>
            <w:tcW w:w="2160" w:type="dxa"/>
            <w:shd w:val="clear" w:color="auto" w:fill="auto"/>
          </w:tcPr>
          <w:p w14:paraId="02FD7561" w14:textId="77777777" w:rsidR="009F5BBD" w:rsidRDefault="009F5BBD" w:rsidP="00E53D0D">
            <w:pPr>
              <w:jc w:val="both"/>
              <w:rPr>
                <w:rFonts w:eastAsia="Calibri" w:cs="Calibri"/>
              </w:rPr>
            </w:pPr>
            <w:r>
              <w:rPr>
                <w:rFonts w:eastAsia="Calibri" w:cs="Calibri"/>
              </w:rPr>
              <w:t xml:space="preserve">9 – 12 </w:t>
            </w:r>
          </w:p>
          <w:p w14:paraId="508CBDF0" w14:textId="77777777" w:rsidR="009F5BBD" w:rsidRDefault="009F5BBD" w:rsidP="00E53D0D">
            <w:pPr>
              <w:jc w:val="both"/>
              <w:rPr>
                <w:rFonts w:eastAsia="Calibri" w:cs="Calibri"/>
              </w:rPr>
            </w:pPr>
          </w:p>
        </w:tc>
      </w:tr>
      <w:tr w:rsidR="009F5BBD" w14:paraId="28FC7BF4" w14:textId="77777777" w:rsidTr="00E53D0D">
        <w:tc>
          <w:tcPr>
            <w:tcW w:w="786" w:type="dxa"/>
            <w:shd w:val="clear" w:color="auto" w:fill="auto"/>
          </w:tcPr>
          <w:p w14:paraId="65C1F13B" w14:textId="77777777" w:rsidR="009F5BBD" w:rsidRDefault="009F5BBD" w:rsidP="00E53D0D">
            <w:pPr>
              <w:jc w:val="both"/>
              <w:rPr>
                <w:rFonts w:eastAsia="Calibri" w:cs="Calibri"/>
              </w:rPr>
            </w:pPr>
            <w:r>
              <w:rPr>
                <w:rFonts w:eastAsia="Calibri" w:cs="Calibri"/>
              </w:rPr>
              <w:t>2.</w:t>
            </w:r>
          </w:p>
        </w:tc>
        <w:tc>
          <w:tcPr>
            <w:tcW w:w="1932" w:type="dxa"/>
            <w:shd w:val="clear" w:color="auto" w:fill="auto"/>
          </w:tcPr>
          <w:p w14:paraId="5C505114" w14:textId="77777777" w:rsidR="009F5BBD" w:rsidRDefault="009F5BBD" w:rsidP="00E53D0D">
            <w:pPr>
              <w:jc w:val="both"/>
              <w:rPr>
                <w:rFonts w:eastAsia="Calibri" w:cs="Calibri"/>
              </w:rPr>
            </w:pPr>
            <w:r>
              <w:rPr>
                <w:rFonts w:eastAsia="Calibri" w:cs="Calibri"/>
              </w:rPr>
              <w:t xml:space="preserve">Phone </w:t>
            </w:r>
          </w:p>
          <w:p w14:paraId="104354A5" w14:textId="77777777" w:rsidR="009F5BBD" w:rsidRDefault="009F5BBD" w:rsidP="00E53D0D">
            <w:pPr>
              <w:jc w:val="both"/>
              <w:rPr>
                <w:rFonts w:eastAsia="Calibri" w:cs="Calibri"/>
              </w:rPr>
            </w:pPr>
          </w:p>
        </w:tc>
        <w:tc>
          <w:tcPr>
            <w:tcW w:w="2340" w:type="dxa"/>
            <w:shd w:val="clear" w:color="auto" w:fill="auto"/>
          </w:tcPr>
          <w:p w14:paraId="0212F265" w14:textId="77777777" w:rsidR="009F5BBD" w:rsidRDefault="009F5BBD" w:rsidP="00E53D0D">
            <w:pPr>
              <w:jc w:val="both"/>
              <w:rPr>
                <w:rFonts w:eastAsia="Calibri" w:cs="Calibri"/>
              </w:rPr>
            </w:pPr>
            <w:r>
              <w:rPr>
                <w:rFonts w:eastAsia="Calibri" w:cs="Calibri"/>
              </w:rPr>
              <w:t xml:space="preserve">&lt;=0 </w:t>
            </w:r>
          </w:p>
          <w:p w14:paraId="2BE9C5DD" w14:textId="77777777" w:rsidR="009F5BBD" w:rsidRDefault="009F5BBD" w:rsidP="00E53D0D">
            <w:pPr>
              <w:jc w:val="both"/>
              <w:rPr>
                <w:rFonts w:eastAsia="Calibri" w:cs="Calibri"/>
              </w:rPr>
            </w:pPr>
          </w:p>
        </w:tc>
        <w:tc>
          <w:tcPr>
            <w:tcW w:w="2160" w:type="dxa"/>
            <w:shd w:val="clear" w:color="auto" w:fill="auto"/>
          </w:tcPr>
          <w:p w14:paraId="42587977" w14:textId="77777777" w:rsidR="009F5BBD" w:rsidRDefault="009F5BBD" w:rsidP="00E53D0D">
            <w:pPr>
              <w:jc w:val="both"/>
              <w:rPr>
                <w:rFonts w:eastAsia="Calibri" w:cs="Calibri"/>
              </w:rPr>
            </w:pPr>
            <w:r>
              <w:rPr>
                <w:rFonts w:eastAsia="Calibri" w:cs="Calibri"/>
              </w:rPr>
              <w:t xml:space="preserve">1 - 11 </w:t>
            </w:r>
          </w:p>
          <w:p w14:paraId="5738B454" w14:textId="77777777" w:rsidR="009F5BBD" w:rsidRDefault="009F5BBD" w:rsidP="00E53D0D">
            <w:pPr>
              <w:jc w:val="both"/>
              <w:rPr>
                <w:rFonts w:eastAsia="Calibri" w:cs="Calibri"/>
              </w:rPr>
            </w:pPr>
          </w:p>
        </w:tc>
        <w:tc>
          <w:tcPr>
            <w:tcW w:w="2160" w:type="dxa"/>
            <w:shd w:val="clear" w:color="auto" w:fill="auto"/>
          </w:tcPr>
          <w:p w14:paraId="356ADC26" w14:textId="77777777" w:rsidR="009F5BBD" w:rsidRDefault="009F5BBD" w:rsidP="00E53D0D">
            <w:pPr>
              <w:jc w:val="both"/>
              <w:rPr>
                <w:rFonts w:eastAsia="Calibri" w:cs="Calibri"/>
              </w:rPr>
            </w:pPr>
            <w:r>
              <w:rPr>
                <w:rFonts w:eastAsia="Calibri" w:cs="Calibri"/>
              </w:rPr>
              <w:t xml:space="preserve">9 – 12 </w:t>
            </w:r>
          </w:p>
          <w:p w14:paraId="5F8C6B47" w14:textId="77777777" w:rsidR="009F5BBD" w:rsidRDefault="009F5BBD" w:rsidP="00E53D0D">
            <w:pPr>
              <w:keepNext/>
              <w:jc w:val="both"/>
              <w:rPr>
                <w:rFonts w:eastAsia="Calibri" w:cs="Calibri"/>
              </w:rPr>
            </w:pPr>
          </w:p>
        </w:tc>
      </w:tr>
    </w:tbl>
    <w:p w14:paraId="792C0E76" w14:textId="6BBB6AF6" w:rsidR="009F5BBD" w:rsidRDefault="009F5BBD" w:rsidP="009F5BBD">
      <w:pPr>
        <w:pBdr>
          <w:top w:val="nil"/>
          <w:left w:val="nil"/>
          <w:bottom w:val="nil"/>
          <w:right w:val="nil"/>
          <w:between w:val="nil"/>
        </w:pBdr>
        <w:spacing w:after="200"/>
        <w:jc w:val="center"/>
        <w:rPr>
          <w:rFonts w:eastAsia="Calibri" w:cs="Calibri"/>
          <w:i/>
          <w:color w:val="44546A"/>
          <w:sz w:val="18"/>
          <w:szCs w:val="18"/>
        </w:rPr>
      </w:pPr>
      <w:bookmarkStart w:id="479" w:name="_heading=h.3z7bk57" w:colFirst="0" w:colLast="0"/>
      <w:bookmarkEnd w:id="479"/>
      <w:r>
        <w:rPr>
          <w:i/>
          <w:color w:val="44546A"/>
          <w:sz w:val="18"/>
          <w:szCs w:val="18"/>
        </w:rPr>
        <w:t>Table 1</w:t>
      </w:r>
      <w:r w:rsidR="00E26302">
        <w:rPr>
          <w:i/>
          <w:color w:val="44546A"/>
          <w:sz w:val="18"/>
          <w:szCs w:val="18"/>
        </w:rPr>
        <w:t>2</w:t>
      </w:r>
      <w:r>
        <w:rPr>
          <w:i/>
          <w:color w:val="44546A"/>
          <w:sz w:val="18"/>
          <w:szCs w:val="18"/>
        </w:rPr>
        <w:t>: boundary analysis</w:t>
      </w:r>
    </w:p>
    <w:p w14:paraId="2A33C85E" w14:textId="77777777" w:rsidR="009F5BBD" w:rsidRDefault="009F5BBD" w:rsidP="009F5BBD">
      <w:pPr>
        <w:spacing w:line="360" w:lineRule="auto"/>
        <w:jc w:val="both"/>
        <w:rPr>
          <w:rFonts w:eastAsia="Calibri" w:cs="Calibri"/>
        </w:rPr>
      </w:pPr>
    </w:p>
    <w:p w14:paraId="38BF8DDB" w14:textId="77777777" w:rsidR="00E26302" w:rsidRDefault="00E26302" w:rsidP="009F5BBD">
      <w:pPr>
        <w:spacing w:line="360" w:lineRule="auto"/>
        <w:jc w:val="both"/>
        <w:rPr>
          <w:rFonts w:eastAsia="Calibri" w:cs="Calibri"/>
        </w:rPr>
      </w:pPr>
    </w:p>
    <w:p w14:paraId="6B805229" w14:textId="77777777" w:rsidR="00E26302" w:rsidRDefault="00E26302" w:rsidP="009F5BBD">
      <w:pPr>
        <w:spacing w:line="360" w:lineRule="auto"/>
        <w:jc w:val="both"/>
        <w:rPr>
          <w:rFonts w:eastAsia="Calibri" w:cs="Calibri"/>
        </w:rPr>
      </w:pPr>
    </w:p>
    <w:p w14:paraId="177A8A1D" w14:textId="77777777" w:rsidR="00E26302" w:rsidRDefault="00E26302" w:rsidP="009F5BBD">
      <w:pPr>
        <w:spacing w:line="360" w:lineRule="auto"/>
        <w:jc w:val="both"/>
        <w:rPr>
          <w:rFonts w:eastAsia="Calibri" w:cs="Calibri"/>
        </w:rPr>
      </w:pPr>
    </w:p>
    <w:p w14:paraId="54EE1CF6" w14:textId="77777777" w:rsidR="00E26302" w:rsidRDefault="00E26302" w:rsidP="009F5BBD">
      <w:pPr>
        <w:spacing w:line="360" w:lineRule="auto"/>
        <w:jc w:val="both"/>
        <w:rPr>
          <w:rFonts w:eastAsia="Calibri" w:cs="Calibri"/>
        </w:rPr>
      </w:pPr>
    </w:p>
    <w:p w14:paraId="39DD2636" w14:textId="77777777" w:rsidR="00E26302" w:rsidRDefault="00E26302" w:rsidP="009F5BBD">
      <w:pPr>
        <w:spacing w:line="360" w:lineRule="auto"/>
        <w:jc w:val="both"/>
        <w:rPr>
          <w:rFonts w:eastAsia="Calibri" w:cs="Calibri"/>
        </w:rPr>
      </w:pPr>
    </w:p>
    <w:p w14:paraId="1C4D5060" w14:textId="77777777" w:rsidR="00E26302" w:rsidRDefault="00E26302" w:rsidP="009F5BBD">
      <w:pPr>
        <w:spacing w:line="360" w:lineRule="auto"/>
        <w:jc w:val="both"/>
        <w:rPr>
          <w:rFonts w:eastAsia="Calibri" w:cs="Calibri"/>
        </w:rPr>
      </w:pPr>
    </w:p>
    <w:p w14:paraId="780444D4" w14:textId="77777777" w:rsidR="00E26302" w:rsidRDefault="00E26302" w:rsidP="009F5BBD">
      <w:pPr>
        <w:spacing w:line="360" w:lineRule="auto"/>
        <w:jc w:val="both"/>
        <w:rPr>
          <w:rFonts w:eastAsia="Calibri" w:cs="Calibri"/>
        </w:rPr>
      </w:pPr>
    </w:p>
    <w:p w14:paraId="1F9A8F99" w14:textId="77777777" w:rsidR="009F5BBD" w:rsidRDefault="009F5BBD" w:rsidP="00652653">
      <w:pPr>
        <w:pStyle w:val="Heading2"/>
        <w:numPr>
          <w:ilvl w:val="1"/>
          <w:numId w:val="17"/>
        </w:numPr>
        <w:ind w:left="1440" w:hanging="360"/>
        <w:jc w:val="both"/>
      </w:pPr>
      <w:bookmarkStart w:id="480" w:name="_heading=h.2eclud0" w:colFirst="0" w:colLast="0"/>
      <w:bookmarkEnd w:id="480"/>
      <w:r>
        <w:t>Data flow testing</w:t>
      </w:r>
    </w:p>
    <w:p w14:paraId="463218AD" w14:textId="77777777" w:rsidR="00E26302" w:rsidRPr="00E26302" w:rsidRDefault="00E26302" w:rsidP="00E26302">
      <w:pPr>
        <w:rPr>
          <w:lang w:val="en"/>
        </w:rPr>
      </w:pPr>
    </w:p>
    <w:p w14:paraId="0783A512" w14:textId="77777777" w:rsidR="009F5BBD" w:rsidRDefault="009F5BBD" w:rsidP="009F5BBD">
      <w:pPr>
        <w:spacing w:line="360" w:lineRule="auto"/>
        <w:jc w:val="both"/>
        <w:rPr>
          <w:rFonts w:eastAsia="Calibri" w:cs="Calibri"/>
        </w:rPr>
      </w:pPr>
      <w:r>
        <w:rPr>
          <w:rFonts w:eastAsia="Calibri" w:cs="Calibri"/>
        </w:rPr>
        <w:t>The relationship between one entity and another while performing a specific task in during data flow. Such as between the sign up and registration process etc.</w:t>
      </w:r>
    </w:p>
    <w:p w14:paraId="606057C3" w14:textId="77777777" w:rsidR="009F5BBD" w:rsidRDefault="009F5BBD" w:rsidP="00652653">
      <w:pPr>
        <w:pStyle w:val="Heading2"/>
        <w:numPr>
          <w:ilvl w:val="1"/>
          <w:numId w:val="17"/>
        </w:numPr>
        <w:ind w:left="1440" w:hanging="360"/>
        <w:jc w:val="both"/>
      </w:pPr>
      <w:bookmarkStart w:id="481" w:name="_heading=h.thw4kt" w:colFirst="0" w:colLast="0"/>
      <w:bookmarkEnd w:id="481"/>
      <w:r>
        <w:t>Unit testing</w:t>
      </w:r>
    </w:p>
    <w:p w14:paraId="6B13C4D4" w14:textId="77777777" w:rsidR="009F5BBD" w:rsidRDefault="009F5BBD" w:rsidP="009F5BBD">
      <w:pPr>
        <w:spacing w:line="360" w:lineRule="auto"/>
        <w:jc w:val="both"/>
        <w:rPr>
          <w:rFonts w:eastAsia="Calibri" w:cs="Calibri"/>
        </w:rPr>
      </w:pPr>
      <w:r>
        <w:rPr>
          <w:rFonts w:eastAsia="Calibri" w:cs="Calibri"/>
        </w:rPr>
        <w:t>In unit testing we have testified our different panel codes individually by performing different tests and by executing them individually, separately on different computers and they were successfully executed and they performed well.</w:t>
      </w:r>
    </w:p>
    <w:p w14:paraId="7072F5EB" w14:textId="77777777" w:rsidR="009F5BBD" w:rsidRDefault="009F5BBD" w:rsidP="00652653">
      <w:pPr>
        <w:pStyle w:val="Heading2"/>
        <w:numPr>
          <w:ilvl w:val="1"/>
          <w:numId w:val="17"/>
        </w:numPr>
        <w:ind w:left="1440" w:hanging="360"/>
        <w:jc w:val="both"/>
      </w:pPr>
      <w:bookmarkStart w:id="482" w:name="_heading=h.3dhjn8m" w:colFirst="0" w:colLast="0"/>
      <w:bookmarkEnd w:id="482"/>
      <w:r>
        <w:t>Performance testing</w:t>
      </w:r>
    </w:p>
    <w:p w14:paraId="055130C9" w14:textId="77777777" w:rsidR="009F5BBD" w:rsidRDefault="009F5BBD" w:rsidP="009F10F2">
      <w:pPr>
        <w:spacing w:after="225" w:line="360" w:lineRule="auto"/>
        <w:ind w:right="113"/>
        <w:jc w:val="both"/>
      </w:pPr>
      <w:r>
        <w:t xml:space="preserve">In performance testing a particular certain situation is given to the website let’s just say a 100 users try to register at the same time so how the system recovers back gracefully with complete results. So according to our extracted results, around 100+ people were able to register in our website.  </w:t>
      </w:r>
    </w:p>
    <w:p w14:paraId="09869840" w14:textId="77777777" w:rsidR="00E26302" w:rsidRDefault="00E26302" w:rsidP="009F5BBD">
      <w:pPr>
        <w:spacing w:after="225" w:line="248" w:lineRule="auto"/>
        <w:ind w:right="113"/>
        <w:rPr>
          <w:rFonts w:eastAsia="Calibri" w:cs="Calibri"/>
        </w:rPr>
      </w:pPr>
    </w:p>
    <w:p w14:paraId="16C93E9A" w14:textId="77777777" w:rsidR="009F5BBD" w:rsidRDefault="009F5BBD" w:rsidP="00652653">
      <w:pPr>
        <w:pStyle w:val="Heading2"/>
        <w:numPr>
          <w:ilvl w:val="1"/>
          <w:numId w:val="17"/>
        </w:numPr>
        <w:ind w:left="1440" w:hanging="360"/>
        <w:jc w:val="both"/>
      </w:pPr>
      <w:bookmarkStart w:id="483" w:name="_heading=h.1smtxgf" w:colFirst="0" w:colLast="0"/>
      <w:bookmarkEnd w:id="483"/>
      <w:r>
        <w:t>Stress Testing</w:t>
      </w:r>
    </w:p>
    <w:p w14:paraId="41735A89" w14:textId="77777777" w:rsidR="009F5BBD" w:rsidRDefault="009F5BBD" w:rsidP="009F5BBD">
      <w:pPr>
        <w:spacing w:line="360" w:lineRule="auto"/>
        <w:jc w:val="both"/>
        <w:rPr>
          <w:sz w:val="22"/>
          <w:szCs w:val="22"/>
        </w:rPr>
      </w:pPr>
      <w:r>
        <w:rPr>
          <w:sz w:val="22"/>
          <w:szCs w:val="22"/>
        </w:rPr>
        <w:t xml:space="preserve">Let’s say if 100 customers order at the same restaurants at the same time along with the same food level which increases the stress on the website at a maximum load how will the website will perform under these circumstances. </w:t>
      </w:r>
    </w:p>
    <w:tbl>
      <w:tblPr>
        <w:tblW w:w="9018" w:type="dxa"/>
        <w:tblInd w:w="5" w:type="dxa"/>
        <w:tblLayout w:type="fixed"/>
        <w:tblLook w:val="0400" w:firstRow="0" w:lastRow="0" w:firstColumn="0" w:lastColumn="0" w:noHBand="0" w:noVBand="1"/>
      </w:tblPr>
      <w:tblGrid>
        <w:gridCol w:w="2830"/>
        <w:gridCol w:w="6188"/>
      </w:tblGrid>
      <w:tr w:rsidR="009F5BBD" w14:paraId="5318F232" w14:textId="77777777" w:rsidTr="00E53D0D">
        <w:trPr>
          <w:trHeight w:val="859"/>
        </w:trPr>
        <w:tc>
          <w:tcPr>
            <w:tcW w:w="2830" w:type="dxa"/>
            <w:tcBorders>
              <w:top w:val="nil"/>
              <w:left w:val="nil"/>
              <w:bottom w:val="nil"/>
              <w:right w:val="nil"/>
            </w:tcBorders>
            <w:shd w:val="clear" w:color="auto" w:fill="000000"/>
          </w:tcPr>
          <w:p w14:paraId="01650347" w14:textId="77777777" w:rsidR="009F5BBD" w:rsidRDefault="009F5BBD" w:rsidP="00E53D0D">
            <w:pPr>
              <w:spacing w:line="259" w:lineRule="auto"/>
            </w:pPr>
            <w:r>
              <w:rPr>
                <w:rFonts w:ascii="Times New Roman" w:hAnsi="Times New Roman"/>
                <w:b/>
                <w:color w:val="FFFFFF"/>
              </w:rPr>
              <w:t xml:space="preserve">Activity </w:t>
            </w:r>
          </w:p>
        </w:tc>
        <w:tc>
          <w:tcPr>
            <w:tcW w:w="6188" w:type="dxa"/>
            <w:tcBorders>
              <w:top w:val="nil"/>
              <w:left w:val="nil"/>
              <w:bottom w:val="nil"/>
              <w:right w:val="nil"/>
            </w:tcBorders>
            <w:shd w:val="clear" w:color="auto" w:fill="000000"/>
          </w:tcPr>
          <w:p w14:paraId="1B3B758A" w14:textId="77777777" w:rsidR="009F5BBD" w:rsidRDefault="009F5BBD" w:rsidP="00E53D0D">
            <w:pPr>
              <w:spacing w:line="259" w:lineRule="auto"/>
              <w:ind w:left="211"/>
              <w:jc w:val="center"/>
            </w:pPr>
            <w:r>
              <w:rPr>
                <w:rFonts w:ascii="Times New Roman" w:hAnsi="Times New Roman"/>
                <w:b/>
                <w:color w:val="FFFFFF"/>
              </w:rPr>
              <w:t xml:space="preserve">Description </w:t>
            </w:r>
          </w:p>
        </w:tc>
      </w:tr>
      <w:tr w:rsidR="009F5BBD" w14:paraId="4A7FC11B" w14:textId="77777777" w:rsidTr="00E53D0D">
        <w:trPr>
          <w:trHeight w:val="985"/>
        </w:trPr>
        <w:tc>
          <w:tcPr>
            <w:tcW w:w="2830" w:type="dxa"/>
            <w:tcBorders>
              <w:top w:val="nil"/>
              <w:left w:val="single" w:sz="4" w:space="0" w:color="666666"/>
              <w:bottom w:val="single" w:sz="4" w:space="0" w:color="666666"/>
              <w:right w:val="single" w:sz="4" w:space="0" w:color="666666"/>
            </w:tcBorders>
            <w:shd w:val="clear" w:color="auto" w:fill="CCCCCC"/>
          </w:tcPr>
          <w:p w14:paraId="7F103CF1" w14:textId="77777777" w:rsidR="009F5BBD" w:rsidRDefault="009F5BBD" w:rsidP="00E53D0D">
            <w:pPr>
              <w:spacing w:line="259" w:lineRule="auto"/>
            </w:pPr>
            <w:r>
              <w:rPr>
                <w:rFonts w:ascii="Times New Roman" w:hAnsi="Times New Roman"/>
                <w:b/>
              </w:rPr>
              <w:t xml:space="preserve">Register </w:t>
            </w:r>
          </w:p>
        </w:tc>
        <w:tc>
          <w:tcPr>
            <w:tcW w:w="6188" w:type="dxa"/>
            <w:tcBorders>
              <w:top w:val="nil"/>
              <w:left w:val="single" w:sz="4" w:space="0" w:color="666666"/>
              <w:bottom w:val="single" w:sz="4" w:space="0" w:color="666666"/>
              <w:right w:val="single" w:sz="4" w:space="0" w:color="666666"/>
            </w:tcBorders>
            <w:shd w:val="clear" w:color="auto" w:fill="CCCCCC"/>
          </w:tcPr>
          <w:p w14:paraId="2CFEEABB" w14:textId="77777777" w:rsidR="009F5BBD" w:rsidRDefault="009F5BBD" w:rsidP="00E53D0D">
            <w:pPr>
              <w:spacing w:line="259" w:lineRule="auto"/>
            </w:pPr>
            <w:r>
              <w:t xml:space="preserve">The user can register and save his/her information into the system </w:t>
            </w:r>
          </w:p>
        </w:tc>
      </w:tr>
      <w:tr w:rsidR="009F5BBD" w14:paraId="7348BC0F" w14:textId="77777777" w:rsidTr="00E53D0D">
        <w:trPr>
          <w:trHeight w:val="723"/>
        </w:trPr>
        <w:tc>
          <w:tcPr>
            <w:tcW w:w="2830" w:type="dxa"/>
            <w:tcBorders>
              <w:top w:val="single" w:sz="4" w:space="0" w:color="666666"/>
              <w:left w:val="single" w:sz="4" w:space="0" w:color="666666"/>
              <w:bottom w:val="single" w:sz="4" w:space="0" w:color="666666"/>
              <w:right w:val="single" w:sz="4" w:space="0" w:color="666666"/>
            </w:tcBorders>
          </w:tcPr>
          <w:p w14:paraId="221FF2FD" w14:textId="77777777" w:rsidR="009F5BBD" w:rsidRDefault="009F5BBD" w:rsidP="00E53D0D">
            <w:pPr>
              <w:spacing w:line="259" w:lineRule="auto"/>
            </w:pPr>
            <w:r>
              <w:rPr>
                <w:rFonts w:ascii="Times New Roman" w:hAnsi="Times New Roman"/>
                <w:b/>
              </w:rPr>
              <w:t xml:space="preserve">Login </w:t>
            </w:r>
          </w:p>
        </w:tc>
        <w:tc>
          <w:tcPr>
            <w:tcW w:w="6188" w:type="dxa"/>
            <w:tcBorders>
              <w:top w:val="single" w:sz="4" w:space="0" w:color="666666"/>
              <w:left w:val="single" w:sz="4" w:space="0" w:color="666666"/>
              <w:bottom w:val="single" w:sz="4" w:space="0" w:color="666666"/>
              <w:right w:val="single" w:sz="4" w:space="0" w:color="666666"/>
            </w:tcBorders>
          </w:tcPr>
          <w:p w14:paraId="3EB9A702" w14:textId="77777777" w:rsidR="009F5BBD" w:rsidRDefault="009F5BBD" w:rsidP="00E53D0D">
            <w:pPr>
              <w:spacing w:line="259" w:lineRule="auto"/>
            </w:pPr>
            <w:r>
              <w:t xml:space="preserve">The user can login using his/her credentials </w:t>
            </w:r>
          </w:p>
        </w:tc>
      </w:tr>
      <w:tr w:rsidR="009F5BBD" w14:paraId="4E4A911C" w14:textId="77777777" w:rsidTr="00E53D0D">
        <w:trPr>
          <w:trHeight w:val="1123"/>
        </w:trPr>
        <w:tc>
          <w:tcPr>
            <w:tcW w:w="2830" w:type="dxa"/>
            <w:tcBorders>
              <w:top w:val="single" w:sz="4" w:space="0" w:color="666666"/>
              <w:left w:val="single" w:sz="4" w:space="0" w:color="666666"/>
              <w:bottom w:val="single" w:sz="4" w:space="0" w:color="666666"/>
              <w:right w:val="single" w:sz="4" w:space="0" w:color="666666"/>
            </w:tcBorders>
            <w:shd w:val="clear" w:color="auto" w:fill="CCCCCC"/>
          </w:tcPr>
          <w:p w14:paraId="48637E77" w14:textId="77777777" w:rsidR="009F5BBD" w:rsidRDefault="009F5BBD" w:rsidP="00E53D0D">
            <w:pPr>
              <w:spacing w:line="259" w:lineRule="auto"/>
            </w:pPr>
            <w:r>
              <w:rPr>
                <w:rFonts w:ascii="Times New Roman" w:hAnsi="Times New Roman"/>
                <w:b/>
              </w:rPr>
              <w:t xml:space="preserve">Type of user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tcPr>
          <w:p w14:paraId="2BF76E2D" w14:textId="77777777" w:rsidR="009F5BBD" w:rsidRDefault="009F5BBD" w:rsidP="00E53D0D">
            <w:pPr>
              <w:spacing w:line="259" w:lineRule="auto"/>
              <w:jc w:val="both"/>
            </w:pPr>
            <w:r>
              <w:t xml:space="preserve">Upon registering, the user specifies which type of user they are </w:t>
            </w:r>
          </w:p>
        </w:tc>
      </w:tr>
      <w:tr w:rsidR="009F5BBD" w14:paraId="0EE7BA73" w14:textId="77777777" w:rsidTr="00E53D0D">
        <w:trPr>
          <w:trHeight w:val="708"/>
        </w:trPr>
        <w:tc>
          <w:tcPr>
            <w:tcW w:w="2830" w:type="dxa"/>
            <w:tcBorders>
              <w:top w:val="single" w:sz="4" w:space="0" w:color="666666"/>
              <w:left w:val="single" w:sz="4" w:space="0" w:color="666666"/>
              <w:bottom w:val="single" w:sz="4" w:space="0" w:color="666666"/>
              <w:right w:val="single" w:sz="4" w:space="0" w:color="666666"/>
            </w:tcBorders>
          </w:tcPr>
          <w:p w14:paraId="1DADB411" w14:textId="77777777" w:rsidR="009F5BBD" w:rsidRDefault="009F5BBD" w:rsidP="00E53D0D">
            <w:pPr>
              <w:spacing w:line="259" w:lineRule="auto"/>
            </w:pPr>
            <w:r>
              <w:rPr>
                <w:rFonts w:ascii="Times New Roman" w:hAnsi="Times New Roman"/>
                <w:b/>
              </w:rPr>
              <w:lastRenderedPageBreak/>
              <w:t xml:space="preserve">Manage profiles </w:t>
            </w:r>
          </w:p>
        </w:tc>
        <w:tc>
          <w:tcPr>
            <w:tcW w:w="6188" w:type="dxa"/>
            <w:tcBorders>
              <w:top w:val="single" w:sz="4" w:space="0" w:color="666666"/>
              <w:left w:val="single" w:sz="4" w:space="0" w:color="666666"/>
              <w:bottom w:val="single" w:sz="4" w:space="0" w:color="666666"/>
              <w:right w:val="single" w:sz="4" w:space="0" w:color="666666"/>
            </w:tcBorders>
          </w:tcPr>
          <w:p w14:paraId="2BE1C24C" w14:textId="77777777" w:rsidR="009F5BBD" w:rsidRDefault="009F5BBD" w:rsidP="00E53D0D">
            <w:pPr>
              <w:spacing w:line="259" w:lineRule="auto"/>
            </w:pPr>
            <w:r>
              <w:t xml:space="preserve">The user can edit/disable their accounts </w:t>
            </w:r>
          </w:p>
        </w:tc>
      </w:tr>
      <w:tr w:rsidR="009F5BBD" w14:paraId="43BB3108" w14:textId="77777777" w:rsidTr="00E53D0D">
        <w:trPr>
          <w:trHeight w:val="994"/>
        </w:trPr>
        <w:tc>
          <w:tcPr>
            <w:tcW w:w="2830" w:type="dxa"/>
            <w:tcBorders>
              <w:top w:val="single" w:sz="4" w:space="0" w:color="666666"/>
              <w:left w:val="single" w:sz="4" w:space="0" w:color="666666"/>
              <w:bottom w:val="single" w:sz="4" w:space="0" w:color="666666"/>
              <w:right w:val="single" w:sz="4" w:space="0" w:color="666666"/>
            </w:tcBorders>
            <w:shd w:val="clear" w:color="auto" w:fill="CCCCCC"/>
          </w:tcPr>
          <w:p w14:paraId="6AE88346" w14:textId="77777777" w:rsidR="009F5BBD" w:rsidRDefault="009F5BBD" w:rsidP="00E53D0D">
            <w:pPr>
              <w:spacing w:line="259" w:lineRule="auto"/>
            </w:pPr>
            <w:r>
              <w:rPr>
                <w:rFonts w:ascii="Times New Roman" w:hAnsi="Times New Roman"/>
                <w:b/>
              </w:rPr>
              <w:t xml:space="preserve">Browse Categories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tcPr>
          <w:p w14:paraId="750108CA" w14:textId="23F44B7E" w:rsidR="009F5BBD" w:rsidRDefault="009F5BBD" w:rsidP="00E53D0D">
            <w:pPr>
              <w:spacing w:line="259" w:lineRule="auto"/>
            </w:pPr>
            <w:r>
              <w:t xml:space="preserve">The </w:t>
            </w:r>
            <w:r w:rsidR="00E26302">
              <w:t xml:space="preserve">Investor </w:t>
            </w:r>
            <w:r>
              <w:t xml:space="preserve">can browse the </w:t>
            </w:r>
            <w:r w:rsidR="00E26302">
              <w:t xml:space="preserve">profile of entrepreneur </w:t>
            </w:r>
            <w:r>
              <w:t xml:space="preserve">they want to </w:t>
            </w:r>
            <w:r w:rsidR="00E26302">
              <w:t>invest</w:t>
            </w:r>
            <w:r>
              <w:t xml:space="preserve"> t</w:t>
            </w:r>
            <w:r w:rsidR="00E26302">
              <w:t>hem</w:t>
            </w:r>
            <w:r>
              <w:t xml:space="preserve">. </w:t>
            </w:r>
          </w:p>
        </w:tc>
      </w:tr>
      <w:tr w:rsidR="009F5BBD" w14:paraId="051122C0" w14:textId="77777777" w:rsidTr="00E53D0D">
        <w:trPr>
          <w:trHeight w:val="859"/>
        </w:trPr>
        <w:tc>
          <w:tcPr>
            <w:tcW w:w="2830" w:type="dxa"/>
            <w:tcBorders>
              <w:top w:val="single" w:sz="4" w:space="0" w:color="666666"/>
              <w:left w:val="single" w:sz="4" w:space="0" w:color="666666"/>
              <w:bottom w:val="single" w:sz="4" w:space="0" w:color="666666"/>
              <w:right w:val="single" w:sz="4" w:space="0" w:color="666666"/>
            </w:tcBorders>
          </w:tcPr>
          <w:p w14:paraId="7F54DF49" w14:textId="77777777" w:rsidR="009F5BBD" w:rsidRDefault="009F5BBD" w:rsidP="00E53D0D">
            <w:pPr>
              <w:spacing w:line="259" w:lineRule="auto"/>
            </w:pPr>
            <w:r>
              <w:rPr>
                <w:rFonts w:ascii="Times New Roman" w:hAnsi="Times New Roman"/>
                <w:b/>
              </w:rPr>
              <w:t xml:space="preserve">Search Profiles </w:t>
            </w:r>
          </w:p>
        </w:tc>
        <w:tc>
          <w:tcPr>
            <w:tcW w:w="6188" w:type="dxa"/>
            <w:tcBorders>
              <w:top w:val="single" w:sz="4" w:space="0" w:color="666666"/>
              <w:left w:val="single" w:sz="4" w:space="0" w:color="666666"/>
              <w:bottom w:val="single" w:sz="4" w:space="0" w:color="666666"/>
              <w:right w:val="single" w:sz="4" w:space="0" w:color="666666"/>
            </w:tcBorders>
          </w:tcPr>
          <w:p w14:paraId="7606FC7C" w14:textId="229A406A" w:rsidR="009F5BBD" w:rsidRDefault="009F5BBD" w:rsidP="00E53D0D">
            <w:pPr>
              <w:spacing w:line="259" w:lineRule="auto"/>
            </w:pPr>
            <w:r>
              <w:t>The</w:t>
            </w:r>
            <w:r w:rsidR="00E26302">
              <w:t xml:space="preserve"> investor </w:t>
            </w:r>
            <w:r>
              <w:t xml:space="preserve">can search profiles based on the nearest </w:t>
            </w:r>
          </w:p>
        </w:tc>
      </w:tr>
      <w:tr w:rsidR="009F5BBD" w14:paraId="69798FF2" w14:textId="77777777" w:rsidTr="00E53D0D">
        <w:trPr>
          <w:trHeight w:val="694"/>
        </w:trPr>
        <w:tc>
          <w:tcPr>
            <w:tcW w:w="2830" w:type="dxa"/>
            <w:tcBorders>
              <w:top w:val="single" w:sz="4" w:space="0" w:color="666666"/>
              <w:left w:val="single" w:sz="4" w:space="0" w:color="666666"/>
              <w:bottom w:val="single" w:sz="4" w:space="0" w:color="666666"/>
              <w:right w:val="single" w:sz="4" w:space="0" w:color="666666"/>
            </w:tcBorders>
            <w:shd w:val="clear" w:color="auto" w:fill="CCCCCC"/>
          </w:tcPr>
          <w:p w14:paraId="7D6EE368" w14:textId="77777777" w:rsidR="009F5BBD" w:rsidRDefault="009F5BBD" w:rsidP="00E53D0D">
            <w:pPr>
              <w:spacing w:line="259" w:lineRule="auto"/>
            </w:pPr>
            <w:r>
              <w:rPr>
                <w:rFonts w:ascii="Times New Roman" w:hAnsi="Times New Roman"/>
                <w:b/>
              </w:rPr>
              <w:t>Call user</w:t>
            </w:r>
          </w:p>
        </w:tc>
        <w:tc>
          <w:tcPr>
            <w:tcW w:w="6188" w:type="dxa"/>
            <w:tcBorders>
              <w:top w:val="single" w:sz="4" w:space="0" w:color="666666"/>
              <w:left w:val="single" w:sz="4" w:space="0" w:color="666666"/>
              <w:bottom w:val="single" w:sz="4" w:space="0" w:color="666666"/>
              <w:right w:val="single" w:sz="4" w:space="0" w:color="666666"/>
            </w:tcBorders>
            <w:shd w:val="clear" w:color="auto" w:fill="CCCCCC"/>
          </w:tcPr>
          <w:p w14:paraId="22170DCF" w14:textId="77777777" w:rsidR="009F5BBD" w:rsidRDefault="009F5BBD" w:rsidP="00E53D0D">
            <w:pPr>
              <w:spacing w:line="259" w:lineRule="auto"/>
            </w:pPr>
            <w:r>
              <w:t xml:space="preserve">The user can call the phone number of the user </w:t>
            </w:r>
          </w:p>
        </w:tc>
      </w:tr>
      <w:tr w:rsidR="009F5BBD" w14:paraId="48612DF9" w14:textId="77777777" w:rsidTr="00E53D0D">
        <w:trPr>
          <w:trHeight w:val="698"/>
        </w:trPr>
        <w:tc>
          <w:tcPr>
            <w:tcW w:w="2830" w:type="dxa"/>
            <w:tcBorders>
              <w:top w:val="single" w:sz="4" w:space="0" w:color="666666"/>
              <w:left w:val="single" w:sz="4" w:space="0" w:color="666666"/>
              <w:bottom w:val="single" w:sz="4" w:space="0" w:color="666666"/>
              <w:right w:val="single" w:sz="4" w:space="0" w:color="666666"/>
            </w:tcBorders>
          </w:tcPr>
          <w:p w14:paraId="77941745" w14:textId="77777777" w:rsidR="009F5BBD" w:rsidRDefault="009F5BBD" w:rsidP="00E53D0D">
            <w:pPr>
              <w:spacing w:line="259" w:lineRule="auto"/>
            </w:pPr>
            <w:r>
              <w:rPr>
                <w:rFonts w:ascii="Times New Roman" w:hAnsi="Times New Roman"/>
                <w:b/>
              </w:rPr>
              <w:t xml:space="preserve">Send Notification </w:t>
            </w:r>
          </w:p>
        </w:tc>
        <w:tc>
          <w:tcPr>
            <w:tcW w:w="6188" w:type="dxa"/>
            <w:tcBorders>
              <w:top w:val="single" w:sz="4" w:space="0" w:color="666666"/>
              <w:left w:val="single" w:sz="4" w:space="0" w:color="666666"/>
              <w:bottom w:val="single" w:sz="4" w:space="0" w:color="666666"/>
              <w:right w:val="single" w:sz="4" w:space="0" w:color="666666"/>
            </w:tcBorders>
          </w:tcPr>
          <w:p w14:paraId="074DA28A" w14:textId="37B44D86" w:rsidR="009F5BBD" w:rsidRDefault="009F5BBD" w:rsidP="00E53D0D">
            <w:pPr>
              <w:spacing w:line="259" w:lineRule="auto"/>
            </w:pPr>
            <w:r>
              <w:t xml:space="preserve">The </w:t>
            </w:r>
            <w:r w:rsidR="00E26302">
              <w:t>Entrepreneur</w:t>
            </w:r>
            <w:r>
              <w:t xml:space="preserve"> can send notification for possible </w:t>
            </w:r>
            <w:r w:rsidR="00E26302">
              <w:t>ideas.</w:t>
            </w:r>
          </w:p>
        </w:tc>
      </w:tr>
      <w:tr w:rsidR="009F5BBD" w14:paraId="4FF840BE" w14:textId="77777777" w:rsidTr="00E53D0D">
        <w:trPr>
          <w:trHeight w:val="730"/>
        </w:trPr>
        <w:tc>
          <w:tcPr>
            <w:tcW w:w="2830" w:type="dxa"/>
            <w:tcBorders>
              <w:top w:val="single" w:sz="4" w:space="0" w:color="666666"/>
              <w:left w:val="single" w:sz="4" w:space="0" w:color="666666"/>
              <w:bottom w:val="single" w:sz="4" w:space="0" w:color="666666"/>
              <w:right w:val="single" w:sz="4" w:space="0" w:color="666666"/>
            </w:tcBorders>
            <w:shd w:val="clear" w:color="auto" w:fill="CCCCCC"/>
          </w:tcPr>
          <w:p w14:paraId="532D78E1" w14:textId="77777777" w:rsidR="009F5BBD" w:rsidRDefault="009F5BBD" w:rsidP="00E53D0D">
            <w:pPr>
              <w:spacing w:line="259" w:lineRule="auto"/>
            </w:pPr>
            <w:r>
              <w:rPr>
                <w:rFonts w:ascii="Times New Roman" w:hAnsi="Times New Roman"/>
                <w:b/>
              </w:rPr>
              <w:t xml:space="preserve">Add Reviews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tcPr>
          <w:p w14:paraId="12833E43" w14:textId="6B16AB81" w:rsidR="009F5BBD" w:rsidRDefault="009F5BBD" w:rsidP="00E53D0D">
            <w:pPr>
              <w:spacing w:line="259" w:lineRule="auto"/>
            </w:pPr>
            <w:r>
              <w:t xml:space="preserve">The </w:t>
            </w:r>
            <w:r w:rsidR="00E26302">
              <w:t xml:space="preserve">investor </w:t>
            </w:r>
            <w:r>
              <w:t>can add reviews concerning user</w:t>
            </w:r>
          </w:p>
        </w:tc>
      </w:tr>
      <w:tr w:rsidR="009F5BBD" w14:paraId="050BFE60" w14:textId="77777777" w:rsidTr="00E53D0D">
        <w:trPr>
          <w:trHeight w:val="703"/>
        </w:trPr>
        <w:tc>
          <w:tcPr>
            <w:tcW w:w="2830" w:type="dxa"/>
            <w:tcBorders>
              <w:top w:val="single" w:sz="4" w:space="0" w:color="666666"/>
              <w:left w:val="single" w:sz="4" w:space="0" w:color="666666"/>
              <w:bottom w:val="single" w:sz="4" w:space="0" w:color="666666"/>
              <w:right w:val="single" w:sz="4" w:space="0" w:color="666666"/>
            </w:tcBorders>
          </w:tcPr>
          <w:p w14:paraId="01D89FE7" w14:textId="34343848" w:rsidR="009F5BBD" w:rsidRDefault="009F5BBD" w:rsidP="00E53D0D">
            <w:pPr>
              <w:spacing w:line="259" w:lineRule="auto"/>
            </w:pPr>
            <w:r>
              <w:rPr>
                <w:rFonts w:ascii="Times New Roman" w:hAnsi="Times New Roman"/>
                <w:b/>
              </w:rPr>
              <w:t xml:space="preserve">Confirm </w:t>
            </w:r>
            <w:r w:rsidR="00E26302">
              <w:rPr>
                <w:rFonts w:ascii="Times New Roman" w:hAnsi="Times New Roman"/>
                <w:b/>
              </w:rPr>
              <w:t>Ideas</w:t>
            </w:r>
          </w:p>
        </w:tc>
        <w:tc>
          <w:tcPr>
            <w:tcW w:w="6188" w:type="dxa"/>
            <w:tcBorders>
              <w:top w:val="single" w:sz="4" w:space="0" w:color="666666"/>
              <w:left w:val="single" w:sz="4" w:space="0" w:color="666666"/>
              <w:bottom w:val="single" w:sz="4" w:space="0" w:color="666666"/>
              <w:right w:val="single" w:sz="4" w:space="0" w:color="666666"/>
            </w:tcBorders>
          </w:tcPr>
          <w:p w14:paraId="6E7B2374" w14:textId="19E7A34E" w:rsidR="009F5BBD" w:rsidRDefault="009F5BBD" w:rsidP="00E53D0D">
            <w:pPr>
              <w:spacing w:line="259" w:lineRule="auto"/>
            </w:pPr>
            <w:r>
              <w:t xml:space="preserve">The </w:t>
            </w:r>
            <w:r w:rsidR="00E26302">
              <w:t>Investor</w:t>
            </w:r>
            <w:r>
              <w:t xml:space="preserve"> can confirm receiving </w:t>
            </w:r>
            <w:r w:rsidR="00E26302">
              <w:t>Ideas.</w:t>
            </w:r>
          </w:p>
        </w:tc>
      </w:tr>
      <w:tr w:rsidR="009F5BBD" w14:paraId="01DEADC3" w14:textId="77777777" w:rsidTr="00E53D0D">
        <w:trPr>
          <w:trHeight w:val="708"/>
        </w:trPr>
        <w:tc>
          <w:tcPr>
            <w:tcW w:w="2830" w:type="dxa"/>
            <w:tcBorders>
              <w:top w:val="single" w:sz="4" w:space="0" w:color="666666"/>
              <w:left w:val="single" w:sz="4" w:space="0" w:color="666666"/>
              <w:bottom w:val="single" w:sz="4" w:space="0" w:color="666666"/>
              <w:right w:val="single" w:sz="4" w:space="0" w:color="666666"/>
            </w:tcBorders>
            <w:shd w:val="clear" w:color="auto" w:fill="CCCCCC"/>
          </w:tcPr>
          <w:p w14:paraId="382A5C34" w14:textId="77777777" w:rsidR="009F5BBD" w:rsidRDefault="009F5BBD" w:rsidP="00E53D0D">
            <w:pPr>
              <w:spacing w:line="259" w:lineRule="auto"/>
            </w:pPr>
            <w:r>
              <w:rPr>
                <w:rFonts w:ascii="Times New Roman" w:hAnsi="Times New Roman"/>
                <w:b/>
              </w:rPr>
              <w:t xml:space="preserve">Check Notification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tcPr>
          <w:p w14:paraId="4C1FFAA0" w14:textId="1472CEFE" w:rsidR="009F5BBD" w:rsidRDefault="009F5BBD" w:rsidP="00E53D0D">
            <w:pPr>
              <w:spacing w:line="259" w:lineRule="auto"/>
            </w:pPr>
            <w:r>
              <w:t xml:space="preserve">The </w:t>
            </w:r>
            <w:r w:rsidR="00E26302">
              <w:t>Entrepreneur</w:t>
            </w:r>
            <w:r>
              <w:t xml:space="preserve"> can check notifications for possible </w:t>
            </w:r>
            <w:r w:rsidR="00E26302">
              <w:t>investment</w:t>
            </w:r>
          </w:p>
        </w:tc>
      </w:tr>
      <w:tr w:rsidR="009F5BBD" w14:paraId="06C51D85" w14:textId="77777777" w:rsidTr="00E53D0D">
        <w:trPr>
          <w:trHeight w:val="707"/>
        </w:trPr>
        <w:tc>
          <w:tcPr>
            <w:tcW w:w="2830" w:type="dxa"/>
            <w:tcBorders>
              <w:top w:val="single" w:sz="4" w:space="0" w:color="666666"/>
              <w:left w:val="single" w:sz="4" w:space="0" w:color="666666"/>
              <w:bottom w:val="single" w:sz="4" w:space="0" w:color="666666"/>
              <w:right w:val="single" w:sz="4" w:space="0" w:color="666666"/>
            </w:tcBorders>
          </w:tcPr>
          <w:p w14:paraId="56BCB8F4" w14:textId="77777777" w:rsidR="009F5BBD" w:rsidRDefault="009F5BBD" w:rsidP="00E53D0D">
            <w:pPr>
              <w:spacing w:line="259" w:lineRule="auto"/>
            </w:pPr>
            <w:r>
              <w:rPr>
                <w:rFonts w:ascii="Times New Roman" w:hAnsi="Times New Roman"/>
                <w:b/>
              </w:rPr>
              <w:t xml:space="preserve">Log out </w:t>
            </w:r>
          </w:p>
        </w:tc>
        <w:tc>
          <w:tcPr>
            <w:tcW w:w="6188" w:type="dxa"/>
            <w:tcBorders>
              <w:top w:val="single" w:sz="4" w:space="0" w:color="666666"/>
              <w:left w:val="single" w:sz="4" w:space="0" w:color="666666"/>
              <w:bottom w:val="single" w:sz="4" w:space="0" w:color="666666"/>
              <w:right w:val="single" w:sz="4" w:space="0" w:color="666666"/>
            </w:tcBorders>
          </w:tcPr>
          <w:p w14:paraId="21103B71" w14:textId="77777777" w:rsidR="009F5BBD" w:rsidRDefault="009F5BBD" w:rsidP="00E53D0D">
            <w:pPr>
              <w:spacing w:line="259" w:lineRule="auto"/>
            </w:pPr>
            <w:r>
              <w:t xml:space="preserve">The user can log out </w:t>
            </w:r>
          </w:p>
        </w:tc>
      </w:tr>
    </w:tbl>
    <w:p w14:paraId="20F7272E" w14:textId="1D01BC75" w:rsidR="00E26302" w:rsidRDefault="00E26302" w:rsidP="00E26302">
      <w:pPr>
        <w:pBdr>
          <w:top w:val="nil"/>
          <w:left w:val="nil"/>
          <w:bottom w:val="nil"/>
          <w:right w:val="nil"/>
          <w:between w:val="nil"/>
        </w:pBdr>
        <w:spacing w:after="200"/>
        <w:rPr>
          <w:rFonts w:eastAsia="Calibri" w:cs="Calibri"/>
          <w:i/>
          <w:color w:val="44546A"/>
          <w:sz w:val="18"/>
          <w:szCs w:val="18"/>
        </w:rPr>
      </w:pPr>
      <w:r>
        <w:rPr>
          <w:sz w:val="22"/>
          <w:szCs w:val="22"/>
        </w:rPr>
        <w:t xml:space="preserve">                                                                   </w:t>
      </w:r>
      <w:r>
        <w:rPr>
          <w:i/>
          <w:color w:val="44546A"/>
          <w:sz w:val="18"/>
          <w:szCs w:val="18"/>
        </w:rPr>
        <w:t>Table 13: boundary analysis</w:t>
      </w:r>
    </w:p>
    <w:p w14:paraId="530A2506" w14:textId="44A6CFED" w:rsidR="009F5BBD" w:rsidRDefault="009F5BBD" w:rsidP="009F5BBD">
      <w:pPr>
        <w:spacing w:line="360" w:lineRule="auto"/>
        <w:jc w:val="both"/>
        <w:rPr>
          <w:rFonts w:eastAsia="Calibri" w:cs="Calibri"/>
        </w:rPr>
      </w:pPr>
    </w:p>
    <w:p w14:paraId="46B07672" w14:textId="23670A10" w:rsidR="00B312D5" w:rsidRDefault="00B312D5" w:rsidP="00DB3D8D">
      <w:pPr>
        <w:spacing w:line="360" w:lineRule="auto"/>
        <w:jc w:val="both"/>
        <w:rPr>
          <w:rFonts w:cs="Calibri"/>
          <w:b/>
          <w:bCs/>
        </w:rPr>
      </w:pPr>
    </w:p>
    <w:p w14:paraId="39E85056" w14:textId="77777777" w:rsidR="00E26302" w:rsidRDefault="00E26302" w:rsidP="00DB3D8D">
      <w:pPr>
        <w:spacing w:line="360" w:lineRule="auto"/>
        <w:jc w:val="both"/>
        <w:rPr>
          <w:rFonts w:cs="Calibri"/>
          <w:b/>
          <w:bCs/>
        </w:rPr>
      </w:pPr>
    </w:p>
    <w:p w14:paraId="708C892F" w14:textId="77777777" w:rsidR="00E26302" w:rsidRDefault="00E26302" w:rsidP="00DB3D8D">
      <w:pPr>
        <w:spacing w:line="360" w:lineRule="auto"/>
        <w:jc w:val="both"/>
        <w:rPr>
          <w:rFonts w:cs="Calibri"/>
          <w:b/>
          <w:bCs/>
        </w:rPr>
      </w:pPr>
    </w:p>
    <w:p w14:paraId="41F3E02A" w14:textId="77777777" w:rsidR="00E26302" w:rsidRDefault="00E26302" w:rsidP="00DB3D8D">
      <w:pPr>
        <w:spacing w:line="360" w:lineRule="auto"/>
        <w:jc w:val="both"/>
        <w:rPr>
          <w:rFonts w:cs="Calibri"/>
          <w:b/>
          <w:bCs/>
        </w:rPr>
      </w:pPr>
    </w:p>
    <w:p w14:paraId="3AF99D4D" w14:textId="77777777" w:rsidR="00E26302" w:rsidRDefault="00E26302" w:rsidP="00DB3D8D">
      <w:pPr>
        <w:spacing w:line="360" w:lineRule="auto"/>
        <w:jc w:val="both"/>
        <w:rPr>
          <w:rFonts w:cs="Calibri"/>
          <w:b/>
          <w:bCs/>
        </w:rPr>
      </w:pPr>
    </w:p>
    <w:p w14:paraId="4ADEA1E6" w14:textId="77777777" w:rsidR="00E26302" w:rsidRDefault="00E26302" w:rsidP="00DB3D8D">
      <w:pPr>
        <w:spacing w:line="360" w:lineRule="auto"/>
        <w:jc w:val="both"/>
        <w:rPr>
          <w:rFonts w:cs="Calibri"/>
          <w:b/>
          <w:bCs/>
        </w:rPr>
      </w:pPr>
    </w:p>
    <w:p w14:paraId="470CDE14" w14:textId="77777777" w:rsidR="00E26302" w:rsidRDefault="00E26302" w:rsidP="00DB3D8D">
      <w:pPr>
        <w:spacing w:line="360" w:lineRule="auto"/>
        <w:jc w:val="both"/>
        <w:rPr>
          <w:rFonts w:cs="Calibri"/>
          <w:b/>
          <w:bCs/>
        </w:rPr>
      </w:pPr>
    </w:p>
    <w:p w14:paraId="33C9EED6" w14:textId="77777777" w:rsidR="00E26302" w:rsidRDefault="00E26302" w:rsidP="00DB3D8D">
      <w:pPr>
        <w:spacing w:line="360" w:lineRule="auto"/>
        <w:jc w:val="both"/>
        <w:rPr>
          <w:rFonts w:cs="Calibri"/>
          <w:b/>
          <w:bCs/>
        </w:rPr>
      </w:pPr>
    </w:p>
    <w:p w14:paraId="7517089E" w14:textId="77777777" w:rsidR="00E26302" w:rsidRDefault="00E26302" w:rsidP="00DB3D8D">
      <w:pPr>
        <w:spacing w:line="360" w:lineRule="auto"/>
        <w:jc w:val="both"/>
        <w:rPr>
          <w:rFonts w:cs="Calibri"/>
          <w:b/>
          <w:bCs/>
        </w:rPr>
      </w:pPr>
    </w:p>
    <w:p w14:paraId="501C7263" w14:textId="77777777" w:rsidR="00E26302" w:rsidRDefault="00E26302" w:rsidP="00DB3D8D">
      <w:pPr>
        <w:spacing w:line="360" w:lineRule="auto"/>
        <w:jc w:val="both"/>
        <w:rPr>
          <w:rFonts w:cs="Calibri"/>
          <w:b/>
          <w:bCs/>
        </w:rPr>
      </w:pPr>
    </w:p>
    <w:p w14:paraId="0357F529" w14:textId="77777777" w:rsidR="00E26302" w:rsidRDefault="00E26302" w:rsidP="00DB3D8D">
      <w:pPr>
        <w:spacing w:line="360" w:lineRule="auto"/>
        <w:jc w:val="both"/>
        <w:rPr>
          <w:rFonts w:cs="Calibri"/>
          <w:b/>
          <w:bCs/>
        </w:rPr>
      </w:pPr>
    </w:p>
    <w:p w14:paraId="17E2A3F6" w14:textId="77777777" w:rsidR="00E26302" w:rsidRDefault="00E26302" w:rsidP="00DB3D8D">
      <w:pPr>
        <w:spacing w:line="360" w:lineRule="auto"/>
        <w:jc w:val="both"/>
        <w:rPr>
          <w:rFonts w:cs="Calibri"/>
          <w:b/>
          <w:bCs/>
        </w:rPr>
      </w:pPr>
    </w:p>
    <w:p w14:paraId="0B7AD13E" w14:textId="77777777" w:rsidR="00E26302" w:rsidRDefault="00E26302" w:rsidP="00DB3D8D">
      <w:pPr>
        <w:spacing w:line="360" w:lineRule="auto"/>
        <w:jc w:val="both"/>
        <w:rPr>
          <w:rFonts w:cs="Calibri"/>
          <w:b/>
          <w:bCs/>
        </w:rPr>
      </w:pPr>
    </w:p>
    <w:p w14:paraId="1DD89775" w14:textId="73F2133C" w:rsidR="00E26302" w:rsidRDefault="00E26302" w:rsidP="00E26302">
      <w:pPr>
        <w:spacing w:line="360" w:lineRule="auto"/>
        <w:jc w:val="both"/>
        <w:rPr>
          <w:noProof/>
        </w:rPr>
      </w:pPr>
      <w:r>
        <w:rPr>
          <w:rFonts w:eastAsia="Calibri" w:cs="Calibri"/>
          <w:b/>
        </w:rPr>
        <w:t xml:space="preserve">Interface for </w:t>
      </w:r>
      <w:r w:rsidR="00D76E3D">
        <w:rPr>
          <w:rFonts w:eastAsia="Calibri" w:cs="Calibri"/>
          <w:b/>
        </w:rPr>
        <w:t>Register:</w:t>
      </w:r>
    </w:p>
    <w:p w14:paraId="36771E4F" w14:textId="77777777" w:rsidR="00E26302" w:rsidRDefault="00E26302" w:rsidP="00E26302">
      <w:pPr>
        <w:spacing w:line="360" w:lineRule="auto"/>
        <w:jc w:val="both"/>
        <w:rPr>
          <w:rFonts w:eastAsia="Calibri" w:cs="Calibri"/>
          <w:b/>
        </w:rPr>
      </w:pPr>
    </w:p>
    <w:p w14:paraId="558D2441" w14:textId="1EEA42E3" w:rsidR="00E26302" w:rsidRDefault="00D76E3D" w:rsidP="00DB3D8D">
      <w:pPr>
        <w:spacing w:line="360" w:lineRule="auto"/>
        <w:jc w:val="both"/>
        <w:rPr>
          <w:rFonts w:cs="Calibri"/>
          <w:b/>
          <w:bCs/>
          <w:noProof/>
        </w:rPr>
      </w:pPr>
      <w:r>
        <w:rPr>
          <w:noProof/>
        </w:rPr>
        <mc:AlternateContent>
          <mc:Choice Requires="wps">
            <w:drawing>
              <wp:inline distT="0" distB="0" distL="0" distR="0" wp14:anchorId="56ED4FF5" wp14:editId="0688462B">
                <wp:extent cx="304800" cy="304800"/>
                <wp:effectExtent l="0" t="0" r="0" b="0"/>
                <wp:docPr id="226945350"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760622" id="Rectangle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cs="Calibri"/>
          <w:b/>
          <w:bCs/>
          <w:noProof/>
        </w:rPr>
        <w:drawing>
          <wp:inline distT="0" distB="0" distL="0" distR="0" wp14:anchorId="1C14C5E0" wp14:editId="307CCD94">
            <wp:extent cx="5943600" cy="3571875"/>
            <wp:effectExtent l="0" t="0" r="0" b="9525"/>
            <wp:docPr id="42733195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331953" name="Picture 427331953"/>
                    <pic:cNvPicPr/>
                  </pic:nvPicPr>
                  <pic:blipFill>
                    <a:blip r:embed="rId37">
                      <a:extLst>
                        <a:ext uri="{28A0092B-C50C-407E-A947-70E740481C1C}">
                          <a14:useLocalDpi xmlns:a14="http://schemas.microsoft.com/office/drawing/2010/main" val="0"/>
                        </a:ext>
                      </a:extLst>
                    </a:blip>
                    <a:stretch>
                      <a:fillRect/>
                    </a:stretch>
                  </pic:blipFill>
                  <pic:spPr>
                    <a:xfrm>
                      <a:off x="0" y="0"/>
                      <a:ext cx="5943600" cy="3571875"/>
                    </a:xfrm>
                    <a:prstGeom prst="rect">
                      <a:avLst/>
                    </a:prstGeom>
                  </pic:spPr>
                </pic:pic>
              </a:graphicData>
            </a:graphic>
          </wp:inline>
        </w:drawing>
      </w:r>
    </w:p>
    <w:p w14:paraId="4FE7A6E1" w14:textId="28849AC1" w:rsidR="00D76E3D" w:rsidRDefault="00D76E3D" w:rsidP="00D76E3D">
      <w:pPr>
        <w:rPr>
          <w:i/>
          <w:color w:val="44546A"/>
          <w:sz w:val="18"/>
          <w:szCs w:val="18"/>
        </w:rPr>
      </w:pPr>
      <w:r>
        <w:rPr>
          <w:rFonts w:cs="Calibri"/>
        </w:rPr>
        <w:t xml:space="preserve">                                                       </w:t>
      </w:r>
      <w:r>
        <w:rPr>
          <w:i/>
          <w:color w:val="44546A"/>
          <w:sz w:val="18"/>
          <w:szCs w:val="18"/>
        </w:rPr>
        <w:t>Fig 24 : User interface for register</w:t>
      </w:r>
    </w:p>
    <w:p w14:paraId="3E8AF6A0" w14:textId="77777777" w:rsidR="00D76E3D" w:rsidRDefault="00D76E3D" w:rsidP="00D76E3D">
      <w:pPr>
        <w:rPr>
          <w:i/>
          <w:color w:val="44546A"/>
          <w:sz w:val="18"/>
          <w:szCs w:val="18"/>
        </w:rPr>
      </w:pPr>
    </w:p>
    <w:p w14:paraId="295EBC45" w14:textId="77777777" w:rsidR="00D76E3D" w:rsidRDefault="00D76E3D" w:rsidP="00D76E3D">
      <w:pPr>
        <w:rPr>
          <w:i/>
          <w:color w:val="44546A"/>
          <w:sz w:val="18"/>
          <w:szCs w:val="18"/>
        </w:rPr>
      </w:pPr>
    </w:p>
    <w:p w14:paraId="10E7449E" w14:textId="77777777" w:rsidR="00D76E3D" w:rsidRDefault="00D76E3D" w:rsidP="00D76E3D">
      <w:pPr>
        <w:rPr>
          <w:i/>
          <w:color w:val="44546A"/>
          <w:sz w:val="18"/>
          <w:szCs w:val="18"/>
        </w:rPr>
      </w:pPr>
    </w:p>
    <w:p w14:paraId="1B25F5CB" w14:textId="77777777" w:rsidR="00D76E3D" w:rsidRDefault="00D76E3D" w:rsidP="00D76E3D">
      <w:pPr>
        <w:rPr>
          <w:i/>
          <w:color w:val="44546A"/>
          <w:sz w:val="18"/>
          <w:szCs w:val="18"/>
        </w:rPr>
      </w:pPr>
    </w:p>
    <w:p w14:paraId="0360ECDD" w14:textId="77777777" w:rsidR="00D76E3D" w:rsidRPr="00D76E3D" w:rsidRDefault="00D76E3D" w:rsidP="00D76E3D">
      <w:pPr>
        <w:rPr>
          <w:rFonts w:cs="Calibri"/>
        </w:rPr>
      </w:pPr>
    </w:p>
    <w:p w14:paraId="02EBAC75" w14:textId="77777777" w:rsidR="00D76E3D" w:rsidRPr="00D76E3D" w:rsidRDefault="00D76E3D" w:rsidP="00D76E3D">
      <w:pPr>
        <w:rPr>
          <w:rFonts w:cs="Calibri"/>
        </w:rPr>
      </w:pPr>
    </w:p>
    <w:p w14:paraId="0D637BF8" w14:textId="77777777" w:rsidR="00D76E3D" w:rsidRPr="00D76E3D" w:rsidRDefault="00D76E3D" w:rsidP="00D76E3D">
      <w:pPr>
        <w:rPr>
          <w:rFonts w:cs="Calibri"/>
        </w:rPr>
      </w:pPr>
    </w:p>
    <w:p w14:paraId="1AD3876A" w14:textId="77777777" w:rsidR="00D76E3D" w:rsidRPr="00D76E3D" w:rsidRDefault="00D76E3D" w:rsidP="00D76E3D">
      <w:pPr>
        <w:rPr>
          <w:rFonts w:cs="Calibri"/>
        </w:rPr>
      </w:pPr>
    </w:p>
    <w:p w14:paraId="295B33BA" w14:textId="77777777" w:rsidR="00D76E3D" w:rsidRPr="00D76E3D" w:rsidRDefault="00D76E3D" w:rsidP="00D76E3D">
      <w:pPr>
        <w:rPr>
          <w:rFonts w:cs="Calibri"/>
        </w:rPr>
      </w:pPr>
    </w:p>
    <w:p w14:paraId="59D4650A" w14:textId="77777777" w:rsidR="00D76E3D" w:rsidRDefault="00D76E3D" w:rsidP="00D76E3D">
      <w:pPr>
        <w:rPr>
          <w:rFonts w:cs="Calibri"/>
          <w:b/>
          <w:bCs/>
          <w:noProof/>
        </w:rPr>
      </w:pPr>
    </w:p>
    <w:p w14:paraId="410DBF12" w14:textId="4767E8DC" w:rsidR="00D76E3D" w:rsidRDefault="00D76E3D" w:rsidP="00D76E3D">
      <w:pPr>
        <w:tabs>
          <w:tab w:val="left" w:pos="1545"/>
        </w:tabs>
        <w:rPr>
          <w:rFonts w:cs="Calibri"/>
        </w:rPr>
      </w:pPr>
      <w:r>
        <w:rPr>
          <w:rFonts w:cs="Calibri"/>
        </w:rPr>
        <w:tab/>
      </w:r>
    </w:p>
    <w:p w14:paraId="269B208C" w14:textId="77777777" w:rsidR="00D76E3D" w:rsidRDefault="00D76E3D" w:rsidP="00D76E3D">
      <w:pPr>
        <w:tabs>
          <w:tab w:val="left" w:pos="1545"/>
        </w:tabs>
        <w:rPr>
          <w:rFonts w:cs="Calibri"/>
        </w:rPr>
      </w:pPr>
    </w:p>
    <w:p w14:paraId="317B5287" w14:textId="77777777" w:rsidR="00D76E3D" w:rsidRDefault="00D76E3D" w:rsidP="00D76E3D">
      <w:pPr>
        <w:tabs>
          <w:tab w:val="left" w:pos="1545"/>
        </w:tabs>
        <w:rPr>
          <w:rFonts w:cs="Calibri"/>
        </w:rPr>
      </w:pPr>
    </w:p>
    <w:p w14:paraId="73688BAF" w14:textId="77777777" w:rsidR="00D76E3D" w:rsidRDefault="00D76E3D" w:rsidP="00D76E3D">
      <w:pPr>
        <w:tabs>
          <w:tab w:val="left" w:pos="1545"/>
        </w:tabs>
        <w:rPr>
          <w:rFonts w:cs="Calibri"/>
        </w:rPr>
      </w:pPr>
    </w:p>
    <w:p w14:paraId="1F4578B9" w14:textId="77777777" w:rsidR="00D76E3D" w:rsidRDefault="00D76E3D" w:rsidP="00D76E3D">
      <w:pPr>
        <w:tabs>
          <w:tab w:val="left" w:pos="1545"/>
        </w:tabs>
        <w:rPr>
          <w:rFonts w:cs="Calibri"/>
        </w:rPr>
      </w:pPr>
    </w:p>
    <w:p w14:paraId="59AAEC1B" w14:textId="77777777" w:rsidR="00D76E3D" w:rsidRDefault="00D76E3D" w:rsidP="00D76E3D">
      <w:pPr>
        <w:tabs>
          <w:tab w:val="left" w:pos="1545"/>
        </w:tabs>
        <w:rPr>
          <w:rFonts w:cs="Calibri"/>
        </w:rPr>
      </w:pPr>
    </w:p>
    <w:p w14:paraId="1E3A6908" w14:textId="77777777" w:rsidR="00D76E3D" w:rsidRDefault="00D76E3D" w:rsidP="00D76E3D">
      <w:pPr>
        <w:tabs>
          <w:tab w:val="left" w:pos="1545"/>
        </w:tabs>
        <w:rPr>
          <w:rFonts w:cs="Calibri"/>
        </w:rPr>
      </w:pPr>
    </w:p>
    <w:p w14:paraId="31F27D2C" w14:textId="77777777" w:rsidR="00D76E3D" w:rsidRDefault="00D76E3D" w:rsidP="00D76E3D">
      <w:pPr>
        <w:tabs>
          <w:tab w:val="left" w:pos="1545"/>
        </w:tabs>
        <w:rPr>
          <w:rFonts w:cs="Calibri"/>
        </w:rPr>
      </w:pPr>
    </w:p>
    <w:p w14:paraId="514B8961" w14:textId="77777777" w:rsidR="00D76E3D" w:rsidRDefault="00D76E3D" w:rsidP="00D76E3D">
      <w:pPr>
        <w:tabs>
          <w:tab w:val="left" w:pos="1545"/>
        </w:tabs>
        <w:rPr>
          <w:rFonts w:cs="Calibri"/>
        </w:rPr>
      </w:pPr>
    </w:p>
    <w:p w14:paraId="6F6BC885" w14:textId="77777777" w:rsidR="00D76E3D" w:rsidRDefault="00D76E3D" w:rsidP="00D76E3D">
      <w:pPr>
        <w:pStyle w:val="Heading1"/>
        <w:rPr>
          <w:b w:val="0"/>
          <w:sz w:val="96"/>
          <w:szCs w:val="96"/>
        </w:rPr>
      </w:pPr>
    </w:p>
    <w:p w14:paraId="62580D30" w14:textId="77777777" w:rsidR="00D76E3D" w:rsidRPr="00D76E3D" w:rsidRDefault="00D76E3D" w:rsidP="00D76E3D"/>
    <w:p w14:paraId="14F8909A" w14:textId="77777777" w:rsidR="00D76E3D" w:rsidRDefault="00D76E3D" w:rsidP="00D76E3D">
      <w:pPr>
        <w:pStyle w:val="Heading1"/>
        <w:rPr>
          <w:b w:val="0"/>
          <w:sz w:val="96"/>
          <w:szCs w:val="96"/>
        </w:rPr>
      </w:pPr>
      <w:bookmarkStart w:id="484" w:name="_heading=h.2rrrqc1" w:colFirst="0" w:colLast="0"/>
      <w:bookmarkEnd w:id="484"/>
      <w:r>
        <w:rPr>
          <w:b w:val="0"/>
          <w:sz w:val="96"/>
          <w:szCs w:val="96"/>
        </w:rPr>
        <w:t>Chapter 7</w:t>
      </w:r>
    </w:p>
    <w:p w14:paraId="1ED02835" w14:textId="77777777" w:rsidR="00D76E3D" w:rsidRDefault="00D76E3D" w:rsidP="00D76E3D">
      <w:pPr>
        <w:pStyle w:val="Heading1"/>
      </w:pPr>
      <w:bookmarkStart w:id="485" w:name="_heading=h.16x20ju" w:colFirst="0" w:colLast="0"/>
      <w:bookmarkEnd w:id="485"/>
      <w:r>
        <w:t>Summary, Conclusion and Future Enhancements</w:t>
      </w:r>
    </w:p>
    <w:p w14:paraId="32A33EF0" w14:textId="77777777" w:rsidR="00D76E3D" w:rsidRDefault="00D76E3D" w:rsidP="00D76E3D">
      <w:pPr>
        <w:pStyle w:val="Heading1"/>
        <w:jc w:val="both"/>
        <w:rPr>
          <w:b w:val="0"/>
        </w:rPr>
      </w:pPr>
    </w:p>
    <w:p w14:paraId="3BB2542E" w14:textId="77777777" w:rsidR="00D76E3D" w:rsidRDefault="00D76E3D" w:rsidP="00D76E3D">
      <w:pPr>
        <w:pStyle w:val="Heading1"/>
        <w:jc w:val="both"/>
        <w:rPr>
          <w:b w:val="0"/>
        </w:rPr>
      </w:pPr>
    </w:p>
    <w:p w14:paraId="43543E21" w14:textId="77777777" w:rsidR="00D76E3D" w:rsidRDefault="00D76E3D" w:rsidP="00D76E3D">
      <w:pPr>
        <w:pStyle w:val="Heading1"/>
        <w:jc w:val="both"/>
        <w:rPr>
          <w:b w:val="0"/>
        </w:rPr>
      </w:pPr>
    </w:p>
    <w:p w14:paraId="11E05487" w14:textId="77777777" w:rsidR="00D76E3D" w:rsidRDefault="00D76E3D" w:rsidP="00D76E3D">
      <w:pPr>
        <w:pStyle w:val="Heading1"/>
        <w:jc w:val="both"/>
        <w:rPr>
          <w:b w:val="0"/>
        </w:rPr>
      </w:pPr>
    </w:p>
    <w:p w14:paraId="66177F08" w14:textId="77777777" w:rsidR="00D76E3D" w:rsidRDefault="00D76E3D" w:rsidP="00D76E3D">
      <w:pPr>
        <w:pStyle w:val="Heading1"/>
        <w:jc w:val="both"/>
        <w:rPr>
          <w:b w:val="0"/>
        </w:rPr>
      </w:pPr>
    </w:p>
    <w:p w14:paraId="2E713464" w14:textId="77777777" w:rsidR="00D76E3D" w:rsidRDefault="00D76E3D" w:rsidP="00D76E3D"/>
    <w:p w14:paraId="50D47BDB" w14:textId="77777777" w:rsidR="00D76E3D" w:rsidRDefault="00D76E3D" w:rsidP="00D76E3D"/>
    <w:p w14:paraId="5F4DEEFB" w14:textId="77777777" w:rsidR="00D76E3D" w:rsidRDefault="00D76E3D" w:rsidP="00D76E3D"/>
    <w:p w14:paraId="6A90D53B" w14:textId="77777777" w:rsidR="00D76E3D" w:rsidRDefault="00D76E3D" w:rsidP="00D76E3D"/>
    <w:p w14:paraId="2FD7A65A" w14:textId="77777777" w:rsidR="00D76E3D" w:rsidRDefault="00D76E3D" w:rsidP="00D76E3D"/>
    <w:p w14:paraId="78F4B45E" w14:textId="77777777" w:rsidR="00D76E3D" w:rsidRDefault="00D76E3D" w:rsidP="00D76E3D"/>
    <w:p w14:paraId="47F3BC0A" w14:textId="77777777" w:rsidR="00D76E3D" w:rsidRDefault="00D76E3D" w:rsidP="00D76E3D"/>
    <w:p w14:paraId="6C81B20F" w14:textId="77777777" w:rsidR="00D76E3D" w:rsidRDefault="00D76E3D" w:rsidP="00D76E3D"/>
    <w:p w14:paraId="4698CEE7" w14:textId="77777777" w:rsidR="00D76E3D" w:rsidRDefault="00D76E3D" w:rsidP="00D76E3D">
      <w:pPr>
        <w:pBdr>
          <w:top w:val="nil"/>
          <w:left w:val="nil"/>
          <w:bottom w:val="nil"/>
          <w:right w:val="nil"/>
          <w:between w:val="nil"/>
        </w:pBdr>
        <w:spacing w:line="360" w:lineRule="auto"/>
        <w:jc w:val="both"/>
        <w:rPr>
          <w:rFonts w:eastAsia="Calibri" w:cs="Calibri"/>
          <w:color w:val="000000"/>
          <w:sz w:val="40"/>
          <w:szCs w:val="40"/>
        </w:rPr>
      </w:pPr>
      <w:r>
        <w:rPr>
          <w:rFonts w:eastAsia="Calibri" w:cs="Calibri"/>
          <w:b/>
          <w:color w:val="000000"/>
          <w:sz w:val="40"/>
          <w:szCs w:val="40"/>
        </w:rPr>
        <w:t xml:space="preserve">Chapter 7: </w:t>
      </w:r>
      <w:r>
        <w:rPr>
          <w:rFonts w:eastAsia="Calibri" w:cs="Calibri"/>
          <w:color w:val="000000"/>
          <w:sz w:val="40"/>
          <w:szCs w:val="40"/>
        </w:rPr>
        <w:t xml:space="preserve">Summary, Conclusion &amp; Future Enhancements </w:t>
      </w:r>
    </w:p>
    <w:p w14:paraId="6F464BA8" w14:textId="77777777" w:rsidR="00D76E3D" w:rsidRDefault="00D76E3D" w:rsidP="00D76E3D">
      <w:pPr>
        <w:spacing w:line="360" w:lineRule="auto"/>
        <w:jc w:val="both"/>
        <w:rPr>
          <w:rFonts w:eastAsia="Calibri" w:cs="Calibri"/>
        </w:rPr>
      </w:pPr>
    </w:p>
    <w:p w14:paraId="76D160C4" w14:textId="77777777" w:rsidR="00D76E3D" w:rsidRDefault="00D76E3D" w:rsidP="00652653">
      <w:pPr>
        <w:pStyle w:val="Heading2"/>
        <w:numPr>
          <w:ilvl w:val="1"/>
          <w:numId w:val="18"/>
        </w:numPr>
        <w:tabs>
          <w:tab w:val="num" w:pos="1440"/>
        </w:tabs>
        <w:ind w:left="1440" w:hanging="360"/>
        <w:jc w:val="both"/>
      </w:pPr>
      <w:bookmarkStart w:id="486" w:name="_heading=h.3qwpj7n" w:colFirst="0" w:colLast="0"/>
      <w:bookmarkEnd w:id="486"/>
      <w:r>
        <w:t>Project Summary</w:t>
      </w:r>
    </w:p>
    <w:p w14:paraId="065CA881" w14:textId="27800BEE" w:rsidR="00D76E3D" w:rsidRDefault="00D76E3D" w:rsidP="009F10F2">
      <w:pPr>
        <w:spacing w:line="360" w:lineRule="auto"/>
        <w:jc w:val="both"/>
        <w:rPr>
          <w:lang w:val="en"/>
        </w:rPr>
      </w:pPr>
      <w:r w:rsidRPr="00D76E3D">
        <w:rPr>
          <w:lang w:val="en"/>
        </w:rPr>
        <w:t>The Entrepreneur and Investor Platform is a web application designed to connect entrepreneurs seeking funding with potential investors. The platform serves as a marketplace where entrepreneurs can showcase their business ideas, and investors can discover and invest in promising ventures. The goal of the platform is to facilitate meaningful connections and enable successful collaborations between entrepreneurs and investors.</w:t>
      </w:r>
    </w:p>
    <w:p w14:paraId="6BE76175" w14:textId="77777777" w:rsidR="00D76E3D" w:rsidRPr="00D76E3D" w:rsidRDefault="00D76E3D" w:rsidP="00D76E3D">
      <w:pPr>
        <w:jc w:val="both"/>
        <w:rPr>
          <w:lang w:val="en"/>
        </w:rPr>
      </w:pPr>
    </w:p>
    <w:p w14:paraId="2E3AFD67" w14:textId="77777777" w:rsidR="00D76E3D" w:rsidRDefault="00D76E3D" w:rsidP="00652653">
      <w:pPr>
        <w:pStyle w:val="Heading2"/>
        <w:numPr>
          <w:ilvl w:val="1"/>
          <w:numId w:val="18"/>
        </w:numPr>
        <w:tabs>
          <w:tab w:val="num" w:pos="1440"/>
        </w:tabs>
        <w:ind w:left="1440" w:hanging="360"/>
        <w:jc w:val="both"/>
      </w:pPr>
      <w:bookmarkStart w:id="487" w:name="_heading=h.261ztfg" w:colFirst="0" w:colLast="0"/>
      <w:bookmarkEnd w:id="487"/>
      <w:r>
        <w:t>Achievements and Improvements</w:t>
      </w:r>
    </w:p>
    <w:p w14:paraId="4C5F9A29" w14:textId="0DE45310" w:rsidR="00A42C0C" w:rsidRDefault="00A42C0C" w:rsidP="009F10F2">
      <w:pPr>
        <w:spacing w:line="360" w:lineRule="auto"/>
        <w:jc w:val="both"/>
        <w:rPr>
          <w:lang w:val="en"/>
        </w:rPr>
      </w:pPr>
      <w:r w:rsidRPr="00A42C0C">
        <w:rPr>
          <w:lang w:val="en"/>
        </w:rPr>
        <w:t>Entrepreneurs and investors alike strive for various achievements and improvements. Entrepreneurs aim to launch successful businesses, achieve revenue and profit growth, expand into new markets, build a loyal customer base, innovate products or services, and demonstrate strong leadership. Improvements for entrepreneurs involve strategic planning, financial management, sales and marketing strategies, operational efficiency, risk management, networking, and fostering adaptability and innovation. On the other hand, investors seek achievements such as a diversified and successful investment portfolio, capital growth, outperforming market benchmarks, successful exits, impactful investments, and industry recognition. Investors can improve their skills through market research and analysis, due diligence, portfolio diversification, investment education, network building, risk management, and long-term planning. Both entrepreneurs and investors strive for continuous progress and success in their respective roles.</w:t>
      </w:r>
    </w:p>
    <w:p w14:paraId="1294370B" w14:textId="77777777" w:rsidR="00A42C0C" w:rsidRPr="00A42C0C" w:rsidRDefault="00A42C0C" w:rsidP="00A42C0C">
      <w:pPr>
        <w:jc w:val="both"/>
        <w:rPr>
          <w:lang w:val="en"/>
        </w:rPr>
      </w:pPr>
    </w:p>
    <w:p w14:paraId="0169DFA9" w14:textId="77777777" w:rsidR="00D76E3D" w:rsidRDefault="00D76E3D" w:rsidP="00652653">
      <w:pPr>
        <w:pStyle w:val="Heading2"/>
        <w:numPr>
          <w:ilvl w:val="1"/>
          <w:numId w:val="18"/>
        </w:numPr>
        <w:tabs>
          <w:tab w:val="num" w:pos="1440"/>
        </w:tabs>
        <w:ind w:left="1440" w:hanging="360"/>
        <w:jc w:val="both"/>
      </w:pPr>
      <w:bookmarkStart w:id="488" w:name="_heading=h.356xmb2" w:colFirst="0" w:colLast="0"/>
      <w:bookmarkEnd w:id="488"/>
      <w:r>
        <w:t xml:space="preserve">Critical Review </w:t>
      </w:r>
    </w:p>
    <w:p w14:paraId="55B5FC4F" w14:textId="160B57CA" w:rsidR="00D76E3D" w:rsidRDefault="00D76E3D" w:rsidP="00D76E3D">
      <w:pPr>
        <w:spacing w:line="360" w:lineRule="auto"/>
      </w:pPr>
      <w:r>
        <w:rPr>
          <w:rFonts w:eastAsia="Calibri" w:cs="Calibri"/>
        </w:rPr>
        <w:t xml:space="preserve">The critical element of our system is: Is our system is fast moving, give user friendly interface, not very costly, fulfill the specific requirements of the users at a runtime, has all the features </w:t>
      </w:r>
      <w:r>
        <w:rPr>
          <w:rFonts w:eastAsia="Calibri" w:cs="Calibri"/>
        </w:rPr>
        <w:lastRenderedPageBreak/>
        <w:t xml:space="preserve">which any organizations can require. To manage all these </w:t>
      </w:r>
      <w:r w:rsidR="00A42C0C">
        <w:rPr>
          <w:rFonts w:eastAsia="Calibri" w:cs="Calibri"/>
        </w:rPr>
        <w:t>aspects,</w:t>
      </w:r>
      <w:r>
        <w:rPr>
          <w:rFonts w:eastAsia="Calibri" w:cs="Calibri"/>
        </w:rPr>
        <w:t xml:space="preserve"> it took lot of time and hard work</w:t>
      </w:r>
      <w:r>
        <w:t>.</w:t>
      </w:r>
    </w:p>
    <w:p w14:paraId="10A602A2" w14:textId="77777777" w:rsidR="00A42C0C" w:rsidRDefault="00A42C0C" w:rsidP="00D76E3D">
      <w:pPr>
        <w:spacing w:line="360" w:lineRule="auto"/>
      </w:pPr>
    </w:p>
    <w:p w14:paraId="419D3918" w14:textId="77777777" w:rsidR="00D76E3D" w:rsidRDefault="00D76E3D" w:rsidP="00652653">
      <w:pPr>
        <w:pStyle w:val="Heading2"/>
        <w:numPr>
          <w:ilvl w:val="1"/>
          <w:numId w:val="18"/>
        </w:numPr>
        <w:tabs>
          <w:tab w:val="num" w:pos="1440"/>
        </w:tabs>
        <w:ind w:left="1440" w:hanging="360"/>
        <w:jc w:val="both"/>
      </w:pPr>
      <w:bookmarkStart w:id="489" w:name="_heading=h.1kc7wiv" w:colFirst="0" w:colLast="0"/>
      <w:bookmarkEnd w:id="489"/>
      <w:r>
        <w:t>Lessons Learnt</w:t>
      </w:r>
    </w:p>
    <w:p w14:paraId="47A41D38" w14:textId="1153EB42" w:rsidR="00D76E3D" w:rsidRDefault="00D76E3D" w:rsidP="00D76E3D">
      <w:pPr>
        <w:spacing w:line="360" w:lineRule="auto"/>
        <w:jc w:val="both"/>
        <w:rPr>
          <w:rFonts w:eastAsia="Calibri" w:cs="Calibri"/>
        </w:rPr>
      </w:pPr>
      <w:r>
        <w:rPr>
          <w:rFonts w:eastAsia="Calibri" w:cs="Calibri"/>
        </w:rPr>
        <w:t xml:space="preserve">We absorb very much from this project. This project sharpens our skills in </w:t>
      </w:r>
      <w:r w:rsidR="00A42C0C">
        <w:rPr>
          <w:rFonts w:eastAsia="Calibri" w:cs="Calibri"/>
        </w:rPr>
        <w:t>html, CSS, JavaScript</w:t>
      </w:r>
      <w:r>
        <w:rPr>
          <w:rFonts w:eastAsia="Calibri" w:cs="Calibri"/>
        </w:rPr>
        <w:t xml:space="preserve"> and  a</w:t>
      </w:r>
      <w:r w:rsidR="00A42C0C">
        <w:rPr>
          <w:rFonts w:eastAsia="Calibri" w:cs="Calibri"/>
        </w:rPr>
        <w:t xml:space="preserve"> Visual</w:t>
      </w:r>
      <w:r>
        <w:rPr>
          <w:rFonts w:eastAsia="Calibri" w:cs="Calibri"/>
        </w:rPr>
        <w:t xml:space="preserve"> studio many other tools and many management concepts as well as how to deal with a problem and how to stick for finding the solution of any problem until you fond. As well as technical skills this project also enhances our personal development skills such as team working, dedication. </w:t>
      </w:r>
    </w:p>
    <w:p w14:paraId="350AC4AE" w14:textId="77777777" w:rsidR="00A42C0C" w:rsidRDefault="00A42C0C" w:rsidP="00D76E3D">
      <w:pPr>
        <w:spacing w:line="360" w:lineRule="auto"/>
        <w:jc w:val="both"/>
        <w:rPr>
          <w:rFonts w:eastAsia="Calibri" w:cs="Calibri"/>
        </w:rPr>
      </w:pPr>
    </w:p>
    <w:p w14:paraId="7E01BC77" w14:textId="77777777" w:rsidR="00D76E3D" w:rsidRDefault="00D76E3D" w:rsidP="00652653">
      <w:pPr>
        <w:pStyle w:val="Heading2"/>
        <w:numPr>
          <w:ilvl w:val="1"/>
          <w:numId w:val="18"/>
        </w:numPr>
        <w:tabs>
          <w:tab w:val="num" w:pos="1440"/>
        </w:tabs>
        <w:ind w:left="1440" w:hanging="360"/>
        <w:jc w:val="both"/>
      </w:pPr>
      <w:bookmarkStart w:id="490" w:name="_heading=h.44bvf6o" w:colFirst="0" w:colLast="0"/>
      <w:bookmarkEnd w:id="490"/>
      <w:r>
        <w:t>Future Enhancements/Recommendations</w:t>
      </w:r>
    </w:p>
    <w:p w14:paraId="23A81A3E" w14:textId="77777777" w:rsidR="00D76E3D" w:rsidRDefault="00D76E3D" w:rsidP="00D76E3D">
      <w:pPr>
        <w:spacing w:line="360" w:lineRule="auto"/>
        <w:jc w:val="both"/>
        <w:rPr>
          <w:rFonts w:eastAsia="Calibri" w:cs="Calibri"/>
        </w:rPr>
      </w:pPr>
      <w:r>
        <w:rPr>
          <w:rFonts w:eastAsia="Calibri" w:cs="Calibri"/>
        </w:rPr>
        <w:t xml:space="preserve">As it has been already said, there is always room for further improvement. And since we plan to launch this website as our own startup, enhancements will keep coming. </w:t>
      </w:r>
    </w:p>
    <w:p w14:paraId="03037D7E" w14:textId="1A25C231" w:rsidR="00D76E3D" w:rsidRDefault="00D76E3D" w:rsidP="00D76E3D">
      <w:pPr>
        <w:spacing w:line="360" w:lineRule="auto"/>
        <w:jc w:val="both"/>
        <w:rPr>
          <w:rFonts w:eastAsia="Calibri" w:cs="Calibri"/>
        </w:rPr>
      </w:pPr>
      <w:r>
        <w:rPr>
          <w:rFonts w:eastAsia="Calibri" w:cs="Calibri"/>
        </w:rPr>
        <w:t xml:space="preserve">The system has been built on react native, but at some </w:t>
      </w:r>
      <w:r w:rsidR="00A42C0C">
        <w:rPr>
          <w:rFonts w:eastAsia="Calibri" w:cs="Calibri"/>
        </w:rPr>
        <w:t>point,</w:t>
      </w:r>
      <w:r>
        <w:rPr>
          <w:rFonts w:eastAsia="Calibri" w:cs="Calibri"/>
        </w:rPr>
        <w:t xml:space="preserve"> we work on its efficiency, accessibility, flexibility, we are definitely going to scale it up which we believe ours is eventually going to become. We make it more </w:t>
      </w:r>
      <w:r w:rsidR="00A42C0C">
        <w:rPr>
          <w:rFonts w:eastAsia="Calibri" w:cs="Calibri"/>
        </w:rPr>
        <w:t>user-friendly</w:t>
      </w:r>
      <w:r>
        <w:rPr>
          <w:rFonts w:eastAsia="Calibri" w:cs="Calibri"/>
        </w:rPr>
        <w:t xml:space="preserve"> interface.</w:t>
      </w:r>
    </w:p>
    <w:p w14:paraId="37F1EA65" w14:textId="77777777" w:rsidR="00D76E3D" w:rsidRDefault="00D76E3D" w:rsidP="00D76E3D">
      <w:pPr>
        <w:spacing w:line="360" w:lineRule="auto"/>
        <w:jc w:val="both"/>
        <w:rPr>
          <w:rFonts w:eastAsia="Calibri" w:cs="Calibri"/>
        </w:rPr>
      </w:pPr>
    </w:p>
    <w:p w14:paraId="56B9F132" w14:textId="77777777" w:rsidR="00D76E3D" w:rsidRDefault="00D76E3D" w:rsidP="00D76E3D">
      <w:pPr>
        <w:spacing w:line="360" w:lineRule="auto"/>
        <w:jc w:val="both"/>
        <w:rPr>
          <w:rFonts w:eastAsia="Calibri" w:cs="Calibri"/>
        </w:rPr>
      </w:pPr>
    </w:p>
    <w:p w14:paraId="3666E71A" w14:textId="77777777" w:rsidR="00D76E3D" w:rsidRDefault="00D76E3D" w:rsidP="00D76E3D">
      <w:pPr>
        <w:spacing w:line="360" w:lineRule="auto"/>
        <w:jc w:val="both"/>
        <w:rPr>
          <w:rFonts w:eastAsia="Calibri" w:cs="Calibri"/>
        </w:rPr>
      </w:pPr>
    </w:p>
    <w:p w14:paraId="24BCA56A" w14:textId="77777777" w:rsidR="00D76E3D" w:rsidRDefault="00D76E3D" w:rsidP="00D76E3D">
      <w:pPr>
        <w:spacing w:line="360" w:lineRule="auto"/>
        <w:jc w:val="both"/>
        <w:rPr>
          <w:rFonts w:eastAsia="Calibri" w:cs="Calibri"/>
        </w:rPr>
      </w:pPr>
    </w:p>
    <w:p w14:paraId="7422AC98" w14:textId="77777777" w:rsidR="00D76E3D" w:rsidRDefault="00D76E3D" w:rsidP="00D76E3D">
      <w:pPr>
        <w:spacing w:line="360" w:lineRule="auto"/>
        <w:jc w:val="both"/>
        <w:rPr>
          <w:rFonts w:eastAsia="Calibri" w:cs="Calibri"/>
        </w:rPr>
      </w:pPr>
    </w:p>
    <w:p w14:paraId="7144424B" w14:textId="77777777" w:rsidR="00D76E3D" w:rsidRDefault="00D76E3D" w:rsidP="00D76E3D">
      <w:pPr>
        <w:spacing w:line="360" w:lineRule="auto"/>
        <w:jc w:val="both"/>
        <w:rPr>
          <w:rFonts w:eastAsia="Calibri" w:cs="Calibri"/>
        </w:rPr>
      </w:pPr>
    </w:p>
    <w:p w14:paraId="62B039D8" w14:textId="77777777" w:rsidR="00D76E3D" w:rsidRDefault="00D76E3D" w:rsidP="00D76E3D">
      <w:pPr>
        <w:spacing w:line="360" w:lineRule="auto"/>
        <w:jc w:val="both"/>
        <w:rPr>
          <w:rFonts w:eastAsia="Calibri" w:cs="Calibri"/>
        </w:rPr>
      </w:pPr>
    </w:p>
    <w:p w14:paraId="1DA80463" w14:textId="77777777" w:rsidR="00D76E3D" w:rsidRDefault="00D76E3D" w:rsidP="00D76E3D">
      <w:pPr>
        <w:spacing w:line="360" w:lineRule="auto"/>
        <w:jc w:val="both"/>
        <w:rPr>
          <w:rFonts w:eastAsia="Calibri" w:cs="Calibri"/>
        </w:rPr>
      </w:pPr>
    </w:p>
    <w:p w14:paraId="51BD198A" w14:textId="77777777" w:rsidR="00D76E3D" w:rsidRDefault="00D76E3D" w:rsidP="00D76E3D">
      <w:pPr>
        <w:spacing w:line="360" w:lineRule="auto"/>
        <w:jc w:val="both"/>
        <w:rPr>
          <w:rFonts w:eastAsia="Calibri" w:cs="Calibri"/>
        </w:rPr>
      </w:pPr>
    </w:p>
    <w:p w14:paraId="5E899939" w14:textId="77777777" w:rsidR="00D76E3D" w:rsidRDefault="00D76E3D" w:rsidP="00D76E3D">
      <w:pPr>
        <w:spacing w:line="360" w:lineRule="auto"/>
        <w:jc w:val="both"/>
        <w:rPr>
          <w:rFonts w:eastAsia="Calibri" w:cs="Calibri"/>
        </w:rPr>
      </w:pPr>
    </w:p>
    <w:p w14:paraId="5FC81498" w14:textId="77777777" w:rsidR="00D76E3D" w:rsidRDefault="00D76E3D" w:rsidP="00D76E3D">
      <w:pPr>
        <w:spacing w:line="360" w:lineRule="auto"/>
        <w:jc w:val="both"/>
        <w:rPr>
          <w:rFonts w:eastAsia="Calibri" w:cs="Calibri"/>
        </w:rPr>
      </w:pPr>
    </w:p>
    <w:p w14:paraId="19CAF2D9" w14:textId="77777777" w:rsidR="00D76E3D" w:rsidRDefault="00D76E3D" w:rsidP="00D76E3D">
      <w:pPr>
        <w:spacing w:line="360" w:lineRule="auto"/>
        <w:jc w:val="both"/>
        <w:rPr>
          <w:rFonts w:eastAsia="Calibri" w:cs="Calibri"/>
        </w:rPr>
      </w:pPr>
    </w:p>
    <w:p w14:paraId="19D32A54" w14:textId="77777777" w:rsidR="00D76E3D" w:rsidRDefault="00D76E3D" w:rsidP="00D76E3D">
      <w:pPr>
        <w:spacing w:line="360" w:lineRule="auto"/>
        <w:jc w:val="both"/>
        <w:rPr>
          <w:rFonts w:eastAsia="Calibri" w:cs="Calibri"/>
        </w:rPr>
      </w:pPr>
    </w:p>
    <w:p w14:paraId="550B9488" w14:textId="77777777" w:rsidR="00D76E3D" w:rsidRDefault="00D76E3D" w:rsidP="00D76E3D">
      <w:pPr>
        <w:spacing w:line="360" w:lineRule="auto"/>
        <w:jc w:val="both"/>
        <w:rPr>
          <w:rFonts w:eastAsia="Calibri" w:cs="Calibri"/>
        </w:rPr>
      </w:pPr>
    </w:p>
    <w:p w14:paraId="384E1234" w14:textId="77777777" w:rsidR="00D76E3D" w:rsidRDefault="00D76E3D" w:rsidP="00D76E3D">
      <w:pPr>
        <w:spacing w:line="360" w:lineRule="auto"/>
        <w:jc w:val="both"/>
        <w:rPr>
          <w:rFonts w:eastAsia="Calibri" w:cs="Calibri"/>
        </w:rPr>
      </w:pPr>
    </w:p>
    <w:p w14:paraId="261D24D7" w14:textId="77777777" w:rsidR="00D76E3D" w:rsidRDefault="00D76E3D" w:rsidP="00D76E3D">
      <w:pPr>
        <w:spacing w:line="360" w:lineRule="auto"/>
        <w:jc w:val="both"/>
        <w:rPr>
          <w:rFonts w:eastAsia="Calibri" w:cs="Calibri"/>
        </w:rPr>
      </w:pPr>
    </w:p>
    <w:p w14:paraId="4D99C657" w14:textId="77777777" w:rsidR="00A42C0C" w:rsidRDefault="00A42C0C" w:rsidP="00A42C0C">
      <w:pPr>
        <w:pStyle w:val="Heading1"/>
        <w:jc w:val="both"/>
        <w:rPr>
          <w:b w:val="0"/>
        </w:rPr>
      </w:pPr>
    </w:p>
    <w:p w14:paraId="1F5AE108" w14:textId="77777777" w:rsidR="00A42C0C" w:rsidRDefault="00A42C0C" w:rsidP="00A42C0C">
      <w:pPr>
        <w:pStyle w:val="Heading1"/>
        <w:rPr>
          <w:b w:val="0"/>
          <w:sz w:val="96"/>
          <w:szCs w:val="96"/>
        </w:rPr>
      </w:pPr>
      <w:bookmarkStart w:id="491" w:name="_heading=h.2jh5peh" w:colFirst="0" w:colLast="0"/>
      <w:bookmarkEnd w:id="491"/>
      <w:r>
        <w:rPr>
          <w:b w:val="0"/>
          <w:sz w:val="96"/>
          <w:szCs w:val="96"/>
        </w:rPr>
        <w:t>Appendices</w:t>
      </w:r>
    </w:p>
    <w:p w14:paraId="7C77B92F" w14:textId="77777777" w:rsidR="00A42C0C" w:rsidRDefault="00A42C0C" w:rsidP="00A42C0C">
      <w:pPr>
        <w:pStyle w:val="Heading1"/>
        <w:jc w:val="both"/>
        <w:rPr>
          <w:b w:val="0"/>
        </w:rPr>
      </w:pPr>
    </w:p>
    <w:p w14:paraId="180832A4" w14:textId="77777777" w:rsidR="00A42C0C" w:rsidRDefault="00A42C0C" w:rsidP="00A42C0C">
      <w:pPr>
        <w:pStyle w:val="Heading1"/>
        <w:jc w:val="both"/>
        <w:rPr>
          <w:b w:val="0"/>
        </w:rPr>
      </w:pPr>
    </w:p>
    <w:p w14:paraId="0D8B8D15" w14:textId="77777777" w:rsidR="00A42C0C" w:rsidRDefault="00A42C0C" w:rsidP="00A42C0C">
      <w:pPr>
        <w:pStyle w:val="Heading1"/>
        <w:jc w:val="both"/>
        <w:rPr>
          <w:b w:val="0"/>
        </w:rPr>
      </w:pPr>
    </w:p>
    <w:p w14:paraId="3DB00764" w14:textId="77777777" w:rsidR="00A42C0C" w:rsidRDefault="00A42C0C" w:rsidP="00A42C0C">
      <w:pPr>
        <w:pStyle w:val="Heading1"/>
        <w:jc w:val="both"/>
        <w:rPr>
          <w:b w:val="0"/>
        </w:rPr>
      </w:pPr>
    </w:p>
    <w:p w14:paraId="251859FA" w14:textId="77777777" w:rsidR="00A42C0C" w:rsidRDefault="00A42C0C" w:rsidP="00A42C0C">
      <w:pPr>
        <w:pStyle w:val="Heading1"/>
        <w:jc w:val="both"/>
        <w:rPr>
          <w:b w:val="0"/>
        </w:rPr>
      </w:pPr>
    </w:p>
    <w:p w14:paraId="32408CB6" w14:textId="77777777" w:rsidR="00A42C0C" w:rsidRDefault="00A42C0C" w:rsidP="00A42C0C">
      <w:pPr>
        <w:pStyle w:val="Heading1"/>
        <w:jc w:val="both"/>
        <w:rPr>
          <w:b w:val="0"/>
        </w:rPr>
      </w:pPr>
    </w:p>
    <w:p w14:paraId="7162E121" w14:textId="77777777" w:rsidR="00A42C0C" w:rsidRDefault="00A42C0C" w:rsidP="00A42C0C">
      <w:pPr>
        <w:pStyle w:val="Heading1"/>
        <w:jc w:val="both"/>
        <w:rPr>
          <w:b w:val="0"/>
        </w:rPr>
      </w:pPr>
    </w:p>
    <w:p w14:paraId="7963A5F9" w14:textId="77777777" w:rsidR="00A42C0C" w:rsidRDefault="00A42C0C" w:rsidP="00A42C0C">
      <w:pPr>
        <w:jc w:val="both"/>
      </w:pPr>
    </w:p>
    <w:p w14:paraId="7EE32C60" w14:textId="77777777" w:rsidR="00A42C0C" w:rsidRDefault="00A42C0C" w:rsidP="00A42C0C">
      <w:pPr>
        <w:jc w:val="both"/>
      </w:pPr>
    </w:p>
    <w:p w14:paraId="6C2A66DE" w14:textId="77777777" w:rsidR="00A42C0C" w:rsidRDefault="00A42C0C" w:rsidP="00A42C0C">
      <w:pPr>
        <w:jc w:val="both"/>
      </w:pPr>
    </w:p>
    <w:p w14:paraId="31B94690" w14:textId="77777777" w:rsidR="00A42C0C" w:rsidRDefault="00A42C0C" w:rsidP="00A42C0C">
      <w:pPr>
        <w:jc w:val="both"/>
      </w:pPr>
    </w:p>
    <w:p w14:paraId="2BD4DC27" w14:textId="77777777" w:rsidR="00A42C0C" w:rsidRDefault="00A42C0C" w:rsidP="00A42C0C">
      <w:pPr>
        <w:pStyle w:val="Heading1"/>
        <w:spacing w:before="0" w:after="0" w:line="360" w:lineRule="auto"/>
        <w:jc w:val="both"/>
        <w:rPr>
          <w:b w:val="0"/>
          <w:sz w:val="40"/>
          <w:szCs w:val="40"/>
        </w:rPr>
      </w:pPr>
      <w:bookmarkStart w:id="492" w:name="_heading=h.ymfzma" w:colFirst="0" w:colLast="0"/>
      <w:bookmarkEnd w:id="492"/>
      <w:r>
        <w:rPr>
          <w:sz w:val="40"/>
          <w:szCs w:val="40"/>
        </w:rPr>
        <w:t xml:space="preserve">Appendix A: </w:t>
      </w:r>
      <w:r>
        <w:rPr>
          <w:b w:val="0"/>
          <w:sz w:val="40"/>
          <w:szCs w:val="40"/>
        </w:rPr>
        <w:t xml:space="preserve">User Manual </w:t>
      </w:r>
    </w:p>
    <w:p w14:paraId="200E95D8" w14:textId="77777777" w:rsidR="00A42C0C" w:rsidRDefault="00A42C0C" w:rsidP="00A42C0C">
      <w:pPr>
        <w:spacing w:line="360" w:lineRule="auto"/>
        <w:jc w:val="both"/>
        <w:rPr>
          <w:rFonts w:eastAsia="Calibri" w:cs="Calibri"/>
        </w:rPr>
      </w:pPr>
      <w:r>
        <w:rPr>
          <w:rFonts w:eastAsia="Calibri" w:cs="Calibri"/>
        </w:rPr>
        <w:t>In this appendix section we describe the different phases of user interface and also describe how user can use our project</w:t>
      </w:r>
    </w:p>
    <w:p w14:paraId="6A97327E" w14:textId="025A8328" w:rsidR="00A42C0C" w:rsidRDefault="00A42C0C" w:rsidP="00A42C0C">
      <w:pPr>
        <w:pBdr>
          <w:top w:val="nil"/>
          <w:left w:val="nil"/>
          <w:bottom w:val="nil"/>
          <w:right w:val="nil"/>
          <w:between w:val="nil"/>
        </w:pBdr>
        <w:jc w:val="both"/>
        <w:rPr>
          <w:rFonts w:eastAsia="Calibri" w:cs="Calibri"/>
          <w:color w:val="000000"/>
          <w:sz w:val="40"/>
          <w:szCs w:val="40"/>
        </w:rPr>
      </w:pPr>
      <w:r>
        <w:rPr>
          <w:rFonts w:eastAsia="Calibri" w:cs="Calibri"/>
          <w:b/>
          <w:color w:val="000000"/>
          <w:sz w:val="40"/>
          <w:szCs w:val="40"/>
        </w:rPr>
        <w:t xml:space="preserve">Appendix A: </w:t>
      </w:r>
      <w:r w:rsidR="00C71426">
        <w:rPr>
          <w:rFonts w:eastAsia="Calibri" w:cs="Calibri"/>
          <w:color w:val="000000"/>
          <w:sz w:val="40"/>
          <w:szCs w:val="40"/>
        </w:rPr>
        <w:t>Admin</w:t>
      </w:r>
    </w:p>
    <w:p w14:paraId="4579005D" w14:textId="20A5CBA7" w:rsidR="00A42C0C" w:rsidRDefault="00A42C0C" w:rsidP="00A42C0C">
      <w:pPr>
        <w:jc w:val="both"/>
        <w:rPr>
          <w:rFonts w:eastAsia="Calibri" w:cs="Calibri"/>
          <w:b/>
          <w:color w:val="000000"/>
          <w:sz w:val="32"/>
          <w:szCs w:val="32"/>
        </w:rPr>
      </w:pPr>
      <w:r>
        <w:rPr>
          <w:rFonts w:eastAsia="Calibri" w:cs="Calibri"/>
          <w:b/>
          <w:color w:val="000000"/>
          <w:sz w:val="32"/>
          <w:szCs w:val="32"/>
        </w:rPr>
        <w:t>A.1. Login</w:t>
      </w:r>
    </w:p>
    <w:p w14:paraId="4E0FBB8A" w14:textId="77777777" w:rsidR="00A42C0C" w:rsidRDefault="00A42C0C" w:rsidP="00A42C0C">
      <w:pPr>
        <w:jc w:val="both"/>
        <w:rPr>
          <w:rFonts w:eastAsia="Calibri" w:cs="Calibri"/>
        </w:rPr>
      </w:pPr>
      <w:r>
        <w:rPr>
          <w:rFonts w:eastAsia="Calibri" w:cs="Calibri"/>
        </w:rPr>
        <w:t>User can login by entering name and password.</w:t>
      </w:r>
    </w:p>
    <w:p w14:paraId="4C9A691C" w14:textId="656653DF" w:rsidR="00A42C0C" w:rsidRDefault="00A42C0C" w:rsidP="00A42C0C">
      <w:pPr>
        <w:jc w:val="both"/>
        <w:rPr>
          <w:rFonts w:eastAsia="Calibri" w:cs="Calibri"/>
          <w:b/>
        </w:rPr>
      </w:pPr>
    </w:p>
    <w:p w14:paraId="5ABF380E" w14:textId="77777777" w:rsidR="00A42C0C" w:rsidRDefault="00A42C0C" w:rsidP="00A42C0C">
      <w:pPr>
        <w:jc w:val="both"/>
        <w:rPr>
          <w:rFonts w:eastAsia="Calibri" w:cs="Calibri"/>
          <w:b/>
        </w:rPr>
      </w:pPr>
    </w:p>
    <w:p w14:paraId="74D6459A" w14:textId="77777777" w:rsidR="00A42C0C" w:rsidRDefault="00A42C0C" w:rsidP="00A42C0C">
      <w:pPr>
        <w:jc w:val="both"/>
        <w:rPr>
          <w:rFonts w:eastAsia="Calibri" w:cs="Calibri"/>
          <w:b/>
        </w:rPr>
      </w:pPr>
    </w:p>
    <w:p w14:paraId="5B3920F3" w14:textId="77777777" w:rsidR="00A42C0C" w:rsidRDefault="00A42C0C" w:rsidP="00A42C0C">
      <w:pPr>
        <w:jc w:val="both"/>
        <w:rPr>
          <w:rFonts w:eastAsia="Calibri" w:cs="Calibri"/>
          <w:b/>
        </w:rPr>
      </w:pPr>
    </w:p>
    <w:p w14:paraId="39B1FBCB" w14:textId="3FC02071" w:rsidR="00A42C0C" w:rsidRDefault="00C71426" w:rsidP="00A42C0C">
      <w:pPr>
        <w:jc w:val="both"/>
        <w:rPr>
          <w:rFonts w:eastAsia="Calibri" w:cs="Calibri"/>
          <w:b/>
        </w:rPr>
      </w:pPr>
      <w:r>
        <w:rPr>
          <w:noProof/>
        </w:rPr>
        <mc:AlternateContent>
          <mc:Choice Requires="wps">
            <w:drawing>
              <wp:inline distT="0" distB="0" distL="0" distR="0" wp14:anchorId="655EF6C5" wp14:editId="6D504984">
                <wp:extent cx="302260" cy="302260"/>
                <wp:effectExtent l="0" t="0" r="0" b="0"/>
                <wp:docPr id="473542156"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5AEB52" id="Rectangle 1"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Pr>
          <w:noProof/>
        </w:rPr>
        <mc:AlternateContent>
          <mc:Choice Requires="wps">
            <w:drawing>
              <wp:inline distT="0" distB="0" distL="0" distR="0" wp14:anchorId="4B488CB4" wp14:editId="4B661BD8">
                <wp:extent cx="302260" cy="302260"/>
                <wp:effectExtent l="0" t="0" r="0" b="0"/>
                <wp:docPr id="32711148" name="Rectangl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09F322" id="Rectangle 2"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Pr>
          <w:rFonts w:eastAsia="Calibri" w:cs="Calibri"/>
          <w:b/>
          <w:noProof/>
        </w:rPr>
        <w:drawing>
          <wp:inline distT="0" distB="0" distL="0" distR="0" wp14:anchorId="48A96033" wp14:editId="34F4A6DF">
            <wp:extent cx="5943600" cy="3454759"/>
            <wp:effectExtent l="0" t="0" r="0" b="0"/>
            <wp:docPr id="10229750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975028" name="Picture 1022975028"/>
                    <pic:cNvPicPr/>
                  </pic:nvPicPr>
                  <pic:blipFill>
                    <a:blip r:embed="rId38">
                      <a:extLst>
                        <a:ext uri="{28A0092B-C50C-407E-A947-70E740481C1C}">
                          <a14:useLocalDpi xmlns:a14="http://schemas.microsoft.com/office/drawing/2010/main" val="0"/>
                        </a:ext>
                      </a:extLst>
                    </a:blip>
                    <a:stretch>
                      <a:fillRect/>
                    </a:stretch>
                  </pic:blipFill>
                  <pic:spPr>
                    <a:xfrm>
                      <a:off x="0" y="0"/>
                      <a:ext cx="5944699" cy="3455398"/>
                    </a:xfrm>
                    <a:prstGeom prst="rect">
                      <a:avLst/>
                    </a:prstGeom>
                  </pic:spPr>
                </pic:pic>
              </a:graphicData>
            </a:graphic>
          </wp:inline>
        </w:drawing>
      </w:r>
    </w:p>
    <w:p w14:paraId="7C157BB3" w14:textId="77777777" w:rsidR="00A42C0C" w:rsidRPr="00C71426" w:rsidRDefault="00A42C0C" w:rsidP="00A42C0C">
      <w:pPr>
        <w:jc w:val="both"/>
        <w:rPr>
          <w:rFonts w:eastAsia="Calibri" w:cs="Calibri"/>
          <w:b/>
          <w:color w:val="8EAADB" w:themeColor="accent1" w:themeTint="99"/>
          <w:sz w:val="18"/>
          <w:szCs w:val="18"/>
        </w:rPr>
      </w:pPr>
    </w:p>
    <w:p w14:paraId="5F3783E0" w14:textId="41C61626" w:rsidR="00A42C0C" w:rsidRPr="00C71426" w:rsidRDefault="00C71426" w:rsidP="00A42C0C">
      <w:pPr>
        <w:jc w:val="both"/>
        <w:rPr>
          <w:rFonts w:eastAsia="Calibri" w:cs="Calibri"/>
          <w:bCs/>
          <w:color w:val="8EAADB" w:themeColor="accent1" w:themeTint="99"/>
          <w:sz w:val="18"/>
          <w:szCs w:val="18"/>
        </w:rPr>
      </w:pPr>
      <w:r w:rsidRPr="00C71426">
        <w:rPr>
          <w:rFonts w:eastAsia="Calibri" w:cs="Calibri"/>
          <w:b/>
          <w:color w:val="8EAADB" w:themeColor="accent1" w:themeTint="99"/>
          <w:sz w:val="18"/>
          <w:szCs w:val="18"/>
        </w:rPr>
        <w:t xml:space="preserve">                                                                                  </w:t>
      </w:r>
      <w:r w:rsidRPr="00C71426">
        <w:rPr>
          <w:rFonts w:eastAsia="Calibri" w:cs="Calibri"/>
          <w:bCs/>
          <w:color w:val="8EAADB" w:themeColor="accent1" w:themeTint="99"/>
          <w:sz w:val="18"/>
          <w:szCs w:val="18"/>
        </w:rPr>
        <w:t>Fig 25: Login for Admin</w:t>
      </w:r>
    </w:p>
    <w:p w14:paraId="6FCB2055" w14:textId="77777777" w:rsidR="00A42C0C" w:rsidRDefault="00A42C0C" w:rsidP="00A42C0C">
      <w:pPr>
        <w:jc w:val="both"/>
        <w:rPr>
          <w:rFonts w:eastAsia="Calibri" w:cs="Calibri"/>
          <w:b/>
        </w:rPr>
      </w:pPr>
    </w:p>
    <w:p w14:paraId="5EA455A9" w14:textId="77777777" w:rsidR="00A42C0C" w:rsidRDefault="00A42C0C" w:rsidP="00A42C0C">
      <w:pPr>
        <w:jc w:val="both"/>
        <w:rPr>
          <w:rFonts w:eastAsia="Calibri" w:cs="Calibri"/>
          <w:b/>
        </w:rPr>
      </w:pPr>
    </w:p>
    <w:p w14:paraId="61772D1A" w14:textId="77777777" w:rsidR="00A42C0C" w:rsidRDefault="00A42C0C" w:rsidP="00A42C0C">
      <w:pPr>
        <w:jc w:val="both"/>
        <w:rPr>
          <w:rFonts w:eastAsia="Calibri" w:cs="Calibri"/>
          <w:b/>
        </w:rPr>
      </w:pPr>
    </w:p>
    <w:p w14:paraId="340A3030" w14:textId="77777777" w:rsidR="00A42C0C" w:rsidRDefault="00A42C0C" w:rsidP="00A42C0C">
      <w:pPr>
        <w:jc w:val="both"/>
        <w:rPr>
          <w:rFonts w:eastAsia="Calibri" w:cs="Calibri"/>
          <w:b/>
        </w:rPr>
      </w:pPr>
    </w:p>
    <w:p w14:paraId="3A2F2DA0" w14:textId="77777777" w:rsidR="009F7D36" w:rsidRDefault="009F7D36" w:rsidP="00A42C0C">
      <w:pPr>
        <w:jc w:val="both"/>
        <w:rPr>
          <w:rFonts w:eastAsia="Calibri" w:cs="Calibri"/>
          <w:b/>
        </w:rPr>
      </w:pPr>
    </w:p>
    <w:p w14:paraId="04365C45" w14:textId="77777777" w:rsidR="009F7D36" w:rsidRDefault="009F7D36" w:rsidP="00A42C0C">
      <w:pPr>
        <w:jc w:val="both"/>
        <w:rPr>
          <w:rFonts w:eastAsia="Calibri" w:cs="Calibri"/>
          <w:b/>
        </w:rPr>
      </w:pPr>
    </w:p>
    <w:p w14:paraId="72A7C364" w14:textId="77777777" w:rsidR="009F7D36" w:rsidRDefault="009F7D36" w:rsidP="00A42C0C">
      <w:pPr>
        <w:jc w:val="both"/>
        <w:rPr>
          <w:rFonts w:eastAsia="Calibri" w:cs="Calibri"/>
          <w:b/>
        </w:rPr>
      </w:pPr>
    </w:p>
    <w:p w14:paraId="05E770F1" w14:textId="77777777" w:rsidR="00A42C0C" w:rsidRDefault="00A42C0C" w:rsidP="00A42C0C">
      <w:pPr>
        <w:jc w:val="both"/>
        <w:rPr>
          <w:rFonts w:eastAsia="Calibri" w:cs="Calibri"/>
          <w:b/>
        </w:rPr>
      </w:pPr>
    </w:p>
    <w:p w14:paraId="14AC736E" w14:textId="7ADE2C4D" w:rsidR="00A42C0C" w:rsidRDefault="00A42C0C" w:rsidP="00A42C0C">
      <w:pPr>
        <w:spacing w:after="160" w:line="360" w:lineRule="auto"/>
        <w:jc w:val="both"/>
        <w:rPr>
          <w:rFonts w:eastAsia="Calibri" w:cs="Calibri"/>
          <w:b/>
          <w:color w:val="000000"/>
          <w:sz w:val="28"/>
          <w:szCs w:val="28"/>
        </w:rPr>
      </w:pPr>
      <w:r>
        <w:rPr>
          <w:rFonts w:eastAsia="Calibri" w:cs="Calibri"/>
          <w:b/>
          <w:color w:val="000000"/>
          <w:sz w:val="28"/>
          <w:szCs w:val="28"/>
        </w:rPr>
        <w:lastRenderedPageBreak/>
        <w:t xml:space="preserve">A.1.2 </w:t>
      </w:r>
      <w:r w:rsidR="00C71426">
        <w:rPr>
          <w:rFonts w:eastAsia="Calibri" w:cs="Calibri"/>
          <w:b/>
          <w:color w:val="000000"/>
          <w:sz w:val="28"/>
          <w:szCs w:val="28"/>
        </w:rPr>
        <w:t xml:space="preserve">Register </w:t>
      </w:r>
    </w:p>
    <w:p w14:paraId="575DEC61" w14:textId="537B6BF7" w:rsidR="00C71426" w:rsidRDefault="00C71426" w:rsidP="00C71426">
      <w:r>
        <w:t xml:space="preserve">For entrepreneur and investor </w:t>
      </w:r>
      <w:r w:rsidR="00A42C0C">
        <w:t>fills the registration form.in case if ser is not valid aur enter wrong name and password it will show a</w:t>
      </w:r>
      <w:r>
        <w:t>n authentication warning.</w:t>
      </w:r>
    </w:p>
    <w:p w14:paraId="60A0CDF8" w14:textId="77777777" w:rsidR="00C71426" w:rsidRDefault="00C71426" w:rsidP="00C71426"/>
    <w:p w14:paraId="75390286" w14:textId="77777777" w:rsidR="00C71426" w:rsidRDefault="00C71426" w:rsidP="00C71426"/>
    <w:p w14:paraId="7A53E948" w14:textId="77777777" w:rsidR="00C71426" w:rsidRDefault="00C71426" w:rsidP="00C71426"/>
    <w:p w14:paraId="4E5A6859" w14:textId="77777777" w:rsidR="00C71426" w:rsidRDefault="00C71426" w:rsidP="00C71426"/>
    <w:p w14:paraId="36D507D2" w14:textId="079E003A" w:rsidR="00A42C0C" w:rsidRDefault="00C71426" w:rsidP="00A42C0C">
      <w:r>
        <w:rPr>
          <w:noProof/>
        </w:rPr>
        <w:drawing>
          <wp:inline distT="0" distB="0" distL="0" distR="0" wp14:anchorId="6246405F" wp14:editId="43C3AB69">
            <wp:extent cx="5943600" cy="2627520"/>
            <wp:effectExtent l="0" t="0" r="0" b="1905"/>
            <wp:docPr id="1450433294" name="Picture 1450433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023334" name="Picture 499023334"/>
                    <pic:cNvPicPr/>
                  </pic:nvPicPr>
                  <pic:blipFill>
                    <a:blip r:embed="rId37">
                      <a:extLst>
                        <a:ext uri="{28A0092B-C50C-407E-A947-70E740481C1C}">
                          <a14:useLocalDpi xmlns:a14="http://schemas.microsoft.com/office/drawing/2010/main" val="0"/>
                        </a:ext>
                      </a:extLst>
                    </a:blip>
                    <a:stretch>
                      <a:fillRect/>
                    </a:stretch>
                  </pic:blipFill>
                  <pic:spPr>
                    <a:xfrm>
                      <a:off x="0" y="0"/>
                      <a:ext cx="5949347" cy="2630061"/>
                    </a:xfrm>
                    <a:prstGeom prst="rect">
                      <a:avLst/>
                    </a:prstGeom>
                  </pic:spPr>
                </pic:pic>
              </a:graphicData>
            </a:graphic>
          </wp:inline>
        </w:drawing>
      </w:r>
      <w:r>
        <w:t xml:space="preserve"> </w:t>
      </w:r>
    </w:p>
    <w:p w14:paraId="35B4322D" w14:textId="77777777" w:rsidR="00C71426" w:rsidRDefault="00C71426" w:rsidP="00C71426">
      <w:pPr>
        <w:keepNext/>
        <w:jc w:val="center"/>
      </w:pPr>
      <w:r>
        <w:rPr>
          <w:i/>
          <w:color w:val="44546A"/>
          <w:sz w:val="18"/>
          <w:szCs w:val="18"/>
        </w:rPr>
        <w:t xml:space="preserve">                                                                              </w:t>
      </w:r>
    </w:p>
    <w:p w14:paraId="5CF5A989" w14:textId="1D1EF222" w:rsidR="00C71426" w:rsidRPr="00C71426" w:rsidRDefault="00C71426" w:rsidP="00C71426">
      <w:pPr>
        <w:pBdr>
          <w:top w:val="nil"/>
          <w:left w:val="nil"/>
          <w:bottom w:val="nil"/>
          <w:right w:val="nil"/>
          <w:between w:val="nil"/>
        </w:pBdr>
        <w:spacing w:after="200"/>
        <w:jc w:val="center"/>
        <w:rPr>
          <w:rFonts w:eastAsia="Calibri" w:cs="Calibri"/>
          <w:b/>
          <w:bCs/>
          <w:iCs/>
          <w:color w:val="8EAADB" w:themeColor="accent1" w:themeTint="99"/>
          <w:sz w:val="28"/>
          <w:szCs w:val="28"/>
        </w:rPr>
      </w:pPr>
      <w:bookmarkStart w:id="493" w:name="_heading=h.1xrdshw" w:colFirst="0" w:colLast="0"/>
      <w:bookmarkEnd w:id="493"/>
      <w:r w:rsidRPr="00C71426">
        <w:rPr>
          <w:b/>
          <w:bCs/>
          <w:iCs/>
          <w:color w:val="8EAADB" w:themeColor="accent1" w:themeTint="99"/>
          <w:sz w:val="18"/>
          <w:szCs w:val="18"/>
        </w:rPr>
        <w:t>Figure26: Register</w:t>
      </w:r>
      <w:r w:rsidR="009F7D36">
        <w:rPr>
          <w:b/>
          <w:bCs/>
          <w:iCs/>
          <w:color w:val="8EAADB" w:themeColor="accent1" w:themeTint="99"/>
          <w:sz w:val="18"/>
          <w:szCs w:val="18"/>
        </w:rPr>
        <w:t xml:space="preserve"> for both entrepreneur and investor</w:t>
      </w:r>
    </w:p>
    <w:p w14:paraId="2599DA5C" w14:textId="5775C7A8" w:rsidR="00A42C0C" w:rsidRDefault="00A42C0C" w:rsidP="00A42C0C">
      <w:pPr>
        <w:pBdr>
          <w:top w:val="nil"/>
          <w:left w:val="nil"/>
          <w:bottom w:val="nil"/>
          <w:right w:val="nil"/>
          <w:between w:val="nil"/>
        </w:pBdr>
        <w:spacing w:after="200"/>
        <w:rPr>
          <w:i/>
          <w:color w:val="44546A"/>
          <w:sz w:val="18"/>
          <w:szCs w:val="18"/>
        </w:rPr>
      </w:pPr>
    </w:p>
    <w:p w14:paraId="1A5AB173" w14:textId="77777777" w:rsidR="00A42C0C" w:rsidRDefault="00A42C0C" w:rsidP="00A42C0C">
      <w:pPr>
        <w:pBdr>
          <w:top w:val="nil"/>
          <w:left w:val="nil"/>
          <w:bottom w:val="nil"/>
          <w:right w:val="nil"/>
          <w:between w:val="nil"/>
        </w:pBdr>
        <w:spacing w:after="200"/>
        <w:rPr>
          <w:i/>
          <w:color w:val="44546A"/>
          <w:sz w:val="18"/>
          <w:szCs w:val="18"/>
        </w:rPr>
      </w:pPr>
    </w:p>
    <w:p w14:paraId="24563AD5" w14:textId="7EF53FE5" w:rsidR="00A42C0C" w:rsidRDefault="00A42C0C" w:rsidP="00A42C0C">
      <w:pPr>
        <w:pBdr>
          <w:top w:val="nil"/>
          <w:left w:val="nil"/>
          <w:bottom w:val="nil"/>
          <w:right w:val="nil"/>
          <w:between w:val="nil"/>
        </w:pBdr>
        <w:spacing w:after="200"/>
        <w:rPr>
          <w:i/>
          <w:color w:val="44546A"/>
          <w:sz w:val="18"/>
          <w:szCs w:val="18"/>
        </w:rPr>
      </w:pPr>
    </w:p>
    <w:p w14:paraId="1B1BBDBF" w14:textId="77777777" w:rsidR="00A42C0C" w:rsidRDefault="00A42C0C" w:rsidP="00A42C0C">
      <w:pPr>
        <w:pBdr>
          <w:top w:val="nil"/>
          <w:left w:val="nil"/>
          <w:bottom w:val="nil"/>
          <w:right w:val="nil"/>
          <w:between w:val="nil"/>
        </w:pBdr>
        <w:spacing w:after="200"/>
        <w:rPr>
          <w:i/>
          <w:color w:val="44546A"/>
          <w:sz w:val="18"/>
          <w:szCs w:val="18"/>
        </w:rPr>
      </w:pPr>
    </w:p>
    <w:p w14:paraId="124AFCFD" w14:textId="77777777" w:rsidR="00A42C0C" w:rsidRDefault="00A42C0C" w:rsidP="00A42C0C">
      <w:pPr>
        <w:pBdr>
          <w:top w:val="nil"/>
          <w:left w:val="nil"/>
          <w:bottom w:val="nil"/>
          <w:right w:val="nil"/>
          <w:between w:val="nil"/>
        </w:pBdr>
        <w:spacing w:after="200"/>
        <w:rPr>
          <w:i/>
          <w:color w:val="44546A"/>
          <w:sz w:val="18"/>
          <w:szCs w:val="18"/>
        </w:rPr>
      </w:pPr>
    </w:p>
    <w:p w14:paraId="61D83D04" w14:textId="77777777" w:rsidR="00A42C0C" w:rsidRDefault="00A42C0C" w:rsidP="00A42C0C">
      <w:pPr>
        <w:pBdr>
          <w:top w:val="nil"/>
          <w:left w:val="nil"/>
          <w:bottom w:val="nil"/>
          <w:right w:val="nil"/>
          <w:between w:val="nil"/>
        </w:pBdr>
        <w:spacing w:after="200"/>
        <w:rPr>
          <w:i/>
          <w:color w:val="44546A"/>
          <w:sz w:val="18"/>
          <w:szCs w:val="18"/>
        </w:rPr>
      </w:pPr>
    </w:p>
    <w:p w14:paraId="3FA9AAC1" w14:textId="77777777" w:rsidR="00A42C0C" w:rsidRDefault="00A42C0C" w:rsidP="00A42C0C">
      <w:pPr>
        <w:pBdr>
          <w:top w:val="nil"/>
          <w:left w:val="nil"/>
          <w:bottom w:val="nil"/>
          <w:right w:val="nil"/>
          <w:between w:val="nil"/>
        </w:pBdr>
        <w:spacing w:after="200"/>
        <w:rPr>
          <w:i/>
          <w:color w:val="44546A"/>
          <w:sz w:val="18"/>
          <w:szCs w:val="18"/>
        </w:rPr>
      </w:pPr>
    </w:p>
    <w:p w14:paraId="6B0881F5" w14:textId="77777777" w:rsidR="00A42C0C" w:rsidRDefault="00A42C0C" w:rsidP="00A42C0C">
      <w:pPr>
        <w:pBdr>
          <w:top w:val="nil"/>
          <w:left w:val="nil"/>
          <w:bottom w:val="nil"/>
          <w:right w:val="nil"/>
          <w:between w:val="nil"/>
        </w:pBdr>
        <w:spacing w:after="200"/>
        <w:rPr>
          <w:i/>
          <w:color w:val="44546A"/>
          <w:sz w:val="18"/>
          <w:szCs w:val="18"/>
        </w:rPr>
      </w:pPr>
    </w:p>
    <w:p w14:paraId="406E77A9" w14:textId="77777777" w:rsidR="00A42C0C" w:rsidRDefault="00A42C0C" w:rsidP="00A42C0C">
      <w:pPr>
        <w:pBdr>
          <w:top w:val="nil"/>
          <w:left w:val="nil"/>
          <w:bottom w:val="nil"/>
          <w:right w:val="nil"/>
          <w:between w:val="nil"/>
        </w:pBdr>
        <w:spacing w:after="200"/>
        <w:rPr>
          <w:i/>
          <w:color w:val="44546A"/>
          <w:sz w:val="18"/>
          <w:szCs w:val="18"/>
        </w:rPr>
      </w:pPr>
    </w:p>
    <w:p w14:paraId="68F15859" w14:textId="77777777" w:rsidR="00A42C0C" w:rsidRDefault="00A42C0C" w:rsidP="00A42C0C">
      <w:pPr>
        <w:pBdr>
          <w:top w:val="nil"/>
          <w:left w:val="nil"/>
          <w:bottom w:val="nil"/>
          <w:right w:val="nil"/>
          <w:between w:val="nil"/>
        </w:pBdr>
        <w:spacing w:after="200"/>
        <w:rPr>
          <w:i/>
          <w:color w:val="44546A"/>
          <w:sz w:val="18"/>
          <w:szCs w:val="18"/>
        </w:rPr>
      </w:pPr>
    </w:p>
    <w:p w14:paraId="181B7213" w14:textId="77777777" w:rsidR="00A42C0C" w:rsidRDefault="00A42C0C" w:rsidP="00A42C0C">
      <w:pPr>
        <w:jc w:val="both"/>
        <w:rPr>
          <w:rFonts w:eastAsia="Calibri" w:cs="Calibri"/>
          <w:b/>
          <w:sz w:val="28"/>
          <w:szCs w:val="28"/>
        </w:rPr>
      </w:pPr>
    </w:p>
    <w:p w14:paraId="6FF4068F" w14:textId="77777777" w:rsidR="00A42C0C" w:rsidRDefault="00A42C0C" w:rsidP="00A42C0C">
      <w:pPr>
        <w:jc w:val="both"/>
        <w:rPr>
          <w:rFonts w:eastAsia="Calibri" w:cs="Calibri"/>
          <w:b/>
          <w:sz w:val="28"/>
          <w:szCs w:val="28"/>
        </w:rPr>
      </w:pPr>
    </w:p>
    <w:p w14:paraId="0BE7CFE2" w14:textId="77777777" w:rsidR="009F7D36" w:rsidRDefault="009F7D36" w:rsidP="00A42C0C">
      <w:pPr>
        <w:jc w:val="both"/>
        <w:rPr>
          <w:rFonts w:eastAsia="Calibri" w:cs="Calibri"/>
          <w:b/>
          <w:sz w:val="28"/>
          <w:szCs w:val="28"/>
        </w:rPr>
      </w:pPr>
    </w:p>
    <w:p w14:paraId="5223368A" w14:textId="77777777" w:rsidR="009F7D36" w:rsidRDefault="009F7D36" w:rsidP="00A42C0C">
      <w:pPr>
        <w:jc w:val="both"/>
        <w:rPr>
          <w:rFonts w:eastAsia="Calibri" w:cs="Calibri"/>
          <w:b/>
          <w:sz w:val="28"/>
          <w:szCs w:val="28"/>
        </w:rPr>
      </w:pPr>
    </w:p>
    <w:p w14:paraId="04C93F1D" w14:textId="77777777" w:rsidR="00A42C0C" w:rsidRDefault="00A42C0C" w:rsidP="00A42C0C">
      <w:pPr>
        <w:jc w:val="both"/>
        <w:rPr>
          <w:rFonts w:eastAsia="Calibri" w:cs="Calibri"/>
          <w:b/>
          <w:sz w:val="28"/>
          <w:szCs w:val="28"/>
        </w:rPr>
      </w:pPr>
    </w:p>
    <w:p w14:paraId="3786E63F" w14:textId="77777777" w:rsidR="00A42C0C" w:rsidRDefault="00A42C0C" w:rsidP="00A42C0C">
      <w:pPr>
        <w:jc w:val="both"/>
        <w:rPr>
          <w:rFonts w:eastAsia="Calibri" w:cs="Calibri"/>
          <w:b/>
          <w:sz w:val="28"/>
          <w:szCs w:val="28"/>
        </w:rPr>
      </w:pPr>
    </w:p>
    <w:p w14:paraId="4D3BC6E4" w14:textId="26156461" w:rsidR="00A42C0C" w:rsidRDefault="00A42C0C" w:rsidP="00A42C0C">
      <w:pPr>
        <w:spacing w:after="160" w:line="360" w:lineRule="auto"/>
        <w:jc w:val="both"/>
        <w:rPr>
          <w:rFonts w:eastAsia="Calibri" w:cs="Calibri"/>
          <w:b/>
          <w:color w:val="000000"/>
        </w:rPr>
      </w:pPr>
      <w:r>
        <w:rPr>
          <w:rFonts w:eastAsia="Calibri" w:cs="Calibri"/>
          <w:b/>
          <w:color w:val="000000"/>
        </w:rPr>
        <w:t xml:space="preserve">A.1.3 Select </w:t>
      </w:r>
      <w:r w:rsidR="00C71426">
        <w:rPr>
          <w:rFonts w:eastAsia="Calibri" w:cs="Calibri"/>
          <w:b/>
          <w:color w:val="000000"/>
        </w:rPr>
        <w:t>profile</w:t>
      </w:r>
    </w:p>
    <w:p w14:paraId="094A0806" w14:textId="4F616057" w:rsidR="00A42C0C" w:rsidRDefault="00C71426" w:rsidP="00A42C0C">
      <w:pPr>
        <w:spacing w:line="360" w:lineRule="auto"/>
        <w:jc w:val="both"/>
        <w:rPr>
          <w:rFonts w:eastAsia="Calibri" w:cs="Calibri"/>
        </w:rPr>
      </w:pPr>
      <w:r>
        <w:rPr>
          <w:rFonts w:eastAsia="Calibri" w:cs="Calibri"/>
        </w:rPr>
        <w:t>Investor</w:t>
      </w:r>
      <w:r w:rsidR="00A42C0C">
        <w:rPr>
          <w:rFonts w:eastAsia="Calibri" w:cs="Calibri"/>
        </w:rPr>
        <w:t xml:space="preserve"> selects the</w:t>
      </w:r>
      <w:r>
        <w:rPr>
          <w:rFonts w:eastAsia="Calibri" w:cs="Calibri"/>
        </w:rPr>
        <w:t xml:space="preserve"> Entrepreneur</w:t>
      </w:r>
      <w:r w:rsidR="00A42C0C">
        <w:rPr>
          <w:rFonts w:eastAsia="Calibri" w:cs="Calibri"/>
        </w:rPr>
        <w:t xml:space="preserve"> which he wants </w:t>
      </w:r>
      <w:r>
        <w:rPr>
          <w:rFonts w:eastAsia="Calibri" w:cs="Calibri"/>
        </w:rPr>
        <w:t>to select in idea profile.</w:t>
      </w:r>
    </w:p>
    <w:p w14:paraId="782296EF" w14:textId="5C6B02B7" w:rsidR="00A42C0C" w:rsidRDefault="00C71426" w:rsidP="00A42C0C">
      <w:pPr>
        <w:keepNext/>
        <w:spacing w:line="360" w:lineRule="auto"/>
        <w:jc w:val="center"/>
      </w:pPr>
      <w:r>
        <w:rPr>
          <w:noProof/>
        </w:rPr>
        <w:drawing>
          <wp:inline distT="0" distB="0" distL="0" distR="0" wp14:anchorId="1053FB61" wp14:editId="09FA9FD3">
            <wp:extent cx="5943600" cy="3148330"/>
            <wp:effectExtent l="0" t="0" r="0" b="0"/>
            <wp:docPr id="15909718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971853" name="Picture 1590971853"/>
                    <pic:cNvPicPr/>
                  </pic:nvPicPr>
                  <pic:blipFill>
                    <a:blip r:embed="rId39">
                      <a:extLst>
                        <a:ext uri="{28A0092B-C50C-407E-A947-70E740481C1C}">
                          <a14:useLocalDpi xmlns:a14="http://schemas.microsoft.com/office/drawing/2010/main" val="0"/>
                        </a:ext>
                      </a:extLst>
                    </a:blip>
                    <a:stretch>
                      <a:fillRect/>
                    </a:stretch>
                  </pic:blipFill>
                  <pic:spPr>
                    <a:xfrm>
                      <a:off x="0" y="0"/>
                      <a:ext cx="5943600" cy="3148330"/>
                    </a:xfrm>
                    <a:prstGeom prst="rect">
                      <a:avLst/>
                    </a:prstGeom>
                  </pic:spPr>
                </pic:pic>
              </a:graphicData>
            </a:graphic>
          </wp:inline>
        </w:drawing>
      </w:r>
    </w:p>
    <w:p w14:paraId="7950DCCB" w14:textId="04841707" w:rsidR="009F7D36" w:rsidRPr="00DD01C6" w:rsidRDefault="00C71426" w:rsidP="00DD01C6">
      <w:pPr>
        <w:pBdr>
          <w:top w:val="nil"/>
          <w:left w:val="nil"/>
          <w:bottom w:val="nil"/>
          <w:right w:val="nil"/>
          <w:between w:val="nil"/>
        </w:pBdr>
        <w:spacing w:after="200"/>
        <w:jc w:val="center"/>
        <w:rPr>
          <w:rFonts w:eastAsia="Calibri" w:cs="Calibri"/>
          <w:b/>
          <w:bCs/>
          <w:iCs/>
          <w:color w:val="8EAADB" w:themeColor="accent1" w:themeTint="99"/>
          <w:sz w:val="28"/>
          <w:szCs w:val="28"/>
        </w:rPr>
      </w:pPr>
      <w:r w:rsidRPr="00C71426">
        <w:rPr>
          <w:b/>
          <w:bCs/>
          <w:iCs/>
          <w:color w:val="8EAADB" w:themeColor="accent1" w:themeTint="99"/>
          <w:sz w:val="18"/>
          <w:szCs w:val="18"/>
        </w:rPr>
        <w:t>Figure2</w:t>
      </w:r>
      <w:r w:rsidR="009F7D36">
        <w:rPr>
          <w:b/>
          <w:bCs/>
          <w:iCs/>
          <w:color w:val="8EAADB" w:themeColor="accent1" w:themeTint="99"/>
          <w:sz w:val="18"/>
          <w:szCs w:val="18"/>
        </w:rPr>
        <w:t>7</w:t>
      </w:r>
      <w:r w:rsidRPr="00C71426">
        <w:rPr>
          <w:b/>
          <w:bCs/>
          <w:iCs/>
          <w:color w:val="8EAADB" w:themeColor="accent1" w:themeTint="99"/>
          <w:sz w:val="18"/>
          <w:szCs w:val="18"/>
        </w:rPr>
        <w:t xml:space="preserve">: </w:t>
      </w:r>
      <w:r w:rsidR="009F7D36">
        <w:rPr>
          <w:b/>
          <w:bCs/>
          <w:iCs/>
          <w:color w:val="8EAADB" w:themeColor="accent1" w:themeTint="99"/>
          <w:sz w:val="18"/>
          <w:szCs w:val="18"/>
        </w:rPr>
        <w:t>selecting profile</w:t>
      </w:r>
    </w:p>
    <w:p w14:paraId="031AF318" w14:textId="77777777" w:rsidR="009F7D36" w:rsidRDefault="009F7D36" w:rsidP="00A42C0C">
      <w:pPr>
        <w:keepNext/>
        <w:spacing w:line="360" w:lineRule="auto"/>
        <w:jc w:val="center"/>
      </w:pPr>
    </w:p>
    <w:p w14:paraId="7D1ADAE0" w14:textId="77777777" w:rsidR="00A42C0C" w:rsidRDefault="00A42C0C" w:rsidP="00A42C0C">
      <w:pPr>
        <w:pStyle w:val="Heading1"/>
        <w:spacing w:before="0" w:after="0" w:line="360" w:lineRule="auto"/>
        <w:jc w:val="both"/>
        <w:rPr>
          <w:b w:val="0"/>
          <w:sz w:val="40"/>
          <w:szCs w:val="40"/>
        </w:rPr>
      </w:pPr>
      <w:bookmarkStart w:id="494" w:name="_heading=h.4hr1b5p" w:colFirst="0" w:colLast="0"/>
      <w:bookmarkStart w:id="495" w:name="_heading=h.2wwbldi" w:colFirst="0" w:colLast="0"/>
      <w:bookmarkEnd w:id="494"/>
      <w:bookmarkEnd w:id="495"/>
      <w:r>
        <w:rPr>
          <w:sz w:val="40"/>
          <w:szCs w:val="40"/>
        </w:rPr>
        <w:t xml:space="preserve">Appendix B: </w:t>
      </w:r>
      <w:r>
        <w:rPr>
          <w:b w:val="0"/>
          <w:sz w:val="40"/>
          <w:szCs w:val="40"/>
        </w:rPr>
        <w:t xml:space="preserve">Administrator Manual </w:t>
      </w:r>
    </w:p>
    <w:p w14:paraId="0A4BBD36" w14:textId="77777777" w:rsidR="00A42C0C" w:rsidRDefault="00A42C0C" w:rsidP="00A42C0C">
      <w:pPr>
        <w:spacing w:line="360" w:lineRule="auto"/>
        <w:jc w:val="both"/>
        <w:rPr>
          <w:rFonts w:eastAsia="Calibri" w:cs="Calibri"/>
        </w:rPr>
      </w:pPr>
      <w:r>
        <w:rPr>
          <w:rFonts w:eastAsia="Calibri" w:cs="Calibri"/>
        </w:rPr>
        <w:t>In this appendix section we describe the different phases of admin interface and also describe how admin can manage the system.</w:t>
      </w:r>
    </w:p>
    <w:p w14:paraId="16A68195" w14:textId="77777777" w:rsidR="00A42C0C" w:rsidRDefault="00A42C0C" w:rsidP="00652653">
      <w:pPr>
        <w:numPr>
          <w:ilvl w:val="1"/>
          <w:numId w:val="19"/>
        </w:numPr>
        <w:spacing w:after="160" w:line="360" w:lineRule="auto"/>
        <w:jc w:val="both"/>
        <w:rPr>
          <w:rFonts w:eastAsia="Calibri" w:cs="Calibri"/>
          <w:b/>
          <w:color w:val="000000"/>
          <w:sz w:val="32"/>
          <w:szCs w:val="32"/>
        </w:rPr>
      </w:pPr>
      <w:r>
        <w:rPr>
          <w:rFonts w:eastAsia="Calibri" w:cs="Calibri"/>
          <w:b/>
          <w:color w:val="000000"/>
          <w:sz w:val="32"/>
          <w:szCs w:val="32"/>
        </w:rPr>
        <w:t>Login</w:t>
      </w:r>
    </w:p>
    <w:p w14:paraId="0CC5F71E" w14:textId="77777777" w:rsidR="00A42C0C" w:rsidRDefault="00A42C0C" w:rsidP="00A42C0C">
      <w:pPr>
        <w:spacing w:after="160" w:line="360" w:lineRule="auto"/>
        <w:ind w:left="792"/>
        <w:jc w:val="both"/>
        <w:rPr>
          <w:rFonts w:eastAsia="Calibri" w:cs="Calibri"/>
          <w:color w:val="000000"/>
        </w:rPr>
      </w:pPr>
      <w:r>
        <w:rPr>
          <w:rFonts w:eastAsia="Calibri" w:cs="Calibri"/>
          <w:color w:val="000000"/>
        </w:rPr>
        <w:t>User can login by entering the password and username.</w:t>
      </w:r>
    </w:p>
    <w:p w14:paraId="21A5E00A" w14:textId="77777777" w:rsidR="00A42C0C" w:rsidRDefault="00A42C0C" w:rsidP="00A42C0C">
      <w:pPr>
        <w:spacing w:line="360" w:lineRule="auto"/>
        <w:jc w:val="both"/>
        <w:rPr>
          <w:rFonts w:eastAsia="Calibri" w:cs="Calibri"/>
          <w:color w:val="000000"/>
        </w:rPr>
      </w:pPr>
    </w:p>
    <w:p w14:paraId="7390A490" w14:textId="6C93DFE4" w:rsidR="00A42C0C" w:rsidRDefault="009F7D36" w:rsidP="00652653">
      <w:pPr>
        <w:numPr>
          <w:ilvl w:val="2"/>
          <w:numId w:val="20"/>
        </w:numPr>
        <w:spacing w:after="160" w:line="360" w:lineRule="auto"/>
        <w:jc w:val="both"/>
        <w:rPr>
          <w:rFonts w:eastAsia="Calibri" w:cs="Calibri"/>
          <w:b/>
          <w:color w:val="000000"/>
          <w:sz w:val="28"/>
          <w:szCs w:val="28"/>
        </w:rPr>
      </w:pPr>
      <w:r>
        <w:rPr>
          <w:rFonts w:eastAsia="Calibri" w:cs="Calibri"/>
          <w:b/>
          <w:color w:val="000000"/>
          <w:sz w:val="28"/>
          <w:szCs w:val="28"/>
        </w:rPr>
        <w:t xml:space="preserve">Admin </w:t>
      </w:r>
    </w:p>
    <w:p w14:paraId="495595E8" w14:textId="6D7F4C3B" w:rsidR="00D76E3D" w:rsidRPr="00DD01C6" w:rsidRDefault="00A42C0C" w:rsidP="00DD01C6">
      <w:pPr>
        <w:spacing w:after="160" w:line="360" w:lineRule="auto"/>
        <w:ind w:left="450"/>
        <w:jc w:val="both"/>
        <w:rPr>
          <w:rFonts w:eastAsia="Calibri" w:cs="Calibri"/>
          <w:color w:val="000000"/>
        </w:rPr>
      </w:pPr>
      <w:r>
        <w:rPr>
          <w:rFonts w:eastAsia="Calibri" w:cs="Calibri"/>
          <w:color w:val="000000"/>
        </w:rPr>
        <w:t xml:space="preserve">Admin can have a full </w:t>
      </w:r>
      <w:r w:rsidR="009F7D36">
        <w:rPr>
          <w:rFonts w:eastAsia="Calibri" w:cs="Calibri"/>
          <w:color w:val="000000"/>
        </w:rPr>
        <w:t xml:space="preserve">of </w:t>
      </w:r>
      <w:r>
        <w:rPr>
          <w:rFonts w:eastAsia="Calibri" w:cs="Calibri"/>
          <w:color w:val="000000"/>
        </w:rPr>
        <w:t xml:space="preserve">access and record </w:t>
      </w:r>
      <w:r w:rsidR="009F7D36">
        <w:rPr>
          <w:rFonts w:eastAsia="Calibri" w:cs="Calibri"/>
          <w:color w:val="000000"/>
        </w:rPr>
        <w:t>of entrepreneur and inves</w:t>
      </w:r>
      <w:r w:rsidR="009F7D36">
        <w:rPr>
          <w:rFonts w:eastAsia="Calibri" w:cs="Calibri"/>
        </w:rPr>
        <w:t>tor.</w:t>
      </w:r>
      <w:bookmarkStart w:id="496" w:name="_heading=h.2b6jogx" w:colFirst="0" w:colLast="0"/>
      <w:bookmarkEnd w:id="496"/>
    </w:p>
    <w:p w14:paraId="790810D2" w14:textId="77777777" w:rsidR="00D76E3D" w:rsidRDefault="00D76E3D" w:rsidP="00D76E3D">
      <w:pPr>
        <w:tabs>
          <w:tab w:val="left" w:pos="1545"/>
        </w:tabs>
        <w:rPr>
          <w:rFonts w:cs="Calibri"/>
        </w:rPr>
      </w:pPr>
    </w:p>
    <w:p w14:paraId="7F419B42" w14:textId="77777777" w:rsidR="00D76E3D" w:rsidRDefault="00D76E3D" w:rsidP="00D76E3D">
      <w:pPr>
        <w:tabs>
          <w:tab w:val="left" w:pos="1545"/>
        </w:tabs>
        <w:rPr>
          <w:rFonts w:cs="Calibri"/>
        </w:rPr>
      </w:pPr>
    </w:p>
    <w:sectPr w:rsidR="00D76E3D"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DCD368" w14:textId="77777777" w:rsidR="006B7AF9" w:rsidRDefault="006B7AF9">
      <w:r>
        <w:separator/>
      </w:r>
    </w:p>
  </w:endnote>
  <w:endnote w:type="continuationSeparator" w:id="0">
    <w:p w14:paraId="68FFE9C9" w14:textId="77777777" w:rsidR="006B7AF9" w:rsidRDefault="006B7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swiss"/>
    <w:pitch w:val="variable"/>
    <w:sig w:usb0="00000003" w:usb1="0200E0A0" w:usb2="00000000" w:usb3="00000000" w:csb0="00000001" w:csb1="00000000"/>
  </w:font>
  <w:font w:name="Helvetica Neue">
    <w:altName w:val="Arial"/>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FF879" w14:textId="77777777" w:rsidR="004A16A9" w:rsidRPr="00A756BE" w:rsidRDefault="004A16A9" w:rsidP="00A756BE">
    <w:pPr>
      <w:pStyle w:val="Footer"/>
      <w:tabs>
        <w:tab w:val="clear" w:pos="8640"/>
        <w:tab w:val="right" w:pos="9360"/>
      </w:tabs>
      <w:rPr>
        <w:rFonts w:cs="Calibri"/>
        <w:b/>
        <w:bCs/>
        <w:sz w:val="20"/>
        <w:szCs w:val="20"/>
      </w:rPr>
    </w:pPr>
    <w:r w:rsidRPr="00A756BE">
      <w:rPr>
        <w:rFonts w:cs="Calibri"/>
        <w:sz w:val="20"/>
        <w:szCs w:val="20"/>
      </w:rPr>
      <w:t xml:space="preserve">Faculty of CS&amp;IT, </w:t>
    </w:r>
    <w:r>
      <w:rPr>
        <w:rFonts w:cs="Calibri"/>
        <w:sz w:val="20"/>
        <w:szCs w:val="20"/>
      </w:rPr>
      <w:t xml:space="preserve">The </w:t>
    </w:r>
    <w:r w:rsidRPr="00A756BE">
      <w:rPr>
        <w:rFonts w:cs="Calibri"/>
        <w:sz w:val="20"/>
        <w:szCs w:val="20"/>
      </w:rPr>
      <w:t xml:space="preserve">Superior </w:t>
    </w:r>
    <w:r>
      <w:rPr>
        <w:rFonts w:cs="Calibri"/>
        <w:sz w:val="20"/>
        <w:szCs w:val="20"/>
      </w:rPr>
      <w:t>University</w:t>
    </w:r>
    <w:r w:rsidRPr="00A756BE">
      <w:rPr>
        <w:rFonts w:cs="Calibri"/>
        <w:sz w:val="20"/>
        <w:szCs w:val="20"/>
      </w:rPr>
      <w:t xml:space="preserve"> Lahore, Pakistan </w:t>
    </w:r>
    <w:r w:rsidRPr="00A756BE">
      <w:rPr>
        <w:rFonts w:cs="Calibri"/>
        <w:sz w:val="20"/>
        <w:szCs w:val="20"/>
      </w:rPr>
      <w:tab/>
    </w:r>
    <w:r w:rsidRPr="00A756BE">
      <w:rPr>
        <w:rFonts w:cs="Calibri"/>
        <w:b/>
        <w:bCs/>
        <w:sz w:val="20"/>
        <w:szCs w:val="20"/>
      </w:rPr>
      <w:fldChar w:fldCharType="begin"/>
    </w:r>
    <w:r w:rsidRPr="00A756BE">
      <w:rPr>
        <w:rFonts w:cs="Calibri"/>
        <w:b/>
        <w:bCs/>
        <w:sz w:val="20"/>
        <w:szCs w:val="20"/>
      </w:rPr>
      <w:instrText xml:space="preserve"> PAGE   \* MERGEFORMAT </w:instrText>
    </w:r>
    <w:r w:rsidRPr="00A756BE">
      <w:rPr>
        <w:rFonts w:cs="Calibri"/>
        <w:b/>
        <w:bCs/>
        <w:sz w:val="20"/>
        <w:szCs w:val="20"/>
      </w:rPr>
      <w:fldChar w:fldCharType="separate"/>
    </w:r>
    <w:r w:rsidR="000D7A59">
      <w:rPr>
        <w:rFonts w:cs="Calibri"/>
        <w:b/>
        <w:bCs/>
        <w:noProof/>
        <w:sz w:val="20"/>
        <w:szCs w:val="20"/>
      </w:rPr>
      <w:t>50</w:t>
    </w:r>
    <w:r w:rsidRPr="00A756BE">
      <w:rPr>
        <w:rFonts w:cs="Calibri"/>
        <w:b/>
        <w:bCs/>
        <w:noProof/>
        <w:sz w:val="20"/>
        <w:szCs w:val="20"/>
      </w:rPr>
      <w:fldChar w:fldCharType="end"/>
    </w:r>
  </w:p>
  <w:p w14:paraId="354BE3EB" w14:textId="77777777" w:rsidR="004A16A9" w:rsidRPr="00A756BE" w:rsidRDefault="004A16A9">
    <w:pPr>
      <w:pStyle w:val="Footer"/>
      <w:rPr>
        <w:rFonts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7D836" w14:textId="77777777" w:rsidR="006B7AF9" w:rsidRDefault="006B7AF9">
      <w:r>
        <w:separator/>
      </w:r>
    </w:p>
  </w:footnote>
  <w:footnote w:type="continuationSeparator" w:id="0">
    <w:p w14:paraId="6A78C19D" w14:textId="77777777" w:rsidR="006B7AF9" w:rsidRDefault="006B7A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828EC" w14:textId="0EA2161F" w:rsidR="004A16A9" w:rsidRDefault="004A16A9"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F7CCB">
      <w:rPr>
        <w:rStyle w:val="PageNumber"/>
        <w:noProof/>
      </w:rPr>
      <w:t>viii</w:t>
    </w:r>
    <w:r>
      <w:rPr>
        <w:rStyle w:val="PageNumber"/>
      </w:rPr>
      <w:fldChar w:fldCharType="end"/>
    </w:r>
  </w:p>
  <w:p w14:paraId="2546A5CD" w14:textId="77777777" w:rsidR="004A16A9" w:rsidRDefault="004A16A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F33E7" w14:textId="2AB19C6C" w:rsidR="004A16A9" w:rsidRPr="00A756BE" w:rsidRDefault="004A16A9" w:rsidP="00644460">
    <w:pPr>
      <w:pStyle w:val="Header"/>
      <w:pBdr>
        <w:bottom w:val="dotted" w:sz="4" w:space="1" w:color="808080"/>
      </w:pBdr>
      <w:tabs>
        <w:tab w:val="clear" w:pos="8640"/>
        <w:tab w:val="right" w:pos="9360"/>
      </w:tabs>
      <w:jc w:val="right"/>
      <w:rPr>
        <w:rFonts w:cs="Calibri"/>
        <w:sz w:val="20"/>
        <w:szCs w:val="20"/>
      </w:rPr>
    </w:pPr>
    <w:r w:rsidRPr="00A756BE">
      <w:rPr>
        <w:rFonts w:cs="Calibri"/>
        <w:sz w:val="20"/>
        <w:szCs w:val="20"/>
      </w:rPr>
      <w:t>P</w:t>
    </w:r>
    <w:r>
      <w:rPr>
        <w:rFonts w:cs="Calibri"/>
        <w:sz w:val="20"/>
        <w:szCs w:val="20"/>
      </w:rPr>
      <w:t>roject Report:</w:t>
    </w:r>
    <w:r w:rsidR="00F14887">
      <w:rPr>
        <w:rFonts w:cs="Calibri"/>
        <w:sz w:val="20"/>
        <w:szCs w:val="20"/>
      </w:rPr>
      <w:t>&lt;</w:t>
    </w:r>
    <w:r w:rsidR="00587D67">
      <w:rPr>
        <w:rFonts w:cs="Calibri"/>
        <w:sz w:val="20"/>
        <w:szCs w:val="20"/>
      </w:rPr>
      <w:t>Entrepreneur</w:t>
    </w:r>
    <w:r w:rsidR="00F14887">
      <w:rPr>
        <w:rFonts w:cs="Calibri"/>
        <w:sz w:val="20"/>
        <w:szCs w:val="20"/>
      </w:rPr>
      <w:t xml:space="preserve"> communication platform</w:t>
    </w:r>
    <w:r w:rsidRPr="00A756BE">
      <w:rPr>
        <w:rFonts w:cs="Calibri"/>
        <w:sz w:val="20"/>
        <w:szCs w:val="20"/>
      </w:rPr>
      <w:t>&gt;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F63E9" w14:textId="77777777" w:rsidR="004A16A9" w:rsidRDefault="004A16A9"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112B60B2"/>
    <w:multiLevelType w:val="hybridMultilevel"/>
    <w:tmpl w:val="CC324E0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172D407D"/>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CD12A67"/>
    <w:multiLevelType w:val="multilevel"/>
    <w:tmpl w:val="FFFFFFFF"/>
    <w:lvl w:ilvl="0">
      <w:start w:val="1"/>
      <w:numFmt w:val="bullet"/>
      <w:lvlText w:val="●"/>
      <w:lvlJc w:val="left"/>
      <w:pPr>
        <w:ind w:left="510" w:hanging="510"/>
      </w:pPr>
      <w:rPr>
        <w:rFonts w:ascii="Noto Sans Symbols" w:eastAsia="Noto Sans Symbols" w:hAnsi="Noto Sans Symbols" w:cs="Noto Sans Symbols"/>
      </w:rPr>
    </w:lvl>
    <w:lvl w:ilvl="1">
      <w:start w:val="1"/>
      <w:numFmt w:val="decimal"/>
      <w:lvlText w:val="5.%2."/>
      <w:lvlJc w:val="left"/>
      <w:pPr>
        <w:ind w:left="720" w:hanging="720"/>
      </w:pPr>
    </w:lvl>
    <w:lvl w:ilvl="2">
      <w:start w:val="1"/>
      <w:numFmt w:val="decimal"/>
      <w:lvlText w:val="●.%2.%3."/>
      <w:lvlJc w:val="left"/>
      <w:pPr>
        <w:ind w:left="1080" w:hanging="1080"/>
      </w:pPr>
    </w:lvl>
    <w:lvl w:ilvl="3">
      <w:start w:val="1"/>
      <w:numFmt w:val="decimal"/>
      <w:lvlText w:val="●.%2.%3.%4."/>
      <w:lvlJc w:val="left"/>
      <w:pPr>
        <w:ind w:left="1080" w:hanging="1080"/>
      </w:pPr>
    </w:lvl>
    <w:lvl w:ilvl="4">
      <w:start w:val="1"/>
      <w:numFmt w:val="decimal"/>
      <w:lvlText w:val="●.%2.%3.%4.%5."/>
      <w:lvlJc w:val="left"/>
      <w:pPr>
        <w:ind w:left="1440" w:hanging="1440"/>
      </w:pPr>
    </w:lvl>
    <w:lvl w:ilvl="5">
      <w:start w:val="1"/>
      <w:numFmt w:val="decimal"/>
      <w:lvlText w:val="●.%2.%3.%4.%5.%6."/>
      <w:lvlJc w:val="left"/>
      <w:pPr>
        <w:ind w:left="1800" w:hanging="1800"/>
      </w:pPr>
    </w:lvl>
    <w:lvl w:ilvl="6">
      <w:start w:val="1"/>
      <w:numFmt w:val="decimal"/>
      <w:lvlText w:val="●.%2.%3.%4.%5.%6.%7."/>
      <w:lvlJc w:val="left"/>
      <w:pPr>
        <w:ind w:left="1800" w:hanging="1800"/>
      </w:pPr>
    </w:lvl>
    <w:lvl w:ilvl="7">
      <w:start w:val="1"/>
      <w:numFmt w:val="decimal"/>
      <w:lvlText w:val="●.%2.%3.%4.%5.%6.%7.%8."/>
      <w:lvlJc w:val="left"/>
      <w:pPr>
        <w:ind w:left="2160" w:hanging="2160"/>
      </w:pPr>
    </w:lvl>
    <w:lvl w:ilvl="8">
      <w:start w:val="1"/>
      <w:numFmt w:val="decimal"/>
      <w:lvlText w:val="●.%2.%3.%4.%5.%6.%7.%8.%9."/>
      <w:lvlJc w:val="left"/>
      <w:pPr>
        <w:ind w:left="2520" w:hanging="2520"/>
      </w:pPr>
    </w:lvl>
  </w:abstractNum>
  <w:abstractNum w:abstractNumId="4" w15:restartNumberingAfterBreak="0">
    <w:nsid w:val="1D002F85"/>
    <w:multiLevelType w:val="multilevel"/>
    <w:tmpl w:val="FFFFFFFF"/>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5" w15:restartNumberingAfterBreak="0">
    <w:nsid w:val="1E5560E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96F476E"/>
    <w:multiLevelType w:val="multilevel"/>
    <w:tmpl w:val="FFFFFFFF"/>
    <w:lvl w:ilvl="0">
      <w:start w:val="1"/>
      <w:numFmt w:val="bullet"/>
      <w:lvlText w:val="●"/>
      <w:lvlJc w:val="left"/>
      <w:pPr>
        <w:ind w:left="510" w:hanging="510"/>
      </w:pPr>
      <w:rPr>
        <w:rFonts w:ascii="Noto Sans Symbols" w:eastAsia="Noto Sans Symbols" w:hAnsi="Noto Sans Symbols" w:cs="Noto Sans Symbols"/>
      </w:rPr>
    </w:lvl>
    <w:lvl w:ilvl="1">
      <w:start w:val="1"/>
      <w:numFmt w:val="decimal"/>
      <w:lvlText w:val="%2.2"/>
      <w:lvlJc w:val="left"/>
      <w:pPr>
        <w:ind w:left="720" w:hanging="720"/>
      </w:pPr>
    </w:lvl>
    <w:lvl w:ilvl="2">
      <w:start w:val="1"/>
      <w:numFmt w:val="decimal"/>
      <w:lvlText w:val="%3.6.11"/>
      <w:lvlJc w:val="left"/>
      <w:pPr>
        <w:ind w:left="1080" w:hanging="1080"/>
      </w:pPr>
    </w:lvl>
    <w:lvl w:ilvl="3">
      <w:start w:val="1"/>
      <w:numFmt w:val="decimal"/>
      <w:lvlText w:val="●.%2.%3.%4."/>
      <w:lvlJc w:val="left"/>
      <w:pPr>
        <w:ind w:left="1080" w:hanging="1080"/>
      </w:pPr>
    </w:lvl>
    <w:lvl w:ilvl="4">
      <w:start w:val="1"/>
      <w:numFmt w:val="decimal"/>
      <w:lvlText w:val="●.%2.%3.%4.%5."/>
      <w:lvlJc w:val="left"/>
      <w:pPr>
        <w:ind w:left="1440" w:hanging="1440"/>
      </w:pPr>
    </w:lvl>
    <w:lvl w:ilvl="5">
      <w:start w:val="1"/>
      <w:numFmt w:val="decimal"/>
      <w:lvlText w:val="●.%2.%3.%4.%5.%6."/>
      <w:lvlJc w:val="left"/>
      <w:pPr>
        <w:ind w:left="1800" w:hanging="1800"/>
      </w:pPr>
    </w:lvl>
    <w:lvl w:ilvl="6">
      <w:start w:val="1"/>
      <w:numFmt w:val="decimal"/>
      <w:lvlText w:val="●.%2.%3.%4.%5.%6.%7."/>
      <w:lvlJc w:val="left"/>
      <w:pPr>
        <w:ind w:left="1800" w:hanging="1800"/>
      </w:pPr>
    </w:lvl>
    <w:lvl w:ilvl="7">
      <w:start w:val="1"/>
      <w:numFmt w:val="decimal"/>
      <w:lvlText w:val="●.%2.%3.%4.%5.%6.%7.%8."/>
      <w:lvlJc w:val="left"/>
      <w:pPr>
        <w:ind w:left="2160" w:hanging="2160"/>
      </w:pPr>
    </w:lvl>
    <w:lvl w:ilvl="8">
      <w:start w:val="1"/>
      <w:numFmt w:val="decimal"/>
      <w:lvlText w:val="●.%2.%3.%4.%5.%6.%7.%8.%9."/>
      <w:lvlJc w:val="left"/>
      <w:pPr>
        <w:ind w:left="2520" w:hanging="2520"/>
      </w:pPr>
    </w:lvl>
  </w:abstractNum>
  <w:abstractNum w:abstractNumId="7" w15:restartNumberingAfterBreak="0">
    <w:nsid w:val="2A8C6A76"/>
    <w:multiLevelType w:val="multilevel"/>
    <w:tmpl w:val="FFFFFFFF"/>
    <w:lvl w:ilvl="0">
      <w:start w:val="3"/>
      <w:numFmt w:val="decimal"/>
      <w:lvlText w:val="%1."/>
      <w:lvlJc w:val="left"/>
      <w:pPr>
        <w:ind w:left="240" w:hanging="510"/>
      </w:pPr>
    </w:lvl>
    <w:lvl w:ilvl="1">
      <w:start w:val="1"/>
      <w:numFmt w:val="decimal"/>
      <w:lvlText w:val="%1.%2."/>
      <w:lvlJc w:val="left"/>
      <w:pPr>
        <w:ind w:left="450" w:hanging="720"/>
      </w:pPr>
    </w:lvl>
    <w:lvl w:ilvl="2">
      <w:start w:val="1"/>
      <w:numFmt w:val="decimal"/>
      <w:lvlText w:val="%1.%2.%3."/>
      <w:lvlJc w:val="left"/>
      <w:pPr>
        <w:ind w:left="810" w:hanging="1080"/>
      </w:pPr>
    </w:lvl>
    <w:lvl w:ilvl="3">
      <w:start w:val="1"/>
      <w:numFmt w:val="decimal"/>
      <w:lvlText w:val="%1.%2.%3.%4."/>
      <w:lvlJc w:val="left"/>
      <w:pPr>
        <w:ind w:left="810" w:hanging="1080"/>
      </w:pPr>
    </w:lvl>
    <w:lvl w:ilvl="4">
      <w:start w:val="1"/>
      <w:numFmt w:val="decimal"/>
      <w:lvlText w:val="%1.%2.%3.%4.%5."/>
      <w:lvlJc w:val="left"/>
      <w:pPr>
        <w:ind w:left="1170" w:hanging="1440"/>
      </w:pPr>
    </w:lvl>
    <w:lvl w:ilvl="5">
      <w:start w:val="1"/>
      <w:numFmt w:val="decimal"/>
      <w:lvlText w:val="%1.%2.%3.%4.%5.%6."/>
      <w:lvlJc w:val="left"/>
      <w:pPr>
        <w:ind w:left="1530" w:hanging="1800"/>
      </w:pPr>
    </w:lvl>
    <w:lvl w:ilvl="6">
      <w:start w:val="1"/>
      <w:numFmt w:val="decimal"/>
      <w:lvlText w:val="%1.%2.%3.%4.%5.%6.%7."/>
      <w:lvlJc w:val="left"/>
      <w:pPr>
        <w:ind w:left="1530" w:hanging="1800"/>
      </w:pPr>
    </w:lvl>
    <w:lvl w:ilvl="7">
      <w:start w:val="1"/>
      <w:numFmt w:val="decimal"/>
      <w:lvlText w:val="%1.%2.%3.%4.%5.%6.%7.%8."/>
      <w:lvlJc w:val="left"/>
      <w:pPr>
        <w:ind w:left="1890" w:hanging="2160"/>
      </w:pPr>
    </w:lvl>
    <w:lvl w:ilvl="8">
      <w:start w:val="1"/>
      <w:numFmt w:val="decimal"/>
      <w:lvlText w:val="%1.%2.%3.%4.%5.%6.%7.%8.%9."/>
      <w:lvlJc w:val="left"/>
      <w:pPr>
        <w:ind w:left="2250" w:hanging="2520"/>
      </w:pPr>
    </w:lvl>
  </w:abstractNum>
  <w:abstractNum w:abstractNumId="8" w15:restartNumberingAfterBreak="0">
    <w:nsid w:val="2DD21EB1"/>
    <w:multiLevelType w:val="hybridMultilevel"/>
    <w:tmpl w:val="4204173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2E36071E"/>
    <w:multiLevelType w:val="multilevel"/>
    <w:tmpl w:val="FFFFFFFF"/>
    <w:lvl w:ilvl="0">
      <w:start w:val="1"/>
      <w:numFmt w:val="decimal"/>
      <w:lvlText w:val="%1."/>
      <w:lvlJc w:val="left"/>
      <w:pPr>
        <w:ind w:left="360" w:hanging="360"/>
      </w:pPr>
    </w:lvl>
    <w:lvl w:ilvl="1">
      <w:start w:val="1"/>
      <w:numFmt w:val="decimal"/>
      <w:lvlText w:val="B.%2."/>
      <w:lvlJc w:val="left"/>
      <w:pPr>
        <w:ind w:left="792" w:hanging="792"/>
      </w:pPr>
      <w:rPr>
        <w:b/>
      </w:rPr>
    </w:lvl>
    <w:lvl w:ilvl="2">
      <w:start w:val="1"/>
      <w:numFmt w:val="decimal"/>
      <w:lvlText w:val="B.1.%3."/>
      <w:lvlJc w:val="left"/>
      <w:pPr>
        <w:ind w:left="1674" w:hanging="1224"/>
      </w:pPr>
    </w:lvl>
    <w:lvl w:ilvl="3">
      <w:start w:val="1"/>
      <w:numFmt w:val="decimal"/>
      <w:lvlText w:val="B.%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0DA1E1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3542220"/>
    <w:multiLevelType w:val="multilevel"/>
    <w:tmpl w:val="FFFFFFFF"/>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2"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ADF1D91"/>
    <w:multiLevelType w:val="multilevel"/>
    <w:tmpl w:val="FFFFFFFF"/>
    <w:lvl w:ilvl="0">
      <w:start w:val="1"/>
      <w:numFmt w:val="decimal"/>
      <w:lvlText w:val="%1."/>
      <w:lvlJc w:val="left"/>
      <w:pPr>
        <w:ind w:left="720" w:hanging="360"/>
      </w:pPr>
      <w:rPr>
        <w:rFonts w:ascii="Helvetica Neue" w:eastAsia="Helvetica Neue" w:hAnsi="Helvetica Neue" w:cs="Helvetica Neue"/>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DC82E65"/>
    <w:multiLevelType w:val="multilevel"/>
    <w:tmpl w:val="FFFFFFFF"/>
    <w:lvl w:ilvl="0">
      <w:start w:val="1"/>
      <w:numFmt w:val="decimal"/>
      <w:lvlText w:val="%1."/>
      <w:lvlJc w:val="left"/>
      <w:pPr>
        <w:ind w:left="720" w:hanging="360"/>
      </w:pPr>
      <w:rPr>
        <w:rFonts w:ascii="Helvetica Neue" w:eastAsia="Helvetica Neue" w:hAnsi="Helvetica Neue" w:cs="Helvetica Neue"/>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2234E31"/>
    <w:multiLevelType w:val="multilevel"/>
    <w:tmpl w:val="FFFFFFFF"/>
    <w:lvl w:ilvl="0">
      <w:start w:val="1"/>
      <w:numFmt w:val="decimal"/>
      <w:lvlText w:val="%1."/>
      <w:lvlJc w:val="left"/>
      <w:pPr>
        <w:ind w:left="360" w:hanging="360"/>
      </w:pPr>
    </w:lvl>
    <w:lvl w:ilvl="1">
      <w:start w:val="1"/>
      <w:numFmt w:val="decimal"/>
      <w:lvlText w:val="B.%2."/>
      <w:lvlJc w:val="left"/>
      <w:pPr>
        <w:ind w:left="792" w:hanging="792"/>
      </w:pPr>
      <w:rPr>
        <w:b/>
      </w:rPr>
    </w:lvl>
    <w:lvl w:ilvl="2">
      <w:start w:val="1"/>
      <w:numFmt w:val="decimal"/>
      <w:lvlText w:val="B.1.%3."/>
      <w:lvlJc w:val="left"/>
      <w:pPr>
        <w:ind w:left="1224" w:hanging="504"/>
      </w:pPr>
    </w:lvl>
    <w:lvl w:ilvl="3">
      <w:start w:val="1"/>
      <w:numFmt w:val="decimal"/>
      <w:lvlText w:val="B.%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88B04EB"/>
    <w:multiLevelType w:val="hybridMultilevel"/>
    <w:tmpl w:val="3766C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3D33DF"/>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1608007578">
    <w:abstractNumId w:val="13"/>
  </w:num>
  <w:num w:numId="2" w16cid:durableId="582419801">
    <w:abstractNumId w:val="12"/>
  </w:num>
  <w:num w:numId="3" w16cid:durableId="128867275">
    <w:abstractNumId w:val="0"/>
  </w:num>
  <w:num w:numId="4" w16cid:durableId="1743289613">
    <w:abstractNumId w:val="19"/>
  </w:num>
  <w:num w:numId="5" w16cid:durableId="161626599">
    <w:abstractNumId w:val="6"/>
  </w:num>
  <w:num w:numId="6" w16cid:durableId="1214121159">
    <w:abstractNumId w:val="7"/>
  </w:num>
  <w:num w:numId="7" w16cid:durableId="353117845">
    <w:abstractNumId w:val="15"/>
  </w:num>
  <w:num w:numId="8" w16cid:durableId="1264460077">
    <w:abstractNumId w:val="2"/>
  </w:num>
  <w:num w:numId="9" w16cid:durableId="2019498740">
    <w:abstractNumId w:val="5"/>
  </w:num>
  <w:num w:numId="10" w16cid:durableId="799690822">
    <w:abstractNumId w:val="14"/>
  </w:num>
  <w:num w:numId="11" w16cid:durableId="655302493">
    <w:abstractNumId w:val="10"/>
  </w:num>
  <w:num w:numId="12" w16cid:durableId="243224349">
    <w:abstractNumId w:val="3"/>
  </w:num>
  <w:num w:numId="13" w16cid:durableId="481774352">
    <w:abstractNumId w:val="18"/>
  </w:num>
  <w:num w:numId="14" w16cid:durableId="1443186884">
    <w:abstractNumId w:val="17"/>
  </w:num>
  <w:num w:numId="15" w16cid:durableId="1972518253">
    <w:abstractNumId w:val="8"/>
  </w:num>
  <w:num w:numId="16" w16cid:durableId="1180269543">
    <w:abstractNumId w:val="1"/>
  </w:num>
  <w:num w:numId="17" w16cid:durableId="446389913">
    <w:abstractNumId w:val="11"/>
  </w:num>
  <w:num w:numId="18" w16cid:durableId="1903716666">
    <w:abstractNumId w:val="4"/>
  </w:num>
  <w:num w:numId="19" w16cid:durableId="855195239">
    <w:abstractNumId w:val="16"/>
  </w:num>
  <w:num w:numId="20" w16cid:durableId="1740011700">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tDQxMjAxMTe2sDQwMjNQ0lEKTi0uzszPAykwrAUANjb/DSwAAAA="/>
  </w:docVars>
  <w:rsids>
    <w:rsidRoot w:val="00173CEA"/>
    <w:rsid w:val="00000C2F"/>
    <w:rsid w:val="00000C86"/>
    <w:rsid w:val="000019BB"/>
    <w:rsid w:val="00002B97"/>
    <w:rsid w:val="00003580"/>
    <w:rsid w:val="00004A31"/>
    <w:rsid w:val="00005C93"/>
    <w:rsid w:val="00005CE6"/>
    <w:rsid w:val="00007D63"/>
    <w:rsid w:val="00012B96"/>
    <w:rsid w:val="00012DD6"/>
    <w:rsid w:val="000166F1"/>
    <w:rsid w:val="00016B5C"/>
    <w:rsid w:val="0001738E"/>
    <w:rsid w:val="00026014"/>
    <w:rsid w:val="00031F59"/>
    <w:rsid w:val="00033B76"/>
    <w:rsid w:val="00033FFB"/>
    <w:rsid w:val="00035E23"/>
    <w:rsid w:val="000405B0"/>
    <w:rsid w:val="00042A51"/>
    <w:rsid w:val="0004476D"/>
    <w:rsid w:val="00044B66"/>
    <w:rsid w:val="0004623A"/>
    <w:rsid w:val="00060FFF"/>
    <w:rsid w:val="00061E18"/>
    <w:rsid w:val="00065D9F"/>
    <w:rsid w:val="00075BAD"/>
    <w:rsid w:val="00076785"/>
    <w:rsid w:val="00090528"/>
    <w:rsid w:val="00091B16"/>
    <w:rsid w:val="0009498E"/>
    <w:rsid w:val="000B197C"/>
    <w:rsid w:val="000B20DE"/>
    <w:rsid w:val="000B234C"/>
    <w:rsid w:val="000B3A15"/>
    <w:rsid w:val="000B45AD"/>
    <w:rsid w:val="000B5E7F"/>
    <w:rsid w:val="000B6B25"/>
    <w:rsid w:val="000B767D"/>
    <w:rsid w:val="000C0B8A"/>
    <w:rsid w:val="000C16A7"/>
    <w:rsid w:val="000C50C9"/>
    <w:rsid w:val="000C617A"/>
    <w:rsid w:val="000D2CB2"/>
    <w:rsid w:val="000D2FAA"/>
    <w:rsid w:val="000D6780"/>
    <w:rsid w:val="000D7A59"/>
    <w:rsid w:val="000E654B"/>
    <w:rsid w:val="000F4DBE"/>
    <w:rsid w:val="000F5EBA"/>
    <w:rsid w:val="000F7F86"/>
    <w:rsid w:val="00102A5A"/>
    <w:rsid w:val="00103BD7"/>
    <w:rsid w:val="00103D11"/>
    <w:rsid w:val="00106BB9"/>
    <w:rsid w:val="00106C6E"/>
    <w:rsid w:val="0011201B"/>
    <w:rsid w:val="00113DDC"/>
    <w:rsid w:val="0012595E"/>
    <w:rsid w:val="0013319D"/>
    <w:rsid w:val="00136B47"/>
    <w:rsid w:val="00136F67"/>
    <w:rsid w:val="00142C12"/>
    <w:rsid w:val="00147925"/>
    <w:rsid w:val="00147B39"/>
    <w:rsid w:val="00150539"/>
    <w:rsid w:val="0015121D"/>
    <w:rsid w:val="001515A4"/>
    <w:rsid w:val="00154375"/>
    <w:rsid w:val="00155A7D"/>
    <w:rsid w:val="0015606D"/>
    <w:rsid w:val="00156A9E"/>
    <w:rsid w:val="00160229"/>
    <w:rsid w:val="00165EE6"/>
    <w:rsid w:val="001670A8"/>
    <w:rsid w:val="00171CB8"/>
    <w:rsid w:val="00173CEA"/>
    <w:rsid w:val="001778A1"/>
    <w:rsid w:val="00181A76"/>
    <w:rsid w:val="00182A83"/>
    <w:rsid w:val="001908E6"/>
    <w:rsid w:val="0019509B"/>
    <w:rsid w:val="00195B6B"/>
    <w:rsid w:val="001A2CF4"/>
    <w:rsid w:val="001A4C08"/>
    <w:rsid w:val="001A6615"/>
    <w:rsid w:val="001A7467"/>
    <w:rsid w:val="001A792C"/>
    <w:rsid w:val="001C5752"/>
    <w:rsid w:val="001C5DE4"/>
    <w:rsid w:val="001D055C"/>
    <w:rsid w:val="001E20C7"/>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74B22"/>
    <w:rsid w:val="00281522"/>
    <w:rsid w:val="0028475C"/>
    <w:rsid w:val="002866E3"/>
    <w:rsid w:val="0029222B"/>
    <w:rsid w:val="002A1A65"/>
    <w:rsid w:val="002A5D76"/>
    <w:rsid w:val="002B1239"/>
    <w:rsid w:val="002B19A9"/>
    <w:rsid w:val="002B31BD"/>
    <w:rsid w:val="002C3753"/>
    <w:rsid w:val="002C6A2B"/>
    <w:rsid w:val="002C7F2C"/>
    <w:rsid w:val="002D4BEC"/>
    <w:rsid w:val="002D52BE"/>
    <w:rsid w:val="002D5700"/>
    <w:rsid w:val="002E527C"/>
    <w:rsid w:val="002F028D"/>
    <w:rsid w:val="002F1F63"/>
    <w:rsid w:val="002F5019"/>
    <w:rsid w:val="00300C41"/>
    <w:rsid w:val="00312845"/>
    <w:rsid w:val="00312E0C"/>
    <w:rsid w:val="00313E3C"/>
    <w:rsid w:val="0031572B"/>
    <w:rsid w:val="00332B7B"/>
    <w:rsid w:val="003339EA"/>
    <w:rsid w:val="00341755"/>
    <w:rsid w:val="0034305A"/>
    <w:rsid w:val="00344196"/>
    <w:rsid w:val="00354049"/>
    <w:rsid w:val="00360DDB"/>
    <w:rsid w:val="003614BB"/>
    <w:rsid w:val="003617E8"/>
    <w:rsid w:val="0036243D"/>
    <w:rsid w:val="00363227"/>
    <w:rsid w:val="00370CB2"/>
    <w:rsid w:val="0037155F"/>
    <w:rsid w:val="0037458E"/>
    <w:rsid w:val="00375A2A"/>
    <w:rsid w:val="00376127"/>
    <w:rsid w:val="00377862"/>
    <w:rsid w:val="003813CC"/>
    <w:rsid w:val="00382A5D"/>
    <w:rsid w:val="00382D7E"/>
    <w:rsid w:val="003830C8"/>
    <w:rsid w:val="003A09AA"/>
    <w:rsid w:val="003B32AA"/>
    <w:rsid w:val="003B5CF6"/>
    <w:rsid w:val="003B60DC"/>
    <w:rsid w:val="003B6530"/>
    <w:rsid w:val="003B6AD2"/>
    <w:rsid w:val="003C6B7E"/>
    <w:rsid w:val="003C760D"/>
    <w:rsid w:val="003C787E"/>
    <w:rsid w:val="003C7C57"/>
    <w:rsid w:val="003D4E0C"/>
    <w:rsid w:val="003D4E68"/>
    <w:rsid w:val="003D5EA5"/>
    <w:rsid w:val="003D790F"/>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07AD"/>
    <w:rsid w:val="00471E4A"/>
    <w:rsid w:val="00472686"/>
    <w:rsid w:val="00474C93"/>
    <w:rsid w:val="00480A3B"/>
    <w:rsid w:val="0048190E"/>
    <w:rsid w:val="0049164A"/>
    <w:rsid w:val="00492BD7"/>
    <w:rsid w:val="0049337D"/>
    <w:rsid w:val="004A01F2"/>
    <w:rsid w:val="004A0E5F"/>
    <w:rsid w:val="004A16A9"/>
    <w:rsid w:val="004B4046"/>
    <w:rsid w:val="004B6680"/>
    <w:rsid w:val="004B74BF"/>
    <w:rsid w:val="004C3DAF"/>
    <w:rsid w:val="004D54B2"/>
    <w:rsid w:val="004D7257"/>
    <w:rsid w:val="004E082B"/>
    <w:rsid w:val="004E176A"/>
    <w:rsid w:val="004E5367"/>
    <w:rsid w:val="004E5436"/>
    <w:rsid w:val="004F5F25"/>
    <w:rsid w:val="004F7811"/>
    <w:rsid w:val="00500A81"/>
    <w:rsid w:val="00501DAA"/>
    <w:rsid w:val="005054B8"/>
    <w:rsid w:val="00506502"/>
    <w:rsid w:val="00510DA3"/>
    <w:rsid w:val="00511B51"/>
    <w:rsid w:val="00512EBE"/>
    <w:rsid w:val="00514A83"/>
    <w:rsid w:val="0052058B"/>
    <w:rsid w:val="00522C20"/>
    <w:rsid w:val="00523A34"/>
    <w:rsid w:val="005313BC"/>
    <w:rsid w:val="00531D35"/>
    <w:rsid w:val="005356A0"/>
    <w:rsid w:val="0054185D"/>
    <w:rsid w:val="005445F5"/>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7D67"/>
    <w:rsid w:val="005A6182"/>
    <w:rsid w:val="005B239D"/>
    <w:rsid w:val="005B441F"/>
    <w:rsid w:val="005B6504"/>
    <w:rsid w:val="005B7803"/>
    <w:rsid w:val="005C1C29"/>
    <w:rsid w:val="005C1C66"/>
    <w:rsid w:val="005C3340"/>
    <w:rsid w:val="005C5771"/>
    <w:rsid w:val="005C6AB7"/>
    <w:rsid w:val="005C763F"/>
    <w:rsid w:val="005D1FF0"/>
    <w:rsid w:val="005E0B41"/>
    <w:rsid w:val="005E21DE"/>
    <w:rsid w:val="005E2E8E"/>
    <w:rsid w:val="005E2F65"/>
    <w:rsid w:val="005E4D49"/>
    <w:rsid w:val="005F6F61"/>
    <w:rsid w:val="005F718A"/>
    <w:rsid w:val="006002E6"/>
    <w:rsid w:val="00600F34"/>
    <w:rsid w:val="00603E9C"/>
    <w:rsid w:val="00610BFC"/>
    <w:rsid w:val="00610FCB"/>
    <w:rsid w:val="006137B1"/>
    <w:rsid w:val="00613CE2"/>
    <w:rsid w:val="00614732"/>
    <w:rsid w:val="006162B7"/>
    <w:rsid w:val="006169F8"/>
    <w:rsid w:val="006172ED"/>
    <w:rsid w:val="00622A59"/>
    <w:rsid w:val="00625314"/>
    <w:rsid w:val="006268B6"/>
    <w:rsid w:val="00630C9D"/>
    <w:rsid w:val="00631B64"/>
    <w:rsid w:val="0063256A"/>
    <w:rsid w:val="00634A53"/>
    <w:rsid w:val="00644460"/>
    <w:rsid w:val="0064697B"/>
    <w:rsid w:val="00652653"/>
    <w:rsid w:val="00653988"/>
    <w:rsid w:val="006541AF"/>
    <w:rsid w:val="00654B46"/>
    <w:rsid w:val="006552B6"/>
    <w:rsid w:val="00660BC8"/>
    <w:rsid w:val="00666260"/>
    <w:rsid w:val="0067747C"/>
    <w:rsid w:val="006776F6"/>
    <w:rsid w:val="00677A0C"/>
    <w:rsid w:val="006818E6"/>
    <w:rsid w:val="00682CFA"/>
    <w:rsid w:val="00685B8D"/>
    <w:rsid w:val="006871E8"/>
    <w:rsid w:val="00687A23"/>
    <w:rsid w:val="00690C19"/>
    <w:rsid w:val="00691ACF"/>
    <w:rsid w:val="006935A2"/>
    <w:rsid w:val="006A1903"/>
    <w:rsid w:val="006B2B93"/>
    <w:rsid w:val="006B7AF9"/>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6529"/>
    <w:rsid w:val="00742550"/>
    <w:rsid w:val="00751144"/>
    <w:rsid w:val="007555E5"/>
    <w:rsid w:val="00760186"/>
    <w:rsid w:val="0076671E"/>
    <w:rsid w:val="00772FF5"/>
    <w:rsid w:val="007732D4"/>
    <w:rsid w:val="007751E3"/>
    <w:rsid w:val="00776200"/>
    <w:rsid w:val="007836E8"/>
    <w:rsid w:val="007838C1"/>
    <w:rsid w:val="0079097D"/>
    <w:rsid w:val="007911B2"/>
    <w:rsid w:val="00791C1D"/>
    <w:rsid w:val="00792F38"/>
    <w:rsid w:val="00797D3F"/>
    <w:rsid w:val="007A10E5"/>
    <w:rsid w:val="007A2F10"/>
    <w:rsid w:val="007A3868"/>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F2510"/>
    <w:rsid w:val="00800CD6"/>
    <w:rsid w:val="00802C3E"/>
    <w:rsid w:val="008078BF"/>
    <w:rsid w:val="008110CF"/>
    <w:rsid w:val="008123EE"/>
    <w:rsid w:val="00814C6C"/>
    <w:rsid w:val="00816ED4"/>
    <w:rsid w:val="00822B39"/>
    <w:rsid w:val="00822B3D"/>
    <w:rsid w:val="00827023"/>
    <w:rsid w:val="00831196"/>
    <w:rsid w:val="00841CDB"/>
    <w:rsid w:val="008444B2"/>
    <w:rsid w:val="00847C9F"/>
    <w:rsid w:val="00847CCF"/>
    <w:rsid w:val="008506D7"/>
    <w:rsid w:val="008545F7"/>
    <w:rsid w:val="0087432C"/>
    <w:rsid w:val="00874CCA"/>
    <w:rsid w:val="00880B86"/>
    <w:rsid w:val="00880C09"/>
    <w:rsid w:val="0089592B"/>
    <w:rsid w:val="00897CC1"/>
    <w:rsid w:val="008A0173"/>
    <w:rsid w:val="008A03E7"/>
    <w:rsid w:val="008A3CAD"/>
    <w:rsid w:val="008A6FA3"/>
    <w:rsid w:val="008B081B"/>
    <w:rsid w:val="008B3C0B"/>
    <w:rsid w:val="008B3FE4"/>
    <w:rsid w:val="008B62BC"/>
    <w:rsid w:val="008B6A22"/>
    <w:rsid w:val="008C6095"/>
    <w:rsid w:val="008D361C"/>
    <w:rsid w:val="008D688A"/>
    <w:rsid w:val="008D7057"/>
    <w:rsid w:val="008E3DFC"/>
    <w:rsid w:val="008E4C4F"/>
    <w:rsid w:val="008F1FE8"/>
    <w:rsid w:val="008F340B"/>
    <w:rsid w:val="0090056D"/>
    <w:rsid w:val="009138F1"/>
    <w:rsid w:val="009154FA"/>
    <w:rsid w:val="009166E2"/>
    <w:rsid w:val="00925295"/>
    <w:rsid w:val="009268E4"/>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0E0A"/>
    <w:rsid w:val="00995D08"/>
    <w:rsid w:val="00995E4D"/>
    <w:rsid w:val="009A1FBA"/>
    <w:rsid w:val="009A2B35"/>
    <w:rsid w:val="009A5EB7"/>
    <w:rsid w:val="009B422E"/>
    <w:rsid w:val="009B53AF"/>
    <w:rsid w:val="009B7C73"/>
    <w:rsid w:val="009B7E1E"/>
    <w:rsid w:val="009C07BB"/>
    <w:rsid w:val="009C2FFD"/>
    <w:rsid w:val="009C39E7"/>
    <w:rsid w:val="009D1775"/>
    <w:rsid w:val="009D5842"/>
    <w:rsid w:val="009D7FEF"/>
    <w:rsid w:val="009E0B0B"/>
    <w:rsid w:val="009F10F2"/>
    <w:rsid w:val="009F5BBD"/>
    <w:rsid w:val="009F5D80"/>
    <w:rsid w:val="009F7D36"/>
    <w:rsid w:val="00A01358"/>
    <w:rsid w:val="00A02962"/>
    <w:rsid w:val="00A03EBB"/>
    <w:rsid w:val="00A04E7E"/>
    <w:rsid w:val="00A071D2"/>
    <w:rsid w:val="00A26611"/>
    <w:rsid w:val="00A30801"/>
    <w:rsid w:val="00A30C35"/>
    <w:rsid w:val="00A313B9"/>
    <w:rsid w:val="00A3324D"/>
    <w:rsid w:val="00A360F0"/>
    <w:rsid w:val="00A36376"/>
    <w:rsid w:val="00A36B33"/>
    <w:rsid w:val="00A418B1"/>
    <w:rsid w:val="00A419DF"/>
    <w:rsid w:val="00A41F38"/>
    <w:rsid w:val="00A42C0C"/>
    <w:rsid w:val="00A4554E"/>
    <w:rsid w:val="00A46782"/>
    <w:rsid w:val="00A469AB"/>
    <w:rsid w:val="00A473BE"/>
    <w:rsid w:val="00A50B6D"/>
    <w:rsid w:val="00A514D9"/>
    <w:rsid w:val="00A51644"/>
    <w:rsid w:val="00A52147"/>
    <w:rsid w:val="00A610A1"/>
    <w:rsid w:val="00A63CD7"/>
    <w:rsid w:val="00A650BA"/>
    <w:rsid w:val="00A669DB"/>
    <w:rsid w:val="00A73F10"/>
    <w:rsid w:val="00A74F77"/>
    <w:rsid w:val="00A756BE"/>
    <w:rsid w:val="00A80428"/>
    <w:rsid w:val="00A83D3D"/>
    <w:rsid w:val="00A86385"/>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C9A"/>
    <w:rsid w:val="00B16E68"/>
    <w:rsid w:val="00B175C1"/>
    <w:rsid w:val="00B24848"/>
    <w:rsid w:val="00B312D5"/>
    <w:rsid w:val="00B36C15"/>
    <w:rsid w:val="00B4103D"/>
    <w:rsid w:val="00B4315D"/>
    <w:rsid w:val="00B45A07"/>
    <w:rsid w:val="00B46F93"/>
    <w:rsid w:val="00B5673B"/>
    <w:rsid w:val="00B57545"/>
    <w:rsid w:val="00B576F1"/>
    <w:rsid w:val="00B62DBE"/>
    <w:rsid w:val="00B65AB4"/>
    <w:rsid w:val="00B6736E"/>
    <w:rsid w:val="00B67564"/>
    <w:rsid w:val="00B705CA"/>
    <w:rsid w:val="00B722B5"/>
    <w:rsid w:val="00B7279B"/>
    <w:rsid w:val="00B75169"/>
    <w:rsid w:val="00B761B9"/>
    <w:rsid w:val="00B808D1"/>
    <w:rsid w:val="00B8367F"/>
    <w:rsid w:val="00B850C7"/>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45FD"/>
    <w:rsid w:val="00C06397"/>
    <w:rsid w:val="00C10189"/>
    <w:rsid w:val="00C10946"/>
    <w:rsid w:val="00C13ECC"/>
    <w:rsid w:val="00C14F34"/>
    <w:rsid w:val="00C1571E"/>
    <w:rsid w:val="00C16881"/>
    <w:rsid w:val="00C205A1"/>
    <w:rsid w:val="00C20D19"/>
    <w:rsid w:val="00C226B5"/>
    <w:rsid w:val="00C233F5"/>
    <w:rsid w:val="00C24375"/>
    <w:rsid w:val="00C25916"/>
    <w:rsid w:val="00C343C2"/>
    <w:rsid w:val="00C425A3"/>
    <w:rsid w:val="00C4324F"/>
    <w:rsid w:val="00C43947"/>
    <w:rsid w:val="00C44087"/>
    <w:rsid w:val="00C46948"/>
    <w:rsid w:val="00C47B0D"/>
    <w:rsid w:val="00C526A1"/>
    <w:rsid w:val="00C55F1A"/>
    <w:rsid w:val="00C71426"/>
    <w:rsid w:val="00C735A2"/>
    <w:rsid w:val="00C7559B"/>
    <w:rsid w:val="00C75ED4"/>
    <w:rsid w:val="00C77E3E"/>
    <w:rsid w:val="00C80846"/>
    <w:rsid w:val="00C81942"/>
    <w:rsid w:val="00C83120"/>
    <w:rsid w:val="00C83EC2"/>
    <w:rsid w:val="00C846AD"/>
    <w:rsid w:val="00C8522C"/>
    <w:rsid w:val="00C909F4"/>
    <w:rsid w:val="00C96385"/>
    <w:rsid w:val="00CA0D32"/>
    <w:rsid w:val="00CA208C"/>
    <w:rsid w:val="00CB0395"/>
    <w:rsid w:val="00CB249B"/>
    <w:rsid w:val="00CB6690"/>
    <w:rsid w:val="00CB6D93"/>
    <w:rsid w:val="00CB7964"/>
    <w:rsid w:val="00CB7BCA"/>
    <w:rsid w:val="00CC3C03"/>
    <w:rsid w:val="00CC5469"/>
    <w:rsid w:val="00CC6983"/>
    <w:rsid w:val="00CD3E4E"/>
    <w:rsid w:val="00CD7C4E"/>
    <w:rsid w:val="00CF288D"/>
    <w:rsid w:val="00CF425D"/>
    <w:rsid w:val="00CF6737"/>
    <w:rsid w:val="00CF7E5C"/>
    <w:rsid w:val="00D02527"/>
    <w:rsid w:val="00D02722"/>
    <w:rsid w:val="00D07A82"/>
    <w:rsid w:val="00D1102E"/>
    <w:rsid w:val="00D11305"/>
    <w:rsid w:val="00D11B9D"/>
    <w:rsid w:val="00D14F40"/>
    <w:rsid w:val="00D1586D"/>
    <w:rsid w:val="00D17E1D"/>
    <w:rsid w:val="00D25EF4"/>
    <w:rsid w:val="00D3253C"/>
    <w:rsid w:val="00D36D77"/>
    <w:rsid w:val="00D37C2F"/>
    <w:rsid w:val="00D41668"/>
    <w:rsid w:val="00D42D5D"/>
    <w:rsid w:val="00D44E68"/>
    <w:rsid w:val="00D51968"/>
    <w:rsid w:val="00D60251"/>
    <w:rsid w:val="00D61BA9"/>
    <w:rsid w:val="00D67BEF"/>
    <w:rsid w:val="00D72F9A"/>
    <w:rsid w:val="00D75DD4"/>
    <w:rsid w:val="00D768A3"/>
    <w:rsid w:val="00D76BFD"/>
    <w:rsid w:val="00D76E3D"/>
    <w:rsid w:val="00D76EC8"/>
    <w:rsid w:val="00D81289"/>
    <w:rsid w:val="00D8293B"/>
    <w:rsid w:val="00D84698"/>
    <w:rsid w:val="00D850C0"/>
    <w:rsid w:val="00D86D75"/>
    <w:rsid w:val="00D87BFE"/>
    <w:rsid w:val="00D9067A"/>
    <w:rsid w:val="00DA3B45"/>
    <w:rsid w:val="00DB04EC"/>
    <w:rsid w:val="00DB3D8D"/>
    <w:rsid w:val="00DB53B8"/>
    <w:rsid w:val="00DC0A82"/>
    <w:rsid w:val="00DC175F"/>
    <w:rsid w:val="00DC3208"/>
    <w:rsid w:val="00DC45E5"/>
    <w:rsid w:val="00DC65D5"/>
    <w:rsid w:val="00DD01C6"/>
    <w:rsid w:val="00DD14A5"/>
    <w:rsid w:val="00DD5CE3"/>
    <w:rsid w:val="00DE2F06"/>
    <w:rsid w:val="00DE310B"/>
    <w:rsid w:val="00DE3D76"/>
    <w:rsid w:val="00DE41D4"/>
    <w:rsid w:val="00DE4859"/>
    <w:rsid w:val="00DE7222"/>
    <w:rsid w:val="00DF089D"/>
    <w:rsid w:val="00DF1C4A"/>
    <w:rsid w:val="00DF3154"/>
    <w:rsid w:val="00DF3873"/>
    <w:rsid w:val="00DF4714"/>
    <w:rsid w:val="00DF5251"/>
    <w:rsid w:val="00DF5ECF"/>
    <w:rsid w:val="00DF6F25"/>
    <w:rsid w:val="00DF778F"/>
    <w:rsid w:val="00DF79D7"/>
    <w:rsid w:val="00DF7CCB"/>
    <w:rsid w:val="00E0006A"/>
    <w:rsid w:val="00E0022B"/>
    <w:rsid w:val="00E044D2"/>
    <w:rsid w:val="00E07D91"/>
    <w:rsid w:val="00E1252C"/>
    <w:rsid w:val="00E1469E"/>
    <w:rsid w:val="00E17F17"/>
    <w:rsid w:val="00E23971"/>
    <w:rsid w:val="00E26302"/>
    <w:rsid w:val="00E31F3B"/>
    <w:rsid w:val="00E3218B"/>
    <w:rsid w:val="00E33009"/>
    <w:rsid w:val="00E3477A"/>
    <w:rsid w:val="00E44CF1"/>
    <w:rsid w:val="00E4515A"/>
    <w:rsid w:val="00E4621F"/>
    <w:rsid w:val="00E4750F"/>
    <w:rsid w:val="00E52AAD"/>
    <w:rsid w:val="00E57CD4"/>
    <w:rsid w:val="00E62E4D"/>
    <w:rsid w:val="00E70987"/>
    <w:rsid w:val="00E70C16"/>
    <w:rsid w:val="00E724B9"/>
    <w:rsid w:val="00E75665"/>
    <w:rsid w:val="00E7646C"/>
    <w:rsid w:val="00E77FDF"/>
    <w:rsid w:val="00E80C21"/>
    <w:rsid w:val="00E810E9"/>
    <w:rsid w:val="00E877F5"/>
    <w:rsid w:val="00E90DCA"/>
    <w:rsid w:val="00E9495E"/>
    <w:rsid w:val="00E95F8E"/>
    <w:rsid w:val="00E97951"/>
    <w:rsid w:val="00EA33A3"/>
    <w:rsid w:val="00EA46B8"/>
    <w:rsid w:val="00EA5401"/>
    <w:rsid w:val="00EA79DA"/>
    <w:rsid w:val="00EB15D1"/>
    <w:rsid w:val="00EC1659"/>
    <w:rsid w:val="00EC2003"/>
    <w:rsid w:val="00ED1770"/>
    <w:rsid w:val="00ED1C30"/>
    <w:rsid w:val="00ED2A01"/>
    <w:rsid w:val="00ED3058"/>
    <w:rsid w:val="00ED3497"/>
    <w:rsid w:val="00ED6054"/>
    <w:rsid w:val="00ED63F6"/>
    <w:rsid w:val="00ED7130"/>
    <w:rsid w:val="00EE051A"/>
    <w:rsid w:val="00EE108C"/>
    <w:rsid w:val="00EE252E"/>
    <w:rsid w:val="00EE522D"/>
    <w:rsid w:val="00EE62DE"/>
    <w:rsid w:val="00EF19D7"/>
    <w:rsid w:val="00EF1FAA"/>
    <w:rsid w:val="00EF55BC"/>
    <w:rsid w:val="00EF5801"/>
    <w:rsid w:val="00EF5D70"/>
    <w:rsid w:val="00EF7402"/>
    <w:rsid w:val="00F047D8"/>
    <w:rsid w:val="00F07C36"/>
    <w:rsid w:val="00F1390D"/>
    <w:rsid w:val="00F14887"/>
    <w:rsid w:val="00F169E1"/>
    <w:rsid w:val="00F21C69"/>
    <w:rsid w:val="00F22A84"/>
    <w:rsid w:val="00F32A13"/>
    <w:rsid w:val="00F36187"/>
    <w:rsid w:val="00F37058"/>
    <w:rsid w:val="00F4277B"/>
    <w:rsid w:val="00F42B8E"/>
    <w:rsid w:val="00F47082"/>
    <w:rsid w:val="00F47E9B"/>
    <w:rsid w:val="00F5246D"/>
    <w:rsid w:val="00F5444D"/>
    <w:rsid w:val="00F61EBD"/>
    <w:rsid w:val="00F82C2B"/>
    <w:rsid w:val="00F918B2"/>
    <w:rsid w:val="00F950BF"/>
    <w:rsid w:val="00F96D72"/>
    <w:rsid w:val="00F97ECE"/>
    <w:rsid w:val="00FA5220"/>
    <w:rsid w:val="00FB3C49"/>
    <w:rsid w:val="00FB51D8"/>
    <w:rsid w:val="00FB53E0"/>
    <w:rsid w:val="00FC1824"/>
    <w:rsid w:val="00FC1A4C"/>
    <w:rsid w:val="00FC54AB"/>
    <w:rsid w:val="00FD27C5"/>
    <w:rsid w:val="00FD31E1"/>
    <w:rsid w:val="00FD4766"/>
    <w:rsid w:val="00FF27CA"/>
    <w:rsid w:val="00FF44E1"/>
    <w:rsid w:val="00FF59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A1BEE8"/>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4"/>
        <w:szCs w:val="24"/>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style>
  <w:style w:type="paragraph" w:styleId="Heading1">
    <w:name w:val="heading 1"/>
    <w:basedOn w:val="Normal"/>
    <w:next w:val="Normal"/>
    <w:link w:val="Heading1Char"/>
    <w:uiPriority w:val="9"/>
    <w:qFormat/>
    <w:rsid w:val="00BE22F9"/>
    <w:pPr>
      <w:keepNext/>
      <w:spacing w:before="240" w:after="240"/>
      <w:jc w:val="right"/>
      <w:outlineLvl w:val="0"/>
    </w:pPr>
    <w:rPr>
      <w:b/>
      <w:bCs/>
      <w:sz w:val="72"/>
    </w:rPr>
  </w:style>
  <w:style w:type="paragraph" w:styleId="Heading2">
    <w:name w:val="heading 2"/>
    <w:basedOn w:val="Normal"/>
    <w:next w:val="Normal"/>
    <w:uiPriority w:val="9"/>
    <w:qFormat/>
    <w:rsid w:val="00B4103D"/>
    <w:pPr>
      <w:keepNext/>
      <w:spacing w:line="360" w:lineRule="auto"/>
      <w:outlineLvl w:val="1"/>
    </w:pPr>
    <w:rPr>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eastAsia="Calibri"/>
      <w:sz w:val="22"/>
      <w:szCs w:val="22"/>
    </w:rPr>
  </w:style>
  <w:style w:type="paragraph" w:styleId="ListParagraph">
    <w:name w:val="List Paragraph"/>
    <w:basedOn w:val="Normal"/>
    <w:uiPriority w:val="34"/>
    <w:qFormat/>
    <w:rsid w:val="0045761D"/>
    <w:pPr>
      <w:spacing w:after="60"/>
      <w:ind w:left="720" w:hanging="360"/>
      <w:contextualSpacing/>
    </w:pPr>
    <w:rPr>
      <w:rFonts w:eastAsia="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uiPriority w:val="9"/>
    <w:qFormat/>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table" w:customStyle="1" w:styleId="14">
    <w:name w:val="14"/>
    <w:basedOn w:val="TableNormal"/>
    <w:rsid w:val="0036243D"/>
    <w:rPr>
      <w:rFonts w:ascii="Times New Roman" w:hAnsi="Times New Roman"/>
      <w:lang w:eastAsia="en-GB"/>
    </w:rPr>
    <w:tblPr>
      <w:tblStyleRowBandSize w:val="1"/>
      <w:tblStyleColBandSize w:val="1"/>
      <w:tblCellMar>
        <w:left w:w="115" w:type="dxa"/>
        <w:right w:w="115" w:type="dxa"/>
      </w:tblCellMar>
    </w:tblPr>
  </w:style>
  <w:style w:type="table" w:customStyle="1" w:styleId="13">
    <w:name w:val="13"/>
    <w:basedOn w:val="TableNormal"/>
    <w:rsid w:val="009D1775"/>
    <w:rPr>
      <w:rFonts w:ascii="Times New Roman" w:hAnsi="Times New Roman"/>
      <w:lang w:eastAsia="en-GB"/>
    </w:rPr>
    <w:tblPr>
      <w:tblStyleRowBandSize w:val="1"/>
      <w:tblStyleColBandSize w:val="1"/>
      <w:tblCellMar>
        <w:left w:w="115" w:type="dxa"/>
        <w:right w:w="115" w:type="dxa"/>
      </w:tblCellMar>
    </w:tblPr>
  </w:style>
  <w:style w:type="paragraph" w:styleId="NormalWeb">
    <w:name w:val="Normal (Web)"/>
    <w:basedOn w:val="Normal"/>
    <w:uiPriority w:val="99"/>
    <w:unhideWhenUsed/>
    <w:rsid w:val="00E044D2"/>
    <w:pPr>
      <w:spacing w:before="100" w:beforeAutospacing="1" w:after="100" w:afterAutospacing="1"/>
    </w:pPr>
    <w:rPr>
      <w:rFonts w:ascii="Times New Roman" w:hAnsi="Times New Roman"/>
    </w:rPr>
  </w:style>
  <w:style w:type="character" w:styleId="UnresolvedMention">
    <w:name w:val="Unresolved Mention"/>
    <w:basedOn w:val="DefaultParagraphFont"/>
    <w:uiPriority w:val="99"/>
    <w:semiHidden/>
    <w:unhideWhenUsed/>
    <w:rsid w:val="00DF7C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0879">
      <w:bodyDiv w:val="1"/>
      <w:marLeft w:val="0"/>
      <w:marRight w:val="0"/>
      <w:marTop w:val="0"/>
      <w:marBottom w:val="0"/>
      <w:divBdr>
        <w:top w:val="none" w:sz="0" w:space="0" w:color="auto"/>
        <w:left w:val="none" w:sz="0" w:space="0" w:color="auto"/>
        <w:bottom w:val="none" w:sz="0" w:space="0" w:color="auto"/>
        <w:right w:val="none" w:sz="0" w:space="0" w:color="auto"/>
      </w:divBdr>
    </w:div>
    <w:div w:id="53703236">
      <w:bodyDiv w:val="1"/>
      <w:marLeft w:val="0"/>
      <w:marRight w:val="0"/>
      <w:marTop w:val="0"/>
      <w:marBottom w:val="0"/>
      <w:divBdr>
        <w:top w:val="none" w:sz="0" w:space="0" w:color="auto"/>
        <w:left w:val="none" w:sz="0" w:space="0" w:color="auto"/>
        <w:bottom w:val="none" w:sz="0" w:space="0" w:color="auto"/>
        <w:right w:val="none" w:sz="0" w:space="0" w:color="auto"/>
      </w:divBdr>
    </w:div>
    <w:div w:id="95486525">
      <w:bodyDiv w:val="1"/>
      <w:marLeft w:val="0"/>
      <w:marRight w:val="0"/>
      <w:marTop w:val="0"/>
      <w:marBottom w:val="0"/>
      <w:divBdr>
        <w:top w:val="none" w:sz="0" w:space="0" w:color="auto"/>
        <w:left w:val="none" w:sz="0" w:space="0" w:color="auto"/>
        <w:bottom w:val="none" w:sz="0" w:space="0" w:color="auto"/>
        <w:right w:val="none" w:sz="0" w:space="0" w:color="auto"/>
      </w:divBdr>
    </w:div>
    <w:div w:id="132062256">
      <w:bodyDiv w:val="1"/>
      <w:marLeft w:val="0"/>
      <w:marRight w:val="0"/>
      <w:marTop w:val="0"/>
      <w:marBottom w:val="0"/>
      <w:divBdr>
        <w:top w:val="none" w:sz="0" w:space="0" w:color="auto"/>
        <w:left w:val="none" w:sz="0" w:space="0" w:color="auto"/>
        <w:bottom w:val="none" w:sz="0" w:space="0" w:color="auto"/>
        <w:right w:val="none" w:sz="0" w:space="0" w:color="auto"/>
      </w:divBdr>
    </w:div>
    <w:div w:id="137184851">
      <w:bodyDiv w:val="1"/>
      <w:marLeft w:val="0"/>
      <w:marRight w:val="0"/>
      <w:marTop w:val="0"/>
      <w:marBottom w:val="0"/>
      <w:divBdr>
        <w:top w:val="none" w:sz="0" w:space="0" w:color="auto"/>
        <w:left w:val="none" w:sz="0" w:space="0" w:color="auto"/>
        <w:bottom w:val="none" w:sz="0" w:space="0" w:color="auto"/>
        <w:right w:val="none" w:sz="0" w:space="0" w:color="auto"/>
      </w:divBdr>
    </w:div>
    <w:div w:id="251620532">
      <w:bodyDiv w:val="1"/>
      <w:marLeft w:val="0"/>
      <w:marRight w:val="0"/>
      <w:marTop w:val="0"/>
      <w:marBottom w:val="0"/>
      <w:divBdr>
        <w:top w:val="none" w:sz="0" w:space="0" w:color="auto"/>
        <w:left w:val="none" w:sz="0" w:space="0" w:color="auto"/>
        <w:bottom w:val="none" w:sz="0" w:space="0" w:color="auto"/>
        <w:right w:val="none" w:sz="0" w:space="0" w:color="auto"/>
      </w:divBdr>
    </w:div>
    <w:div w:id="547030390">
      <w:bodyDiv w:val="1"/>
      <w:marLeft w:val="0"/>
      <w:marRight w:val="0"/>
      <w:marTop w:val="0"/>
      <w:marBottom w:val="0"/>
      <w:divBdr>
        <w:top w:val="none" w:sz="0" w:space="0" w:color="auto"/>
        <w:left w:val="none" w:sz="0" w:space="0" w:color="auto"/>
        <w:bottom w:val="none" w:sz="0" w:space="0" w:color="auto"/>
        <w:right w:val="none" w:sz="0" w:space="0" w:color="auto"/>
      </w:divBdr>
    </w:div>
    <w:div w:id="824393635">
      <w:bodyDiv w:val="1"/>
      <w:marLeft w:val="0"/>
      <w:marRight w:val="0"/>
      <w:marTop w:val="0"/>
      <w:marBottom w:val="0"/>
      <w:divBdr>
        <w:top w:val="none" w:sz="0" w:space="0" w:color="auto"/>
        <w:left w:val="none" w:sz="0" w:space="0" w:color="auto"/>
        <w:bottom w:val="none" w:sz="0" w:space="0" w:color="auto"/>
        <w:right w:val="none" w:sz="0" w:space="0" w:color="auto"/>
      </w:divBdr>
    </w:div>
    <w:div w:id="830488357">
      <w:bodyDiv w:val="1"/>
      <w:marLeft w:val="0"/>
      <w:marRight w:val="0"/>
      <w:marTop w:val="0"/>
      <w:marBottom w:val="0"/>
      <w:divBdr>
        <w:top w:val="none" w:sz="0" w:space="0" w:color="auto"/>
        <w:left w:val="none" w:sz="0" w:space="0" w:color="auto"/>
        <w:bottom w:val="none" w:sz="0" w:space="0" w:color="auto"/>
        <w:right w:val="none" w:sz="0" w:space="0" w:color="auto"/>
      </w:divBdr>
    </w:div>
    <w:div w:id="867524599">
      <w:bodyDiv w:val="1"/>
      <w:marLeft w:val="0"/>
      <w:marRight w:val="0"/>
      <w:marTop w:val="0"/>
      <w:marBottom w:val="0"/>
      <w:divBdr>
        <w:top w:val="none" w:sz="0" w:space="0" w:color="auto"/>
        <w:left w:val="none" w:sz="0" w:space="0" w:color="auto"/>
        <w:bottom w:val="none" w:sz="0" w:space="0" w:color="auto"/>
        <w:right w:val="none" w:sz="0" w:space="0" w:color="auto"/>
      </w:divBdr>
    </w:div>
    <w:div w:id="1001353543">
      <w:bodyDiv w:val="1"/>
      <w:marLeft w:val="0"/>
      <w:marRight w:val="0"/>
      <w:marTop w:val="0"/>
      <w:marBottom w:val="0"/>
      <w:divBdr>
        <w:top w:val="none" w:sz="0" w:space="0" w:color="auto"/>
        <w:left w:val="none" w:sz="0" w:space="0" w:color="auto"/>
        <w:bottom w:val="none" w:sz="0" w:space="0" w:color="auto"/>
        <w:right w:val="none" w:sz="0" w:space="0" w:color="auto"/>
      </w:divBdr>
    </w:div>
    <w:div w:id="1048335305">
      <w:bodyDiv w:val="1"/>
      <w:marLeft w:val="0"/>
      <w:marRight w:val="0"/>
      <w:marTop w:val="0"/>
      <w:marBottom w:val="0"/>
      <w:divBdr>
        <w:top w:val="none" w:sz="0" w:space="0" w:color="auto"/>
        <w:left w:val="none" w:sz="0" w:space="0" w:color="auto"/>
        <w:bottom w:val="none" w:sz="0" w:space="0" w:color="auto"/>
        <w:right w:val="none" w:sz="0" w:space="0" w:color="auto"/>
      </w:divBdr>
    </w:div>
    <w:div w:id="1358628487">
      <w:bodyDiv w:val="1"/>
      <w:marLeft w:val="0"/>
      <w:marRight w:val="0"/>
      <w:marTop w:val="0"/>
      <w:marBottom w:val="0"/>
      <w:divBdr>
        <w:top w:val="none" w:sz="0" w:space="0" w:color="auto"/>
        <w:left w:val="none" w:sz="0" w:space="0" w:color="auto"/>
        <w:bottom w:val="none" w:sz="0" w:space="0" w:color="auto"/>
        <w:right w:val="none" w:sz="0" w:space="0" w:color="auto"/>
      </w:divBdr>
    </w:div>
    <w:div w:id="1391687200">
      <w:bodyDiv w:val="1"/>
      <w:marLeft w:val="0"/>
      <w:marRight w:val="0"/>
      <w:marTop w:val="0"/>
      <w:marBottom w:val="0"/>
      <w:divBdr>
        <w:top w:val="none" w:sz="0" w:space="0" w:color="auto"/>
        <w:left w:val="none" w:sz="0" w:space="0" w:color="auto"/>
        <w:bottom w:val="none" w:sz="0" w:space="0" w:color="auto"/>
        <w:right w:val="none" w:sz="0" w:space="0" w:color="auto"/>
      </w:divBdr>
    </w:div>
    <w:div w:id="1502818806">
      <w:bodyDiv w:val="1"/>
      <w:marLeft w:val="0"/>
      <w:marRight w:val="0"/>
      <w:marTop w:val="0"/>
      <w:marBottom w:val="0"/>
      <w:divBdr>
        <w:top w:val="none" w:sz="0" w:space="0" w:color="auto"/>
        <w:left w:val="none" w:sz="0" w:space="0" w:color="auto"/>
        <w:bottom w:val="none" w:sz="0" w:space="0" w:color="auto"/>
        <w:right w:val="none" w:sz="0" w:space="0" w:color="auto"/>
      </w:divBdr>
    </w:div>
    <w:div w:id="1529220599">
      <w:bodyDiv w:val="1"/>
      <w:marLeft w:val="0"/>
      <w:marRight w:val="0"/>
      <w:marTop w:val="0"/>
      <w:marBottom w:val="0"/>
      <w:divBdr>
        <w:top w:val="none" w:sz="0" w:space="0" w:color="auto"/>
        <w:left w:val="none" w:sz="0" w:space="0" w:color="auto"/>
        <w:bottom w:val="none" w:sz="0" w:space="0" w:color="auto"/>
        <w:right w:val="none" w:sz="0" w:space="0" w:color="auto"/>
      </w:divBdr>
    </w:div>
    <w:div w:id="1574075380">
      <w:bodyDiv w:val="1"/>
      <w:marLeft w:val="0"/>
      <w:marRight w:val="0"/>
      <w:marTop w:val="0"/>
      <w:marBottom w:val="0"/>
      <w:divBdr>
        <w:top w:val="none" w:sz="0" w:space="0" w:color="auto"/>
        <w:left w:val="none" w:sz="0" w:space="0" w:color="auto"/>
        <w:bottom w:val="none" w:sz="0" w:space="0" w:color="auto"/>
        <w:right w:val="none" w:sz="0" w:space="0" w:color="auto"/>
      </w:divBdr>
    </w:div>
    <w:div w:id="1590430070">
      <w:bodyDiv w:val="1"/>
      <w:marLeft w:val="0"/>
      <w:marRight w:val="0"/>
      <w:marTop w:val="0"/>
      <w:marBottom w:val="0"/>
      <w:divBdr>
        <w:top w:val="none" w:sz="0" w:space="0" w:color="auto"/>
        <w:left w:val="none" w:sz="0" w:space="0" w:color="auto"/>
        <w:bottom w:val="none" w:sz="0" w:space="0" w:color="auto"/>
        <w:right w:val="none" w:sz="0" w:space="0" w:color="auto"/>
      </w:divBdr>
    </w:div>
    <w:div w:id="1708410244">
      <w:bodyDiv w:val="1"/>
      <w:marLeft w:val="0"/>
      <w:marRight w:val="0"/>
      <w:marTop w:val="0"/>
      <w:marBottom w:val="0"/>
      <w:divBdr>
        <w:top w:val="none" w:sz="0" w:space="0" w:color="auto"/>
        <w:left w:val="none" w:sz="0" w:space="0" w:color="auto"/>
        <w:bottom w:val="none" w:sz="0" w:space="0" w:color="auto"/>
        <w:right w:val="none" w:sz="0" w:space="0" w:color="auto"/>
      </w:divBdr>
    </w:div>
    <w:div w:id="1878663276">
      <w:bodyDiv w:val="1"/>
      <w:marLeft w:val="0"/>
      <w:marRight w:val="0"/>
      <w:marTop w:val="0"/>
      <w:marBottom w:val="0"/>
      <w:divBdr>
        <w:top w:val="none" w:sz="0" w:space="0" w:color="auto"/>
        <w:left w:val="none" w:sz="0" w:space="0" w:color="auto"/>
        <w:bottom w:val="none" w:sz="0" w:space="0" w:color="auto"/>
        <w:right w:val="none" w:sz="0" w:space="0" w:color="auto"/>
      </w:divBdr>
    </w:div>
    <w:div w:id="1923906543">
      <w:bodyDiv w:val="1"/>
      <w:marLeft w:val="0"/>
      <w:marRight w:val="0"/>
      <w:marTop w:val="0"/>
      <w:marBottom w:val="0"/>
      <w:divBdr>
        <w:top w:val="none" w:sz="0" w:space="0" w:color="auto"/>
        <w:left w:val="none" w:sz="0" w:space="0" w:color="auto"/>
        <w:bottom w:val="none" w:sz="0" w:space="0" w:color="auto"/>
        <w:right w:val="none" w:sz="0" w:space="0" w:color="auto"/>
      </w:divBdr>
    </w:div>
    <w:div w:id="2053647658">
      <w:bodyDiv w:val="1"/>
      <w:marLeft w:val="0"/>
      <w:marRight w:val="0"/>
      <w:marTop w:val="0"/>
      <w:marBottom w:val="0"/>
      <w:divBdr>
        <w:top w:val="none" w:sz="0" w:space="0" w:color="auto"/>
        <w:left w:val="none" w:sz="0" w:space="0" w:color="auto"/>
        <w:bottom w:val="none" w:sz="0" w:space="0" w:color="auto"/>
        <w:right w:val="none" w:sz="0" w:space="0" w:color="auto"/>
      </w:divBdr>
    </w:div>
    <w:div w:id="206780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jpeg"/><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8C804F-9216-4144-BA2D-004B6369C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97</Pages>
  <Words>13311</Words>
  <Characters>75877</Characters>
  <Application>Microsoft Office Word</Application>
  <DocSecurity>0</DocSecurity>
  <Lines>632</Lines>
  <Paragraphs>178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89010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T</cp:lastModifiedBy>
  <cp:revision>3</cp:revision>
  <dcterms:created xsi:type="dcterms:W3CDTF">2024-01-02T07:42:00Z</dcterms:created>
  <dcterms:modified xsi:type="dcterms:W3CDTF">2024-01-02T07:44:00Z</dcterms:modified>
</cp:coreProperties>
</file>