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77D628F" w14:textId="22A647DD" w:rsidR="00AC6C5E" w:rsidRPr="009C07BB" w:rsidRDefault="00AC6C5E" w:rsidP="00AC6C5E">
      <w:pPr>
        <w:jc w:val="center"/>
        <w:rPr>
          <w:rFonts w:ascii="Calibri" w:hAnsi="Calibri" w:cs="Calibri"/>
          <w:b/>
          <w:bCs/>
          <w:sz w:val="44"/>
          <w:szCs w:val="44"/>
        </w:rPr>
      </w:pPr>
      <w:r>
        <w:rPr>
          <w:rFonts w:ascii="Calibri" w:hAnsi="Calibri" w:cs="Calibri"/>
          <w:b/>
          <w:sz w:val="40"/>
          <w:szCs w:val="40"/>
        </w:rPr>
        <w:t xml:space="preserve">The </w:t>
      </w:r>
      <w:r w:rsidRPr="009C07BB">
        <w:rPr>
          <w:rFonts w:ascii="Calibri" w:hAnsi="Calibri" w:cs="Calibri"/>
          <w:b/>
          <w:sz w:val="40"/>
          <w:szCs w:val="40"/>
        </w:rPr>
        <w:t xml:space="preserve">SUPERIOR </w:t>
      </w:r>
      <w:r w:rsidR="00944E94">
        <w:rPr>
          <w:rFonts w:ascii="Calibri" w:hAnsi="Calibri" w:cs="Calibri"/>
          <w:b/>
          <w:sz w:val="40"/>
          <w:szCs w:val="40"/>
        </w:rPr>
        <w:t>UNIVERSITY</w:t>
      </w:r>
      <w:r w:rsidRPr="009C07BB">
        <w:rPr>
          <w:rFonts w:ascii="Calibri" w:hAnsi="Calibri" w:cs="Calibri"/>
          <w:b/>
          <w:sz w:val="40"/>
          <w:szCs w:val="40"/>
        </w:rPr>
        <w:t xml:space="preserve"> LAHORE</w:t>
      </w:r>
    </w:p>
    <w:p w14:paraId="403AD2CE" w14:textId="77777777" w:rsidR="00AC6C5E" w:rsidRPr="009C07BB" w:rsidRDefault="00AC6C5E" w:rsidP="00AC6C5E">
      <w:pPr>
        <w:jc w:val="both"/>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AC6C5E" w:rsidRPr="009C07BB" w14:paraId="7D753C57" w14:textId="77777777" w:rsidTr="00AC6C5E">
        <w:trPr>
          <w:trHeight w:val="4266"/>
        </w:trPr>
        <w:tc>
          <w:tcPr>
            <w:tcW w:w="9000" w:type="dxa"/>
            <w:vAlign w:val="center"/>
          </w:tcPr>
          <w:p w14:paraId="2BB5EDEC" w14:textId="31DF5436" w:rsidR="00AC6C5E" w:rsidRPr="009C07BB" w:rsidRDefault="00B447EB" w:rsidP="00AC6C5E">
            <w:pPr>
              <w:jc w:val="center"/>
              <w:rPr>
                <w:rFonts w:ascii="Calibri" w:hAnsi="Calibri" w:cs="Calibri"/>
              </w:rPr>
            </w:pPr>
            <w:r>
              <w:rPr>
                <w:rFonts w:ascii="Calibri" w:hAnsi="Calibri" w:cs="Calibri"/>
                <w:noProof/>
              </w:rPr>
              <w:drawing>
                <wp:inline distT="0" distB="0" distL="0" distR="0" wp14:anchorId="49B95B13" wp14:editId="09FFB56A">
                  <wp:extent cx="2324100" cy="23241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24100" cy="2324100"/>
                          </a:xfrm>
                          <a:prstGeom prst="rect">
                            <a:avLst/>
                          </a:prstGeom>
                          <a:noFill/>
                          <a:ln>
                            <a:noFill/>
                          </a:ln>
                        </pic:spPr>
                      </pic:pic>
                    </a:graphicData>
                  </a:graphic>
                </wp:inline>
              </w:drawing>
            </w:r>
          </w:p>
        </w:tc>
      </w:tr>
    </w:tbl>
    <w:p w14:paraId="1598CBFF" w14:textId="77777777" w:rsidR="00AC6C5E" w:rsidRPr="009C07BB" w:rsidRDefault="00AC6C5E" w:rsidP="00AC6C5E">
      <w:pPr>
        <w:jc w:val="center"/>
        <w:rPr>
          <w:rFonts w:ascii="Calibri" w:hAnsi="Calibri" w:cs="Calibri"/>
          <w:b/>
          <w:sz w:val="28"/>
          <w:szCs w:val="28"/>
        </w:rPr>
      </w:pPr>
      <w:r w:rsidRPr="009C07BB">
        <w:rPr>
          <w:rFonts w:ascii="Calibri" w:hAnsi="Calibri" w:cs="Calibri"/>
          <w:b/>
          <w:sz w:val="28"/>
          <w:szCs w:val="28"/>
        </w:rPr>
        <w:t>Faculty of Computer Science &amp; IT</w:t>
      </w:r>
    </w:p>
    <w:p w14:paraId="21D6A8D1" w14:textId="77777777" w:rsidR="00AC6C5E" w:rsidRPr="009C07BB" w:rsidRDefault="00AC6C5E" w:rsidP="00AC6C5E">
      <w:pPr>
        <w:jc w:val="center"/>
        <w:rPr>
          <w:rFonts w:ascii="Calibri" w:hAnsi="Calibri" w:cs="Calibri"/>
          <w:b/>
          <w:sz w:val="36"/>
          <w:szCs w:val="36"/>
        </w:rPr>
      </w:pPr>
    </w:p>
    <w:p w14:paraId="43170FB9" w14:textId="77777777" w:rsidR="00AC6C5E" w:rsidRPr="009C07BB" w:rsidRDefault="00AC6C5E" w:rsidP="00AC6C5E">
      <w:pPr>
        <w:jc w:val="center"/>
        <w:rPr>
          <w:rFonts w:ascii="Calibri" w:hAnsi="Calibri" w:cs="Calibri"/>
          <w:b/>
          <w:sz w:val="32"/>
          <w:szCs w:val="32"/>
        </w:rPr>
      </w:pPr>
      <w:r w:rsidRPr="009C07BB">
        <w:rPr>
          <w:rFonts w:ascii="Calibri" w:hAnsi="Calibri" w:cs="Calibri"/>
          <w:b/>
          <w:sz w:val="32"/>
          <w:szCs w:val="32"/>
        </w:rPr>
        <w:t>F</w:t>
      </w:r>
      <w:r>
        <w:rPr>
          <w:rFonts w:ascii="Calibri" w:hAnsi="Calibri" w:cs="Calibri"/>
          <w:b/>
          <w:sz w:val="32"/>
          <w:szCs w:val="32"/>
        </w:rPr>
        <w:t>inal Year Project</w:t>
      </w:r>
    </w:p>
    <w:p w14:paraId="66C31614" w14:textId="77777777" w:rsidR="00AC6C5E" w:rsidRPr="002C3753" w:rsidRDefault="00AC6C5E" w:rsidP="00AC6C5E">
      <w:pPr>
        <w:jc w:val="center"/>
        <w:rPr>
          <w:rFonts w:ascii="Calibri" w:hAnsi="Calibri" w:cs="Calibri"/>
          <w:b/>
          <w:sz w:val="40"/>
          <w:szCs w:val="40"/>
        </w:rPr>
      </w:pPr>
      <w:r w:rsidRPr="002C3753">
        <w:rPr>
          <w:rFonts w:ascii="Calibri" w:hAnsi="Calibri" w:cs="Calibri"/>
          <w:b/>
          <w:sz w:val="40"/>
          <w:szCs w:val="40"/>
        </w:rPr>
        <w:t>PROJECT REPORT</w:t>
      </w:r>
    </w:p>
    <w:p w14:paraId="6532F05B" w14:textId="77777777" w:rsidR="00AC6C5E" w:rsidRPr="009C07BB" w:rsidRDefault="00AC6C5E" w:rsidP="00AC6C5E">
      <w:pPr>
        <w:jc w:val="center"/>
        <w:rPr>
          <w:rFonts w:ascii="Calibri" w:hAnsi="Calibri" w:cs="Calibri"/>
          <w:b/>
        </w:rPr>
      </w:pPr>
    </w:p>
    <w:p w14:paraId="6E3BACE5" w14:textId="77777777" w:rsidR="00AC6C5E" w:rsidRPr="009C07BB" w:rsidRDefault="00AC6C5E" w:rsidP="00AC6C5E">
      <w:pPr>
        <w:jc w:val="center"/>
        <w:rPr>
          <w:rFonts w:ascii="Calibri" w:hAnsi="Calibri" w:cs="Calibri"/>
          <w:b/>
        </w:rPr>
      </w:pPr>
    </w:p>
    <w:p w14:paraId="0264C53B" w14:textId="2FD624E6" w:rsidR="00AC6C5E" w:rsidRPr="00273A0A" w:rsidRDefault="00AC6C5E" w:rsidP="00AC6C5E">
      <w:pPr>
        <w:jc w:val="center"/>
        <w:rPr>
          <w:rFonts w:ascii="Calibri" w:hAnsi="Calibri" w:cs="Calibri"/>
          <w:b/>
          <w:sz w:val="44"/>
          <w:szCs w:val="44"/>
        </w:rPr>
      </w:pPr>
      <w:r>
        <w:rPr>
          <w:rFonts w:ascii="Calibri" w:hAnsi="Calibri" w:cs="Calibri"/>
          <w:b/>
          <w:sz w:val="44"/>
          <w:szCs w:val="44"/>
        </w:rPr>
        <w:t>E-</w:t>
      </w:r>
      <w:r w:rsidR="00250397">
        <w:rPr>
          <w:rFonts w:ascii="Calibri" w:hAnsi="Calibri" w:cs="Calibri"/>
          <w:b/>
          <w:sz w:val="44"/>
          <w:szCs w:val="44"/>
        </w:rPr>
        <w:t>D</w:t>
      </w:r>
      <w:r>
        <w:rPr>
          <w:rFonts w:ascii="Calibri" w:hAnsi="Calibri" w:cs="Calibri"/>
          <w:b/>
          <w:sz w:val="44"/>
          <w:szCs w:val="44"/>
        </w:rPr>
        <w:t>onation</w:t>
      </w:r>
      <w:r w:rsidR="00BD7DAD">
        <w:rPr>
          <w:rFonts w:ascii="Calibri" w:hAnsi="Calibri" w:cs="Calibri"/>
          <w:b/>
          <w:sz w:val="44"/>
          <w:szCs w:val="44"/>
        </w:rPr>
        <w:t>s</w:t>
      </w:r>
    </w:p>
    <w:p w14:paraId="6EEF1B9B" w14:textId="77777777" w:rsidR="00AC6C5E" w:rsidRPr="009C07BB" w:rsidRDefault="00AC6C5E" w:rsidP="00AC6C5E">
      <w:pPr>
        <w:jc w:val="center"/>
        <w:rPr>
          <w:rFonts w:ascii="Calibri" w:hAnsi="Calibri" w:cs="Calibri"/>
          <w:b/>
          <w:sz w:val="40"/>
          <w:szCs w:val="40"/>
        </w:rPr>
      </w:pPr>
    </w:p>
    <w:p w14:paraId="66030BD6" w14:textId="77777777" w:rsidR="00AC6C5E" w:rsidRPr="009C07BB" w:rsidRDefault="00AC6C5E" w:rsidP="00AC6C5E">
      <w:pPr>
        <w:jc w:val="center"/>
        <w:rPr>
          <w:rFonts w:ascii="Calibri" w:hAnsi="Calibri" w:cs="Calibri"/>
          <w:b/>
        </w:rPr>
      </w:pPr>
      <w:r w:rsidRPr="00BD48E8">
        <w:rPr>
          <w:rFonts w:ascii="Calibri" w:hAnsi="Calibri" w:cs="Calibri"/>
          <w:bCs/>
          <w:sz w:val="32"/>
          <w:szCs w:val="32"/>
        </w:rPr>
        <w:t>Project ID:</w:t>
      </w:r>
      <w:r>
        <w:rPr>
          <w:rFonts w:ascii="Calibri" w:hAnsi="Calibri" w:cs="Calibri"/>
          <w:b/>
          <w:sz w:val="32"/>
          <w:szCs w:val="32"/>
        </w:rPr>
        <w:t xml:space="preserve"> </w:t>
      </w:r>
      <w:r w:rsidRPr="00FF092D">
        <w:rPr>
          <w:rFonts w:ascii="Calibri" w:hAnsi="Calibri" w:cs="Calibri"/>
          <w:b/>
          <w:sz w:val="32"/>
          <w:szCs w:val="32"/>
        </w:rPr>
        <w:t>FYP-MCSM-S21-007</w:t>
      </w:r>
    </w:p>
    <w:p w14:paraId="1DE9EB55" w14:textId="77777777" w:rsidR="00AC6C5E" w:rsidRPr="009C07BB" w:rsidRDefault="00AC6C5E" w:rsidP="00AC6C5E">
      <w:pPr>
        <w:jc w:val="center"/>
        <w:rPr>
          <w:rFonts w:ascii="Calibri" w:hAnsi="Calibri" w:cs="Calibri"/>
          <w:b/>
          <w:sz w:val="28"/>
          <w:szCs w:val="28"/>
        </w:rPr>
      </w:pPr>
      <w:r w:rsidRPr="009C07BB">
        <w:rPr>
          <w:rFonts w:ascii="Calibri" w:hAnsi="Calibri" w:cs="Calibri"/>
          <w:b/>
          <w:sz w:val="28"/>
          <w:szCs w:val="28"/>
        </w:rPr>
        <w:t>Project Team</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98"/>
        <w:gridCol w:w="1530"/>
        <w:gridCol w:w="1350"/>
        <w:gridCol w:w="1521"/>
        <w:gridCol w:w="2835"/>
      </w:tblGrid>
      <w:tr w:rsidR="00AC6C5E" w:rsidRPr="009C07BB" w14:paraId="107C8258" w14:textId="77777777" w:rsidTr="00AC6C5E">
        <w:trPr>
          <w:trHeight w:val="230"/>
        </w:trPr>
        <w:tc>
          <w:tcPr>
            <w:tcW w:w="2398" w:type="dxa"/>
          </w:tcPr>
          <w:p w14:paraId="31F5E682" w14:textId="77777777" w:rsidR="00AC6C5E" w:rsidRPr="009C07BB" w:rsidRDefault="00AC6C5E" w:rsidP="00AC6C5E">
            <w:pPr>
              <w:jc w:val="center"/>
              <w:rPr>
                <w:rFonts w:ascii="Calibri" w:hAnsi="Calibri" w:cs="Calibri"/>
                <w:b/>
                <w:sz w:val="20"/>
                <w:szCs w:val="20"/>
              </w:rPr>
            </w:pPr>
            <w:r w:rsidRPr="009C07BB">
              <w:rPr>
                <w:rFonts w:ascii="Calibri" w:hAnsi="Calibri" w:cs="Calibri"/>
                <w:b/>
                <w:sz w:val="20"/>
                <w:szCs w:val="20"/>
              </w:rPr>
              <w:t>Student</w:t>
            </w:r>
            <w:r>
              <w:rPr>
                <w:rFonts w:ascii="Calibri" w:hAnsi="Calibri" w:cs="Calibri"/>
                <w:b/>
                <w:sz w:val="20"/>
                <w:szCs w:val="20"/>
              </w:rPr>
              <w:t xml:space="preserve"> Name</w:t>
            </w:r>
          </w:p>
        </w:tc>
        <w:tc>
          <w:tcPr>
            <w:tcW w:w="1530" w:type="dxa"/>
          </w:tcPr>
          <w:p w14:paraId="4198DFC5" w14:textId="77777777" w:rsidR="00AC6C5E" w:rsidRPr="009C07BB" w:rsidRDefault="00AC6C5E" w:rsidP="00AC6C5E">
            <w:pPr>
              <w:jc w:val="center"/>
              <w:rPr>
                <w:rFonts w:ascii="Calibri" w:hAnsi="Calibri" w:cs="Calibri"/>
                <w:b/>
                <w:sz w:val="20"/>
                <w:szCs w:val="20"/>
              </w:rPr>
            </w:pPr>
            <w:r w:rsidRPr="009C07BB">
              <w:rPr>
                <w:rFonts w:ascii="Calibri" w:hAnsi="Calibri" w:cs="Calibri"/>
                <w:b/>
                <w:sz w:val="20"/>
                <w:szCs w:val="20"/>
              </w:rPr>
              <w:t>Student ID</w:t>
            </w:r>
          </w:p>
        </w:tc>
        <w:tc>
          <w:tcPr>
            <w:tcW w:w="1350" w:type="dxa"/>
          </w:tcPr>
          <w:p w14:paraId="20CD5A8A" w14:textId="77777777" w:rsidR="00AC6C5E" w:rsidRPr="009C07BB" w:rsidRDefault="00AC6C5E" w:rsidP="00AC6C5E">
            <w:pPr>
              <w:jc w:val="center"/>
              <w:rPr>
                <w:rFonts w:ascii="Calibri" w:hAnsi="Calibri" w:cs="Calibri"/>
                <w:b/>
                <w:sz w:val="20"/>
                <w:szCs w:val="20"/>
              </w:rPr>
            </w:pPr>
            <w:r w:rsidRPr="009C07BB">
              <w:rPr>
                <w:rFonts w:ascii="Calibri" w:hAnsi="Calibri" w:cs="Calibri"/>
                <w:b/>
                <w:sz w:val="20"/>
                <w:szCs w:val="20"/>
              </w:rPr>
              <w:t>Program</w:t>
            </w:r>
          </w:p>
        </w:tc>
        <w:tc>
          <w:tcPr>
            <w:tcW w:w="1521" w:type="dxa"/>
          </w:tcPr>
          <w:p w14:paraId="01172F09" w14:textId="77777777" w:rsidR="00AC6C5E" w:rsidRPr="009C07BB" w:rsidRDefault="00AC6C5E" w:rsidP="00AC6C5E">
            <w:pPr>
              <w:jc w:val="center"/>
              <w:rPr>
                <w:rFonts w:ascii="Calibri" w:hAnsi="Calibri" w:cs="Calibri"/>
                <w:b/>
                <w:sz w:val="20"/>
                <w:szCs w:val="20"/>
              </w:rPr>
            </w:pPr>
            <w:r w:rsidRPr="009C07BB">
              <w:rPr>
                <w:rFonts w:ascii="Calibri" w:hAnsi="Calibri" w:cs="Calibri"/>
                <w:b/>
                <w:sz w:val="20"/>
                <w:szCs w:val="20"/>
              </w:rPr>
              <w:t>Contact Number</w:t>
            </w:r>
          </w:p>
        </w:tc>
        <w:tc>
          <w:tcPr>
            <w:tcW w:w="2835" w:type="dxa"/>
          </w:tcPr>
          <w:p w14:paraId="71742A02" w14:textId="77777777" w:rsidR="00AC6C5E" w:rsidRPr="009C07BB" w:rsidRDefault="00AC6C5E" w:rsidP="00AC6C5E">
            <w:pPr>
              <w:jc w:val="center"/>
              <w:rPr>
                <w:rFonts w:ascii="Calibri" w:hAnsi="Calibri" w:cs="Calibri"/>
                <w:b/>
                <w:sz w:val="20"/>
                <w:szCs w:val="20"/>
              </w:rPr>
            </w:pPr>
            <w:r w:rsidRPr="009C07BB">
              <w:rPr>
                <w:rFonts w:ascii="Calibri" w:hAnsi="Calibri" w:cs="Calibri"/>
                <w:b/>
                <w:sz w:val="20"/>
                <w:szCs w:val="20"/>
              </w:rPr>
              <w:t>Email Address</w:t>
            </w:r>
          </w:p>
        </w:tc>
      </w:tr>
      <w:tr w:rsidR="00AC6C5E" w:rsidRPr="009C07BB" w14:paraId="7610C61C" w14:textId="77777777" w:rsidTr="00AC6C5E">
        <w:trPr>
          <w:trHeight w:val="293"/>
        </w:trPr>
        <w:tc>
          <w:tcPr>
            <w:tcW w:w="2398" w:type="dxa"/>
          </w:tcPr>
          <w:p w14:paraId="13A1337A" w14:textId="77777777" w:rsidR="00AC6C5E" w:rsidRPr="009C07BB" w:rsidRDefault="00AC6C5E" w:rsidP="00AC6C5E">
            <w:pPr>
              <w:rPr>
                <w:rFonts w:ascii="Calibri" w:hAnsi="Calibri" w:cs="Calibri"/>
                <w:sz w:val="20"/>
                <w:szCs w:val="20"/>
              </w:rPr>
            </w:pPr>
            <w:r>
              <w:rPr>
                <w:rFonts w:ascii="Calibri" w:hAnsi="Calibri" w:cs="Calibri"/>
                <w:sz w:val="20"/>
                <w:szCs w:val="20"/>
              </w:rPr>
              <w:t>Ameer Muawiya</w:t>
            </w:r>
          </w:p>
        </w:tc>
        <w:tc>
          <w:tcPr>
            <w:tcW w:w="1530" w:type="dxa"/>
          </w:tcPr>
          <w:p w14:paraId="2A408A11" w14:textId="77777777" w:rsidR="00AC6C5E" w:rsidRPr="009C07BB" w:rsidRDefault="00AC6C5E" w:rsidP="00AC6C5E">
            <w:pPr>
              <w:rPr>
                <w:rFonts w:ascii="Calibri" w:hAnsi="Calibri" w:cs="Calibri"/>
                <w:sz w:val="20"/>
                <w:szCs w:val="20"/>
              </w:rPr>
            </w:pPr>
            <w:r>
              <w:rPr>
                <w:rFonts w:ascii="Calibri" w:hAnsi="Calibri" w:cs="Calibri"/>
                <w:sz w:val="20"/>
                <w:szCs w:val="20"/>
              </w:rPr>
              <w:t>mcsm-s20-005</w:t>
            </w:r>
          </w:p>
        </w:tc>
        <w:tc>
          <w:tcPr>
            <w:tcW w:w="1350" w:type="dxa"/>
          </w:tcPr>
          <w:p w14:paraId="08FD713E" w14:textId="77777777" w:rsidR="00AC6C5E" w:rsidRPr="009C07BB" w:rsidRDefault="00AC6C5E" w:rsidP="00AC6C5E">
            <w:pPr>
              <w:jc w:val="center"/>
              <w:rPr>
                <w:rFonts w:ascii="Calibri" w:hAnsi="Calibri" w:cs="Calibri"/>
                <w:sz w:val="20"/>
                <w:szCs w:val="20"/>
              </w:rPr>
            </w:pPr>
            <w:r>
              <w:rPr>
                <w:rFonts w:ascii="Calibri" w:hAnsi="Calibri" w:cs="Calibri"/>
                <w:sz w:val="20"/>
                <w:szCs w:val="20"/>
              </w:rPr>
              <w:t>MCS</w:t>
            </w:r>
          </w:p>
        </w:tc>
        <w:tc>
          <w:tcPr>
            <w:tcW w:w="1521" w:type="dxa"/>
          </w:tcPr>
          <w:p w14:paraId="7DEDFA70" w14:textId="77777777" w:rsidR="00AC6C5E" w:rsidRPr="009C07BB" w:rsidRDefault="00AC6C5E" w:rsidP="00AC6C5E">
            <w:pPr>
              <w:rPr>
                <w:rFonts w:ascii="Calibri" w:hAnsi="Calibri" w:cs="Calibri"/>
                <w:sz w:val="20"/>
                <w:szCs w:val="20"/>
              </w:rPr>
            </w:pPr>
            <w:r>
              <w:rPr>
                <w:rFonts w:ascii="Calibri" w:hAnsi="Calibri" w:cs="Calibri"/>
                <w:sz w:val="20"/>
                <w:szCs w:val="20"/>
              </w:rPr>
              <w:t>0302-2764565</w:t>
            </w:r>
          </w:p>
        </w:tc>
        <w:tc>
          <w:tcPr>
            <w:tcW w:w="2835" w:type="dxa"/>
          </w:tcPr>
          <w:p w14:paraId="2DAD8D41" w14:textId="77777777" w:rsidR="00AC6C5E" w:rsidRDefault="00AC6C5E" w:rsidP="00AC6C5E">
            <w:pPr>
              <w:spacing w:line="360" w:lineRule="auto"/>
              <w:rPr>
                <w:rFonts w:ascii="Calibri" w:hAnsi="Calibri" w:cs="Calibri"/>
                <w:sz w:val="20"/>
                <w:szCs w:val="20"/>
              </w:rPr>
            </w:pPr>
            <w:r w:rsidRPr="008F757E">
              <w:rPr>
                <w:rFonts w:ascii="Calibri" w:hAnsi="Calibri" w:cs="Calibri"/>
                <w:sz w:val="20"/>
                <w:szCs w:val="20"/>
              </w:rPr>
              <w:t>mcsm-s20-0</w:t>
            </w:r>
            <w:r>
              <w:rPr>
                <w:rFonts w:ascii="Calibri" w:hAnsi="Calibri" w:cs="Calibri"/>
                <w:sz w:val="20"/>
                <w:szCs w:val="20"/>
              </w:rPr>
              <w:t>0</w:t>
            </w:r>
            <w:r w:rsidRPr="008F757E">
              <w:rPr>
                <w:rFonts w:ascii="Calibri" w:hAnsi="Calibri" w:cs="Calibri"/>
                <w:sz w:val="20"/>
                <w:szCs w:val="20"/>
              </w:rPr>
              <w:t>5@superior.edu.pk</w:t>
            </w:r>
          </w:p>
        </w:tc>
      </w:tr>
      <w:tr w:rsidR="00AC6C5E" w:rsidRPr="009C07BB" w14:paraId="43365E76" w14:textId="77777777" w:rsidTr="00AC6C5E">
        <w:trPr>
          <w:trHeight w:val="356"/>
        </w:trPr>
        <w:tc>
          <w:tcPr>
            <w:tcW w:w="2398" w:type="dxa"/>
          </w:tcPr>
          <w:p w14:paraId="7C8D15A8" w14:textId="77777777" w:rsidR="00AC6C5E" w:rsidRPr="009C07BB" w:rsidRDefault="00AC6C5E" w:rsidP="00AC6C5E">
            <w:pPr>
              <w:rPr>
                <w:rFonts w:ascii="Calibri" w:hAnsi="Calibri" w:cs="Calibri"/>
                <w:sz w:val="20"/>
                <w:szCs w:val="20"/>
              </w:rPr>
            </w:pPr>
            <w:r>
              <w:rPr>
                <w:rFonts w:ascii="Calibri" w:hAnsi="Calibri" w:cs="Calibri"/>
                <w:sz w:val="20"/>
                <w:szCs w:val="20"/>
              </w:rPr>
              <w:t>Bushra Ghaffar</w:t>
            </w:r>
          </w:p>
        </w:tc>
        <w:tc>
          <w:tcPr>
            <w:tcW w:w="1530" w:type="dxa"/>
          </w:tcPr>
          <w:p w14:paraId="4B84C70A" w14:textId="77777777" w:rsidR="00AC6C5E" w:rsidRPr="009C07BB" w:rsidRDefault="00AC6C5E" w:rsidP="00AC6C5E">
            <w:pPr>
              <w:rPr>
                <w:rFonts w:ascii="Calibri" w:hAnsi="Calibri" w:cs="Calibri"/>
                <w:sz w:val="20"/>
                <w:szCs w:val="20"/>
              </w:rPr>
            </w:pPr>
            <w:r>
              <w:rPr>
                <w:rFonts w:ascii="Calibri" w:hAnsi="Calibri" w:cs="Calibri"/>
                <w:sz w:val="20"/>
                <w:szCs w:val="20"/>
              </w:rPr>
              <w:t>mcsm-s20-001</w:t>
            </w:r>
          </w:p>
        </w:tc>
        <w:tc>
          <w:tcPr>
            <w:tcW w:w="1350" w:type="dxa"/>
          </w:tcPr>
          <w:p w14:paraId="3FD4B1F6" w14:textId="77777777" w:rsidR="00AC6C5E" w:rsidRPr="009C07BB" w:rsidRDefault="00AC6C5E" w:rsidP="00AC6C5E">
            <w:pPr>
              <w:jc w:val="center"/>
              <w:rPr>
                <w:rFonts w:ascii="Calibri" w:hAnsi="Calibri" w:cs="Calibri"/>
                <w:sz w:val="20"/>
                <w:szCs w:val="20"/>
              </w:rPr>
            </w:pPr>
            <w:r>
              <w:rPr>
                <w:rFonts w:ascii="Calibri" w:hAnsi="Calibri" w:cs="Calibri"/>
                <w:sz w:val="20"/>
                <w:szCs w:val="20"/>
              </w:rPr>
              <w:t>MCS</w:t>
            </w:r>
          </w:p>
        </w:tc>
        <w:tc>
          <w:tcPr>
            <w:tcW w:w="1521" w:type="dxa"/>
            <w:vAlign w:val="center"/>
          </w:tcPr>
          <w:p w14:paraId="5DBBF059" w14:textId="77777777" w:rsidR="00AC6C5E" w:rsidRPr="008F757E" w:rsidRDefault="00AC6C5E" w:rsidP="00AC6C5E">
            <w:pPr>
              <w:rPr>
                <w:rFonts w:ascii="Calibri" w:hAnsi="Calibri" w:cs="Calibri"/>
                <w:sz w:val="20"/>
                <w:szCs w:val="20"/>
              </w:rPr>
            </w:pPr>
            <w:r w:rsidRPr="008F757E">
              <w:rPr>
                <w:rFonts w:ascii="Calibri" w:hAnsi="Calibri" w:cs="Calibri"/>
                <w:sz w:val="20"/>
                <w:szCs w:val="20"/>
              </w:rPr>
              <w:t>0336-4504929</w:t>
            </w:r>
          </w:p>
        </w:tc>
        <w:tc>
          <w:tcPr>
            <w:tcW w:w="2835" w:type="dxa"/>
            <w:vAlign w:val="center"/>
          </w:tcPr>
          <w:p w14:paraId="0E007933" w14:textId="77777777" w:rsidR="00AC6C5E" w:rsidRPr="008F757E" w:rsidRDefault="00AC6C5E" w:rsidP="00AC6C5E">
            <w:pPr>
              <w:rPr>
                <w:rFonts w:ascii="Calibri" w:hAnsi="Calibri" w:cs="Calibri"/>
                <w:sz w:val="20"/>
                <w:szCs w:val="20"/>
              </w:rPr>
            </w:pPr>
            <w:r w:rsidRPr="008F757E">
              <w:rPr>
                <w:rFonts w:ascii="Calibri" w:hAnsi="Calibri" w:cs="Calibri"/>
                <w:sz w:val="20"/>
                <w:szCs w:val="20"/>
              </w:rPr>
              <w:t>mcsm-s20-001@superior.edu.pk</w:t>
            </w:r>
          </w:p>
        </w:tc>
      </w:tr>
      <w:tr w:rsidR="00AC6C5E" w:rsidRPr="009C07BB" w14:paraId="2E194155" w14:textId="77777777" w:rsidTr="00AC6C5E">
        <w:trPr>
          <w:trHeight w:val="448"/>
        </w:trPr>
        <w:tc>
          <w:tcPr>
            <w:tcW w:w="2398" w:type="dxa"/>
          </w:tcPr>
          <w:p w14:paraId="17D2B2E8" w14:textId="77777777" w:rsidR="00AC6C5E" w:rsidRPr="009C07BB" w:rsidRDefault="00AC6C5E" w:rsidP="00AC6C5E">
            <w:pPr>
              <w:rPr>
                <w:rFonts w:ascii="Calibri" w:hAnsi="Calibri" w:cs="Calibri"/>
                <w:sz w:val="20"/>
                <w:szCs w:val="20"/>
              </w:rPr>
            </w:pPr>
            <w:r>
              <w:rPr>
                <w:rFonts w:ascii="Calibri" w:hAnsi="Calibri" w:cs="Calibri"/>
                <w:sz w:val="20"/>
                <w:szCs w:val="20"/>
              </w:rPr>
              <w:t>Mahnoor Shoaib</w:t>
            </w:r>
          </w:p>
        </w:tc>
        <w:tc>
          <w:tcPr>
            <w:tcW w:w="1530" w:type="dxa"/>
          </w:tcPr>
          <w:p w14:paraId="09262030" w14:textId="77777777" w:rsidR="00AC6C5E" w:rsidRPr="009C07BB" w:rsidRDefault="00AC6C5E" w:rsidP="00AC6C5E">
            <w:pPr>
              <w:rPr>
                <w:rFonts w:ascii="Calibri" w:hAnsi="Calibri" w:cs="Calibri"/>
                <w:sz w:val="20"/>
                <w:szCs w:val="20"/>
              </w:rPr>
            </w:pPr>
            <w:r>
              <w:rPr>
                <w:rFonts w:ascii="Calibri" w:hAnsi="Calibri" w:cs="Calibri"/>
                <w:sz w:val="20"/>
                <w:szCs w:val="20"/>
              </w:rPr>
              <w:t>mcsm-s20-015</w:t>
            </w:r>
          </w:p>
        </w:tc>
        <w:tc>
          <w:tcPr>
            <w:tcW w:w="1350" w:type="dxa"/>
          </w:tcPr>
          <w:p w14:paraId="16AD83DE" w14:textId="77777777" w:rsidR="00AC6C5E" w:rsidRPr="009C07BB" w:rsidRDefault="00AC6C5E" w:rsidP="00AC6C5E">
            <w:pPr>
              <w:jc w:val="center"/>
              <w:rPr>
                <w:rFonts w:ascii="Calibri" w:hAnsi="Calibri" w:cs="Calibri"/>
                <w:sz w:val="20"/>
                <w:szCs w:val="20"/>
              </w:rPr>
            </w:pPr>
            <w:r>
              <w:rPr>
                <w:rFonts w:ascii="Calibri" w:hAnsi="Calibri" w:cs="Calibri"/>
                <w:sz w:val="20"/>
                <w:szCs w:val="20"/>
              </w:rPr>
              <w:t>MCS</w:t>
            </w:r>
          </w:p>
        </w:tc>
        <w:tc>
          <w:tcPr>
            <w:tcW w:w="1521" w:type="dxa"/>
            <w:vAlign w:val="center"/>
          </w:tcPr>
          <w:p w14:paraId="19A8987E" w14:textId="77777777" w:rsidR="00AC6C5E" w:rsidRPr="008F757E" w:rsidRDefault="00AC6C5E" w:rsidP="00AC6C5E">
            <w:pPr>
              <w:rPr>
                <w:rFonts w:ascii="Calibri" w:hAnsi="Calibri" w:cs="Calibri"/>
                <w:sz w:val="20"/>
                <w:szCs w:val="20"/>
              </w:rPr>
            </w:pPr>
            <w:r w:rsidRPr="008F757E">
              <w:rPr>
                <w:rFonts w:ascii="Calibri" w:hAnsi="Calibri" w:cs="Calibri"/>
                <w:sz w:val="20"/>
                <w:szCs w:val="20"/>
              </w:rPr>
              <w:t>0309-6213508</w:t>
            </w:r>
          </w:p>
        </w:tc>
        <w:tc>
          <w:tcPr>
            <w:tcW w:w="2835" w:type="dxa"/>
            <w:vAlign w:val="center"/>
          </w:tcPr>
          <w:p w14:paraId="73EEE021" w14:textId="77777777" w:rsidR="00AC6C5E" w:rsidRPr="008F757E" w:rsidRDefault="00AC6C5E" w:rsidP="00AC6C5E">
            <w:pPr>
              <w:rPr>
                <w:rFonts w:ascii="Calibri" w:hAnsi="Calibri" w:cs="Calibri"/>
                <w:sz w:val="20"/>
                <w:szCs w:val="20"/>
              </w:rPr>
            </w:pPr>
            <w:r w:rsidRPr="008F757E">
              <w:rPr>
                <w:rFonts w:ascii="Calibri" w:hAnsi="Calibri" w:cs="Calibri"/>
                <w:sz w:val="20"/>
                <w:szCs w:val="20"/>
              </w:rPr>
              <w:t>mcsm-s20-015@superior.edu.pk</w:t>
            </w:r>
          </w:p>
        </w:tc>
      </w:tr>
    </w:tbl>
    <w:p w14:paraId="19EC30B9" w14:textId="77777777" w:rsidR="00AC6C5E" w:rsidRPr="009C07BB" w:rsidRDefault="00AC6C5E" w:rsidP="00AC6C5E">
      <w:pPr>
        <w:jc w:val="both"/>
        <w:rPr>
          <w:rFonts w:ascii="Calibri" w:hAnsi="Calibri" w:cs="Calibri"/>
          <w:b/>
        </w:rPr>
      </w:pPr>
    </w:p>
    <w:p w14:paraId="1515F0B1" w14:textId="77777777" w:rsidR="00AC6C5E" w:rsidRPr="009C07BB" w:rsidRDefault="00AC6C5E" w:rsidP="00AC6C5E">
      <w:pPr>
        <w:jc w:val="both"/>
        <w:rPr>
          <w:rFonts w:ascii="Calibri" w:hAnsi="Calibri" w:cs="Calibri"/>
          <w:b/>
        </w:rPr>
      </w:pPr>
    </w:p>
    <w:p w14:paraId="05BF74B8" w14:textId="77777777" w:rsidR="00AC6C5E" w:rsidRPr="009C07BB" w:rsidRDefault="00AC6C5E" w:rsidP="00AC6C5E">
      <w:pPr>
        <w:jc w:val="center"/>
        <w:rPr>
          <w:rFonts w:ascii="Calibri" w:hAnsi="Calibri" w:cs="Calibri"/>
          <w:b/>
          <w:sz w:val="28"/>
          <w:szCs w:val="28"/>
        </w:rPr>
      </w:pPr>
      <w:r>
        <w:rPr>
          <w:rFonts w:ascii="Calibri" w:hAnsi="Calibri" w:cs="Calibri"/>
          <w:b/>
          <w:sz w:val="28"/>
          <w:szCs w:val="28"/>
        </w:rPr>
        <w:t>Muhammad Javaid Iqbal</w:t>
      </w:r>
    </w:p>
    <w:p w14:paraId="1CED7616" w14:textId="77777777" w:rsidR="00AC6C5E" w:rsidRDefault="00AC6C5E" w:rsidP="00AC6C5E">
      <w:pPr>
        <w:jc w:val="center"/>
        <w:rPr>
          <w:rFonts w:ascii="Calibri" w:hAnsi="Calibri" w:cs="Calibri"/>
        </w:rPr>
      </w:pPr>
      <w:r>
        <w:rPr>
          <w:rFonts w:ascii="Calibri" w:hAnsi="Calibri" w:cs="Calibri"/>
        </w:rPr>
        <w:t>Lecturer</w:t>
      </w:r>
    </w:p>
    <w:p w14:paraId="5CD7E928" w14:textId="77777777" w:rsidR="00AC6C5E" w:rsidRDefault="00AC6C5E" w:rsidP="00AC6C5E">
      <w:pPr>
        <w:jc w:val="center"/>
        <w:rPr>
          <w:rFonts w:ascii="Calibri" w:hAnsi="Calibri" w:cs="Calibri"/>
        </w:rPr>
      </w:pPr>
    </w:p>
    <w:p w14:paraId="62188217" w14:textId="77777777" w:rsidR="00AC6C5E" w:rsidRDefault="00AC6C5E" w:rsidP="00AC6C5E">
      <w:pPr>
        <w:jc w:val="center"/>
        <w:rPr>
          <w:rFonts w:ascii="Calibri" w:hAnsi="Calibri" w:cs="Calibri"/>
        </w:rPr>
      </w:pPr>
    </w:p>
    <w:p w14:paraId="61438F09" w14:textId="77777777" w:rsidR="00AC6C5E" w:rsidRPr="00F22A84" w:rsidRDefault="00AC6C5E" w:rsidP="00AC6C5E">
      <w:pPr>
        <w:spacing w:line="360" w:lineRule="auto"/>
        <w:jc w:val="center"/>
        <w:rPr>
          <w:rFonts w:ascii="Calibri" w:hAnsi="Calibri" w:cs="Calibri"/>
          <w:b/>
          <w:sz w:val="44"/>
          <w:szCs w:val="44"/>
        </w:rPr>
      </w:pPr>
      <w:r w:rsidRPr="00F22A84">
        <w:rPr>
          <w:rFonts w:ascii="Calibri" w:hAnsi="Calibri" w:cs="Calibri"/>
          <w:b/>
          <w:sz w:val="44"/>
          <w:szCs w:val="44"/>
        </w:rPr>
        <w:lastRenderedPageBreak/>
        <w:t>Project Report</w:t>
      </w:r>
    </w:p>
    <w:p w14:paraId="77D32E93" w14:textId="02064807" w:rsidR="00AC6C5E" w:rsidRPr="00F22A84" w:rsidRDefault="00AC6C5E" w:rsidP="00AC6C5E">
      <w:pPr>
        <w:jc w:val="center"/>
        <w:rPr>
          <w:rFonts w:ascii="Calibri" w:hAnsi="Calibri" w:cs="Calibri"/>
          <w:b/>
          <w:sz w:val="36"/>
          <w:szCs w:val="36"/>
        </w:rPr>
      </w:pPr>
      <w:r>
        <w:rPr>
          <w:rFonts w:ascii="Calibri" w:hAnsi="Calibri" w:cs="Calibri"/>
          <w:b/>
          <w:bCs/>
          <w:sz w:val="36"/>
          <w:szCs w:val="36"/>
        </w:rPr>
        <w:t>E-</w:t>
      </w:r>
      <w:r w:rsidR="00250397">
        <w:rPr>
          <w:rFonts w:ascii="Calibri" w:hAnsi="Calibri" w:cs="Calibri"/>
          <w:b/>
          <w:bCs/>
          <w:sz w:val="36"/>
          <w:szCs w:val="36"/>
        </w:rPr>
        <w:t>D</w:t>
      </w:r>
      <w:r>
        <w:rPr>
          <w:rFonts w:ascii="Calibri" w:hAnsi="Calibri" w:cs="Calibri"/>
          <w:b/>
          <w:bCs/>
          <w:sz w:val="36"/>
          <w:szCs w:val="36"/>
        </w:rPr>
        <w:t>onation</w:t>
      </w:r>
      <w:r w:rsidR="00250397">
        <w:rPr>
          <w:rFonts w:ascii="Calibri" w:hAnsi="Calibri" w:cs="Calibri"/>
          <w:b/>
          <w:bCs/>
          <w:sz w:val="36"/>
          <w:szCs w:val="36"/>
        </w:rPr>
        <w:t>s</w:t>
      </w:r>
    </w:p>
    <w:p w14:paraId="7BAEA33A" w14:textId="77777777" w:rsidR="00AC6C5E" w:rsidRPr="009C07BB" w:rsidRDefault="00AC6C5E" w:rsidP="00AC6C5E">
      <w:pPr>
        <w:jc w:val="both"/>
        <w:rPr>
          <w:rFonts w:ascii="Calibri" w:hAnsi="Calibri" w:cs="Calibri"/>
          <w:b/>
          <w:bCs/>
          <w:sz w:val="40"/>
          <w:szCs w:val="40"/>
        </w:rPr>
      </w:pPr>
    </w:p>
    <w:p w14:paraId="75B8E293" w14:textId="77777777" w:rsidR="00AC6C5E" w:rsidRPr="00404F31" w:rsidRDefault="00AC6C5E" w:rsidP="00AC6C5E">
      <w:pPr>
        <w:spacing w:line="360" w:lineRule="auto"/>
        <w:jc w:val="both"/>
        <w:rPr>
          <w:rFonts w:ascii="Calibri" w:hAnsi="Calibri" w:cs="Calibri"/>
          <w:b/>
          <w:bCs/>
          <w:sz w:val="32"/>
          <w:szCs w:val="32"/>
        </w:rPr>
      </w:pPr>
      <w:r w:rsidRPr="00404F31">
        <w:rPr>
          <w:rFonts w:ascii="Calibri" w:hAnsi="Calibri" w:cs="Calibri"/>
          <w:b/>
          <w:bCs/>
          <w:sz w:val="32"/>
          <w:szCs w:val="32"/>
        </w:rPr>
        <w:t>Change Record</w:t>
      </w:r>
    </w:p>
    <w:tbl>
      <w:tblPr>
        <w:tblW w:w="9439" w:type="dxa"/>
        <w:tblInd w:w="-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535"/>
        <w:gridCol w:w="815"/>
        <w:gridCol w:w="1203"/>
        <w:gridCol w:w="2307"/>
        <w:gridCol w:w="2579"/>
      </w:tblGrid>
      <w:tr w:rsidR="00AC6C5E" w:rsidRPr="009C07BB" w14:paraId="20D6A59F" w14:textId="77777777" w:rsidTr="00AC6C5E">
        <w:trPr>
          <w:trHeight w:val="410"/>
        </w:trPr>
        <w:tc>
          <w:tcPr>
            <w:tcW w:w="2535" w:type="dxa"/>
          </w:tcPr>
          <w:p w14:paraId="50D92101" w14:textId="77777777" w:rsidR="00AC6C5E" w:rsidRPr="009C07BB" w:rsidRDefault="00AC6C5E" w:rsidP="00AC6C5E">
            <w:pPr>
              <w:jc w:val="both"/>
              <w:rPr>
                <w:rFonts w:ascii="Calibri" w:hAnsi="Calibri" w:cs="Calibri"/>
                <w:b/>
                <w:sz w:val="20"/>
                <w:szCs w:val="20"/>
              </w:rPr>
            </w:pPr>
            <w:r w:rsidRPr="009C07BB">
              <w:rPr>
                <w:rFonts w:ascii="Calibri" w:hAnsi="Calibri" w:cs="Calibri"/>
                <w:b/>
                <w:sz w:val="20"/>
                <w:szCs w:val="20"/>
              </w:rPr>
              <w:t>Author(s)</w:t>
            </w:r>
          </w:p>
        </w:tc>
        <w:tc>
          <w:tcPr>
            <w:tcW w:w="815" w:type="dxa"/>
          </w:tcPr>
          <w:p w14:paraId="34D40A17" w14:textId="77777777" w:rsidR="00AC6C5E" w:rsidRPr="009C07BB" w:rsidRDefault="00AC6C5E" w:rsidP="00AC6C5E">
            <w:pPr>
              <w:jc w:val="both"/>
              <w:rPr>
                <w:rFonts w:ascii="Calibri" w:hAnsi="Calibri" w:cs="Calibri"/>
                <w:b/>
                <w:sz w:val="20"/>
                <w:szCs w:val="20"/>
              </w:rPr>
            </w:pPr>
            <w:r w:rsidRPr="009C07BB">
              <w:rPr>
                <w:rFonts w:ascii="Calibri" w:hAnsi="Calibri" w:cs="Calibri"/>
                <w:b/>
                <w:sz w:val="20"/>
                <w:szCs w:val="20"/>
              </w:rPr>
              <w:t>Version</w:t>
            </w:r>
          </w:p>
        </w:tc>
        <w:tc>
          <w:tcPr>
            <w:tcW w:w="1203" w:type="dxa"/>
          </w:tcPr>
          <w:p w14:paraId="4593EF52" w14:textId="77777777" w:rsidR="00AC6C5E" w:rsidRPr="009C07BB" w:rsidRDefault="00AC6C5E" w:rsidP="00AC6C5E">
            <w:pPr>
              <w:jc w:val="both"/>
              <w:rPr>
                <w:rFonts w:ascii="Calibri" w:hAnsi="Calibri" w:cs="Calibri"/>
                <w:b/>
                <w:sz w:val="20"/>
                <w:szCs w:val="20"/>
              </w:rPr>
            </w:pPr>
            <w:r w:rsidRPr="009C07BB">
              <w:rPr>
                <w:rFonts w:ascii="Calibri" w:hAnsi="Calibri" w:cs="Calibri"/>
                <w:b/>
                <w:sz w:val="20"/>
                <w:szCs w:val="20"/>
              </w:rPr>
              <w:t>Date</w:t>
            </w:r>
          </w:p>
        </w:tc>
        <w:tc>
          <w:tcPr>
            <w:tcW w:w="2307" w:type="dxa"/>
          </w:tcPr>
          <w:p w14:paraId="5750E3E5" w14:textId="77777777" w:rsidR="00AC6C5E" w:rsidRPr="009C07BB" w:rsidRDefault="00AC6C5E" w:rsidP="00AC6C5E">
            <w:pPr>
              <w:jc w:val="both"/>
              <w:rPr>
                <w:rFonts w:ascii="Calibri" w:hAnsi="Calibri" w:cs="Calibri"/>
                <w:b/>
                <w:sz w:val="20"/>
                <w:szCs w:val="20"/>
              </w:rPr>
            </w:pPr>
            <w:r w:rsidRPr="009C07BB">
              <w:rPr>
                <w:rFonts w:ascii="Calibri" w:hAnsi="Calibri" w:cs="Calibri"/>
                <w:b/>
                <w:sz w:val="20"/>
                <w:szCs w:val="20"/>
              </w:rPr>
              <w:t>Notes</w:t>
            </w:r>
          </w:p>
        </w:tc>
        <w:tc>
          <w:tcPr>
            <w:tcW w:w="2579" w:type="dxa"/>
          </w:tcPr>
          <w:p w14:paraId="5543B07E" w14:textId="77777777" w:rsidR="00AC6C5E" w:rsidRPr="009C07BB" w:rsidRDefault="00AC6C5E" w:rsidP="00AC6C5E">
            <w:pPr>
              <w:jc w:val="both"/>
              <w:rPr>
                <w:rFonts w:ascii="Calibri" w:hAnsi="Calibri" w:cs="Calibri"/>
                <w:b/>
                <w:sz w:val="20"/>
                <w:szCs w:val="20"/>
              </w:rPr>
            </w:pPr>
            <w:r w:rsidRPr="009C07BB">
              <w:rPr>
                <w:rFonts w:ascii="Calibri" w:hAnsi="Calibri" w:cs="Calibri"/>
                <w:b/>
                <w:sz w:val="20"/>
                <w:szCs w:val="20"/>
              </w:rPr>
              <w:t>Supervisor’s Signature</w:t>
            </w:r>
          </w:p>
        </w:tc>
      </w:tr>
      <w:tr w:rsidR="00AC6C5E" w:rsidRPr="009C07BB" w14:paraId="1A512E18" w14:textId="77777777" w:rsidTr="00AC6C5E">
        <w:trPr>
          <w:trHeight w:val="384"/>
        </w:trPr>
        <w:tc>
          <w:tcPr>
            <w:tcW w:w="2535" w:type="dxa"/>
          </w:tcPr>
          <w:p w14:paraId="659C820D" w14:textId="77777777" w:rsidR="00AC6C5E" w:rsidRPr="009C07BB" w:rsidRDefault="00AC6C5E" w:rsidP="00AC6C5E">
            <w:pPr>
              <w:jc w:val="both"/>
              <w:rPr>
                <w:rFonts w:ascii="Calibri" w:hAnsi="Calibri" w:cs="Calibri"/>
                <w:sz w:val="20"/>
                <w:szCs w:val="20"/>
              </w:rPr>
            </w:pPr>
            <w:r>
              <w:rPr>
                <w:rFonts w:ascii="Calibri" w:hAnsi="Calibri" w:cs="Calibri"/>
                <w:sz w:val="20"/>
                <w:szCs w:val="20"/>
              </w:rPr>
              <w:t>Ameer, Bushra and Mahnoor</w:t>
            </w:r>
          </w:p>
        </w:tc>
        <w:tc>
          <w:tcPr>
            <w:tcW w:w="815" w:type="dxa"/>
          </w:tcPr>
          <w:p w14:paraId="40361CE4" w14:textId="77777777" w:rsidR="00AC6C5E" w:rsidRPr="009C07BB" w:rsidRDefault="00AC6C5E" w:rsidP="00AC6C5E">
            <w:pPr>
              <w:jc w:val="both"/>
              <w:rPr>
                <w:rFonts w:ascii="Calibri" w:hAnsi="Calibri" w:cs="Calibri"/>
                <w:sz w:val="20"/>
                <w:szCs w:val="20"/>
              </w:rPr>
            </w:pPr>
            <w:r w:rsidRPr="009C07BB">
              <w:rPr>
                <w:rFonts w:ascii="Calibri" w:hAnsi="Calibri" w:cs="Calibri"/>
                <w:sz w:val="20"/>
                <w:szCs w:val="20"/>
              </w:rPr>
              <w:t>1.</w:t>
            </w:r>
            <w:r>
              <w:rPr>
                <w:rFonts w:ascii="Calibri" w:hAnsi="Calibri" w:cs="Calibri"/>
                <w:sz w:val="20"/>
                <w:szCs w:val="20"/>
              </w:rPr>
              <w:t>0</w:t>
            </w:r>
          </w:p>
        </w:tc>
        <w:tc>
          <w:tcPr>
            <w:tcW w:w="1203" w:type="dxa"/>
          </w:tcPr>
          <w:p w14:paraId="76FF2D71" w14:textId="3AC1E40E" w:rsidR="00AC6C5E" w:rsidRPr="009C07BB" w:rsidRDefault="00D54491" w:rsidP="00AC6C5E">
            <w:pPr>
              <w:jc w:val="both"/>
              <w:rPr>
                <w:rFonts w:ascii="Calibri" w:hAnsi="Calibri" w:cs="Calibri"/>
                <w:sz w:val="20"/>
                <w:szCs w:val="20"/>
              </w:rPr>
            </w:pPr>
            <w:r>
              <w:rPr>
                <w:rFonts w:ascii="Calibri" w:hAnsi="Calibri" w:cs="Calibri"/>
                <w:sz w:val="20"/>
                <w:szCs w:val="20"/>
              </w:rPr>
              <w:t>27/</w:t>
            </w:r>
            <w:r w:rsidR="008C0524">
              <w:rPr>
                <w:rFonts w:ascii="Calibri" w:hAnsi="Calibri" w:cs="Calibri"/>
                <w:sz w:val="20"/>
                <w:szCs w:val="20"/>
              </w:rPr>
              <w:t>02</w:t>
            </w:r>
            <w:r>
              <w:rPr>
                <w:rFonts w:ascii="Calibri" w:hAnsi="Calibri" w:cs="Calibri"/>
                <w:sz w:val="20"/>
                <w:szCs w:val="20"/>
              </w:rPr>
              <w:t>/2021</w:t>
            </w:r>
          </w:p>
        </w:tc>
        <w:tc>
          <w:tcPr>
            <w:tcW w:w="2307" w:type="dxa"/>
          </w:tcPr>
          <w:p w14:paraId="367F475B" w14:textId="77777777" w:rsidR="00AC6C5E" w:rsidRPr="009C07BB" w:rsidRDefault="00AC6C5E" w:rsidP="00AC6C5E">
            <w:pPr>
              <w:jc w:val="both"/>
              <w:rPr>
                <w:rFonts w:ascii="Calibri" w:hAnsi="Calibri" w:cs="Calibri"/>
                <w:sz w:val="20"/>
                <w:szCs w:val="20"/>
              </w:rPr>
            </w:pPr>
            <w:r>
              <w:rPr>
                <w:rFonts w:ascii="Calibri" w:hAnsi="Calibri" w:cs="Calibri"/>
                <w:sz w:val="20"/>
                <w:szCs w:val="20"/>
              </w:rPr>
              <w:t>Template 1</w:t>
            </w:r>
          </w:p>
        </w:tc>
        <w:tc>
          <w:tcPr>
            <w:tcW w:w="2579" w:type="dxa"/>
          </w:tcPr>
          <w:p w14:paraId="4BE138E9" w14:textId="77777777" w:rsidR="00AC6C5E" w:rsidRPr="009C07BB" w:rsidRDefault="00AC6C5E" w:rsidP="00AC6C5E">
            <w:pPr>
              <w:jc w:val="both"/>
              <w:rPr>
                <w:rFonts w:ascii="Calibri" w:hAnsi="Calibri" w:cs="Calibri"/>
                <w:sz w:val="20"/>
                <w:szCs w:val="20"/>
              </w:rPr>
            </w:pPr>
          </w:p>
        </w:tc>
      </w:tr>
      <w:tr w:rsidR="00AC6C5E" w:rsidRPr="009C07BB" w14:paraId="3D5BF4A7" w14:textId="77777777" w:rsidTr="00AC6C5E">
        <w:trPr>
          <w:trHeight w:val="410"/>
        </w:trPr>
        <w:tc>
          <w:tcPr>
            <w:tcW w:w="2535" w:type="dxa"/>
          </w:tcPr>
          <w:p w14:paraId="37621454" w14:textId="77777777" w:rsidR="00AC6C5E" w:rsidRPr="009C07BB" w:rsidRDefault="00AC6C5E" w:rsidP="00AC6C5E">
            <w:pPr>
              <w:jc w:val="both"/>
              <w:rPr>
                <w:rFonts w:ascii="Calibri" w:hAnsi="Calibri" w:cs="Calibri"/>
                <w:sz w:val="20"/>
                <w:szCs w:val="20"/>
              </w:rPr>
            </w:pPr>
            <w:r>
              <w:rPr>
                <w:rFonts w:ascii="Calibri" w:hAnsi="Calibri" w:cs="Calibri"/>
                <w:sz w:val="20"/>
                <w:szCs w:val="20"/>
              </w:rPr>
              <w:t>Ameer, Bushra and Mahnoor</w:t>
            </w:r>
          </w:p>
        </w:tc>
        <w:tc>
          <w:tcPr>
            <w:tcW w:w="815" w:type="dxa"/>
          </w:tcPr>
          <w:p w14:paraId="48B2AA8A" w14:textId="77777777" w:rsidR="00AC6C5E" w:rsidRPr="009C07BB" w:rsidRDefault="00AC6C5E" w:rsidP="00AC6C5E">
            <w:pPr>
              <w:jc w:val="both"/>
              <w:rPr>
                <w:rFonts w:ascii="Calibri" w:hAnsi="Calibri" w:cs="Calibri"/>
                <w:sz w:val="20"/>
                <w:szCs w:val="20"/>
              </w:rPr>
            </w:pPr>
            <w:r>
              <w:rPr>
                <w:rFonts w:ascii="Calibri" w:hAnsi="Calibri" w:cs="Calibri"/>
                <w:sz w:val="20"/>
                <w:szCs w:val="20"/>
              </w:rPr>
              <w:t>1.2</w:t>
            </w:r>
          </w:p>
        </w:tc>
        <w:tc>
          <w:tcPr>
            <w:tcW w:w="1203" w:type="dxa"/>
          </w:tcPr>
          <w:p w14:paraId="094549AD" w14:textId="064C4265" w:rsidR="00AC6C5E" w:rsidRPr="009C07BB" w:rsidRDefault="00D54491" w:rsidP="00AC6C5E">
            <w:pPr>
              <w:jc w:val="both"/>
              <w:rPr>
                <w:rFonts w:ascii="Calibri" w:hAnsi="Calibri" w:cs="Calibri"/>
                <w:sz w:val="20"/>
                <w:szCs w:val="20"/>
              </w:rPr>
            </w:pPr>
            <w:r>
              <w:rPr>
                <w:rFonts w:ascii="Calibri" w:hAnsi="Calibri" w:cs="Calibri"/>
                <w:sz w:val="20"/>
                <w:szCs w:val="20"/>
              </w:rPr>
              <w:t>02/</w:t>
            </w:r>
            <w:r w:rsidR="008C0524">
              <w:rPr>
                <w:rFonts w:ascii="Calibri" w:hAnsi="Calibri" w:cs="Calibri"/>
                <w:sz w:val="20"/>
                <w:szCs w:val="20"/>
              </w:rPr>
              <w:t>06/2021</w:t>
            </w:r>
          </w:p>
        </w:tc>
        <w:tc>
          <w:tcPr>
            <w:tcW w:w="2307" w:type="dxa"/>
          </w:tcPr>
          <w:p w14:paraId="422827A5" w14:textId="77777777" w:rsidR="00AC6C5E" w:rsidRPr="009C07BB" w:rsidRDefault="00AC6C5E" w:rsidP="00AC6C5E">
            <w:pPr>
              <w:jc w:val="both"/>
              <w:rPr>
                <w:rFonts w:ascii="Calibri" w:hAnsi="Calibri" w:cs="Calibri"/>
                <w:sz w:val="20"/>
                <w:szCs w:val="20"/>
              </w:rPr>
            </w:pPr>
            <w:r>
              <w:rPr>
                <w:rFonts w:ascii="Calibri" w:hAnsi="Calibri" w:cs="Calibri"/>
                <w:sz w:val="20"/>
                <w:szCs w:val="20"/>
              </w:rPr>
              <w:t>Documentation</w:t>
            </w:r>
          </w:p>
        </w:tc>
        <w:tc>
          <w:tcPr>
            <w:tcW w:w="2579" w:type="dxa"/>
          </w:tcPr>
          <w:p w14:paraId="1985CED1" w14:textId="77777777" w:rsidR="00AC6C5E" w:rsidRPr="009C07BB" w:rsidRDefault="00AC6C5E" w:rsidP="00AC6C5E">
            <w:pPr>
              <w:jc w:val="both"/>
              <w:rPr>
                <w:rFonts w:ascii="Calibri" w:hAnsi="Calibri" w:cs="Calibri"/>
                <w:sz w:val="20"/>
                <w:szCs w:val="20"/>
              </w:rPr>
            </w:pPr>
          </w:p>
        </w:tc>
      </w:tr>
      <w:tr w:rsidR="00AC6C5E" w:rsidRPr="009C07BB" w14:paraId="62E3195B" w14:textId="77777777" w:rsidTr="00AC6C5E">
        <w:trPr>
          <w:trHeight w:val="410"/>
        </w:trPr>
        <w:tc>
          <w:tcPr>
            <w:tcW w:w="2535" w:type="dxa"/>
          </w:tcPr>
          <w:p w14:paraId="0BC58483" w14:textId="77777777" w:rsidR="00AC6C5E" w:rsidRPr="009C07BB" w:rsidRDefault="00AC6C5E" w:rsidP="00AC6C5E">
            <w:pPr>
              <w:jc w:val="both"/>
              <w:rPr>
                <w:rFonts w:ascii="Calibri" w:hAnsi="Calibri" w:cs="Calibri"/>
                <w:sz w:val="20"/>
                <w:szCs w:val="20"/>
              </w:rPr>
            </w:pPr>
            <w:r>
              <w:rPr>
                <w:rFonts w:ascii="Calibri" w:hAnsi="Calibri" w:cs="Calibri"/>
                <w:sz w:val="20"/>
                <w:szCs w:val="20"/>
              </w:rPr>
              <w:t>Ameer, Bushra and Mahnoor</w:t>
            </w:r>
          </w:p>
        </w:tc>
        <w:tc>
          <w:tcPr>
            <w:tcW w:w="815" w:type="dxa"/>
          </w:tcPr>
          <w:p w14:paraId="337940E6" w14:textId="77777777" w:rsidR="00AC6C5E" w:rsidRPr="009C07BB" w:rsidRDefault="00AC6C5E" w:rsidP="00AC6C5E">
            <w:pPr>
              <w:jc w:val="both"/>
              <w:rPr>
                <w:rFonts w:ascii="Calibri" w:hAnsi="Calibri" w:cs="Calibri"/>
                <w:sz w:val="20"/>
                <w:szCs w:val="20"/>
              </w:rPr>
            </w:pPr>
            <w:r>
              <w:rPr>
                <w:rFonts w:ascii="Calibri" w:hAnsi="Calibri" w:cs="Calibri"/>
                <w:sz w:val="20"/>
                <w:szCs w:val="20"/>
              </w:rPr>
              <w:t>1.3</w:t>
            </w:r>
          </w:p>
        </w:tc>
        <w:tc>
          <w:tcPr>
            <w:tcW w:w="1203" w:type="dxa"/>
          </w:tcPr>
          <w:p w14:paraId="4DBB90F2" w14:textId="0B34827C" w:rsidR="00AC6C5E" w:rsidRPr="009C07BB" w:rsidRDefault="00BD7DAD" w:rsidP="00AC6C5E">
            <w:pPr>
              <w:jc w:val="both"/>
              <w:rPr>
                <w:rFonts w:ascii="Calibri" w:hAnsi="Calibri" w:cs="Calibri"/>
                <w:sz w:val="20"/>
                <w:szCs w:val="20"/>
              </w:rPr>
            </w:pPr>
            <w:r>
              <w:rPr>
                <w:rFonts w:ascii="Calibri" w:hAnsi="Calibri" w:cs="Calibri"/>
                <w:sz w:val="20"/>
                <w:szCs w:val="20"/>
              </w:rPr>
              <w:t>18/10/2021</w:t>
            </w:r>
          </w:p>
        </w:tc>
        <w:tc>
          <w:tcPr>
            <w:tcW w:w="2307" w:type="dxa"/>
          </w:tcPr>
          <w:p w14:paraId="2FB46224" w14:textId="63DEC8A8" w:rsidR="00AC6C5E" w:rsidRPr="009C07BB" w:rsidRDefault="00BD7DAD" w:rsidP="00AC6C5E">
            <w:pPr>
              <w:jc w:val="both"/>
              <w:rPr>
                <w:rFonts w:ascii="Calibri" w:hAnsi="Calibri" w:cs="Calibri"/>
                <w:sz w:val="20"/>
                <w:szCs w:val="20"/>
              </w:rPr>
            </w:pPr>
            <w:r>
              <w:rPr>
                <w:rFonts w:ascii="Calibri" w:hAnsi="Calibri" w:cs="Calibri"/>
                <w:sz w:val="20"/>
                <w:szCs w:val="20"/>
              </w:rPr>
              <w:t>Review of layouts</w:t>
            </w:r>
          </w:p>
        </w:tc>
        <w:tc>
          <w:tcPr>
            <w:tcW w:w="2579" w:type="dxa"/>
          </w:tcPr>
          <w:p w14:paraId="3625CAD5" w14:textId="77777777" w:rsidR="00AC6C5E" w:rsidRPr="009C07BB" w:rsidRDefault="00AC6C5E" w:rsidP="00AC6C5E">
            <w:pPr>
              <w:jc w:val="both"/>
              <w:rPr>
                <w:rFonts w:ascii="Calibri" w:hAnsi="Calibri" w:cs="Calibri"/>
                <w:sz w:val="20"/>
                <w:szCs w:val="20"/>
              </w:rPr>
            </w:pPr>
          </w:p>
        </w:tc>
      </w:tr>
      <w:tr w:rsidR="00AC6C5E" w:rsidRPr="009C07BB" w14:paraId="71F88023" w14:textId="77777777" w:rsidTr="00AC6C5E">
        <w:trPr>
          <w:trHeight w:val="384"/>
        </w:trPr>
        <w:tc>
          <w:tcPr>
            <w:tcW w:w="2535" w:type="dxa"/>
          </w:tcPr>
          <w:p w14:paraId="3D5098F1" w14:textId="77777777" w:rsidR="00AC6C5E" w:rsidRPr="009C07BB" w:rsidRDefault="00AC6C5E" w:rsidP="00AC6C5E">
            <w:pPr>
              <w:jc w:val="both"/>
              <w:rPr>
                <w:rFonts w:ascii="Calibri" w:hAnsi="Calibri" w:cs="Calibri"/>
                <w:sz w:val="20"/>
                <w:szCs w:val="20"/>
              </w:rPr>
            </w:pPr>
            <w:r>
              <w:rPr>
                <w:rFonts w:ascii="Calibri" w:hAnsi="Calibri" w:cs="Calibri"/>
                <w:sz w:val="20"/>
                <w:szCs w:val="20"/>
              </w:rPr>
              <w:t>Ameer, Bushra and Mahnoor</w:t>
            </w:r>
          </w:p>
        </w:tc>
        <w:tc>
          <w:tcPr>
            <w:tcW w:w="815" w:type="dxa"/>
          </w:tcPr>
          <w:p w14:paraId="58082A12" w14:textId="77777777" w:rsidR="00AC6C5E" w:rsidRPr="009C07BB" w:rsidRDefault="00AC6C5E" w:rsidP="00AC6C5E">
            <w:pPr>
              <w:jc w:val="both"/>
              <w:rPr>
                <w:rFonts w:ascii="Calibri" w:hAnsi="Calibri" w:cs="Calibri"/>
                <w:sz w:val="20"/>
                <w:szCs w:val="20"/>
              </w:rPr>
            </w:pPr>
            <w:r>
              <w:rPr>
                <w:rFonts w:ascii="Calibri" w:hAnsi="Calibri" w:cs="Calibri"/>
                <w:sz w:val="20"/>
                <w:szCs w:val="20"/>
              </w:rPr>
              <w:t>1.4</w:t>
            </w:r>
          </w:p>
        </w:tc>
        <w:tc>
          <w:tcPr>
            <w:tcW w:w="1203" w:type="dxa"/>
          </w:tcPr>
          <w:p w14:paraId="4C42CA2F" w14:textId="5ECEB181" w:rsidR="00AC6C5E" w:rsidRPr="009C07BB" w:rsidRDefault="00BD7DAD" w:rsidP="00AC6C5E">
            <w:pPr>
              <w:jc w:val="both"/>
              <w:rPr>
                <w:rFonts w:ascii="Calibri" w:hAnsi="Calibri" w:cs="Calibri"/>
                <w:sz w:val="20"/>
                <w:szCs w:val="20"/>
              </w:rPr>
            </w:pPr>
            <w:r>
              <w:rPr>
                <w:rFonts w:ascii="Calibri" w:hAnsi="Calibri" w:cs="Calibri"/>
                <w:sz w:val="20"/>
                <w:szCs w:val="20"/>
              </w:rPr>
              <w:t>04/12/2021</w:t>
            </w:r>
          </w:p>
        </w:tc>
        <w:tc>
          <w:tcPr>
            <w:tcW w:w="2307" w:type="dxa"/>
          </w:tcPr>
          <w:p w14:paraId="39533827" w14:textId="730EC6E9" w:rsidR="00AC6C5E" w:rsidRPr="009C07BB" w:rsidRDefault="00BD7DAD" w:rsidP="00AC6C5E">
            <w:pPr>
              <w:jc w:val="both"/>
              <w:rPr>
                <w:rFonts w:ascii="Calibri" w:hAnsi="Calibri" w:cs="Calibri"/>
                <w:sz w:val="20"/>
                <w:szCs w:val="20"/>
              </w:rPr>
            </w:pPr>
            <w:r>
              <w:rPr>
                <w:rFonts w:ascii="Calibri" w:hAnsi="Calibri" w:cs="Calibri"/>
                <w:sz w:val="20"/>
                <w:szCs w:val="20"/>
              </w:rPr>
              <w:t>Review of Coding</w:t>
            </w:r>
          </w:p>
        </w:tc>
        <w:tc>
          <w:tcPr>
            <w:tcW w:w="2579" w:type="dxa"/>
          </w:tcPr>
          <w:p w14:paraId="489E0A28" w14:textId="77777777" w:rsidR="00AC6C5E" w:rsidRPr="009C07BB" w:rsidRDefault="00AC6C5E" w:rsidP="00AC6C5E">
            <w:pPr>
              <w:jc w:val="both"/>
              <w:rPr>
                <w:rFonts w:ascii="Calibri" w:hAnsi="Calibri" w:cs="Calibri"/>
                <w:sz w:val="20"/>
                <w:szCs w:val="20"/>
              </w:rPr>
            </w:pPr>
          </w:p>
        </w:tc>
      </w:tr>
      <w:tr w:rsidR="00AC6C5E" w:rsidRPr="009C07BB" w14:paraId="03C0AEBC" w14:textId="77777777" w:rsidTr="00AC6C5E">
        <w:trPr>
          <w:trHeight w:val="410"/>
        </w:trPr>
        <w:tc>
          <w:tcPr>
            <w:tcW w:w="2535" w:type="dxa"/>
          </w:tcPr>
          <w:p w14:paraId="6558B639" w14:textId="77777777" w:rsidR="00AC6C5E" w:rsidRPr="009C07BB" w:rsidRDefault="00AC6C5E" w:rsidP="00AC6C5E">
            <w:pPr>
              <w:jc w:val="both"/>
              <w:rPr>
                <w:rFonts w:ascii="Calibri" w:hAnsi="Calibri" w:cs="Calibri"/>
                <w:sz w:val="20"/>
                <w:szCs w:val="20"/>
              </w:rPr>
            </w:pPr>
            <w:r>
              <w:rPr>
                <w:rFonts w:ascii="Calibri" w:hAnsi="Calibri" w:cs="Calibri"/>
                <w:sz w:val="20"/>
                <w:szCs w:val="20"/>
              </w:rPr>
              <w:t>Ameer, Bushra and Mahnoor</w:t>
            </w:r>
          </w:p>
        </w:tc>
        <w:tc>
          <w:tcPr>
            <w:tcW w:w="815" w:type="dxa"/>
          </w:tcPr>
          <w:p w14:paraId="17539E1F" w14:textId="77777777" w:rsidR="00AC6C5E" w:rsidRPr="009C07BB" w:rsidRDefault="00AC6C5E" w:rsidP="00AC6C5E">
            <w:pPr>
              <w:jc w:val="both"/>
              <w:rPr>
                <w:rFonts w:ascii="Calibri" w:hAnsi="Calibri" w:cs="Calibri"/>
                <w:sz w:val="20"/>
                <w:szCs w:val="20"/>
              </w:rPr>
            </w:pPr>
            <w:r>
              <w:rPr>
                <w:rFonts w:ascii="Calibri" w:hAnsi="Calibri" w:cs="Calibri"/>
                <w:sz w:val="20"/>
                <w:szCs w:val="20"/>
              </w:rPr>
              <w:t>1.5</w:t>
            </w:r>
          </w:p>
        </w:tc>
        <w:tc>
          <w:tcPr>
            <w:tcW w:w="1203" w:type="dxa"/>
          </w:tcPr>
          <w:p w14:paraId="7DE5D6F0" w14:textId="5DB28813" w:rsidR="00AC6C5E" w:rsidRPr="009C07BB" w:rsidRDefault="000E63B9" w:rsidP="00AC6C5E">
            <w:pPr>
              <w:jc w:val="both"/>
              <w:rPr>
                <w:rFonts w:ascii="Calibri" w:hAnsi="Calibri" w:cs="Calibri"/>
                <w:sz w:val="20"/>
                <w:szCs w:val="20"/>
              </w:rPr>
            </w:pPr>
            <w:r>
              <w:rPr>
                <w:rFonts w:ascii="Calibri" w:hAnsi="Calibri" w:cs="Calibri"/>
                <w:sz w:val="20"/>
                <w:szCs w:val="20"/>
              </w:rPr>
              <w:t>3</w:t>
            </w:r>
            <w:r w:rsidR="00063183">
              <w:rPr>
                <w:rFonts w:ascii="Calibri" w:hAnsi="Calibri" w:cs="Calibri"/>
                <w:sz w:val="20"/>
                <w:szCs w:val="20"/>
              </w:rPr>
              <w:t>0</w:t>
            </w:r>
            <w:r>
              <w:rPr>
                <w:rFonts w:ascii="Calibri" w:hAnsi="Calibri" w:cs="Calibri"/>
                <w:sz w:val="20"/>
                <w:szCs w:val="20"/>
              </w:rPr>
              <w:t>/12/2021</w:t>
            </w:r>
          </w:p>
        </w:tc>
        <w:tc>
          <w:tcPr>
            <w:tcW w:w="2307" w:type="dxa"/>
          </w:tcPr>
          <w:p w14:paraId="7573A08F" w14:textId="3AEC2654" w:rsidR="00AC6C5E" w:rsidRPr="009C07BB" w:rsidRDefault="00063183" w:rsidP="00AC6C5E">
            <w:pPr>
              <w:jc w:val="both"/>
              <w:rPr>
                <w:rFonts w:ascii="Calibri" w:hAnsi="Calibri" w:cs="Calibri"/>
                <w:sz w:val="20"/>
                <w:szCs w:val="20"/>
              </w:rPr>
            </w:pPr>
            <w:r>
              <w:rPr>
                <w:rFonts w:ascii="Calibri" w:hAnsi="Calibri" w:cs="Calibri"/>
                <w:sz w:val="20"/>
                <w:szCs w:val="20"/>
              </w:rPr>
              <w:t>Discussion of Backend</w:t>
            </w:r>
          </w:p>
        </w:tc>
        <w:tc>
          <w:tcPr>
            <w:tcW w:w="2579" w:type="dxa"/>
          </w:tcPr>
          <w:p w14:paraId="6FE37306" w14:textId="77777777" w:rsidR="00AC6C5E" w:rsidRPr="009C07BB" w:rsidRDefault="00AC6C5E" w:rsidP="00AC6C5E">
            <w:pPr>
              <w:jc w:val="both"/>
              <w:rPr>
                <w:rFonts w:ascii="Calibri" w:hAnsi="Calibri" w:cs="Calibri"/>
                <w:sz w:val="20"/>
                <w:szCs w:val="20"/>
              </w:rPr>
            </w:pPr>
          </w:p>
        </w:tc>
      </w:tr>
      <w:tr w:rsidR="00063183" w:rsidRPr="009C07BB" w14:paraId="286224C0" w14:textId="77777777" w:rsidTr="00AC6C5E">
        <w:trPr>
          <w:trHeight w:val="410"/>
        </w:trPr>
        <w:tc>
          <w:tcPr>
            <w:tcW w:w="2535" w:type="dxa"/>
          </w:tcPr>
          <w:p w14:paraId="1F3C4337" w14:textId="6EB08373" w:rsidR="00063183" w:rsidRDefault="00063183" w:rsidP="00063183">
            <w:pPr>
              <w:jc w:val="both"/>
              <w:rPr>
                <w:rFonts w:ascii="Calibri" w:hAnsi="Calibri" w:cs="Calibri"/>
                <w:sz w:val="20"/>
                <w:szCs w:val="20"/>
              </w:rPr>
            </w:pPr>
            <w:r>
              <w:rPr>
                <w:rFonts w:ascii="Calibri" w:hAnsi="Calibri" w:cs="Calibri"/>
                <w:sz w:val="20"/>
                <w:szCs w:val="20"/>
              </w:rPr>
              <w:t>Ameer, Bushra and Mahnoor</w:t>
            </w:r>
          </w:p>
        </w:tc>
        <w:tc>
          <w:tcPr>
            <w:tcW w:w="815" w:type="dxa"/>
          </w:tcPr>
          <w:p w14:paraId="65EB5DE2" w14:textId="2B80DBEE" w:rsidR="00063183" w:rsidRDefault="00063183" w:rsidP="00063183">
            <w:pPr>
              <w:jc w:val="both"/>
              <w:rPr>
                <w:rFonts w:ascii="Calibri" w:hAnsi="Calibri" w:cs="Calibri"/>
                <w:sz w:val="20"/>
                <w:szCs w:val="20"/>
              </w:rPr>
            </w:pPr>
            <w:r>
              <w:rPr>
                <w:rFonts w:ascii="Calibri" w:hAnsi="Calibri" w:cs="Calibri"/>
                <w:sz w:val="20"/>
                <w:szCs w:val="20"/>
              </w:rPr>
              <w:t>1.6</w:t>
            </w:r>
          </w:p>
        </w:tc>
        <w:tc>
          <w:tcPr>
            <w:tcW w:w="1203" w:type="dxa"/>
          </w:tcPr>
          <w:p w14:paraId="117D9D31" w14:textId="366105BB" w:rsidR="00063183" w:rsidRDefault="00063183" w:rsidP="00063183">
            <w:pPr>
              <w:jc w:val="both"/>
              <w:rPr>
                <w:rFonts w:ascii="Calibri" w:hAnsi="Calibri" w:cs="Calibri"/>
                <w:sz w:val="20"/>
                <w:szCs w:val="20"/>
              </w:rPr>
            </w:pPr>
            <w:r>
              <w:rPr>
                <w:rFonts w:ascii="Calibri" w:hAnsi="Calibri" w:cs="Calibri"/>
                <w:sz w:val="20"/>
                <w:szCs w:val="20"/>
              </w:rPr>
              <w:t>31/12/2021</w:t>
            </w:r>
          </w:p>
        </w:tc>
        <w:tc>
          <w:tcPr>
            <w:tcW w:w="2307" w:type="dxa"/>
          </w:tcPr>
          <w:p w14:paraId="1B041E78" w14:textId="141E9A18" w:rsidR="00063183" w:rsidRDefault="00063183" w:rsidP="00063183">
            <w:pPr>
              <w:jc w:val="both"/>
              <w:rPr>
                <w:rFonts w:ascii="Calibri" w:hAnsi="Calibri" w:cs="Calibri"/>
                <w:sz w:val="20"/>
                <w:szCs w:val="20"/>
              </w:rPr>
            </w:pPr>
            <w:r>
              <w:rPr>
                <w:rFonts w:ascii="Calibri" w:hAnsi="Calibri" w:cs="Calibri"/>
                <w:sz w:val="20"/>
                <w:szCs w:val="20"/>
              </w:rPr>
              <w:t>Review of Database</w:t>
            </w:r>
          </w:p>
        </w:tc>
        <w:tc>
          <w:tcPr>
            <w:tcW w:w="2579" w:type="dxa"/>
          </w:tcPr>
          <w:p w14:paraId="0811A7E1" w14:textId="77777777" w:rsidR="00063183" w:rsidRPr="009C07BB" w:rsidRDefault="00063183" w:rsidP="00063183">
            <w:pPr>
              <w:jc w:val="both"/>
              <w:rPr>
                <w:rFonts w:ascii="Calibri" w:hAnsi="Calibri" w:cs="Calibri"/>
                <w:sz w:val="20"/>
                <w:szCs w:val="20"/>
              </w:rPr>
            </w:pPr>
          </w:p>
        </w:tc>
      </w:tr>
      <w:tr w:rsidR="00063183" w:rsidRPr="009C07BB" w14:paraId="3EAF2DFF" w14:textId="77777777" w:rsidTr="00AC6C5E">
        <w:trPr>
          <w:trHeight w:val="410"/>
        </w:trPr>
        <w:tc>
          <w:tcPr>
            <w:tcW w:w="2535" w:type="dxa"/>
          </w:tcPr>
          <w:p w14:paraId="73C08194" w14:textId="7630EB89" w:rsidR="00063183" w:rsidRDefault="00063183" w:rsidP="00063183">
            <w:pPr>
              <w:jc w:val="both"/>
              <w:rPr>
                <w:rFonts w:ascii="Calibri" w:hAnsi="Calibri" w:cs="Calibri"/>
                <w:sz w:val="20"/>
                <w:szCs w:val="20"/>
              </w:rPr>
            </w:pPr>
            <w:r>
              <w:rPr>
                <w:rFonts w:ascii="Calibri" w:hAnsi="Calibri" w:cs="Calibri"/>
                <w:sz w:val="20"/>
                <w:szCs w:val="20"/>
              </w:rPr>
              <w:t>Ameer, Bushra and Mahnoor</w:t>
            </w:r>
          </w:p>
        </w:tc>
        <w:tc>
          <w:tcPr>
            <w:tcW w:w="815" w:type="dxa"/>
          </w:tcPr>
          <w:p w14:paraId="3B380400" w14:textId="3BB22E3D" w:rsidR="00063183" w:rsidRDefault="00694B40" w:rsidP="00063183">
            <w:pPr>
              <w:jc w:val="both"/>
              <w:rPr>
                <w:rFonts w:ascii="Calibri" w:hAnsi="Calibri" w:cs="Calibri"/>
                <w:sz w:val="20"/>
                <w:szCs w:val="20"/>
              </w:rPr>
            </w:pPr>
            <w:r>
              <w:rPr>
                <w:rFonts w:ascii="Calibri" w:hAnsi="Calibri" w:cs="Calibri"/>
                <w:sz w:val="20"/>
                <w:szCs w:val="20"/>
              </w:rPr>
              <w:t>1.7</w:t>
            </w:r>
          </w:p>
        </w:tc>
        <w:tc>
          <w:tcPr>
            <w:tcW w:w="1203" w:type="dxa"/>
          </w:tcPr>
          <w:p w14:paraId="6EFE49F1" w14:textId="354D4928" w:rsidR="00063183" w:rsidRDefault="00063183" w:rsidP="00063183">
            <w:pPr>
              <w:jc w:val="both"/>
              <w:rPr>
                <w:rFonts w:ascii="Calibri" w:hAnsi="Calibri" w:cs="Calibri"/>
                <w:sz w:val="20"/>
                <w:szCs w:val="20"/>
              </w:rPr>
            </w:pPr>
            <w:r>
              <w:rPr>
                <w:rFonts w:ascii="Calibri" w:hAnsi="Calibri" w:cs="Calibri"/>
                <w:sz w:val="20"/>
                <w:szCs w:val="20"/>
              </w:rPr>
              <w:t>31/12/2021</w:t>
            </w:r>
          </w:p>
        </w:tc>
        <w:tc>
          <w:tcPr>
            <w:tcW w:w="2307" w:type="dxa"/>
          </w:tcPr>
          <w:p w14:paraId="2C678981" w14:textId="5870A72A" w:rsidR="00063183" w:rsidRDefault="00063183" w:rsidP="00063183">
            <w:pPr>
              <w:jc w:val="both"/>
              <w:rPr>
                <w:rFonts w:ascii="Calibri" w:hAnsi="Calibri" w:cs="Calibri"/>
                <w:sz w:val="20"/>
                <w:szCs w:val="20"/>
              </w:rPr>
            </w:pPr>
            <w:r>
              <w:rPr>
                <w:rFonts w:ascii="Calibri" w:hAnsi="Calibri" w:cs="Calibri"/>
                <w:sz w:val="20"/>
                <w:szCs w:val="20"/>
              </w:rPr>
              <w:t>Review of Final Project</w:t>
            </w:r>
          </w:p>
        </w:tc>
        <w:tc>
          <w:tcPr>
            <w:tcW w:w="2579" w:type="dxa"/>
          </w:tcPr>
          <w:p w14:paraId="1B12E385" w14:textId="77777777" w:rsidR="00063183" w:rsidRPr="009C07BB" w:rsidRDefault="00063183" w:rsidP="00063183">
            <w:pPr>
              <w:jc w:val="both"/>
              <w:rPr>
                <w:rFonts w:ascii="Calibri" w:hAnsi="Calibri" w:cs="Calibri"/>
                <w:sz w:val="20"/>
                <w:szCs w:val="20"/>
              </w:rPr>
            </w:pPr>
          </w:p>
        </w:tc>
      </w:tr>
    </w:tbl>
    <w:p w14:paraId="11FC1806" w14:textId="77777777" w:rsidR="00AC6C5E" w:rsidRDefault="00AC6C5E" w:rsidP="00AC6C5E">
      <w:pPr>
        <w:spacing w:line="360" w:lineRule="auto"/>
        <w:jc w:val="both"/>
        <w:rPr>
          <w:rFonts w:ascii="Calibri" w:hAnsi="Calibri" w:cs="Calibri"/>
        </w:rPr>
      </w:pPr>
    </w:p>
    <w:p w14:paraId="0F325ABA" w14:textId="77777777" w:rsidR="00AC6C5E" w:rsidRDefault="00AC6C5E" w:rsidP="00AC6C5E">
      <w:pPr>
        <w:spacing w:line="360" w:lineRule="auto"/>
        <w:jc w:val="both"/>
        <w:rPr>
          <w:rFonts w:ascii="Calibri" w:hAnsi="Calibri" w:cs="Calibri"/>
        </w:rPr>
      </w:pPr>
    </w:p>
    <w:p w14:paraId="19CF3C0F" w14:textId="77777777" w:rsidR="00AC6C5E" w:rsidRDefault="00AC6C5E" w:rsidP="00AC6C5E">
      <w:pPr>
        <w:spacing w:line="360" w:lineRule="auto"/>
        <w:jc w:val="both"/>
        <w:rPr>
          <w:rFonts w:ascii="Calibri" w:hAnsi="Calibri" w:cs="Calibri"/>
        </w:rPr>
      </w:pPr>
    </w:p>
    <w:p w14:paraId="3E3FBE8D" w14:textId="77777777" w:rsidR="00AC6C5E" w:rsidRDefault="00AC6C5E" w:rsidP="00AC6C5E">
      <w:pPr>
        <w:spacing w:line="360" w:lineRule="auto"/>
        <w:jc w:val="both"/>
        <w:rPr>
          <w:rFonts w:ascii="Calibri" w:hAnsi="Calibri" w:cs="Calibri"/>
        </w:rPr>
      </w:pPr>
    </w:p>
    <w:p w14:paraId="2E7DFC6B" w14:textId="77777777" w:rsidR="00AC6C5E" w:rsidRDefault="00AC6C5E" w:rsidP="00AC6C5E">
      <w:pPr>
        <w:spacing w:line="360" w:lineRule="auto"/>
        <w:jc w:val="both"/>
        <w:rPr>
          <w:rFonts w:ascii="Calibri" w:hAnsi="Calibri" w:cs="Calibri"/>
        </w:rPr>
      </w:pPr>
    </w:p>
    <w:p w14:paraId="32495C81" w14:textId="77777777" w:rsidR="00AC6C5E" w:rsidRDefault="00AC6C5E" w:rsidP="00AC6C5E">
      <w:pPr>
        <w:spacing w:line="360" w:lineRule="auto"/>
        <w:jc w:val="both"/>
        <w:rPr>
          <w:rFonts w:ascii="Calibri" w:hAnsi="Calibri" w:cs="Calibri"/>
        </w:rPr>
      </w:pPr>
    </w:p>
    <w:p w14:paraId="436E8D37" w14:textId="77777777" w:rsidR="00AC6C5E" w:rsidRDefault="00AC6C5E" w:rsidP="00AC6C5E">
      <w:pPr>
        <w:spacing w:line="360" w:lineRule="auto"/>
        <w:jc w:val="both"/>
        <w:rPr>
          <w:rFonts w:ascii="Calibri" w:hAnsi="Calibri" w:cs="Calibri"/>
        </w:rPr>
      </w:pPr>
    </w:p>
    <w:p w14:paraId="032C5458" w14:textId="77777777" w:rsidR="00AC6C5E" w:rsidRDefault="00AC6C5E" w:rsidP="00AC6C5E">
      <w:pPr>
        <w:spacing w:line="360" w:lineRule="auto"/>
        <w:jc w:val="both"/>
        <w:rPr>
          <w:rFonts w:ascii="Calibri" w:hAnsi="Calibri" w:cs="Calibri"/>
        </w:rPr>
      </w:pPr>
    </w:p>
    <w:p w14:paraId="56AC73E2" w14:textId="77777777" w:rsidR="00AC6C5E" w:rsidRDefault="00AC6C5E" w:rsidP="00AC6C5E">
      <w:pPr>
        <w:spacing w:line="360" w:lineRule="auto"/>
        <w:jc w:val="both"/>
        <w:rPr>
          <w:rFonts w:ascii="Calibri" w:hAnsi="Calibri" w:cs="Calibri"/>
        </w:rPr>
      </w:pPr>
    </w:p>
    <w:p w14:paraId="30E67C9F" w14:textId="77777777" w:rsidR="00AC6C5E" w:rsidRDefault="00AC6C5E" w:rsidP="00AC6C5E">
      <w:pPr>
        <w:spacing w:line="360" w:lineRule="auto"/>
        <w:jc w:val="both"/>
        <w:rPr>
          <w:rFonts w:ascii="Calibri" w:hAnsi="Calibri" w:cs="Calibri"/>
        </w:rPr>
      </w:pPr>
    </w:p>
    <w:p w14:paraId="1547B03D" w14:textId="77777777" w:rsidR="00AC6C5E" w:rsidRDefault="00AC6C5E" w:rsidP="00AC6C5E">
      <w:pPr>
        <w:spacing w:line="360" w:lineRule="auto"/>
        <w:jc w:val="both"/>
        <w:rPr>
          <w:rFonts w:ascii="Calibri" w:hAnsi="Calibri" w:cs="Calibri"/>
        </w:rPr>
      </w:pPr>
    </w:p>
    <w:p w14:paraId="7A40CAC8" w14:textId="77777777" w:rsidR="00AC6C5E" w:rsidRDefault="00AC6C5E" w:rsidP="00AC6C5E">
      <w:pPr>
        <w:spacing w:line="360" w:lineRule="auto"/>
        <w:jc w:val="both"/>
        <w:rPr>
          <w:rFonts w:ascii="Calibri" w:hAnsi="Calibri" w:cs="Calibri"/>
        </w:rPr>
      </w:pPr>
    </w:p>
    <w:p w14:paraId="22B04475" w14:textId="77777777" w:rsidR="00AC6C5E" w:rsidRDefault="00AC6C5E" w:rsidP="00AC6C5E">
      <w:pPr>
        <w:spacing w:line="360" w:lineRule="auto"/>
        <w:jc w:val="both"/>
        <w:rPr>
          <w:rFonts w:ascii="Calibri" w:hAnsi="Calibri" w:cs="Calibri"/>
        </w:rPr>
      </w:pPr>
    </w:p>
    <w:p w14:paraId="5F3F0243" w14:textId="77777777" w:rsidR="00AC6C5E" w:rsidRDefault="00AC6C5E" w:rsidP="00AC6C5E">
      <w:pPr>
        <w:spacing w:line="360" w:lineRule="auto"/>
        <w:jc w:val="both"/>
        <w:rPr>
          <w:rFonts w:ascii="Calibri" w:hAnsi="Calibri" w:cs="Calibri"/>
        </w:rPr>
      </w:pPr>
    </w:p>
    <w:p w14:paraId="0F46A24E" w14:textId="77777777" w:rsidR="00AC6C5E" w:rsidRDefault="00AC6C5E" w:rsidP="00AC6C5E">
      <w:pPr>
        <w:spacing w:line="360" w:lineRule="auto"/>
        <w:jc w:val="both"/>
        <w:rPr>
          <w:rFonts w:ascii="Calibri" w:hAnsi="Calibri" w:cs="Calibri"/>
        </w:rPr>
      </w:pPr>
    </w:p>
    <w:p w14:paraId="23CD3546" w14:textId="77777777" w:rsidR="00AC6C5E" w:rsidRDefault="00AC6C5E" w:rsidP="00AC6C5E">
      <w:pPr>
        <w:spacing w:line="360" w:lineRule="auto"/>
        <w:jc w:val="both"/>
        <w:rPr>
          <w:rFonts w:ascii="Calibri" w:hAnsi="Calibri" w:cs="Calibri"/>
        </w:rPr>
      </w:pPr>
    </w:p>
    <w:p w14:paraId="128174FB" w14:textId="77777777" w:rsidR="00AC6C5E" w:rsidRDefault="00AC6C5E" w:rsidP="00AC6C5E">
      <w:pPr>
        <w:spacing w:line="360" w:lineRule="auto"/>
        <w:jc w:val="both"/>
        <w:rPr>
          <w:rFonts w:ascii="Calibri" w:hAnsi="Calibri" w:cs="Calibri"/>
        </w:rPr>
      </w:pPr>
    </w:p>
    <w:p w14:paraId="0B717DA7" w14:textId="77777777" w:rsidR="00AC6C5E" w:rsidRDefault="00AC6C5E" w:rsidP="00AC6C5E">
      <w:pPr>
        <w:spacing w:line="360" w:lineRule="auto"/>
        <w:jc w:val="both"/>
        <w:rPr>
          <w:rFonts w:ascii="Calibri" w:hAnsi="Calibri" w:cs="Calibri"/>
        </w:rPr>
      </w:pPr>
    </w:p>
    <w:p w14:paraId="1BEE398D" w14:textId="77777777" w:rsidR="00AC6C5E" w:rsidRPr="00DC175F" w:rsidRDefault="00AC6C5E" w:rsidP="00AC6C5E">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AC6C5E" w:rsidRPr="009C07BB" w14:paraId="6ADE6E3B" w14:textId="77777777" w:rsidTr="00AC6C5E">
        <w:trPr>
          <w:gridAfter w:val="1"/>
          <w:wAfter w:w="60" w:type="dxa"/>
        </w:trPr>
        <w:tc>
          <w:tcPr>
            <w:tcW w:w="9360" w:type="dxa"/>
            <w:gridSpan w:val="2"/>
          </w:tcPr>
          <w:p w14:paraId="1D228D72" w14:textId="5425BA30" w:rsidR="00AC6C5E" w:rsidRPr="009C07BB" w:rsidRDefault="00B447EB" w:rsidP="00AC6C5E">
            <w:pPr>
              <w:spacing w:line="360" w:lineRule="auto"/>
              <w:jc w:val="both"/>
              <w:rPr>
                <w:rFonts w:ascii="Calibri" w:hAnsi="Calibri" w:cs="Calibri"/>
                <w:b/>
                <w:bCs/>
              </w:rPr>
            </w:pPr>
            <w:r>
              <w:rPr>
                <w:noProof/>
              </w:rPr>
              <mc:AlternateContent>
                <mc:Choice Requires="wps">
                  <w:drawing>
                    <wp:anchor distT="4294967294" distB="4294967294" distL="114300" distR="114300" simplePos="0" relativeHeight="251657216" behindDoc="0" locked="0" layoutInCell="1" allowOverlap="1" wp14:anchorId="52D0F424" wp14:editId="0B68F257">
                      <wp:simplePos x="0" y="0"/>
                      <wp:positionH relativeFrom="column">
                        <wp:posOffset>0</wp:posOffset>
                      </wp:positionH>
                      <wp:positionV relativeFrom="paragraph">
                        <wp:posOffset>145414</wp:posOffset>
                      </wp:positionV>
                      <wp:extent cx="5829300" cy="0"/>
                      <wp:effectExtent l="0" t="0" r="0" b="0"/>
                      <wp:wrapNone/>
                      <wp:docPr id="5" name="Lin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line w14:anchorId="12F02E62" id="Line 15" o:spid="_x0000_s1026" style="position:absolute;z-index:25165721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11.45pt" to="459pt,1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" strokeweight="1pt"/>
                  </w:pict>
                </mc:Fallback>
              </mc:AlternateContent>
            </w:r>
          </w:p>
          <w:p w14:paraId="5199233B" w14:textId="77777777" w:rsidR="00AC6C5E" w:rsidRPr="00792F38" w:rsidRDefault="00AC6C5E" w:rsidP="00AC6C5E">
            <w:pPr>
              <w:spacing w:line="360" w:lineRule="auto"/>
              <w:jc w:val="both"/>
              <w:rPr>
                <w:rFonts w:ascii="Calibri" w:hAnsi="Calibri" w:cs="Calibri"/>
                <w:b/>
                <w:bCs/>
              </w:rPr>
            </w:pPr>
            <w:r w:rsidRPr="00792F38">
              <w:rPr>
                <w:rFonts w:ascii="Calibri" w:hAnsi="Calibri" w:cs="Calibri"/>
                <w:b/>
                <w:bCs/>
              </w:rPr>
              <w:t xml:space="preserve">                         </w:t>
            </w:r>
          </w:p>
          <w:p w14:paraId="7AE97FF2" w14:textId="77777777" w:rsidR="00AC6C5E" w:rsidRPr="00792F38" w:rsidRDefault="00AC6C5E" w:rsidP="00AC6C5E">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AC6C5E" w:rsidRPr="0004623A" w14:paraId="621DB4DB" w14:textId="77777777" w:rsidTr="00AC6C5E">
        <w:tc>
          <w:tcPr>
            <w:tcW w:w="9420" w:type="dxa"/>
            <w:gridSpan w:val="3"/>
          </w:tcPr>
          <w:p w14:paraId="7237CF6E" w14:textId="77777777" w:rsidR="00AC6C5E" w:rsidRPr="0004623A" w:rsidRDefault="00AC6C5E" w:rsidP="00AC6C5E">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AC6C5E" w:rsidRPr="0004623A" w14:paraId="08B5666A" w14:textId="77777777" w:rsidTr="00AC6C5E">
        <w:tc>
          <w:tcPr>
            <w:tcW w:w="9420" w:type="dxa"/>
            <w:gridSpan w:val="3"/>
          </w:tcPr>
          <w:p w14:paraId="28B0262D" w14:textId="77777777" w:rsidR="00AC6C5E" w:rsidRPr="0004623A" w:rsidRDefault="00AC6C5E" w:rsidP="00AC6C5E">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AC6C5E" w:rsidRPr="0004623A" w14:paraId="2A6C91FE" w14:textId="77777777" w:rsidTr="00AC6C5E">
        <w:tc>
          <w:tcPr>
            <w:tcW w:w="4771" w:type="dxa"/>
          </w:tcPr>
          <w:p w14:paraId="3226B0B9" w14:textId="77777777" w:rsidR="00AC6C5E" w:rsidRPr="0004623A" w:rsidRDefault="00AC6C5E" w:rsidP="00AC6C5E">
            <w:pPr>
              <w:spacing w:line="360" w:lineRule="auto"/>
              <w:jc w:val="both"/>
              <w:rPr>
                <w:rFonts w:ascii="Calibri" w:hAnsi="Calibri" w:cs="Calibri"/>
              </w:rPr>
            </w:pPr>
          </w:p>
          <w:p w14:paraId="1156763D" w14:textId="77777777" w:rsidR="00AC6C5E" w:rsidRPr="0004623A" w:rsidRDefault="00AC6C5E" w:rsidP="00AC6C5E">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14:paraId="3D02AB25" w14:textId="77777777" w:rsidR="00AC6C5E" w:rsidRPr="0004623A" w:rsidRDefault="00AC6C5E" w:rsidP="00AC6C5E">
            <w:pPr>
              <w:spacing w:line="360" w:lineRule="auto"/>
              <w:jc w:val="both"/>
              <w:rPr>
                <w:rFonts w:ascii="Calibri" w:hAnsi="Calibri" w:cs="Calibri"/>
              </w:rPr>
            </w:pPr>
          </w:p>
        </w:tc>
      </w:tr>
      <w:tr w:rsidR="00AC6C5E" w:rsidRPr="0004623A" w14:paraId="3489661D" w14:textId="77777777" w:rsidTr="00AC6C5E">
        <w:tc>
          <w:tcPr>
            <w:tcW w:w="4771" w:type="dxa"/>
          </w:tcPr>
          <w:p w14:paraId="2229982A" w14:textId="77777777" w:rsidR="00AC6C5E" w:rsidRPr="0004623A" w:rsidRDefault="00AC6C5E" w:rsidP="00AC6C5E">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14:paraId="30BF4366" w14:textId="77777777" w:rsidR="00AC6C5E" w:rsidRPr="0004623A" w:rsidRDefault="00AC6C5E" w:rsidP="00AC6C5E">
            <w:pPr>
              <w:spacing w:line="360" w:lineRule="auto"/>
              <w:jc w:val="both"/>
              <w:rPr>
                <w:rFonts w:ascii="Calibri" w:hAnsi="Calibri" w:cs="Calibri"/>
              </w:rPr>
            </w:pPr>
            <w:r w:rsidRPr="0004623A">
              <w:rPr>
                <w:rFonts w:ascii="Calibri" w:hAnsi="Calibri" w:cs="Calibri"/>
              </w:rPr>
              <w:t>Signature:__________________________</w:t>
            </w:r>
          </w:p>
        </w:tc>
      </w:tr>
    </w:tbl>
    <w:p w14:paraId="161F3A02" w14:textId="77777777" w:rsidR="00AC6C5E" w:rsidRPr="009C07BB" w:rsidRDefault="00AC6C5E" w:rsidP="00AC6C5E">
      <w:pPr>
        <w:spacing w:line="360" w:lineRule="auto"/>
        <w:jc w:val="both"/>
        <w:rPr>
          <w:rFonts w:ascii="Calibri" w:hAnsi="Calibri" w:cs="Calibri"/>
          <w:b/>
          <w:bCs/>
        </w:rPr>
      </w:pPr>
    </w:p>
    <w:p w14:paraId="47011F8A" w14:textId="6E57CE09" w:rsidR="00AC6C5E" w:rsidRPr="009C07BB" w:rsidRDefault="00B447EB" w:rsidP="00AC6C5E">
      <w:pPr>
        <w:spacing w:line="360" w:lineRule="auto"/>
        <w:jc w:val="both"/>
        <w:rPr>
          <w:rFonts w:ascii="Calibri" w:hAnsi="Calibri" w:cs="Calibri"/>
          <w:b/>
          <w:bCs/>
        </w:rPr>
      </w:pPr>
      <w:r>
        <w:rPr>
          <w:noProof/>
        </w:rPr>
        <mc:AlternateContent>
          <mc:Choice Requires="wps">
            <w:drawing>
              <wp:anchor distT="4294967294" distB="4294967294" distL="114300" distR="114300" simplePos="0" relativeHeight="251656192" behindDoc="0" locked="0" layoutInCell="1" allowOverlap="1" wp14:anchorId="4836EBCF" wp14:editId="4958CA5B">
                <wp:simplePos x="0" y="0"/>
                <wp:positionH relativeFrom="column">
                  <wp:posOffset>-114300</wp:posOffset>
                </wp:positionH>
                <wp:positionV relativeFrom="paragraph">
                  <wp:posOffset>158114</wp:posOffset>
                </wp:positionV>
                <wp:extent cx="5829300" cy="0"/>
                <wp:effectExtent l="0" t="0" r="0" b="0"/>
                <wp:wrapNone/>
                <wp:docPr id="4"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12700">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w:pict>
              <v:line w14:anchorId="6B44142C" id="Line 14"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pt,12.45pt" to="450pt,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" strokeweight="1pt"/>
            </w:pict>
          </mc:Fallback>
        </mc:AlternateContent>
      </w:r>
      <w:r w:rsidR="00AC6C5E"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AC6C5E" w:rsidRPr="00F4277B" w14:paraId="4B56FAB5" w14:textId="77777777" w:rsidTr="00AC6C5E">
        <w:tc>
          <w:tcPr>
            <w:tcW w:w="9420" w:type="dxa"/>
            <w:gridSpan w:val="2"/>
          </w:tcPr>
          <w:p w14:paraId="1123CF8C" w14:textId="77777777" w:rsidR="00AC6C5E" w:rsidRPr="00F4277B" w:rsidRDefault="00AC6C5E" w:rsidP="00AC6C5E">
            <w:pPr>
              <w:spacing w:line="360" w:lineRule="auto"/>
              <w:jc w:val="both"/>
              <w:rPr>
                <w:rFonts w:ascii="Calibri" w:hAnsi="Calibri" w:cs="Calibri"/>
                <w:b/>
                <w:bCs/>
                <w:caps/>
              </w:rPr>
            </w:pPr>
          </w:p>
          <w:p w14:paraId="25DDDC3E" w14:textId="77777777" w:rsidR="00AC6C5E" w:rsidRPr="00F4277B" w:rsidRDefault="00AC6C5E" w:rsidP="00AC6C5E">
            <w:pPr>
              <w:spacing w:line="360" w:lineRule="auto"/>
              <w:jc w:val="both"/>
              <w:rPr>
                <w:rFonts w:ascii="Calibri" w:hAnsi="Calibri" w:cs="Calibri"/>
                <w:b/>
                <w:bCs/>
              </w:rPr>
            </w:pPr>
            <w:r w:rsidRPr="00F4277B">
              <w:rPr>
                <w:rFonts w:ascii="Calibri" w:hAnsi="Calibri" w:cs="Calibri"/>
                <w:b/>
                <w:bCs/>
                <w:caps/>
              </w:rPr>
              <w:t>Project Manager</w:t>
            </w:r>
          </w:p>
        </w:tc>
      </w:tr>
      <w:tr w:rsidR="00AC6C5E" w:rsidRPr="0004623A" w14:paraId="4D2A847E" w14:textId="77777777" w:rsidTr="00AC6C5E">
        <w:tc>
          <w:tcPr>
            <w:tcW w:w="9420" w:type="dxa"/>
            <w:gridSpan w:val="2"/>
          </w:tcPr>
          <w:p w14:paraId="62DCD6D5" w14:textId="77777777" w:rsidR="00AC6C5E" w:rsidRPr="0004623A" w:rsidRDefault="00AC6C5E" w:rsidP="00AC6C5E">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AC6C5E" w:rsidRPr="0004623A" w14:paraId="208AF3FC" w14:textId="77777777" w:rsidTr="00AC6C5E">
        <w:tc>
          <w:tcPr>
            <w:tcW w:w="9420" w:type="dxa"/>
            <w:gridSpan w:val="2"/>
          </w:tcPr>
          <w:p w14:paraId="7329AAD0" w14:textId="77777777" w:rsidR="00AC6C5E" w:rsidRPr="0004623A" w:rsidRDefault="00AC6C5E" w:rsidP="00AC6C5E">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AC6C5E" w:rsidRPr="0004623A" w14:paraId="197BD50B" w14:textId="77777777" w:rsidTr="00AC6C5E">
        <w:tc>
          <w:tcPr>
            <w:tcW w:w="4777" w:type="dxa"/>
          </w:tcPr>
          <w:p w14:paraId="0DBEDF4B" w14:textId="77777777" w:rsidR="00AC6C5E" w:rsidRPr="0004623A" w:rsidRDefault="00AC6C5E" w:rsidP="00AC6C5E">
            <w:pPr>
              <w:spacing w:line="360" w:lineRule="auto"/>
              <w:jc w:val="both"/>
              <w:rPr>
                <w:rFonts w:ascii="Calibri" w:hAnsi="Calibri" w:cs="Calibri"/>
              </w:rPr>
            </w:pPr>
          </w:p>
        </w:tc>
        <w:tc>
          <w:tcPr>
            <w:tcW w:w="4643" w:type="dxa"/>
            <w:shd w:val="clear" w:color="auto" w:fill="auto"/>
          </w:tcPr>
          <w:p w14:paraId="6E89046E" w14:textId="77777777" w:rsidR="00AC6C5E" w:rsidRPr="0004623A" w:rsidRDefault="00AC6C5E" w:rsidP="00AC6C5E">
            <w:pPr>
              <w:spacing w:line="360" w:lineRule="auto"/>
              <w:jc w:val="both"/>
              <w:rPr>
                <w:rFonts w:ascii="Calibri" w:hAnsi="Calibri" w:cs="Calibri"/>
              </w:rPr>
            </w:pPr>
          </w:p>
        </w:tc>
      </w:tr>
      <w:tr w:rsidR="00AC6C5E" w:rsidRPr="0004623A" w14:paraId="5834BCE9" w14:textId="77777777" w:rsidTr="00AC6C5E">
        <w:tc>
          <w:tcPr>
            <w:tcW w:w="4777" w:type="dxa"/>
          </w:tcPr>
          <w:p w14:paraId="3EA8BBD2" w14:textId="77777777" w:rsidR="00AC6C5E" w:rsidRPr="0004623A" w:rsidRDefault="00AC6C5E" w:rsidP="00AC6C5E">
            <w:pPr>
              <w:spacing w:line="360" w:lineRule="auto"/>
              <w:jc w:val="both"/>
              <w:rPr>
                <w:rFonts w:ascii="Calibri" w:hAnsi="Calibri" w:cs="Calibri"/>
              </w:rPr>
            </w:pPr>
            <w:r w:rsidRPr="0004623A">
              <w:rPr>
                <w:rFonts w:ascii="Calibri" w:hAnsi="Calibri" w:cs="Calibri"/>
              </w:rPr>
              <w:t>Date: _______________________________</w:t>
            </w:r>
          </w:p>
        </w:tc>
        <w:tc>
          <w:tcPr>
            <w:tcW w:w="4643" w:type="dxa"/>
            <w:shd w:val="clear" w:color="auto" w:fill="auto"/>
          </w:tcPr>
          <w:p w14:paraId="6A3A434C" w14:textId="77777777" w:rsidR="00AC6C5E" w:rsidRPr="0004623A" w:rsidRDefault="00AC6C5E" w:rsidP="00AC6C5E">
            <w:pPr>
              <w:spacing w:line="360" w:lineRule="auto"/>
              <w:jc w:val="both"/>
              <w:rPr>
                <w:rFonts w:ascii="Calibri" w:hAnsi="Calibri" w:cs="Calibri"/>
              </w:rPr>
            </w:pPr>
            <w:r w:rsidRPr="0004623A">
              <w:rPr>
                <w:rFonts w:ascii="Calibri" w:hAnsi="Calibri" w:cs="Calibri"/>
              </w:rPr>
              <w:t>Signature: __________________________</w:t>
            </w:r>
          </w:p>
        </w:tc>
      </w:tr>
    </w:tbl>
    <w:p w14:paraId="7A400B9C" w14:textId="77777777" w:rsidR="00AC6C5E" w:rsidRPr="009C07BB" w:rsidRDefault="00AC6C5E" w:rsidP="00AC6C5E">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AC6C5E" w:rsidRPr="00F4277B" w14:paraId="5624F0B6" w14:textId="77777777" w:rsidTr="00AC6C5E">
        <w:tc>
          <w:tcPr>
            <w:tcW w:w="9420" w:type="dxa"/>
            <w:gridSpan w:val="2"/>
          </w:tcPr>
          <w:p w14:paraId="060A5F21" w14:textId="77777777" w:rsidR="00AC6C5E" w:rsidRPr="00F4277B" w:rsidRDefault="00AC6C5E" w:rsidP="00AC6C5E">
            <w:pPr>
              <w:spacing w:line="360" w:lineRule="auto"/>
              <w:jc w:val="both"/>
              <w:rPr>
                <w:rFonts w:ascii="Calibri" w:hAnsi="Calibri" w:cs="Calibri"/>
                <w:b/>
                <w:bCs/>
              </w:rPr>
            </w:pPr>
          </w:p>
          <w:p w14:paraId="56F0276A" w14:textId="77777777" w:rsidR="00AC6C5E" w:rsidRPr="00F4277B" w:rsidRDefault="00AC6C5E" w:rsidP="00AC6C5E">
            <w:pPr>
              <w:spacing w:line="360" w:lineRule="auto"/>
              <w:jc w:val="both"/>
              <w:rPr>
                <w:rFonts w:ascii="Calibri" w:hAnsi="Calibri" w:cs="Calibri"/>
                <w:b/>
                <w:bCs/>
                <w:caps/>
              </w:rPr>
            </w:pPr>
            <w:r>
              <w:rPr>
                <w:rFonts w:ascii="Calibri" w:hAnsi="Calibri" w:cs="Calibri"/>
                <w:b/>
                <w:bCs/>
                <w:caps/>
              </w:rPr>
              <w:t>Head of the Department</w:t>
            </w:r>
          </w:p>
        </w:tc>
      </w:tr>
      <w:tr w:rsidR="00AC6C5E" w:rsidRPr="0004623A" w14:paraId="68639B15" w14:textId="77777777" w:rsidTr="00AC6C5E">
        <w:tc>
          <w:tcPr>
            <w:tcW w:w="9420" w:type="dxa"/>
            <w:gridSpan w:val="2"/>
          </w:tcPr>
          <w:p w14:paraId="623362D6" w14:textId="77777777" w:rsidR="00AC6C5E" w:rsidRPr="0004623A" w:rsidRDefault="00AC6C5E" w:rsidP="00AC6C5E">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AC6C5E" w:rsidRPr="0004623A" w14:paraId="79B3267B" w14:textId="77777777" w:rsidTr="00AC6C5E">
        <w:tc>
          <w:tcPr>
            <w:tcW w:w="9420" w:type="dxa"/>
            <w:gridSpan w:val="2"/>
          </w:tcPr>
          <w:p w14:paraId="504171AF" w14:textId="77777777" w:rsidR="00AC6C5E" w:rsidRPr="0004623A" w:rsidRDefault="00AC6C5E" w:rsidP="00AC6C5E">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AC6C5E" w:rsidRPr="0004623A" w14:paraId="6285EDF7" w14:textId="77777777" w:rsidTr="00AC6C5E">
        <w:tc>
          <w:tcPr>
            <w:tcW w:w="4777" w:type="dxa"/>
          </w:tcPr>
          <w:p w14:paraId="68D829B4" w14:textId="77777777" w:rsidR="00AC6C5E" w:rsidRPr="0004623A" w:rsidRDefault="00AC6C5E" w:rsidP="00AC6C5E">
            <w:pPr>
              <w:spacing w:line="360" w:lineRule="auto"/>
              <w:jc w:val="both"/>
              <w:rPr>
                <w:rFonts w:ascii="Calibri" w:hAnsi="Calibri" w:cs="Calibri"/>
              </w:rPr>
            </w:pPr>
          </w:p>
        </w:tc>
        <w:tc>
          <w:tcPr>
            <w:tcW w:w="4643" w:type="dxa"/>
            <w:shd w:val="clear" w:color="auto" w:fill="auto"/>
          </w:tcPr>
          <w:p w14:paraId="47C4C352" w14:textId="77777777" w:rsidR="00AC6C5E" w:rsidRPr="0004623A" w:rsidRDefault="00AC6C5E" w:rsidP="00AC6C5E">
            <w:pPr>
              <w:spacing w:line="360" w:lineRule="auto"/>
              <w:jc w:val="both"/>
              <w:rPr>
                <w:rFonts w:ascii="Calibri" w:hAnsi="Calibri" w:cs="Calibri"/>
              </w:rPr>
            </w:pPr>
          </w:p>
        </w:tc>
      </w:tr>
      <w:tr w:rsidR="00AC6C5E" w:rsidRPr="0004623A" w14:paraId="5FEAF67A" w14:textId="77777777" w:rsidTr="00AC6C5E">
        <w:tc>
          <w:tcPr>
            <w:tcW w:w="4777" w:type="dxa"/>
          </w:tcPr>
          <w:p w14:paraId="4706FA04" w14:textId="77777777" w:rsidR="00AC6C5E" w:rsidRPr="0004623A" w:rsidRDefault="00AC6C5E" w:rsidP="00AC6C5E">
            <w:pPr>
              <w:spacing w:line="360" w:lineRule="auto"/>
              <w:jc w:val="both"/>
              <w:rPr>
                <w:rFonts w:ascii="Calibri" w:hAnsi="Calibri" w:cs="Calibri"/>
              </w:rPr>
            </w:pPr>
            <w:r w:rsidRPr="0004623A">
              <w:rPr>
                <w:rFonts w:ascii="Calibri" w:hAnsi="Calibri" w:cs="Calibri"/>
              </w:rPr>
              <w:t>Date: _______________________________</w:t>
            </w:r>
          </w:p>
        </w:tc>
        <w:tc>
          <w:tcPr>
            <w:tcW w:w="4643" w:type="dxa"/>
            <w:shd w:val="clear" w:color="auto" w:fill="auto"/>
          </w:tcPr>
          <w:p w14:paraId="71B24AC2" w14:textId="77777777" w:rsidR="00AC6C5E" w:rsidRPr="0004623A" w:rsidRDefault="00AC6C5E" w:rsidP="00AC6C5E">
            <w:pPr>
              <w:spacing w:line="360" w:lineRule="auto"/>
              <w:jc w:val="both"/>
              <w:rPr>
                <w:rFonts w:ascii="Calibri" w:hAnsi="Calibri" w:cs="Calibri"/>
              </w:rPr>
            </w:pPr>
            <w:r w:rsidRPr="0004623A">
              <w:rPr>
                <w:rFonts w:ascii="Calibri" w:hAnsi="Calibri" w:cs="Calibri"/>
              </w:rPr>
              <w:t>Signature: __________________________</w:t>
            </w:r>
          </w:p>
        </w:tc>
      </w:tr>
    </w:tbl>
    <w:p w14:paraId="53FE85DA" w14:textId="77777777" w:rsidR="00AC6C5E" w:rsidRDefault="00AC6C5E" w:rsidP="00AC6C5E">
      <w:pPr>
        <w:spacing w:line="360" w:lineRule="auto"/>
        <w:jc w:val="both"/>
        <w:rPr>
          <w:rFonts w:ascii="Calibri" w:hAnsi="Calibri" w:cs="Calibri"/>
        </w:rPr>
      </w:pPr>
    </w:p>
    <w:p w14:paraId="6661ECBC" w14:textId="77777777" w:rsidR="00AC6C5E" w:rsidRDefault="00AC6C5E" w:rsidP="00AC6C5E">
      <w:pPr>
        <w:spacing w:line="360" w:lineRule="auto"/>
        <w:jc w:val="both"/>
        <w:rPr>
          <w:rFonts w:ascii="Calibri" w:hAnsi="Calibri" w:cs="Calibri"/>
        </w:rPr>
      </w:pPr>
    </w:p>
    <w:p w14:paraId="55C3E1C1" w14:textId="77777777" w:rsidR="00AC6C5E" w:rsidRDefault="00AC6C5E" w:rsidP="00AC6C5E">
      <w:pPr>
        <w:spacing w:line="360" w:lineRule="auto"/>
        <w:jc w:val="both"/>
        <w:rPr>
          <w:rFonts w:ascii="Calibri" w:hAnsi="Calibri" w:cs="Calibri"/>
        </w:rPr>
      </w:pPr>
    </w:p>
    <w:p w14:paraId="56B893CF" w14:textId="77777777" w:rsidR="00AC6C5E" w:rsidRDefault="00AC6C5E" w:rsidP="00AC6C5E">
      <w:pPr>
        <w:spacing w:line="360" w:lineRule="auto"/>
        <w:rPr>
          <w:rFonts w:ascii="Calibri" w:hAnsi="Calibri" w:cs="Calibri"/>
          <w:sz w:val="22"/>
          <w:szCs w:val="22"/>
        </w:rPr>
      </w:pPr>
    </w:p>
    <w:p w14:paraId="020B5F38" w14:textId="77777777" w:rsidR="00AC6C5E" w:rsidRPr="0037458E" w:rsidRDefault="00AC6C5E" w:rsidP="00AC6C5E">
      <w:pPr>
        <w:pStyle w:val="Heading1"/>
        <w:spacing w:line="360" w:lineRule="auto"/>
        <w:jc w:val="center"/>
        <w:rPr>
          <w:rFonts w:cs="Calibri"/>
          <w:sz w:val="32"/>
          <w:szCs w:val="28"/>
        </w:rPr>
      </w:pPr>
      <w:bookmarkStart w:id="0" w:name="_Toc14350942"/>
      <w:bookmarkStart w:id="1" w:name="_Toc94967023"/>
      <w:r w:rsidRPr="0037458E">
        <w:rPr>
          <w:rFonts w:cs="Calibri"/>
          <w:sz w:val="32"/>
          <w:szCs w:val="28"/>
        </w:rPr>
        <w:t>Dedication</w:t>
      </w:r>
      <w:bookmarkEnd w:id="0"/>
      <w:bookmarkEnd w:id="1"/>
    </w:p>
    <w:p w14:paraId="095093DB" w14:textId="77777777" w:rsidR="00AC6C5E" w:rsidRDefault="00AC6C5E" w:rsidP="00AC6C5E">
      <w:pPr>
        <w:spacing w:line="360" w:lineRule="auto"/>
        <w:jc w:val="both"/>
        <w:rPr>
          <w:rFonts w:ascii="Calibri" w:hAnsi="Calibri" w:cs="Calibri"/>
        </w:rPr>
      </w:pPr>
    </w:p>
    <w:p w14:paraId="7344E7FD" w14:textId="77777777" w:rsidR="00AC6C5E" w:rsidRDefault="00AC6C5E" w:rsidP="00AC6C5E">
      <w:pPr>
        <w:spacing w:line="360" w:lineRule="auto"/>
        <w:jc w:val="both"/>
        <w:rPr>
          <w:rFonts w:ascii="Calibri" w:hAnsi="Calibri" w:cs="Calibri"/>
        </w:rPr>
      </w:pPr>
    </w:p>
    <w:p w14:paraId="3584C4EB" w14:textId="77777777" w:rsidR="00AC6C5E" w:rsidRDefault="00AC6C5E" w:rsidP="00AC6C5E">
      <w:pPr>
        <w:spacing w:line="360" w:lineRule="auto"/>
        <w:jc w:val="center"/>
        <w:rPr>
          <w:rFonts w:ascii="Calibri" w:hAnsi="Calibri" w:cs="Calibri"/>
          <w:i/>
          <w:sz w:val="28"/>
          <w:szCs w:val="28"/>
        </w:rPr>
      </w:pPr>
      <w:r w:rsidRPr="00BE5A5C">
        <w:rPr>
          <w:rFonts w:ascii="Calibri" w:hAnsi="Calibri" w:cs="Calibri"/>
          <w:i/>
          <w:sz w:val="28"/>
          <w:szCs w:val="28"/>
        </w:rPr>
        <w:t>First of all, we dedicate our project to Allah Almighty</w:t>
      </w:r>
    </w:p>
    <w:p w14:paraId="41834B34" w14:textId="77777777" w:rsidR="00AC6C5E" w:rsidRDefault="00AC6C5E" w:rsidP="00AC6C5E">
      <w:pPr>
        <w:spacing w:line="360" w:lineRule="auto"/>
        <w:jc w:val="center"/>
        <w:rPr>
          <w:rFonts w:ascii="Calibri" w:hAnsi="Calibri" w:cs="Calibri"/>
          <w:i/>
          <w:sz w:val="28"/>
          <w:szCs w:val="28"/>
        </w:rPr>
      </w:pPr>
      <w:r w:rsidRPr="00BE5A5C">
        <w:rPr>
          <w:rFonts w:ascii="Calibri" w:hAnsi="Calibri" w:cs="Calibri"/>
          <w:i/>
          <w:sz w:val="28"/>
          <w:szCs w:val="28"/>
        </w:rPr>
        <w:t>And to whom the world owes its existence</w:t>
      </w:r>
    </w:p>
    <w:p w14:paraId="64E8EFF1" w14:textId="32E2E3D2" w:rsidR="00AC6C5E" w:rsidRDefault="00AC6C5E" w:rsidP="00AC6C5E">
      <w:pPr>
        <w:spacing w:line="360" w:lineRule="auto"/>
        <w:jc w:val="center"/>
        <w:rPr>
          <w:rFonts w:ascii="Calibri" w:hAnsi="Calibri" w:cs="Calibri"/>
        </w:rPr>
      </w:pPr>
      <w:r w:rsidRPr="00BE5A5C">
        <w:rPr>
          <w:rFonts w:ascii="Calibri" w:hAnsi="Calibri" w:cs="Calibri"/>
          <w:i/>
          <w:sz w:val="28"/>
          <w:szCs w:val="28"/>
        </w:rPr>
        <w:t xml:space="preserve">Muhammad (Peace Be </w:t>
      </w:r>
      <w:r w:rsidR="005D49F9">
        <w:rPr>
          <w:rFonts w:ascii="Calibri" w:hAnsi="Calibri" w:cs="Calibri"/>
          <w:i/>
          <w:sz w:val="28"/>
          <w:szCs w:val="28"/>
        </w:rPr>
        <w:t>Upon</w:t>
      </w:r>
      <w:r w:rsidRPr="00BE5A5C">
        <w:rPr>
          <w:rFonts w:ascii="Calibri" w:hAnsi="Calibri" w:cs="Calibri"/>
          <w:i/>
          <w:sz w:val="28"/>
          <w:szCs w:val="28"/>
        </w:rPr>
        <w:t xml:space="preserve"> Him)</w:t>
      </w:r>
    </w:p>
    <w:p w14:paraId="5749D986" w14:textId="77777777" w:rsidR="00AC6C5E" w:rsidRDefault="00AC6C5E" w:rsidP="00AC6C5E">
      <w:pPr>
        <w:spacing w:line="360" w:lineRule="auto"/>
        <w:jc w:val="center"/>
        <w:rPr>
          <w:i/>
          <w:sz w:val="28"/>
          <w:szCs w:val="28"/>
        </w:rPr>
      </w:pPr>
      <w:r>
        <w:rPr>
          <w:i/>
          <w:sz w:val="28"/>
          <w:szCs w:val="28"/>
        </w:rPr>
        <w:t>This humble effort is dedicated to</w:t>
      </w:r>
    </w:p>
    <w:p w14:paraId="472AD5E0" w14:textId="77777777" w:rsidR="00AC6C5E" w:rsidRDefault="00AC6C5E" w:rsidP="00AC6C5E">
      <w:pPr>
        <w:spacing w:line="360" w:lineRule="auto"/>
        <w:jc w:val="center"/>
        <w:rPr>
          <w:i/>
          <w:sz w:val="28"/>
          <w:szCs w:val="28"/>
        </w:rPr>
      </w:pPr>
      <w:r>
        <w:rPr>
          <w:i/>
          <w:sz w:val="28"/>
          <w:szCs w:val="28"/>
        </w:rPr>
        <w:t>Our beloved parents who brought us</w:t>
      </w:r>
    </w:p>
    <w:p w14:paraId="515BD74D" w14:textId="77777777" w:rsidR="00AC6C5E" w:rsidRDefault="00AC6C5E" w:rsidP="00AC6C5E">
      <w:pPr>
        <w:spacing w:line="360" w:lineRule="auto"/>
        <w:jc w:val="center"/>
        <w:rPr>
          <w:i/>
          <w:sz w:val="28"/>
          <w:szCs w:val="28"/>
        </w:rPr>
      </w:pPr>
      <w:r>
        <w:rPr>
          <w:i/>
          <w:sz w:val="28"/>
          <w:szCs w:val="28"/>
        </w:rPr>
        <w:t>To the level of excellence where we</w:t>
      </w:r>
    </w:p>
    <w:p w14:paraId="4B5F9883" w14:textId="0A85AB89" w:rsidR="00AC6C5E" w:rsidRDefault="00AC6C5E" w:rsidP="00AC6C5E">
      <w:pPr>
        <w:spacing w:line="360" w:lineRule="auto"/>
        <w:jc w:val="center"/>
        <w:rPr>
          <w:i/>
          <w:sz w:val="28"/>
          <w:szCs w:val="28"/>
        </w:rPr>
      </w:pPr>
      <w:r>
        <w:rPr>
          <w:i/>
          <w:sz w:val="28"/>
          <w:szCs w:val="28"/>
        </w:rPr>
        <w:t xml:space="preserve">Are studying today looking for </w:t>
      </w:r>
      <w:r w:rsidR="005D49F9">
        <w:rPr>
          <w:i/>
          <w:sz w:val="28"/>
          <w:szCs w:val="28"/>
        </w:rPr>
        <w:t xml:space="preserve">the </w:t>
      </w:r>
      <w:r>
        <w:rPr>
          <w:i/>
          <w:sz w:val="28"/>
          <w:szCs w:val="28"/>
        </w:rPr>
        <w:t>most</w:t>
      </w:r>
    </w:p>
    <w:p w14:paraId="2D6AB6E1" w14:textId="77777777" w:rsidR="00AC6C5E" w:rsidRDefault="00AC6C5E" w:rsidP="00AC6C5E">
      <w:pPr>
        <w:spacing w:line="360" w:lineRule="auto"/>
        <w:jc w:val="center"/>
        <w:rPr>
          <w:i/>
          <w:sz w:val="28"/>
          <w:szCs w:val="28"/>
        </w:rPr>
      </w:pPr>
      <w:r>
        <w:rPr>
          <w:i/>
          <w:sz w:val="28"/>
          <w:szCs w:val="28"/>
        </w:rPr>
        <w:t>Promising and gleaming future ahead</w:t>
      </w:r>
    </w:p>
    <w:p w14:paraId="71F68EAE" w14:textId="0B8C37AA" w:rsidR="00AC6C5E" w:rsidRDefault="00AC6C5E" w:rsidP="00AC6C5E">
      <w:pPr>
        <w:spacing w:line="360" w:lineRule="auto"/>
        <w:jc w:val="center"/>
        <w:rPr>
          <w:i/>
          <w:sz w:val="28"/>
          <w:szCs w:val="28"/>
        </w:rPr>
      </w:pPr>
      <w:r>
        <w:rPr>
          <w:i/>
          <w:sz w:val="28"/>
          <w:szCs w:val="28"/>
        </w:rPr>
        <w:t xml:space="preserve">For which they </w:t>
      </w:r>
      <w:r w:rsidR="005D49F9">
        <w:rPr>
          <w:i/>
          <w:sz w:val="28"/>
          <w:szCs w:val="28"/>
        </w:rPr>
        <w:t>sacrificed</w:t>
      </w:r>
      <w:r>
        <w:rPr>
          <w:i/>
          <w:sz w:val="28"/>
          <w:szCs w:val="28"/>
        </w:rPr>
        <w:t xml:space="preserve"> most of the</w:t>
      </w:r>
    </w:p>
    <w:p w14:paraId="1ACCAB37" w14:textId="77777777" w:rsidR="00AC6C5E" w:rsidRDefault="00AC6C5E" w:rsidP="00AC6C5E">
      <w:pPr>
        <w:spacing w:line="360" w:lineRule="auto"/>
        <w:jc w:val="center"/>
        <w:rPr>
          <w:i/>
          <w:sz w:val="28"/>
          <w:szCs w:val="28"/>
        </w:rPr>
      </w:pPr>
      <w:r>
        <w:rPr>
          <w:i/>
          <w:sz w:val="28"/>
          <w:szCs w:val="28"/>
        </w:rPr>
        <w:t>Time of their life</w:t>
      </w:r>
    </w:p>
    <w:p w14:paraId="38D11627" w14:textId="77777777" w:rsidR="00AC6C5E" w:rsidRDefault="00AC6C5E" w:rsidP="00AC6C5E">
      <w:pPr>
        <w:spacing w:line="360" w:lineRule="auto"/>
        <w:jc w:val="center"/>
        <w:rPr>
          <w:i/>
          <w:sz w:val="28"/>
          <w:szCs w:val="28"/>
        </w:rPr>
      </w:pPr>
      <w:r>
        <w:rPr>
          <w:i/>
          <w:sz w:val="28"/>
          <w:szCs w:val="28"/>
        </w:rPr>
        <w:t>&amp;</w:t>
      </w:r>
    </w:p>
    <w:p w14:paraId="484BA059" w14:textId="77777777" w:rsidR="00AC6C5E" w:rsidRDefault="00AC6C5E" w:rsidP="00AC6C5E">
      <w:pPr>
        <w:spacing w:line="360" w:lineRule="auto"/>
        <w:jc w:val="center"/>
        <w:rPr>
          <w:i/>
          <w:sz w:val="28"/>
          <w:szCs w:val="28"/>
        </w:rPr>
      </w:pPr>
      <w:r>
        <w:rPr>
          <w:i/>
          <w:sz w:val="28"/>
          <w:szCs w:val="28"/>
        </w:rPr>
        <w:t>To our respected and genius teachers</w:t>
      </w:r>
    </w:p>
    <w:p w14:paraId="1853496E" w14:textId="602A8A14" w:rsidR="00AC6C5E" w:rsidRDefault="00AC6C5E" w:rsidP="00AC6C5E">
      <w:pPr>
        <w:spacing w:line="360" w:lineRule="auto"/>
        <w:jc w:val="center"/>
        <w:rPr>
          <w:i/>
          <w:sz w:val="28"/>
          <w:szCs w:val="28"/>
        </w:rPr>
      </w:pPr>
      <w:r>
        <w:rPr>
          <w:i/>
          <w:sz w:val="28"/>
          <w:szCs w:val="28"/>
        </w:rPr>
        <w:t xml:space="preserve">Who guided us throughout </w:t>
      </w:r>
      <w:r w:rsidR="005D49F9">
        <w:rPr>
          <w:i/>
          <w:sz w:val="28"/>
          <w:szCs w:val="28"/>
        </w:rPr>
        <w:t xml:space="preserve">our </w:t>
      </w:r>
      <w:r>
        <w:rPr>
          <w:i/>
          <w:sz w:val="28"/>
          <w:szCs w:val="28"/>
        </w:rPr>
        <w:t>academic career!</w:t>
      </w:r>
    </w:p>
    <w:p w14:paraId="4E34C54C" w14:textId="77777777" w:rsidR="00AC6C5E" w:rsidRDefault="00AC6C5E" w:rsidP="00AC6C5E">
      <w:pPr>
        <w:spacing w:line="360" w:lineRule="auto"/>
        <w:jc w:val="center"/>
        <w:rPr>
          <w:i/>
          <w:sz w:val="28"/>
          <w:szCs w:val="28"/>
        </w:rPr>
      </w:pPr>
      <w:r>
        <w:rPr>
          <w:i/>
          <w:sz w:val="28"/>
          <w:szCs w:val="28"/>
        </w:rPr>
        <w:t>And all those people</w:t>
      </w:r>
    </w:p>
    <w:p w14:paraId="5981C143" w14:textId="77777777" w:rsidR="00AC6C5E" w:rsidRDefault="00AC6C5E" w:rsidP="00AC6C5E">
      <w:pPr>
        <w:spacing w:line="360" w:lineRule="auto"/>
        <w:jc w:val="center"/>
        <w:rPr>
          <w:i/>
          <w:sz w:val="28"/>
          <w:szCs w:val="28"/>
        </w:rPr>
      </w:pPr>
      <w:r>
        <w:rPr>
          <w:i/>
          <w:sz w:val="28"/>
          <w:szCs w:val="28"/>
        </w:rPr>
        <w:t>Who have remembered us in their prayers!</w:t>
      </w:r>
    </w:p>
    <w:p w14:paraId="61DFFA35" w14:textId="55DDD286" w:rsidR="00AC6C5E" w:rsidRDefault="00AC6C5E" w:rsidP="00AC6C5E">
      <w:pPr>
        <w:spacing w:line="360" w:lineRule="auto"/>
        <w:jc w:val="center"/>
        <w:rPr>
          <w:i/>
          <w:sz w:val="28"/>
          <w:szCs w:val="28"/>
        </w:rPr>
      </w:pPr>
      <w:r>
        <w:rPr>
          <w:i/>
          <w:sz w:val="28"/>
          <w:szCs w:val="28"/>
        </w:rPr>
        <w:t xml:space="preserve">A lot of thanks </w:t>
      </w:r>
      <w:r w:rsidR="005D49F9">
        <w:rPr>
          <w:i/>
          <w:sz w:val="28"/>
          <w:szCs w:val="28"/>
        </w:rPr>
        <w:t>to</w:t>
      </w:r>
      <w:r>
        <w:rPr>
          <w:i/>
          <w:sz w:val="28"/>
          <w:szCs w:val="28"/>
        </w:rPr>
        <w:t xml:space="preserve"> all my teachers!</w:t>
      </w:r>
    </w:p>
    <w:p w14:paraId="688EBF68" w14:textId="77777777" w:rsidR="00AC6C5E" w:rsidRDefault="00AC6C5E" w:rsidP="00AC6C5E">
      <w:pPr>
        <w:spacing w:line="360" w:lineRule="auto"/>
        <w:jc w:val="center"/>
        <w:rPr>
          <w:rFonts w:ascii="Calibri" w:hAnsi="Calibri" w:cs="Calibri"/>
          <w:i/>
          <w:iCs/>
          <w:sz w:val="28"/>
          <w:szCs w:val="28"/>
        </w:rPr>
      </w:pPr>
    </w:p>
    <w:p w14:paraId="4751F829" w14:textId="77777777" w:rsidR="00AC6C5E" w:rsidRDefault="00AC6C5E" w:rsidP="00AC6C5E">
      <w:pPr>
        <w:spacing w:line="360" w:lineRule="auto"/>
        <w:jc w:val="center"/>
        <w:rPr>
          <w:rFonts w:ascii="Calibri" w:hAnsi="Calibri" w:cs="Calibri"/>
        </w:rPr>
      </w:pPr>
    </w:p>
    <w:p w14:paraId="2EAA0EA5" w14:textId="77777777" w:rsidR="00AC6C5E" w:rsidRDefault="00AC6C5E" w:rsidP="00AC6C5E">
      <w:pPr>
        <w:spacing w:line="360" w:lineRule="auto"/>
        <w:jc w:val="both"/>
        <w:rPr>
          <w:rFonts w:ascii="Calibri" w:hAnsi="Calibri" w:cs="Calibri"/>
        </w:rPr>
      </w:pPr>
    </w:p>
    <w:p w14:paraId="4D0089EF" w14:textId="77777777" w:rsidR="00AC6C5E" w:rsidRDefault="00AC6C5E" w:rsidP="00AC6C5E">
      <w:pPr>
        <w:spacing w:line="360" w:lineRule="auto"/>
        <w:jc w:val="both"/>
        <w:rPr>
          <w:rFonts w:ascii="Calibri" w:hAnsi="Calibri" w:cs="Calibri"/>
        </w:rPr>
      </w:pPr>
    </w:p>
    <w:p w14:paraId="28B8864B" w14:textId="77777777" w:rsidR="00AC6C5E" w:rsidRDefault="00AC6C5E" w:rsidP="00AC6C5E">
      <w:pPr>
        <w:spacing w:line="360" w:lineRule="auto"/>
        <w:jc w:val="both"/>
        <w:rPr>
          <w:rFonts w:ascii="Calibri" w:hAnsi="Calibri" w:cs="Calibri"/>
        </w:rPr>
      </w:pPr>
    </w:p>
    <w:p w14:paraId="4A04B75F" w14:textId="77777777" w:rsidR="00AC6C5E" w:rsidRDefault="00AC6C5E" w:rsidP="00AC6C5E">
      <w:pPr>
        <w:spacing w:line="360" w:lineRule="auto"/>
        <w:jc w:val="both"/>
        <w:rPr>
          <w:rFonts w:ascii="Calibri" w:hAnsi="Calibri" w:cs="Calibri"/>
        </w:rPr>
      </w:pPr>
    </w:p>
    <w:p w14:paraId="31FBA655" w14:textId="77777777" w:rsidR="00AC6C5E" w:rsidRDefault="00AC6C5E" w:rsidP="00AC6C5E">
      <w:pPr>
        <w:spacing w:line="360" w:lineRule="auto"/>
        <w:jc w:val="both"/>
        <w:rPr>
          <w:rFonts w:ascii="Calibri" w:hAnsi="Calibri" w:cs="Calibri"/>
        </w:rPr>
      </w:pPr>
    </w:p>
    <w:p w14:paraId="1E28D729" w14:textId="77777777" w:rsidR="00AC6C5E" w:rsidRDefault="00AC6C5E" w:rsidP="00AC6C5E">
      <w:pPr>
        <w:spacing w:line="360" w:lineRule="auto"/>
        <w:jc w:val="both"/>
        <w:rPr>
          <w:rFonts w:ascii="Calibri" w:hAnsi="Calibri" w:cs="Calibri"/>
        </w:rPr>
      </w:pPr>
    </w:p>
    <w:p w14:paraId="1FD2EFED" w14:textId="77777777" w:rsidR="00AC6C5E" w:rsidRDefault="00AC6C5E" w:rsidP="00AC6C5E">
      <w:pPr>
        <w:spacing w:line="360" w:lineRule="auto"/>
        <w:jc w:val="both"/>
        <w:rPr>
          <w:rFonts w:ascii="Calibri" w:hAnsi="Calibri" w:cs="Calibri"/>
        </w:rPr>
      </w:pPr>
    </w:p>
    <w:p w14:paraId="7A4B1B21" w14:textId="77777777" w:rsidR="00AC6C5E" w:rsidRPr="0037458E" w:rsidRDefault="00AC6C5E" w:rsidP="00AC6C5E">
      <w:pPr>
        <w:pStyle w:val="Heading1"/>
        <w:spacing w:line="360" w:lineRule="auto"/>
        <w:jc w:val="center"/>
        <w:rPr>
          <w:rFonts w:cs="Calibri"/>
          <w:sz w:val="32"/>
          <w:szCs w:val="28"/>
        </w:rPr>
      </w:pPr>
      <w:bookmarkStart w:id="2" w:name="_Toc14350943"/>
      <w:bookmarkStart w:id="3" w:name="_Toc94967024"/>
      <w:r w:rsidRPr="0037458E">
        <w:rPr>
          <w:rFonts w:cs="Calibri"/>
          <w:sz w:val="32"/>
          <w:szCs w:val="28"/>
        </w:rPr>
        <w:t>Acknowledgements</w:t>
      </w:r>
      <w:bookmarkEnd w:id="2"/>
      <w:bookmarkEnd w:id="3"/>
    </w:p>
    <w:p w14:paraId="2E5CBE7F" w14:textId="77777777" w:rsidR="00AC6C5E" w:rsidRDefault="00AC6C5E" w:rsidP="00AC6C5E">
      <w:pPr>
        <w:spacing w:line="360" w:lineRule="auto"/>
        <w:jc w:val="both"/>
        <w:rPr>
          <w:rFonts w:ascii="Calibri" w:hAnsi="Calibri" w:cs="Calibri"/>
        </w:rPr>
      </w:pPr>
    </w:p>
    <w:p w14:paraId="3704CB34" w14:textId="1B31CA67" w:rsidR="00AC6C5E" w:rsidRDefault="00AC6C5E" w:rsidP="00B423C1">
      <w:pPr>
        <w:spacing w:line="360" w:lineRule="auto"/>
        <w:ind w:firstLine="567"/>
        <w:jc w:val="both"/>
        <w:rPr>
          <w:rFonts w:ascii="Calibri" w:hAnsi="Calibri" w:cs="Calibri"/>
          <w:bCs/>
          <w:sz w:val="28"/>
          <w:szCs w:val="28"/>
        </w:rPr>
      </w:pPr>
      <w:r>
        <w:rPr>
          <w:rFonts w:ascii="Calibri" w:hAnsi="Calibri" w:cs="Calibri"/>
          <w:bCs/>
          <w:sz w:val="28"/>
          <w:szCs w:val="28"/>
        </w:rPr>
        <w:t xml:space="preserve">Above all, I owe much tribute to the Almighty God who gave us a life worth living and </w:t>
      </w:r>
      <w:r w:rsidR="008C1F1E">
        <w:rPr>
          <w:rFonts w:ascii="Calibri" w:hAnsi="Calibri" w:cs="Calibri"/>
          <w:bCs/>
          <w:sz w:val="28"/>
          <w:szCs w:val="28"/>
        </w:rPr>
        <w:t>I</w:t>
      </w:r>
      <w:r>
        <w:rPr>
          <w:rFonts w:ascii="Calibri" w:hAnsi="Calibri" w:cs="Calibri"/>
          <w:bCs/>
          <w:sz w:val="28"/>
          <w:szCs w:val="28"/>
        </w:rPr>
        <w:t xml:space="preserve"> thank Him for giving us the strength to accomplish this project. The success and accomplishment of this project </w:t>
      </w:r>
      <w:r w:rsidR="005D49F9">
        <w:rPr>
          <w:rFonts w:ascii="Calibri" w:hAnsi="Calibri" w:cs="Calibri"/>
          <w:bCs/>
          <w:sz w:val="28"/>
          <w:szCs w:val="28"/>
        </w:rPr>
        <w:t>stem</w:t>
      </w:r>
      <w:r>
        <w:rPr>
          <w:rFonts w:ascii="Calibri" w:hAnsi="Calibri" w:cs="Calibri"/>
          <w:bCs/>
          <w:sz w:val="28"/>
          <w:szCs w:val="28"/>
        </w:rPr>
        <w:t xml:space="preserve"> from efforts and dedication offered by many individuals whose support was either direct or indirect. I thank all of them for their devotion.</w:t>
      </w:r>
    </w:p>
    <w:p w14:paraId="33D96C26" w14:textId="03B29736" w:rsidR="00AC6C5E" w:rsidRPr="00B423C1" w:rsidRDefault="00AC6C5E" w:rsidP="00B423C1">
      <w:pPr>
        <w:spacing w:line="360" w:lineRule="auto"/>
        <w:ind w:firstLine="567"/>
        <w:jc w:val="both"/>
        <w:rPr>
          <w:rFonts w:ascii="Calibri" w:hAnsi="Calibri" w:cs="Calibri"/>
          <w:bCs/>
          <w:sz w:val="28"/>
          <w:szCs w:val="28"/>
        </w:rPr>
      </w:pPr>
      <w:r w:rsidRPr="00AC6C5E">
        <w:rPr>
          <w:rFonts w:ascii="Calibri" w:hAnsi="Calibri" w:cs="Calibri"/>
          <w:bCs/>
          <w:sz w:val="28"/>
          <w:szCs w:val="28"/>
        </w:rPr>
        <w:t>The author would like to express sincere gratitude to their project advisor</w:t>
      </w:r>
      <w:r>
        <w:rPr>
          <w:bCs/>
          <w:sz w:val="28"/>
          <w:szCs w:val="28"/>
        </w:rPr>
        <w:t xml:space="preserve"> </w:t>
      </w:r>
      <w:r w:rsidRPr="00B60737">
        <w:rPr>
          <w:b/>
          <w:sz w:val="28"/>
          <w:szCs w:val="28"/>
        </w:rPr>
        <w:t>Muhammad</w:t>
      </w:r>
      <w:r>
        <w:rPr>
          <w:bCs/>
          <w:sz w:val="28"/>
          <w:szCs w:val="28"/>
        </w:rPr>
        <w:t xml:space="preserve"> </w:t>
      </w:r>
      <w:r>
        <w:rPr>
          <w:b/>
          <w:sz w:val="28"/>
          <w:szCs w:val="28"/>
        </w:rPr>
        <w:t xml:space="preserve">Javaid Iqbal </w:t>
      </w:r>
      <w:r>
        <w:rPr>
          <w:rFonts w:ascii="Calibri" w:hAnsi="Calibri" w:cs="Calibri"/>
          <w:bCs/>
          <w:sz w:val="28"/>
          <w:szCs w:val="28"/>
        </w:rPr>
        <w:t xml:space="preserve">for his vigilant supervision, intellectual guidance, constructive advice and very kind attitude throughout </w:t>
      </w:r>
      <w:r w:rsidR="005D49F9">
        <w:rPr>
          <w:rFonts w:ascii="Calibri" w:hAnsi="Calibri" w:cs="Calibri"/>
          <w:bCs/>
          <w:sz w:val="28"/>
          <w:szCs w:val="28"/>
        </w:rPr>
        <w:t xml:space="preserve">the </w:t>
      </w:r>
      <w:r>
        <w:rPr>
          <w:rFonts w:ascii="Calibri" w:hAnsi="Calibri" w:cs="Calibri"/>
          <w:bCs/>
          <w:sz w:val="28"/>
          <w:szCs w:val="28"/>
        </w:rPr>
        <w:t>project.</w:t>
      </w:r>
      <w:r w:rsidR="005D49F9">
        <w:rPr>
          <w:rFonts w:ascii="Calibri" w:hAnsi="Calibri" w:cs="Calibri"/>
          <w:bCs/>
          <w:sz w:val="28"/>
          <w:szCs w:val="28"/>
        </w:rPr>
        <w:t xml:space="preserve"> </w:t>
      </w:r>
      <w:r>
        <w:rPr>
          <w:rFonts w:ascii="Calibri" w:hAnsi="Calibri" w:cs="Calibri"/>
          <w:bCs/>
          <w:sz w:val="28"/>
          <w:szCs w:val="28"/>
        </w:rPr>
        <w:t>Appreciate the efforts of all our teachers whose teachings have brought us to this stage of academic zenith.</w:t>
      </w:r>
    </w:p>
    <w:p w14:paraId="3716C59F" w14:textId="39567AD5" w:rsidR="00AC6C5E" w:rsidRDefault="00AC6C5E" w:rsidP="00B423C1">
      <w:pPr>
        <w:spacing w:line="360" w:lineRule="auto"/>
        <w:ind w:firstLine="567"/>
        <w:rPr>
          <w:rFonts w:ascii="Calibri" w:hAnsi="Calibri" w:cs="Calibri"/>
          <w:sz w:val="28"/>
          <w:szCs w:val="28"/>
        </w:rPr>
      </w:pPr>
      <w:r>
        <w:rPr>
          <w:rFonts w:ascii="Calibri" w:hAnsi="Calibri" w:cs="Calibri"/>
          <w:bCs/>
          <w:sz w:val="28"/>
          <w:szCs w:val="28"/>
        </w:rPr>
        <w:t xml:space="preserve">In last but not least, special gratitude with the deepest sense of </w:t>
      </w:r>
      <w:r w:rsidR="005D49F9">
        <w:rPr>
          <w:rFonts w:ascii="Calibri" w:hAnsi="Calibri" w:cs="Calibri"/>
          <w:bCs/>
          <w:sz w:val="28"/>
          <w:szCs w:val="28"/>
        </w:rPr>
        <w:t>respect</w:t>
      </w:r>
      <w:r>
        <w:rPr>
          <w:rFonts w:ascii="Calibri" w:hAnsi="Calibri" w:cs="Calibri"/>
          <w:bCs/>
          <w:sz w:val="28"/>
          <w:szCs w:val="28"/>
        </w:rPr>
        <w:t xml:space="preserve"> to our parents whose love and affections kept us steep fast and enabled us to attain targets and goals of academic life. The authors are extremely indebted to their brothers and sisters whose constant encouragement provides us with the impetus that was necessary for attaining academic initiatives.</w:t>
      </w:r>
    </w:p>
    <w:p w14:paraId="7FA83A1A" w14:textId="77777777" w:rsidR="00AC6C5E" w:rsidRDefault="00AC6C5E" w:rsidP="00AC6C5E">
      <w:pPr>
        <w:spacing w:line="360" w:lineRule="auto"/>
        <w:rPr>
          <w:rFonts w:ascii="Calibri" w:hAnsi="Calibri" w:cs="Calibri"/>
          <w:sz w:val="22"/>
          <w:szCs w:val="22"/>
        </w:rPr>
      </w:pPr>
    </w:p>
    <w:p w14:paraId="73C9F360" w14:textId="77777777" w:rsidR="00AC6C5E" w:rsidRDefault="00AC6C5E" w:rsidP="00AC6C5E">
      <w:pPr>
        <w:spacing w:line="360" w:lineRule="auto"/>
        <w:jc w:val="both"/>
        <w:rPr>
          <w:rFonts w:ascii="Calibri" w:hAnsi="Calibri" w:cs="Calibri"/>
        </w:rPr>
      </w:pPr>
    </w:p>
    <w:p w14:paraId="258A9480" w14:textId="77777777" w:rsidR="00AC6C5E" w:rsidRDefault="00AC6C5E" w:rsidP="00AC6C5E">
      <w:pPr>
        <w:spacing w:line="360" w:lineRule="auto"/>
        <w:jc w:val="both"/>
        <w:rPr>
          <w:rFonts w:ascii="Calibri" w:hAnsi="Calibri" w:cs="Calibri"/>
        </w:rPr>
      </w:pPr>
    </w:p>
    <w:p w14:paraId="506FB842" w14:textId="77777777" w:rsidR="00AC6C5E" w:rsidRDefault="00AC6C5E" w:rsidP="00AC6C5E">
      <w:pPr>
        <w:spacing w:line="360" w:lineRule="auto"/>
        <w:jc w:val="both"/>
        <w:rPr>
          <w:rFonts w:ascii="Calibri" w:hAnsi="Calibri" w:cs="Calibri"/>
        </w:rPr>
      </w:pPr>
    </w:p>
    <w:p w14:paraId="68FC99EF" w14:textId="77777777" w:rsidR="00AC6C5E" w:rsidRDefault="00AC6C5E" w:rsidP="00AC6C5E">
      <w:pPr>
        <w:spacing w:line="360" w:lineRule="auto"/>
        <w:jc w:val="both"/>
        <w:rPr>
          <w:rFonts w:ascii="Calibri" w:hAnsi="Calibri" w:cs="Calibri"/>
        </w:rPr>
      </w:pPr>
    </w:p>
    <w:p w14:paraId="3DAA5D7C" w14:textId="77777777" w:rsidR="00AC6C5E" w:rsidRDefault="00AC6C5E" w:rsidP="00AC6C5E">
      <w:pPr>
        <w:spacing w:line="360" w:lineRule="auto"/>
        <w:jc w:val="both"/>
        <w:rPr>
          <w:rFonts w:ascii="Calibri" w:hAnsi="Calibri" w:cs="Calibri"/>
        </w:rPr>
      </w:pPr>
    </w:p>
    <w:p w14:paraId="4BD13AF5" w14:textId="77777777" w:rsidR="00AC6C5E" w:rsidRDefault="00AC6C5E" w:rsidP="00AC6C5E">
      <w:pPr>
        <w:spacing w:line="360" w:lineRule="auto"/>
        <w:jc w:val="both"/>
        <w:rPr>
          <w:rFonts w:ascii="Calibri" w:hAnsi="Calibri" w:cs="Calibri"/>
        </w:rPr>
      </w:pPr>
    </w:p>
    <w:p w14:paraId="34CFABD6" w14:textId="77777777" w:rsidR="00AC6C5E" w:rsidRDefault="00AC6C5E" w:rsidP="00AC6C5E">
      <w:pPr>
        <w:spacing w:line="360" w:lineRule="auto"/>
        <w:jc w:val="both"/>
        <w:rPr>
          <w:rFonts w:ascii="Calibri" w:hAnsi="Calibri" w:cs="Calibri"/>
        </w:rPr>
      </w:pPr>
    </w:p>
    <w:p w14:paraId="1DFFFAA0" w14:textId="77777777" w:rsidR="00AC6C5E" w:rsidRPr="00000C86" w:rsidRDefault="00AC6C5E" w:rsidP="00AC6C5E">
      <w:pPr>
        <w:pStyle w:val="Heading1"/>
        <w:spacing w:line="360" w:lineRule="auto"/>
        <w:jc w:val="center"/>
        <w:rPr>
          <w:rFonts w:cs="Calibri"/>
          <w:sz w:val="32"/>
          <w:szCs w:val="28"/>
        </w:rPr>
      </w:pPr>
      <w:bookmarkStart w:id="4" w:name="_Toc94967025"/>
      <w:r w:rsidRPr="00000C86">
        <w:rPr>
          <w:rFonts w:cs="Calibri"/>
          <w:sz w:val="32"/>
          <w:szCs w:val="28"/>
        </w:rPr>
        <w:t>Executive Summary</w:t>
      </w:r>
      <w:bookmarkEnd w:id="4"/>
    </w:p>
    <w:p w14:paraId="003E835A" w14:textId="1FE48056" w:rsidR="00AC6C5E" w:rsidRDefault="00AC6C5E" w:rsidP="00B423C1">
      <w:pPr>
        <w:spacing w:line="360" w:lineRule="auto"/>
        <w:ind w:firstLine="567"/>
        <w:jc w:val="both"/>
        <w:rPr>
          <w:rFonts w:ascii="Calibri" w:hAnsi="Calibri" w:cs="Calibri"/>
        </w:rPr>
      </w:pPr>
      <w:r>
        <w:rPr>
          <w:rFonts w:ascii="Calibri" w:hAnsi="Calibri" w:cs="Calibri"/>
        </w:rPr>
        <w:t xml:space="preserve">The proposed system has </w:t>
      </w:r>
      <w:r w:rsidR="005D49F9">
        <w:rPr>
          <w:rFonts w:ascii="Calibri" w:hAnsi="Calibri" w:cs="Calibri"/>
        </w:rPr>
        <w:t xml:space="preserve">the </w:t>
      </w:r>
      <w:r>
        <w:rPr>
          <w:rFonts w:ascii="Calibri" w:hAnsi="Calibri" w:cs="Calibri"/>
        </w:rPr>
        <w:t xml:space="preserve">functionality to facilitate deserving people. Different restaurants, wedding halls, and volunteers donate their food items (edible) to the NGO’s, Trust organization, in the society. It is a unique idea in Pakistan and there is </w:t>
      </w:r>
      <w:r w:rsidR="005D49F9">
        <w:rPr>
          <w:rFonts w:ascii="Calibri" w:hAnsi="Calibri" w:cs="Calibri"/>
        </w:rPr>
        <w:t>no</w:t>
      </w:r>
      <w:r>
        <w:rPr>
          <w:rFonts w:ascii="Calibri" w:hAnsi="Calibri" w:cs="Calibri"/>
        </w:rPr>
        <w:t xml:space="preserve"> existing system in Pakistan. This system is also known as E</w:t>
      </w:r>
      <w:r w:rsidR="005D49F9">
        <w:rPr>
          <w:rFonts w:ascii="Calibri" w:hAnsi="Calibri" w:cs="Calibri"/>
        </w:rPr>
        <w:t xml:space="preserve">the </w:t>
      </w:r>
      <w:r>
        <w:rPr>
          <w:rFonts w:ascii="Calibri" w:hAnsi="Calibri" w:cs="Calibri"/>
        </w:rPr>
        <w:t>-Donation</w:t>
      </w:r>
      <w:r w:rsidR="005D49F9">
        <w:rPr>
          <w:rFonts w:ascii="Calibri" w:hAnsi="Calibri" w:cs="Calibri"/>
        </w:rPr>
        <w:t>s</w:t>
      </w:r>
      <w:r>
        <w:rPr>
          <w:rFonts w:ascii="Calibri" w:hAnsi="Calibri" w:cs="Calibri"/>
        </w:rPr>
        <w:t xml:space="preserve"> system. According to the survey</w:t>
      </w:r>
      <w:r w:rsidR="005D49F9">
        <w:rPr>
          <w:rFonts w:ascii="Calibri" w:hAnsi="Calibri" w:cs="Calibri"/>
        </w:rPr>
        <w:t>,</w:t>
      </w:r>
      <w:r>
        <w:rPr>
          <w:rFonts w:ascii="Calibri" w:hAnsi="Calibri" w:cs="Calibri"/>
        </w:rPr>
        <w:t xml:space="preserve"> this system is only </w:t>
      </w:r>
      <w:r w:rsidR="005D49F9">
        <w:rPr>
          <w:rFonts w:ascii="Calibri" w:hAnsi="Calibri" w:cs="Calibri"/>
        </w:rPr>
        <w:t>used</w:t>
      </w:r>
      <w:r>
        <w:rPr>
          <w:rFonts w:ascii="Calibri" w:hAnsi="Calibri" w:cs="Calibri"/>
        </w:rPr>
        <w:t xml:space="preserve"> in five countries all over the world. This system </w:t>
      </w:r>
      <w:r w:rsidR="005452AE">
        <w:rPr>
          <w:rFonts w:ascii="Calibri" w:hAnsi="Calibri" w:cs="Calibri"/>
        </w:rPr>
        <w:t>is a bridge between</w:t>
      </w:r>
      <w:r>
        <w:rPr>
          <w:rFonts w:ascii="Calibri" w:hAnsi="Calibri" w:cs="Calibri"/>
        </w:rPr>
        <w:t xml:space="preserve"> </w:t>
      </w:r>
      <w:r w:rsidR="005D49F9">
        <w:rPr>
          <w:rFonts w:ascii="Calibri" w:hAnsi="Calibri" w:cs="Calibri"/>
        </w:rPr>
        <w:t>donors</w:t>
      </w:r>
      <w:r>
        <w:rPr>
          <w:rFonts w:ascii="Calibri" w:hAnsi="Calibri" w:cs="Calibri"/>
        </w:rPr>
        <w:t xml:space="preserve"> and </w:t>
      </w:r>
      <w:r w:rsidR="005D49F9">
        <w:rPr>
          <w:rFonts w:ascii="Calibri" w:hAnsi="Calibri" w:cs="Calibri"/>
        </w:rPr>
        <w:t>consumers</w:t>
      </w:r>
      <w:r>
        <w:rPr>
          <w:rFonts w:ascii="Calibri" w:hAnsi="Calibri" w:cs="Calibri"/>
        </w:rPr>
        <w:t xml:space="preserve">, they can register and get services online using this system. The deserving people who </w:t>
      </w:r>
      <w:r w:rsidR="008C1F1E">
        <w:rPr>
          <w:rFonts w:ascii="Calibri" w:hAnsi="Calibri" w:cs="Calibri"/>
        </w:rPr>
        <w:t>need</w:t>
      </w:r>
      <w:r>
        <w:rPr>
          <w:rFonts w:ascii="Calibri" w:hAnsi="Calibri" w:cs="Calibri"/>
        </w:rPr>
        <w:t xml:space="preserve"> food according to their demands can send </w:t>
      </w:r>
      <w:r w:rsidR="005D49F9">
        <w:rPr>
          <w:rFonts w:ascii="Calibri" w:hAnsi="Calibri" w:cs="Calibri"/>
        </w:rPr>
        <w:t>requests</w:t>
      </w:r>
      <w:r>
        <w:rPr>
          <w:rFonts w:ascii="Calibri" w:hAnsi="Calibri" w:cs="Calibri"/>
        </w:rPr>
        <w:t xml:space="preserve"> to nearby </w:t>
      </w:r>
      <w:r w:rsidR="005D49F9">
        <w:rPr>
          <w:rFonts w:ascii="Calibri" w:hAnsi="Calibri" w:cs="Calibri"/>
        </w:rPr>
        <w:t>NGOs</w:t>
      </w:r>
      <w:r>
        <w:rPr>
          <w:rFonts w:ascii="Calibri" w:hAnsi="Calibri" w:cs="Calibri"/>
        </w:rPr>
        <w:t xml:space="preserve"> or Trust </w:t>
      </w:r>
      <w:r w:rsidR="005D49F9">
        <w:rPr>
          <w:rFonts w:ascii="Calibri" w:hAnsi="Calibri" w:cs="Calibri"/>
        </w:rPr>
        <w:t>organizations</w:t>
      </w:r>
      <w:r>
        <w:rPr>
          <w:rFonts w:ascii="Calibri" w:hAnsi="Calibri" w:cs="Calibri"/>
        </w:rPr>
        <w:t xml:space="preserve"> using this system. The requests from the deserving people and the NGO or Trust organizations </w:t>
      </w:r>
      <w:r w:rsidR="005D49F9">
        <w:rPr>
          <w:rFonts w:ascii="Calibri" w:hAnsi="Calibri" w:cs="Calibri"/>
        </w:rPr>
        <w:t>go</w:t>
      </w:r>
      <w:r>
        <w:rPr>
          <w:rFonts w:ascii="Calibri" w:hAnsi="Calibri" w:cs="Calibri"/>
        </w:rPr>
        <w:t xml:space="preserve"> to the system and then forward to the restaurant, wedding halls and other donating communities. Then the donor accepts </w:t>
      </w:r>
      <w:r w:rsidR="005D49F9">
        <w:rPr>
          <w:rFonts w:ascii="Calibri" w:hAnsi="Calibri" w:cs="Calibri"/>
        </w:rPr>
        <w:t xml:space="preserve">the </w:t>
      </w:r>
      <w:r>
        <w:rPr>
          <w:rFonts w:ascii="Calibri" w:hAnsi="Calibri" w:cs="Calibri"/>
        </w:rPr>
        <w:t xml:space="preserve">request and </w:t>
      </w:r>
      <w:r w:rsidR="005D49F9">
        <w:rPr>
          <w:rFonts w:ascii="Calibri" w:hAnsi="Calibri" w:cs="Calibri"/>
        </w:rPr>
        <w:t>provides</w:t>
      </w:r>
      <w:r>
        <w:rPr>
          <w:rFonts w:ascii="Calibri" w:hAnsi="Calibri" w:cs="Calibri"/>
        </w:rPr>
        <w:t xml:space="preserve"> food to donate. </w:t>
      </w:r>
      <w:r w:rsidR="005D49F9">
        <w:rPr>
          <w:rFonts w:ascii="Calibri" w:hAnsi="Calibri" w:cs="Calibri"/>
        </w:rPr>
        <w:t>This</w:t>
      </w:r>
      <w:r>
        <w:rPr>
          <w:rFonts w:ascii="Calibri" w:hAnsi="Calibri" w:cs="Calibri"/>
        </w:rPr>
        <w:t xml:space="preserve"> app also</w:t>
      </w:r>
      <w:r w:rsidR="005D49F9">
        <w:rPr>
          <w:rFonts w:ascii="Calibri" w:hAnsi="Calibri" w:cs="Calibri"/>
        </w:rPr>
        <w:t xml:space="preserve"> </w:t>
      </w:r>
      <w:r w:rsidR="00DD3B29">
        <w:rPr>
          <w:rFonts w:ascii="Calibri" w:hAnsi="Calibri" w:cs="Calibri"/>
        </w:rPr>
        <w:t>keeps</w:t>
      </w:r>
      <w:r>
        <w:rPr>
          <w:rFonts w:ascii="Calibri" w:hAnsi="Calibri" w:cs="Calibri"/>
        </w:rPr>
        <w:t xml:space="preserve"> a feedback section for both donor and needy people to avoid, deceive, </w:t>
      </w:r>
      <w:r w:rsidR="005D49F9">
        <w:rPr>
          <w:rFonts w:ascii="Calibri" w:hAnsi="Calibri" w:cs="Calibri"/>
        </w:rPr>
        <w:t>misbehaviour</w:t>
      </w:r>
      <w:r>
        <w:rPr>
          <w:rFonts w:ascii="Calibri" w:hAnsi="Calibri" w:cs="Calibri"/>
        </w:rPr>
        <w:t xml:space="preserve"> and fraud. </w:t>
      </w:r>
      <w:r w:rsidR="005D49F9">
        <w:rPr>
          <w:rFonts w:ascii="Calibri" w:hAnsi="Calibri" w:cs="Calibri"/>
        </w:rPr>
        <w:t>In this</w:t>
      </w:r>
      <w:r>
        <w:rPr>
          <w:rFonts w:ascii="Calibri" w:hAnsi="Calibri" w:cs="Calibri"/>
        </w:rPr>
        <w:t xml:space="preserve"> </w:t>
      </w:r>
      <w:r w:rsidR="005D49F9">
        <w:rPr>
          <w:rFonts w:ascii="Calibri" w:hAnsi="Calibri" w:cs="Calibri"/>
        </w:rPr>
        <w:t xml:space="preserve">app, </w:t>
      </w:r>
      <w:r>
        <w:rPr>
          <w:rFonts w:ascii="Calibri" w:hAnsi="Calibri" w:cs="Calibri"/>
        </w:rPr>
        <w:t xml:space="preserve">we will provide services for </w:t>
      </w:r>
      <w:r w:rsidR="00DD3B29">
        <w:rPr>
          <w:rFonts w:ascii="Calibri" w:hAnsi="Calibri" w:cs="Calibri"/>
        </w:rPr>
        <w:t>donations</w:t>
      </w:r>
      <w:r>
        <w:rPr>
          <w:rFonts w:ascii="Calibri" w:hAnsi="Calibri" w:cs="Calibri"/>
        </w:rPr>
        <w:t xml:space="preserve"> and deserving people. </w:t>
      </w:r>
    </w:p>
    <w:p w14:paraId="7941C226" w14:textId="77777777" w:rsidR="00AC6C5E" w:rsidRDefault="00AC6C5E" w:rsidP="00AC6C5E">
      <w:pPr>
        <w:spacing w:line="360" w:lineRule="auto"/>
        <w:jc w:val="both"/>
        <w:rPr>
          <w:rFonts w:ascii="Calibri" w:hAnsi="Calibri" w:cs="Calibri"/>
        </w:rPr>
      </w:pPr>
    </w:p>
    <w:p w14:paraId="6AC21D52" w14:textId="77777777" w:rsidR="00AC6C5E" w:rsidRPr="009C07BB" w:rsidRDefault="00AC6C5E" w:rsidP="00AC6C5E">
      <w:pPr>
        <w:spacing w:line="360" w:lineRule="auto"/>
        <w:jc w:val="both"/>
        <w:rPr>
          <w:rFonts w:ascii="Calibri" w:hAnsi="Calibri" w:cs="Calibri"/>
          <w:i/>
          <w:iCs/>
        </w:rPr>
      </w:pPr>
    </w:p>
    <w:p w14:paraId="33EBC235" w14:textId="77777777" w:rsidR="00AC6C5E" w:rsidRDefault="00AC6C5E" w:rsidP="00AC6C5E">
      <w:pPr>
        <w:spacing w:line="360" w:lineRule="auto"/>
        <w:jc w:val="both"/>
        <w:rPr>
          <w:rFonts w:ascii="Calibri" w:hAnsi="Calibri" w:cs="Calibri"/>
        </w:rPr>
      </w:pPr>
    </w:p>
    <w:p w14:paraId="768648E9" w14:textId="77777777" w:rsidR="00AC6C5E" w:rsidRDefault="00AC6C5E" w:rsidP="00AC6C5E">
      <w:pPr>
        <w:spacing w:line="360" w:lineRule="auto"/>
        <w:jc w:val="both"/>
        <w:rPr>
          <w:rFonts w:ascii="Calibri" w:hAnsi="Calibri" w:cs="Calibri"/>
        </w:rPr>
      </w:pPr>
    </w:p>
    <w:p w14:paraId="18A814CC" w14:textId="77777777" w:rsidR="00AC6C5E" w:rsidRDefault="00AC6C5E" w:rsidP="00AC6C5E">
      <w:pPr>
        <w:spacing w:line="360" w:lineRule="auto"/>
        <w:jc w:val="both"/>
        <w:rPr>
          <w:rFonts w:ascii="Calibri" w:hAnsi="Calibri" w:cs="Calibri"/>
        </w:rPr>
      </w:pPr>
    </w:p>
    <w:p w14:paraId="03329D38" w14:textId="77777777" w:rsidR="00AC6C5E" w:rsidRDefault="00AC6C5E" w:rsidP="00AC6C5E">
      <w:pPr>
        <w:spacing w:line="360" w:lineRule="auto"/>
        <w:jc w:val="both"/>
        <w:rPr>
          <w:rFonts w:ascii="Calibri" w:hAnsi="Calibri" w:cs="Calibri"/>
        </w:rPr>
      </w:pPr>
    </w:p>
    <w:p w14:paraId="47C62F48" w14:textId="77777777" w:rsidR="00AC6C5E" w:rsidRDefault="00AC6C5E" w:rsidP="00AC6C5E">
      <w:pPr>
        <w:spacing w:line="360" w:lineRule="auto"/>
        <w:jc w:val="both"/>
        <w:rPr>
          <w:rFonts w:ascii="Calibri" w:hAnsi="Calibri" w:cs="Calibri"/>
        </w:rPr>
      </w:pPr>
    </w:p>
    <w:p w14:paraId="1910B102" w14:textId="77777777" w:rsidR="00AC6C5E" w:rsidRDefault="00AC6C5E" w:rsidP="00AC6C5E">
      <w:pPr>
        <w:spacing w:line="360" w:lineRule="auto"/>
        <w:jc w:val="both"/>
        <w:rPr>
          <w:rFonts w:ascii="Calibri" w:hAnsi="Calibri" w:cs="Calibri"/>
        </w:rPr>
      </w:pPr>
    </w:p>
    <w:p w14:paraId="306347A9" w14:textId="77777777" w:rsidR="00AC6C5E" w:rsidRDefault="00AC6C5E" w:rsidP="00AC6C5E">
      <w:pPr>
        <w:spacing w:line="360" w:lineRule="auto"/>
        <w:jc w:val="both"/>
        <w:rPr>
          <w:rFonts w:ascii="Calibri" w:hAnsi="Calibri" w:cs="Calibri"/>
        </w:rPr>
      </w:pPr>
    </w:p>
    <w:p w14:paraId="6BC0DF21" w14:textId="77777777" w:rsidR="00AC6C5E" w:rsidRDefault="00AC6C5E" w:rsidP="00AC6C5E">
      <w:pPr>
        <w:spacing w:line="360" w:lineRule="auto"/>
        <w:jc w:val="both"/>
        <w:rPr>
          <w:rFonts w:ascii="Calibri" w:hAnsi="Calibri" w:cs="Calibri"/>
        </w:rPr>
      </w:pPr>
    </w:p>
    <w:p w14:paraId="613CF2CB" w14:textId="77777777" w:rsidR="00AC6C5E" w:rsidRDefault="00AC6C5E" w:rsidP="00AC6C5E">
      <w:pPr>
        <w:spacing w:line="360" w:lineRule="auto"/>
        <w:jc w:val="both"/>
        <w:rPr>
          <w:rFonts w:ascii="Calibri" w:hAnsi="Calibri" w:cs="Calibri"/>
        </w:rPr>
      </w:pPr>
    </w:p>
    <w:p w14:paraId="158E3D84" w14:textId="77777777" w:rsidR="00AC6C5E" w:rsidRDefault="00AC6C5E" w:rsidP="00AC6C5E">
      <w:pPr>
        <w:jc w:val="both"/>
        <w:rPr>
          <w:rFonts w:ascii="Calibri" w:hAnsi="Calibri" w:cs="Calibri"/>
        </w:rPr>
      </w:pPr>
    </w:p>
    <w:p w14:paraId="0CDAA867" w14:textId="77777777" w:rsidR="00AC6C5E" w:rsidRPr="00797D3F" w:rsidRDefault="00AC6C5E" w:rsidP="00AC6C5E">
      <w:pPr>
        <w:pStyle w:val="Heading1"/>
        <w:spacing w:line="360" w:lineRule="auto"/>
        <w:jc w:val="center"/>
        <w:rPr>
          <w:rFonts w:cs="Calibri"/>
          <w:sz w:val="32"/>
          <w:szCs w:val="28"/>
        </w:rPr>
      </w:pPr>
      <w:bookmarkStart w:id="5" w:name="_Toc505635093"/>
      <w:bookmarkStart w:id="6" w:name="_Toc505635192"/>
      <w:bookmarkStart w:id="7" w:name="_Toc505635291"/>
      <w:bookmarkStart w:id="8" w:name="_Toc505635396"/>
      <w:bookmarkStart w:id="9" w:name="_Toc505635600"/>
      <w:bookmarkStart w:id="10" w:name="_Toc14350945"/>
      <w:bookmarkStart w:id="11" w:name="_Toc94967026"/>
      <w:r>
        <w:rPr>
          <w:rFonts w:cs="Calibri"/>
          <w:sz w:val="32"/>
          <w:szCs w:val="28"/>
        </w:rPr>
        <w:t>Table of Contents</w:t>
      </w:r>
      <w:bookmarkEnd w:id="5"/>
      <w:bookmarkEnd w:id="6"/>
      <w:bookmarkEnd w:id="7"/>
      <w:bookmarkEnd w:id="8"/>
      <w:bookmarkEnd w:id="9"/>
      <w:bookmarkEnd w:id="10"/>
      <w:bookmarkEnd w:id="11"/>
    </w:p>
    <w:p w14:paraId="11E6528B" w14:textId="13165785" w:rsidR="0068604A" w:rsidRDefault="0067497C">
      <w:pPr>
        <w:pStyle w:val="TOC1"/>
        <w:tabs>
          <w:tab w:val="right" w:leader="dot" w:pos="935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94967023" w:history="1">
        <w:r w:rsidR="0068604A" w:rsidRPr="00DF71A3">
          <w:rPr>
            <w:rStyle w:val="Hyperlink"/>
            <w:rFonts w:cs="Calibri"/>
            <w:noProof/>
          </w:rPr>
          <w:t>Dedication</w:t>
        </w:r>
        <w:r w:rsidR="0068604A">
          <w:rPr>
            <w:noProof/>
            <w:webHidden/>
          </w:rPr>
          <w:tab/>
        </w:r>
        <w:r w:rsidR="0068604A">
          <w:rPr>
            <w:noProof/>
            <w:webHidden/>
          </w:rPr>
          <w:fldChar w:fldCharType="begin"/>
        </w:r>
        <w:r w:rsidR="0068604A">
          <w:rPr>
            <w:noProof/>
            <w:webHidden/>
          </w:rPr>
          <w:instrText xml:space="preserve"> PAGEREF _Toc94967023 \h </w:instrText>
        </w:r>
        <w:r w:rsidR="0068604A">
          <w:rPr>
            <w:noProof/>
            <w:webHidden/>
          </w:rPr>
        </w:r>
        <w:r w:rsidR="0068604A">
          <w:rPr>
            <w:noProof/>
            <w:webHidden/>
          </w:rPr>
          <w:fldChar w:fldCharType="separate"/>
        </w:r>
        <w:r w:rsidR="0068604A">
          <w:rPr>
            <w:noProof/>
            <w:webHidden/>
          </w:rPr>
          <w:t>iv</w:t>
        </w:r>
        <w:r w:rsidR="0068604A">
          <w:rPr>
            <w:noProof/>
            <w:webHidden/>
          </w:rPr>
          <w:fldChar w:fldCharType="end"/>
        </w:r>
      </w:hyperlink>
    </w:p>
    <w:p w14:paraId="4BF95113" w14:textId="0C20081C"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4" w:history="1">
        <w:r w:rsidRPr="00DF71A3">
          <w:rPr>
            <w:rStyle w:val="Hyperlink"/>
            <w:rFonts w:cs="Calibri"/>
            <w:noProof/>
          </w:rPr>
          <w:t>Acknowledgements</w:t>
        </w:r>
        <w:r>
          <w:rPr>
            <w:noProof/>
            <w:webHidden/>
          </w:rPr>
          <w:tab/>
        </w:r>
        <w:r>
          <w:rPr>
            <w:noProof/>
            <w:webHidden/>
          </w:rPr>
          <w:fldChar w:fldCharType="begin"/>
        </w:r>
        <w:r>
          <w:rPr>
            <w:noProof/>
            <w:webHidden/>
          </w:rPr>
          <w:instrText xml:space="preserve"> PAGEREF _Toc94967024 \h </w:instrText>
        </w:r>
        <w:r>
          <w:rPr>
            <w:noProof/>
            <w:webHidden/>
          </w:rPr>
        </w:r>
        <w:r>
          <w:rPr>
            <w:noProof/>
            <w:webHidden/>
          </w:rPr>
          <w:fldChar w:fldCharType="separate"/>
        </w:r>
        <w:r>
          <w:rPr>
            <w:noProof/>
            <w:webHidden/>
          </w:rPr>
          <w:t>v</w:t>
        </w:r>
        <w:r>
          <w:rPr>
            <w:noProof/>
            <w:webHidden/>
          </w:rPr>
          <w:fldChar w:fldCharType="end"/>
        </w:r>
      </w:hyperlink>
    </w:p>
    <w:p w14:paraId="36A810AF" w14:textId="2FC8D06E"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5" w:history="1">
        <w:r w:rsidRPr="00DF71A3">
          <w:rPr>
            <w:rStyle w:val="Hyperlink"/>
            <w:rFonts w:cs="Calibri"/>
            <w:noProof/>
          </w:rPr>
          <w:t>Executive Summary</w:t>
        </w:r>
        <w:r>
          <w:rPr>
            <w:noProof/>
            <w:webHidden/>
          </w:rPr>
          <w:tab/>
        </w:r>
        <w:r>
          <w:rPr>
            <w:noProof/>
            <w:webHidden/>
          </w:rPr>
          <w:fldChar w:fldCharType="begin"/>
        </w:r>
        <w:r>
          <w:rPr>
            <w:noProof/>
            <w:webHidden/>
          </w:rPr>
          <w:instrText xml:space="preserve"> PAGEREF _Toc94967025 \h </w:instrText>
        </w:r>
        <w:r>
          <w:rPr>
            <w:noProof/>
            <w:webHidden/>
          </w:rPr>
        </w:r>
        <w:r>
          <w:rPr>
            <w:noProof/>
            <w:webHidden/>
          </w:rPr>
          <w:fldChar w:fldCharType="separate"/>
        </w:r>
        <w:r>
          <w:rPr>
            <w:noProof/>
            <w:webHidden/>
          </w:rPr>
          <w:t>vi</w:t>
        </w:r>
        <w:r>
          <w:rPr>
            <w:noProof/>
            <w:webHidden/>
          </w:rPr>
          <w:fldChar w:fldCharType="end"/>
        </w:r>
      </w:hyperlink>
    </w:p>
    <w:p w14:paraId="6894C7B0" w14:textId="61913931"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6" w:history="1">
        <w:r w:rsidRPr="00DF71A3">
          <w:rPr>
            <w:rStyle w:val="Hyperlink"/>
            <w:rFonts w:cs="Calibri"/>
            <w:noProof/>
          </w:rPr>
          <w:t>Table of Contents</w:t>
        </w:r>
        <w:r>
          <w:rPr>
            <w:noProof/>
            <w:webHidden/>
          </w:rPr>
          <w:tab/>
        </w:r>
        <w:r>
          <w:rPr>
            <w:noProof/>
            <w:webHidden/>
          </w:rPr>
          <w:fldChar w:fldCharType="begin"/>
        </w:r>
        <w:r>
          <w:rPr>
            <w:noProof/>
            <w:webHidden/>
          </w:rPr>
          <w:instrText xml:space="preserve"> PAGEREF _Toc94967026 \h </w:instrText>
        </w:r>
        <w:r>
          <w:rPr>
            <w:noProof/>
            <w:webHidden/>
          </w:rPr>
        </w:r>
        <w:r>
          <w:rPr>
            <w:noProof/>
            <w:webHidden/>
          </w:rPr>
          <w:fldChar w:fldCharType="separate"/>
        </w:r>
        <w:r>
          <w:rPr>
            <w:noProof/>
            <w:webHidden/>
          </w:rPr>
          <w:t>vii</w:t>
        </w:r>
        <w:r>
          <w:rPr>
            <w:noProof/>
            <w:webHidden/>
          </w:rPr>
          <w:fldChar w:fldCharType="end"/>
        </w:r>
      </w:hyperlink>
    </w:p>
    <w:p w14:paraId="2EBD9B08" w14:textId="35D3E955"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7" w:history="1">
        <w:r w:rsidRPr="00DF71A3">
          <w:rPr>
            <w:rStyle w:val="Hyperlink"/>
            <w:rFonts w:cs="Calibri"/>
            <w:noProof/>
          </w:rPr>
          <w:t>List of Figures</w:t>
        </w:r>
        <w:r>
          <w:rPr>
            <w:noProof/>
            <w:webHidden/>
          </w:rPr>
          <w:tab/>
        </w:r>
        <w:r>
          <w:rPr>
            <w:noProof/>
            <w:webHidden/>
          </w:rPr>
          <w:fldChar w:fldCharType="begin"/>
        </w:r>
        <w:r>
          <w:rPr>
            <w:noProof/>
            <w:webHidden/>
          </w:rPr>
          <w:instrText xml:space="preserve"> PAGEREF _Toc94967027 \h </w:instrText>
        </w:r>
        <w:r>
          <w:rPr>
            <w:noProof/>
            <w:webHidden/>
          </w:rPr>
        </w:r>
        <w:r>
          <w:rPr>
            <w:noProof/>
            <w:webHidden/>
          </w:rPr>
          <w:fldChar w:fldCharType="separate"/>
        </w:r>
        <w:r>
          <w:rPr>
            <w:noProof/>
            <w:webHidden/>
          </w:rPr>
          <w:t>ix</w:t>
        </w:r>
        <w:r>
          <w:rPr>
            <w:noProof/>
            <w:webHidden/>
          </w:rPr>
          <w:fldChar w:fldCharType="end"/>
        </w:r>
      </w:hyperlink>
    </w:p>
    <w:p w14:paraId="3AF1518E" w14:textId="25FFA583"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8" w:history="1">
        <w:r w:rsidRPr="00DF71A3">
          <w:rPr>
            <w:rStyle w:val="Hyperlink"/>
            <w:rFonts w:cs="Calibri"/>
            <w:noProof/>
          </w:rPr>
          <w:t>List of Tables</w:t>
        </w:r>
        <w:r>
          <w:rPr>
            <w:noProof/>
            <w:webHidden/>
          </w:rPr>
          <w:tab/>
        </w:r>
        <w:r>
          <w:rPr>
            <w:noProof/>
            <w:webHidden/>
          </w:rPr>
          <w:fldChar w:fldCharType="begin"/>
        </w:r>
        <w:r>
          <w:rPr>
            <w:noProof/>
            <w:webHidden/>
          </w:rPr>
          <w:instrText xml:space="preserve"> PAGEREF _Toc94967028 \h </w:instrText>
        </w:r>
        <w:r>
          <w:rPr>
            <w:noProof/>
            <w:webHidden/>
          </w:rPr>
        </w:r>
        <w:r>
          <w:rPr>
            <w:noProof/>
            <w:webHidden/>
          </w:rPr>
          <w:fldChar w:fldCharType="separate"/>
        </w:r>
        <w:r>
          <w:rPr>
            <w:noProof/>
            <w:webHidden/>
          </w:rPr>
          <w:t>x</w:t>
        </w:r>
        <w:r>
          <w:rPr>
            <w:noProof/>
            <w:webHidden/>
          </w:rPr>
          <w:fldChar w:fldCharType="end"/>
        </w:r>
      </w:hyperlink>
    </w:p>
    <w:p w14:paraId="56D291A5" w14:textId="2920B397"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29" w:history="1">
        <w:r w:rsidRPr="00DF71A3">
          <w:rPr>
            <w:rStyle w:val="Hyperlink"/>
            <w:noProof/>
          </w:rPr>
          <w:t>Chapter 1</w:t>
        </w:r>
        <w:r>
          <w:rPr>
            <w:noProof/>
            <w:webHidden/>
          </w:rPr>
          <w:tab/>
        </w:r>
        <w:r>
          <w:rPr>
            <w:noProof/>
            <w:webHidden/>
          </w:rPr>
          <w:fldChar w:fldCharType="begin"/>
        </w:r>
        <w:r>
          <w:rPr>
            <w:noProof/>
            <w:webHidden/>
          </w:rPr>
          <w:instrText xml:space="preserve"> PAGEREF _Toc94967029 \h </w:instrText>
        </w:r>
        <w:r>
          <w:rPr>
            <w:noProof/>
            <w:webHidden/>
          </w:rPr>
        </w:r>
        <w:r>
          <w:rPr>
            <w:noProof/>
            <w:webHidden/>
          </w:rPr>
          <w:fldChar w:fldCharType="separate"/>
        </w:r>
        <w:r>
          <w:rPr>
            <w:noProof/>
            <w:webHidden/>
          </w:rPr>
          <w:t>1</w:t>
        </w:r>
        <w:r>
          <w:rPr>
            <w:noProof/>
            <w:webHidden/>
          </w:rPr>
          <w:fldChar w:fldCharType="end"/>
        </w:r>
      </w:hyperlink>
    </w:p>
    <w:p w14:paraId="672A57B5" w14:textId="76F74FA7"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30" w:history="1">
        <w:r w:rsidRPr="00DF71A3">
          <w:rPr>
            <w:rStyle w:val="Hyperlink"/>
            <w:noProof/>
          </w:rPr>
          <w:t>Introduction</w:t>
        </w:r>
        <w:r>
          <w:rPr>
            <w:noProof/>
            <w:webHidden/>
          </w:rPr>
          <w:tab/>
        </w:r>
        <w:r>
          <w:rPr>
            <w:noProof/>
            <w:webHidden/>
          </w:rPr>
          <w:fldChar w:fldCharType="begin"/>
        </w:r>
        <w:r>
          <w:rPr>
            <w:noProof/>
            <w:webHidden/>
          </w:rPr>
          <w:instrText xml:space="preserve"> PAGEREF _Toc94967030 \h </w:instrText>
        </w:r>
        <w:r>
          <w:rPr>
            <w:noProof/>
            <w:webHidden/>
          </w:rPr>
        </w:r>
        <w:r>
          <w:rPr>
            <w:noProof/>
            <w:webHidden/>
          </w:rPr>
          <w:fldChar w:fldCharType="separate"/>
        </w:r>
        <w:r>
          <w:rPr>
            <w:noProof/>
            <w:webHidden/>
          </w:rPr>
          <w:t>1</w:t>
        </w:r>
        <w:r>
          <w:rPr>
            <w:noProof/>
            <w:webHidden/>
          </w:rPr>
          <w:fldChar w:fldCharType="end"/>
        </w:r>
      </w:hyperlink>
    </w:p>
    <w:p w14:paraId="5E73A2C1" w14:textId="45B39FC0"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1" w:history="1">
        <w:r w:rsidRPr="00DF71A3">
          <w:rPr>
            <w:rStyle w:val="Hyperlink"/>
            <w:noProof/>
          </w:rPr>
          <w:t>1.1</w:t>
        </w:r>
        <w:r>
          <w:rPr>
            <w:rFonts w:asciiTheme="minorHAnsi" w:eastAsiaTheme="minorEastAsia" w:hAnsiTheme="minorHAnsi" w:cstheme="minorBidi"/>
            <w:noProof/>
            <w:sz w:val="22"/>
            <w:szCs w:val="22"/>
          </w:rPr>
          <w:tab/>
        </w:r>
        <w:r w:rsidRPr="00DF71A3">
          <w:rPr>
            <w:rStyle w:val="Hyperlink"/>
            <w:noProof/>
          </w:rPr>
          <w:t>Background</w:t>
        </w:r>
        <w:r>
          <w:rPr>
            <w:noProof/>
            <w:webHidden/>
          </w:rPr>
          <w:tab/>
        </w:r>
        <w:r>
          <w:rPr>
            <w:noProof/>
            <w:webHidden/>
          </w:rPr>
          <w:fldChar w:fldCharType="begin"/>
        </w:r>
        <w:r>
          <w:rPr>
            <w:noProof/>
            <w:webHidden/>
          </w:rPr>
          <w:instrText xml:space="preserve"> PAGEREF _Toc94967031 \h </w:instrText>
        </w:r>
        <w:r>
          <w:rPr>
            <w:noProof/>
            <w:webHidden/>
          </w:rPr>
        </w:r>
        <w:r>
          <w:rPr>
            <w:noProof/>
            <w:webHidden/>
          </w:rPr>
          <w:fldChar w:fldCharType="separate"/>
        </w:r>
        <w:r>
          <w:rPr>
            <w:noProof/>
            <w:webHidden/>
          </w:rPr>
          <w:t>2</w:t>
        </w:r>
        <w:r>
          <w:rPr>
            <w:noProof/>
            <w:webHidden/>
          </w:rPr>
          <w:fldChar w:fldCharType="end"/>
        </w:r>
      </w:hyperlink>
    </w:p>
    <w:p w14:paraId="1537A473" w14:textId="78A2C98C"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2" w:history="1">
        <w:r w:rsidRPr="00DF71A3">
          <w:rPr>
            <w:rStyle w:val="Hyperlink"/>
            <w:noProof/>
          </w:rPr>
          <w:t>1.2</w:t>
        </w:r>
        <w:r>
          <w:rPr>
            <w:rFonts w:asciiTheme="minorHAnsi" w:eastAsiaTheme="minorEastAsia" w:hAnsiTheme="minorHAnsi" w:cstheme="minorBidi"/>
            <w:noProof/>
            <w:sz w:val="22"/>
            <w:szCs w:val="22"/>
          </w:rPr>
          <w:tab/>
        </w:r>
        <w:r w:rsidRPr="00DF71A3">
          <w:rPr>
            <w:rStyle w:val="Hyperlink"/>
            <w:noProof/>
          </w:rPr>
          <w:t>Motivations and Challenges</w:t>
        </w:r>
        <w:r>
          <w:rPr>
            <w:noProof/>
            <w:webHidden/>
          </w:rPr>
          <w:tab/>
        </w:r>
        <w:r>
          <w:rPr>
            <w:noProof/>
            <w:webHidden/>
          </w:rPr>
          <w:fldChar w:fldCharType="begin"/>
        </w:r>
        <w:r>
          <w:rPr>
            <w:noProof/>
            <w:webHidden/>
          </w:rPr>
          <w:instrText xml:space="preserve"> PAGEREF _Toc94967032 \h </w:instrText>
        </w:r>
        <w:r>
          <w:rPr>
            <w:noProof/>
            <w:webHidden/>
          </w:rPr>
        </w:r>
        <w:r>
          <w:rPr>
            <w:noProof/>
            <w:webHidden/>
          </w:rPr>
          <w:fldChar w:fldCharType="separate"/>
        </w:r>
        <w:r>
          <w:rPr>
            <w:noProof/>
            <w:webHidden/>
          </w:rPr>
          <w:t>4</w:t>
        </w:r>
        <w:r>
          <w:rPr>
            <w:noProof/>
            <w:webHidden/>
          </w:rPr>
          <w:fldChar w:fldCharType="end"/>
        </w:r>
      </w:hyperlink>
    </w:p>
    <w:p w14:paraId="12AC9D8E" w14:textId="66B5133F"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3" w:history="1">
        <w:r w:rsidRPr="00DF71A3">
          <w:rPr>
            <w:rStyle w:val="Hyperlink"/>
            <w:noProof/>
          </w:rPr>
          <w:t>1.3</w:t>
        </w:r>
        <w:r>
          <w:rPr>
            <w:rFonts w:asciiTheme="minorHAnsi" w:eastAsiaTheme="minorEastAsia" w:hAnsiTheme="minorHAnsi" w:cstheme="minorBidi"/>
            <w:noProof/>
            <w:sz w:val="22"/>
            <w:szCs w:val="22"/>
          </w:rPr>
          <w:tab/>
        </w:r>
        <w:r w:rsidRPr="00DF71A3">
          <w:rPr>
            <w:rStyle w:val="Hyperlink"/>
            <w:noProof/>
          </w:rPr>
          <w:t>Goals and Objectives</w:t>
        </w:r>
        <w:r>
          <w:rPr>
            <w:noProof/>
            <w:webHidden/>
          </w:rPr>
          <w:tab/>
        </w:r>
        <w:r>
          <w:rPr>
            <w:noProof/>
            <w:webHidden/>
          </w:rPr>
          <w:fldChar w:fldCharType="begin"/>
        </w:r>
        <w:r>
          <w:rPr>
            <w:noProof/>
            <w:webHidden/>
          </w:rPr>
          <w:instrText xml:space="preserve"> PAGEREF _Toc94967033 \h </w:instrText>
        </w:r>
        <w:r>
          <w:rPr>
            <w:noProof/>
            <w:webHidden/>
          </w:rPr>
        </w:r>
        <w:r>
          <w:rPr>
            <w:noProof/>
            <w:webHidden/>
          </w:rPr>
          <w:fldChar w:fldCharType="separate"/>
        </w:r>
        <w:r>
          <w:rPr>
            <w:noProof/>
            <w:webHidden/>
          </w:rPr>
          <w:t>4</w:t>
        </w:r>
        <w:r>
          <w:rPr>
            <w:noProof/>
            <w:webHidden/>
          </w:rPr>
          <w:fldChar w:fldCharType="end"/>
        </w:r>
      </w:hyperlink>
    </w:p>
    <w:p w14:paraId="032518E5" w14:textId="7E963007"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4" w:history="1">
        <w:r w:rsidRPr="00DF71A3">
          <w:rPr>
            <w:rStyle w:val="Hyperlink"/>
            <w:noProof/>
          </w:rPr>
          <w:t>1.4</w:t>
        </w:r>
        <w:r>
          <w:rPr>
            <w:rFonts w:asciiTheme="minorHAnsi" w:eastAsiaTheme="minorEastAsia" w:hAnsiTheme="minorHAnsi" w:cstheme="minorBidi"/>
            <w:noProof/>
            <w:sz w:val="22"/>
            <w:szCs w:val="22"/>
          </w:rPr>
          <w:tab/>
        </w:r>
        <w:r w:rsidRPr="00DF71A3">
          <w:rPr>
            <w:rStyle w:val="Hyperlink"/>
            <w:noProof/>
          </w:rPr>
          <w:t>Literature Review/Existing Solutions</w:t>
        </w:r>
        <w:r>
          <w:rPr>
            <w:noProof/>
            <w:webHidden/>
          </w:rPr>
          <w:tab/>
        </w:r>
        <w:r>
          <w:rPr>
            <w:noProof/>
            <w:webHidden/>
          </w:rPr>
          <w:fldChar w:fldCharType="begin"/>
        </w:r>
        <w:r>
          <w:rPr>
            <w:noProof/>
            <w:webHidden/>
          </w:rPr>
          <w:instrText xml:space="preserve"> PAGEREF _Toc94967034 \h </w:instrText>
        </w:r>
        <w:r>
          <w:rPr>
            <w:noProof/>
            <w:webHidden/>
          </w:rPr>
        </w:r>
        <w:r>
          <w:rPr>
            <w:noProof/>
            <w:webHidden/>
          </w:rPr>
          <w:fldChar w:fldCharType="separate"/>
        </w:r>
        <w:r>
          <w:rPr>
            <w:noProof/>
            <w:webHidden/>
          </w:rPr>
          <w:t>4</w:t>
        </w:r>
        <w:r>
          <w:rPr>
            <w:noProof/>
            <w:webHidden/>
          </w:rPr>
          <w:fldChar w:fldCharType="end"/>
        </w:r>
      </w:hyperlink>
    </w:p>
    <w:p w14:paraId="4138C788" w14:textId="6ECCE7F1"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5" w:history="1">
        <w:r w:rsidRPr="00DF71A3">
          <w:rPr>
            <w:rStyle w:val="Hyperlink"/>
            <w:noProof/>
          </w:rPr>
          <w:t>1.5</w:t>
        </w:r>
        <w:r>
          <w:rPr>
            <w:rFonts w:asciiTheme="minorHAnsi" w:eastAsiaTheme="minorEastAsia" w:hAnsiTheme="minorHAnsi" w:cstheme="minorBidi"/>
            <w:noProof/>
            <w:sz w:val="22"/>
            <w:szCs w:val="22"/>
          </w:rPr>
          <w:tab/>
        </w:r>
        <w:r w:rsidRPr="00DF71A3">
          <w:rPr>
            <w:rStyle w:val="Hyperlink"/>
            <w:noProof/>
          </w:rPr>
          <w:t>Gap Analysis</w:t>
        </w:r>
        <w:r>
          <w:rPr>
            <w:noProof/>
            <w:webHidden/>
          </w:rPr>
          <w:tab/>
        </w:r>
        <w:r>
          <w:rPr>
            <w:noProof/>
            <w:webHidden/>
          </w:rPr>
          <w:fldChar w:fldCharType="begin"/>
        </w:r>
        <w:r>
          <w:rPr>
            <w:noProof/>
            <w:webHidden/>
          </w:rPr>
          <w:instrText xml:space="preserve"> PAGEREF _Toc94967035 \h </w:instrText>
        </w:r>
        <w:r>
          <w:rPr>
            <w:noProof/>
            <w:webHidden/>
          </w:rPr>
        </w:r>
        <w:r>
          <w:rPr>
            <w:noProof/>
            <w:webHidden/>
          </w:rPr>
          <w:fldChar w:fldCharType="separate"/>
        </w:r>
        <w:r>
          <w:rPr>
            <w:noProof/>
            <w:webHidden/>
          </w:rPr>
          <w:t>4</w:t>
        </w:r>
        <w:r>
          <w:rPr>
            <w:noProof/>
            <w:webHidden/>
          </w:rPr>
          <w:fldChar w:fldCharType="end"/>
        </w:r>
      </w:hyperlink>
    </w:p>
    <w:p w14:paraId="3A4B8B0B" w14:textId="276F564A"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6" w:history="1">
        <w:r w:rsidRPr="00DF71A3">
          <w:rPr>
            <w:rStyle w:val="Hyperlink"/>
            <w:noProof/>
          </w:rPr>
          <w:t>1.6</w:t>
        </w:r>
        <w:r>
          <w:rPr>
            <w:rFonts w:asciiTheme="minorHAnsi" w:eastAsiaTheme="minorEastAsia" w:hAnsiTheme="minorHAnsi" w:cstheme="minorBidi"/>
            <w:noProof/>
            <w:sz w:val="22"/>
            <w:szCs w:val="22"/>
          </w:rPr>
          <w:tab/>
        </w:r>
        <w:r w:rsidRPr="00DF71A3">
          <w:rPr>
            <w:rStyle w:val="Hyperlink"/>
            <w:noProof/>
          </w:rPr>
          <w:t>Proposed Solution</w:t>
        </w:r>
        <w:r>
          <w:rPr>
            <w:noProof/>
            <w:webHidden/>
          </w:rPr>
          <w:tab/>
        </w:r>
        <w:r>
          <w:rPr>
            <w:noProof/>
            <w:webHidden/>
          </w:rPr>
          <w:fldChar w:fldCharType="begin"/>
        </w:r>
        <w:r>
          <w:rPr>
            <w:noProof/>
            <w:webHidden/>
          </w:rPr>
          <w:instrText xml:space="preserve"> PAGEREF _Toc94967036 \h </w:instrText>
        </w:r>
        <w:r>
          <w:rPr>
            <w:noProof/>
            <w:webHidden/>
          </w:rPr>
        </w:r>
        <w:r>
          <w:rPr>
            <w:noProof/>
            <w:webHidden/>
          </w:rPr>
          <w:fldChar w:fldCharType="separate"/>
        </w:r>
        <w:r>
          <w:rPr>
            <w:noProof/>
            <w:webHidden/>
          </w:rPr>
          <w:t>4</w:t>
        </w:r>
        <w:r>
          <w:rPr>
            <w:noProof/>
            <w:webHidden/>
          </w:rPr>
          <w:fldChar w:fldCharType="end"/>
        </w:r>
      </w:hyperlink>
    </w:p>
    <w:p w14:paraId="7F21FF48" w14:textId="6D2533E7"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7" w:history="1">
        <w:r w:rsidRPr="00DF71A3">
          <w:rPr>
            <w:rStyle w:val="Hyperlink"/>
            <w:noProof/>
          </w:rPr>
          <w:t>1.7</w:t>
        </w:r>
        <w:r>
          <w:rPr>
            <w:rFonts w:asciiTheme="minorHAnsi" w:eastAsiaTheme="minorEastAsia" w:hAnsiTheme="minorHAnsi" w:cstheme="minorBidi"/>
            <w:noProof/>
            <w:sz w:val="22"/>
            <w:szCs w:val="22"/>
          </w:rPr>
          <w:tab/>
        </w:r>
        <w:r w:rsidRPr="00DF71A3">
          <w:rPr>
            <w:rStyle w:val="Hyperlink"/>
            <w:noProof/>
          </w:rPr>
          <w:t>Project Plan</w:t>
        </w:r>
        <w:r>
          <w:rPr>
            <w:noProof/>
            <w:webHidden/>
          </w:rPr>
          <w:tab/>
        </w:r>
        <w:r>
          <w:rPr>
            <w:noProof/>
            <w:webHidden/>
          </w:rPr>
          <w:fldChar w:fldCharType="begin"/>
        </w:r>
        <w:r>
          <w:rPr>
            <w:noProof/>
            <w:webHidden/>
          </w:rPr>
          <w:instrText xml:space="preserve"> PAGEREF _Toc94967037 \h </w:instrText>
        </w:r>
        <w:r>
          <w:rPr>
            <w:noProof/>
            <w:webHidden/>
          </w:rPr>
        </w:r>
        <w:r>
          <w:rPr>
            <w:noProof/>
            <w:webHidden/>
          </w:rPr>
          <w:fldChar w:fldCharType="separate"/>
        </w:r>
        <w:r>
          <w:rPr>
            <w:noProof/>
            <w:webHidden/>
          </w:rPr>
          <w:t>5</w:t>
        </w:r>
        <w:r>
          <w:rPr>
            <w:noProof/>
            <w:webHidden/>
          </w:rPr>
          <w:fldChar w:fldCharType="end"/>
        </w:r>
      </w:hyperlink>
    </w:p>
    <w:p w14:paraId="564B68A3" w14:textId="03B64812"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8" w:history="1">
        <w:r w:rsidRPr="00DF71A3">
          <w:rPr>
            <w:rStyle w:val="Hyperlink"/>
            <w:noProof/>
          </w:rPr>
          <w:t>1.8</w:t>
        </w:r>
        <w:r>
          <w:rPr>
            <w:rFonts w:asciiTheme="minorHAnsi" w:eastAsiaTheme="minorEastAsia" w:hAnsiTheme="minorHAnsi" w:cstheme="minorBidi"/>
            <w:noProof/>
            <w:sz w:val="22"/>
            <w:szCs w:val="22"/>
          </w:rPr>
          <w:tab/>
        </w:r>
        <w:r w:rsidRPr="00DF71A3">
          <w:rPr>
            <w:rStyle w:val="Hyperlink"/>
            <w:noProof/>
          </w:rPr>
          <w:t>Work Breakdown Structure</w:t>
        </w:r>
        <w:r>
          <w:rPr>
            <w:noProof/>
            <w:webHidden/>
          </w:rPr>
          <w:tab/>
        </w:r>
        <w:r>
          <w:rPr>
            <w:noProof/>
            <w:webHidden/>
          </w:rPr>
          <w:fldChar w:fldCharType="begin"/>
        </w:r>
        <w:r>
          <w:rPr>
            <w:noProof/>
            <w:webHidden/>
          </w:rPr>
          <w:instrText xml:space="preserve"> PAGEREF _Toc94967038 \h </w:instrText>
        </w:r>
        <w:r>
          <w:rPr>
            <w:noProof/>
            <w:webHidden/>
          </w:rPr>
        </w:r>
        <w:r>
          <w:rPr>
            <w:noProof/>
            <w:webHidden/>
          </w:rPr>
          <w:fldChar w:fldCharType="separate"/>
        </w:r>
        <w:r>
          <w:rPr>
            <w:noProof/>
            <w:webHidden/>
          </w:rPr>
          <w:t>5</w:t>
        </w:r>
        <w:r>
          <w:rPr>
            <w:noProof/>
            <w:webHidden/>
          </w:rPr>
          <w:fldChar w:fldCharType="end"/>
        </w:r>
      </w:hyperlink>
    </w:p>
    <w:p w14:paraId="25FA1C3E" w14:textId="30AF9495"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39" w:history="1">
        <w:r w:rsidRPr="00DF71A3">
          <w:rPr>
            <w:rStyle w:val="Hyperlink"/>
            <w:noProof/>
          </w:rPr>
          <w:t>1.9</w:t>
        </w:r>
        <w:r>
          <w:rPr>
            <w:rFonts w:asciiTheme="minorHAnsi" w:eastAsiaTheme="minorEastAsia" w:hAnsiTheme="minorHAnsi" w:cstheme="minorBidi"/>
            <w:noProof/>
            <w:sz w:val="22"/>
            <w:szCs w:val="22"/>
          </w:rPr>
          <w:tab/>
        </w:r>
        <w:r w:rsidRPr="00DF71A3">
          <w:rPr>
            <w:rStyle w:val="Hyperlink"/>
            <w:noProof/>
          </w:rPr>
          <w:t>Roles &amp; Responsibility Matrix</w:t>
        </w:r>
        <w:r>
          <w:rPr>
            <w:noProof/>
            <w:webHidden/>
          </w:rPr>
          <w:tab/>
        </w:r>
        <w:r>
          <w:rPr>
            <w:noProof/>
            <w:webHidden/>
          </w:rPr>
          <w:fldChar w:fldCharType="begin"/>
        </w:r>
        <w:r>
          <w:rPr>
            <w:noProof/>
            <w:webHidden/>
          </w:rPr>
          <w:instrText xml:space="preserve"> PAGEREF _Toc94967039 \h </w:instrText>
        </w:r>
        <w:r>
          <w:rPr>
            <w:noProof/>
            <w:webHidden/>
          </w:rPr>
        </w:r>
        <w:r>
          <w:rPr>
            <w:noProof/>
            <w:webHidden/>
          </w:rPr>
          <w:fldChar w:fldCharType="separate"/>
        </w:r>
        <w:r>
          <w:rPr>
            <w:noProof/>
            <w:webHidden/>
          </w:rPr>
          <w:t>6</w:t>
        </w:r>
        <w:r>
          <w:rPr>
            <w:noProof/>
            <w:webHidden/>
          </w:rPr>
          <w:fldChar w:fldCharType="end"/>
        </w:r>
      </w:hyperlink>
    </w:p>
    <w:p w14:paraId="071A4700" w14:textId="498E2F4B"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0" w:history="1">
        <w:r w:rsidRPr="00DF71A3">
          <w:rPr>
            <w:rStyle w:val="Hyperlink"/>
            <w:noProof/>
          </w:rPr>
          <w:t>1.1</w:t>
        </w:r>
        <w:r>
          <w:rPr>
            <w:rFonts w:asciiTheme="minorHAnsi" w:eastAsiaTheme="minorEastAsia" w:hAnsiTheme="minorHAnsi" w:cstheme="minorBidi"/>
            <w:noProof/>
            <w:sz w:val="22"/>
            <w:szCs w:val="22"/>
          </w:rPr>
          <w:tab/>
        </w:r>
        <w:r w:rsidRPr="00DF71A3">
          <w:rPr>
            <w:rStyle w:val="Hyperlink"/>
            <w:noProof/>
          </w:rPr>
          <w:t>Gantt Chart</w:t>
        </w:r>
        <w:r>
          <w:rPr>
            <w:noProof/>
            <w:webHidden/>
          </w:rPr>
          <w:tab/>
        </w:r>
        <w:r>
          <w:rPr>
            <w:noProof/>
            <w:webHidden/>
          </w:rPr>
          <w:fldChar w:fldCharType="begin"/>
        </w:r>
        <w:r>
          <w:rPr>
            <w:noProof/>
            <w:webHidden/>
          </w:rPr>
          <w:instrText xml:space="preserve"> PAGEREF _Toc94967040 \h </w:instrText>
        </w:r>
        <w:r>
          <w:rPr>
            <w:noProof/>
            <w:webHidden/>
          </w:rPr>
        </w:r>
        <w:r>
          <w:rPr>
            <w:noProof/>
            <w:webHidden/>
          </w:rPr>
          <w:fldChar w:fldCharType="separate"/>
        </w:r>
        <w:r>
          <w:rPr>
            <w:noProof/>
            <w:webHidden/>
          </w:rPr>
          <w:t>7</w:t>
        </w:r>
        <w:r>
          <w:rPr>
            <w:noProof/>
            <w:webHidden/>
          </w:rPr>
          <w:fldChar w:fldCharType="end"/>
        </w:r>
      </w:hyperlink>
    </w:p>
    <w:p w14:paraId="162281A0" w14:textId="2B8BFBF4"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41" w:history="1">
        <w:r w:rsidRPr="00DF71A3">
          <w:rPr>
            <w:rStyle w:val="Hyperlink"/>
            <w:noProof/>
          </w:rPr>
          <w:t>Chapter 2</w:t>
        </w:r>
        <w:r>
          <w:rPr>
            <w:noProof/>
            <w:webHidden/>
          </w:rPr>
          <w:tab/>
        </w:r>
        <w:r>
          <w:rPr>
            <w:noProof/>
            <w:webHidden/>
          </w:rPr>
          <w:fldChar w:fldCharType="begin"/>
        </w:r>
        <w:r>
          <w:rPr>
            <w:noProof/>
            <w:webHidden/>
          </w:rPr>
          <w:instrText xml:space="preserve"> PAGEREF _Toc94967041 \h </w:instrText>
        </w:r>
        <w:r>
          <w:rPr>
            <w:noProof/>
            <w:webHidden/>
          </w:rPr>
        </w:r>
        <w:r>
          <w:rPr>
            <w:noProof/>
            <w:webHidden/>
          </w:rPr>
          <w:fldChar w:fldCharType="separate"/>
        </w:r>
        <w:r>
          <w:rPr>
            <w:noProof/>
            <w:webHidden/>
          </w:rPr>
          <w:t>8</w:t>
        </w:r>
        <w:r>
          <w:rPr>
            <w:noProof/>
            <w:webHidden/>
          </w:rPr>
          <w:fldChar w:fldCharType="end"/>
        </w:r>
      </w:hyperlink>
    </w:p>
    <w:p w14:paraId="44D39A8F" w14:textId="4804613E"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42" w:history="1">
        <w:r w:rsidRPr="00DF71A3">
          <w:rPr>
            <w:rStyle w:val="Hyperlink"/>
            <w:noProof/>
          </w:rPr>
          <w:t>Software Requirement Specifications</w:t>
        </w:r>
        <w:r>
          <w:rPr>
            <w:noProof/>
            <w:webHidden/>
          </w:rPr>
          <w:tab/>
        </w:r>
        <w:r>
          <w:rPr>
            <w:noProof/>
            <w:webHidden/>
          </w:rPr>
          <w:fldChar w:fldCharType="begin"/>
        </w:r>
        <w:r>
          <w:rPr>
            <w:noProof/>
            <w:webHidden/>
          </w:rPr>
          <w:instrText xml:space="preserve"> PAGEREF _Toc94967042 \h </w:instrText>
        </w:r>
        <w:r>
          <w:rPr>
            <w:noProof/>
            <w:webHidden/>
          </w:rPr>
        </w:r>
        <w:r>
          <w:rPr>
            <w:noProof/>
            <w:webHidden/>
          </w:rPr>
          <w:fldChar w:fldCharType="separate"/>
        </w:r>
        <w:r>
          <w:rPr>
            <w:noProof/>
            <w:webHidden/>
          </w:rPr>
          <w:t>8</w:t>
        </w:r>
        <w:r>
          <w:rPr>
            <w:noProof/>
            <w:webHidden/>
          </w:rPr>
          <w:fldChar w:fldCharType="end"/>
        </w:r>
      </w:hyperlink>
    </w:p>
    <w:p w14:paraId="04DD4C13" w14:textId="04CD21E5" w:rsidR="0068604A" w:rsidRDefault="0068604A">
      <w:pPr>
        <w:pStyle w:val="TOC2"/>
        <w:tabs>
          <w:tab w:val="right" w:leader="dot" w:pos="9350"/>
        </w:tabs>
        <w:rPr>
          <w:rFonts w:asciiTheme="minorHAnsi" w:eastAsiaTheme="minorEastAsia" w:hAnsiTheme="minorHAnsi" w:cstheme="minorBidi"/>
          <w:noProof/>
          <w:sz w:val="22"/>
          <w:szCs w:val="22"/>
        </w:rPr>
      </w:pPr>
      <w:hyperlink w:anchor="_Toc94967044" w:history="1">
        <w:r w:rsidRPr="00DF71A3">
          <w:rPr>
            <w:rStyle w:val="Hyperlink"/>
            <w:noProof/>
          </w:rPr>
          <w:t>Introduction</w:t>
        </w:r>
        <w:r>
          <w:rPr>
            <w:noProof/>
            <w:webHidden/>
          </w:rPr>
          <w:tab/>
        </w:r>
        <w:r>
          <w:rPr>
            <w:noProof/>
            <w:webHidden/>
          </w:rPr>
          <w:fldChar w:fldCharType="begin"/>
        </w:r>
        <w:r>
          <w:rPr>
            <w:noProof/>
            <w:webHidden/>
          </w:rPr>
          <w:instrText xml:space="preserve"> PAGEREF _Toc94967044 \h </w:instrText>
        </w:r>
        <w:r>
          <w:rPr>
            <w:noProof/>
            <w:webHidden/>
          </w:rPr>
        </w:r>
        <w:r>
          <w:rPr>
            <w:noProof/>
            <w:webHidden/>
          </w:rPr>
          <w:fldChar w:fldCharType="separate"/>
        </w:r>
        <w:r>
          <w:rPr>
            <w:noProof/>
            <w:webHidden/>
          </w:rPr>
          <w:t>9</w:t>
        </w:r>
        <w:r>
          <w:rPr>
            <w:noProof/>
            <w:webHidden/>
          </w:rPr>
          <w:fldChar w:fldCharType="end"/>
        </w:r>
      </w:hyperlink>
    </w:p>
    <w:p w14:paraId="38BC2C80" w14:textId="48D0609E"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5" w:history="1">
        <w:r w:rsidRPr="00DF71A3">
          <w:rPr>
            <w:rStyle w:val="Hyperlink"/>
            <w:noProof/>
          </w:rPr>
          <w:t>2.1</w:t>
        </w:r>
        <w:r>
          <w:rPr>
            <w:rFonts w:asciiTheme="minorHAnsi" w:eastAsiaTheme="minorEastAsia" w:hAnsiTheme="minorHAnsi" w:cstheme="minorBidi"/>
            <w:noProof/>
            <w:sz w:val="22"/>
            <w:szCs w:val="22"/>
          </w:rPr>
          <w:tab/>
        </w:r>
        <w:r w:rsidRPr="00DF71A3">
          <w:rPr>
            <w:rStyle w:val="Hyperlink"/>
            <w:noProof/>
          </w:rPr>
          <w:t>Purpose</w:t>
        </w:r>
        <w:r>
          <w:rPr>
            <w:noProof/>
            <w:webHidden/>
          </w:rPr>
          <w:tab/>
        </w:r>
        <w:r>
          <w:rPr>
            <w:noProof/>
            <w:webHidden/>
          </w:rPr>
          <w:fldChar w:fldCharType="begin"/>
        </w:r>
        <w:r>
          <w:rPr>
            <w:noProof/>
            <w:webHidden/>
          </w:rPr>
          <w:instrText xml:space="preserve"> PAGEREF _Toc94967045 \h </w:instrText>
        </w:r>
        <w:r>
          <w:rPr>
            <w:noProof/>
            <w:webHidden/>
          </w:rPr>
        </w:r>
        <w:r>
          <w:rPr>
            <w:noProof/>
            <w:webHidden/>
          </w:rPr>
          <w:fldChar w:fldCharType="separate"/>
        </w:r>
        <w:r>
          <w:rPr>
            <w:noProof/>
            <w:webHidden/>
          </w:rPr>
          <w:t>9</w:t>
        </w:r>
        <w:r>
          <w:rPr>
            <w:noProof/>
            <w:webHidden/>
          </w:rPr>
          <w:fldChar w:fldCharType="end"/>
        </w:r>
      </w:hyperlink>
    </w:p>
    <w:p w14:paraId="2603FBCD" w14:textId="1808BD7F"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6" w:history="1">
        <w:r w:rsidRPr="00DF71A3">
          <w:rPr>
            <w:rStyle w:val="Hyperlink"/>
            <w:noProof/>
          </w:rPr>
          <w:t>2.2</w:t>
        </w:r>
        <w:r>
          <w:rPr>
            <w:rFonts w:asciiTheme="minorHAnsi" w:eastAsiaTheme="minorEastAsia" w:hAnsiTheme="minorHAnsi" w:cstheme="minorBidi"/>
            <w:noProof/>
            <w:sz w:val="22"/>
            <w:szCs w:val="22"/>
          </w:rPr>
          <w:tab/>
        </w:r>
        <w:r w:rsidRPr="00DF71A3">
          <w:rPr>
            <w:rStyle w:val="Hyperlink"/>
            <w:noProof/>
          </w:rPr>
          <w:t>Document Conventions</w:t>
        </w:r>
        <w:r>
          <w:rPr>
            <w:noProof/>
            <w:webHidden/>
          </w:rPr>
          <w:tab/>
        </w:r>
        <w:r>
          <w:rPr>
            <w:noProof/>
            <w:webHidden/>
          </w:rPr>
          <w:fldChar w:fldCharType="begin"/>
        </w:r>
        <w:r>
          <w:rPr>
            <w:noProof/>
            <w:webHidden/>
          </w:rPr>
          <w:instrText xml:space="preserve"> PAGEREF _Toc94967046 \h </w:instrText>
        </w:r>
        <w:r>
          <w:rPr>
            <w:noProof/>
            <w:webHidden/>
          </w:rPr>
        </w:r>
        <w:r>
          <w:rPr>
            <w:noProof/>
            <w:webHidden/>
          </w:rPr>
          <w:fldChar w:fldCharType="separate"/>
        </w:r>
        <w:r>
          <w:rPr>
            <w:noProof/>
            <w:webHidden/>
          </w:rPr>
          <w:t>9</w:t>
        </w:r>
        <w:r>
          <w:rPr>
            <w:noProof/>
            <w:webHidden/>
          </w:rPr>
          <w:fldChar w:fldCharType="end"/>
        </w:r>
      </w:hyperlink>
    </w:p>
    <w:p w14:paraId="01DF9E06" w14:textId="14F92E1F"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7" w:history="1">
        <w:r w:rsidRPr="00DF71A3">
          <w:rPr>
            <w:rStyle w:val="Hyperlink"/>
            <w:noProof/>
          </w:rPr>
          <w:t>2.3</w:t>
        </w:r>
        <w:r>
          <w:rPr>
            <w:rFonts w:asciiTheme="minorHAnsi" w:eastAsiaTheme="minorEastAsia" w:hAnsiTheme="minorHAnsi" w:cstheme="minorBidi"/>
            <w:noProof/>
            <w:sz w:val="22"/>
            <w:szCs w:val="22"/>
          </w:rPr>
          <w:tab/>
        </w:r>
        <w:r w:rsidRPr="00DF71A3">
          <w:rPr>
            <w:rStyle w:val="Hyperlink"/>
            <w:noProof/>
          </w:rPr>
          <w:t>Intended Audience and Reading Suggestions</w:t>
        </w:r>
        <w:r>
          <w:rPr>
            <w:noProof/>
            <w:webHidden/>
          </w:rPr>
          <w:tab/>
        </w:r>
        <w:r>
          <w:rPr>
            <w:noProof/>
            <w:webHidden/>
          </w:rPr>
          <w:fldChar w:fldCharType="begin"/>
        </w:r>
        <w:r>
          <w:rPr>
            <w:noProof/>
            <w:webHidden/>
          </w:rPr>
          <w:instrText xml:space="preserve"> PAGEREF _Toc94967047 \h </w:instrText>
        </w:r>
        <w:r>
          <w:rPr>
            <w:noProof/>
            <w:webHidden/>
          </w:rPr>
        </w:r>
        <w:r>
          <w:rPr>
            <w:noProof/>
            <w:webHidden/>
          </w:rPr>
          <w:fldChar w:fldCharType="separate"/>
        </w:r>
        <w:r>
          <w:rPr>
            <w:noProof/>
            <w:webHidden/>
          </w:rPr>
          <w:t>9</w:t>
        </w:r>
        <w:r>
          <w:rPr>
            <w:noProof/>
            <w:webHidden/>
          </w:rPr>
          <w:fldChar w:fldCharType="end"/>
        </w:r>
      </w:hyperlink>
    </w:p>
    <w:p w14:paraId="7ABE08A5" w14:textId="414F4DA3"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8" w:history="1">
        <w:r w:rsidRPr="00DF71A3">
          <w:rPr>
            <w:rStyle w:val="Hyperlink"/>
            <w:noProof/>
          </w:rPr>
          <w:t>2.4</w:t>
        </w:r>
        <w:r>
          <w:rPr>
            <w:rFonts w:asciiTheme="minorHAnsi" w:eastAsiaTheme="minorEastAsia" w:hAnsiTheme="minorHAnsi" w:cstheme="minorBidi"/>
            <w:noProof/>
            <w:sz w:val="22"/>
            <w:szCs w:val="22"/>
          </w:rPr>
          <w:tab/>
        </w:r>
        <w:r w:rsidRPr="00DF71A3">
          <w:rPr>
            <w:rStyle w:val="Hyperlink"/>
            <w:noProof/>
          </w:rPr>
          <w:t>Product Scope</w:t>
        </w:r>
        <w:r>
          <w:rPr>
            <w:noProof/>
            <w:webHidden/>
          </w:rPr>
          <w:tab/>
        </w:r>
        <w:r>
          <w:rPr>
            <w:noProof/>
            <w:webHidden/>
          </w:rPr>
          <w:fldChar w:fldCharType="begin"/>
        </w:r>
        <w:r>
          <w:rPr>
            <w:noProof/>
            <w:webHidden/>
          </w:rPr>
          <w:instrText xml:space="preserve"> PAGEREF _Toc94967048 \h </w:instrText>
        </w:r>
        <w:r>
          <w:rPr>
            <w:noProof/>
            <w:webHidden/>
          </w:rPr>
        </w:r>
        <w:r>
          <w:rPr>
            <w:noProof/>
            <w:webHidden/>
          </w:rPr>
          <w:fldChar w:fldCharType="separate"/>
        </w:r>
        <w:r>
          <w:rPr>
            <w:noProof/>
            <w:webHidden/>
          </w:rPr>
          <w:t>9</w:t>
        </w:r>
        <w:r>
          <w:rPr>
            <w:noProof/>
            <w:webHidden/>
          </w:rPr>
          <w:fldChar w:fldCharType="end"/>
        </w:r>
      </w:hyperlink>
    </w:p>
    <w:p w14:paraId="675E922F" w14:textId="06CC3F22"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49" w:history="1">
        <w:r w:rsidRPr="00DF71A3">
          <w:rPr>
            <w:rStyle w:val="Hyperlink"/>
            <w:noProof/>
          </w:rPr>
          <w:t>2.5</w:t>
        </w:r>
        <w:r>
          <w:rPr>
            <w:rFonts w:asciiTheme="minorHAnsi" w:eastAsiaTheme="minorEastAsia" w:hAnsiTheme="minorHAnsi" w:cstheme="minorBidi"/>
            <w:noProof/>
            <w:sz w:val="22"/>
            <w:szCs w:val="22"/>
          </w:rPr>
          <w:tab/>
        </w:r>
        <w:r w:rsidRPr="00DF71A3">
          <w:rPr>
            <w:rStyle w:val="Hyperlink"/>
            <w:noProof/>
          </w:rPr>
          <w:t>References</w:t>
        </w:r>
        <w:r>
          <w:rPr>
            <w:noProof/>
            <w:webHidden/>
          </w:rPr>
          <w:tab/>
        </w:r>
        <w:r>
          <w:rPr>
            <w:noProof/>
            <w:webHidden/>
          </w:rPr>
          <w:fldChar w:fldCharType="begin"/>
        </w:r>
        <w:r>
          <w:rPr>
            <w:noProof/>
            <w:webHidden/>
          </w:rPr>
          <w:instrText xml:space="preserve"> PAGEREF _Toc94967049 \h </w:instrText>
        </w:r>
        <w:r>
          <w:rPr>
            <w:noProof/>
            <w:webHidden/>
          </w:rPr>
        </w:r>
        <w:r>
          <w:rPr>
            <w:noProof/>
            <w:webHidden/>
          </w:rPr>
          <w:fldChar w:fldCharType="separate"/>
        </w:r>
        <w:r>
          <w:rPr>
            <w:noProof/>
            <w:webHidden/>
          </w:rPr>
          <w:t>10</w:t>
        </w:r>
        <w:r>
          <w:rPr>
            <w:noProof/>
            <w:webHidden/>
          </w:rPr>
          <w:fldChar w:fldCharType="end"/>
        </w:r>
      </w:hyperlink>
    </w:p>
    <w:p w14:paraId="321B09BD" w14:textId="598C76AD"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50" w:history="1">
        <w:r w:rsidRPr="00DF71A3">
          <w:rPr>
            <w:rStyle w:val="Hyperlink"/>
            <w:noProof/>
          </w:rPr>
          <w:t>2.6</w:t>
        </w:r>
        <w:r>
          <w:rPr>
            <w:rFonts w:asciiTheme="minorHAnsi" w:eastAsiaTheme="minorEastAsia" w:hAnsiTheme="minorHAnsi" w:cstheme="minorBidi"/>
            <w:noProof/>
            <w:sz w:val="22"/>
            <w:szCs w:val="22"/>
          </w:rPr>
          <w:tab/>
        </w:r>
        <w:r w:rsidRPr="00DF71A3">
          <w:rPr>
            <w:rStyle w:val="Hyperlink"/>
            <w:noProof/>
          </w:rPr>
          <w:t>Overall Description</w:t>
        </w:r>
        <w:r>
          <w:rPr>
            <w:noProof/>
            <w:webHidden/>
          </w:rPr>
          <w:tab/>
        </w:r>
        <w:r>
          <w:rPr>
            <w:noProof/>
            <w:webHidden/>
          </w:rPr>
          <w:fldChar w:fldCharType="begin"/>
        </w:r>
        <w:r>
          <w:rPr>
            <w:noProof/>
            <w:webHidden/>
          </w:rPr>
          <w:instrText xml:space="preserve"> PAGEREF _Toc94967050 \h </w:instrText>
        </w:r>
        <w:r>
          <w:rPr>
            <w:noProof/>
            <w:webHidden/>
          </w:rPr>
        </w:r>
        <w:r>
          <w:rPr>
            <w:noProof/>
            <w:webHidden/>
          </w:rPr>
          <w:fldChar w:fldCharType="separate"/>
        </w:r>
        <w:r>
          <w:rPr>
            <w:noProof/>
            <w:webHidden/>
          </w:rPr>
          <w:t>10</w:t>
        </w:r>
        <w:r>
          <w:rPr>
            <w:noProof/>
            <w:webHidden/>
          </w:rPr>
          <w:fldChar w:fldCharType="end"/>
        </w:r>
      </w:hyperlink>
    </w:p>
    <w:p w14:paraId="52516A61" w14:textId="4DA5DB9F"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1" w:history="1">
        <w:r w:rsidRPr="00DF71A3">
          <w:rPr>
            <w:rStyle w:val="Hyperlink"/>
            <w:noProof/>
          </w:rPr>
          <w:t>2.6.1</w:t>
        </w:r>
        <w:r>
          <w:rPr>
            <w:rFonts w:asciiTheme="minorHAnsi" w:eastAsiaTheme="minorEastAsia" w:hAnsiTheme="minorHAnsi" w:cstheme="minorBidi"/>
            <w:noProof/>
            <w:sz w:val="22"/>
            <w:szCs w:val="22"/>
          </w:rPr>
          <w:tab/>
        </w:r>
        <w:r w:rsidRPr="00DF71A3">
          <w:rPr>
            <w:rStyle w:val="Hyperlink"/>
            <w:noProof/>
          </w:rPr>
          <w:t>Product Perspective</w:t>
        </w:r>
        <w:r>
          <w:rPr>
            <w:noProof/>
            <w:webHidden/>
          </w:rPr>
          <w:tab/>
        </w:r>
        <w:r>
          <w:rPr>
            <w:noProof/>
            <w:webHidden/>
          </w:rPr>
          <w:fldChar w:fldCharType="begin"/>
        </w:r>
        <w:r>
          <w:rPr>
            <w:noProof/>
            <w:webHidden/>
          </w:rPr>
          <w:instrText xml:space="preserve"> PAGEREF _Toc94967051 \h </w:instrText>
        </w:r>
        <w:r>
          <w:rPr>
            <w:noProof/>
            <w:webHidden/>
          </w:rPr>
        </w:r>
        <w:r>
          <w:rPr>
            <w:noProof/>
            <w:webHidden/>
          </w:rPr>
          <w:fldChar w:fldCharType="separate"/>
        </w:r>
        <w:r>
          <w:rPr>
            <w:noProof/>
            <w:webHidden/>
          </w:rPr>
          <w:t>10</w:t>
        </w:r>
        <w:r>
          <w:rPr>
            <w:noProof/>
            <w:webHidden/>
          </w:rPr>
          <w:fldChar w:fldCharType="end"/>
        </w:r>
      </w:hyperlink>
    </w:p>
    <w:p w14:paraId="186AF976" w14:textId="5CC5C7D6"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2" w:history="1">
        <w:r w:rsidRPr="00DF71A3">
          <w:rPr>
            <w:rStyle w:val="Hyperlink"/>
            <w:noProof/>
          </w:rPr>
          <w:t>2.6.2</w:t>
        </w:r>
        <w:r>
          <w:rPr>
            <w:rFonts w:asciiTheme="minorHAnsi" w:eastAsiaTheme="minorEastAsia" w:hAnsiTheme="minorHAnsi" w:cstheme="minorBidi"/>
            <w:noProof/>
            <w:sz w:val="22"/>
            <w:szCs w:val="22"/>
          </w:rPr>
          <w:tab/>
        </w:r>
        <w:r w:rsidRPr="00DF71A3">
          <w:rPr>
            <w:rStyle w:val="Hyperlink"/>
            <w:noProof/>
          </w:rPr>
          <w:t>Product Functions</w:t>
        </w:r>
        <w:r>
          <w:rPr>
            <w:noProof/>
            <w:webHidden/>
          </w:rPr>
          <w:tab/>
        </w:r>
        <w:r>
          <w:rPr>
            <w:noProof/>
            <w:webHidden/>
          </w:rPr>
          <w:fldChar w:fldCharType="begin"/>
        </w:r>
        <w:r>
          <w:rPr>
            <w:noProof/>
            <w:webHidden/>
          </w:rPr>
          <w:instrText xml:space="preserve"> PAGEREF _Toc94967052 \h </w:instrText>
        </w:r>
        <w:r>
          <w:rPr>
            <w:noProof/>
            <w:webHidden/>
          </w:rPr>
        </w:r>
        <w:r>
          <w:rPr>
            <w:noProof/>
            <w:webHidden/>
          </w:rPr>
          <w:fldChar w:fldCharType="separate"/>
        </w:r>
        <w:r>
          <w:rPr>
            <w:noProof/>
            <w:webHidden/>
          </w:rPr>
          <w:t>10</w:t>
        </w:r>
        <w:r>
          <w:rPr>
            <w:noProof/>
            <w:webHidden/>
          </w:rPr>
          <w:fldChar w:fldCharType="end"/>
        </w:r>
      </w:hyperlink>
    </w:p>
    <w:p w14:paraId="5AF0DEC2" w14:textId="2A6E4BBB"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3" w:history="1">
        <w:r w:rsidRPr="00DF71A3">
          <w:rPr>
            <w:rStyle w:val="Hyperlink"/>
            <w:noProof/>
          </w:rPr>
          <w:t>2.6.3</w:t>
        </w:r>
        <w:r>
          <w:rPr>
            <w:rFonts w:asciiTheme="minorHAnsi" w:eastAsiaTheme="minorEastAsia" w:hAnsiTheme="minorHAnsi" w:cstheme="minorBidi"/>
            <w:noProof/>
            <w:sz w:val="22"/>
            <w:szCs w:val="22"/>
          </w:rPr>
          <w:tab/>
        </w:r>
        <w:r w:rsidRPr="00DF71A3">
          <w:rPr>
            <w:rStyle w:val="Hyperlink"/>
            <w:noProof/>
          </w:rPr>
          <w:t>User Classes and Characteristics</w:t>
        </w:r>
        <w:r>
          <w:rPr>
            <w:noProof/>
            <w:webHidden/>
          </w:rPr>
          <w:tab/>
        </w:r>
        <w:r>
          <w:rPr>
            <w:noProof/>
            <w:webHidden/>
          </w:rPr>
          <w:fldChar w:fldCharType="begin"/>
        </w:r>
        <w:r>
          <w:rPr>
            <w:noProof/>
            <w:webHidden/>
          </w:rPr>
          <w:instrText xml:space="preserve"> PAGEREF _Toc94967053 \h </w:instrText>
        </w:r>
        <w:r>
          <w:rPr>
            <w:noProof/>
            <w:webHidden/>
          </w:rPr>
        </w:r>
        <w:r>
          <w:rPr>
            <w:noProof/>
            <w:webHidden/>
          </w:rPr>
          <w:fldChar w:fldCharType="separate"/>
        </w:r>
        <w:r>
          <w:rPr>
            <w:noProof/>
            <w:webHidden/>
          </w:rPr>
          <w:t>10</w:t>
        </w:r>
        <w:r>
          <w:rPr>
            <w:noProof/>
            <w:webHidden/>
          </w:rPr>
          <w:fldChar w:fldCharType="end"/>
        </w:r>
      </w:hyperlink>
    </w:p>
    <w:p w14:paraId="659EAFD6" w14:textId="46B3B1E8"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4" w:history="1">
        <w:r w:rsidRPr="00DF71A3">
          <w:rPr>
            <w:rStyle w:val="Hyperlink"/>
            <w:noProof/>
          </w:rPr>
          <w:t>2.6.4</w:t>
        </w:r>
        <w:r>
          <w:rPr>
            <w:rFonts w:asciiTheme="minorHAnsi" w:eastAsiaTheme="minorEastAsia" w:hAnsiTheme="minorHAnsi" w:cstheme="minorBidi"/>
            <w:noProof/>
            <w:sz w:val="22"/>
            <w:szCs w:val="22"/>
          </w:rPr>
          <w:tab/>
        </w:r>
        <w:r w:rsidRPr="00DF71A3">
          <w:rPr>
            <w:rStyle w:val="Hyperlink"/>
            <w:noProof/>
          </w:rPr>
          <w:t>Operating Environment</w:t>
        </w:r>
        <w:r>
          <w:rPr>
            <w:noProof/>
            <w:webHidden/>
          </w:rPr>
          <w:tab/>
        </w:r>
        <w:r>
          <w:rPr>
            <w:noProof/>
            <w:webHidden/>
          </w:rPr>
          <w:fldChar w:fldCharType="begin"/>
        </w:r>
        <w:r>
          <w:rPr>
            <w:noProof/>
            <w:webHidden/>
          </w:rPr>
          <w:instrText xml:space="preserve"> PAGEREF _Toc94967054 \h </w:instrText>
        </w:r>
        <w:r>
          <w:rPr>
            <w:noProof/>
            <w:webHidden/>
          </w:rPr>
        </w:r>
        <w:r>
          <w:rPr>
            <w:noProof/>
            <w:webHidden/>
          </w:rPr>
          <w:fldChar w:fldCharType="separate"/>
        </w:r>
        <w:r>
          <w:rPr>
            <w:noProof/>
            <w:webHidden/>
          </w:rPr>
          <w:t>11</w:t>
        </w:r>
        <w:r>
          <w:rPr>
            <w:noProof/>
            <w:webHidden/>
          </w:rPr>
          <w:fldChar w:fldCharType="end"/>
        </w:r>
      </w:hyperlink>
    </w:p>
    <w:p w14:paraId="13CC8C25" w14:textId="437B359B"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5" w:history="1">
        <w:r w:rsidRPr="00DF71A3">
          <w:rPr>
            <w:rStyle w:val="Hyperlink"/>
            <w:noProof/>
          </w:rPr>
          <w:t>2.6.5</w:t>
        </w:r>
        <w:r>
          <w:rPr>
            <w:rFonts w:asciiTheme="minorHAnsi" w:eastAsiaTheme="minorEastAsia" w:hAnsiTheme="minorHAnsi" w:cstheme="minorBidi"/>
            <w:noProof/>
            <w:sz w:val="22"/>
            <w:szCs w:val="22"/>
          </w:rPr>
          <w:tab/>
        </w:r>
        <w:r w:rsidRPr="00DF71A3">
          <w:rPr>
            <w:rStyle w:val="Hyperlink"/>
            <w:noProof/>
          </w:rPr>
          <w:t>Design and Implementation Constraints</w:t>
        </w:r>
        <w:r>
          <w:rPr>
            <w:noProof/>
            <w:webHidden/>
          </w:rPr>
          <w:tab/>
        </w:r>
        <w:r>
          <w:rPr>
            <w:noProof/>
            <w:webHidden/>
          </w:rPr>
          <w:fldChar w:fldCharType="begin"/>
        </w:r>
        <w:r>
          <w:rPr>
            <w:noProof/>
            <w:webHidden/>
          </w:rPr>
          <w:instrText xml:space="preserve"> PAGEREF _Toc94967055 \h </w:instrText>
        </w:r>
        <w:r>
          <w:rPr>
            <w:noProof/>
            <w:webHidden/>
          </w:rPr>
        </w:r>
        <w:r>
          <w:rPr>
            <w:noProof/>
            <w:webHidden/>
          </w:rPr>
          <w:fldChar w:fldCharType="separate"/>
        </w:r>
        <w:r>
          <w:rPr>
            <w:noProof/>
            <w:webHidden/>
          </w:rPr>
          <w:t>12</w:t>
        </w:r>
        <w:r>
          <w:rPr>
            <w:noProof/>
            <w:webHidden/>
          </w:rPr>
          <w:fldChar w:fldCharType="end"/>
        </w:r>
      </w:hyperlink>
    </w:p>
    <w:p w14:paraId="29293465" w14:textId="7F4431BA"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6" w:history="1">
        <w:r w:rsidRPr="00DF71A3">
          <w:rPr>
            <w:rStyle w:val="Hyperlink"/>
            <w:noProof/>
          </w:rPr>
          <w:t>2.6.6</w:t>
        </w:r>
        <w:r>
          <w:rPr>
            <w:rFonts w:asciiTheme="minorHAnsi" w:eastAsiaTheme="minorEastAsia" w:hAnsiTheme="minorHAnsi" w:cstheme="minorBidi"/>
            <w:noProof/>
            <w:sz w:val="22"/>
            <w:szCs w:val="22"/>
          </w:rPr>
          <w:tab/>
        </w:r>
        <w:r w:rsidRPr="00DF71A3">
          <w:rPr>
            <w:rStyle w:val="Hyperlink"/>
            <w:noProof/>
          </w:rPr>
          <w:t>User Documentation</w:t>
        </w:r>
        <w:r>
          <w:rPr>
            <w:noProof/>
            <w:webHidden/>
          </w:rPr>
          <w:tab/>
        </w:r>
        <w:r>
          <w:rPr>
            <w:noProof/>
            <w:webHidden/>
          </w:rPr>
          <w:fldChar w:fldCharType="begin"/>
        </w:r>
        <w:r>
          <w:rPr>
            <w:noProof/>
            <w:webHidden/>
          </w:rPr>
          <w:instrText xml:space="preserve"> PAGEREF _Toc94967056 \h </w:instrText>
        </w:r>
        <w:r>
          <w:rPr>
            <w:noProof/>
            <w:webHidden/>
          </w:rPr>
        </w:r>
        <w:r>
          <w:rPr>
            <w:noProof/>
            <w:webHidden/>
          </w:rPr>
          <w:fldChar w:fldCharType="separate"/>
        </w:r>
        <w:r>
          <w:rPr>
            <w:noProof/>
            <w:webHidden/>
          </w:rPr>
          <w:t>12</w:t>
        </w:r>
        <w:r>
          <w:rPr>
            <w:noProof/>
            <w:webHidden/>
          </w:rPr>
          <w:fldChar w:fldCharType="end"/>
        </w:r>
      </w:hyperlink>
    </w:p>
    <w:p w14:paraId="2CCBCF13" w14:textId="18258BAB"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7" w:history="1">
        <w:r w:rsidRPr="00DF71A3">
          <w:rPr>
            <w:rStyle w:val="Hyperlink"/>
            <w:noProof/>
          </w:rPr>
          <w:t>2.6.7</w:t>
        </w:r>
        <w:r>
          <w:rPr>
            <w:rFonts w:asciiTheme="minorHAnsi" w:eastAsiaTheme="minorEastAsia" w:hAnsiTheme="minorHAnsi" w:cstheme="minorBidi"/>
            <w:noProof/>
            <w:sz w:val="22"/>
            <w:szCs w:val="22"/>
          </w:rPr>
          <w:tab/>
        </w:r>
        <w:r w:rsidRPr="00DF71A3">
          <w:rPr>
            <w:rStyle w:val="Hyperlink"/>
            <w:noProof/>
          </w:rPr>
          <w:t>Assumptions and Dependencies</w:t>
        </w:r>
        <w:r>
          <w:rPr>
            <w:noProof/>
            <w:webHidden/>
          </w:rPr>
          <w:tab/>
        </w:r>
        <w:r>
          <w:rPr>
            <w:noProof/>
            <w:webHidden/>
          </w:rPr>
          <w:fldChar w:fldCharType="begin"/>
        </w:r>
        <w:r>
          <w:rPr>
            <w:noProof/>
            <w:webHidden/>
          </w:rPr>
          <w:instrText xml:space="preserve"> PAGEREF _Toc94967057 \h </w:instrText>
        </w:r>
        <w:r>
          <w:rPr>
            <w:noProof/>
            <w:webHidden/>
          </w:rPr>
        </w:r>
        <w:r>
          <w:rPr>
            <w:noProof/>
            <w:webHidden/>
          </w:rPr>
          <w:fldChar w:fldCharType="separate"/>
        </w:r>
        <w:r>
          <w:rPr>
            <w:noProof/>
            <w:webHidden/>
          </w:rPr>
          <w:t>12</w:t>
        </w:r>
        <w:r>
          <w:rPr>
            <w:noProof/>
            <w:webHidden/>
          </w:rPr>
          <w:fldChar w:fldCharType="end"/>
        </w:r>
      </w:hyperlink>
    </w:p>
    <w:p w14:paraId="21D3D137" w14:textId="3564790A"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8" w:history="1">
        <w:r w:rsidRPr="00DF71A3">
          <w:rPr>
            <w:rStyle w:val="Hyperlink"/>
            <w:noProof/>
          </w:rPr>
          <w:t>2.6.8</w:t>
        </w:r>
        <w:r>
          <w:rPr>
            <w:rFonts w:asciiTheme="minorHAnsi" w:eastAsiaTheme="minorEastAsia" w:hAnsiTheme="minorHAnsi" w:cstheme="minorBidi"/>
            <w:noProof/>
            <w:sz w:val="22"/>
            <w:szCs w:val="22"/>
          </w:rPr>
          <w:tab/>
        </w:r>
        <w:r w:rsidRPr="00DF71A3">
          <w:rPr>
            <w:rStyle w:val="Hyperlink"/>
            <w:noProof/>
          </w:rPr>
          <w:t>External Interface Requirements</w:t>
        </w:r>
        <w:r>
          <w:rPr>
            <w:noProof/>
            <w:webHidden/>
          </w:rPr>
          <w:tab/>
        </w:r>
        <w:r>
          <w:rPr>
            <w:noProof/>
            <w:webHidden/>
          </w:rPr>
          <w:fldChar w:fldCharType="begin"/>
        </w:r>
        <w:r>
          <w:rPr>
            <w:noProof/>
            <w:webHidden/>
          </w:rPr>
          <w:instrText xml:space="preserve"> PAGEREF _Toc94967058 \h </w:instrText>
        </w:r>
        <w:r>
          <w:rPr>
            <w:noProof/>
            <w:webHidden/>
          </w:rPr>
        </w:r>
        <w:r>
          <w:rPr>
            <w:noProof/>
            <w:webHidden/>
          </w:rPr>
          <w:fldChar w:fldCharType="separate"/>
        </w:r>
        <w:r>
          <w:rPr>
            <w:noProof/>
            <w:webHidden/>
          </w:rPr>
          <w:t>12</w:t>
        </w:r>
        <w:r>
          <w:rPr>
            <w:noProof/>
            <w:webHidden/>
          </w:rPr>
          <w:fldChar w:fldCharType="end"/>
        </w:r>
      </w:hyperlink>
    </w:p>
    <w:p w14:paraId="560DDF21" w14:textId="673522FB"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59" w:history="1">
        <w:r w:rsidRPr="00DF71A3">
          <w:rPr>
            <w:rStyle w:val="Hyperlink"/>
            <w:noProof/>
          </w:rPr>
          <w:t>2.6.9</w:t>
        </w:r>
        <w:r>
          <w:rPr>
            <w:rFonts w:asciiTheme="minorHAnsi" w:eastAsiaTheme="minorEastAsia" w:hAnsiTheme="minorHAnsi" w:cstheme="minorBidi"/>
            <w:noProof/>
            <w:sz w:val="22"/>
            <w:szCs w:val="22"/>
          </w:rPr>
          <w:tab/>
        </w:r>
        <w:r w:rsidRPr="00DF71A3">
          <w:rPr>
            <w:rStyle w:val="Hyperlink"/>
            <w:noProof/>
          </w:rPr>
          <w:t>User Interfaces</w:t>
        </w:r>
        <w:r>
          <w:rPr>
            <w:noProof/>
            <w:webHidden/>
          </w:rPr>
          <w:tab/>
        </w:r>
        <w:r>
          <w:rPr>
            <w:noProof/>
            <w:webHidden/>
          </w:rPr>
          <w:fldChar w:fldCharType="begin"/>
        </w:r>
        <w:r>
          <w:rPr>
            <w:noProof/>
            <w:webHidden/>
          </w:rPr>
          <w:instrText xml:space="preserve"> PAGEREF _Toc94967059 \h </w:instrText>
        </w:r>
        <w:r>
          <w:rPr>
            <w:noProof/>
            <w:webHidden/>
          </w:rPr>
        </w:r>
        <w:r>
          <w:rPr>
            <w:noProof/>
            <w:webHidden/>
          </w:rPr>
          <w:fldChar w:fldCharType="separate"/>
        </w:r>
        <w:r>
          <w:rPr>
            <w:noProof/>
            <w:webHidden/>
          </w:rPr>
          <w:t>13</w:t>
        </w:r>
        <w:r>
          <w:rPr>
            <w:noProof/>
            <w:webHidden/>
          </w:rPr>
          <w:fldChar w:fldCharType="end"/>
        </w:r>
      </w:hyperlink>
    </w:p>
    <w:p w14:paraId="6D35DF02" w14:textId="49369455"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60" w:history="1">
        <w:r w:rsidRPr="00DF71A3">
          <w:rPr>
            <w:rStyle w:val="Hyperlink"/>
            <w:noProof/>
          </w:rPr>
          <w:t>2.6.10</w:t>
        </w:r>
        <w:r>
          <w:rPr>
            <w:rFonts w:asciiTheme="minorHAnsi" w:eastAsiaTheme="minorEastAsia" w:hAnsiTheme="minorHAnsi" w:cstheme="minorBidi"/>
            <w:noProof/>
            <w:sz w:val="22"/>
            <w:szCs w:val="22"/>
          </w:rPr>
          <w:tab/>
        </w:r>
        <w:r w:rsidRPr="00DF71A3">
          <w:rPr>
            <w:rStyle w:val="Hyperlink"/>
            <w:noProof/>
          </w:rPr>
          <w:t>Hardware Interfaces</w:t>
        </w:r>
        <w:r>
          <w:rPr>
            <w:noProof/>
            <w:webHidden/>
          </w:rPr>
          <w:tab/>
        </w:r>
        <w:r>
          <w:rPr>
            <w:noProof/>
            <w:webHidden/>
          </w:rPr>
          <w:fldChar w:fldCharType="begin"/>
        </w:r>
        <w:r>
          <w:rPr>
            <w:noProof/>
            <w:webHidden/>
          </w:rPr>
          <w:instrText xml:space="preserve"> PAGEREF _Toc94967060 \h </w:instrText>
        </w:r>
        <w:r>
          <w:rPr>
            <w:noProof/>
            <w:webHidden/>
          </w:rPr>
        </w:r>
        <w:r>
          <w:rPr>
            <w:noProof/>
            <w:webHidden/>
          </w:rPr>
          <w:fldChar w:fldCharType="separate"/>
        </w:r>
        <w:r>
          <w:rPr>
            <w:noProof/>
            <w:webHidden/>
          </w:rPr>
          <w:t>13</w:t>
        </w:r>
        <w:r>
          <w:rPr>
            <w:noProof/>
            <w:webHidden/>
          </w:rPr>
          <w:fldChar w:fldCharType="end"/>
        </w:r>
      </w:hyperlink>
    </w:p>
    <w:p w14:paraId="46B950C1" w14:textId="559E6EA6"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61" w:history="1">
        <w:r w:rsidRPr="00DF71A3">
          <w:rPr>
            <w:rStyle w:val="Hyperlink"/>
            <w:noProof/>
          </w:rPr>
          <w:t>2.6.11</w:t>
        </w:r>
        <w:r>
          <w:rPr>
            <w:rFonts w:asciiTheme="minorHAnsi" w:eastAsiaTheme="minorEastAsia" w:hAnsiTheme="minorHAnsi" w:cstheme="minorBidi"/>
            <w:noProof/>
            <w:sz w:val="22"/>
            <w:szCs w:val="22"/>
          </w:rPr>
          <w:tab/>
        </w:r>
        <w:r w:rsidRPr="00DF71A3">
          <w:rPr>
            <w:rStyle w:val="Hyperlink"/>
            <w:noProof/>
          </w:rPr>
          <w:t>Software Interfaces</w:t>
        </w:r>
        <w:r>
          <w:rPr>
            <w:noProof/>
            <w:webHidden/>
          </w:rPr>
          <w:tab/>
        </w:r>
        <w:r>
          <w:rPr>
            <w:noProof/>
            <w:webHidden/>
          </w:rPr>
          <w:fldChar w:fldCharType="begin"/>
        </w:r>
        <w:r>
          <w:rPr>
            <w:noProof/>
            <w:webHidden/>
          </w:rPr>
          <w:instrText xml:space="preserve"> PAGEREF _Toc94967061 \h </w:instrText>
        </w:r>
        <w:r>
          <w:rPr>
            <w:noProof/>
            <w:webHidden/>
          </w:rPr>
        </w:r>
        <w:r>
          <w:rPr>
            <w:noProof/>
            <w:webHidden/>
          </w:rPr>
          <w:fldChar w:fldCharType="separate"/>
        </w:r>
        <w:r>
          <w:rPr>
            <w:noProof/>
            <w:webHidden/>
          </w:rPr>
          <w:t>13</w:t>
        </w:r>
        <w:r>
          <w:rPr>
            <w:noProof/>
            <w:webHidden/>
          </w:rPr>
          <w:fldChar w:fldCharType="end"/>
        </w:r>
      </w:hyperlink>
    </w:p>
    <w:p w14:paraId="4E5BCDDC" w14:textId="27293481"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62" w:history="1">
        <w:r w:rsidRPr="00DF71A3">
          <w:rPr>
            <w:rStyle w:val="Hyperlink"/>
            <w:noProof/>
          </w:rPr>
          <w:t>2.6.12</w:t>
        </w:r>
        <w:r>
          <w:rPr>
            <w:rFonts w:asciiTheme="minorHAnsi" w:eastAsiaTheme="minorEastAsia" w:hAnsiTheme="minorHAnsi" w:cstheme="minorBidi"/>
            <w:noProof/>
            <w:sz w:val="22"/>
            <w:szCs w:val="22"/>
          </w:rPr>
          <w:tab/>
        </w:r>
        <w:r w:rsidRPr="00DF71A3">
          <w:rPr>
            <w:rStyle w:val="Hyperlink"/>
            <w:noProof/>
          </w:rPr>
          <w:t>Other Nonfunctional Requirements</w:t>
        </w:r>
        <w:r>
          <w:rPr>
            <w:noProof/>
            <w:webHidden/>
          </w:rPr>
          <w:tab/>
        </w:r>
        <w:r>
          <w:rPr>
            <w:noProof/>
            <w:webHidden/>
          </w:rPr>
          <w:fldChar w:fldCharType="begin"/>
        </w:r>
        <w:r>
          <w:rPr>
            <w:noProof/>
            <w:webHidden/>
          </w:rPr>
          <w:instrText xml:space="preserve"> PAGEREF _Toc94967062 \h </w:instrText>
        </w:r>
        <w:r>
          <w:rPr>
            <w:noProof/>
            <w:webHidden/>
          </w:rPr>
        </w:r>
        <w:r>
          <w:rPr>
            <w:noProof/>
            <w:webHidden/>
          </w:rPr>
          <w:fldChar w:fldCharType="separate"/>
        </w:r>
        <w:r>
          <w:rPr>
            <w:noProof/>
            <w:webHidden/>
          </w:rPr>
          <w:t>15</w:t>
        </w:r>
        <w:r>
          <w:rPr>
            <w:noProof/>
            <w:webHidden/>
          </w:rPr>
          <w:fldChar w:fldCharType="end"/>
        </w:r>
      </w:hyperlink>
    </w:p>
    <w:p w14:paraId="32F55148" w14:textId="4D466535"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63" w:history="1">
        <w:r w:rsidRPr="00DF71A3">
          <w:rPr>
            <w:rStyle w:val="Hyperlink"/>
            <w:noProof/>
          </w:rPr>
          <w:t>Chapter 3</w:t>
        </w:r>
        <w:r>
          <w:rPr>
            <w:noProof/>
            <w:webHidden/>
          </w:rPr>
          <w:tab/>
        </w:r>
        <w:r>
          <w:rPr>
            <w:noProof/>
            <w:webHidden/>
          </w:rPr>
          <w:fldChar w:fldCharType="begin"/>
        </w:r>
        <w:r>
          <w:rPr>
            <w:noProof/>
            <w:webHidden/>
          </w:rPr>
          <w:instrText xml:space="preserve"> PAGEREF _Toc94967063 \h </w:instrText>
        </w:r>
        <w:r>
          <w:rPr>
            <w:noProof/>
            <w:webHidden/>
          </w:rPr>
        </w:r>
        <w:r>
          <w:rPr>
            <w:noProof/>
            <w:webHidden/>
          </w:rPr>
          <w:fldChar w:fldCharType="separate"/>
        </w:r>
        <w:r>
          <w:rPr>
            <w:noProof/>
            <w:webHidden/>
          </w:rPr>
          <w:t>17</w:t>
        </w:r>
        <w:r>
          <w:rPr>
            <w:noProof/>
            <w:webHidden/>
          </w:rPr>
          <w:fldChar w:fldCharType="end"/>
        </w:r>
      </w:hyperlink>
    </w:p>
    <w:p w14:paraId="083C0144" w14:textId="108C1270"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64" w:history="1">
        <w:r w:rsidRPr="00DF71A3">
          <w:rPr>
            <w:rStyle w:val="Hyperlink"/>
            <w:noProof/>
          </w:rPr>
          <w:t>Use Case Analysis</w:t>
        </w:r>
        <w:r>
          <w:rPr>
            <w:noProof/>
            <w:webHidden/>
          </w:rPr>
          <w:tab/>
        </w:r>
        <w:r>
          <w:rPr>
            <w:noProof/>
            <w:webHidden/>
          </w:rPr>
          <w:fldChar w:fldCharType="begin"/>
        </w:r>
        <w:r>
          <w:rPr>
            <w:noProof/>
            <w:webHidden/>
          </w:rPr>
          <w:instrText xml:space="preserve"> PAGEREF _Toc94967064 \h </w:instrText>
        </w:r>
        <w:r>
          <w:rPr>
            <w:noProof/>
            <w:webHidden/>
          </w:rPr>
        </w:r>
        <w:r>
          <w:rPr>
            <w:noProof/>
            <w:webHidden/>
          </w:rPr>
          <w:fldChar w:fldCharType="separate"/>
        </w:r>
        <w:r>
          <w:rPr>
            <w:noProof/>
            <w:webHidden/>
          </w:rPr>
          <w:t>17</w:t>
        </w:r>
        <w:r>
          <w:rPr>
            <w:noProof/>
            <w:webHidden/>
          </w:rPr>
          <w:fldChar w:fldCharType="end"/>
        </w:r>
      </w:hyperlink>
    </w:p>
    <w:p w14:paraId="01093379" w14:textId="38B475D2"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65" w:history="1">
        <w:r w:rsidRPr="00DF71A3">
          <w:rPr>
            <w:rStyle w:val="Hyperlink"/>
            <w:noProof/>
          </w:rPr>
          <w:t>3.1.</w:t>
        </w:r>
        <w:r>
          <w:rPr>
            <w:rFonts w:asciiTheme="minorHAnsi" w:eastAsiaTheme="minorEastAsia" w:hAnsiTheme="minorHAnsi" w:cstheme="minorBidi"/>
            <w:noProof/>
            <w:sz w:val="22"/>
            <w:szCs w:val="22"/>
          </w:rPr>
          <w:tab/>
        </w:r>
        <w:r w:rsidRPr="00DF71A3">
          <w:rPr>
            <w:rStyle w:val="Hyperlink"/>
            <w:noProof/>
          </w:rPr>
          <w:t>Use Case Model</w:t>
        </w:r>
        <w:r>
          <w:rPr>
            <w:noProof/>
            <w:webHidden/>
          </w:rPr>
          <w:tab/>
        </w:r>
        <w:r>
          <w:rPr>
            <w:noProof/>
            <w:webHidden/>
          </w:rPr>
          <w:fldChar w:fldCharType="begin"/>
        </w:r>
        <w:r>
          <w:rPr>
            <w:noProof/>
            <w:webHidden/>
          </w:rPr>
          <w:instrText xml:space="preserve"> PAGEREF _Toc94967065 \h </w:instrText>
        </w:r>
        <w:r>
          <w:rPr>
            <w:noProof/>
            <w:webHidden/>
          </w:rPr>
        </w:r>
        <w:r>
          <w:rPr>
            <w:noProof/>
            <w:webHidden/>
          </w:rPr>
          <w:fldChar w:fldCharType="separate"/>
        </w:r>
        <w:r>
          <w:rPr>
            <w:noProof/>
            <w:webHidden/>
          </w:rPr>
          <w:t>18</w:t>
        </w:r>
        <w:r>
          <w:rPr>
            <w:noProof/>
            <w:webHidden/>
          </w:rPr>
          <w:fldChar w:fldCharType="end"/>
        </w:r>
      </w:hyperlink>
    </w:p>
    <w:p w14:paraId="59084B0C" w14:textId="2355826C"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66" w:history="1">
        <w:r w:rsidRPr="00DF71A3">
          <w:rPr>
            <w:rStyle w:val="Hyperlink"/>
            <w:noProof/>
          </w:rPr>
          <w:t>3.2.</w:t>
        </w:r>
        <w:r>
          <w:rPr>
            <w:rFonts w:asciiTheme="minorHAnsi" w:eastAsiaTheme="minorEastAsia" w:hAnsiTheme="minorHAnsi" w:cstheme="minorBidi"/>
            <w:noProof/>
            <w:sz w:val="22"/>
            <w:szCs w:val="22"/>
          </w:rPr>
          <w:tab/>
        </w:r>
        <w:r w:rsidRPr="00DF71A3">
          <w:rPr>
            <w:rStyle w:val="Hyperlink"/>
            <w:noProof/>
          </w:rPr>
          <w:t>Use Case Descriptions</w:t>
        </w:r>
        <w:r>
          <w:rPr>
            <w:noProof/>
            <w:webHidden/>
          </w:rPr>
          <w:tab/>
        </w:r>
        <w:r>
          <w:rPr>
            <w:noProof/>
            <w:webHidden/>
          </w:rPr>
          <w:fldChar w:fldCharType="begin"/>
        </w:r>
        <w:r>
          <w:rPr>
            <w:noProof/>
            <w:webHidden/>
          </w:rPr>
          <w:instrText xml:space="preserve"> PAGEREF _Toc94967066 \h </w:instrText>
        </w:r>
        <w:r>
          <w:rPr>
            <w:noProof/>
            <w:webHidden/>
          </w:rPr>
        </w:r>
        <w:r>
          <w:rPr>
            <w:noProof/>
            <w:webHidden/>
          </w:rPr>
          <w:fldChar w:fldCharType="separate"/>
        </w:r>
        <w:r>
          <w:rPr>
            <w:noProof/>
            <w:webHidden/>
          </w:rPr>
          <w:t>23</w:t>
        </w:r>
        <w:r>
          <w:rPr>
            <w:noProof/>
            <w:webHidden/>
          </w:rPr>
          <w:fldChar w:fldCharType="end"/>
        </w:r>
      </w:hyperlink>
    </w:p>
    <w:p w14:paraId="2E33FE01" w14:textId="655F6338"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67" w:history="1">
        <w:r w:rsidRPr="00DF71A3">
          <w:rPr>
            <w:rStyle w:val="Hyperlink"/>
            <w:noProof/>
          </w:rPr>
          <w:t>Chapter 4</w:t>
        </w:r>
        <w:r>
          <w:rPr>
            <w:noProof/>
            <w:webHidden/>
          </w:rPr>
          <w:tab/>
        </w:r>
        <w:r>
          <w:rPr>
            <w:noProof/>
            <w:webHidden/>
          </w:rPr>
          <w:fldChar w:fldCharType="begin"/>
        </w:r>
        <w:r>
          <w:rPr>
            <w:noProof/>
            <w:webHidden/>
          </w:rPr>
          <w:instrText xml:space="preserve"> PAGEREF _Toc94967067 \h </w:instrText>
        </w:r>
        <w:r>
          <w:rPr>
            <w:noProof/>
            <w:webHidden/>
          </w:rPr>
        </w:r>
        <w:r>
          <w:rPr>
            <w:noProof/>
            <w:webHidden/>
          </w:rPr>
          <w:fldChar w:fldCharType="separate"/>
        </w:r>
        <w:r>
          <w:rPr>
            <w:noProof/>
            <w:webHidden/>
          </w:rPr>
          <w:t>28</w:t>
        </w:r>
        <w:r>
          <w:rPr>
            <w:noProof/>
            <w:webHidden/>
          </w:rPr>
          <w:fldChar w:fldCharType="end"/>
        </w:r>
      </w:hyperlink>
    </w:p>
    <w:p w14:paraId="1BA427DC" w14:textId="704F9831"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68" w:history="1">
        <w:r w:rsidRPr="00DF71A3">
          <w:rPr>
            <w:rStyle w:val="Hyperlink"/>
            <w:noProof/>
          </w:rPr>
          <w:t>System Design</w:t>
        </w:r>
        <w:r>
          <w:rPr>
            <w:noProof/>
            <w:webHidden/>
          </w:rPr>
          <w:tab/>
        </w:r>
        <w:r>
          <w:rPr>
            <w:noProof/>
            <w:webHidden/>
          </w:rPr>
          <w:fldChar w:fldCharType="begin"/>
        </w:r>
        <w:r>
          <w:rPr>
            <w:noProof/>
            <w:webHidden/>
          </w:rPr>
          <w:instrText xml:space="preserve"> PAGEREF _Toc94967068 \h </w:instrText>
        </w:r>
        <w:r>
          <w:rPr>
            <w:noProof/>
            <w:webHidden/>
          </w:rPr>
        </w:r>
        <w:r>
          <w:rPr>
            <w:noProof/>
            <w:webHidden/>
          </w:rPr>
          <w:fldChar w:fldCharType="separate"/>
        </w:r>
        <w:r>
          <w:rPr>
            <w:noProof/>
            <w:webHidden/>
          </w:rPr>
          <w:t>28</w:t>
        </w:r>
        <w:r>
          <w:rPr>
            <w:noProof/>
            <w:webHidden/>
          </w:rPr>
          <w:fldChar w:fldCharType="end"/>
        </w:r>
      </w:hyperlink>
    </w:p>
    <w:p w14:paraId="0399DEF2" w14:textId="4625F05A"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69" w:history="1">
        <w:r w:rsidRPr="00DF71A3">
          <w:rPr>
            <w:rStyle w:val="Hyperlink"/>
            <w:noProof/>
          </w:rPr>
          <w:t>4.1.</w:t>
        </w:r>
        <w:r>
          <w:rPr>
            <w:rFonts w:asciiTheme="minorHAnsi" w:eastAsiaTheme="minorEastAsia" w:hAnsiTheme="minorHAnsi" w:cstheme="minorBidi"/>
            <w:noProof/>
            <w:sz w:val="22"/>
            <w:szCs w:val="22"/>
          </w:rPr>
          <w:tab/>
        </w:r>
        <w:r w:rsidRPr="00DF71A3">
          <w:rPr>
            <w:rStyle w:val="Hyperlink"/>
            <w:noProof/>
          </w:rPr>
          <w:t>Architecture Diagram</w:t>
        </w:r>
        <w:r>
          <w:rPr>
            <w:noProof/>
            <w:webHidden/>
          </w:rPr>
          <w:tab/>
        </w:r>
        <w:r>
          <w:rPr>
            <w:noProof/>
            <w:webHidden/>
          </w:rPr>
          <w:fldChar w:fldCharType="begin"/>
        </w:r>
        <w:r>
          <w:rPr>
            <w:noProof/>
            <w:webHidden/>
          </w:rPr>
          <w:instrText xml:space="preserve"> PAGEREF _Toc94967069 \h </w:instrText>
        </w:r>
        <w:r>
          <w:rPr>
            <w:noProof/>
            <w:webHidden/>
          </w:rPr>
        </w:r>
        <w:r>
          <w:rPr>
            <w:noProof/>
            <w:webHidden/>
          </w:rPr>
          <w:fldChar w:fldCharType="separate"/>
        </w:r>
        <w:r>
          <w:rPr>
            <w:noProof/>
            <w:webHidden/>
          </w:rPr>
          <w:t>29</w:t>
        </w:r>
        <w:r>
          <w:rPr>
            <w:noProof/>
            <w:webHidden/>
          </w:rPr>
          <w:fldChar w:fldCharType="end"/>
        </w:r>
      </w:hyperlink>
    </w:p>
    <w:p w14:paraId="410A89FC" w14:textId="48171541"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0" w:history="1">
        <w:r w:rsidRPr="00DF71A3">
          <w:rPr>
            <w:rStyle w:val="Hyperlink"/>
            <w:noProof/>
          </w:rPr>
          <w:t>4.2.</w:t>
        </w:r>
        <w:r>
          <w:rPr>
            <w:rFonts w:asciiTheme="minorHAnsi" w:eastAsiaTheme="minorEastAsia" w:hAnsiTheme="minorHAnsi" w:cstheme="minorBidi"/>
            <w:noProof/>
            <w:sz w:val="22"/>
            <w:szCs w:val="22"/>
          </w:rPr>
          <w:tab/>
        </w:r>
        <w:r w:rsidRPr="00DF71A3">
          <w:rPr>
            <w:rStyle w:val="Hyperlink"/>
            <w:noProof/>
          </w:rPr>
          <w:t>Domain Model</w:t>
        </w:r>
        <w:r>
          <w:rPr>
            <w:noProof/>
            <w:webHidden/>
          </w:rPr>
          <w:tab/>
        </w:r>
        <w:r>
          <w:rPr>
            <w:noProof/>
            <w:webHidden/>
          </w:rPr>
          <w:fldChar w:fldCharType="begin"/>
        </w:r>
        <w:r>
          <w:rPr>
            <w:noProof/>
            <w:webHidden/>
          </w:rPr>
          <w:instrText xml:space="preserve"> PAGEREF _Toc94967070 \h </w:instrText>
        </w:r>
        <w:r>
          <w:rPr>
            <w:noProof/>
            <w:webHidden/>
          </w:rPr>
        </w:r>
        <w:r>
          <w:rPr>
            <w:noProof/>
            <w:webHidden/>
          </w:rPr>
          <w:fldChar w:fldCharType="separate"/>
        </w:r>
        <w:r>
          <w:rPr>
            <w:noProof/>
            <w:webHidden/>
          </w:rPr>
          <w:t>30</w:t>
        </w:r>
        <w:r>
          <w:rPr>
            <w:noProof/>
            <w:webHidden/>
          </w:rPr>
          <w:fldChar w:fldCharType="end"/>
        </w:r>
      </w:hyperlink>
    </w:p>
    <w:p w14:paraId="4C5C587F" w14:textId="13C7ABB4"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1" w:history="1">
        <w:r w:rsidRPr="00DF71A3">
          <w:rPr>
            <w:rStyle w:val="Hyperlink"/>
            <w:noProof/>
          </w:rPr>
          <w:t>4.3.</w:t>
        </w:r>
        <w:r>
          <w:rPr>
            <w:rFonts w:asciiTheme="minorHAnsi" w:eastAsiaTheme="minorEastAsia" w:hAnsiTheme="minorHAnsi" w:cstheme="minorBidi"/>
            <w:noProof/>
            <w:sz w:val="22"/>
            <w:szCs w:val="22"/>
          </w:rPr>
          <w:tab/>
        </w:r>
        <w:r w:rsidRPr="00DF71A3">
          <w:rPr>
            <w:rStyle w:val="Hyperlink"/>
            <w:noProof/>
          </w:rPr>
          <w:t>Entity Relationship Diagram with data dictionary</w:t>
        </w:r>
        <w:r>
          <w:rPr>
            <w:noProof/>
            <w:webHidden/>
          </w:rPr>
          <w:tab/>
        </w:r>
        <w:r>
          <w:rPr>
            <w:noProof/>
            <w:webHidden/>
          </w:rPr>
          <w:fldChar w:fldCharType="begin"/>
        </w:r>
        <w:r>
          <w:rPr>
            <w:noProof/>
            <w:webHidden/>
          </w:rPr>
          <w:instrText xml:space="preserve"> PAGEREF _Toc94967071 \h </w:instrText>
        </w:r>
        <w:r>
          <w:rPr>
            <w:noProof/>
            <w:webHidden/>
          </w:rPr>
        </w:r>
        <w:r>
          <w:rPr>
            <w:noProof/>
            <w:webHidden/>
          </w:rPr>
          <w:fldChar w:fldCharType="separate"/>
        </w:r>
        <w:r>
          <w:rPr>
            <w:noProof/>
            <w:webHidden/>
          </w:rPr>
          <w:t>31</w:t>
        </w:r>
        <w:r>
          <w:rPr>
            <w:noProof/>
            <w:webHidden/>
          </w:rPr>
          <w:fldChar w:fldCharType="end"/>
        </w:r>
      </w:hyperlink>
    </w:p>
    <w:p w14:paraId="0DBBD2B6" w14:textId="218F9BAE"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2" w:history="1">
        <w:r w:rsidRPr="00DF71A3">
          <w:rPr>
            <w:rStyle w:val="Hyperlink"/>
            <w:noProof/>
          </w:rPr>
          <w:t>4.4.</w:t>
        </w:r>
        <w:r>
          <w:rPr>
            <w:rFonts w:asciiTheme="minorHAnsi" w:eastAsiaTheme="minorEastAsia" w:hAnsiTheme="minorHAnsi" w:cstheme="minorBidi"/>
            <w:noProof/>
            <w:sz w:val="22"/>
            <w:szCs w:val="22"/>
          </w:rPr>
          <w:tab/>
        </w:r>
        <w:r w:rsidRPr="00DF71A3">
          <w:rPr>
            <w:rStyle w:val="Hyperlink"/>
            <w:noProof/>
          </w:rPr>
          <w:t>Class Diagram</w:t>
        </w:r>
        <w:r>
          <w:rPr>
            <w:noProof/>
            <w:webHidden/>
          </w:rPr>
          <w:tab/>
        </w:r>
        <w:r>
          <w:rPr>
            <w:noProof/>
            <w:webHidden/>
          </w:rPr>
          <w:fldChar w:fldCharType="begin"/>
        </w:r>
        <w:r>
          <w:rPr>
            <w:noProof/>
            <w:webHidden/>
          </w:rPr>
          <w:instrText xml:space="preserve"> PAGEREF _Toc94967072 \h </w:instrText>
        </w:r>
        <w:r>
          <w:rPr>
            <w:noProof/>
            <w:webHidden/>
          </w:rPr>
        </w:r>
        <w:r>
          <w:rPr>
            <w:noProof/>
            <w:webHidden/>
          </w:rPr>
          <w:fldChar w:fldCharType="separate"/>
        </w:r>
        <w:r>
          <w:rPr>
            <w:noProof/>
            <w:webHidden/>
          </w:rPr>
          <w:t>32</w:t>
        </w:r>
        <w:r>
          <w:rPr>
            <w:noProof/>
            <w:webHidden/>
          </w:rPr>
          <w:fldChar w:fldCharType="end"/>
        </w:r>
      </w:hyperlink>
    </w:p>
    <w:p w14:paraId="798F4A09" w14:textId="26A01242"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3" w:history="1">
        <w:r w:rsidRPr="00DF71A3">
          <w:rPr>
            <w:rStyle w:val="Hyperlink"/>
            <w:noProof/>
          </w:rPr>
          <w:t>4.5.</w:t>
        </w:r>
        <w:r>
          <w:rPr>
            <w:rFonts w:asciiTheme="minorHAnsi" w:eastAsiaTheme="minorEastAsia" w:hAnsiTheme="minorHAnsi" w:cstheme="minorBidi"/>
            <w:noProof/>
            <w:sz w:val="22"/>
            <w:szCs w:val="22"/>
          </w:rPr>
          <w:tab/>
        </w:r>
        <w:r w:rsidRPr="00DF71A3">
          <w:rPr>
            <w:rStyle w:val="Hyperlink"/>
            <w:noProof/>
          </w:rPr>
          <w:t>Sequence / Collaboration Diagram</w:t>
        </w:r>
        <w:r>
          <w:rPr>
            <w:noProof/>
            <w:webHidden/>
          </w:rPr>
          <w:tab/>
        </w:r>
        <w:r>
          <w:rPr>
            <w:noProof/>
            <w:webHidden/>
          </w:rPr>
          <w:fldChar w:fldCharType="begin"/>
        </w:r>
        <w:r>
          <w:rPr>
            <w:noProof/>
            <w:webHidden/>
          </w:rPr>
          <w:instrText xml:space="preserve"> PAGEREF _Toc94967073 \h </w:instrText>
        </w:r>
        <w:r>
          <w:rPr>
            <w:noProof/>
            <w:webHidden/>
          </w:rPr>
        </w:r>
        <w:r>
          <w:rPr>
            <w:noProof/>
            <w:webHidden/>
          </w:rPr>
          <w:fldChar w:fldCharType="separate"/>
        </w:r>
        <w:r>
          <w:rPr>
            <w:noProof/>
            <w:webHidden/>
          </w:rPr>
          <w:t>33</w:t>
        </w:r>
        <w:r>
          <w:rPr>
            <w:noProof/>
            <w:webHidden/>
          </w:rPr>
          <w:fldChar w:fldCharType="end"/>
        </w:r>
      </w:hyperlink>
    </w:p>
    <w:p w14:paraId="091824C6" w14:textId="1168E271"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4" w:history="1">
        <w:r w:rsidRPr="00DF71A3">
          <w:rPr>
            <w:rStyle w:val="Hyperlink"/>
            <w:noProof/>
          </w:rPr>
          <w:t>4.6.</w:t>
        </w:r>
        <w:r>
          <w:rPr>
            <w:rFonts w:asciiTheme="minorHAnsi" w:eastAsiaTheme="minorEastAsia" w:hAnsiTheme="minorHAnsi" w:cstheme="minorBidi"/>
            <w:noProof/>
            <w:sz w:val="22"/>
            <w:szCs w:val="22"/>
          </w:rPr>
          <w:tab/>
        </w:r>
        <w:r w:rsidRPr="00DF71A3">
          <w:rPr>
            <w:rStyle w:val="Hyperlink"/>
            <w:noProof/>
          </w:rPr>
          <w:t>Activity Diagram</w:t>
        </w:r>
        <w:r>
          <w:rPr>
            <w:noProof/>
            <w:webHidden/>
          </w:rPr>
          <w:tab/>
        </w:r>
        <w:r>
          <w:rPr>
            <w:noProof/>
            <w:webHidden/>
          </w:rPr>
          <w:fldChar w:fldCharType="begin"/>
        </w:r>
        <w:r>
          <w:rPr>
            <w:noProof/>
            <w:webHidden/>
          </w:rPr>
          <w:instrText xml:space="preserve"> PAGEREF _Toc94967074 \h </w:instrText>
        </w:r>
        <w:r>
          <w:rPr>
            <w:noProof/>
            <w:webHidden/>
          </w:rPr>
        </w:r>
        <w:r>
          <w:rPr>
            <w:noProof/>
            <w:webHidden/>
          </w:rPr>
          <w:fldChar w:fldCharType="separate"/>
        </w:r>
        <w:r>
          <w:rPr>
            <w:noProof/>
            <w:webHidden/>
          </w:rPr>
          <w:t>36</w:t>
        </w:r>
        <w:r>
          <w:rPr>
            <w:noProof/>
            <w:webHidden/>
          </w:rPr>
          <w:fldChar w:fldCharType="end"/>
        </w:r>
      </w:hyperlink>
    </w:p>
    <w:p w14:paraId="7E4769D0" w14:textId="16D9CB39"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5" w:history="1">
        <w:r w:rsidRPr="00DF71A3">
          <w:rPr>
            <w:rStyle w:val="Hyperlink"/>
            <w:noProof/>
          </w:rPr>
          <w:t>4.7.</w:t>
        </w:r>
        <w:r>
          <w:rPr>
            <w:rFonts w:asciiTheme="minorHAnsi" w:eastAsiaTheme="minorEastAsia" w:hAnsiTheme="minorHAnsi" w:cstheme="minorBidi"/>
            <w:noProof/>
            <w:sz w:val="22"/>
            <w:szCs w:val="22"/>
          </w:rPr>
          <w:tab/>
        </w:r>
        <w:r w:rsidRPr="00DF71A3">
          <w:rPr>
            <w:rStyle w:val="Hyperlink"/>
            <w:noProof/>
          </w:rPr>
          <w:t>State Transition Diagram</w:t>
        </w:r>
        <w:r>
          <w:rPr>
            <w:noProof/>
            <w:webHidden/>
          </w:rPr>
          <w:tab/>
        </w:r>
        <w:r>
          <w:rPr>
            <w:noProof/>
            <w:webHidden/>
          </w:rPr>
          <w:fldChar w:fldCharType="begin"/>
        </w:r>
        <w:r>
          <w:rPr>
            <w:noProof/>
            <w:webHidden/>
          </w:rPr>
          <w:instrText xml:space="preserve"> PAGEREF _Toc94967075 \h </w:instrText>
        </w:r>
        <w:r>
          <w:rPr>
            <w:noProof/>
            <w:webHidden/>
          </w:rPr>
        </w:r>
        <w:r>
          <w:rPr>
            <w:noProof/>
            <w:webHidden/>
          </w:rPr>
          <w:fldChar w:fldCharType="separate"/>
        </w:r>
        <w:r>
          <w:rPr>
            <w:noProof/>
            <w:webHidden/>
          </w:rPr>
          <w:t>38</w:t>
        </w:r>
        <w:r>
          <w:rPr>
            <w:noProof/>
            <w:webHidden/>
          </w:rPr>
          <w:fldChar w:fldCharType="end"/>
        </w:r>
      </w:hyperlink>
    </w:p>
    <w:p w14:paraId="14B33F03" w14:textId="3AD87D25"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6" w:history="1">
        <w:r w:rsidRPr="00DF71A3">
          <w:rPr>
            <w:rStyle w:val="Hyperlink"/>
            <w:noProof/>
          </w:rPr>
          <w:t>4.8.</w:t>
        </w:r>
        <w:r>
          <w:rPr>
            <w:rFonts w:asciiTheme="minorHAnsi" w:eastAsiaTheme="minorEastAsia" w:hAnsiTheme="minorHAnsi" w:cstheme="minorBidi"/>
            <w:noProof/>
            <w:sz w:val="22"/>
            <w:szCs w:val="22"/>
          </w:rPr>
          <w:tab/>
        </w:r>
        <w:r w:rsidRPr="00DF71A3">
          <w:rPr>
            <w:rStyle w:val="Hyperlink"/>
            <w:noProof/>
          </w:rPr>
          <w:t>Component Diagram</w:t>
        </w:r>
        <w:r>
          <w:rPr>
            <w:noProof/>
            <w:webHidden/>
          </w:rPr>
          <w:tab/>
        </w:r>
        <w:r>
          <w:rPr>
            <w:noProof/>
            <w:webHidden/>
          </w:rPr>
          <w:fldChar w:fldCharType="begin"/>
        </w:r>
        <w:r>
          <w:rPr>
            <w:noProof/>
            <w:webHidden/>
          </w:rPr>
          <w:instrText xml:space="preserve"> PAGEREF _Toc94967076 \h </w:instrText>
        </w:r>
        <w:r>
          <w:rPr>
            <w:noProof/>
            <w:webHidden/>
          </w:rPr>
        </w:r>
        <w:r>
          <w:rPr>
            <w:noProof/>
            <w:webHidden/>
          </w:rPr>
          <w:fldChar w:fldCharType="separate"/>
        </w:r>
        <w:r>
          <w:rPr>
            <w:noProof/>
            <w:webHidden/>
          </w:rPr>
          <w:t>39</w:t>
        </w:r>
        <w:r>
          <w:rPr>
            <w:noProof/>
            <w:webHidden/>
          </w:rPr>
          <w:fldChar w:fldCharType="end"/>
        </w:r>
      </w:hyperlink>
    </w:p>
    <w:p w14:paraId="3B84FFAD" w14:textId="5D5C7AB1"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77" w:history="1">
        <w:r w:rsidRPr="00DF71A3">
          <w:rPr>
            <w:rStyle w:val="Hyperlink"/>
            <w:noProof/>
          </w:rPr>
          <w:t>4.9.</w:t>
        </w:r>
        <w:r>
          <w:rPr>
            <w:rFonts w:asciiTheme="minorHAnsi" w:eastAsiaTheme="minorEastAsia" w:hAnsiTheme="minorHAnsi" w:cstheme="minorBidi"/>
            <w:noProof/>
            <w:sz w:val="22"/>
            <w:szCs w:val="22"/>
          </w:rPr>
          <w:tab/>
        </w:r>
        <w:r w:rsidRPr="00DF71A3">
          <w:rPr>
            <w:rStyle w:val="Hyperlink"/>
            <w:noProof/>
          </w:rPr>
          <w:t>Deployment Diagram</w:t>
        </w:r>
        <w:r>
          <w:rPr>
            <w:noProof/>
            <w:webHidden/>
          </w:rPr>
          <w:tab/>
        </w:r>
        <w:r>
          <w:rPr>
            <w:noProof/>
            <w:webHidden/>
          </w:rPr>
          <w:fldChar w:fldCharType="begin"/>
        </w:r>
        <w:r>
          <w:rPr>
            <w:noProof/>
            <w:webHidden/>
          </w:rPr>
          <w:instrText xml:space="preserve"> PAGEREF _Toc94967077 \h </w:instrText>
        </w:r>
        <w:r>
          <w:rPr>
            <w:noProof/>
            <w:webHidden/>
          </w:rPr>
        </w:r>
        <w:r>
          <w:rPr>
            <w:noProof/>
            <w:webHidden/>
          </w:rPr>
          <w:fldChar w:fldCharType="separate"/>
        </w:r>
        <w:r>
          <w:rPr>
            <w:noProof/>
            <w:webHidden/>
          </w:rPr>
          <w:t>39</w:t>
        </w:r>
        <w:r>
          <w:rPr>
            <w:noProof/>
            <w:webHidden/>
          </w:rPr>
          <w:fldChar w:fldCharType="end"/>
        </w:r>
      </w:hyperlink>
    </w:p>
    <w:p w14:paraId="7851626A" w14:textId="506D123D" w:rsidR="0068604A" w:rsidRDefault="0068604A">
      <w:pPr>
        <w:pStyle w:val="TOC2"/>
        <w:tabs>
          <w:tab w:val="left" w:pos="1100"/>
          <w:tab w:val="right" w:leader="dot" w:pos="9350"/>
        </w:tabs>
        <w:rPr>
          <w:rFonts w:asciiTheme="minorHAnsi" w:eastAsiaTheme="minorEastAsia" w:hAnsiTheme="minorHAnsi" w:cstheme="minorBidi"/>
          <w:noProof/>
          <w:sz w:val="22"/>
          <w:szCs w:val="22"/>
        </w:rPr>
      </w:pPr>
      <w:hyperlink w:anchor="_Toc94967078" w:history="1">
        <w:r w:rsidRPr="00DF71A3">
          <w:rPr>
            <w:rStyle w:val="Hyperlink"/>
            <w:noProof/>
          </w:rPr>
          <w:t>4.10.</w:t>
        </w:r>
        <w:r>
          <w:rPr>
            <w:rFonts w:asciiTheme="minorHAnsi" w:eastAsiaTheme="minorEastAsia" w:hAnsiTheme="minorHAnsi" w:cstheme="minorBidi"/>
            <w:noProof/>
            <w:sz w:val="22"/>
            <w:szCs w:val="22"/>
          </w:rPr>
          <w:tab/>
        </w:r>
        <w:r w:rsidRPr="00DF71A3">
          <w:rPr>
            <w:rStyle w:val="Hyperlink"/>
            <w:noProof/>
          </w:rPr>
          <w:t>Data Flow diagram</w:t>
        </w:r>
        <w:r>
          <w:rPr>
            <w:noProof/>
            <w:webHidden/>
          </w:rPr>
          <w:tab/>
        </w:r>
        <w:r>
          <w:rPr>
            <w:noProof/>
            <w:webHidden/>
          </w:rPr>
          <w:fldChar w:fldCharType="begin"/>
        </w:r>
        <w:r>
          <w:rPr>
            <w:noProof/>
            <w:webHidden/>
          </w:rPr>
          <w:instrText xml:space="preserve"> PAGEREF _Toc94967078 \h </w:instrText>
        </w:r>
        <w:r>
          <w:rPr>
            <w:noProof/>
            <w:webHidden/>
          </w:rPr>
        </w:r>
        <w:r>
          <w:rPr>
            <w:noProof/>
            <w:webHidden/>
          </w:rPr>
          <w:fldChar w:fldCharType="separate"/>
        </w:r>
        <w:r>
          <w:rPr>
            <w:noProof/>
            <w:webHidden/>
          </w:rPr>
          <w:t>40</w:t>
        </w:r>
        <w:r>
          <w:rPr>
            <w:noProof/>
            <w:webHidden/>
          </w:rPr>
          <w:fldChar w:fldCharType="end"/>
        </w:r>
      </w:hyperlink>
    </w:p>
    <w:p w14:paraId="65398327" w14:textId="30DFA03B"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79" w:history="1">
        <w:r w:rsidRPr="00DF71A3">
          <w:rPr>
            <w:rStyle w:val="Hyperlink"/>
            <w:noProof/>
          </w:rPr>
          <w:t>Chapter 5</w:t>
        </w:r>
        <w:r>
          <w:rPr>
            <w:noProof/>
            <w:webHidden/>
          </w:rPr>
          <w:tab/>
        </w:r>
        <w:r>
          <w:rPr>
            <w:noProof/>
            <w:webHidden/>
          </w:rPr>
          <w:fldChar w:fldCharType="begin"/>
        </w:r>
        <w:r>
          <w:rPr>
            <w:noProof/>
            <w:webHidden/>
          </w:rPr>
          <w:instrText xml:space="preserve"> PAGEREF _Toc94967079 \h </w:instrText>
        </w:r>
        <w:r>
          <w:rPr>
            <w:noProof/>
            <w:webHidden/>
          </w:rPr>
        </w:r>
        <w:r>
          <w:rPr>
            <w:noProof/>
            <w:webHidden/>
          </w:rPr>
          <w:fldChar w:fldCharType="separate"/>
        </w:r>
        <w:r>
          <w:rPr>
            <w:noProof/>
            <w:webHidden/>
          </w:rPr>
          <w:t>42</w:t>
        </w:r>
        <w:r>
          <w:rPr>
            <w:noProof/>
            <w:webHidden/>
          </w:rPr>
          <w:fldChar w:fldCharType="end"/>
        </w:r>
      </w:hyperlink>
    </w:p>
    <w:p w14:paraId="6A6958BD" w14:textId="00C25E5B"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80" w:history="1">
        <w:r w:rsidRPr="00DF71A3">
          <w:rPr>
            <w:rStyle w:val="Hyperlink"/>
            <w:noProof/>
          </w:rPr>
          <w:t>Implementation</w:t>
        </w:r>
        <w:r>
          <w:rPr>
            <w:noProof/>
            <w:webHidden/>
          </w:rPr>
          <w:tab/>
        </w:r>
        <w:r>
          <w:rPr>
            <w:noProof/>
            <w:webHidden/>
          </w:rPr>
          <w:fldChar w:fldCharType="begin"/>
        </w:r>
        <w:r>
          <w:rPr>
            <w:noProof/>
            <w:webHidden/>
          </w:rPr>
          <w:instrText xml:space="preserve"> PAGEREF _Toc94967080 \h </w:instrText>
        </w:r>
        <w:r>
          <w:rPr>
            <w:noProof/>
            <w:webHidden/>
          </w:rPr>
        </w:r>
        <w:r>
          <w:rPr>
            <w:noProof/>
            <w:webHidden/>
          </w:rPr>
          <w:fldChar w:fldCharType="separate"/>
        </w:r>
        <w:r>
          <w:rPr>
            <w:noProof/>
            <w:webHidden/>
          </w:rPr>
          <w:t>42</w:t>
        </w:r>
        <w:r>
          <w:rPr>
            <w:noProof/>
            <w:webHidden/>
          </w:rPr>
          <w:fldChar w:fldCharType="end"/>
        </w:r>
      </w:hyperlink>
    </w:p>
    <w:p w14:paraId="667E483D" w14:textId="0BB2DC0C"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1" w:history="1">
        <w:r w:rsidRPr="00DF71A3">
          <w:rPr>
            <w:rStyle w:val="Hyperlink"/>
            <w:noProof/>
          </w:rPr>
          <w:t>5.1.</w:t>
        </w:r>
        <w:r>
          <w:rPr>
            <w:rFonts w:asciiTheme="minorHAnsi" w:eastAsiaTheme="minorEastAsia" w:hAnsiTheme="minorHAnsi" w:cstheme="minorBidi"/>
            <w:noProof/>
            <w:sz w:val="22"/>
            <w:szCs w:val="22"/>
          </w:rPr>
          <w:tab/>
        </w:r>
        <w:r w:rsidRPr="00DF71A3">
          <w:rPr>
            <w:rStyle w:val="Hyperlink"/>
            <w:noProof/>
          </w:rPr>
          <w:t>Tools and Techniques</w:t>
        </w:r>
        <w:r>
          <w:rPr>
            <w:noProof/>
            <w:webHidden/>
          </w:rPr>
          <w:tab/>
        </w:r>
        <w:r>
          <w:rPr>
            <w:noProof/>
            <w:webHidden/>
          </w:rPr>
          <w:fldChar w:fldCharType="begin"/>
        </w:r>
        <w:r>
          <w:rPr>
            <w:noProof/>
            <w:webHidden/>
          </w:rPr>
          <w:instrText xml:space="preserve"> PAGEREF _Toc94967081 \h </w:instrText>
        </w:r>
        <w:r>
          <w:rPr>
            <w:noProof/>
            <w:webHidden/>
          </w:rPr>
        </w:r>
        <w:r>
          <w:rPr>
            <w:noProof/>
            <w:webHidden/>
          </w:rPr>
          <w:fldChar w:fldCharType="separate"/>
        </w:r>
        <w:r>
          <w:rPr>
            <w:noProof/>
            <w:webHidden/>
          </w:rPr>
          <w:t>44</w:t>
        </w:r>
        <w:r>
          <w:rPr>
            <w:noProof/>
            <w:webHidden/>
          </w:rPr>
          <w:fldChar w:fldCharType="end"/>
        </w:r>
      </w:hyperlink>
    </w:p>
    <w:p w14:paraId="15A6367C" w14:textId="0BE27C2D"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2" w:history="1">
        <w:r w:rsidRPr="00DF71A3">
          <w:rPr>
            <w:rStyle w:val="Hyperlink"/>
            <w:noProof/>
          </w:rPr>
          <w:t>5.2.</w:t>
        </w:r>
        <w:r>
          <w:rPr>
            <w:rFonts w:asciiTheme="minorHAnsi" w:eastAsiaTheme="minorEastAsia" w:hAnsiTheme="minorHAnsi" w:cstheme="minorBidi"/>
            <w:noProof/>
            <w:sz w:val="22"/>
            <w:szCs w:val="22"/>
          </w:rPr>
          <w:tab/>
        </w:r>
        <w:r w:rsidRPr="00DF71A3">
          <w:rPr>
            <w:rStyle w:val="Hyperlink"/>
            <w:noProof/>
          </w:rPr>
          <w:t>Best Practices / Coding Standards</w:t>
        </w:r>
        <w:r>
          <w:rPr>
            <w:noProof/>
            <w:webHidden/>
          </w:rPr>
          <w:tab/>
        </w:r>
        <w:r>
          <w:rPr>
            <w:noProof/>
            <w:webHidden/>
          </w:rPr>
          <w:fldChar w:fldCharType="begin"/>
        </w:r>
        <w:r>
          <w:rPr>
            <w:noProof/>
            <w:webHidden/>
          </w:rPr>
          <w:instrText xml:space="preserve"> PAGEREF _Toc94967082 \h </w:instrText>
        </w:r>
        <w:r>
          <w:rPr>
            <w:noProof/>
            <w:webHidden/>
          </w:rPr>
        </w:r>
        <w:r>
          <w:rPr>
            <w:noProof/>
            <w:webHidden/>
          </w:rPr>
          <w:fldChar w:fldCharType="separate"/>
        </w:r>
        <w:r>
          <w:rPr>
            <w:noProof/>
            <w:webHidden/>
          </w:rPr>
          <w:t>44</w:t>
        </w:r>
        <w:r>
          <w:rPr>
            <w:noProof/>
            <w:webHidden/>
          </w:rPr>
          <w:fldChar w:fldCharType="end"/>
        </w:r>
      </w:hyperlink>
    </w:p>
    <w:p w14:paraId="24850339" w14:textId="5B273C55"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83" w:history="1">
        <w:r w:rsidRPr="00DF71A3">
          <w:rPr>
            <w:rStyle w:val="Hyperlink"/>
            <w:noProof/>
          </w:rPr>
          <w:t>Chapter 6</w:t>
        </w:r>
        <w:r>
          <w:rPr>
            <w:noProof/>
            <w:webHidden/>
          </w:rPr>
          <w:tab/>
        </w:r>
        <w:r>
          <w:rPr>
            <w:noProof/>
            <w:webHidden/>
          </w:rPr>
          <w:fldChar w:fldCharType="begin"/>
        </w:r>
        <w:r>
          <w:rPr>
            <w:noProof/>
            <w:webHidden/>
          </w:rPr>
          <w:instrText xml:space="preserve"> PAGEREF _Toc94967083 \h </w:instrText>
        </w:r>
        <w:r>
          <w:rPr>
            <w:noProof/>
            <w:webHidden/>
          </w:rPr>
        </w:r>
        <w:r>
          <w:rPr>
            <w:noProof/>
            <w:webHidden/>
          </w:rPr>
          <w:fldChar w:fldCharType="separate"/>
        </w:r>
        <w:r>
          <w:rPr>
            <w:noProof/>
            <w:webHidden/>
          </w:rPr>
          <w:t>45</w:t>
        </w:r>
        <w:r>
          <w:rPr>
            <w:noProof/>
            <w:webHidden/>
          </w:rPr>
          <w:fldChar w:fldCharType="end"/>
        </w:r>
      </w:hyperlink>
    </w:p>
    <w:p w14:paraId="1DD962D2" w14:textId="4B8C34F3"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84" w:history="1">
        <w:r w:rsidRPr="00DF71A3">
          <w:rPr>
            <w:rStyle w:val="Hyperlink"/>
            <w:noProof/>
          </w:rPr>
          <w:t>Testing and Evaluation</w:t>
        </w:r>
        <w:r>
          <w:rPr>
            <w:noProof/>
            <w:webHidden/>
          </w:rPr>
          <w:tab/>
        </w:r>
        <w:r>
          <w:rPr>
            <w:noProof/>
            <w:webHidden/>
          </w:rPr>
          <w:fldChar w:fldCharType="begin"/>
        </w:r>
        <w:r>
          <w:rPr>
            <w:noProof/>
            <w:webHidden/>
          </w:rPr>
          <w:instrText xml:space="preserve"> PAGEREF _Toc94967084 \h </w:instrText>
        </w:r>
        <w:r>
          <w:rPr>
            <w:noProof/>
            <w:webHidden/>
          </w:rPr>
        </w:r>
        <w:r>
          <w:rPr>
            <w:noProof/>
            <w:webHidden/>
          </w:rPr>
          <w:fldChar w:fldCharType="separate"/>
        </w:r>
        <w:r>
          <w:rPr>
            <w:noProof/>
            <w:webHidden/>
          </w:rPr>
          <w:t>45</w:t>
        </w:r>
        <w:r>
          <w:rPr>
            <w:noProof/>
            <w:webHidden/>
          </w:rPr>
          <w:fldChar w:fldCharType="end"/>
        </w:r>
      </w:hyperlink>
    </w:p>
    <w:p w14:paraId="37B0E636" w14:textId="058CAC86"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5" w:history="1">
        <w:r w:rsidRPr="00DF71A3">
          <w:rPr>
            <w:rStyle w:val="Hyperlink"/>
            <w:noProof/>
          </w:rPr>
          <w:t>6.1.</w:t>
        </w:r>
        <w:r>
          <w:rPr>
            <w:rFonts w:asciiTheme="minorHAnsi" w:eastAsiaTheme="minorEastAsia" w:hAnsiTheme="minorHAnsi" w:cstheme="minorBidi"/>
            <w:noProof/>
            <w:sz w:val="22"/>
            <w:szCs w:val="22"/>
          </w:rPr>
          <w:tab/>
        </w:r>
        <w:r w:rsidRPr="00DF71A3">
          <w:rPr>
            <w:rStyle w:val="Hyperlink"/>
            <w:noProof/>
          </w:rPr>
          <w:t>Use Case Testing</w:t>
        </w:r>
        <w:r>
          <w:rPr>
            <w:noProof/>
            <w:webHidden/>
          </w:rPr>
          <w:tab/>
        </w:r>
        <w:r>
          <w:rPr>
            <w:noProof/>
            <w:webHidden/>
          </w:rPr>
          <w:fldChar w:fldCharType="begin"/>
        </w:r>
        <w:r>
          <w:rPr>
            <w:noProof/>
            <w:webHidden/>
          </w:rPr>
          <w:instrText xml:space="preserve"> PAGEREF _Toc94967085 \h </w:instrText>
        </w:r>
        <w:r>
          <w:rPr>
            <w:noProof/>
            <w:webHidden/>
          </w:rPr>
        </w:r>
        <w:r>
          <w:rPr>
            <w:noProof/>
            <w:webHidden/>
          </w:rPr>
          <w:fldChar w:fldCharType="separate"/>
        </w:r>
        <w:r>
          <w:rPr>
            <w:noProof/>
            <w:webHidden/>
          </w:rPr>
          <w:t>46</w:t>
        </w:r>
        <w:r>
          <w:rPr>
            <w:noProof/>
            <w:webHidden/>
          </w:rPr>
          <w:fldChar w:fldCharType="end"/>
        </w:r>
      </w:hyperlink>
    </w:p>
    <w:p w14:paraId="187C69E1" w14:textId="3CB559B0"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6" w:history="1">
        <w:r w:rsidRPr="00DF71A3">
          <w:rPr>
            <w:rStyle w:val="Hyperlink"/>
            <w:noProof/>
          </w:rPr>
          <w:t>6.2.</w:t>
        </w:r>
        <w:r>
          <w:rPr>
            <w:rFonts w:asciiTheme="minorHAnsi" w:eastAsiaTheme="minorEastAsia" w:hAnsiTheme="minorHAnsi" w:cstheme="minorBidi"/>
            <w:noProof/>
            <w:sz w:val="22"/>
            <w:szCs w:val="22"/>
          </w:rPr>
          <w:tab/>
        </w:r>
        <w:r w:rsidRPr="00DF71A3">
          <w:rPr>
            <w:rStyle w:val="Hyperlink"/>
            <w:noProof/>
          </w:rPr>
          <w:t>Equivalence partitioning</w:t>
        </w:r>
        <w:r>
          <w:rPr>
            <w:noProof/>
            <w:webHidden/>
          </w:rPr>
          <w:tab/>
        </w:r>
        <w:r>
          <w:rPr>
            <w:noProof/>
            <w:webHidden/>
          </w:rPr>
          <w:fldChar w:fldCharType="begin"/>
        </w:r>
        <w:r>
          <w:rPr>
            <w:noProof/>
            <w:webHidden/>
          </w:rPr>
          <w:instrText xml:space="preserve"> PAGEREF _Toc94967086 \h </w:instrText>
        </w:r>
        <w:r>
          <w:rPr>
            <w:noProof/>
            <w:webHidden/>
          </w:rPr>
        </w:r>
        <w:r>
          <w:rPr>
            <w:noProof/>
            <w:webHidden/>
          </w:rPr>
          <w:fldChar w:fldCharType="separate"/>
        </w:r>
        <w:r>
          <w:rPr>
            <w:noProof/>
            <w:webHidden/>
          </w:rPr>
          <w:t>52</w:t>
        </w:r>
        <w:r>
          <w:rPr>
            <w:noProof/>
            <w:webHidden/>
          </w:rPr>
          <w:fldChar w:fldCharType="end"/>
        </w:r>
      </w:hyperlink>
    </w:p>
    <w:p w14:paraId="77F6A26B" w14:textId="15F0C64D"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7" w:history="1">
        <w:r w:rsidRPr="00DF71A3">
          <w:rPr>
            <w:rStyle w:val="Hyperlink"/>
            <w:noProof/>
          </w:rPr>
          <w:t>6.3.</w:t>
        </w:r>
        <w:r>
          <w:rPr>
            <w:rFonts w:asciiTheme="minorHAnsi" w:eastAsiaTheme="minorEastAsia" w:hAnsiTheme="minorHAnsi" w:cstheme="minorBidi"/>
            <w:noProof/>
            <w:sz w:val="22"/>
            <w:szCs w:val="22"/>
          </w:rPr>
          <w:tab/>
        </w:r>
        <w:r w:rsidRPr="00DF71A3">
          <w:rPr>
            <w:rStyle w:val="Hyperlink"/>
            <w:noProof/>
          </w:rPr>
          <w:t>Boundary value analysis</w:t>
        </w:r>
        <w:r>
          <w:rPr>
            <w:noProof/>
            <w:webHidden/>
          </w:rPr>
          <w:tab/>
        </w:r>
        <w:r>
          <w:rPr>
            <w:noProof/>
            <w:webHidden/>
          </w:rPr>
          <w:fldChar w:fldCharType="begin"/>
        </w:r>
        <w:r>
          <w:rPr>
            <w:noProof/>
            <w:webHidden/>
          </w:rPr>
          <w:instrText xml:space="preserve"> PAGEREF _Toc94967087 \h </w:instrText>
        </w:r>
        <w:r>
          <w:rPr>
            <w:noProof/>
            <w:webHidden/>
          </w:rPr>
        </w:r>
        <w:r>
          <w:rPr>
            <w:noProof/>
            <w:webHidden/>
          </w:rPr>
          <w:fldChar w:fldCharType="separate"/>
        </w:r>
        <w:r>
          <w:rPr>
            <w:noProof/>
            <w:webHidden/>
          </w:rPr>
          <w:t>52</w:t>
        </w:r>
        <w:r>
          <w:rPr>
            <w:noProof/>
            <w:webHidden/>
          </w:rPr>
          <w:fldChar w:fldCharType="end"/>
        </w:r>
      </w:hyperlink>
    </w:p>
    <w:p w14:paraId="4BC1E03A" w14:textId="40A46691"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8" w:history="1">
        <w:r w:rsidRPr="00DF71A3">
          <w:rPr>
            <w:rStyle w:val="Hyperlink"/>
            <w:noProof/>
          </w:rPr>
          <w:t>6.4.</w:t>
        </w:r>
        <w:r>
          <w:rPr>
            <w:rFonts w:asciiTheme="minorHAnsi" w:eastAsiaTheme="minorEastAsia" w:hAnsiTheme="minorHAnsi" w:cstheme="minorBidi"/>
            <w:noProof/>
            <w:sz w:val="22"/>
            <w:szCs w:val="22"/>
          </w:rPr>
          <w:tab/>
        </w:r>
        <w:r w:rsidRPr="00DF71A3">
          <w:rPr>
            <w:rStyle w:val="Hyperlink"/>
            <w:noProof/>
          </w:rPr>
          <w:t>Data flow testing</w:t>
        </w:r>
        <w:r>
          <w:rPr>
            <w:noProof/>
            <w:webHidden/>
          </w:rPr>
          <w:tab/>
        </w:r>
        <w:r>
          <w:rPr>
            <w:noProof/>
            <w:webHidden/>
          </w:rPr>
          <w:fldChar w:fldCharType="begin"/>
        </w:r>
        <w:r>
          <w:rPr>
            <w:noProof/>
            <w:webHidden/>
          </w:rPr>
          <w:instrText xml:space="preserve"> PAGEREF _Toc94967088 \h </w:instrText>
        </w:r>
        <w:r>
          <w:rPr>
            <w:noProof/>
            <w:webHidden/>
          </w:rPr>
        </w:r>
        <w:r>
          <w:rPr>
            <w:noProof/>
            <w:webHidden/>
          </w:rPr>
          <w:fldChar w:fldCharType="separate"/>
        </w:r>
        <w:r>
          <w:rPr>
            <w:noProof/>
            <w:webHidden/>
          </w:rPr>
          <w:t>52</w:t>
        </w:r>
        <w:r>
          <w:rPr>
            <w:noProof/>
            <w:webHidden/>
          </w:rPr>
          <w:fldChar w:fldCharType="end"/>
        </w:r>
      </w:hyperlink>
    </w:p>
    <w:p w14:paraId="67C3E690" w14:textId="7E6B86D5"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89" w:history="1">
        <w:r w:rsidRPr="00DF71A3">
          <w:rPr>
            <w:rStyle w:val="Hyperlink"/>
            <w:noProof/>
          </w:rPr>
          <w:t>6.5.</w:t>
        </w:r>
        <w:r>
          <w:rPr>
            <w:rFonts w:asciiTheme="minorHAnsi" w:eastAsiaTheme="minorEastAsia" w:hAnsiTheme="minorHAnsi" w:cstheme="minorBidi"/>
            <w:noProof/>
            <w:sz w:val="22"/>
            <w:szCs w:val="22"/>
          </w:rPr>
          <w:tab/>
        </w:r>
        <w:r w:rsidRPr="00DF71A3">
          <w:rPr>
            <w:rStyle w:val="Hyperlink"/>
            <w:noProof/>
          </w:rPr>
          <w:t>Unit testing</w:t>
        </w:r>
        <w:r>
          <w:rPr>
            <w:noProof/>
            <w:webHidden/>
          </w:rPr>
          <w:tab/>
        </w:r>
        <w:r>
          <w:rPr>
            <w:noProof/>
            <w:webHidden/>
          </w:rPr>
          <w:fldChar w:fldCharType="begin"/>
        </w:r>
        <w:r>
          <w:rPr>
            <w:noProof/>
            <w:webHidden/>
          </w:rPr>
          <w:instrText xml:space="preserve"> PAGEREF _Toc94967089 \h </w:instrText>
        </w:r>
        <w:r>
          <w:rPr>
            <w:noProof/>
            <w:webHidden/>
          </w:rPr>
        </w:r>
        <w:r>
          <w:rPr>
            <w:noProof/>
            <w:webHidden/>
          </w:rPr>
          <w:fldChar w:fldCharType="separate"/>
        </w:r>
        <w:r>
          <w:rPr>
            <w:noProof/>
            <w:webHidden/>
          </w:rPr>
          <w:t>53</w:t>
        </w:r>
        <w:r>
          <w:rPr>
            <w:noProof/>
            <w:webHidden/>
          </w:rPr>
          <w:fldChar w:fldCharType="end"/>
        </w:r>
      </w:hyperlink>
    </w:p>
    <w:p w14:paraId="617105D1" w14:textId="7BE83D37"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0" w:history="1">
        <w:r w:rsidRPr="00DF71A3">
          <w:rPr>
            <w:rStyle w:val="Hyperlink"/>
            <w:noProof/>
          </w:rPr>
          <w:t>6.6.</w:t>
        </w:r>
        <w:r>
          <w:rPr>
            <w:rFonts w:asciiTheme="minorHAnsi" w:eastAsiaTheme="minorEastAsia" w:hAnsiTheme="minorHAnsi" w:cstheme="minorBidi"/>
            <w:noProof/>
            <w:sz w:val="22"/>
            <w:szCs w:val="22"/>
          </w:rPr>
          <w:tab/>
        </w:r>
        <w:r w:rsidRPr="00DF71A3">
          <w:rPr>
            <w:rStyle w:val="Hyperlink"/>
            <w:noProof/>
          </w:rPr>
          <w:t>Performance testing</w:t>
        </w:r>
        <w:r>
          <w:rPr>
            <w:noProof/>
            <w:webHidden/>
          </w:rPr>
          <w:tab/>
        </w:r>
        <w:r>
          <w:rPr>
            <w:noProof/>
            <w:webHidden/>
          </w:rPr>
          <w:fldChar w:fldCharType="begin"/>
        </w:r>
        <w:r>
          <w:rPr>
            <w:noProof/>
            <w:webHidden/>
          </w:rPr>
          <w:instrText xml:space="preserve"> PAGEREF _Toc94967090 \h </w:instrText>
        </w:r>
        <w:r>
          <w:rPr>
            <w:noProof/>
            <w:webHidden/>
          </w:rPr>
        </w:r>
        <w:r>
          <w:rPr>
            <w:noProof/>
            <w:webHidden/>
          </w:rPr>
          <w:fldChar w:fldCharType="separate"/>
        </w:r>
        <w:r>
          <w:rPr>
            <w:noProof/>
            <w:webHidden/>
          </w:rPr>
          <w:t>53</w:t>
        </w:r>
        <w:r>
          <w:rPr>
            <w:noProof/>
            <w:webHidden/>
          </w:rPr>
          <w:fldChar w:fldCharType="end"/>
        </w:r>
      </w:hyperlink>
    </w:p>
    <w:p w14:paraId="47F90528" w14:textId="504BF236"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1" w:history="1">
        <w:r w:rsidRPr="00DF71A3">
          <w:rPr>
            <w:rStyle w:val="Hyperlink"/>
            <w:noProof/>
          </w:rPr>
          <w:t>6.7.</w:t>
        </w:r>
        <w:r>
          <w:rPr>
            <w:rFonts w:asciiTheme="minorHAnsi" w:eastAsiaTheme="minorEastAsia" w:hAnsiTheme="minorHAnsi" w:cstheme="minorBidi"/>
            <w:noProof/>
            <w:sz w:val="22"/>
            <w:szCs w:val="22"/>
          </w:rPr>
          <w:tab/>
        </w:r>
        <w:r w:rsidRPr="00DF71A3">
          <w:rPr>
            <w:rStyle w:val="Hyperlink"/>
            <w:noProof/>
          </w:rPr>
          <w:t>Stress Testing</w:t>
        </w:r>
        <w:r>
          <w:rPr>
            <w:noProof/>
            <w:webHidden/>
          </w:rPr>
          <w:tab/>
        </w:r>
        <w:r>
          <w:rPr>
            <w:noProof/>
            <w:webHidden/>
          </w:rPr>
          <w:fldChar w:fldCharType="begin"/>
        </w:r>
        <w:r>
          <w:rPr>
            <w:noProof/>
            <w:webHidden/>
          </w:rPr>
          <w:instrText xml:space="preserve"> PAGEREF _Toc94967091 \h </w:instrText>
        </w:r>
        <w:r>
          <w:rPr>
            <w:noProof/>
            <w:webHidden/>
          </w:rPr>
        </w:r>
        <w:r>
          <w:rPr>
            <w:noProof/>
            <w:webHidden/>
          </w:rPr>
          <w:fldChar w:fldCharType="separate"/>
        </w:r>
        <w:r>
          <w:rPr>
            <w:noProof/>
            <w:webHidden/>
          </w:rPr>
          <w:t>53</w:t>
        </w:r>
        <w:r>
          <w:rPr>
            <w:noProof/>
            <w:webHidden/>
          </w:rPr>
          <w:fldChar w:fldCharType="end"/>
        </w:r>
      </w:hyperlink>
    </w:p>
    <w:p w14:paraId="3747AE64" w14:textId="38AD1650"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92" w:history="1">
        <w:r w:rsidRPr="00DF71A3">
          <w:rPr>
            <w:rStyle w:val="Hyperlink"/>
            <w:noProof/>
          </w:rPr>
          <w:t>Chapter 7</w:t>
        </w:r>
        <w:r>
          <w:rPr>
            <w:noProof/>
            <w:webHidden/>
          </w:rPr>
          <w:tab/>
        </w:r>
        <w:r>
          <w:rPr>
            <w:noProof/>
            <w:webHidden/>
          </w:rPr>
          <w:fldChar w:fldCharType="begin"/>
        </w:r>
        <w:r>
          <w:rPr>
            <w:noProof/>
            <w:webHidden/>
          </w:rPr>
          <w:instrText xml:space="preserve"> PAGEREF _Toc94967092 \h </w:instrText>
        </w:r>
        <w:r>
          <w:rPr>
            <w:noProof/>
            <w:webHidden/>
          </w:rPr>
        </w:r>
        <w:r>
          <w:rPr>
            <w:noProof/>
            <w:webHidden/>
          </w:rPr>
          <w:fldChar w:fldCharType="separate"/>
        </w:r>
        <w:r>
          <w:rPr>
            <w:noProof/>
            <w:webHidden/>
          </w:rPr>
          <w:t>55</w:t>
        </w:r>
        <w:r>
          <w:rPr>
            <w:noProof/>
            <w:webHidden/>
          </w:rPr>
          <w:fldChar w:fldCharType="end"/>
        </w:r>
      </w:hyperlink>
    </w:p>
    <w:p w14:paraId="53FA0A85" w14:textId="539C2D33"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93" w:history="1">
        <w:r w:rsidRPr="00DF71A3">
          <w:rPr>
            <w:rStyle w:val="Hyperlink"/>
            <w:noProof/>
          </w:rPr>
          <w:t>Summary, Conclusion and Future Enhancements</w:t>
        </w:r>
        <w:r>
          <w:rPr>
            <w:noProof/>
            <w:webHidden/>
          </w:rPr>
          <w:tab/>
        </w:r>
        <w:r>
          <w:rPr>
            <w:noProof/>
            <w:webHidden/>
          </w:rPr>
          <w:fldChar w:fldCharType="begin"/>
        </w:r>
        <w:r>
          <w:rPr>
            <w:noProof/>
            <w:webHidden/>
          </w:rPr>
          <w:instrText xml:space="preserve"> PAGEREF _Toc94967093 \h </w:instrText>
        </w:r>
        <w:r>
          <w:rPr>
            <w:noProof/>
            <w:webHidden/>
          </w:rPr>
        </w:r>
        <w:r>
          <w:rPr>
            <w:noProof/>
            <w:webHidden/>
          </w:rPr>
          <w:fldChar w:fldCharType="separate"/>
        </w:r>
        <w:r>
          <w:rPr>
            <w:noProof/>
            <w:webHidden/>
          </w:rPr>
          <w:t>55</w:t>
        </w:r>
        <w:r>
          <w:rPr>
            <w:noProof/>
            <w:webHidden/>
          </w:rPr>
          <w:fldChar w:fldCharType="end"/>
        </w:r>
      </w:hyperlink>
    </w:p>
    <w:p w14:paraId="3A726224" w14:textId="5453383E"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4" w:history="1">
        <w:r w:rsidRPr="00DF71A3">
          <w:rPr>
            <w:rStyle w:val="Hyperlink"/>
            <w:noProof/>
          </w:rPr>
          <w:t>7.1.</w:t>
        </w:r>
        <w:r>
          <w:rPr>
            <w:rFonts w:asciiTheme="minorHAnsi" w:eastAsiaTheme="minorEastAsia" w:hAnsiTheme="minorHAnsi" w:cstheme="minorBidi"/>
            <w:noProof/>
            <w:sz w:val="22"/>
            <w:szCs w:val="22"/>
          </w:rPr>
          <w:tab/>
        </w:r>
        <w:r w:rsidRPr="00DF71A3">
          <w:rPr>
            <w:rStyle w:val="Hyperlink"/>
            <w:noProof/>
          </w:rPr>
          <w:t>Project Summary</w:t>
        </w:r>
        <w:r>
          <w:rPr>
            <w:noProof/>
            <w:webHidden/>
          </w:rPr>
          <w:tab/>
        </w:r>
        <w:r>
          <w:rPr>
            <w:noProof/>
            <w:webHidden/>
          </w:rPr>
          <w:fldChar w:fldCharType="begin"/>
        </w:r>
        <w:r>
          <w:rPr>
            <w:noProof/>
            <w:webHidden/>
          </w:rPr>
          <w:instrText xml:space="preserve"> PAGEREF _Toc94967094 \h </w:instrText>
        </w:r>
        <w:r>
          <w:rPr>
            <w:noProof/>
            <w:webHidden/>
          </w:rPr>
        </w:r>
        <w:r>
          <w:rPr>
            <w:noProof/>
            <w:webHidden/>
          </w:rPr>
          <w:fldChar w:fldCharType="separate"/>
        </w:r>
        <w:r>
          <w:rPr>
            <w:noProof/>
            <w:webHidden/>
          </w:rPr>
          <w:t>56</w:t>
        </w:r>
        <w:r>
          <w:rPr>
            <w:noProof/>
            <w:webHidden/>
          </w:rPr>
          <w:fldChar w:fldCharType="end"/>
        </w:r>
      </w:hyperlink>
    </w:p>
    <w:p w14:paraId="512BC00A" w14:textId="1F6177B4"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5" w:history="1">
        <w:r w:rsidRPr="00DF71A3">
          <w:rPr>
            <w:rStyle w:val="Hyperlink"/>
            <w:noProof/>
          </w:rPr>
          <w:t>7.2.</w:t>
        </w:r>
        <w:r>
          <w:rPr>
            <w:rFonts w:asciiTheme="minorHAnsi" w:eastAsiaTheme="minorEastAsia" w:hAnsiTheme="minorHAnsi" w:cstheme="minorBidi"/>
            <w:noProof/>
            <w:sz w:val="22"/>
            <w:szCs w:val="22"/>
          </w:rPr>
          <w:tab/>
        </w:r>
        <w:r w:rsidRPr="00DF71A3">
          <w:rPr>
            <w:rStyle w:val="Hyperlink"/>
            <w:noProof/>
          </w:rPr>
          <w:t>Achievements and Improvements</w:t>
        </w:r>
        <w:r>
          <w:rPr>
            <w:noProof/>
            <w:webHidden/>
          </w:rPr>
          <w:tab/>
        </w:r>
        <w:r>
          <w:rPr>
            <w:noProof/>
            <w:webHidden/>
          </w:rPr>
          <w:fldChar w:fldCharType="begin"/>
        </w:r>
        <w:r>
          <w:rPr>
            <w:noProof/>
            <w:webHidden/>
          </w:rPr>
          <w:instrText xml:space="preserve"> PAGEREF _Toc94967095 \h </w:instrText>
        </w:r>
        <w:r>
          <w:rPr>
            <w:noProof/>
            <w:webHidden/>
          </w:rPr>
        </w:r>
        <w:r>
          <w:rPr>
            <w:noProof/>
            <w:webHidden/>
          </w:rPr>
          <w:fldChar w:fldCharType="separate"/>
        </w:r>
        <w:r>
          <w:rPr>
            <w:noProof/>
            <w:webHidden/>
          </w:rPr>
          <w:t>56</w:t>
        </w:r>
        <w:r>
          <w:rPr>
            <w:noProof/>
            <w:webHidden/>
          </w:rPr>
          <w:fldChar w:fldCharType="end"/>
        </w:r>
      </w:hyperlink>
    </w:p>
    <w:p w14:paraId="16732BFB" w14:textId="227B8985"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6" w:history="1">
        <w:r w:rsidRPr="00DF71A3">
          <w:rPr>
            <w:rStyle w:val="Hyperlink"/>
            <w:noProof/>
          </w:rPr>
          <w:t>7.3.</w:t>
        </w:r>
        <w:r>
          <w:rPr>
            <w:rFonts w:asciiTheme="minorHAnsi" w:eastAsiaTheme="minorEastAsia" w:hAnsiTheme="minorHAnsi" w:cstheme="minorBidi"/>
            <w:noProof/>
            <w:sz w:val="22"/>
            <w:szCs w:val="22"/>
          </w:rPr>
          <w:tab/>
        </w:r>
        <w:r w:rsidRPr="00DF71A3">
          <w:rPr>
            <w:rStyle w:val="Hyperlink"/>
            <w:noProof/>
          </w:rPr>
          <w:t>Critical Review</w:t>
        </w:r>
        <w:r>
          <w:rPr>
            <w:noProof/>
            <w:webHidden/>
          </w:rPr>
          <w:tab/>
        </w:r>
        <w:r>
          <w:rPr>
            <w:noProof/>
            <w:webHidden/>
          </w:rPr>
          <w:fldChar w:fldCharType="begin"/>
        </w:r>
        <w:r>
          <w:rPr>
            <w:noProof/>
            <w:webHidden/>
          </w:rPr>
          <w:instrText xml:space="preserve"> PAGEREF _Toc94967096 \h </w:instrText>
        </w:r>
        <w:r>
          <w:rPr>
            <w:noProof/>
            <w:webHidden/>
          </w:rPr>
        </w:r>
        <w:r>
          <w:rPr>
            <w:noProof/>
            <w:webHidden/>
          </w:rPr>
          <w:fldChar w:fldCharType="separate"/>
        </w:r>
        <w:r>
          <w:rPr>
            <w:noProof/>
            <w:webHidden/>
          </w:rPr>
          <w:t>56</w:t>
        </w:r>
        <w:r>
          <w:rPr>
            <w:noProof/>
            <w:webHidden/>
          </w:rPr>
          <w:fldChar w:fldCharType="end"/>
        </w:r>
      </w:hyperlink>
    </w:p>
    <w:p w14:paraId="5B6B08AF" w14:textId="101B8459"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7" w:history="1">
        <w:r w:rsidRPr="00DF71A3">
          <w:rPr>
            <w:rStyle w:val="Hyperlink"/>
            <w:noProof/>
          </w:rPr>
          <w:t>7.4.</w:t>
        </w:r>
        <w:r>
          <w:rPr>
            <w:rFonts w:asciiTheme="minorHAnsi" w:eastAsiaTheme="minorEastAsia" w:hAnsiTheme="minorHAnsi" w:cstheme="minorBidi"/>
            <w:noProof/>
            <w:sz w:val="22"/>
            <w:szCs w:val="22"/>
          </w:rPr>
          <w:tab/>
        </w:r>
        <w:r w:rsidRPr="00DF71A3">
          <w:rPr>
            <w:rStyle w:val="Hyperlink"/>
            <w:noProof/>
          </w:rPr>
          <w:t>Lessons Learnt</w:t>
        </w:r>
        <w:r>
          <w:rPr>
            <w:noProof/>
            <w:webHidden/>
          </w:rPr>
          <w:tab/>
        </w:r>
        <w:r>
          <w:rPr>
            <w:noProof/>
            <w:webHidden/>
          </w:rPr>
          <w:fldChar w:fldCharType="begin"/>
        </w:r>
        <w:r>
          <w:rPr>
            <w:noProof/>
            <w:webHidden/>
          </w:rPr>
          <w:instrText xml:space="preserve"> PAGEREF _Toc94967097 \h </w:instrText>
        </w:r>
        <w:r>
          <w:rPr>
            <w:noProof/>
            <w:webHidden/>
          </w:rPr>
        </w:r>
        <w:r>
          <w:rPr>
            <w:noProof/>
            <w:webHidden/>
          </w:rPr>
          <w:fldChar w:fldCharType="separate"/>
        </w:r>
        <w:r>
          <w:rPr>
            <w:noProof/>
            <w:webHidden/>
          </w:rPr>
          <w:t>56</w:t>
        </w:r>
        <w:r>
          <w:rPr>
            <w:noProof/>
            <w:webHidden/>
          </w:rPr>
          <w:fldChar w:fldCharType="end"/>
        </w:r>
      </w:hyperlink>
    </w:p>
    <w:p w14:paraId="34390CDF" w14:textId="4CD7B954" w:rsidR="0068604A" w:rsidRDefault="0068604A">
      <w:pPr>
        <w:pStyle w:val="TOC2"/>
        <w:tabs>
          <w:tab w:val="left" w:pos="880"/>
          <w:tab w:val="right" w:leader="dot" w:pos="9350"/>
        </w:tabs>
        <w:rPr>
          <w:rFonts w:asciiTheme="minorHAnsi" w:eastAsiaTheme="minorEastAsia" w:hAnsiTheme="minorHAnsi" w:cstheme="minorBidi"/>
          <w:noProof/>
          <w:sz w:val="22"/>
          <w:szCs w:val="22"/>
        </w:rPr>
      </w:pPr>
      <w:hyperlink w:anchor="_Toc94967098" w:history="1">
        <w:r w:rsidRPr="00DF71A3">
          <w:rPr>
            <w:rStyle w:val="Hyperlink"/>
            <w:noProof/>
          </w:rPr>
          <w:t>7.5.</w:t>
        </w:r>
        <w:r>
          <w:rPr>
            <w:rFonts w:asciiTheme="minorHAnsi" w:eastAsiaTheme="minorEastAsia" w:hAnsiTheme="minorHAnsi" w:cstheme="minorBidi"/>
            <w:noProof/>
            <w:sz w:val="22"/>
            <w:szCs w:val="22"/>
          </w:rPr>
          <w:tab/>
        </w:r>
        <w:r w:rsidRPr="00DF71A3">
          <w:rPr>
            <w:rStyle w:val="Hyperlink"/>
            <w:noProof/>
          </w:rPr>
          <w:t>Future Enhancements/Recommendations</w:t>
        </w:r>
        <w:r>
          <w:rPr>
            <w:noProof/>
            <w:webHidden/>
          </w:rPr>
          <w:tab/>
        </w:r>
        <w:r>
          <w:rPr>
            <w:noProof/>
            <w:webHidden/>
          </w:rPr>
          <w:fldChar w:fldCharType="begin"/>
        </w:r>
        <w:r>
          <w:rPr>
            <w:noProof/>
            <w:webHidden/>
          </w:rPr>
          <w:instrText xml:space="preserve"> PAGEREF _Toc94967098 \h </w:instrText>
        </w:r>
        <w:r>
          <w:rPr>
            <w:noProof/>
            <w:webHidden/>
          </w:rPr>
        </w:r>
        <w:r>
          <w:rPr>
            <w:noProof/>
            <w:webHidden/>
          </w:rPr>
          <w:fldChar w:fldCharType="separate"/>
        </w:r>
        <w:r>
          <w:rPr>
            <w:noProof/>
            <w:webHidden/>
          </w:rPr>
          <w:t>57</w:t>
        </w:r>
        <w:r>
          <w:rPr>
            <w:noProof/>
            <w:webHidden/>
          </w:rPr>
          <w:fldChar w:fldCharType="end"/>
        </w:r>
      </w:hyperlink>
    </w:p>
    <w:p w14:paraId="0BAFA50D" w14:textId="482AAAEB"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099" w:history="1">
        <w:r w:rsidRPr="00DF71A3">
          <w:rPr>
            <w:rStyle w:val="Hyperlink"/>
            <w:noProof/>
          </w:rPr>
          <w:t>Appendices</w:t>
        </w:r>
        <w:r>
          <w:rPr>
            <w:noProof/>
            <w:webHidden/>
          </w:rPr>
          <w:tab/>
        </w:r>
        <w:r>
          <w:rPr>
            <w:noProof/>
            <w:webHidden/>
          </w:rPr>
          <w:fldChar w:fldCharType="begin"/>
        </w:r>
        <w:r>
          <w:rPr>
            <w:noProof/>
            <w:webHidden/>
          </w:rPr>
          <w:instrText xml:space="preserve"> PAGEREF _Toc94967099 \h </w:instrText>
        </w:r>
        <w:r>
          <w:rPr>
            <w:noProof/>
            <w:webHidden/>
          </w:rPr>
        </w:r>
        <w:r>
          <w:rPr>
            <w:noProof/>
            <w:webHidden/>
          </w:rPr>
          <w:fldChar w:fldCharType="separate"/>
        </w:r>
        <w:r>
          <w:rPr>
            <w:noProof/>
            <w:webHidden/>
          </w:rPr>
          <w:t>58</w:t>
        </w:r>
        <w:r>
          <w:rPr>
            <w:noProof/>
            <w:webHidden/>
          </w:rPr>
          <w:fldChar w:fldCharType="end"/>
        </w:r>
      </w:hyperlink>
    </w:p>
    <w:p w14:paraId="6C5B959F" w14:textId="426A98AF"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100" w:history="1">
        <w:r w:rsidRPr="00DF71A3">
          <w:rPr>
            <w:rStyle w:val="Hyperlink"/>
            <w:rFonts w:cs="Calibri"/>
            <w:noProof/>
          </w:rPr>
          <w:t>Appendix A: User Manual</w:t>
        </w:r>
        <w:r>
          <w:rPr>
            <w:noProof/>
            <w:webHidden/>
          </w:rPr>
          <w:tab/>
        </w:r>
        <w:r>
          <w:rPr>
            <w:noProof/>
            <w:webHidden/>
          </w:rPr>
          <w:fldChar w:fldCharType="begin"/>
        </w:r>
        <w:r>
          <w:rPr>
            <w:noProof/>
            <w:webHidden/>
          </w:rPr>
          <w:instrText xml:space="preserve"> PAGEREF _Toc94967100 \h </w:instrText>
        </w:r>
        <w:r>
          <w:rPr>
            <w:noProof/>
            <w:webHidden/>
          </w:rPr>
        </w:r>
        <w:r>
          <w:rPr>
            <w:noProof/>
            <w:webHidden/>
          </w:rPr>
          <w:fldChar w:fldCharType="separate"/>
        </w:r>
        <w:r>
          <w:rPr>
            <w:noProof/>
            <w:webHidden/>
          </w:rPr>
          <w:t>59</w:t>
        </w:r>
        <w:r>
          <w:rPr>
            <w:noProof/>
            <w:webHidden/>
          </w:rPr>
          <w:fldChar w:fldCharType="end"/>
        </w:r>
      </w:hyperlink>
    </w:p>
    <w:p w14:paraId="1087F3EB" w14:textId="355A65A9"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101" w:history="1">
        <w:r w:rsidRPr="00DF71A3">
          <w:rPr>
            <w:rStyle w:val="Hyperlink"/>
            <w:rFonts w:cs="Calibri"/>
            <w:noProof/>
          </w:rPr>
          <w:t>Appendix B: Administrator Manual</w:t>
        </w:r>
        <w:r>
          <w:rPr>
            <w:noProof/>
            <w:webHidden/>
          </w:rPr>
          <w:tab/>
        </w:r>
        <w:r>
          <w:rPr>
            <w:noProof/>
            <w:webHidden/>
          </w:rPr>
          <w:fldChar w:fldCharType="begin"/>
        </w:r>
        <w:r>
          <w:rPr>
            <w:noProof/>
            <w:webHidden/>
          </w:rPr>
          <w:instrText xml:space="preserve"> PAGEREF _Toc94967101 \h </w:instrText>
        </w:r>
        <w:r>
          <w:rPr>
            <w:noProof/>
            <w:webHidden/>
          </w:rPr>
        </w:r>
        <w:r>
          <w:rPr>
            <w:noProof/>
            <w:webHidden/>
          </w:rPr>
          <w:fldChar w:fldCharType="separate"/>
        </w:r>
        <w:r>
          <w:rPr>
            <w:noProof/>
            <w:webHidden/>
          </w:rPr>
          <w:t>61</w:t>
        </w:r>
        <w:r>
          <w:rPr>
            <w:noProof/>
            <w:webHidden/>
          </w:rPr>
          <w:fldChar w:fldCharType="end"/>
        </w:r>
      </w:hyperlink>
    </w:p>
    <w:p w14:paraId="4AA53B4A" w14:textId="6F0AA41E"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102" w:history="1">
        <w:r w:rsidRPr="00DF71A3">
          <w:rPr>
            <w:rStyle w:val="Hyperlink"/>
            <w:rFonts w:cs="Calibri"/>
            <w:noProof/>
          </w:rPr>
          <w:t>Appendix C: Information / Promotional Material</w:t>
        </w:r>
        <w:r>
          <w:rPr>
            <w:noProof/>
            <w:webHidden/>
          </w:rPr>
          <w:tab/>
        </w:r>
        <w:r>
          <w:rPr>
            <w:noProof/>
            <w:webHidden/>
          </w:rPr>
          <w:fldChar w:fldCharType="begin"/>
        </w:r>
        <w:r>
          <w:rPr>
            <w:noProof/>
            <w:webHidden/>
          </w:rPr>
          <w:instrText xml:space="preserve"> PAGEREF _Toc94967102 \h </w:instrText>
        </w:r>
        <w:r>
          <w:rPr>
            <w:noProof/>
            <w:webHidden/>
          </w:rPr>
        </w:r>
        <w:r>
          <w:rPr>
            <w:noProof/>
            <w:webHidden/>
          </w:rPr>
          <w:fldChar w:fldCharType="separate"/>
        </w:r>
        <w:r>
          <w:rPr>
            <w:noProof/>
            <w:webHidden/>
          </w:rPr>
          <w:t>62</w:t>
        </w:r>
        <w:r>
          <w:rPr>
            <w:noProof/>
            <w:webHidden/>
          </w:rPr>
          <w:fldChar w:fldCharType="end"/>
        </w:r>
      </w:hyperlink>
    </w:p>
    <w:p w14:paraId="3FE05336" w14:textId="29D23DF5" w:rsidR="0068604A" w:rsidRDefault="0068604A">
      <w:pPr>
        <w:pStyle w:val="TOC1"/>
        <w:tabs>
          <w:tab w:val="right" w:leader="dot" w:pos="9350"/>
        </w:tabs>
        <w:rPr>
          <w:rFonts w:asciiTheme="minorHAnsi" w:eastAsiaTheme="minorEastAsia" w:hAnsiTheme="minorHAnsi" w:cstheme="minorBidi"/>
          <w:noProof/>
          <w:sz w:val="22"/>
          <w:szCs w:val="22"/>
        </w:rPr>
      </w:pPr>
      <w:hyperlink w:anchor="_Toc94967103" w:history="1">
        <w:r w:rsidRPr="00DF71A3">
          <w:rPr>
            <w:rStyle w:val="Hyperlink"/>
            <w:noProof/>
          </w:rPr>
          <w:t>Reference and Bibliography</w:t>
        </w:r>
        <w:r>
          <w:rPr>
            <w:noProof/>
            <w:webHidden/>
          </w:rPr>
          <w:tab/>
        </w:r>
        <w:r>
          <w:rPr>
            <w:noProof/>
            <w:webHidden/>
          </w:rPr>
          <w:fldChar w:fldCharType="begin"/>
        </w:r>
        <w:r>
          <w:rPr>
            <w:noProof/>
            <w:webHidden/>
          </w:rPr>
          <w:instrText xml:space="preserve"> PAGEREF _Toc94967103 \h </w:instrText>
        </w:r>
        <w:r>
          <w:rPr>
            <w:noProof/>
            <w:webHidden/>
          </w:rPr>
        </w:r>
        <w:r>
          <w:rPr>
            <w:noProof/>
            <w:webHidden/>
          </w:rPr>
          <w:fldChar w:fldCharType="separate"/>
        </w:r>
        <w:r>
          <w:rPr>
            <w:noProof/>
            <w:webHidden/>
          </w:rPr>
          <w:t>63</w:t>
        </w:r>
        <w:r>
          <w:rPr>
            <w:noProof/>
            <w:webHidden/>
          </w:rPr>
          <w:fldChar w:fldCharType="end"/>
        </w:r>
      </w:hyperlink>
    </w:p>
    <w:p w14:paraId="0BAF88C7" w14:textId="1BE5037B" w:rsidR="00AC6C5E" w:rsidRPr="00274E0A" w:rsidRDefault="0067497C" w:rsidP="00274E0A">
      <w:r>
        <w:rPr>
          <w:b/>
          <w:bCs/>
          <w:noProof/>
        </w:rPr>
        <w:fldChar w:fldCharType="end"/>
      </w:r>
    </w:p>
    <w:p w14:paraId="1FEC42BA" w14:textId="77777777" w:rsidR="0044692A" w:rsidRDefault="0044692A" w:rsidP="008375C8">
      <w:pPr>
        <w:pStyle w:val="Heading1"/>
        <w:spacing w:line="360" w:lineRule="auto"/>
        <w:jc w:val="center"/>
        <w:rPr>
          <w:rFonts w:cs="Calibri"/>
          <w:sz w:val="32"/>
          <w:szCs w:val="28"/>
        </w:rPr>
      </w:pPr>
      <w:bookmarkStart w:id="12" w:name="_Toc505635601"/>
      <w:bookmarkStart w:id="13" w:name="_Toc505638420"/>
      <w:bookmarkStart w:id="14" w:name="_Toc14350946"/>
    </w:p>
    <w:p w14:paraId="04949BC1" w14:textId="28D21E97" w:rsidR="00AC6C5E" w:rsidRPr="008375C8" w:rsidRDefault="00AC6C5E" w:rsidP="008375C8">
      <w:pPr>
        <w:pStyle w:val="Heading1"/>
        <w:spacing w:line="360" w:lineRule="auto"/>
        <w:jc w:val="center"/>
        <w:rPr>
          <w:rFonts w:cs="Calibri"/>
          <w:sz w:val="32"/>
          <w:szCs w:val="28"/>
        </w:rPr>
      </w:pPr>
      <w:bookmarkStart w:id="15" w:name="_Toc94967027"/>
      <w:r w:rsidRPr="00704C0C">
        <w:rPr>
          <w:rFonts w:cs="Calibri"/>
          <w:sz w:val="32"/>
          <w:szCs w:val="28"/>
        </w:rPr>
        <w:t>List of Figures</w:t>
      </w:r>
      <w:bookmarkEnd w:id="12"/>
      <w:bookmarkEnd w:id="13"/>
      <w:bookmarkEnd w:id="14"/>
      <w:bookmarkEnd w:id="15"/>
    </w:p>
    <w:p w14:paraId="3BB19494" w14:textId="7C41C739" w:rsidR="008375C8" w:rsidRDefault="00AC6C5E">
      <w:pPr>
        <w:pStyle w:val="TableofFigures"/>
        <w:tabs>
          <w:tab w:val="right" w:leader="dot" w:pos="9350"/>
        </w:tabs>
        <w:rPr>
          <w:rFonts w:asciiTheme="minorHAnsi" w:eastAsiaTheme="minorEastAsia" w:hAnsiTheme="minorHAnsi" w:cstheme="minorBidi"/>
          <w:noProof/>
          <w:sz w:val="22"/>
          <w:szCs w:val="22"/>
        </w:rPr>
      </w:pPr>
      <w:r>
        <w:rPr>
          <w:rFonts w:ascii="Calibri" w:hAnsi="Calibri" w:cs="Calibri"/>
        </w:rPr>
        <w:fldChar w:fldCharType="begin"/>
      </w:r>
      <w:r>
        <w:rPr>
          <w:rFonts w:ascii="Calibri" w:hAnsi="Calibri" w:cs="Calibri"/>
        </w:rPr>
        <w:instrText xml:space="preserve"> TOC \h \z \c "Figure" </w:instrText>
      </w:r>
      <w:r>
        <w:rPr>
          <w:rFonts w:ascii="Calibri" w:hAnsi="Calibri" w:cs="Calibri"/>
        </w:rPr>
        <w:fldChar w:fldCharType="separate"/>
      </w:r>
      <w:hyperlink w:anchor="_Toc93599130" w:history="1">
        <w:r w:rsidR="008375C8" w:rsidRPr="00C17F6E">
          <w:rPr>
            <w:rStyle w:val="Hyperlink"/>
            <w:noProof/>
          </w:rPr>
          <w:t>Figure 1: Work break down structure</w:t>
        </w:r>
        <w:r w:rsidR="008375C8">
          <w:rPr>
            <w:noProof/>
            <w:webHidden/>
          </w:rPr>
          <w:tab/>
        </w:r>
        <w:r w:rsidR="008375C8">
          <w:rPr>
            <w:noProof/>
            <w:webHidden/>
          </w:rPr>
          <w:fldChar w:fldCharType="begin"/>
        </w:r>
        <w:r w:rsidR="008375C8">
          <w:rPr>
            <w:noProof/>
            <w:webHidden/>
          </w:rPr>
          <w:instrText xml:space="preserve"> PAGEREF _Toc93599130 \h </w:instrText>
        </w:r>
        <w:r w:rsidR="008375C8">
          <w:rPr>
            <w:noProof/>
            <w:webHidden/>
          </w:rPr>
        </w:r>
        <w:r w:rsidR="008375C8">
          <w:rPr>
            <w:noProof/>
            <w:webHidden/>
          </w:rPr>
          <w:fldChar w:fldCharType="separate"/>
        </w:r>
        <w:r w:rsidR="0044692A">
          <w:rPr>
            <w:noProof/>
            <w:webHidden/>
          </w:rPr>
          <w:t>5</w:t>
        </w:r>
        <w:r w:rsidR="008375C8">
          <w:rPr>
            <w:noProof/>
            <w:webHidden/>
          </w:rPr>
          <w:fldChar w:fldCharType="end"/>
        </w:r>
      </w:hyperlink>
    </w:p>
    <w:p w14:paraId="269DCAB5" w14:textId="3D11FD30"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1" w:history="1">
        <w:r w:rsidR="008375C8" w:rsidRPr="00C17F6E">
          <w:rPr>
            <w:rStyle w:val="Hyperlink"/>
            <w:noProof/>
          </w:rPr>
          <w:t>Figure 2: Gantt chart</w:t>
        </w:r>
        <w:r w:rsidR="008375C8">
          <w:rPr>
            <w:noProof/>
            <w:webHidden/>
          </w:rPr>
          <w:tab/>
        </w:r>
        <w:r w:rsidR="008375C8">
          <w:rPr>
            <w:noProof/>
            <w:webHidden/>
          </w:rPr>
          <w:fldChar w:fldCharType="begin"/>
        </w:r>
        <w:r w:rsidR="008375C8">
          <w:rPr>
            <w:noProof/>
            <w:webHidden/>
          </w:rPr>
          <w:instrText xml:space="preserve"> PAGEREF _Toc93599131 \h </w:instrText>
        </w:r>
        <w:r w:rsidR="008375C8">
          <w:rPr>
            <w:noProof/>
            <w:webHidden/>
          </w:rPr>
        </w:r>
        <w:r w:rsidR="008375C8">
          <w:rPr>
            <w:noProof/>
            <w:webHidden/>
          </w:rPr>
          <w:fldChar w:fldCharType="separate"/>
        </w:r>
        <w:r w:rsidR="0044692A">
          <w:rPr>
            <w:noProof/>
            <w:webHidden/>
          </w:rPr>
          <w:t>7</w:t>
        </w:r>
        <w:r w:rsidR="008375C8">
          <w:rPr>
            <w:noProof/>
            <w:webHidden/>
          </w:rPr>
          <w:fldChar w:fldCharType="end"/>
        </w:r>
      </w:hyperlink>
    </w:p>
    <w:p w14:paraId="0E764C89" w14:textId="683AD85B"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2" w:history="1">
        <w:r w:rsidR="008375C8" w:rsidRPr="00C17F6E">
          <w:rPr>
            <w:rStyle w:val="Hyperlink"/>
            <w:noProof/>
          </w:rPr>
          <w:t>Figure 7: use case of admin</w:t>
        </w:r>
        <w:r w:rsidR="008375C8">
          <w:rPr>
            <w:noProof/>
            <w:webHidden/>
          </w:rPr>
          <w:tab/>
        </w:r>
        <w:r w:rsidR="008375C8">
          <w:rPr>
            <w:noProof/>
            <w:webHidden/>
          </w:rPr>
          <w:fldChar w:fldCharType="begin"/>
        </w:r>
        <w:r w:rsidR="008375C8">
          <w:rPr>
            <w:noProof/>
            <w:webHidden/>
          </w:rPr>
          <w:instrText xml:space="preserve"> PAGEREF _Toc93599132 \h </w:instrText>
        </w:r>
        <w:r w:rsidR="008375C8">
          <w:rPr>
            <w:noProof/>
            <w:webHidden/>
          </w:rPr>
        </w:r>
        <w:r w:rsidR="008375C8">
          <w:rPr>
            <w:noProof/>
            <w:webHidden/>
          </w:rPr>
          <w:fldChar w:fldCharType="separate"/>
        </w:r>
        <w:r w:rsidR="0044692A">
          <w:rPr>
            <w:noProof/>
            <w:webHidden/>
          </w:rPr>
          <w:t>19</w:t>
        </w:r>
        <w:r w:rsidR="008375C8">
          <w:rPr>
            <w:noProof/>
            <w:webHidden/>
          </w:rPr>
          <w:fldChar w:fldCharType="end"/>
        </w:r>
      </w:hyperlink>
    </w:p>
    <w:p w14:paraId="6B62E1E2" w14:textId="53A2590D"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3" w:history="1">
        <w:r w:rsidR="008375C8" w:rsidRPr="00C17F6E">
          <w:rPr>
            <w:rStyle w:val="Hyperlink"/>
            <w:noProof/>
          </w:rPr>
          <w:t>Figure 10: use case of Donor</w:t>
        </w:r>
        <w:r w:rsidR="008375C8">
          <w:rPr>
            <w:noProof/>
            <w:webHidden/>
          </w:rPr>
          <w:tab/>
        </w:r>
        <w:r w:rsidR="008375C8">
          <w:rPr>
            <w:noProof/>
            <w:webHidden/>
          </w:rPr>
          <w:fldChar w:fldCharType="begin"/>
        </w:r>
        <w:r w:rsidR="008375C8">
          <w:rPr>
            <w:noProof/>
            <w:webHidden/>
          </w:rPr>
          <w:instrText xml:space="preserve"> PAGEREF _Toc93599133 \h </w:instrText>
        </w:r>
        <w:r w:rsidR="008375C8">
          <w:rPr>
            <w:noProof/>
            <w:webHidden/>
          </w:rPr>
        </w:r>
        <w:r w:rsidR="008375C8">
          <w:rPr>
            <w:noProof/>
            <w:webHidden/>
          </w:rPr>
          <w:fldChar w:fldCharType="separate"/>
        </w:r>
        <w:r w:rsidR="0044692A">
          <w:rPr>
            <w:noProof/>
            <w:webHidden/>
          </w:rPr>
          <w:t>20</w:t>
        </w:r>
        <w:r w:rsidR="008375C8">
          <w:rPr>
            <w:noProof/>
            <w:webHidden/>
          </w:rPr>
          <w:fldChar w:fldCharType="end"/>
        </w:r>
      </w:hyperlink>
    </w:p>
    <w:p w14:paraId="4B808B32" w14:textId="104A93BA"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4" w:history="1">
        <w:r w:rsidR="008375C8" w:rsidRPr="00C17F6E">
          <w:rPr>
            <w:rStyle w:val="Hyperlink"/>
            <w:noProof/>
          </w:rPr>
          <w:t>Figure 13: use case of Receiver</w:t>
        </w:r>
        <w:r w:rsidR="008375C8">
          <w:rPr>
            <w:noProof/>
            <w:webHidden/>
          </w:rPr>
          <w:tab/>
        </w:r>
        <w:r w:rsidR="008375C8">
          <w:rPr>
            <w:noProof/>
            <w:webHidden/>
          </w:rPr>
          <w:fldChar w:fldCharType="begin"/>
        </w:r>
        <w:r w:rsidR="008375C8">
          <w:rPr>
            <w:noProof/>
            <w:webHidden/>
          </w:rPr>
          <w:instrText xml:space="preserve"> PAGEREF _Toc93599134 \h </w:instrText>
        </w:r>
        <w:r w:rsidR="008375C8">
          <w:rPr>
            <w:noProof/>
            <w:webHidden/>
          </w:rPr>
        </w:r>
        <w:r w:rsidR="008375C8">
          <w:rPr>
            <w:noProof/>
            <w:webHidden/>
          </w:rPr>
          <w:fldChar w:fldCharType="separate"/>
        </w:r>
        <w:r w:rsidR="0044692A">
          <w:rPr>
            <w:noProof/>
            <w:webHidden/>
          </w:rPr>
          <w:t>21</w:t>
        </w:r>
        <w:r w:rsidR="008375C8">
          <w:rPr>
            <w:noProof/>
            <w:webHidden/>
          </w:rPr>
          <w:fldChar w:fldCharType="end"/>
        </w:r>
      </w:hyperlink>
    </w:p>
    <w:p w14:paraId="1D68CCD1" w14:textId="067E5B58"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5" w:history="1">
        <w:r w:rsidR="008375C8" w:rsidRPr="00C17F6E">
          <w:rPr>
            <w:rStyle w:val="Hyperlink"/>
            <w:noProof/>
          </w:rPr>
          <w:t>Figure 8: fully dressed use case</w:t>
        </w:r>
        <w:r w:rsidR="008375C8">
          <w:rPr>
            <w:noProof/>
            <w:webHidden/>
          </w:rPr>
          <w:tab/>
        </w:r>
        <w:r w:rsidR="008375C8">
          <w:rPr>
            <w:noProof/>
            <w:webHidden/>
          </w:rPr>
          <w:fldChar w:fldCharType="begin"/>
        </w:r>
        <w:r w:rsidR="008375C8">
          <w:rPr>
            <w:noProof/>
            <w:webHidden/>
          </w:rPr>
          <w:instrText xml:space="preserve"> PAGEREF _Toc93599135 \h </w:instrText>
        </w:r>
        <w:r w:rsidR="008375C8">
          <w:rPr>
            <w:noProof/>
            <w:webHidden/>
          </w:rPr>
        </w:r>
        <w:r w:rsidR="008375C8">
          <w:rPr>
            <w:noProof/>
            <w:webHidden/>
          </w:rPr>
          <w:fldChar w:fldCharType="separate"/>
        </w:r>
        <w:r w:rsidR="0044692A">
          <w:rPr>
            <w:noProof/>
            <w:webHidden/>
          </w:rPr>
          <w:t>22</w:t>
        </w:r>
        <w:r w:rsidR="008375C8">
          <w:rPr>
            <w:noProof/>
            <w:webHidden/>
          </w:rPr>
          <w:fldChar w:fldCharType="end"/>
        </w:r>
      </w:hyperlink>
    </w:p>
    <w:p w14:paraId="5886249F" w14:textId="11769E48"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6" w:history="1">
        <w:r w:rsidR="008375C8" w:rsidRPr="00C17F6E">
          <w:rPr>
            <w:rStyle w:val="Hyperlink"/>
            <w:noProof/>
          </w:rPr>
          <w:t>Figure 14: Architecture Diagram</w:t>
        </w:r>
        <w:r w:rsidR="008375C8">
          <w:rPr>
            <w:noProof/>
            <w:webHidden/>
          </w:rPr>
          <w:tab/>
        </w:r>
        <w:r w:rsidR="008375C8">
          <w:rPr>
            <w:noProof/>
            <w:webHidden/>
          </w:rPr>
          <w:fldChar w:fldCharType="begin"/>
        </w:r>
        <w:r w:rsidR="008375C8">
          <w:rPr>
            <w:noProof/>
            <w:webHidden/>
          </w:rPr>
          <w:instrText xml:space="preserve"> PAGEREF _Toc93599136 \h </w:instrText>
        </w:r>
        <w:r w:rsidR="008375C8">
          <w:rPr>
            <w:noProof/>
            <w:webHidden/>
          </w:rPr>
        </w:r>
        <w:r w:rsidR="008375C8">
          <w:rPr>
            <w:noProof/>
            <w:webHidden/>
          </w:rPr>
          <w:fldChar w:fldCharType="separate"/>
        </w:r>
        <w:r w:rsidR="0044692A">
          <w:rPr>
            <w:noProof/>
            <w:webHidden/>
          </w:rPr>
          <w:t>29</w:t>
        </w:r>
        <w:r w:rsidR="008375C8">
          <w:rPr>
            <w:noProof/>
            <w:webHidden/>
          </w:rPr>
          <w:fldChar w:fldCharType="end"/>
        </w:r>
      </w:hyperlink>
    </w:p>
    <w:p w14:paraId="2D37D888" w14:textId="19B31326"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7" w:history="1">
        <w:r w:rsidR="008375C8" w:rsidRPr="00C17F6E">
          <w:rPr>
            <w:rStyle w:val="Hyperlink"/>
            <w:noProof/>
          </w:rPr>
          <w:t>Figure 15: Domain Model</w:t>
        </w:r>
        <w:r w:rsidR="008375C8">
          <w:rPr>
            <w:noProof/>
            <w:webHidden/>
          </w:rPr>
          <w:tab/>
        </w:r>
        <w:r w:rsidR="008375C8">
          <w:rPr>
            <w:noProof/>
            <w:webHidden/>
          </w:rPr>
          <w:fldChar w:fldCharType="begin"/>
        </w:r>
        <w:r w:rsidR="008375C8">
          <w:rPr>
            <w:noProof/>
            <w:webHidden/>
          </w:rPr>
          <w:instrText xml:space="preserve"> PAGEREF _Toc93599137 \h </w:instrText>
        </w:r>
        <w:r w:rsidR="008375C8">
          <w:rPr>
            <w:noProof/>
            <w:webHidden/>
          </w:rPr>
        </w:r>
        <w:r w:rsidR="008375C8">
          <w:rPr>
            <w:noProof/>
            <w:webHidden/>
          </w:rPr>
          <w:fldChar w:fldCharType="separate"/>
        </w:r>
        <w:r w:rsidR="0044692A">
          <w:rPr>
            <w:noProof/>
            <w:webHidden/>
          </w:rPr>
          <w:t>30</w:t>
        </w:r>
        <w:r w:rsidR="008375C8">
          <w:rPr>
            <w:noProof/>
            <w:webHidden/>
          </w:rPr>
          <w:fldChar w:fldCharType="end"/>
        </w:r>
      </w:hyperlink>
    </w:p>
    <w:p w14:paraId="527A9B0B" w14:textId="3B5F7816"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8" w:history="1">
        <w:r w:rsidR="008375C8" w:rsidRPr="00C17F6E">
          <w:rPr>
            <w:rStyle w:val="Hyperlink"/>
            <w:noProof/>
          </w:rPr>
          <w:t>Figure 16: ERD diagram</w:t>
        </w:r>
        <w:r w:rsidR="008375C8">
          <w:rPr>
            <w:noProof/>
            <w:webHidden/>
          </w:rPr>
          <w:tab/>
        </w:r>
        <w:r w:rsidR="008375C8">
          <w:rPr>
            <w:noProof/>
            <w:webHidden/>
          </w:rPr>
          <w:fldChar w:fldCharType="begin"/>
        </w:r>
        <w:r w:rsidR="008375C8">
          <w:rPr>
            <w:noProof/>
            <w:webHidden/>
          </w:rPr>
          <w:instrText xml:space="preserve"> PAGEREF _Toc93599138 \h </w:instrText>
        </w:r>
        <w:r w:rsidR="008375C8">
          <w:rPr>
            <w:noProof/>
            <w:webHidden/>
          </w:rPr>
        </w:r>
        <w:r w:rsidR="008375C8">
          <w:rPr>
            <w:noProof/>
            <w:webHidden/>
          </w:rPr>
          <w:fldChar w:fldCharType="separate"/>
        </w:r>
        <w:r w:rsidR="0044692A">
          <w:rPr>
            <w:noProof/>
            <w:webHidden/>
          </w:rPr>
          <w:t>31</w:t>
        </w:r>
        <w:r w:rsidR="008375C8">
          <w:rPr>
            <w:noProof/>
            <w:webHidden/>
          </w:rPr>
          <w:fldChar w:fldCharType="end"/>
        </w:r>
      </w:hyperlink>
    </w:p>
    <w:p w14:paraId="449AD355" w14:textId="78405899"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39" w:history="1">
        <w:r w:rsidR="008375C8" w:rsidRPr="00C17F6E">
          <w:rPr>
            <w:rStyle w:val="Hyperlink"/>
            <w:noProof/>
          </w:rPr>
          <w:t>Figure 17: Class Diagram</w:t>
        </w:r>
        <w:r w:rsidR="008375C8">
          <w:rPr>
            <w:noProof/>
            <w:webHidden/>
          </w:rPr>
          <w:tab/>
        </w:r>
        <w:r w:rsidR="008375C8">
          <w:rPr>
            <w:noProof/>
            <w:webHidden/>
          </w:rPr>
          <w:fldChar w:fldCharType="begin"/>
        </w:r>
        <w:r w:rsidR="008375C8">
          <w:rPr>
            <w:noProof/>
            <w:webHidden/>
          </w:rPr>
          <w:instrText xml:space="preserve"> PAGEREF _Toc93599139 \h </w:instrText>
        </w:r>
        <w:r w:rsidR="008375C8">
          <w:rPr>
            <w:noProof/>
            <w:webHidden/>
          </w:rPr>
        </w:r>
        <w:r w:rsidR="008375C8">
          <w:rPr>
            <w:noProof/>
            <w:webHidden/>
          </w:rPr>
          <w:fldChar w:fldCharType="separate"/>
        </w:r>
        <w:r w:rsidR="0044692A">
          <w:rPr>
            <w:noProof/>
            <w:webHidden/>
          </w:rPr>
          <w:t>32</w:t>
        </w:r>
        <w:r w:rsidR="008375C8">
          <w:rPr>
            <w:noProof/>
            <w:webHidden/>
          </w:rPr>
          <w:fldChar w:fldCharType="end"/>
        </w:r>
      </w:hyperlink>
    </w:p>
    <w:p w14:paraId="02AA31A9" w14:textId="5ED4EDEC"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0" w:history="1">
        <w:r w:rsidR="008375C8" w:rsidRPr="00C17F6E">
          <w:rPr>
            <w:rStyle w:val="Hyperlink"/>
            <w:noProof/>
          </w:rPr>
          <w:t>Figure 18: sequence diagram of admin</w:t>
        </w:r>
        <w:r w:rsidR="008375C8">
          <w:rPr>
            <w:noProof/>
            <w:webHidden/>
          </w:rPr>
          <w:tab/>
        </w:r>
        <w:r w:rsidR="008375C8">
          <w:rPr>
            <w:noProof/>
            <w:webHidden/>
          </w:rPr>
          <w:fldChar w:fldCharType="begin"/>
        </w:r>
        <w:r w:rsidR="008375C8">
          <w:rPr>
            <w:noProof/>
            <w:webHidden/>
          </w:rPr>
          <w:instrText xml:space="preserve"> PAGEREF _Toc93599140 \h </w:instrText>
        </w:r>
        <w:r w:rsidR="008375C8">
          <w:rPr>
            <w:noProof/>
            <w:webHidden/>
          </w:rPr>
        </w:r>
        <w:r w:rsidR="008375C8">
          <w:rPr>
            <w:noProof/>
            <w:webHidden/>
          </w:rPr>
          <w:fldChar w:fldCharType="separate"/>
        </w:r>
        <w:r w:rsidR="0044692A">
          <w:rPr>
            <w:noProof/>
            <w:webHidden/>
          </w:rPr>
          <w:t>33</w:t>
        </w:r>
        <w:r w:rsidR="008375C8">
          <w:rPr>
            <w:noProof/>
            <w:webHidden/>
          </w:rPr>
          <w:fldChar w:fldCharType="end"/>
        </w:r>
      </w:hyperlink>
    </w:p>
    <w:p w14:paraId="563FC256" w14:textId="2081B75C"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1" w:history="1">
        <w:r w:rsidR="008375C8" w:rsidRPr="00C17F6E">
          <w:rPr>
            <w:rStyle w:val="Hyperlink"/>
            <w:noProof/>
          </w:rPr>
          <w:t>Figure 19: sequence diagram of a user</w:t>
        </w:r>
        <w:r w:rsidR="008375C8">
          <w:rPr>
            <w:noProof/>
            <w:webHidden/>
          </w:rPr>
          <w:tab/>
        </w:r>
        <w:r w:rsidR="008375C8">
          <w:rPr>
            <w:noProof/>
            <w:webHidden/>
          </w:rPr>
          <w:fldChar w:fldCharType="begin"/>
        </w:r>
        <w:r w:rsidR="008375C8">
          <w:rPr>
            <w:noProof/>
            <w:webHidden/>
          </w:rPr>
          <w:instrText xml:space="preserve"> PAGEREF _Toc93599141 \h </w:instrText>
        </w:r>
        <w:r w:rsidR="008375C8">
          <w:rPr>
            <w:noProof/>
            <w:webHidden/>
          </w:rPr>
        </w:r>
        <w:r w:rsidR="008375C8">
          <w:rPr>
            <w:noProof/>
            <w:webHidden/>
          </w:rPr>
          <w:fldChar w:fldCharType="separate"/>
        </w:r>
        <w:r w:rsidR="0044692A">
          <w:rPr>
            <w:noProof/>
            <w:webHidden/>
          </w:rPr>
          <w:t>34</w:t>
        </w:r>
        <w:r w:rsidR="008375C8">
          <w:rPr>
            <w:noProof/>
            <w:webHidden/>
          </w:rPr>
          <w:fldChar w:fldCharType="end"/>
        </w:r>
      </w:hyperlink>
    </w:p>
    <w:p w14:paraId="670F41F2" w14:textId="36B99240"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2" w:history="1">
        <w:r w:rsidR="008375C8" w:rsidRPr="00C17F6E">
          <w:rPr>
            <w:rStyle w:val="Hyperlink"/>
            <w:noProof/>
          </w:rPr>
          <w:t>Figure 21: sequence diagram of volunteer</w:t>
        </w:r>
        <w:r w:rsidR="008375C8">
          <w:rPr>
            <w:noProof/>
            <w:webHidden/>
          </w:rPr>
          <w:tab/>
        </w:r>
        <w:r w:rsidR="008375C8">
          <w:rPr>
            <w:noProof/>
            <w:webHidden/>
          </w:rPr>
          <w:fldChar w:fldCharType="begin"/>
        </w:r>
        <w:r w:rsidR="008375C8">
          <w:rPr>
            <w:noProof/>
            <w:webHidden/>
          </w:rPr>
          <w:instrText xml:space="preserve"> PAGEREF _Toc93599142 \h </w:instrText>
        </w:r>
        <w:r w:rsidR="008375C8">
          <w:rPr>
            <w:noProof/>
            <w:webHidden/>
          </w:rPr>
        </w:r>
        <w:r w:rsidR="008375C8">
          <w:rPr>
            <w:noProof/>
            <w:webHidden/>
          </w:rPr>
          <w:fldChar w:fldCharType="separate"/>
        </w:r>
        <w:r w:rsidR="0044692A">
          <w:rPr>
            <w:noProof/>
            <w:webHidden/>
          </w:rPr>
          <w:t>35</w:t>
        </w:r>
        <w:r w:rsidR="008375C8">
          <w:rPr>
            <w:noProof/>
            <w:webHidden/>
          </w:rPr>
          <w:fldChar w:fldCharType="end"/>
        </w:r>
      </w:hyperlink>
    </w:p>
    <w:p w14:paraId="4F61D68D" w14:textId="2DCE4F47"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3" w:history="1">
        <w:r w:rsidR="008375C8" w:rsidRPr="00C17F6E">
          <w:rPr>
            <w:rStyle w:val="Hyperlink"/>
            <w:noProof/>
          </w:rPr>
          <w:t>Figure 24: sequence diagram of consumer</w:t>
        </w:r>
        <w:r w:rsidR="008375C8">
          <w:rPr>
            <w:noProof/>
            <w:webHidden/>
          </w:rPr>
          <w:tab/>
        </w:r>
        <w:r w:rsidR="008375C8">
          <w:rPr>
            <w:noProof/>
            <w:webHidden/>
          </w:rPr>
          <w:fldChar w:fldCharType="begin"/>
        </w:r>
        <w:r w:rsidR="008375C8">
          <w:rPr>
            <w:noProof/>
            <w:webHidden/>
          </w:rPr>
          <w:instrText xml:space="preserve"> PAGEREF _Toc93599143 \h </w:instrText>
        </w:r>
        <w:r w:rsidR="008375C8">
          <w:rPr>
            <w:noProof/>
            <w:webHidden/>
          </w:rPr>
        </w:r>
        <w:r w:rsidR="008375C8">
          <w:rPr>
            <w:noProof/>
            <w:webHidden/>
          </w:rPr>
          <w:fldChar w:fldCharType="separate"/>
        </w:r>
        <w:r w:rsidR="0044692A">
          <w:rPr>
            <w:noProof/>
            <w:webHidden/>
          </w:rPr>
          <w:t>35</w:t>
        </w:r>
        <w:r w:rsidR="008375C8">
          <w:rPr>
            <w:noProof/>
            <w:webHidden/>
          </w:rPr>
          <w:fldChar w:fldCharType="end"/>
        </w:r>
      </w:hyperlink>
    </w:p>
    <w:p w14:paraId="7770BFCD" w14:textId="26CFB0EE"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4" w:history="1">
        <w:r w:rsidR="008375C8" w:rsidRPr="00C17F6E">
          <w:rPr>
            <w:rStyle w:val="Hyperlink"/>
            <w:noProof/>
          </w:rPr>
          <w:t>Figure 25: Activity diagram of admin</w:t>
        </w:r>
        <w:r w:rsidR="008375C8">
          <w:rPr>
            <w:noProof/>
            <w:webHidden/>
          </w:rPr>
          <w:tab/>
        </w:r>
        <w:r w:rsidR="008375C8">
          <w:rPr>
            <w:noProof/>
            <w:webHidden/>
          </w:rPr>
          <w:fldChar w:fldCharType="begin"/>
        </w:r>
        <w:r w:rsidR="008375C8">
          <w:rPr>
            <w:noProof/>
            <w:webHidden/>
          </w:rPr>
          <w:instrText xml:space="preserve"> PAGEREF _Toc93599144 \h </w:instrText>
        </w:r>
        <w:r w:rsidR="008375C8">
          <w:rPr>
            <w:noProof/>
            <w:webHidden/>
          </w:rPr>
        </w:r>
        <w:r w:rsidR="008375C8">
          <w:rPr>
            <w:noProof/>
            <w:webHidden/>
          </w:rPr>
          <w:fldChar w:fldCharType="separate"/>
        </w:r>
        <w:r w:rsidR="0044692A">
          <w:rPr>
            <w:noProof/>
            <w:webHidden/>
          </w:rPr>
          <w:t>36</w:t>
        </w:r>
        <w:r w:rsidR="008375C8">
          <w:rPr>
            <w:noProof/>
            <w:webHidden/>
          </w:rPr>
          <w:fldChar w:fldCharType="end"/>
        </w:r>
      </w:hyperlink>
    </w:p>
    <w:p w14:paraId="3B7B20D8" w14:textId="4D266195"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5" w:history="1">
        <w:r w:rsidR="008375C8" w:rsidRPr="00C17F6E">
          <w:rPr>
            <w:rStyle w:val="Hyperlink"/>
            <w:noProof/>
          </w:rPr>
          <w:t>Figure 26: Activity of Donor/Receiver</w:t>
        </w:r>
        <w:r w:rsidR="008375C8">
          <w:rPr>
            <w:noProof/>
            <w:webHidden/>
          </w:rPr>
          <w:tab/>
        </w:r>
        <w:r w:rsidR="008375C8">
          <w:rPr>
            <w:noProof/>
            <w:webHidden/>
          </w:rPr>
          <w:fldChar w:fldCharType="begin"/>
        </w:r>
        <w:r w:rsidR="008375C8">
          <w:rPr>
            <w:noProof/>
            <w:webHidden/>
          </w:rPr>
          <w:instrText xml:space="preserve"> PAGEREF _Toc93599145 \h </w:instrText>
        </w:r>
        <w:r w:rsidR="008375C8">
          <w:rPr>
            <w:noProof/>
            <w:webHidden/>
          </w:rPr>
        </w:r>
        <w:r w:rsidR="008375C8">
          <w:rPr>
            <w:noProof/>
            <w:webHidden/>
          </w:rPr>
          <w:fldChar w:fldCharType="separate"/>
        </w:r>
        <w:r w:rsidR="0044692A">
          <w:rPr>
            <w:noProof/>
            <w:webHidden/>
          </w:rPr>
          <w:t>37</w:t>
        </w:r>
        <w:r w:rsidR="008375C8">
          <w:rPr>
            <w:noProof/>
            <w:webHidden/>
          </w:rPr>
          <w:fldChar w:fldCharType="end"/>
        </w:r>
      </w:hyperlink>
    </w:p>
    <w:p w14:paraId="7DA7E498" w14:textId="7AD8F60F"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6" w:history="1">
        <w:r w:rsidR="008375C8" w:rsidRPr="00C17F6E">
          <w:rPr>
            <w:rStyle w:val="Hyperlink"/>
            <w:noProof/>
          </w:rPr>
          <w:t>Figure 28: state transition diagram</w:t>
        </w:r>
        <w:r w:rsidR="008375C8">
          <w:rPr>
            <w:noProof/>
            <w:webHidden/>
          </w:rPr>
          <w:tab/>
        </w:r>
        <w:r w:rsidR="008375C8">
          <w:rPr>
            <w:noProof/>
            <w:webHidden/>
          </w:rPr>
          <w:fldChar w:fldCharType="begin"/>
        </w:r>
        <w:r w:rsidR="008375C8">
          <w:rPr>
            <w:noProof/>
            <w:webHidden/>
          </w:rPr>
          <w:instrText xml:space="preserve"> PAGEREF _Toc93599146 \h </w:instrText>
        </w:r>
        <w:r w:rsidR="008375C8">
          <w:rPr>
            <w:noProof/>
            <w:webHidden/>
          </w:rPr>
        </w:r>
        <w:r w:rsidR="008375C8">
          <w:rPr>
            <w:noProof/>
            <w:webHidden/>
          </w:rPr>
          <w:fldChar w:fldCharType="separate"/>
        </w:r>
        <w:r w:rsidR="0044692A">
          <w:rPr>
            <w:noProof/>
            <w:webHidden/>
          </w:rPr>
          <w:t>38</w:t>
        </w:r>
        <w:r w:rsidR="008375C8">
          <w:rPr>
            <w:noProof/>
            <w:webHidden/>
          </w:rPr>
          <w:fldChar w:fldCharType="end"/>
        </w:r>
      </w:hyperlink>
    </w:p>
    <w:p w14:paraId="2CF98B2A" w14:textId="5F0F40B1"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7" w:history="1">
        <w:r w:rsidR="008375C8" w:rsidRPr="00C17F6E">
          <w:rPr>
            <w:rStyle w:val="Hyperlink"/>
            <w:noProof/>
          </w:rPr>
          <w:t>Figure 29: Component Diagram</w:t>
        </w:r>
        <w:r w:rsidR="008375C8">
          <w:rPr>
            <w:noProof/>
            <w:webHidden/>
          </w:rPr>
          <w:tab/>
        </w:r>
        <w:r w:rsidR="008375C8">
          <w:rPr>
            <w:noProof/>
            <w:webHidden/>
          </w:rPr>
          <w:fldChar w:fldCharType="begin"/>
        </w:r>
        <w:r w:rsidR="008375C8">
          <w:rPr>
            <w:noProof/>
            <w:webHidden/>
          </w:rPr>
          <w:instrText xml:space="preserve"> PAGEREF _Toc93599147 \h </w:instrText>
        </w:r>
        <w:r w:rsidR="008375C8">
          <w:rPr>
            <w:noProof/>
            <w:webHidden/>
          </w:rPr>
        </w:r>
        <w:r w:rsidR="008375C8">
          <w:rPr>
            <w:noProof/>
            <w:webHidden/>
          </w:rPr>
          <w:fldChar w:fldCharType="separate"/>
        </w:r>
        <w:r w:rsidR="0044692A">
          <w:rPr>
            <w:noProof/>
            <w:webHidden/>
          </w:rPr>
          <w:t>39</w:t>
        </w:r>
        <w:r w:rsidR="008375C8">
          <w:rPr>
            <w:noProof/>
            <w:webHidden/>
          </w:rPr>
          <w:fldChar w:fldCharType="end"/>
        </w:r>
      </w:hyperlink>
    </w:p>
    <w:p w14:paraId="7C5C8C1E" w14:textId="787438BE"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8" w:history="1">
        <w:r w:rsidR="008375C8" w:rsidRPr="00C17F6E">
          <w:rPr>
            <w:rStyle w:val="Hyperlink"/>
            <w:noProof/>
          </w:rPr>
          <w:t>Figure 30: Deployment Diagram</w:t>
        </w:r>
        <w:r w:rsidR="008375C8">
          <w:rPr>
            <w:noProof/>
            <w:webHidden/>
          </w:rPr>
          <w:tab/>
        </w:r>
        <w:r w:rsidR="008375C8">
          <w:rPr>
            <w:noProof/>
            <w:webHidden/>
          </w:rPr>
          <w:fldChar w:fldCharType="begin"/>
        </w:r>
        <w:r w:rsidR="008375C8">
          <w:rPr>
            <w:noProof/>
            <w:webHidden/>
          </w:rPr>
          <w:instrText xml:space="preserve"> PAGEREF _Toc93599148 \h </w:instrText>
        </w:r>
        <w:r w:rsidR="008375C8">
          <w:rPr>
            <w:noProof/>
            <w:webHidden/>
          </w:rPr>
        </w:r>
        <w:r w:rsidR="008375C8">
          <w:rPr>
            <w:noProof/>
            <w:webHidden/>
          </w:rPr>
          <w:fldChar w:fldCharType="separate"/>
        </w:r>
        <w:r w:rsidR="0044692A">
          <w:rPr>
            <w:noProof/>
            <w:webHidden/>
          </w:rPr>
          <w:t>39</w:t>
        </w:r>
        <w:r w:rsidR="008375C8">
          <w:rPr>
            <w:noProof/>
            <w:webHidden/>
          </w:rPr>
          <w:fldChar w:fldCharType="end"/>
        </w:r>
      </w:hyperlink>
    </w:p>
    <w:p w14:paraId="05784E24" w14:textId="4A162B6B"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49" w:history="1">
        <w:r w:rsidR="008375C8" w:rsidRPr="00C17F6E">
          <w:rPr>
            <w:rStyle w:val="Hyperlink"/>
            <w:noProof/>
          </w:rPr>
          <w:t>Figure 31: DFD Level-0</w:t>
        </w:r>
        <w:r w:rsidR="008375C8">
          <w:rPr>
            <w:noProof/>
            <w:webHidden/>
          </w:rPr>
          <w:tab/>
        </w:r>
        <w:r w:rsidR="008375C8">
          <w:rPr>
            <w:noProof/>
            <w:webHidden/>
          </w:rPr>
          <w:fldChar w:fldCharType="begin"/>
        </w:r>
        <w:r w:rsidR="008375C8">
          <w:rPr>
            <w:noProof/>
            <w:webHidden/>
          </w:rPr>
          <w:instrText xml:space="preserve"> PAGEREF _Toc93599149 \h </w:instrText>
        </w:r>
        <w:r w:rsidR="008375C8">
          <w:rPr>
            <w:noProof/>
            <w:webHidden/>
          </w:rPr>
        </w:r>
        <w:r w:rsidR="008375C8">
          <w:rPr>
            <w:noProof/>
            <w:webHidden/>
          </w:rPr>
          <w:fldChar w:fldCharType="separate"/>
        </w:r>
        <w:r w:rsidR="0044692A">
          <w:rPr>
            <w:noProof/>
            <w:webHidden/>
          </w:rPr>
          <w:t>40</w:t>
        </w:r>
        <w:r w:rsidR="008375C8">
          <w:rPr>
            <w:noProof/>
            <w:webHidden/>
          </w:rPr>
          <w:fldChar w:fldCharType="end"/>
        </w:r>
      </w:hyperlink>
    </w:p>
    <w:p w14:paraId="735A7CA3" w14:textId="5F52B284"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50" w:history="1">
        <w:r w:rsidR="008375C8" w:rsidRPr="00C17F6E">
          <w:rPr>
            <w:rStyle w:val="Hyperlink"/>
            <w:noProof/>
          </w:rPr>
          <w:t>Figure 32: DFD level-1</w:t>
        </w:r>
        <w:r w:rsidR="008375C8">
          <w:rPr>
            <w:noProof/>
            <w:webHidden/>
          </w:rPr>
          <w:tab/>
        </w:r>
        <w:r w:rsidR="008375C8">
          <w:rPr>
            <w:noProof/>
            <w:webHidden/>
          </w:rPr>
          <w:fldChar w:fldCharType="begin"/>
        </w:r>
        <w:r w:rsidR="008375C8">
          <w:rPr>
            <w:noProof/>
            <w:webHidden/>
          </w:rPr>
          <w:instrText xml:space="preserve"> PAGEREF _Toc93599150 \h </w:instrText>
        </w:r>
        <w:r w:rsidR="008375C8">
          <w:rPr>
            <w:noProof/>
            <w:webHidden/>
          </w:rPr>
        </w:r>
        <w:r w:rsidR="008375C8">
          <w:rPr>
            <w:noProof/>
            <w:webHidden/>
          </w:rPr>
          <w:fldChar w:fldCharType="separate"/>
        </w:r>
        <w:r w:rsidR="0044692A">
          <w:rPr>
            <w:noProof/>
            <w:webHidden/>
          </w:rPr>
          <w:t>41</w:t>
        </w:r>
        <w:r w:rsidR="008375C8">
          <w:rPr>
            <w:noProof/>
            <w:webHidden/>
          </w:rPr>
          <w:fldChar w:fldCharType="end"/>
        </w:r>
      </w:hyperlink>
    </w:p>
    <w:p w14:paraId="716C76F1" w14:textId="0442F9E4"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51" w:history="1">
        <w:r w:rsidR="008375C8" w:rsidRPr="00C17F6E">
          <w:rPr>
            <w:rStyle w:val="Hyperlink"/>
            <w:noProof/>
          </w:rPr>
          <w:t>Figure 34: interface of login</w:t>
        </w:r>
        <w:r w:rsidR="008375C8">
          <w:rPr>
            <w:noProof/>
            <w:webHidden/>
          </w:rPr>
          <w:tab/>
        </w:r>
        <w:r w:rsidR="008375C8">
          <w:rPr>
            <w:noProof/>
            <w:webHidden/>
          </w:rPr>
          <w:fldChar w:fldCharType="begin"/>
        </w:r>
        <w:r w:rsidR="008375C8">
          <w:rPr>
            <w:noProof/>
            <w:webHidden/>
          </w:rPr>
          <w:instrText xml:space="preserve"> PAGEREF _Toc93599151 \h </w:instrText>
        </w:r>
        <w:r w:rsidR="008375C8">
          <w:rPr>
            <w:noProof/>
            <w:webHidden/>
          </w:rPr>
        </w:r>
        <w:r w:rsidR="008375C8">
          <w:rPr>
            <w:noProof/>
            <w:webHidden/>
          </w:rPr>
          <w:fldChar w:fldCharType="separate"/>
        </w:r>
        <w:r w:rsidR="0044692A">
          <w:rPr>
            <w:noProof/>
            <w:webHidden/>
          </w:rPr>
          <w:t>59</w:t>
        </w:r>
        <w:r w:rsidR="008375C8">
          <w:rPr>
            <w:noProof/>
            <w:webHidden/>
          </w:rPr>
          <w:fldChar w:fldCharType="end"/>
        </w:r>
      </w:hyperlink>
    </w:p>
    <w:p w14:paraId="691BF3F5" w14:textId="03410BB4"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52" w:history="1">
        <w:r w:rsidR="008375C8" w:rsidRPr="00C17F6E">
          <w:rPr>
            <w:rStyle w:val="Hyperlink"/>
            <w:noProof/>
          </w:rPr>
          <w:t>Figure 35: interface of sign up</w:t>
        </w:r>
        <w:r w:rsidR="008375C8">
          <w:rPr>
            <w:noProof/>
            <w:webHidden/>
          </w:rPr>
          <w:tab/>
        </w:r>
        <w:r w:rsidR="008375C8">
          <w:rPr>
            <w:noProof/>
            <w:webHidden/>
          </w:rPr>
          <w:fldChar w:fldCharType="begin"/>
        </w:r>
        <w:r w:rsidR="008375C8">
          <w:rPr>
            <w:noProof/>
            <w:webHidden/>
          </w:rPr>
          <w:instrText xml:space="preserve"> PAGEREF _Toc93599152 \h </w:instrText>
        </w:r>
        <w:r w:rsidR="008375C8">
          <w:rPr>
            <w:noProof/>
            <w:webHidden/>
          </w:rPr>
        </w:r>
        <w:r w:rsidR="008375C8">
          <w:rPr>
            <w:noProof/>
            <w:webHidden/>
          </w:rPr>
          <w:fldChar w:fldCharType="separate"/>
        </w:r>
        <w:r w:rsidR="0044692A">
          <w:rPr>
            <w:noProof/>
            <w:webHidden/>
          </w:rPr>
          <w:t>60</w:t>
        </w:r>
        <w:r w:rsidR="008375C8">
          <w:rPr>
            <w:noProof/>
            <w:webHidden/>
          </w:rPr>
          <w:fldChar w:fldCharType="end"/>
        </w:r>
      </w:hyperlink>
    </w:p>
    <w:p w14:paraId="706AFA4F" w14:textId="21608725" w:rsidR="008375C8" w:rsidRDefault="00D13C82">
      <w:pPr>
        <w:pStyle w:val="TableofFigures"/>
        <w:tabs>
          <w:tab w:val="right" w:leader="dot" w:pos="9350"/>
        </w:tabs>
        <w:rPr>
          <w:rFonts w:asciiTheme="minorHAnsi" w:eastAsiaTheme="minorEastAsia" w:hAnsiTheme="minorHAnsi" w:cstheme="minorBidi"/>
          <w:noProof/>
          <w:sz w:val="22"/>
          <w:szCs w:val="22"/>
        </w:rPr>
      </w:pPr>
      <w:hyperlink w:anchor="_Toc93599153" w:history="1">
        <w:r w:rsidR="008375C8" w:rsidRPr="00C17F6E">
          <w:rPr>
            <w:rStyle w:val="Hyperlink"/>
            <w:noProof/>
          </w:rPr>
          <w:t>Figure 36: interface of functionalities</w:t>
        </w:r>
        <w:r w:rsidR="008375C8">
          <w:rPr>
            <w:noProof/>
            <w:webHidden/>
          </w:rPr>
          <w:tab/>
        </w:r>
        <w:r w:rsidR="008375C8">
          <w:rPr>
            <w:noProof/>
            <w:webHidden/>
          </w:rPr>
          <w:fldChar w:fldCharType="begin"/>
        </w:r>
        <w:r w:rsidR="008375C8">
          <w:rPr>
            <w:noProof/>
            <w:webHidden/>
          </w:rPr>
          <w:instrText xml:space="preserve"> PAGEREF _Toc93599153 \h </w:instrText>
        </w:r>
        <w:r w:rsidR="008375C8">
          <w:rPr>
            <w:noProof/>
            <w:webHidden/>
          </w:rPr>
        </w:r>
        <w:r w:rsidR="008375C8">
          <w:rPr>
            <w:noProof/>
            <w:webHidden/>
          </w:rPr>
          <w:fldChar w:fldCharType="separate"/>
        </w:r>
        <w:r w:rsidR="0044692A">
          <w:rPr>
            <w:noProof/>
            <w:webHidden/>
          </w:rPr>
          <w:t>61</w:t>
        </w:r>
        <w:r w:rsidR="008375C8">
          <w:rPr>
            <w:noProof/>
            <w:webHidden/>
          </w:rPr>
          <w:fldChar w:fldCharType="end"/>
        </w:r>
      </w:hyperlink>
    </w:p>
    <w:p w14:paraId="587DC1E1" w14:textId="794211B9" w:rsidR="008375C8" w:rsidRDefault="00AC6C5E" w:rsidP="00AC6C5E">
      <w:pPr>
        <w:spacing w:line="360" w:lineRule="auto"/>
        <w:jc w:val="both"/>
        <w:rPr>
          <w:rFonts w:ascii="Calibri" w:hAnsi="Calibri" w:cs="Calibri"/>
        </w:rPr>
      </w:pPr>
      <w:r>
        <w:rPr>
          <w:rFonts w:ascii="Calibri" w:hAnsi="Calibri" w:cs="Calibri"/>
        </w:rPr>
        <w:fldChar w:fldCharType="end"/>
      </w:r>
    </w:p>
    <w:p w14:paraId="4ED5F6D3" w14:textId="77777777" w:rsidR="0044692A" w:rsidRDefault="0044692A" w:rsidP="00AC6C5E">
      <w:pPr>
        <w:pStyle w:val="Heading1"/>
        <w:spacing w:line="360" w:lineRule="auto"/>
        <w:jc w:val="center"/>
        <w:rPr>
          <w:rFonts w:cs="Calibri"/>
          <w:sz w:val="32"/>
          <w:szCs w:val="28"/>
        </w:rPr>
      </w:pPr>
      <w:bookmarkStart w:id="16" w:name="_Toc505635602"/>
      <w:bookmarkStart w:id="17" w:name="_Toc505638421"/>
      <w:bookmarkStart w:id="18" w:name="_Toc14350947"/>
    </w:p>
    <w:p w14:paraId="6FF010E0" w14:textId="77777777" w:rsidR="0044692A" w:rsidRPr="0044692A" w:rsidRDefault="0044692A" w:rsidP="0044692A"/>
    <w:p w14:paraId="7028C73E" w14:textId="77777777" w:rsidR="0044692A" w:rsidRDefault="0044692A" w:rsidP="00AC6C5E">
      <w:pPr>
        <w:pStyle w:val="Heading1"/>
        <w:spacing w:line="360" w:lineRule="auto"/>
        <w:jc w:val="center"/>
        <w:rPr>
          <w:rFonts w:cs="Calibri"/>
          <w:sz w:val="32"/>
          <w:szCs w:val="28"/>
        </w:rPr>
      </w:pPr>
    </w:p>
    <w:p w14:paraId="6045F90A" w14:textId="77777777" w:rsidR="0044692A" w:rsidRDefault="0044692A" w:rsidP="00AC6C5E">
      <w:pPr>
        <w:pStyle w:val="Heading1"/>
        <w:spacing w:line="360" w:lineRule="auto"/>
        <w:jc w:val="center"/>
        <w:rPr>
          <w:rFonts w:cs="Calibri"/>
          <w:sz w:val="32"/>
          <w:szCs w:val="28"/>
        </w:rPr>
      </w:pPr>
    </w:p>
    <w:p w14:paraId="4FEA8313" w14:textId="4C04693C" w:rsidR="00AC6C5E" w:rsidRPr="00F1330D" w:rsidRDefault="00AC6C5E" w:rsidP="00AC6C5E">
      <w:pPr>
        <w:pStyle w:val="Heading1"/>
        <w:spacing w:line="360" w:lineRule="auto"/>
        <w:jc w:val="center"/>
        <w:rPr>
          <w:rFonts w:cs="Calibri"/>
          <w:sz w:val="32"/>
          <w:szCs w:val="28"/>
        </w:rPr>
      </w:pPr>
      <w:bookmarkStart w:id="19" w:name="_Toc94967028"/>
      <w:r w:rsidRPr="00704C0C">
        <w:rPr>
          <w:rFonts w:cs="Calibri"/>
          <w:sz w:val="32"/>
          <w:szCs w:val="28"/>
        </w:rPr>
        <w:t>List</w:t>
      </w:r>
      <w:bookmarkStart w:id="20" w:name="_GoBack"/>
      <w:bookmarkEnd w:id="20"/>
      <w:r w:rsidRPr="00704C0C">
        <w:rPr>
          <w:rFonts w:cs="Calibri"/>
          <w:sz w:val="32"/>
          <w:szCs w:val="28"/>
        </w:rPr>
        <w:t xml:space="preserve"> of Tables</w:t>
      </w:r>
      <w:bookmarkEnd w:id="16"/>
      <w:bookmarkEnd w:id="17"/>
      <w:bookmarkEnd w:id="18"/>
      <w:bookmarkEnd w:id="19"/>
    </w:p>
    <w:p w14:paraId="14A44255" w14:textId="58820225" w:rsidR="00130960" w:rsidRDefault="00AC6C5E">
      <w:pPr>
        <w:pStyle w:val="TableofFigures"/>
        <w:tabs>
          <w:tab w:val="right" w:leader="dot" w:pos="9350"/>
        </w:tabs>
        <w:rPr>
          <w:rFonts w:asciiTheme="minorHAnsi" w:eastAsiaTheme="minorEastAsia" w:hAnsiTheme="minorHAnsi" w:cstheme="minorBidi"/>
          <w:noProof/>
          <w:sz w:val="22"/>
          <w:szCs w:val="22"/>
        </w:rPr>
      </w:pPr>
      <w:r>
        <w:rPr>
          <w:rStyle w:val="Hyperlink"/>
          <w:noProof/>
        </w:rPr>
        <w:fldChar w:fldCharType="begin"/>
      </w:r>
      <w:r>
        <w:rPr>
          <w:rStyle w:val="Hyperlink"/>
          <w:noProof/>
        </w:rPr>
        <w:instrText xml:space="preserve"> TOC \h \z \c "Table" </w:instrText>
      </w:r>
      <w:r>
        <w:rPr>
          <w:rStyle w:val="Hyperlink"/>
          <w:noProof/>
        </w:rPr>
        <w:fldChar w:fldCharType="separate"/>
      </w:r>
      <w:hyperlink w:anchor="_Toc93599154" w:history="1">
        <w:r w:rsidR="00130960" w:rsidRPr="002E66CF">
          <w:rPr>
            <w:rStyle w:val="Hyperlink"/>
            <w:noProof/>
          </w:rPr>
          <w:t>Table 1:Role&amp; Responsibility Matrix</w:t>
        </w:r>
        <w:r w:rsidR="00130960">
          <w:rPr>
            <w:noProof/>
            <w:webHidden/>
          </w:rPr>
          <w:tab/>
        </w:r>
        <w:r w:rsidR="00130960">
          <w:rPr>
            <w:noProof/>
            <w:webHidden/>
          </w:rPr>
          <w:fldChar w:fldCharType="begin"/>
        </w:r>
        <w:r w:rsidR="00130960">
          <w:rPr>
            <w:noProof/>
            <w:webHidden/>
          </w:rPr>
          <w:instrText xml:space="preserve"> PAGEREF _Toc93599154 \h </w:instrText>
        </w:r>
        <w:r w:rsidR="00130960">
          <w:rPr>
            <w:noProof/>
            <w:webHidden/>
          </w:rPr>
        </w:r>
        <w:r w:rsidR="00130960">
          <w:rPr>
            <w:noProof/>
            <w:webHidden/>
          </w:rPr>
          <w:fldChar w:fldCharType="separate"/>
        </w:r>
        <w:r w:rsidR="0044692A">
          <w:rPr>
            <w:noProof/>
            <w:webHidden/>
          </w:rPr>
          <w:t>6</w:t>
        </w:r>
        <w:r w:rsidR="00130960">
          <w:rPr>
            <w:noProof/>
            <w:webHidden/>
          </w:rPr>
          <w:fldChar w:fldCharType="end"/>
        </w:r>
      </w:hyperlink>
    </w:p>
    <w:p w14:paraId="7C916D33" w14:textId="23ED17D9"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55" w:history="1">
        <w:r w:rsidR="00130960" w:rsidRPr="002E66CF">
          <w:rPr>
            <w:rStyle w:val="Hyperlink"/>
            <w:noProof/>
          </w:rPr>
          <w:t>Table 2: Hardware Interfaces</w:t>
        </w:r>
        <w:r w:rsidR="00130960">
          <w:rPr>
            <w:noProof/>
            <w:webHidden/>
          </w:rPr>
          <w:tab/>
        </w:r>
        <w:r w:rsidR="00130960">
          <w:rPr>
            <w:noProof/>
            <w:webHidden/>
          </w:rPr>
          <w:fldChar w:fldCharType="begin"/>
        </w:r>
        <w:r w:rsidR="00130960">
          <w:rPr>
            <w:noProof/>
            <w:webHidden/>
          </w:rPr>
          <w:instrText xml:space="preserve"> PAGEREF _Toc93599155 \h </w:instrText>
        </w:r>
        <w:r w:rsidR="00130960">
          <w:rPr>
            <w:noProof/>
            <w:webHidden/>
          </w:rPr>
        </w:r>
        <w:r w:rsidR="00130960">
          <w:rPr>
            <w:noProof/>
            <w:webHidden/>
          </w:rPr>
          <w:fldChar w:fldCharType="separate"/>
        </w:r>
        <w:r w:rsidR="0044692A">
          <w:rPr>
            <w:noProof/>
            <w:webHidden/>
          </w:rPr>
          <w:t>13</w:t>
        </w:r>
        <w:r w:rsidR="00130960">
          <w:rPr>
            <w:noProof/>
            <w:webHidden/>
          </w:rPr>
          <w:fldChar w:fldCharType="end"/>
        </w:r>
      </w:hyperlink>
    </w:p>
    <w:p w14:paraId="721731D0" w14:textId="1A0C02F5"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56" w:history="1">
        <w:r w:rsidR="00130960" w:rsidRPr="002E66CF">
          <w:rPr>
            <w:rStyle w:val="Hyperlink"/>
            <w:noProof/>
          </w:rPr>
          <w:t>Table 3: User case of register</w:t>
        </w:r>
        <w:r w:rsidR="00130960">
          <w:rPr>
            <w:noProof/>
            <w:webHidden/>
          </w:rPr>
          <w:tab/>
        </w:r>
        <w:r w:rsidR="00130960">
          <w:rPr>
            <w:noProof/>
            <w:webHidden/>
          </w:rPr>
          <w:fldChar w:fldCharType="begin"/>
        </w:r>
        <w:r w:rsidR="00130960">
          <w:rPr>
            <w:noProof/>
            <w:webHidden/>
          </w:rPr>
          <w:instrText xml:space="preserve"> PAGEREF _Toc93599156 \h </w:instrText>
        </w:r>
        <w:r w:rsidR="00130960">
          <w:rPr>
            <w:noProof/>
            <w:webHidden/>
          </w:rPr>
        </w:r>
        <w:r w:rsidR="00130960">
          <w:rPr>
            <w:noProof/>
            <w:webHidden/>
          </w:rPr>
          <w:fldChar w:fldCharType="separate"/>
        </w:r>
        <w:r w:rsidR="0044692A">
          <w:rPr>
            <w:noProof/>
            <w:webHidden/>
          </w:rPr>
          <w:t>24</w:t>
        </w:r>
        <w:r w:rsidR="00130960">
          <w:rPr>
            <w:noProof/>
            <w:webHidden/>
          </w:rPr>
          <w:fldChar w:fldCharType="end"/>
        </w:r>
      </w:hyperlink>
    </w:p>
    <w:p w14:paraId="7EDEF52A" w14:textId="2498E79C"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57" w:history="1">
        <w:r w:rsidR="00130960" w:rsidRPr="002E66CF">
          <w:rPr>
            <w:rStyle w:val="Hyperlink"/>
            <w:noProof/>
          </w:rPr>
          <w:t>Table 4: User case of login</w:t>
        </w:r>
        <w:r w:rsidR="00130960">
          <w:rPr>
            <w:noProof/>
            <w:webHidden/>
          </w:rPr>
          <w:tab/>
        </w:r>
        <w:r w:rsidR="00130960">
          <w:rPr>
            <w:noProof/>
            <w:webHidden/>
          </w:rPr>
          <w:fldChar w:fldCharType="begin"/>
        </w:r>
        <w:r w:rsidR="00130960">
          <w:rPr>
            <w:noProof/>
            <w:webHidden/>
          </w:rPr>
          <w:instrText xml:space="preserve"> PAGEREF _Toc93599157 \h </w:instrText>
        </w:r>
        <w:r w:rsidR="00130960">
          <w:rPr>
            <w:noProof/>
            <w:webHidden/>
          </w:rPr>
        </w:r>
        <w:r w:rsidR="00130960">
          <w:rPr>
            <w:noProof/>
            <w:webHidden/>
          </w:rPr>
          <w:fldChar w:fldCharType="separate"/>
        </w:r>
        <w:r w:rsidR="0044692A">
          <w:rPr>
            <w:noProof/>
            <w:webHidden/>
          </w:rPr>
          <w:t>26</w:t>
        </w:r>
        <w:r w:rsidR="00130960">
          <w:rPr>
            <w:noProof/>
            <w:webHidden/>
          </w:rPr>
          <w:fldChar w:fldCharType="end"/>
        </w:r>
      </w:hyperlink>
    </w:p>
    <w:p w14:paraId="4A704F28" w14:textId="4E757029"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58" w:history="1">
        <w:r w:rsidR="00130960" w:rsidRPr="002E66CF">
          <w:rPr>
            <w:rStyle w:val="Hyperlink"/>
            <w:noProof/>
          </w:rPr>
          <w:t>Table 5: use case of consumer</w:t>
        </w:r>
        <w:r w:rsidR="00130960">
          <w:rPr>
            <w:noProof/>
            <w:webHidden/>
          </w:rPr>
          <w:tab/>
        </w:r>
        <w:r w:rsidR="00130960">
          <w:rPr>
            <w:noProof/>
            <w:webHidden/>
          </w:rPr>
          <w:fldChar w:fldCharType="begin"/>
        </w:r>
        <w:r w:rsidR="00130960">
          <w:rPr>
            <w:noProof/>
            <w:webHidden/>
          </w:rPr>
          <w:instrText xml:space="preserve"> PAGEREF _Toc93599158 \h </w:instrText>
        </w:r>
        <w:r w:rsidR="00130960">
          <w:rPr>
            <w:noProof/>
            <w:webHidden/>
          </w:rPr>
        </w:r>
        <w:r w:rsidR="00130960">
          <w:rPr>
            <w:noProof/>
            <w:webHidden/>
          </w:rPr>
          <w:fldChar w:fldCharType="separate"/>
        </w:r>
        <w:r w:rsidR="0044692A">
          <w:rPr>
            <w:noProof/>
            <w:webHidden/>
          </w:rPr>
          <w:t>27</w:t>
        </w:r>
        <w:r w:rsidR="00130960">
          <w:rPr>
            <w:noProof/>
            <w:webHidden/>
          </w:rPr>
          <w:fldChar w:fldCharType="end"/>
        </w:r>
      </w:hyperlink>
    </w:p>
    <w:p w14:paraId="519997F5" w14:textId="1FEA7C82"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59" w:history="1">
        <w:r w:rsidR="00130960" w:rsidRPr="002E66CF">
          <w:rPr>
            <w:rStyle w:val="Hyperlink"/>
            <w:noProof/>
          </w:rPr>
          <w:t>Table 6: tool and technique</w:t>
        </w:r>
        <w:r w:rsidR="00130960">
          <w:rPr>
            <w:noProof/>
            <w:webHidden/>
          </w:rPr>
          <w:tab/>
        </w:r>
        <w:r w:rsidR="00130960">
          <w:rPr>
            <w:noProof/>
            <w:webHidden/>
          </w:rPr>
          <w:fldChar w:fldCharType="begin"/>
        </w:r>
        <w:r w:rsidR="00130960">
          <w:rPr>
            <w:noProof/>
            <w:webHidden/>
          </w:rPr>
          <w:instrText xml:space="preserve"> PAGEREF _Toc93599159 \h </w:instrText>
        </w:r>
        <w:r w:rsidR="00130960">
          <w:rPr>
            <w:noProof/>
            <w:webHidden/>
          </w:rPr>
        </w:r>
        <w:r w:rsidR="00130960">
          <w:rPr>
            <w:noProof/>
            <w:webHidden/>
          </w:rPr>
          <w:fldChar w:fldCharType="separate"/>
        </w:r>
        <w:r w:rsidR="0044692A">
          <w:rPr>
            <w:noProof/>
            <w:webHidden/>
          </w:rPr>
          <w:t>44</w:t>
        </w:r>
        <w:r w:rsidR="00130960">
          <w:rPr>
            <w:noProof/>
            <w:webHidden/>
          </w:rPr>
          <w:fldChar w:fldCharType="end"/>
        </w:r>
      </w:hyperlink>
    </w:p>
    <w:p w14:paraId="0C677776" w14:textId="6DC6D7E3"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0" w:history="1">
        <w:r w:rsidR="00130960" w:rsidRPr="002E66CF">
          <w:rPr>
            <w:rStyle w:val="Hyperlink"/>
            <w:noProof/>
          </w:rPr>
          <w:t>Table 7: Use case of Sign up</w:t>
        </w:r>
        <w:r w:rsidR="00130960">
          <w:rPr>
            <w:noProof/>
            <w:webHidden/>
          </w:rPr>
          <w:tab/>
        </w:r>
        <w:r w:rsidR="00130960">
          <w:rPr>
            <w:noProof/>
            <w:webHidden/>
          </w:rPr>
          <w:fldChar w:fldCharType="begin"/>
        </w:r>
        <w:r w:rsidR="00130960">
          <w:rPr>
            <w:noProof/>
            <w:webHidden/>
          </w:rPr>
          <w:instrText xml:space="preserve"> PAGEREF _Toc93599160 \h </w:instrText>
        </w:r>
        <w:r w:rsidR="00130960">
          <w:rPr>
            <w:noProof/>
            <w:webHidden/>
          </w:rPr>
        </w:r>
        <w:r w:rsidR="00130960">
          <w:rPr>
            <w:noProof/>
            <w:webHidden/>
          </w:rPr>
          <w:fldChar w:fldCharType="separate"/>
        </w:r>
        <w:r w:rsidR="0044692A">
          <w:rPr>
            <w:noProof/>
            <w:webHidden/>
          </w:rPr>
          <w:t>47</w:t>
        </w:r>
        <w:r w:rsidR="00130960">
          <w:rPr>
            <w:noProof/>
            <w:webHidden/>
          </w:rPr>
          <w:fldChar w:fldCharType="end"/>
        </w:r>
      </w:hyperlink>
    </w:p>
    <w:p w14:paraId="785E9B18" w14:textId="5AE6A03A"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1" w:history="1">
        <w:r w:rsidR="00130960" w:rsidRPr="002E66CF">
          <w:rPr>
            <w:rStyle w:val="Hyperlink"/>
            <w:noProof/>
          </w:rPr>
          <w:t>Table 8: use case of login</w:t>
        </w:r>
        <w:r w:rsidR="00130960">
          <w:rPr>
            <w:noProof/>
            <w:webHidden/>
          </w:rPr>
          <w:tab/>
        </w:r>
        <w:r w:rsidR="00130960">
          <w:rPr>
            <w:noProof/>
            <w:webHidden/>
          </w:rPr>
          <w:fldChar w:fldCharType="begin"/>
        </w:r>
        <w:r w:rsidR="00130960">
          <w:rPr>
            <w:noProof/>
            <w:webHidden/>
          </w:rPr>
          <w:instrText xml:space="preserve"> PAGEREF _Toc93599161 \h </w:instrText>
        </w:r>
        <w:r w:rsidR="00130960">
          <w:rPr>
            <w:noProof/>
            <w:webHidden/>
          </w:rPr>
        </w:r>
        <w:r w:rsidR="00130960">
          <w:rPr>
            <w:noProof/>
            <w:webHidden/>
          </w:rPr>
          <w:fldChar w:fldCharType="separate"/>
        </w:r>
        <w:r w:rsidR="0044692A">
          <w:rPr>
            <w:noProof/>
            <w:webHidden/>
          </w:rPr>
          <w:t>48</w:t>
        </w:r>
        <w:r w:rsidR="00130960">
          <w:rPr>
            <w:noProof/>
            <w:webHidden/>
          </w:rPr>
          <w:fldChar w:fldCharType="end"/>
        </w:r>
      </w:hyperlink>
    </w:p>
    <w:p w14:paraId="6070CE85" w14:textId="2BDCFCB9"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2" w:history="1">
        <w:r w:rsidR="00130960" w:rsidRPr="002E66CF">
          <w:rPr>
            <w:rStyle w:val="Hyperlink"/>
            <w:noProof/>
          </w:rPr>
          <w:t>Table 9: use case of update password</w:t>
        </w:r>
        <w:r w:rsidR="00130960">
          <w:rPr>
            <w:noProof/>
            <w:webHidden/>
          </w:rPr>
          <w:tab/>
        </w:r>
        <w:r w:rsidR="00130960">
          <w:rPr>
            <w:noProof/>
            <w:webHidden/>
          </w:rPr>
          <w:fldChar w:fldCharType="begin"/>
        </w:r>
        <w:r w:rsidR="00130960">
          <w:rPr>
            <w:noProof/>
            <w:webHidden/>
          </w:rPr>
          <w:instrText xml:space="preserve"> PAGEREF _Toc93599162 \h </w:instrText>
        </w:r>
        <w:r w:rsidR="00130960">
          <w:rPr>
            <w:noProof/>
            <w:webHidden/>
          </w:rPr>
        </w:r>
        <w:r w:rsidR="00130960">
          <w:rPr>
            <w:noProof/>
            <w:webHidden/>
          </w:rPr>
          <w:fldChar w:fldCharType="separate"/>
        </w:r>
        <w:r w:rsidR="0044692A">
          <w:rPr>
            <w:noProof/>
            <w:webHidden/>
          </w:rPr>
          <w:t>49</w:t>
        </w:r>
        <w:r w:rsidR="00130960">
          <w:rPr>
            <w:noProof/>
            <w:webHidden/>
          </w:rPr>
          <w:fldChar w:fldCharType="end"/>
        </w:r>
      </w:hyperlink>
    </w:p>
    <w:p w14:paraId="62AFA63F" w14:textId="193A4063"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3" w:history="1">
        <w:r w:rsidR="00130960" w:rsidRPr="002E66CF">
          <w:rPr>
            <w:rStyle w:val="Hyperlink"/>
            <w:noProof/>
          </w:rPr>
          <w:t>Table 10: use case of delete data</w:t>
        </w:r>
        <w:r w:rsidR="00130960">
          <w:rPr>
            <w:noProof/>
            <w:webHidden/>
          </w:rPr>
          <w:tab/>
        </w:r>
        <w:r w:rsidR="00130960">
          <w:rPr>
            <w:noProof/>
            <w:webHidden/>
          </w:rPr>
          <w:fldChar w:fldCharType="begin"/>
        </w:r>
        <w:r w:rsidR="00130960">
          <w:rPr>
            <w:noProof/>
            <w:webHidden/>
          </w:rPr>
          <w:instrText xml:space="preserve"> PAGEREF _Toc93599163 \h </w:instrText>
        </w:r>
        <w:r w:rsidR="00130960">
          <w:rPr>
            <w:noProof/>
            <w:webHidden/>
          </w:rPr>
        </w:r>
        <w:r w:rsidR="00130960">
          <w:rPr>
            <w:noProof/>
            <w:webHidden/>
          </w:rPr>
          <w:fldChar w:fldCharType="separate"/>
        </w:r>
        <w:r w:rsidR="0044692A">
          <w:rPr>
            <w:noProof/>
            <w:webHidden/>
          </w:rPr>
          <w:t>50</w:t>
        </w:r>
        <w:r w:rsidR="00130960">
          <w:rPr>
            <w:noProof/>
            <w:webHidden/>
          </w:rPr>
          <w:fldChar w:fldCharType="end"/>
        </w:r>
      </w:hyperlink>
    </w:p>
    <w:p w14:paraId="0789A83D" w14:textId="1D08C7DA"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4" w:history="1">
        <w:r w:rsidR="00130960" w:rsidRPr="002E66CF">
          <w:rPr>
            <w:rStyle w:val="Hyperlink"/>
            <w:noProof/>
          </w:rPr>
          <w:t>Table 11: use case of search data</w:t>
        </w:r>
        <w:r w:rsidR="00130960">
          <w:rPr>
            <w:noProof/>
            <w:webHidden/>
          </w:rPr>
          <w:tab/>
        </w:r>
        <w:r w:rsidR="00130960">
          <w:rPr>
            <w:noProof/>
            <w:webHidden/>
          </w:rPr>
          <w:fldChar w:fldCharType="begin"/>
        </w:r>
        <w:r w:rsidR="00130960">
          <w:rPr>
            <w:noProof/>
            <w:webHidden/>
          </w:rPr>
          <w:instrText xml:space="preserve"> PAGEREF _Toc93599164 \h </w:instrText>
        </w:r>
        <w:r w:rsidR="00130960">
          <w:rPr>
            <w:noProof/>
            <w:webHidden/>
          </w:rPr>
        </w:r>
        <w:r w:rsidR="00130960">
          <w:rPr>
            <w:noProof/>
            <w:webHidden/>
          </w:rPr>
          <w:fldChar w:fldCharType="separate"/>
        </w:r>
        <w:r w:rsidR="0044692A">
          <w:rPr>
            <w:noProof/>
            <w:webHidden/>
          </w:rPr>
          <w:t>51</w:t>
        </w:r>
        <w:r w:rsidR="00130960">
          <w:rPr>
            <w:noProof/>
            <w:webHidden/>
          </w:rPr>
          <w:fldChar w:fldCharType="end"/>
        </w:r>
      </w:hyperlink>
    </w:p>
    <w:p w14:paraId="4707EE79" w14:textId="7767B184"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5" w:history="1">
        <w:r w:rsidR="00130960" w:rsidRPr="002E66CF">
          <w:rPr>
            <w:rStyle w:val="Hyperlink"/>
            <w:noProof/>
          </w:rPr>
          <w:t>Table 12: use case of record to display</w:t>
        </w:r>
        <w:r w:rsidR="00130960">
          <w:rPr>
            <w:noProof/>
            <w:webHidden/>
          </w:rPr>
          <w:tab/>
        </w:r>
        <w:r w:rsidR="00130960">
          <w:rPr>
            <w:noProof/>
            <w:webHidden/>
          </w:rPr>
          <w:fldChar w:fldCharType="begin"/>
        </w:r>
        <w:r w:rsidR="00130960">
          <w:rPr>
            <w:noProof/>
            <w:webHidden/>
          </w:rPr>
          <w:instrText xml:space="preserve"> PAGEREF _Toc93599165 \h </w:instrText>
        </w:r>
        <w:r w:rsidR="00130960">
          <w:rPr>
            <w:noProof/>
            <w:webHidden/>
          </w:rPr>
        </w:r>
        <w:r w:rsidR="00130960">
          <w:rPr>
            <w:noProof/>
            <w:webHidden/>
          </w:rPr>
          <w:fldChar w:fldCharType="separate"/>
        </w:r>
        <w:r w:rsidR="0044692A">
          <w:rPr>
            <w:noProof/>
            <w:webHidden/>
          </w:rPr>
          <w:t>52</w:t>
        </w:r>
        <w:r w:rsidR="00130960">
          <w:rPr>
            <w:noProof/>
            <w:webHidden/>
          </w:rPr>
          <w:fldChar w:fldCharType="end"/>
        </w:r>
      </w:hyperlink>
    </w:p>
    <w:p w14:paraId="16546848" w14:textId="2CDA1E49" w:rsidR="00130960" w:rsidRDefault="00D13C82">
      <w:pPr>
        <w:pStyle w:val="TableofFigures"/>
        <w:tabs>
          <w:tab w:val="right" w:leader="dot" w:pos="9350"/>
        </w:tabs>
        <w:rPr>
          <w:rFonts w:asciiTheme="minorHAnsi" w:eastAsiaTheme="minorEastAsia" w:hAnsiTheme="minorHAnsi" w:cstheme="minorBidi"/>
          <w:noProof/>
          <w:sz w:val="22"/>
          <w:szCs w:val="22"/>
        </w:rPr>
      </w:pPr>
      <w:hyperlink w:anchor="_Toc93599166" w:history="1">
        <w:r w:rsidR="00130960" w:rsidRPr="002E66CF">
          <w:rPr>
            <w:rStyle w:val="Hyperlink"/>
            <w:noProof/>
          </w:rPr>
          <w:t>Table 13: boundary analysis</w:t>
        </w:r>
        <w:r w:rsidR="00130960">
          <w:rPr>
            <w:noProof/>
            <w:webHidden/>
          </w:rPr>
          <w:tab/>
        </w:r>
        <w:r w:rsidR="00130960">
          <w:rPr>
            <w:noProof/>
            <w:webHidden/>
          </w:rPr>
          <w:fldChar w:fldCharType="begin"/>
        </w:r>
        <w:r w:rsidR="00130960">
          <w:rPr>
            <w:noProof/>
            <w:webHidden/>
          </w:rPr>
          <w:instrText xml:space="preserve"> PAGEREF _Toc93599166 \h </w:instrText>
        </w:r>
        <w:r w:rsidR="00130960">
          <w:rPr>
            <w:noProof/>
            <w:webHidden/>
          </w:rPr>
        </w:r>
        <w:r w:rsidR="00130960">
          <w:rPr>
            <w:noProof/>
            <w:webHidden/>
          </w:rPr>
          <w:fldChar w:fldCharType="separate"/>
        </w:r>
        <w:r w:rsidR="0044692A">
          <w:rPr>
            <w:noProof/>
            <w:webHidden/>
          </w:rPr>
          <w:t>52</w:t>
        </w:r>
        <w:r w:rsidR="00130960">
          <w:rPr>
            <w:noProof/>
            <w:webHidden/>
          </w:rPr>
          <w:fldChar w:fldCharType="end"/>
        </w:r>
      </w:hyperlink>
    </w:p>
    <w:p w14:paraId="18147A79" w14:textId="3F316135" w:rsidR="00AC6C5E" w:rsidRPr="00506D25" w:rsidRDefault="00AC6C5E" w:rsidP="00AC6C5E">
      <w:pPr>
        <w:pStyle w:val="TableofFigures"/>
        <w:tabs>
          <w:tab w:val="right" w:leader="dot" w:pos="9350"/>
        </w:tabs>
        <w:jc w:val="both"/>
        <w:rPr>
          <w:rFonts w:ascii="Calibri" w:hAnsi="Calibri" w:cs="Calibri"/>
        </w:rPr>
        <w:sectPr w:rsidR="00AC6C5E" w:rsidRPr="00506D25" w:rsidSect="00AC6C5E">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r>
        <w:rPr>
          <w:rStyle w:val="Hyperlink"/>
          <w:noProof/>
        </w:rPr>
        <w:fldChar w:fldCharType="end"/>
      </w:r>
    </w:p>
    <w:p w14:paraId="34B731F5" w14:textId="77777777" w:rsidR="00AC6C5E" w:rsidRPr="00506D25" w:rsidRDefault="00AC6C5E" w:rsidP="00AC6C5E">
      <w:pPr>
        <w:pStyle w:val="TableofFigures"/>
        <w:tabs>
          <w:tab w:val="right" w:leader="dot" w:pos="9350"/>
        </w:tabs>
        <w:jc w:val="both"/>
        <w:rPr>
          <w:rFonts w:ascii="Calibri" w:hAnsi="Calibri" w:cs="Calibri"/>
        </w:rPr>
        <w:sectPr w:rsidR="00AC6C5E" w:rsidRPr="00506D25" w:rsidSect="00AC6C5E">
          <w:headerReference w:type="even" r:id="rId13"/>
          <w:headerReference w:type="default" r:id="rId14"/>
          <w:footerReference w:type="default" r:id="rId15"/>
          <w:headerReference w:type="first" r:id="rId16"/>
          <w:type w:val="continuous"/>
          <w:pgSz w:w="12240" w:h="15840"/>
          <w:pgMar w:top="1440" w:right="1440" w:bottom="1440" w:left="1440" w:header="720" w:footer="720" w:gutter="0"/>
          <w:pgNumType w:fmt="lowerRoman" w:start="1"/>
          <w:cols w:space="720"/>
          <w:titlePg/>
          <w:docGrid w:linePitch="360"/>
        </w:sectPr>
      </w:pPr>
    </w:p>
    <w:p w14:paraId="73044D0E" w14:textId="77777777" w:rsidR="00AC6C5E" w:rsidRDefault="00AC6C5E" w:rsidP="00AC6C5E">
      <w:pPr>
        <w:pStyle w:val="Heading1"/>
        <w:jc w:val="both"/>
        <w:rPr>
          <w:rFonts w:cs="Calibri"/>
          <w:b w:val="0"/>
          <w:bCs w:val="0"/>
        </w:rPr>
      </w:pPr>
    </w:p>
    <w:p w14:paraId="74B331CE" w14:textId="77777777" w:rsidR="009154FA" w:rsidRDefault="009154FA" w:rsidP="00827023">
      <w:pPr>
        <w:pStyle w:val="Heading1"/>
        <w:rPr>
          <w:rFonts w:cs="Calibri"/>
          <w:b w:val="0"/>
          <w:bCs w:val="0"/>
        </w:rPr>
      </w:pPr>
    </w:p>
    <w:p w14:paraId="198A97A9" w14:textId="77777777" w:rsidR="00AF4A32" w:rsidRPr="00AF4A32" w:rsidRDefault="00AF4A32" w:rsidP="00AF4A32">
      <w:pPr>
        <w:pStyle w:val="Heading1"/>
        <w:rPr>
          <w:rFonts w:cs="Calibri"/>
          <w:b w:val="0"/>
          <w:bCs w:val="0"/>
        </w:rPr>
      </w:pPr>
    </w:p>
    <w:p w14:paraId="74E8F08E" w14:textId="77777777" w:rsidR="009154FA" w:rsidRPr="00BE22F9" w:rsidRDefault="009154FA" w:rsidP="009154FA">
      <w:pPr>
        <w:pStyle w:val="Heading1"/>
        <w:rPr>
          <w:b w:val="0"/>
          <w:bCs w:val="0"/>
          <w:sz w:val="96"/>
          <w:szCs w:val="28"/>
        </w:rPr>
      </w:pPr>
      <w:bookmarkStart w:id="21" w:name="_Toc505635094"/>
      <w:bookmarkStart w:id="22" w:name="_Toc505635193"/>
      <w:bookmarkStart w:id="23" w:name="_Toc505635292"/>
      <w:bookmarkStart w:id="24" w:name="_Toc505635397"/>
      <w:bookmarkStart w:id="25" w:name="_Toc505635603"/>
      <w:bookmarkStart w:id="26" w:name="_Toc505638422"/>
      <w:bookmarkStart w:id="27" w:name="_Toc94967029"/>
      <w:r w:rsidRPr="00BE22F9">
        <w:rPr>
          <w:b w:val="0"/>
          <w:bCs w:val="0"/>
          <w:sz w:val="96"/>
          <w:szCs w:val="28"/>
        </w:rPr>
        <w:t>Chapter 1</w:t>
      </w:r>
      <w:bookmarkEnd w:id="21"/>
      <w:bookmarkEnd w:id="22"/>
      <w:bookmarkEnd w:id="23"/>
      <w:bookmarkEnd w:id="24"/>
      <w:bookmarkEnd w:id="25"/>
      <w:bookmarkEnd w:id="26"/>
      <w:bookmarkEnd w:id="27"/>
    </w:p>
    <w:p w14:paraId="27616056" w14:textId="77777777" w:rsidR="009154FA" w:rsidRDefault="009154FA" w:rsidP="009154FA">
      <w:pPr>
        <w:pStyle w:val="Heading1"/>
        <w:rPr>
          <w:szCs w:val="72"/>
        </w:rPr>
      </w:pPr>
      <w:bookmarkStart w:id="28" w:name="_Toc505635095"/>
      <w:bookmarkStart w:id="29" w:name="_Toc505635194"/>
      <w:bookmarkStart w:id="30" w:name="_Toc505635293"/>
      <w:bookmarkStart w:id="31" w:name="_Toc505635398"/>
      <w:bookmarkStart w:id="32" w:name="_Toc505635604"/>
      <w:bookmarkStart w:id="33" w:name="_Toc505638423"/>
      <w:bookmarkStart w:id="34" w:name="_Toc94967030"/>
      <w:r w:rsidRPr="00245FB7">
        <w:rPr>
          <w:szCs w:val="72"/>
        </w:rPr>
        <w:t>Introduction</w:t>
      </w:r>
      <w:bookmarkEnd w:id="28"/>
      <w:bookmarkEnd w:id="29"/>
      <w:bookmarkEnd w:id="30"/>
      <w:bookmarkEnd w:id="31"/>
      <w:bookmarkEnd w:id="32"/>
      <w:bookmarkEnd w:id="33"/>
      <w:bookmarkEnd w:id="34"/>
    </w:p>
    <w:p w14:paraId="5DB99AAF" w14:textId="77777777" w:rsidR="009154FA" w:rsidRPr="00AF4A32" w:rsidRDefault="009154FA" w:rsidP="00AF4A32">
      <w:pPr>
        <w:pStyle w:val="Heading1"/>
        <w:rPr>
          <w:rFonts w:cs="Calibri"/>
          <w:b w:val="0"/>
          <w:bCs w:val="0"/>
        </w:rPr>
      </w:pPr>
    </w:p>
    <w:p w14:paraId="34700471" w14:textId="77777777" w:rsidR="009154FA" w:rsidRPr="00AF4A32" w:rsidRDefault="009154FA" w:rsidP="00AF4A32">
      <w:pPr>
        <w:pStyle w:val="Heading1"/>
        <w:rPr>
          <w:rFonts w:cs="Calibri"/>
          <w:b w:val="0"/>
          <w:bCs w:val="0"/>
        </w:rPr>
      </w:pPr>
    </w:p>
    <w:p w14:paraId="486726DC" w14:textId="77777777" w:rsidR="009154FA" w:rsidRPr="00AF4A32" w:rsidRDefault="009154FA" w:rsidP="00AF4A32">
      <w:pPr>
        <w:pStyle w:val="Heading1"/>
        <w:rPr>
          <w:rFonts w:cs="Calibri"/>
          <w:b w:val="0"/>
          <w:bCs w:val="0"/>
        </w:rPr>
      </w:pPr>
    </w:p>
    <w:p w14:paraId="384AAE86" w14:textId="77777777" w:rsidR="009154FA" w:rsidRPr="00AF4A32" w:rsidRDefault="009154FA" w:rsidP="00AF4A32">
      <w:pPr>
        <w:pStyle w:val="Heading1"/>
        <w:rPr>
          <w:rFonts w:cs="Calibri"/>
          <w:b w:val="0"/>
          <w:bCs w:val="0"/>
        </w:rPr>
      </w:pPr>
    </w:p>
    <w:p w14:paraId="24161409" w14:textId="77777777" w:rsidR="009154FA" w:rsidRPr="00AF4A32" w:rsidRDefault="009154FA" w:rsidP="00AF4A32">
      <w:pPr>
        <w:pStyle w:val="Heading1"/>
        <w:rPr>
          <w:rFonts w:cs="Calibri"/>
          <w:b w:val="0"/>
          <w:bCs w:val="0"/>
        </w:rPr>
      </w:pPr>
    </w:p>
    <w:p w14:paraId="7E0B7070" w14:textId="77777777" w:rsidR="009154FA" w:rsidRPr="00AF4A32" w:rsidRDefault="009154FA" w:rsidP="00AF4A32">
      <w:pPr>
        <w:pStyle w:val="Heading1"/>
        <w:rPr>
          <w:rFonts w:cs="Calibri"/>
          <w:b w:val="0"/>
          <w:bCs w:val="0"/>
        </w:rPr>
      </w:pPr>
    </w:p>
    <w:p w14:paraId="17E56A5B" w14:textId="77777777" w:rsidR="009154FA" w:rsidRPr="00AF4A32" w:rsidRDefault="009154FA" w:rsidP="00AF4A32">
      <w:pPr>
        <w:pStyle w:val="Heading1"/>
        <w:rPr>
          <w:rFonts w:cs="Calibri"/>
          <w:b w:val="0"/>
          <w:bCs w:val="0"/>
        </w:rPr>
      </w:pPr>
    </w:p>
    <w:p w14:paraId="14E0F316" w14:textId="77777777" w:rsidR="00AC6C5E" w:rsidRPr="003B6530" w:rsidRDefault="00AC6C5E" w:rsidP="00AC6C5E">
      <w:pPr>
        <w:pStyle w:val="NoSpacing"/>
        <w:spacing w:line="360" w:lineRule="auto"/>
        <w:jc w:val="both"/>
        <w:rPr>
          <w:rFonts w:cs="Calibri"/>
          <w:sz w:val="40"/>
          <w:szCs w:val="40"/>
        </w:rPr>
      </w:pPr>
      <w:r w:rsidRPr="003B6530">
        <w:rPr>
          <w:rFonts w:cs="Calibri"/>
          <w:b/>
          <w:sz w:val="40"/>
          <w:szCs w:val="40"/>
        </w:rPr>
        <w:t xml:space="preserve">Chapter 1: </w:t>
      </w:r>
      <w:r>
        <w:rPr>
          <w:rFonts w:cs="Calibri"/>
          <w:sz w:val="40"/>
          <w:szCs w:val="40"/>
        </w:rPr>
        <w:t>Introduction</w:t>
      </w:r>
      <w:r w:rsidRPr="00EF5801">
        <w:rPr>
          <w:rFonts w:cs="Calibri"/>
          <w:sz w:val="40"/>
          <w:szCs w:val="40"/>
        </w:rPr>
        <w:t xml:space="preserve"> </w:t>
      </w:r>
    </w:p>
    <w:p w14:paraId="14DA51C9" w14:textId="40DF7713" w:rsidR="00AC6C5E" w:rsidRPr="004306DB" w:rsidRDefault="00C87EB1" w:rsidP="00B423C1">
      <w:pPr>
        <w:spacing w:line="360" w:lineRule="auto"/>
        <w:ind w:firstLine="567"/>
        <w:jc w:val="both"/>
      </w:pPr>
      <w:r>
        <w:rPr>
          <w:rFonts w:ascii="Calibri" w:hAnsi="Calibri" w:cs="Calibri"/>
        </w:rPr>
        <w:t>Project E-Donations aims to develop an application for</w:t>
      </w:r>
      <w:r w:rsidR="00AC6C5E">
        <w:rPr>
          <w:rFonts w:ascii="Calibri" w:hAnsi="Calibri" w:cs="Calibri"/>
        </w:rPr>
        <w:t xml:space="preserve"> welfare in society. This app </w:t>
      </w:r>
      <w:r w:rsidR="00DD3B29">
        <w:rPr>
          <w:rFonts w:ascii="Calibri" w:hAnsi="Calibri" w:cs="Calibri"/>
        </w:rPr>
        <w:t>is used</w:t>
      </w:r>
      <w:r w:rsidR="00AC6C5E">
        <w:rPr>
          <w:rFonts w:ascii="Calibri" w:hAnsi="Calibri" w:cs="Calibri"/>
        </w:rPr>
        <w:t xml:space="preserve"> for sharing food in society. For this</w:t>
      </w:r>
      <w:r>
        <w:rPr>
          <w:rFonts w:ascii="Calibri" w:hAnsi="Calibri" w:cs="Calibri"/>
        </w:rPr>
        <w:t>,</w:t>
      </w:r>
      <w:r w:rsidR="00AC6C5E">
        <w:rPr>
          <w:rFonts w:ascii="Calibri" w:hAnsi="Calibri" w:cs="Calibri"/>
        </w:rPr>
        <w:t xml:space="preserve"> needy people, </w:t>
      </w:r>
      <w:r w:rsidR="00DD3B29">
        <w:rPr>
          <w:rFonts w:ascii="Calibri" w:hAnsi="Calibri" w:cs="Calibri"/>
        </w:rPr>
        <w:t>NGOs</w:t>
      </w:r>
      <w:r w:rsidR="00AC6C5E">
        <w:rPr>
          <w:rFonts w:ascii="Calibri" w:hAnsi="Calibri" w:cs="Calibri"/>
        </w:rPr>
        <w:t xml:space="preserve"> and </w:t>
      </w:r>
      <w:r w:rsidR="009013A7">
        <w:rPr>
          <w:rFonts w:ascii="Calibri" w:hAnsi="Calibri" w:cs="Calibri"/>
        </w:rPr>
        <w:t>trusts</w:t>
      </w:r>
      <w:r w:rsidR="00AC6C5E">
        <w:rPr>
          <w:rFonts w:ascii="Calibri" w:hAnsi="Calibri" w:cs="Calibri"/>
        </w:rPr>
        <w:t xml:space="preserve"> who need food search </w:t>
      </w:r>
      <w:r w:rsidR="00DD3B29">
        <w:rPr>
          <w:rFonts w:ascii="Calibri" w:hAnsi="Calibri" w:cs="Calibri"/>
        </w:rPr>
        <w:t xml:space="preserve">the </w:t>
      </w:r>
      <w:r w:rsidR="00AC6C5E">
        <w:rPr>
          <w:rFonts w:ascii="Calibri" w:hAnsi="Calibri" w:cs="Calibri"/>
        </w:rPr>
        <w:t xml:space="preserve">nearest Restaurant, wedding Hall </w:t>
      </w:r>
      <w:r>
        <w:rPr>
          <w:rFonts w:ascii="Calibri" w:hAnsi="Calibri" w:cs="Calibri"/>
        </w:rPr>
        <w:t>or</w:t>
      </w:r>
      <w:r w:rsidR="00AC6C5E">
        <w:rPr>
          <w:rFonts w:ascii="Calibri" w:hAnsi="Calibri" w:cs="Calibri"/>
        </w:rPr>
        <w:t xml:space="preserve"> </w:t>
      </w:r>
      <w:r w:rsidR="00DD3B29">
        <w:rPr>
          <w:rFonts w:ascii="Calibri" w:hAnsi="Calibri" w:cs="Calibri"/>
        </w:rPr>
        <w:t>volunteers</w:t>
      </w:r>
      <w:r w:rsidR="00AC6C5E">
        <w:rPr>
          <w:rFonts w:ascii="Calibri" w:hAnsi="Calibri" w:cs="Calibri"/>
        </w:rPr>
        <w:t xml:space="preserve"> who share their excess food. This </w:t>
      </w:r>
      <w:r>
        <w:rPr>
          <w:rFonts w:ascii="Calibri" w:hAnsi="Calibri" w:cs="Calibri"/>
        </w:rPr>
        <w:t xml:space="preserve">is </w:t>
      </w:r>
      <w:r w:rsidR="00AC6C5E">
        <w:rPr>
          <w:rFonts w:ascii="Calibri" w:hAnsi="Calibri" w:cs="Calibri"/>
        </w:rPr>
        <w:t xml:space="preserve">a unique initiative. For This Firstly, the </w:t>
      </w:r>
      <w:r w:rsidR="00DD3B29">
        <w:rPr>
          <w:rFonts w:ascii="Calibri" w:hAnsi="Calibri" w:cs="Calibri"/>
        </w:rPr>
        <w:t>NGOs</w:t>
      </w:r>
      <w:r w:rsidR="00AC6C5E">
        <w:rPr>
          <w:rFonts w:ascii="Calibri" w:hAnsi="Calibri" w:cs="Calibri"/>
        </w:rPr>
        <w:t xml:space="preserve"> and Trust create their profiles who need food. The Restaurant, wedding hall and volunteer (single person) known as </w:t>
      </w:r>
      <w:r w:rsidR="00DD3B29">
        <w:rPr>
          <w:rFonts w:ascii="Calibri" w:hAnsi="Calibri" w:cs="Calibri"/>
        </w:rPr>
        <w:t xml:space="preserve">a </w:t>
      </w:r>
      <w:r w:rsidR="00AC6C5E">
        <w:rPr>
          <w:rFonts w:ascii="Calibri" w:hAnsi="Calibri" w:cs="Calibri"/>
        </w:rPr>
        <w:t xml:space="preserve">donor also create their profile the admin also create profiles who manage both donor and consumer accounts respectively. The NGO send </w:t>
      </w:r>
      <w:r w:rsidR="00DD3B29">
        <w:rPr>
          <w:rFonts w:ascii="Calibri" w:hAnsi="Calibri" w:cs="Calibri"/>
        </w:rPr>
        <w:t xml:space="preserve">a </w:t>
      </w:r>
      <w:r w:rsidR="00AC6C5E">
        <w:rPr>
          <w:rFonts w:ascii="Calibri" w:hAnsi="Calibri" w:cs="Calibri"/>
        </w:rPr>
        <w:t xml:space="preserve">request for food per head quantity and the Donor. The app also keeps the review and feedback of both donor and consumer. This </w:t>
      </w:r>
      <w:r w:rsidR="00DD3B29">
        <w:rPr>
          <w:rFonts w:ascii="Calibri" w:hAnsi="Calibri" w:cs="Calibri"/>
        </w:rPr>
        <w:t xml:space="preserve">is </w:t>
      </w:r>
      <w:r w:rsidR="00AC6C5E">
        <w:rPr>
          <w:rFonts w:ascii="Calibri" w:hAnsi="Calibri" w:cs="Calibri"/>
        </w:rPr>
        <w:t xml:space="preserve">the </w:t>
      </w:r>
      <w:r w:rsidR="00DD3B29">
        <w:rPr>
          <w:rFonts w:ascii="Calibri" w:hAnsi="Calibri" w:cs="Calibri"/>
        </w:rPr>
        <w:t>first-ever</w:t>
      </w:r>
      <w:r w:rsidR="00AC6C5E">
        <w:rPr>
          <w:rFonts w:ascii="Calibri" w:hAnsi="Calibri" w:cs="Calibri"/>
        </w:rPr>
        <w:t xml:space="preserve"> </w:t>
      </w:r>
      <w:r w:rsidR="009013A7">
        <w:rPr>
          <w:rFonts w:ascii="Calibri" w:hAnsi="Calibri" w:cs="Calibri"/>
        </w:rPr>
        <w:t>Application</w:t>
      </w:r>
      <w:r w:rsidR="00AC6C5E">
        <w:rPr>
          <w:rFonts w:ascii="Calibri" w:hAnsi="Calibri" w:cs="Calibri"/>
        </w:rPr>
        <w:t xml:space="preserve"> to provide a single platform for donors and deserving people can donate their food </w:t>
      </w:r>
      <w:r w:rsidR="00DF58DA">
        <w:rPr>
          <w:rFonts w:ascii="Calibri" w:hAnsi="Calibri" w:cs="Calibri"/>
        </w:rPr>
        <w:t>in</w:t>
      </w:r>
      <w:r w:rsidR="00AC6C5E">
        <w:rPr>
          <w:rFonts w:ascii="Calibri" w:hAnsi="Calibri" w:cs="Calibri"/>
        </w:rPr>
        <w:t xml:space="preserve"> a single click timely</w:t>
      </w:r>
      <w:r w:rsidR="00AC6C5E">
        <w:t>.</w:t>
      </w:r>
      <w:r w:rsidR="00AC6C5E">
        <w:rPr>
          <w:rFonts w:ascii="Calibri" w:hAnsi="Calibri" w:cs="Calibri"/>
        </w:rPr>
        <w:t xml:space="preserve"> While we look back toward application development and revolution, </w:t>
      </w:r>
      <w:r w:rsidR="00DF58DA">
        <w:rPr>
          <w:rFonts w:ascii="Calibri" w:hAnsi="Calibri" w:cs="Calibri"/>
        </w:rPr>
        <w:t>different applications are</w:t>
      </w:r>
      <w:r w:rsidR="00AC6C5E">
        <w:rPr>
          <w:rFonts w:ascii="Calibri" w:hAnsi="Calibri" w:cs="Calibri"/>
        </w:rPr>
        <w:t xml:space="preserve"> providing home delivery facility services, traditionally. There is no mobile app for social welfare in Pakistan, but this is the first app </w:t>
      </w:r>
      <w:r w:rsidR="009013A7">
        <w:rPr>
          <w:rFonts w:ascii="Calibri" w:hAnsi="Calibri" w:cs="Calibri"/>
        </w:rPr>
        <w:t>that</w:t>
      </w:r>
      <w:r w:rsidR="00AC6C5E">
        <w:rPr>
          <w:rFonts w:ascii="Calibri" w:hAnsi="Calibri" w:cs="Calibri"/>
        </w:rPr>
        <w:t xml:space="preserve"> will use to share excess food as </w:t>
      </w:r>
      <w:r w:rsidR="009013A7">
        <w:rPr>
          <w:rFonts w:ascii="Calibri" w:hAnsi="Calibri" w:cs="Calibri"/>
        </w:rPr>
        <w:t xml:space="preserve">a </w:t>
      </w:r>
      <w:r w:rsidR="00AC6C5E">
        <w:rPr>
          <w:rFonts w:ascii="Calibri" w:hAnsi="Calibri" w:cs="Calibri"/>
        </w:rPr>
        <w:t xml:space="preserve">donation.  It is </w:t>
      </w:r>
      <w:r w:rsidR="00DF58DA">
        <w:rPr>
          <w:rFonts w:ascii="Calibri" w:hAnsi="Calibri" w:cs="Calibri"/>
        </w:rPr>
        <w:t xml:space="preserve">an </w:t>
      </w:r>
      <w:r w:rsidR="00AC6C5E">
        <w:rPr>
          <w:rFonts w:ascii="Calibri" w:hAnsi="Calibri" w:cs="Calibri"/>
        </w:rPr>
        <w:t xml:space="preserve">online </w:t>
      </w:r>
      <w:r w:rsidR="009013A7">
        <w:rPr>
          <w:rFonts w:ascii="Calibri" w:hAnsi="Calibri" w:cs="Calibri"/>
        </w:rPr>
        <w:t>service</w:t>
      </w:r>
      <w:r w:rsidR="00AC6C5E">
        <w:rPr>
          <w:rFonts w:ascii="Calibri" w:hAnsi="Calibri" w:cs="Calibri"/>
        </w:rPr>
        <w:t xml:space="preserve"> the purpose of this application </w:t>
      </w:r>
      <w:r w:rsidR="009013A7">
        <w:rPr>
          <w:rFonts w:ascii="Calibri" w:hAnsi="Calibri" w:cs="Calibri"/>
        </w:rPr>
        <w:t xml:space="preserve">is </w:t>
      </w:r>
      <w:r w:rsidR="00AC6C5E">
        <w:rPr>
          <w:rFonts w:ascii="Calibri" w:hAnsi="Calibri" w:cs="Calibri"/>
        </w:rPr>
        <w:t xml:space="preserve">to provide </w:t>
      </w:r>
      <w:r w:rsidR="009013A7">
        <w:rPr>
          <w:rFonts w:ascii="Calibri" w:hAnsi="Calibri" w:cs="Calibri"/>
        </w:rPr>
        <w:t>donated</w:t>
      </w:r>
      <w:r w:rsidR="00AC6C5E">
        <w:rPr>
          <w:rFonts w:ascii="Calibri" w:hAnsi="Calibri" w:cs="Calibri"/>
        </w:rPr>
        <w:t xml:space="preserve"> food to needy and deserving ones in a faster way. This mobile app changes the way people </w:t>
      </w:r>
      <w:r w:rsidR="009013A7">
        <w:rPr>
          <w:rFonts w:ascii="Calibri" w:hAnsi="Calibri" w:cs="Calibri"/>
        </w:rPr>
        <w:t>live</w:t>
      </w:r>
      <w:r w:rsidR="00AC6C5E">
        <w:rPr>
          <w:rFonts w:ascii="Calibri" w:hAnsi="Calibri" w:cs="Calibri"/>
        </w:rPr>
        <w:t xml:space="preserve"> to make their life better and create social awareness for humanity</w:t>
      </w:r>
      <w:r>
        <w:rPr>
          <w:rFonts w:ascii="Calibri" w:hAnsi="Calibri" w:cs="Calibri"/>
        </w:rPr>
        <w:t>.</w:t>
      </w:r>
    </w:p>
    <w:p w14:paraId="168047BE" w14:textId="77777777" w:rsidR="00AC6C5E" w:rsidRPr="009B53AF" w:rsidRDefault="00AC6C5E" w:rsidP="004A5D79">
      <w:pPr>
        <w:pStyle w:val="Heading2"/>
        <w:numPr>
          <w:ilvl w:val="0"/>
          <w:numId w:val="10"/>
        </w:numPr>
        <w:ind w:left="360"/>
        <w:jc w:val="both"/>
      </w:pPr>
      <w:bookmarkStart w:id="35" w:name="_Toc505635096"/>
      <w:bookmarkStart w:id="36" w:name="_Toc505635195"/>
      <w:bookmarkStart w:id="37" w:name="_Toc505635294"/>
      <w:bookmarkStart w:id="38" w:name="_Toc505635399"/>
      <w:bookmarkStart w:id="39" w:name="_Toc505635605"/>
      <w:bookmarkStart w:id="40" w:name="_Toc14350950"/>
      <w:bookmarkStart w:id="41" w:name="_Toc94967031"/>
      <w:r w:rsidRPr="009B53AF">
        <w:t>Background</w:t>
      </w:r>
      <w:bookmarkEnd w:id="35"/>
      <w:bookmarkEnd w:id="36"/>
      <w:bookmarkEnd w:id="37"/>
      <w:bookmarkEnd w:id="38"/>
      <w:bookmarkEnd w:id="39"/>
      <w:bookmarkEnd w:id="40"/>
      <w:bookmarkEnd w:id="41"/>
      <w:r w:rsidRPr="009B53AF">
        <w:t xml:space="preserve"> </w:t>
      </w:r>
    </w:p>
    <w:p w14:paraId="524CEE95" w14:textId="0E116D3B"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The present food movement has its roots in the efforts of John Van Hengel, a retired businessman who began volunteering at a soup kitchen in Phoenix, Arizona in the late 1960s. To support the program, he began soliciting donations of food products from area grocery stores, but soon his efforts were generating more food than the soup kitchen could handl</w:t>
      </w:r>
      <w:r w:rsidR="00DC572C">
        <w:rPr>
          <w:rFonts w:ascii="Calibri" w:hAnsi="Calibri" w:cs="Arial"/>
          <w:color w:val="000000"/>
        </w:rPr>
        <w:t>.</w:t>
      </w:r>
    </w:p>
    <w:p w14:paraId="6C69AA8F" w14:textId="77777777"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 xml:space="preserve">Van Hengel decided to set up a warehouse where he could store the donated products for distribution to charities feeding hungry people in Phoenix. it was the birth of the first food </w:t>
      </w:r>
      <w:r>
        <w:rPr>
          <w:rFonts w:ascii="Calibri" w:hAnsi="Calibri" w:cs="Arial"/>
          <w:color w:val="000000"/>
        </w:rPr>
        <w:lastRenderedPageBreak/>
        <w:t>bank and the foundation for a movement that would spread across the nation, beginning in the early 1970s.</w:t>
      </w:r>
    </w:p>
    <w:p w14:paraId="2CC12763" w14:textId="728AD605"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 xml:space="preserve">In 1976, the federal government gave John </w:t>
      </w:r>
      <w:r w:rsidR="008C1F1E">
        <w:rPr>
          <w:rFonts w:ascii="Calibri" w:hAnsi="Calibri" w:cs="Arial"/>
          <w:color w:val="000000"/>
        </w:rPr>
        <w:t>van</w:t>
      </w:r>
      <w:r>
        <w:rPr>
          <w:rFonts w:ascii="Calibri" w:hAnsi="Calibri" w:cs="Arial"/>
          <w:color w:val="000000"/>
        </w:rPr>
        <w:t xml:space="preserve"> Hegel’s food bank a grant to assist in developing food banks throughout the nation.  The impetus for growth had been increased by the passage of the 1976 Tax Reform Act, which made it more financially advantageous for companies to donate their products. This </w:t>
      </w:r>
      <w:r w:rsidR="009013A7">
        <w:rPr>
          <w:rFonts w:ascii="Calibri" w:hAnsi="Calibri" w:cs="Arial"/>
          <w:color w:val="000000"/>
        </w:rPr>
        <w:t>federally-funded</w:t>
      </w:r>
      <w:r>
        <w:rPr>
          <w:rFonts w:ascii="Calibri" w:hAnsi="Calibri" w:cs="Arial"/>
          <w:color w:val="000000"/>
        </w:rPr>
        <w:t xml:space="preserve"> development expanded and ultimately incorporated to manage solicitation of donations from national donors and develop standards for food banks </w:t>
      </w:r>
      <w:r w:rsidR="009013A7">
        <w:rPr>
          <w:rFonts w:ascii="Calibri" w:hAnsi="Calibri" w:cs="Arial"/>
          <w:color w:val="000000"/>
        </w:rPr>
        <w:t>about</w:t>
      </w:r>
      <w:r>
        <w:rPr>
          <w:rFonts w:ascii="Calibri" w:hAnsi="Calibri" w:cs="Arial"/>
          <w:color w:val="000000"/>
        </w:rPr>
        <w:t xml:space="preserve"> storage capacity, quality control and management.</w:t>
      </w:r>
    </w:p>
    <w:p w14:paraId="0910C920" w14:textId="53416E82"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By 1982, federal funding was discontinued; however, America's Second Harvest increased its pursuit of alternative sources of financial support and in 1984, the national office was moved to Chicago, Illinois. The organization continued to grow as the practice of food banking gained acceptance and support from the food industry and local social service providers feeding hungry Americans.</w:t>
      </w:r>
    </w:p>
    <w:p w14:paraId="64008107" w14:textId="6DC26C4B"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 xml:space="preserve">With many major cities having food banks by the </w:t>
      </w:r>
      <w:r w:rsidR="00DF58DA">
        <w:rPr>
          <w:rFonts w:ascii="Calibri" w:hAnsi="Calibri" w:cs="Arial"/>
          <w:color w:val="000000"/>
        </w:rPr>
        <w:t>mid-1980s</w:t>
      </w:r>
      <w:r>
        <w:rPr>
          <w:rFonts w:ascii="Calibri" w:hAnsi="Calibri" w:cs="Arial"/>
          <w:color w:val="000000"/>
        </w:rPr>
        <w:t>, network expansion slowed and America's Second Harvest's focus shifted to improving existing programs. Professionalism and efficiency of food bank operations improved dramatically, resulting in a much greater amount of food and grocery products being distributed by the Network.</w:t>
      </w:r>
    </w:p>
    <w:p w14:paraId="0262D06C" w14:textId="77777777"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In 1999, the name of the national organization was officially changed to America's Second Harvest with a focused goal of ending hunger in America. In March of 2000, America's Second Harvest merged with Food chain, the nation's largest food-rescue organization - producing the most comprehensive and efficient charitable food rescue and distribution organization in the country.</w:t>
      </w:r>
    </w:p>
    <w:p w14:paraId="23E281C6" w14:textId="348FAE3F" w:rsidR="00AC6C5E" w:rsidRDefault="00AC6C5E" w:rsidP="004A5D79">
      <w:pPr>
        <w:pStyle w:val="medium"/>
        <w:numPr>
          <w:ilvl w:val="0"/>
          <w:numId w:val="2"/>
        </w:numPr>
        <w:shd w:val="clear" w:color="auto" w:fill="FFFFFF"/>
        <w:spacing w:line="360" w:lineRule="auto"/>
        <w:jc w:val="both"/>
        <w:rPr>
          <w:rFonts w:ascii="Calibri" w:hAnsi="Calibri" w:cs="Arial"/>
          <w:color w:val="000000"/>
        </w:rPr>
      </w:pPr>
      <w:r>
        <w:rPr>
          <w:rFonts w:ascii="Calibri" w:hAnsi="Calibri" w:cs="Arial"/>
          <w:color w:val="000000"/>
        </w:rPr>
        <w:t xml:space="preserve">In 2008, America's Second Harvest changed its name to Feeding America. As the nation’s largest domestic hunger-relief charity, Feeding America's network members supply food to more than 25 million Americans each year, including 9 million children and 3 million seniors. Serving the entire United States, more than </w:t>
      </w:r>
      <w:r w:rsidR="008C1F1E">
        <w:rPr>
          <w:rFonts w:ascii="Calibri" w:hAnsi="Calibri" w:cs="Arial"/>
          <w:color w:val="000000"/>
        </w:rPr>
        <w:t>200-member</w:t>
      </w:r>
      <w:r>
        <w:rPr>
          <w:rFonts w:ascii="Calibri" w:hAnsi="Calibri" w:cs="Arial"/>
          <w:color w:val="000000"/>
        </w:rPr>
        <w:t xml:space="preserve"> food banks operate 63,000 agencies that address hunger through emergency food assistance and programs.</w:t>
      </w:r>
    </w:p>
    <w:p w14:paraId="439947CC" w14:textId="77777777" w:rsidR="00AC6C5E" w:rsidRPr="00060FFF" w:rsidRDefault="00AC6C5E" w:rsidP="00AC6C5E">
      <w:pPr>
        <w:pStyle w:val="NoSpacing"/>
        <w:jc w:val="both"/>
        <w:rPr>
          <w:sz w:val="24"/>
          <w:szCs w:val="24"/>
        </w:rPr>
      </w:pPr>
      <w:r>
        <w:rPr>
          <w:sz w:val="24"/>
          <w:szCs w:val="24"/>
        </w:rPr>
        <w:t>[1] https://www.hungernwnc.org/about-us/history%20of%20food%20banking.htm</w:t>
      </w:r>
    </w:p>
    <w:p w14:paraId="6A6436CC" w14:textId="77777777" w:rsidR="00AC6C5E" w:rsidRPr="00060FFF" w:rsidRDefault="00AC6C5E" w:rsidP="00AC6C5E">
      <w:pPr>
        <w:pStyle w:val="NoSpacing"/>
        <w:jc w:val="both"/>
        <w:rPr>
          <w:sz w:val="24"/>
          <w:szCs w:val="24"/>
        </w:rPr>
      </w:pPr>
    </w:p>
    <w:p w14:paraId="21971A36" w14:textId="77777777" w:rsidR="00AC6C5E" w:rsidRPr="009B53AF" w:rsidRDefault="00AC6C5E" w:rsidP="004A5D79">
      <w:pPr>
        <w:pStyle w:val="Heading2"/>
        <w:numPr>
          <w:ilvl w:val="0"/>
          <w:numId w:val="11"/>
        </w:numPr>
        <w:ind w:left="360" w:hanging="450"/>
        <w:jc w:val="both"/>
      </w:pPr>
      <w:bookmarkStart w:id="42" w:name="_Toc505635097"/>
      <w:bookmarkStart w:id="43" w:name="_Toc505635196"/>
      <w:bookmarkStart w:id="44" w:name="_Toc505635295"/>
      <w:bookmarkStart w:id="45" w:name="_Toc505635400"/>
      <w:bookmarkStart w:id="46" w:name="_Toc505635606"/>
      <w:r>
        <w:lastRenderedPageBreak/>
        <w:t xml:space="preserve">  </w:t>
      </w:r>
      <w:bookmarkStart w:id="47" w:name="_Toc14350951"/>
      <w:bookmarkStart w:id="48" w:name="_Toc94967032"/>
      <w:r w:rsidRPr="009B53AF">
        <w:t>Motivations and Challenges</w:t>
      </w:r>
      <w:bookmarkEnd w:id="42"/>
      <w:bookmarkEnd w:id="43"/>
      <w:bookmarkEnd w:id="44"/>
      <w:bookmarkEnd w:id="45"/>
      <w:bookmarkEnd w:id="46"/>
      <w:bookmarkEnd w:id="47"/>
      <w:bookmarkEnd w:id="48"/>
      <w:r w:rsidRPr="009B53AF">
        <w:t xml:space="preserve"> </w:t>
      </w:r>
    </w:p>
    <w:p w14:paraId="3CD544E3" w14:textId="44574EDF" w:rsidR="00AC6C5E" w:rsidRDefault="00AC6C5E" w:rsidP="00AC6C5E">
      <w:pPr>
        <w:spacing w:line="360" w:lineRule="auto"/>
        <w:ind w:left="510"/>
        <w:jc w:val="both"/>
        <w:rPr>
          <w:rFonts w:ascii="Calibri" w:hAnsi="Calibri" w:cs="Calibri"/>
        </w:rPr>
      </w:pPr>
      <w:r>
        <w:rPr>
          <w:rFonts w:ascii="Calibri" w:hAnsi="Calibri" w:cs="Calibri"/>
        </w:rPr>
        <w:t xml:space="preserve">Now a day people use more mobiles for </w:t>
      </w:r>
      <w:r w:rsidR="009013A7">
        <w:rPr>
          <w:rFonts w:ascii="Calibri" w:hAnsi="Calibri" w:cs="Calibri"/>
        </w:rPr>
        <w:t xml:space="preserve">the </w:t>
      </w:r>
      <w:r>
        <w:rPr>
          <w:rFonts w:ascii="Calibri" w:hAnsi="Calibri" w:cs="Calibri"/>
        </w:rPr>
        <w:t xml:space="preserve">internet for </w:t>
      </w:r>
      <w:r w:rsidR="00DF58DA">
        <w:rPr>
          <w:rFonts w:ascii="Calibri" w:hAnsi="Calibri" w:cs="Calibri"/>
        </w:rPr>
        <w:t>different purposes</w:t>
      </w:r>
      <w:r>
        <w:rPr>
          <w:rFonts w:ascii="Calibri" w:hAnsi="Calibri" w:cs="Calibri"/>
        </w:rPr>
        <w:t xml:space="preserve">. It is very easy to use for everyone. It is </w:t>
      </w:r>
      <w:r w:rsidR="009013A7">
        <w:rPr>
          <w:rFonts w:ascii="Calibri" w:hAnsi="Calibri" w:cs="Calibri"/>
        </w:rPr>
        <w:t xml:space="preserve">the </w:t>
      </w:r>
      <w:r>
        <w:rPr>
          <w:rFonts w:ascii="Calibri" w:hAnsi="Calibri" w:cs="Calibri"/>
        </w:rPr>
        <w:t xml:space="preserve">app only for donation food. A great new idea to help people through mobile </w:t>
      </w:r>
      <w:r w:rsidR="009013A7">
        <w:rPr>
          <w:rFonts w:ascii="Calibri" w:hAnsi="Calibri" w:cs="Calibri"/>
        </w:rPr>
        <w:t>apps</w:t>
      </w:r>
      <w:r>
        <w:rPr>
          <w:rFonts w:ascii="Calibri" w:hAnsi="Calibri" w:cs="Calibri"/>
        </w:rPr>
        <w:t xml:space="preserve">. </w:t>
      </w:r>
      <w:r w:rsidR="00DF58DA">
        <w:rPr>
          <w:rFonts w:ascii="Calibri" w:hAnsi="Calibri" w:cs="Calibri"/>
        </w:rPr>
        <w:t>The</w:t>
      </w:r>
      <w:r w:rsidR="009013A7">
        <w:rPr>
          <w:rFonts w:ascii="Calibri" w:hAnsi="Calibri" w:cs="Calibri"/>
        </w:rPr>
        <w:t xml:space="preserve"> </w:t>
      </w:r>
      <w:r>
        <w:rPr>
          <w:rFonts w:ascii="Calibri" w:hAnsi="Calibri" w:cs="Calibri"/>
        </w:rPr>
        <w:t>close gap between fortune and unfortunate people in society.</w:t>
      </w:r>
    </w:p>
    <w:p w14:paraId="5CC085F0" w14:textId="77777777" w:rsidR="00AC6C5E" w:rsidRDefault="00AC6C5E" w:rsidP="00AC6C5E">
      <w:pPr>
        <w:jc w:val="both"/>
        <w:rPr>
          <w:rFonts w:ascii="Calibri" w:hAnsi="Calibri" w:cs="Calibri"/>
        </w:rPr>
      </w:pPr>
    </w:p>
    <w:p w14:paraId="60DF4158" w14:textId="77777777" w:rsidR="00AC6C5E" w:rsidRPr="009B53AF" w:rsidRDefault="00AC6C5E" w:rsidP="004A5D79">
      <w:pPr>
        <w:pStyle w:val="Heading2"/>
        <w:numPr>
          <w:ilvl w:val="1"/>
          <w:numId w:val="12"/>
        </w:numPr>
        <w:jc w:val="both"/>
      </w:pPr>
      <w:bookmarkStart w:id="49" w:name="_Toc505635098"/>
      <w:bookmarkStart w:id="50" w:name="_Toc505635197"/>
      <w:bookmarkStart w:id="51" w:name="_Toc505635296"/>
      <w:bookmarkStart w:id="52" w:name="_Toc505635401"/>
      <w:bookmarkStart w:id="53" w:name="_Toc505635607"/>
      <w:bookmarkStart w:id="54" w:name="_Toc14350952"/>
      <w:bookmarkStart w:id="55" w:name="_Toc94967033"/>
      <w:r w:rsidRPr="009B53AF">
        <w:t>Goals and Objectives</w:t>
      </w:r>
      <w:bookmarkEnd w:id="49"/>
      <w:bookmarkEnd w:id="50"/>
      <w:bookmarkEnd w:id="51"/>
      <w:bookmarkEnd w:id="52"/>
      <w:bookmarkEnd w:id="53"/>
      <w:bookmarkEnd w:id="54"/>
      <w:bookmarkEnd w:id="55"/>
    </w:p>
    <w:p w14:paraId="6FDAC227" w14:textId="48BE5E8F" w:rsidR="00AC6C5E" w:rsidRPr="008E70BD" w:rsidRDefault="00AC6C5E" w:rsidP="00AC6C5E">
      <w:pPr>
        <w:spacing w:line="360" w:lineRule="auto"/>
        <w:ind w:left="510"/>
        <w:jc w:val="both"/>
        <w:rPr>
          <w:rFonts w:ascii="Calibri" w:hAnsi="Calibri" w:cs="Calibri"/>
        </w:rPr>
      </w:pPr>
      <w:r w:rsidRPr="008E70BD">
        <w:rPr>
          <w:rFonts w:ascii="Calibri" w:hAnsi="Calibri" w:cs="Calibri"/>
        </w:rPr>
        <w:t xml:space="preserve">Donation sharing food is </w:t>
      </w:r>
      <w:r w:rsidR="009013A7">
        <w:rPr>
          <w:rFonts w:ascii="Calibri" w:hAnsi="Calibri" w:cs="Calibri"/>
        </w:rPr>
        <w:t xml:space="preserve">an </w:t>
      </w:r>
      <w:r w:rsidRPr="008E70BD">
        <w:rPr>
          <w:rFonts w:ascii="Calibri" w:hAnsi="Calibri" w:cs="Calibri"/>
        </w:rPr>
        <w:t xml:space="preserve">advanced concept to donate food quickly on time. It is a completely social and non -profit app. It brings to close </w:t>
      </w:r>
      <w:r w:rsidR="009013A7">
        <w:rPr>
          <w:rFonts w:ascii="Calibri" w:hAnsi="Calibri" w:cs="Calibri"/>
        </w:rPr>
        <w:t xml:space="preserve">the </w:t>
      </w:r>
      <w:r w:rsidRPr="008E70BD">
        <w:rPr>
          <w:rFonts w:ascii="Calibri" w:hAnsi="Calibri" w:cs="Calibri"/>
        </w:rPr>
        <w:t>gap between fortunate people and unfortunate people in society.</w:t>
      </w:r>
    </w:p>
    <w:p w14:paraId="365755AB" w14:textId="77777777" w:rsidR="00AC6C5E" w:rsidRPr="008E70BD" w:rsidRDefault="00AC6C5E" w:rsidP="00AC6C5E">
      <w:pPr>
        <w:jc w:val="both"/>
        <w:rPr>
          <w:rFonts w:ascii="Calibri" w:hAnsi="Calibri" w:cs="Calibri"/>
        </w:rPr>
      </w:pPr>
    </w:p>
    <w:p w14:paraId="4F7E5291" w14:textId="77777777" w:rsidR="00AC6C5E" w:rsidRDefault="00AC6C5E" w:rsidP="00AC6C5E">
      <w:pPr>
        <w:jc w:val="both"/>
        <w:rPr>
          <w:rFonts w:ascii="Calibri" w:hAnsi="Calibri" w:cs="Calibri"/>
        </w:rPr>
      </w:pPr>
    </w:p>
    <w:p w14:paraId="3C326F86" w14:textId="77777777" w:rsidR="00AC6C5E" w:rsidRPr="009B53AF" w:rsidRDefault="00AC6C5E" w:rsidP="004A5D79">
      <w:pPr>
        <w:pStyle w:val="Heading2"/>
        <w:numPr>
          <w:ilvl w:val="0"/>
          <w:numId w:val="13"/>
        </w:numPr>
        <w:ind w:left="360"/>
        <w:jc w:val="both"/>
      </w:pPr>
      <w:bookmarkStart w:id="56" w:name="_Toc505635099"/>
      <w:bookmarkStart w:id="57" w:name="_Toc505635198"/>
      <w:bookmarkStart w:id="58" w:name="_Toc505635297"/>
      <w:bookmarkStart w:id="59" w:name="_Toc505635402"/>
      <w:bookmarkStart w:id="60" w:name="_Toc505635608"/>
      <w:bookmarkStart w:id="61" w:name="_Toc14350953"/>
      <w:bookmarkStart w:id="62" w:name="_Toc94967034"/>
      <w:r w:rsidRPr="009B53AF">
        <w:t>Literature Review/Existing Solutions</w:t>
      </w:r>
      <w:bookmarkEnd w:id="56"/>
      <w:bookmarkEnd w:id="57"/>
      <w:bookmarkEnd w:id="58"/>
      <w:bookmarkEnd w:id="59"/>
      <w:bookmarkEnd w:id="60"/>
      <w:bookmarkEnd w:id="61"/>
      <w:bookmarkEnd w:id="62"/>
      <w:r w:rsidRPr="009B53AF">
        <w:t xml:space="preserve"> </w:t>
      </w:r>
    </w:p>
    <w:p w14:paraId="75ED4244" w14:textId="283DA84E" w:rsidR="00AC6C5E" w:rsidRDefault="00AC6C5E" w:rsidP="00AC6C5E">
      <w:pPr>
        <w:tabs>
          <w:tab w:val="left" w:pos="2205"/>
        </w:tabs>
        <w:spacing w:line="360" w:lineRule="auto"/>
        <w:jc w:val="both"/>
        <w:rPr>
          <w:rFonts w:ascii="Calibri" w:hAnsi="Calibri" w:cs="Calibri"/>
        </w:rPr>
      </w:pPr>
      <w:r>
        <w:rPr>
          <w:rFonts w:ascii="Calibri" w:hAnsi="Calibri" w:cs="Calibri"/>
        </w:rPr>
        <w:t xml:space="preserve">We create a social app </w:t>
      </w:r>
      <w:r w:rsidR="009013A7">
        <w:rPr>
          <w:rFonts w:ascii="Calibri" w:hAnsi="Calibri" w:cs="Calibri"/>
        </w:rPr>
        <w:t>that</w:t>
      </w:r>
      <w:r>
        <w:rPr>
          <w:rFonts w:ascii="Calibri" w:hAnsi="Calibri" w:cs="Calibri"/>
        </w:rPr>
        <w:t xml:space="preserve"> is easy </w:t>
      </w:r>
      <w:r w:rsidR="009013A7">
        <w:rPr>
          <w:rFonts w:ascii="Calibri" w:hAnsi="Calibri" w:cs="Calibri"/>
        </w:rPr>
        <w:t>to</w:t>
      </w:r>
      <w:r>
        <w:rPr>
          <w:rFonts w:ascii="Calibri" w:hAnsi="Calibri" w:cs="Calibri"/>
        </w:rPr>
        <w:t xml:space="preserve"> use for everyone. In this app</w:t>
      </w:r>
      <w:r w:rsidR="009013A7">
        <w:rPr>
          <w:rFonts w:ascii="Calibri" w:hAnsi="Calibri" w:cs="Calibri"/>
        </w:rPr>
        <w:t xml:space="preserve"> </w:t>
      </w:r>
      <w:r>
        <w:rPr>
          <w:rFonts w:ascii="Calibri" w:hAnsi="Calibri" w:cs="Calibri"/>
        </w:rPr>
        <w:t xml:space="preserve">different NGSO-TRUT who need foods according to their requirement can send </w:t>
      </w:r>
      <w:r w:rsidR="009013A7">
        <w:rPr>
          <w:rFonts w:ascii="Calibri" w:hAnsi="Calibri" w:cs="Calibri"/>
        </w:rPr>
        <w:t>requests</w:t>
      </w:r>
      <w:r>
        <w:rPr>
          <w:rFonts w:ascii="Calibri" w:hAnsi="Calibri" w:cs="Calibri"/>
        </w:rPr>
        <w:t xml:space="preserve"> </w:t>
      </w:r>
      <w:r w:rsidR="00DF58DA">
        <w:rPr>
          <w:rFonts w:ascii="Calibri" w:hAnsi="Calibri" w:cs="Calibri"/>
        </w:rPr>
        <w:t>near the</w:t>
      </w:r>
      <w:r>
        <w:rPr>
          <w:rFonts w:ascii="Calibri" w:hAnsi="Calibri" w:cs="Calibri"/>
        </w:rPr>
        <w:t xml:space="preserve"> restaurant, wedding hall and volunteer admin will approve their request and provide food in </w:t>
      </w:r>
      <w:r w:rsidR="00DF58DA">
        <w:rPr>
          <w:rFonts w:ascii="Calibri" w:hAnsi="Calibri" w:cs="Calibri"/>
        </w:rPr>
        <w:t xml:space="preserve">a </w:t>
      </w:r>
      <w:r>
        <w:rPr>
          <w:rFonts w:ascii="Calibri" w:hAnsi="Calibri" w:cs="Calibri"/>
        </w:rPr>
        <w:t>quick time.</w:t>
      </w:r>
      <w:r>
        <w:t xml:space="preserve"> </w:t>
      </w:r>
      <w:r>
        <w:rPr>
          <w:rFonts w:ascii="Calibri" w:hAnsi="Calibri" w:cs="Calibri"/>
        </w:rPr>
        <w:t xml:space="preserve">Allowing excess food to be donated from the </w:t>
      </w:r>
      <w:r w:rsidR="009013A7">
        <w:rPr>
          <w:rFonts w:ascii="Calibri" w:hAnsi="Calibri" w:cs="Calibri"/>
        </w:rPr>
        <w:t>foodservice</w:t>
      </w:r>
      <w:r>
        <w:rPr>
          <w:rFonts w:ascii="Calibri" w:hAnsi="Calibri" w:cs="Calibri"/>
        </w:rPr>
        <w:t xml:space="preserve"> industry to qualified charities that work with the needy. E-donation act as a medium that connects Donors who wish to donate food with Charities </w:t>
      </w:r>
      <w:r w:rsidR="009013A7">
        <w:rPr>
          <w:rFonts w:ascii="Calibri" w:hAnsi="Calibri" w:cs="Calibri"/>
        </w:rPr>
        <w:t>that</w:t>
      </w:r>
      <w:r>
        <w:rPr>
          <w:rFonts w:ascii="Calibri" w:hAnsi="Calibri" w:cs="Calibri"/>
        </w:rPr>
        <w:t xml:space="preserve"> work with </w:t>
      </w:r>
      <w:r w:rsidR="009013A7">
        <w:rPr>
          <w:rFonts w:ascii="Calibri" w:hAnsi="Calibri" w:cs="Calibri"/>
        </w:rPr>
        <w:t xml:space="preserve">the </w:t>
      </w:r>
      <w:r>
        <w:rPr>
          <w:rFonts w:ascii="Calibri" w:hAnsi="Calibri" w:cs="Calibri"/>
        </w:rPr>
        <w:t xml:space="preserve">needy, and thus </w:t>
      </w:r>
      <w:r w:rsidR="00DF58DA">
        <w:rPr>
          <w:rFonts w:ascii="Calibri" w:hAnsi="Calibri" w:cs="Calibri"/>
        </w:rPr>
        <w:t>helps</w:t>
      </w:r>
      <w:r>
        <w:rPr>
          <w:rFonts w:ascii="Calibri" w:hAnsi="Calibri" w:cs="Calibri"/>
        </w:rPr>
        <w:t xml:space="preserve"> in diverting the excess to </w:t>
      </w:r>
      <w:r w:rsidR="009013A7">
        <w:rPr>
          <w:rFonts w:ascii="Calibri" w:hAnsi="Calibri" w:cs="Calibri"/>
        </w:rPr>
        <w:t xml:space="preserve">the </w:t>
      </w:r>
      <w:r>
        <w:rPr>
          <w:rFonts w:ascii="Calibri" w:hAnsi="Calibri" w:cs="Calibri"/>
        </w:rPr>
        <w:t xml:space="preserve">needy to reduce </w:t>
      </w:r>
      <w:r w:rsidR="009013A7">
        <w:rPr>
          <w:rFonts w:ascii="Calibri" w:hAnsi="Calibri" w:cs="Calibri"/>
        </w:rPr>
        <w:t xml:space="preserve">the </w:t>
      </w:r>
      <w:r>
        <w:rPr>
          <w:rFonts w:ascii="Calibri" w:hAnsi="Calibri" w:cs="Calibri"/>
        </w:rPr>
        <w:t>problem of food wastage</w:t>
      </w:r>
      <w:r>
        <w:rPr>
          <w:rFonts w:ascii="Calibri" w:hAnsi="Calibri" w:cs="Calibri"/>
        </w:rPr>
        <w:tab/>
      </w:r>
    </w:p>
    <w:p w14:paraId="2A141BB2" w14:textId="77777777" w:rsidR="00AC6C5E" w:rsidRDefault="00AC6C5E" w:rsidP="00AC6C5E">
      <w:pPr>
        <w:jc w:val="both"/>
        <w:rPr>
          <w:rFonts w:ascii="Calibri" w:hAnsi="Calibri" w:cs="Calibri"/>
        </w:rPr>
      </w:pPr>
    </w:p>
    <w:p w14:paraId="60775234" w14:textId="77777777" w:rsidR="00AC6C5E" w:rsidRDefault="00AC6C5E" w:rsidP="00AC6C5E">
      <w:pPr>
        <w:jc w:val="both"/>
        <w:rPr>
          <w:rFonts w:ascii="Calibri" w:hAnsi="Calibri" w:cs="Calibri"/>
        </w:rPr>
      </w:pPr>
    </w:p>
    <w:p w14:paraId="5C998D39" w14:textId="77777777" w:rsidR="00AC6C5E" w:rsidRPr="009B53AF" w:rsidRDefault="00AC6C5E" w:rsidP="004A5D79">
      <w:pPr>
        <w:pStyle w:val="Heading2"/>
        <w:numPr>
          <w:ilvl w:val="0"/>
          <w:numId w:val="14"/>
        </w:numPr>
        <w:ind w:left="360"/>
        <w:jc w:val="both"/>
      </w:pPr>
      <w:bookmarkStart w:id="63" w:name="_Toc505635100"/>
      <w:bookmarkStart w:id="64" w:name="_Toc505635199"/>
      <w:bookmarkStart w:id="65" w:name="_Toc505635298"/>
      <w:bookmarkStart w:id="66" w:name="_Toc505635403"/>
      <w:bookmarkStart w:id="67" w:name="_Toc505635609"/>
      <w:bookmarkStart w:id="68" w:name="_Toc14350954"/>
      <w:bookmarkStart w:id="69" w:name="_Toc94967035"/>
      <w:r w:rsidRPr="009B53AF">
        <w:t>Gap Analysis</w:t>
      </w:r>
      <w:bookmarkEnd w:id="63"/>
      <w:bookmarkEnd w:id="64"/>
      <w:bookmarkEnd w:id="65"/>
      <w:bookmarkEnd w:id="66"/>
      <w:bookmarkEnd w:id="67"/>
      <w:bookmarkEnd w:id="68"/>
      <w:bookmarkEnd w:id="69"/>
    </w:p>
    <w:p w14:paraId="09CBB8F9" w14:textId="2A76B3DC" w:rsidR="00AC6C5E" w:rsidRDefault="00AC6C5E" w:rsidP="00AC6C5E">
      <w:pPr>
        <w:spacing w:line="360" w:lineRule="auto"/>
        <w:jc w:val="both"/>
        <w:rPr>
          <w:rFonts w:ascii="Calibri" w:hAnsi="Calibri" w:cs="Calibri"/>
        </w:rPr>
      </w:pPr>
      <w:r>
        <w:rPr>
          <w:rFonts w:ascii="Calibri" w:hAnsi="Calibri" w:cs="Calibri"/>
        </w:rPr>
        <w:t xml:space="preserve">There is no online mobile app before this </w:t>
      </w:r>
      <w:r w:rsidR="009013A7">
        <w:rPr>
          <w:rFonts w:ascii="Calibri" w:hAnsi="Calibri" w:cs="Calibri"/>
        </w:rPr>
        <w:t>creates</w:t>
      </w:r>
      <w:r>
        <w:rPr>
          <w:rFonts w:ascii="Calibri" w:hAnsi="Calibri" w:cs="Calibri"/>
        </w:rPr>
        <w:t xml:space="preserve"> for food donation online. This app creates for social welfare and non-profit organization </w:t>
      </w:r>
      <w:r w:rsidR="009013A7">
        <w:rPr>
          <w:rFonts w:ascii="Calibri" w:hAnsi="Calibri" w:cs="Calibri"/>
        </w:rPr>
        <w:t>that</w:t>
      </w:r>
      <w:r>
        <w:rPr>
          <w:rFonts w:ascii="Calibri" w:hAnsi="Calibri" w:cs="Calibri"/>
        </w:rPr>
        <w:t xml:space="preserve"> collect food according to their demand from </w:t>
      </w:r>
      <w:r w:rsidR="00DF58DA">
        <w:rPr>
          <w:rFonts w:ascii="Calibri" w:hAnsi="Calibri" w:cs="Calibri"/>
        </w:rPr>
        <w:t>different restaurants</w:t>
      </w:r>
      <w:r>
        <w:rPr>
          <w:rFonts w:ascii="Calibri" w:hAnsi="Calibri" w:cs="Calibri"/>
        </w:rPr>
        <w:t xml:space="preserve">, wedding </w:t>
      </w:r>
      <w:r w:rsidR="009013A7">
        <w:rPr>
          <w:rFonts w:ascii="Calibri" w:hAnsi="Calibri" w:cs="Calibri"/>
        </w:rPr>
        <w:t>halls</w:t>
      </w:r>
      <w:r>
        <w:rPr>
          <w:rFonts w:ascii="Calibri" w:hAnsi="Calibri" w:cs="Calibri"/>
        </w:rPr>
        <w:t xml:space="preserve"> and </w:t>
      </w:r>
      <w:r w:rsidR="009013A7">
        <w:rPr>
          <w:rFonts w:ascii="Calibri" w:hAnsi="Calibri" w:cs="Calibri"/>
        </w:rPr>
        <w:t>volunteers</w:t>
      </w:r>
      <w:r>
        <w:rPr>
          <w:rFonts w:ascii="Calibri" w:hAnsi="Calibri" w:cs="Calibri"/>
        </w:rPr>
        <w:t>.</w:t>
      </w:r>
    </w:p>
    <w:p w14:paraId="6783E632" w14:textId="77777777" w:rsidR="00AC6C5E" w:rsidRPr="009B53AF" w:rsidRDefault="00AC6C5E" w:rsidP="004A5D79">
      <w:pPr>
        <w:pStyle w:val="Heading2"/>
        <w:numPr>
          <w:ilvl w:val="0"/>
          <w:numId w:val="15"/>
        </w:numPr>
        <w:ind w:left="360"/>
        <w:jc w:val="both"/>
      </w:pPr>
      <w:bookmarkStart w:id="70" w:name="_Toc505635101"/>
      <w:bookmarkStart w:id="71" w:name="_Toc505635200"/>
      <w:bookmarkStart w:id="72" w:name="_Toc505635299"/>
      <w:bookmarkStart w:id="73" w:name="_Toc505635404"/>
      <w:bookmarkStart w:id="74" w:name="_Toc505635610"/>
      <w:bookmarkStart w:id="75" w:name="_Toc14350955"/>
      <w:bookmarkStart w:id="76" w:name="_Toc94967036"/>
      <w:r w:rsidRPr="009B53AF">
        <w:t>Proposed Solution</w:t>
      </w:r>
      <w:bookmarkEnd w:id="70"/>
      <w:bookmarkEnd w:id="71"/>
      <w:bookmarkEnd w:id="72"/>
      <w:bookmarkEnd w:id="73"/>
      <w:bookmarkEnd w:id="74"/>
      <w:bookmarkEnd w:id="75"/>
      <w:bookmarkEnd w:id="76"/>
      <w:r w:rsidRPr="009B53AF">
        <w:t xml:space="preserve"> </w:t>
      </w:r>
    </w:p>
    <w:p w14:paraId="4A22FFC7" w14:textId="1473628F" w:rsidR="00AC6C5E" w:rsidRDefault="00AC6C5E" w:rsidP="00AC6C5E">
      <w:pPr>
        <w:spacing w:line="360" w:lineRule="auto"/>
        <w:jc w:val="both"/>
        <w:rPr>
          <w:rFonts w:ascii="Calibri" w:hAnsi="Calibri" w:cs="Calibri"/>
        </w:rPr>
      </w:pPr>
      <w:r>
        <w:rPr>
          <w:rFonts w:ascii="Calibri" w:hAnsi="Calibri" w:cs="Calibri"/>
        </w:rPr>
        <w:t xml:space="preserve">The main purpose of this app </w:t>
      </w:r>
      <w:r w:rsidR="009013A7">
        <w:rPr>
          <w:rFonts w:ascii="Calibri" w:hAnsi="Calibri" w:cs="Calibri"/>
        </w:rPr>
        <w:t xml:space="preserve">is </w:t>
      </w:r>
      <w:r>
        <w:rPr>
          <w:rFonts w:ascii="Calibri" w:hAnsi="Calibri" w:cs="Calibri"/>
        </w:rPr>
        <w:t xml:space="preserve">to provide </w:t>
      </w:r>
      <w:r w:rsidR="009013A7">
        <w:rPr>
          <w:rFonts w:ascii="Calibri" w:hAnsi="Calibri" w:cs="Calibri"/>
        </w:rPr>
        <w:t xml:space="preserve">an </w:t>
      </w:r>
      <w:r>
        <w:rPr>
          <w:rFonts w:ascii="Calibri" w:hAnsi="Calibri" w:cs="Calibri"/>
        </w:rPr>
        <w:t xml:space="preserve">easy and faster solution in </w:t>
      </w:r>
      <w:r w:rsidR="009013A7">
        <w:rPr>
          <w:rFonts w:ascii="Calibri" w:hAnsi="Calibri" w:cs="Calibri"/>
        </w:rPr>
        <w:t xml:space="preserve">the </w:t>
      </w:r>
      <w:r>
        <w:rPr>
          <w:rFonts w:ascii="Calibri" w:hAnsi="Calibri" w:cs="Calibri"/>
        </w:rPr>
        <w:t xml:space="preserve">new searching </w:t>
      </w:r>
      <w:r w:rsidR="009013A7">
        <w:rPr>
          <w:rFonts w:ascii="Calibri" w:hAnsi="Calibri" w:cs="Calibri"/>
        </w:rPr>
        <w:t>styles</w:t>
      </w:r>
      <w:r>
        <w:rPr>
          <w:rFonts w:ascii="Calibri" w:hAnsi="Calibri" w:cs="Calibri"/>
        </w:rPr>
        <w:t xml:space="preserve"> in all the cities. In this era</w:t>
      </w:r>
      <w:r w:rsidR="009013A7">
        <w:rPr>
          <w:rFonts w:ascii="Calibri" w:hAnsi="Calibri" w:cs="Calibri"/>
        </w:rPr>
        <w:t>,</w:t>
      </w:r>
      <w:r>
        <w:rPr>
          <w:rFonts w:ascii="Calibri" w:hAnsi="Calibri" w:cs="Calibri"/>
        </w:rPr>
        <w:t xml:space="preserve"> everything is moving so fast that we cannot afford any delay. This </w:t>
      </w:r>
      <w:r>
        <w:rPr>
          <w:rFonts w:ascii="Calibri" w:hAnsi="Calibri" w:cs="Calibri"/>
        </w:rPr>
        <w:lastRenderedPageBreak/>
        <w:t>application will allow the users to donate food timely to avoid food wastage and reduce the ratio of food spoiling</w:t>
      </w:r>
    </w:p>
    <w:p w14:paraId="3BBB598C" w14:textId="013F6AF6" w:rsidR="00AC6C5E" w:rsidRDefault="00AC6C5E" w:rsidP="004A5D79">
      <w:pPr>
        <w:numPr>
          <w:ilvl w:val="0"/>
          <w:numId w:val="9"/>
        </w:numPr>
        <w:spacing w:after="160" w:line="360" w:lineRule="auto"/>
        <w:ind w:left="0" w:firstLine="0"/>
        <w:jc w:val="both"/>
        <w:rPr>
          <w:rFonts w:ascii="Calibri" w:hAnsi="Calibri" w:cs="Calibri"/>
        </w:rPr>
      </w:pPr>
      <w:r>
        <w:rPr>
          <w:rFonts w:ascii="Calibri" w:hAnsi="Calibri" w:cs="Calibri"/>
        </w:rPr>
        <w:t xml:space="preserve">Registration </w:t>
      </w:r>
      <w:r w:rsidR="009013A7">
        <w:rPr>
          <w:rFonts w:ascii="Calibri" w:hAnsi="Calibri" w:cs="Calibri"/>
        </w:rPr>
        <w:t xml:space="preserve">of </w:t>
      </w:r>
      <w:r>
        <w:rPr>
          <w:rFonts w:ascii="Calibri" w:hAnsi="Calibri" w:cs="Calibri"/>
        </w:rPr>
        <w:t>both donor and consumers</w:t>
      </w:r>
    </w:p>
    <w:p w14:paraId="1D672B0D" w14:textId="77777777" w:rsidR="00AC6C5E" w:rsidRDefault="00AC6C5E" w:rsidP="004A5D79">
      <w:pPr>
        <w:numPr>
          <w:ilvl w:val="0"/>
          <w:numId w:val="9"/>
        </w:numPr>
        <w:spacing w:after="160" w:line="360" w:lineRule="auto"/>
        <w:ind w:left="0" w:firstLine="0"/>
        <w:jc w:val="both"/>
        <w:rPr>
          <w:rFonts w:ascii="Calibri" w:hAnsi="Calibri" w:cs="Calibri"/>
        </w:rPr>
      </w:pPr>
      <w:r>
        <w:rPr>
          <w:rFonts w:ascii="Calibri" w:hAnsi="Calibri" w:cs="Calibri"/>
        </w:rPr>
        <w:t>Admin manage both accounts.</w:t>
      </w:r>
    </w:p>
    <w:p w14:paraId="19EB4760" w14:textId="6691C9DE" w:rsidR="00AC6C5E" w:rsidRPr="007F2634" w:rsidRDefault="009013A7" w:rsidP="004A5D79">
      <w:pPr>
        <w:numPr>
          <w:ilvl w:val="0"/>
          <w:numId w:val="9"/>
        </w:numPr>
        <w:ind w:left="0" w:firstLine="0"/>
        <w:jc w:val="both"/>
        <w:rPr>
          <w:rFonts w:ascii="Calibri" w:hAnsi="Calibri" w:cs="Calibri"/>
        </w:rPr>
      </w:pPr>
      <w:r>
        <w:rPr>
          <w:rFonts w:ascii="Calibri" w:hAnsi="Calibri" w:cs="Calibri"/>
        </w:rPr>
        <w:t>NGOs</w:t>
      </w:r>
      <w:r w:rsidR="00AC6C5E">
        <w:rPr>
          <w:rFonts w:ascii="Calibri" w:hAnsi="Calibri" w:cs="Calibri"/>
        </w:rPr>
        <w:t xml:space="preserve"> give request and donor approved </w:t>
      </w:r>
      <w:r>
        <w:rPr>
          <w:rFonts w:ascii="Calibri" w:hAnsi="Calibri" w:cs="Calibri"/>
        </w:rPr>
        <w:t>requests</w:t>
      </w:r>
      <w:r w:rsidR="00AC6C5E">
        <w:rPr>
          <w:rFonts w:ascii="Calibri" w:hAnsi="Calibri" w:cs="Calibri"/>
        </w:rPr>
        <w:t>.</w:t>
      </w:r>
    </w:p>
    <w:p w14:paraId="721DE372" w14:textId="77777777" w:rsidR="00AC6C5E" w:rsidRDefault="00AC6C5E" w:rsidP="00AC6C5E">
      <w:pPr>
        <w:jc w:val="both"/>
        <w:rPr>
          <w:rFonts w:ascii="Calibri" w:hAnsi="Calibri" w:cs="Calibri"/>
        </w:rPr>
      </w:pPr>
    </w:p>
    <w:p w14:paraId="7FAB87BE" w14:textId="77777777" w:rsidR="00AC6C5E" w:rsidRPr="009B53AF" w:rsidRDefault="00AC6C5E" w:rsidP="004A5D79">
      <w:pPr>
        <w:pStyle w:val="Heading2"/>
        <w:numPr>
          <w:ilvl w:val="0"/>
          <w:numId w:val="16"/>
        </w:numPr>
        <w:ind w:left="360"/>
        <w:jc w:val="both"/>
      </w:pPr>
      <w:bookmarkStart w:id="77" w:name="_Toc505635102"/>
      <w:bookmarkStart w:id="78" w:name="_Toc505635201"/>
      <w:bookmarkStart w:id="79" w:name="_Toc505635300"/>
      <w:bookmarkStart w:id="80" w:name="_Toc505635405"/>
      <w:bookmarkStart w:id="81" w:name="_Toc505635611"/>
      <w:bookmarkStart w:id="82" w:name="_Toc14350956"/>
      <w:bookmarkStart w:id="83" w:name="_Toc94967037"/>
      <w:r w:rsidRPr="009B53AF">
        <w:t>Project Plan</w:t>
      </w:r>
      <w:bookmarkEnd w:id="77"/>
      <w:bookmarkEnd w:id="78"/>
      <w:bookmarkEnd w:id="79"/>
      <w:bookmarkEnd w:id="80"/>
      <w:bookmarkEnd w:id="81"/>
      <w:bookmarkEnd w:id="82"/>
      <w:bookmarkEnd w:id="83"/>
    </w:p>
    <w:p w14:paraId="728383A0" w14:textId="188DDF2E" w:rsidR="00AC6C5E" w:rsidRPr="007F2634" w:rsidRDefault="00AC6C5E" w:rsidP="00AC6C5E">
      <w:pPr>
        <w:pStyle w:val="NoSpacing"/>
        <w:spacing w:line="360" w:lineRule="auto"/>
        <w:ind w:left="510"/>
        <w:jc w:val="both"/>
        <w:rPr>
          <w:sz w:val="24"/>
          <w:szCs w:val="24"/>
        </w:rPr>
      </w:pPr>
      <w:r>
        <w:rPr>
          <w:sz w:val="24"/>
          <w:szCs w:val="24"/>
        </w:rPr>
        <w:t xml:space="preserve">This is our project plan that </w:t>
      </w:r>
      <w:r w:rsidR="008C1F1E">
        <w:rPr>
          <w:sz w:val="24"/>
          <w:szCs w:val="24"/>
        </w:rPr>
        <w:t>talks</w:t>
      </w:r>
      <w:r>
        <w:rPr>
          <w:sz w:val="24"/>
          <w:szCs w:val="24"/>
        </w:rPr>
        <w:t xml:space="preserve"> about how our Android Application </w:t>
      </w:r>
      <w:r w:rsidR="009013A7">
        <w:rPr>
          <w:sz w:val="24"/>
          <w:szCs w:val="24"/>
        </w:rPr>
        <w:t>operates</w:t>
      </w:r>
      <w:r>
        <w:rPr>
          <w:sz w:val="24"/>
          <w:szCs w:val="24"/>
        </w:rPr>
        <w:t xml:space="preserve"> by and with </w:t>
      </w:r>
      <w:r w:rsidR="009013A7">
        <w:rPr>
          <w:sz w:val="24"/>
          <w:szCs w:val="24"/>
        </w:rPr>
        <w:t xml:space="preserve">the </w:t>
      </w:r>
      <w:r>
        <w:rPr>
          <w:sz w:val="24"/>
          <w:szCs w:val="24"/>
        </w:rPr>
        <w:t>following responsibility matrix, WBS and Gantt chart.</w:t>
      </w:r>
    </w:p>
    <w:p w14:paraId="3A5D77DA" w14:textId="77777777" w:rsidR="00AC6C5E" w:rsidRPr="000F7F86" w:rsidRDefault="00AC6C5E" w:rsidP="004A5D79">
      <w:pPr>
        <w:pStyle w:val="Heading2"/>
        <w:numPr>
          <w:ilvl w:val="0"/>
          <w:numId w:val="17"/>
        </w:numPr>
        <w:ind w:left="360"/>
      </w:pPr>
      <w:bookmarkStart w:id="84" w:name="_Toc505635103"/>
      <w:bookmarkStart w:id="85" w:name="_Toc505635202"/>
      <w:bookmarkStart w:id="86" w:name="_Toc505635301"/>
      <w:bookmarkStart w:id="87" w:name="_Toc505635406"/>
      <w:bookmarkStart w:id="88" w:name="_Toc505635612"/>
      <w:bookmarkStart w:id="89" w:name="_Toc14350957"/>
      <w:bookmarkStart w:id="90" w:name="_Toc94967038"/>
      <w:r w:rsidRPr="000F7F86">
        <w:t>Work Breakdown Structure</w:t>
      </w:r>
      <w:bookmarkEnd w:id="84"/>
      <w:bookmarkEnd w:id="85"/>
      <w:bookmarkEnd w:id="86"/>
      <w:bookmarkEnd w:id="87"/>
      <w:bookmarkEnd w:id="88"/>
      <w:bookmarkEnd w:id="89"/>
      <w:bookmarkEnd w:id="90"/>
    </w:p>
    <w:p w14:paraId="2ECBC13C" w14:textId="19BB344F" w:rsidR="00AC6C5E" w:rsidRDefault="00B447EB" w:rsidP="002C2589">
      <w:pPr>
        <w:keepNext/>
      </w:pPr>
      <w:r>
        <w:rPr>
          <w:noProof/>
        </w:rPr>
        <w:drawing>
          <wp:inline distT="0" distB="0" distL="0" distR="0" wp14:anchorId="5C9DF905" wp14:editId="14234B1B">
            <wp:extent cx="6076315" cy="3800723"/>
            <wp:effectExtent l="0" t="0" r="635" b="9525"/>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85631" cy="3806550"/>
                    </a:xfrm>
                    <a:prstGeom prst="rect">
                      <a:avLst/>
                    </a:prstGeom>
                    <a:noFill/>
                    <a:ln>
                      <a:noFill/>
                    </a:ln>
                  </pic:spPr>
                </pic:pic>
              </a:graphicData>
            </a:graphic>
          </wp:inline>
        </w:drawing>
      </w:r>
    </w:p>
    <w:p w14:paraId="59C0E8DF" w14:textId="14C0A64F" w:rsidR="00AC6C5E" w:rsidRDefault="00AC6C5E" w:rsidP="00AC6C5E">
      <w:pPr>
        <w:pStyle w:val="Caption"/>
        <w:jc w:val="center"/>
      </w:pPr>
      <w:bookmarkStart w:id="91" w:name="_Toc93599130"/>
      <w:r>
        <w:t xml:space="preserve">Figure </w:t>
      </w:r>
      <w:fldSimple w:instr=" SEQ Figure \* ARABIC ">
        <w:r w:rsidR="0044692A">
          <w:rPr>
            <w:noProof/>
          </w:rPr>
          <w:t>1</w:t>
        </w:r>
      </w:fldSimple>
      <w:r>
        <w:t>: Work break down structure</w:t>
      </w:r>
      <w:bookmarkEnd w:id="91"/>
    </w:p>
    <w:p w14:paraId="58B29731" w14:textId="77777777" w:rsidR="00AC6C5E" w:rsidRDefault="00AC6C5E" w:rsidP="00AC6C5E">
      <w:pPr>
        <w:jc w:val="both"/>
        <w:rPr>
          <w:rFonts w:ascii="Calibri" w:hAnsi="Calibri" w:cs="Calibri"/>
        </w:rPr>
      </w:pPr>
    </w:p>
    <w:p w14:paraId="565F0705" w14:textId="77777777" w:rsidR="00AC6C5E" w:rsidRPr="00EA445A" w:rsidRDefault="00AC6C5E" w:rsidP="004A5D79">
      <w:pPr>
        <w:pStyle w:val="Heading2"/>
        <w:numPr>
          <w:ilvl w:val="0"/>
          <w:numId w:val="29"/>
        </w:numPr>
        <w:ind w:left="360"/>
        <w:jc w:val="both"/>
        <w:rPr>
          <w:sz w:val="28"/>
          <w:szCs w:val="22"/>
        </w:rPr>
      </w:pPr>
      <w:bookmarkStart w:id="92" w:name="_Toc505635104"/>
      <w:bookmarkStart w:id="93" w:name="_Toc505635203"/>
      <w:bookmarkStart w:id="94" w:name="_Toc505635302"/>
      <w:bookmarkStart w:id="95" w:name="_Toc505635407"/>
      <w:bookmarkStart w:id="96" w:name="_Toc505635613"/>
      <w:r>
        <w:rPr>
          <w:sz w:val="28"/>
          <w:szCs w:val="22"/>
        </w:rPr>
        <w:lastRenderedPageBreak/>
        <w:t xml:space="preserve">  </w:t>
      </w:r>
      <w:bookmarkStart w:id="97" w:name="_Toc14350958"/>
      <w:bookmarkStart w:id="98" w:name="_Toc94967039"/>
      <w:r w:rsidRPr="000F7F86">
        <w:rPr>
          <w:sz w:val="28"/>
          <w:szCs w:val="22"/>
        </w:rPr>
        <w:t>Roles &amp; Responsibility Matrix</w:t>
      </w:r>
      <w:bookmarkEnd w:id="92"/>
      <w:bookmarkEnd w:id="93"/>
      <w:bookmarkEnd w:id="94"/>
      <w:bookmarkEnd w:id="95"/>
      <w:bookmarkEnd w:id="96"/>
      <w:bookmarkEnd w:id="97"/>
      <w:bookmarkEnd w:id="98"/>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9"/>
        <w:gridCol w:w="1976"/>
        <w:gridCol w:w="1190"/>
        <w:gridCol w:w="2525"/>
        <w:gridCol w:w="1129"/>
        <w:gridCol w:w="1949"/>
      </w:tblGrid>
      <w:tr w:rsidR="00AC6C5E" w14:paraId="1048C4BB"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169D2AF4" w14:textId="77777777" w:rsidR="00AC6C5E" w:rsidRDefault="00AC6C5E" w:rsidP="00AC6C5E">
            <w:pPr>
              <w:spacing w:line="360" w:lineRule="auto"/>
              <w:jc w:val="both"/>
              <w:rPr>
                <w:rFonts w:ascii="Calibri" w:hAnsi="Calibri"/>
                <w:b/>
                <w:bCs/>
                <w:szCs w:val="28"/>
              </w:rPr>
            </w:pPr>
            <w:r>
              <w:rPr>
                <w:rFonts w:ascii="Calibri" w:hAnsi="Calibri"/>
                <w:b/>
                <w:bCs/>
                <w:szCs w:val="28"/>
              </w:rPr>
              <w:t>WBS #</w:t>
            </w:r>
          </w:p>
        </w:tc>
        <w:tc>
          <w:tcPr>
            <w:tcW w:w="1976" w:type="dxa"/>
            <w:tcBorders>
              <w:top w:val="single" w:sz="4" w:space="0" w:color="auto"/>
              <w:left w:val="single" w:sz="4" w:space="0" w:color="auto"/>
              <w:bottom w:val="single" w:sz="4" w:space="0" w:color="auto"/>
              <w:right w:val="single" w:sz="4" w:space="0" w:color="auto"/>
            </w:tcBorders>
            <w:hideMark/>
          </w:tcPr>
          <w:p w14:paraId="268587D7" w14:textId="77777777" w:rsidR="00AC6C5E" w:rsidRDefault="00AC6C5E" w:rsidP="00AC6C5E">
            <w:pPr>
              <w:tabs>
                <w:tab w:val="center" w:pos="880"/>
              </w:tabs>
              <w:spacing w:line="360" w:lineRule="auto"/>
              <w:jc w:val="both"/>
              <w:rPr>
                <w:rFonts w:ascii="Calibri" w:hAnsi="Calibri"/>
                <w:b/>
                <w:bCs/>
                <w:szCs w:val="20"/>
              </w:rPr>
            </w:pPr>
            <w:r>
              <w:rPr>
                <w:rFonts w:ascii="Calibri" w:hAnsi="Calibri"/>
                <w:b/>
                <w:bCs/>
                <w:szCs w:val="20"/>
              </w:rPr>
              <w:tab/>
              <w:t>WBS Deliverable</w:t>
            </w:r>
          </w:p>
        </w:tc>
        <w:tc>
          <w:tcPr>
            <w:tcW w:w="1190" w:type="dxa"/>
            <w:tcBorders>
              <w:top w:val="single" w:sz="4" w:space="0" w:color="auto"/>
              <w:left w:val="single" w:sz="4" w:space="0" w:color="auto"/>
              <w:bottom w:val="single" w:sz="4" w:space="0" w:color="auto"/>
              <w:right w:val="single" w:sz="4" w:space="0" w:color="auto"/>
            </w:tcBorders>
            <w:hideMark/>
          </w:tcPr>
          <w:p w14:paraId="6BB91B98" w14:textId="77777777" w:rsidR="00AC6C5E" w:rsidRDefault="00AC6C5E" w:rsidP="00AC6C5E">
            <w:pPr>
              <w:spacing w:line="360" w:lineRule="auto"/>
              <w:jc w:val="both"/>
              <w:rPr>
                <w:rFonts w:ascii="Calibri" w:hAnsi="Calibri"/>
                <w:b/>
                <w:bCs/>
                <w:szCs w:val="20"/>
              </w:rPr>
            </w:pPr>
            <w:r>
              <w:rPr>
                <w:rFonts w:ascii="Calibri" w:hAnsi="Calibri"/>
                <w:b/>
                <w:bCs/>
                <w:szCs w:val="20"/>
              </w:rPr>
              <w:t>Activity #</w:t>
            </w:r>
          </w:p>
        </w:tc>
        <w:tc>
          <w:tcPr>
            <w:tcW w:w="2525" w:type="dxa"/>
            <w:tcBorders>
              <w:top w:val="single" w:sz="4" w:space="0" w:color="auto"/>
              <w:left w:val="single" w:sz="4" w:space="0" w:color="auto"/>
              <w:bottom w:val="single" w:sz="4" w:space="0" w:color="auto"/>
              <w:right w:val="single" w:sz="4" w:space="0" w:color="auto"/>
            </w:tcBorders>
            <w:hideMark/>
          </w:tcPr>
          <w:p w14:paraId="376483EA" w14:textId="77777777" w:rsidR="00AC6C5E" w:rsidRDefault="00AC6C5E" w:rsidP="00AC6C5E">
            <w:pPr>
              <w:spacing w:line="360" w:lineRule="auto"/>
              <w:jc w:val="both"/>
              <w:rPr>
                <w:rFonts w:ascii="Calibri" w:hAnsi="Calibri"/>
                <w:b/>
                <w:bCs/>
                <w:szCs w:val="20"/>
              </w:rPr>
            </w:pPr>
            <w:r>
              <w:rPr>
                <w:rFonts w:ascii="Calibri" w:hAnsi="Calibri"/>
                <w:b/>
                <w:bCs/>
                <w:szCs w:val="20"/>
              </w:rPr>
              <w:t>Activity to Complete the Deliverable</w:t>
            </w:r>
          </w:p>
        </w:tc>
        <w:tc>
          <w:tcPr>
            <w:tcW w:w="1129" w:type="dxa"/>
            <w:tcBorders>
              <w:top w:val="single" w:sz="4" w:space="0" w:color="auto"/>
              <w:left w:val="single" w:sz="4" w:space="0" w:color="auto"/>
              <w:bottom w:val="single" w:sz="4" w:space="0" w:color="auto"/>
              <w:right w:val="single" w:sz="4" w:space="0" w:color="auto"/>
            </w:tcBorders>
            <w:hideMark/>
          </w:tcPr>
          <w:p w14:paraId="26257EDA" w14:textId="77777777" w:rsidR="00AC6C5E" w:rsidRDefault="00AC6C5E" w:rsidP="00AC6C5E">
            <w:pPr>
              <w:spacing w:line="360" w:lineRule="auto"/>
              <w:jc w:val="both"/>
              <w:rPr>
                <w:rFonts w:ascii="Calibri" w:hAnsi="Calibri"/>
                <w:b/>
                <w:bCs/>
                <w:szCs w:val="20"/>
              </w:rPr>
            </w:pPr>
            <w:r>
              <w:rPr>
                <w:rFonts w:ascii="Calibri" w:hAnsi="Calibri"/>
                <w:b/>
                <w:bCs/>
                <w:szCs w:val="20"/>
              </w:rPr>
              <w:t>Duration</w:t>
            </w:r>
          </w:p>
          <w:p w14:paraId="078038AE" w14:textId="77777777" w:rsidR="00AC6C5E" w:rsidRDefault="00AC6C5E" w:rsidP="00AC6C5E">
            <w:pPr>
              <w:spacing w:line="360" w:lineRule="auto"/>
              <w:jc w:val="both"/>
              <w:rPr>
                <w:rFonts w:ascii="Calibri" w:hAnsi="Calibri"/>
                <w:b/>
                <w:bCs/>
                <w:szCs w:val="20"/>
              </w:rPr>
            </w:pPr>
            <w:r>
              <w:rPr>
                <w:rFonts w:ascii="Calibri" w:hAnsi="Calibri"/>
                <w:b/>
                <w:bCs/>
                <w:szCs w:val="20"/>
              </w:rPr>
              <w:t>(# of Days)</w:t>
            </w:r>
          </w:p>
        </w:tc>
        <w:tc>
          <w:tcPr>
            <w:tcW w:w="1949" w:type="dxa"/>
            <w:tcBorders>
              <w:top w:val="single" w:sz="4" w:space="0" w:color="auto"/>
              <w:left w:val="single" w:sz="4" w:space="0" w:color="auto"/>
              <w:bottom w:val="single" w:sz="4" w:space="0" w:color="auto"/>
              <w:right w:val="single" w:sz="4" w:space="0" w:color="auto"/>
            </w:tcBorders>
            <w:hideMark/>
          </w:tcPr>
          <w:p w14:paraId="5D0B29A0" w14:textId="77777777" w:rsidR="00AC6C5E" w:rsidRDefault="00AC6C5E" w:rsidP="00AC6C5E">
            <w:pPr>
              <w:spacing w:line="360" w:lineRule="auto"/>
              <w:jc w:val="both"/>
              <w:rPr>
                <w:rFonts w:ascii="Calibri" w:hAnsi="Calibri"/>
                <w:b/>
                <w:bCs/>
                <w:szCs w:val="20"/>
              </w:rPr>
            </w:pPr>
            <w:r>
              <w:rPr>
                <w:rFonts w:ascii="Calibri" w:hAnsi="Calibri"/>
                <w:b/>
                <w:bCs/>
                <w:szCs w:val="20"/>
              </w:rPr>
              <w:t>Responsible Team Member(s) &amp; Role(s)</w:t>
            </w:r>
          </w:p>
        </w:tc>
      </w:tr>
      <w:tr w:rsidR="008C1F1E" w14:paraId="68DFDE1A"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52AFF919" w14:textId="77777777" w:rsidR="008C1F1E" w:rsidRDefault="008C1F1E" w:rsidP="008C1F1E">
            <w:pPr>
              <w:spacing w:line="360" w:lineRule="auto"/>
              <w:jc w:val="both"/>
              <w:rPr>
                <w:rFonts w:ascii="Calibri" w:hAnsi="Calibri"/>
                <w:bCs/>
                <w:sz w:val="22"/>
                <w:szCs w:val="28"/>
              </w:rPr>
            </w:pPr>
            <w:r>
              <w:rPr>
                <w:rFonts w:ascii="Calibri" w:hAnsi="Calibri"/>
                <w:bCs/>
                <w:sz w:val="22"/>
                <w:szCs w:val="28"/>
              </w:rPr>
              <w:t>1</w:t>
            </w:r>
          </w:p>
        </w:tc>
        <w:tc>
          <w:tcPr>
            <w:tcW w:w="1976" w:type="dxa"/>
            <w:tcBorders>
              <w:top w:val="single" w:sz="4" w:space="0" w:color="auto"/>
              <w:left w:val="single" w:sz="4" w:space="0" w:color="auto"/>
              <w:bottom w:val="single" w:sz="4" w:space="0" w:color="auto"/>
              <w:right w:val="single" w:sz="4" w:space="0" w:color="auto"/>
            </w:tcBorders>
            <w:hideMark/>
          </w:tcPr>
          <w:p w14:paraId="43F412A4" w14:textId="77777777" w:rsidR="008C1F1E" w:rsidRDefault="008C1F1E" w:rsidP="008C1F1E">
            <w:pPr>
              <w:spacing w:line="360" w:lineRule="auto"/>
              <w:jc w:val="both"/>
              <w:rPr>
                <w:rFonts w:ascii="Calibri" w:hAnsi="Calibri"/>
                <w:bCs/>
                <w:sz w:val="22"/>
                <w:szCs w:val="28"/>
              </w:rPr>
            </w:pPr>
            <w:r>
              <w:rPr>
                <w:rFonts w:ascii="Calibri" w:hAnsi="Calibri"/>
                <w:bCs/>
                <w:sz w:val="22"/>
                <w:szCs w:val="28"/>
              </w:rPr>
              <w:t>Requirement gathering</w:t>
            </w:r>
          </w:p>
        </w:tc>
        <w:tc>
          <w:tcPr>
            <w:tcW w:w="1190" w:type="dxa"/>
            <w:tcBorders>
              <w:top w:val="single" w:sz="4" w:space="0" w:color="auto"/>
              <w:left w:val="single" w:sz="4" w:space="0" w:color="auto"/>
              <w:bottom w:val="single" w:sz="4" w:space="0" w:color="auto"/>
              <w:right w:val="single" w:sz="4" w:space="0" w:color="auto"/>
            </w:tcBorders>
            <w:hideMark/>
          </w:tcPr>
          <w:p w14:paraId="057C0043" w14:textId="77777777" w:rsidR="008C1F1E" w:rsidRDefault="008C1F1E" w:rsidP="008C1F1E">
            <w:pPr>
              <w:spacing w:line="360" w:lineRule="auto"/>
              <w:jc w:val="both"/>
              <w:rPr>
                <w:rFonts w:ascii="Calibri" w:hAnsi="Calibri"/>
                <w:bCs/>
                <w:sz w:val="22"/>
                <w:szCs w:val="28"/>
              </w:rPr>
            </w:pPr>
            <w:r>
              <w:rPr>
                <w:rFonts w:ascii="Calibri" w:hAnsi="Calibri"/>
                <w:bCs/>
                <w:sz w:val="22"/>
                <w:szCs w:val="28"/>
              </w:rPr>
              <w:t>1</w:t>
            </w:r>
          </w:p>
        </w:tc>
        <w:tc>
          <w:tcPr>
            <w:tcW w:w="2525" w:type="dxa"/>
            <w:tcBorders>
              <w:top w:val="single" w:sz="4" w:space="0" w:color="auto"/>
              <w:left w:val="single" w:sz="4" w:space="0" w:color="auto"/>
              <w:bottom w:val="single" w:sz="4" w:space="0" w:color="auto"/>
              <w:right w:val="single" w:sz="4" w:space="0" w:color="auto"/>
            </w:tcBorders>
            <w:hideMark/>
          </w:tcPr>
          <w:p w14:paraId="0122C649" w14:textId="77777777" w:rsidR="008C1F1E" w:rsidRDefault="008C1F1E" w:rsidP="008C1F1E">
            <w:pPr>
              <w:spacing w:line="360" w:lineRule="auto"/>
              <w:jc w:val="both"/>
              <w:rPr>
                <w:rFonts w:ascii="Calibri" w:hAnsi="Calibri"/>
              </w:rPr>
            </w:pPr>
            <w:r>
              <w:rPr>
                <w:rFonts w:ascii="Calibri" w:hAnsi="Calibri"/>
              </w:rPr>
              <w:t>Technical specification</w:t>
            </w:r>
          </w:p>
          <w:p w14:paraId="2E1D9DFC" w14:textId="77777777" w:rsidR="008C1F1E" w:rsidRDefault="008C1F1E" w:rsidP="008C1F1E">
            <w:pPr>
              <w:spacing w:line="360" w:lineRule="auto"/>
              <w:jc w:val="both"/>
              <w:rPr>
                <w:rFonts w:ascii="Calibri" w:hAnsi="Calibri"/>
              </w:rPr>
            </w:pPr>
            <w:r>
              <w:rPr>
                <w:rFonts w:ascii="Calibri" w:hAnsi="Calibri"/>
              </w:rPr>
              <w:t>Restricted areas</w:t>
            </w:r>
          </w:p>
          <w:p w14:paraId="4142A09E" w14:textId="77777777" w:rsidR="008C1F1E" w:rsidRDefault="008C1F1E" w:rsidP="008C1F1E">
            <w:pPr>
              <w:spacing w:line="360" w:lineRule="auto"/>
              <w:jc w:val="both"/>
              <w:rPr>
                <w:rFonts w:ascii="Calibri" w:hAnsi="Calibri"/>
              </w:rPr>
            </w:pPr>
            <w:r>
              <w:rPr>
                <w:rFonts w:ascii="Calibri" w:hAnsi="Calibri"/>
              </w:rPr>
              <w:t>Available solutions</w:t>
            </w:r>
            <w:r>
              <w:rPr>
                <w:rFonts w:ascii="Calibri" w:hAnsi="Calibri"/>
                <w:bCs/>
                <w:szCs w:val="28"/>
              </w:rPr>
              <w:t>.</w:t>
            </w:r>
          </w:p>
        </w:tc>
        <w:tc>
          <w:tcPr>
            <w:tcW w:w="1129" w:type="dxa"/>
            <w:tcBorders>
              <w:top w:val="single" w:sz="4" w:space="0" w:color="auto"/>
              <w:left w:val="single" w:sz="4" w:space="0" w:color="auto"/>
              <w:bottom w:val="single" w:sz="4" w:space="0" w:color="auto"/>
              <w:right w:val="single" w:sz="4" w:space="0" w:color="auto"/>
            </w:tcBorders>
            <w:hideMark/>
          </w:tcPr>
          <w:p w14:paraId="3418AB19" w14:textId="77777777" w:rsidR="008C1F1E" w:rsidRDefault="008C1F1E" w:rsidP="008C1F1E">
            <w:pPr>
              <w:spacing w:line="360" w:lineRule="auto"/>
              <w:jc w:val="both"/>
              <w:rPr>
                <w:rFonts w:ascii="Calibri" w:hAnsi="Calibri"/>
                <w:bCs/>
                <w:sz w:val="22"/>
                <w:szCs w:val="28"/>
              </w:rPr>
            </w:pPr>
            <w:r>
              <w:rPr>
                <w:rFonts w:ascii="Calibri" w:hAnsi="Calibri"/>
                <w:bCs/>
                <w:sz w:val="22"/>
                <w:szCs w:val="28"/>
              </w:rPr>
              <w:t xml:space="preserve">15 Days </w:t>
            </w:r>
          </w:p>
        </w:tc>
        <w:tc>
          <w:tcPr>
            <w:tcW w:w="1949" w:type="dxa"/>
            <w:tcBorders>
              <w:top w:val="single" w:sz="4" w:space="0" w:color="auto"/>
              <w:left w:val="single" w:sz="4" w:space="0" w:color="auto"/>
              <w:bottom w:val="single" w:sz="4" w:space="0" w:color="auto"/>
              <w:right w:val="single" w:sz="4" w:space="0" w:color="auto"/>
            </w:tcBorders>
            <w:hideMark/>
          </w:tcPr>
          <w:p w14:paraId="07FDF4C7" w14:textId="77777777" w:rsidR="008C1F1E" w:rsidRDefault="008C1F1E" w:rsidP="008C1F1E">
            <w:pPr>
              <w:spacing w:line="360" w:lineRule="auto"/>
              <w:jc w:val="both"/>
              <w:rPr>
                <w:rFonts w:ascii="Calibri" w:hAnsi="Calibri" w:cs="Calibri"/>
                <w:sz w:val="20"/>
                <w:szCs w:val="20"/>
              </w:rPr>
            </w:pPr>
            <w:r>
              <w:rPr>
                <w:rFonts w:ascii="Calibri" w:hAnsi="Calibri" w:cs="Calibri"/>
                <w:sz w:val="20"/>
                <w:szCs w:val="20"/>
              </w:rPr>
              <w:t>Ameer</w:t>
            </w:r>
          </w:p>
          <w:p w14:paraId="53444CD1" w14:textId="77777777" w:rsidR="008C1F1E" w:rsidRDefault="008C1F1E" w:rsidP="008C1F1E">
            <w:pPr>
              <w:spacing w:line="360" w:lineRule="auto"/>
              <w:jc w:val="both"/>
              <w:rPr>
                <w:rFonts w:ascii="Calibri" w:hAnsi="Calibri" w:cs="Calibri"/>
                <w:sz w:val="20"/>
                <w:szCs w:val="20"/>
              </w:rPr>
            </w:pPr>
            <w:r>
              <w:rPr>
                <w:rFonts w:ascii="Calibri" w:hAnsi="Calibri" w:cs="Calibri"/>
                <w:sz w:val="20"/>
                <w:szCs w:val="20"/>
              </w:rPr>
              <w:t>Bushra</w:t>
            </w:r>
          </w:p>
          <w:p w14:paraId="71947F2D" w14:textId="3D3271CB" w:rsidR="008C1F1E" w:rsidRDefault="008C1F1E" w:rsidP="008C1F1E">
            <w:pPr>
              <w:spacing w:line="360" w:lineRule="auto"/>
              <w:jc w:val="both"/>
              <w:rPr>
                <w:rFonts w:ascii="Calibri" w:hAnsi="Calibri"/>
                <w:bCs/>
                <w:sz w:val="22"/>
                <w:szCs w:val="28"/>
              </w:rPr>
            </w:pPr>
            <w:r>
              <w:rPr>
                <w:rFonts w:ascii="Calibri" w:hAnsi="Calibri" w:cs="Calibri"/>
                <w:sz w:val="20"/>
                <w:szCs w:val="20"/>
              </w:rPr>
              <w:t>Mahnoor</w:t>
            </w:r>
          </w:p>
        </w:tc>
      </w:tr>
      <w:tr w:rsidR="006B31A5" w14:paraId="38085674"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6F5875EA"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2</w:t>
            </w:r>
          </w:p>
        </w:tc>
        <w:tc>
          <w:tcPr>
            <w:tcW w:w="1976" w:type="dxa"/>
            <w:tcBorders>
              <w:top w:val="single" w:sz="4" w:space="0" w:color="auto"/>
              <w:left w:val="single" w:sz="4" w:space="0" w:color="auto"/>
              <w:bottom w:val="single" w:sz="4" w:space="0" w:color="auto"/>
              <w:right w:val="single" w:sz="4" w:space="0" w:color="auto"/>
            </w:tcBorders>
            <w:hideMark/>
          </w:tcPr>
          <w:p w14:paraId="2FB0967B" w14:textId="77777777" w:rsidR="006B31A5" w:rsidRDefault="006B31A5" w:rsidP="006B31A5">
            <w:pPr>
              <w:spacing w:line="360" w:lineRule="auto"/>
              <w:jc w:val="both"/>
              <w:rPr>
                <w:rFonts w:ascii="Calibri" w:hAnsi="Calibri" w:cs="Calibri"/>
                <w:bCs/>
              </w:rPr>
            </w:pPr>
            <w:r>
              <w:rPr>
                <w:rFonts w:ascii="Calibri" w:hAnsi="Calibri" w:cs="Calibri"/>
              </w:rPr>
              <w:t>Analysis</w:t>
            </w:r>
          </w:p>
        </w:tc>
        <w:tc>
          <w:tcPr>
            <w:tcW w:w="1190" w:type="dxa"/>
            <w:tcBorders>
              <w:top w:val="single" w:sz="4" w:space="0" w:color="auto"/>
              <w:left w:val="single" w:sz="4" w:space="0" w:color="auto"/>
              <w:bottom w:val="single" w:sz="4" w:space="0" w:color="auto"/>
              <w:right w:val="single" w:sz="4" w:space="0" w:color="auto"/>
            </w:tcBorders>
            <w:hideMark/>
          </w:tcPr>
          <w:p w14:paraId="2489CBEB"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2</w:t>
            </w:r>
          </w:p>
        </w:tc>
        <w:tc>
          <w:tcPr>
            <w:tcW w:w="2525" w:type="dxa"/>
            <w:tcBorders>
              <w:top w:val="single" w:sz="4" w:space="0" w:color="auto"/>
              <w:left w:val="single" w:sz="4" w:space="0" w:color="auto"/>
              <w:bottom w:val="single" w:sz="4" w:space="0" w:color="auto"/>
              <w:right w:val="single" w:sz="4" w:space="0" w:color="auto"/>
            </w:tcBorders>
          </w:tcPr>
          <w:p w14:paraId="2174C9BF" w14:textId="77777777" w:rsidR="006B31A5" w:rsidRDefault="006B31A5" w:rsidP="006B31A5">
            <w:pPr>
              <w:spacing w:line="360" w:lineRule="auto"/>
              <w:jc w:val="both"/>
              <w:rPr>
                <w:rFonts w:ascii="Calibri" w:hAnsi="Calibri"/>
              </w:rPr>
            </w:pPr>
            <w:r>
              <w:rPr>
                <w:rFonts w:ascii="Calibri" w:hAnsi="Calibri"/>
              </w:rPr>
              <w:t>Technical specification</w:t>
            </w:r>
          </w:p>
          <w:p w14:paraId="186C5CA9" w14:textId="77777777" w:rsidR="006B31A5" w:rsidRDefault="006B31A5" w:rsidP="006B31A5">
            <w:pPr>
              <w:spacing w:line="360" w:lineRule="auto"/>
              <w:jc w:val="both"/>
              <w:rPr>
                <w:rFonts w:ascii="Calibri" w:hAnsi="Calibri"/>
              </w:rPr>
            </w:pPr>
            <w:r>
              <w:rPr>
                <w:rFonts w:ascii="Calibri" w:hAnsi="Calibri"/>
              </w:rPr>
              <w:t>Restricted areas</w:t>
            </w:r>
          </w:p>
          <w:p w14:paraId="5560CB0A" w14:textId="102B82AF" w:rsidR="006B31A5" w:rsidRDefault="006B31A5" w:rsidP="006B31A5">
            <w:pPr>
              <w:spacing w:line="360" w:lineRule="auto"/>
              <w:jc w:val="both"/>
              <w:rPr>
                <w:rFonts w:ascii="Calibri" w:hAnsi="Calibri"/>
                <w:bCs/>
                <w:szCs w:val="28"/>
              </w:rPr>
            </w:pPr>
            <w:r>
              <w:rPr>
                <w:rFonts w:ascii="Calibri" w:hAnsi="Calibri"/>
              </w:rPr>
              <w:t>Available solutions</w:t>
            </w:r>
            <w:r>
              <w:rPr>
                <w:rFonts w:ascii="Calibri" w:hAnsi="Calibri"/>
                <w:bCs/>
                <w:szCs w:val="28"/>
              </w:rPr>
              <w:t>.</w:t>
            </w:r>
          </w:p>
        </w:tc>
        <w:tc>
          <w:tcPr>
            <w:tcW w:w="1129" w:type="dxa"/>
            <w:tcBorders>
              <w:top w:val="single" w:sz="4" w:space="0" w:color="auto"/>
              <w:left w:val="single" w:sz="4" w:space="0" w:color="auto"/>
              <w:bottom w:val="single" w:sz="4" w:space="0" w:color="auto"/>
              <w:right w:val="single" w:sz="4" w:space="0" w:color="auto"/>
            </w:tcBorders>
            <w:hideMark/>
          </w:tcPr>
          <w:p w14:paraId="7D5A2236"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10 Days</w:t>
            </w:r>
          </w:p>
        </w:tc>
        <w:tc>
          <w:tcPr>
            <w:tcW w:w="1949" w:type="dxa"/>
            <w:tcBorders>
              <w:top w:val="single" w:sz="4" w:space="0" w:color="auto"/>
              <w:left w:val="single" w:sz="4" w:space="0" w:color="auto"/>
              <w:bottom w:val="single" w:sz="4" w:space="0" w:color="auto"/>
              <w:right w:val="single" w:sz="4" w:space="0" w:color="auto"/>
            </w:tcBorders>
            <w:hideMark/>
          </w:tcPr>
          <w:p w14:paraId="1174723B"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3B4EECBE"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3089F853" w14:textId="5DDD0E69"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22DC6661"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32E972DD"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3</w:t>
            </w:r>
          </w:p>
        </w:tc>
        <w:tc>
          <w:tcPr>
            <w:tcW w:w="1976" w:type="dxa"/>
            <w:tcBorders>
              <w:top w:val="single" w:sz="4" w:space="0" w:color="auto"/>
              <w:left w:val="single" w:sz="4" w:space="0" w:color="auto"/>
              <w:bottom w:val="single" w:sz="4" w:space="0" w:color="auto"/>
              <w:right w:val="single" w:sz="4" w:space="0" w:color="auto"/>
            </w:tcBorders>
            <w:hideMark/>
          </w:tcPr>
          <w:p w14:paraId="40E85024" w14:textId="77777777" w:rsidR="006B31A5" w:rsidRDefault="006B31A5" w:rsidP="006B31A5">
            <w:pPr>
              <w:spacing w:line="360" w:lineRule="auto"/>
              <w:jc w:val="both"/>
              <w:rPr>
                <w:rFonts w:ascii="Calibri" w:hAnsi="Calibri" w:cs="Calibri"/>
                <w:bCs/>
                <w:sz w:val="22"/>
                <w:szCs w:val="22"/>
              </w:rPr>
            </w:pPr>
            <w:r>
              <w:rPr>
                <w:rFonts w:ascii="Calibri" w:hAnsi="Calibri" w:cs="Calibri"/>
                <w:sz w:val="22"/>
                <w:szCs w:val="22"/>
              </w:rPr>
              <w:t xml:space="preserve">Architecture </w:t>
            </w:r>
          </w:p>
        </w:tc>
        <w:tc>
          <w:tcPr>
            <w:tcW w:w="1190" w:type="dxa"/>
            <w:tcBorders>
              <w:top w:val="single" w:sz="4" w:space="0" w:color="auto"/>
              <w:left w:val="single" w:sz="4" w:space="0" w:color="auto"/>
              <w:bottom w:val="single" w:sz="4" w:space="0" w:color="auto"/>
              <w:right w:val="single" w:sz="4" w:space="0" w:color="auto"/>
            </w:tcBorders>
            <w:hideMark/>
          </w:tcPr>
          <w:p w14:paraId="2B575656"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3</w:t>
            </w:r>
          </w:p>
        </w:tc>
        <w:tc>
          <w:tcPr>
            <w:tcW w:w="2525" w:type="dxa"/>
            <w:tcBorders>
              <w:top w:val="single" w:sz="4" w:space="0" w:color="auto"/>
              <w:left w:val="single" w:sz="4" w:space="0" w:color="auto"/>
              <w:bottom w:val="single" w:sz="4" w:space="0" w:color="auto"/>
              <w:right w:val="single" w:sz="4" w:space="0" w:color="auto"/>
            </w:tcBorders>
          </w:tcPr>
          <w:p w14:paraId="74000A9A" w14:textId="55E25294" w:rsidR="006B31A5" w:rsidRPr="00E40943" w:rsidRDefault="006B31A5" w:rsidP="006B31A5">
            <w:pPr>
              <w:spacing w:line="276" w:lineRule="auto"/>
              <w:rPr>
                <w:rFonts w:asciiTheme="minorHAnsi" w:hAnsiTheme="minorHAnsi" w:cstheme="minorHAnsi"/>
              </w:rPr>
            </w:pPr>
            <w:r>
              <w:rPr>
                <w:rFonts w:asciiTheme="minorHAnsi" w:hAnsiTheme="minorHAnsi" w:cstheme="minorHAnsi"/>
              </w:rPr>
              <w:t>R</w:t>
            </w:r>
            <w:r w:rsidRPr="00E40943">
              <w:rPr>
                <w:rFonts w:asciiTheme="minorHAnsi" w:hAnsiTheme="minorHAnsi" w:cstheme="minorHAnsi"/>
              </w:rPr>
              <w:t>equirements of a system from users, doctors, customers</w:t>
            </w:r>
            <w:r>
              <w:rPr>
                <w:rFonts w:asciiTheme="minorHAnsi" w:hAnsiTheme="minorHAnsi" w:cstheme="minorHAnsi"/>
              </w:rPr>
              <w:t xml:space="preserve"> &amp;</w:t>
            </w:r>
          </w:p>
          <w:p w14:paraId="5097F23D" w14:textId="40A3AC68" w:rsidR="006B31A5" w:rsidRDefault="006B31A5" w:rsidP="006B31A5">
            <w:pPr>
              <w:spacing w:line="360" w:lineRule="auto"/>
              <w:jc w:val="both"/>
              <w:rPr>
                <w:rFonts w:ascii="Calibri" w:hAnsi="Calibri"/>
                <w:bCs/>
                <w:szCs w:val="28"/>
              </w:rPr>
            </w:pPr>
            <w:r w:rsidRPr="00E40943">
              <w:rPr>
                <w:rFonts w:asciiTheme="minorHAnsi" w:hAnsiTheme="minorHAnsi" w:cstheme="minorHAnsi"/>
              </w:rPr>
              <w:t>Other stakeholders</w:t>
            </w:r>
          </w:p>
        </w:tc>
        <w:tc>
          <w:tcPr>
            <w:tcW w:w="1129" w:type="dxa"/>
            <w:tcBorders>
              <w:top w:val="single" w:sz="4" w:space="0" w:color="auto"/>
              <w:left w:val="single" w:sz="4" w:space="0" w:color="auto"/>
              <w:bottom w:val="single" w:sz="4" w:space="0" w:color="auto"/>
              <w:right w:val="single" w:sz="4" w:space="0" w:color="auto"/>
            </w:tcBorders>
            <w:hideMark/>
          </w:tcPr>
          <w:p w14:paraId="7034F58F"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20 Days</w:t>
            </w:r>
          </w:p>
        </w:tc>
        <w:tc>
          <w:tcPr>
            <w:tcW w:w="1949" w:type="dxa"/>
            <w:tcBorders>
              <w:top w:val="single" w:sz="4" w:space="0" w:color="auto"/>
              <w:left w:val="single" w:sz="4" w:space="0" w:color="auto"/>
              <w:bottom w:val="single" w:sz="4" w:space="0" w:color="auto"/>
              <w:right w:val="single" w:sz="4" w:space="0" w:color="auto"/>
            </w:tcBorders>
            <w:hideMark/>
          </w:tcPr>
          <w:p w14:paraId="0E9AE60D"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67784CB3"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696D582B" w14:textId="0D234FEA"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730D0514"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7C505B45"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4</w:t>
            </w:r>
          </w:p>
        </w:tc>
        <w:tc>
          <w:tcPr>
            <w:tcW w:w="1976" w:type="dxa"/>
            <w:tcBorders>
              <w:top w:val="single" w:sz="4" w:space="0" w:color="auto"/>
              <w:left w:val="single" w:sz="4" w:space="0" w:color="auto"/>
              <w:bottom w:val="single" w:sz="4" w:space="0" w:color="auto"/>
              <w:right w:val="single" w:sz="4" w:space="0" w:color="auto"/>
            </w:tcBorders>
            <w:hideMark/>
          </w:tcPr>
          <w:p w14:paraId="31CA6393" w14:textId="77777777" w:rsidR="006B31A5" w:rsidRDefault="006B31A5" w:rsidP="006B31A5">
            <w:pPr>
              <w:spacing w:line="360" w:lineRule="auto"/>
              <w:jc w:val="both"/>
              <w:rPr>
                <w:rFonts w:ascii="Calibri" w:hAnsi="Calibri" w:cs="Calibri"/>
                <w:bCs/>
              </w:rPr>
            </w:pPr>
            <w:r>
              <w:rPr>
                <w:rFonts w:ascii="Calibri" w:hAnsi="Calibri" w:cs="Calibri"/>
                <w:sz w:val="22"/>
                <w:szCs w:val="22"/>
              </w:rPr>
              <w:t>Designing</w:t>
            </w:r>
          </w:p>
        </w:tc>
        <w:tc>
          <w:tcPr>
            <w:tcW w:w="1190" w:type="dxa"/>
            <w:tcBorders>
              <w:top w:val="single" w:sz="4" w:space="0" w:color="auto"/>
              <w:left w:val="single" w:sz="4" w:space="0" w:color="auto"/>
              <w:bottom w:val="single" w:sz="4" w:space="0" w:color="auto"/>
              <w:right w:val="single" w:sz="4" w:space="0" w:color="auto"/>
            </w:tcBorders>
            <w:hideMark/>
          </w:tcPr>
          <w:p w14:paraId="3C5ABB78"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4</w:t>
            </w:r>
          </w:p>
        </w:tc>
        <w:tc>
          <w:tcPr>
            <w:tcW w:w="2525" w:type="dxa"/>
            <w:tcBorders>
              <w:top w:val="single" w:sz="4" w:space="0" w:color="auto"/>
              <w:left w:val="single" w:sz="4" w:space="0" w:color="auto"/>
              <w:bottom w:val="single" w:sz="4" w:space="0" w:color="auto"/>
              <w:right w:val="single" w:sz="4" w:space="0" w:color="auto"/>
            </w:tcBorders>
          </w:tcPr>
          <w:p w14:paraId="7FD6C5DA" w14:textId="320E7270" w:rsidR="006B31A5" w:rsidRDefault="006B31A5" w:rsidP="006B31A5">
            <w:pPr>
              <w:spacing w:line="360" w:lineRule="auto"/>
              <w:jc w:val="both"/>
              <w:rPr>
                <w:rFonts w:ascii="Calibri" w:hAnsi="Calibri"/>
                <w:bCs/>
                <w:szCs w:val="28"/>
              </w:rPr>
            </w:pPr>
            <w:r>
              <w:rPr>
                <w:rFonts w:ascii="Calibri" w:hAnsi="Calibri"/>
                <w:bCs/>
                <w:szCs w:val="28"/>
              </w:rPr>
              <w:t>Information architecture</w:t>
            </w:r>
          </w:p>
        </w:tc>
        <w:tc>
          <w:tcPr>
            <w:tcW w:w="1129" w:type="dxa"/>
            <w:tcBorders>
              <w:top w:val="single" w:sz="4" w:space="0" w:color="auto"/>
              <w:left w:val="single" w:sz="4" w:space="0" w:color="auto"/>
              <w:bottom w:val="single" w:sz="4" w:space="0" w:color="auto"/>
              <w:right w:val="single" w:sz="4" w:space="0" w:color="auto"/>
            </w:tcBorders>
            <w:hideMark/>
          </w:tcPr>
          <w:p w14:paraId="6D714589"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15 Days</w:t>
            </w:r>
          </w:p>
        </w:tc>
        <w:tc>
          <w:tcPr>
            <w:tcW w:w="1949" w:type="dxa"/>
            <w:tcBorders>
              <w:top w:val="single" w:sz="4" w:space="0" w:color="auto"/>
              <w:left w:val="single" w:sz="4" w:space="0" w:color="auto"/>
              <w:bottom w:val="single" w:sz="4" w:space="0" w:color="auto"/>
              <w:right w:val="single" w:sz="4" w:space="0" w:color="auto"/>
            </w:tcBorders>
            <w:hideMark/>
          </w:tcPr>
          <w:p w14:paraId="64D18AE6"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55CA8AFF"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014C9C18" w14:textId="564332A0"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3EA58CB9"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5588D198"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5</w:t>
            </w:r>
          </w:p>
        </w:tc>
        <w:tc>
          <w:tcPr>
            <w:tcW w:w="1976" w:type="dxa"/>
            <w:tcBorders>
              <w:top w:val="single" w:sz="4" w:space="0" w:color="auto"/>
              <w:left w:val="single" w:sz="4" w:space="0" w:color="auto"/>
              <w:bottom w:val="single" w:sz="4" w:space="0" w:color="auto"/>
              <w:right w:val="single" w:sz="4" w:space="0" w:color="auto"/>
            </w:tcBorders>
            <w:hideMark/>
          </w:tcPr>
          <w:p w14:paraId="7CDD86DC" w14:textId="77777777" w:rsidR="006B31A5" w:rsidRDefault="006B31A5" w:rsidP="006B31A5">
            <w:pPr>
              <w:spacing w:line="360" w:lineRule="auto"/>
              <w:jc w:val="both"/>
              <w:rPr>
                <w:rFonts w:ascii="Calibri" w:hAnsi="Calibri" w:cs="Calibri"/>
                <w:bCs/>
              </w:rPr>
            </w:pPr>
            <w:r>
              <w:rPr>
                <w:rFonts w:ascii="Calibri" w:hAnsi="Calibri" w:cs="Calibri"/>
              </w:rPr>
              <w:t>Implementation &amp;development</w:t>
            </w:r>
          </w:p>
        </w:tc>
        <w:tc>
          <w:tcPr>
            <w:tcW w:w="1190" w:type="dxa"/>
            <w:tcBorders>
              <w:top w:val="single" w:sz="4" w:space="0" w:color="auto"/>
              <w:left w:val="single" w:sz="4" w:space="0" w:color="auto"/>
              <w:bottom w:val="single" w:sz="4" w:space="0" w:color="auto"/>
              <w:right w:val="single" w:sz="4" w:space="0" w:color="auto"/>
            </w:tcBorders>
            <w:hideMark/>
          </w:tcPr>
          <w:p w14:paraId="598BB389"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5</w:t>
            </w:r>
          </w:p>
        </w:tc>
        <w:tc>
          <w:tcPr>
            <w:tcW w:w="2525" w:type="dxa"/>
            <w:tcBorders>
              <w:top w:val="single" w:sz="4" w:space="0" w:color="auto"/>
              <w:left w:val="single" w:sz="4" w:space="0" w:color="auto"/>
              <w:bottom w:val="single" w:sz="4" w:space="0" w:color="auto"/>
              <w:right w:val="single" w:sz="4" w:space="0" w:color="auto"/>
            </w:tcBorders>
          </w:tcPr>
          <w:p w14:paraId="7A5C9564" w14:textId="08F89198" w:rsidR="005F73AD" w:rsidRDefault="005F73AD" w:rsidP="006B31A5">
            <w:pPr>
              <w:spacing w:line="360" w:lineRule="auto"/>
              <w:jc w:val="both"/>
              <w:rPr>
                <w:rFonts w:ascii="Calibri" w:hAnsi="Calibri"/>
                <w:bCs/>
                <w:szCs w:val="28"/>
              </w:rPr>
            </w:pPr>
            <w:r>
              <w:rPr>
                <w:rFonts w:ascii="Calibri" w:hAnsi="Calibri"/>
                <w:bCs/>
                <w:szCs w:val="28"/>
              </w:rPr>
              <w:t>UI Designing,</w:t>
            </w:r>
          </w:p>
          <w:p w14:paraId="14BE0C9B" w14:textId="6DC003BF" w:rsidR="006B31A5" w:rsidRDefault="006B31A5" w:rsidP="006B31A5">
            <w:pPr>
              <w:spacing w:line="360" w:lineRule="auto"/>
              <w:jc w:val="both"/>
              <w:rPr>
                <w:rFonts w:ascii="Calibri" w:hAnsi="Calibri"/>
                <w:bCs/>
                <w:szCs w:val="28"/>
              </w:rPr>
            </w:pPr>
            <w:r>
              <w:rPr>
                <w:rFonts w:ascii="Calibri" w:hAnsi="Calibri"/>
                <w:bCs/>
                <w:szCs w:val="28"/>
              </w:rPr>
              <w:t>Backend and Database</w:t>
            </w:r>
          </w:p>
          <w:p w14:paraId="5F73744C" w14:textId="6863C4F7" w:rsidR="006B31A5" w:rsidRDefault="006B31A5" w:rsidP="006B31A5">
            <w:pPr>
              <w:spacing w:line="360" w:lineRule="auto"/>
              <w:jc w:val="both"/>
              <w:rPr>
                <w:rFonts w:ascii="Calibri" w:hAnsi="Calibri"/>
                <w:bCs/>
                <w:szCs w:val="28"/>
              </w:rPr>
            </w:pPr>
            <w:r>
              <w:rPr>
                <w:rFonts w:ascii="Calibri" w:hAnsi="Calibri"/>
                <w:bCs/>
                <w:szCs w:val="28"/>
              </w:rPr>
              <w:t>coding</w:t>
            </w:r>
          </w:p>
        </w:tc>
        <w:tc>
          <w:tcPr>
            <w:tcW w:w="1129" w:type="dxa"/>
            <w:tcBorders>
              <w:top w:val="single" w:sz="4" w:space="0" w:color="auto"/>
              <w:left w:val="single" w:sz="4" w:space="0" w:color="auto"/>
              <w:bottom w:val="single" w:sz="4" w:space="0" w:color="auto"/>
              <w:right w:val="single" w:sz="4" w:space="0" w:color="auto"/>
            </w:tcBorders>
            <w:hideMark/>
          </w:tcPr>
          <w:p w14:paraId="6B41662B"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90 Days</w:t>
            </w:r>
          </w:p>
        </w:tc>
        <w:tc>
          <w:tcPr>
            <w:tcW w:w="1949" w:type="dxa"/>
            <w:tcBorders>
              <w:top w:val="single" w:sz="4" w:space="0" w:color="auto"/>
              <w:left w:val="single" w:sz="4" w:space="0" w:color="auto"/>
              <w:bottom w:val="single" w:sz="4" w:space="0" w:color="auto"/>
              <w:right w:val="single" w:sz="4" w:space="0" w:color="auto"/>
            </w:tcBorders>
            <w:hideMark/>
          </w:tcPr>
          <w:p w14:paraId="146E1472"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5E132876"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0829977F" w14:textId="200428E9"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7952E057"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701467C7"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6</w:t>
            </w:r>
          </w:p>
        </w:tc>
        <w:tc>
          <w:tcPr>
            <w:tcW w:w="1976" w:type="dxa"/>
            <w:tcBorders>
              <w:top w:val="single" w:sz="4" w:space="0" w:color="auto"/>
              <w:left w:val="single" w:sz="4" w:space="0" w:color="auto"/>
              <w:bottom w:val="single" w:sz="4" w:space="0" w:color="auto"/>
              <w:right w:val="single" w:sz="4" w:space="0" w:color="auto"/>
            </w:tcBorders>
          </w:tcPr>
          <w:p w14:paraId="59DE1D93" w14:textId="77777777" w:rsidR="006B31A5" w:rsidRDefault="006B31A5" w:rsidP="006B31A5">
            <w:pPr>
              <w:spacing w:line="360" w:lineRule="auto"/>
              <w:jc w:val="both"/>
              <w:rPr>
                <w:rFonts w:ascii="Calibri" w:hAnsi="Calibri" w:cs="Calibri"/>
              </w:rPr>
            </w:pPr>
            <w:r>
              <w:rPr>
                <w:rFonts w:ascii="Calibri" w:hAnsi="Calibri" w:cs="Calibri"/>
              </w:rPr>
              <w:t>Database Module</w:t>
            </w:r>
          </w:p>
          <w:p w14:paraId="392179FA" w14:textId="77777777" w:rsidR="006B31A5" w:rsidRDefault="006B31A5" w:rsidP="006B31A5">
            <w:pPr>
              <w:spacing w:line="360" w:lineRule="auto"/>
              <w:jc w:val="both"/>
              <w:rPr>
                <w:rFonts w:ascii="Calibri" w:hAnsi="Calibri"/>
                <w:bCs/>
                <w:sz w:val="22"/>
                <w:szCs w:val="28"/>
              </w:rPr>
            </w:pPr>
          </w:p>
        </w:tc>
        <w:tc>
          <w:tcPr>
            <w:tcW w:w="1190" w:type="dxa"/>
            <w:tcBorders>
              <w:top w:val="single" w:sz="4" w:space="0" w:color="auto"/>
              <w:left w:val="single" w:sz="4" w:space="0" w:color="auto"/>
              <w:bottom w:val="single" w:sz="4" w:space="0" w:color="auto"/>
              <w:right w:val="single" w:sz="4" w:space="0" w:color="auto"/>
            </w:tcBorders>
            <w:hideMark/>
          </w:tcPr>
          <w:p w14:paraId="54514309"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6</w:t>
            </w:r>
          </w:p>
        </w:tc>
        <w:tc>
          <w:tcPr>
            <w:tcW w:w="2525" w:type="dxa"/>
            <w:tcBorders>
              <w:top w:val="single" w:sz="4" w:space="0" w:color="auto"/>
              <w:left w:val="single" w:sz="4" w:space="0" w:color="auto"/>
              <w:bottom w:val="single" w:sz="4" w:space="0" w:color="auto"/>
              <w:right w:val="single" w:sz="4" w:space="0" w:color="auto"/>
            </w:tcBorders>
          </w:tcPr>
          <w:p w14:paraId="7F7899EC" w14:textId="42F62B97" w:rsidR="005F73AD" w:rsidRDefault="005F73AD" w:rsidP="005F73AD">
            <w:pPr>
              <w:spacing w:line="360" w:lineRule="auto"/>
              <w:jc w:val="both"/>
              <w:rPr>
                <w:rFonts w:ascii="Calibri" w:hAnsi="Calibri"/>
                <w:bCs/>
                <w:szCs w:val="28"/>
              </w:rPr>
            </w:pPr>
            <w:r>
              <w:rPr>
                <w:rFonts w:ascii="Calibri" w:hAnsi="Calibri"/>
                <w:bCs/>
                <w:szCs w:val="28"/>
              </w:rPr>
              <w:t>Database</w:t>
            </w:r>
          </w:p>
          <w:p w14:paraId="4C859A98" w14:textId="03EE1F88" w:rsidR="006B31A5" w:rsidRDefault="005F73AD" w:rsidP="005F73AD">
            <w:pPr>
              <w:spacing w:line="360" w:lineRule="auto"/>
              <w:jc w:val="both"/>
              <w:rPr>
                <w:rFonts w:ascii="Calibri" w:hAnsi="Calibri"/>
                <w:bCs/>
                <w:szCs w:val="28"/>
              </w:rPr>
            </w:pPr>
            <w:r>
              <w:rPr>
                <w:rFonts w:ascii="Calibri" w:hAnsi="Calibri"/>
                <w:bCs/>
                <w:szCs w:val="28"/>
              </w:rPr>
              <w:t>Coding and Rules</w:t>
            </w:r>
          </w:p>
        </w:tc>
        <w:tc>
          <w:tcPr>
            <w:tcW w:w="1129" w:type="dxa"/>
            <w:tcBorders>
              <w:top w:val="single" w:sz="4" w:space="0" w:color="auto"/>
              <w:left w:val="single" w:sz="4" w:space="0" w:color="auto"/>
              <w:bottom w:val="single" w:sz="4" w:space="0" w:color="auto"/>
              <w:right w:val="single" w:sz="4" w:space="0" w:color="auto"/>
            </w:tcBorders>
            <w:hideMark/>
          </w:tcPr>
          <w:p w14:paraId="3C888964"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20 Days</w:t>
            </w:r>
          </w:p>
        </w:tc>
        <w:tc>
          <w:tcPr>
            <w:tcW w:w="1949" w:type="dxa"/>
            <w:tcBorders>
              <w:top w:val="single" w:sz="4" w:space="0" w:color="auto"/>
              <w:left w:val="single" w:sz="4" w:space="0" w:color="auto"/>
              <w:bottom w:val="single" w:sz="4" w:space="0" w:color="auto"/>
              <w:right w:val="single" w:sz="4" w:space="0" w:color="auto"/>
            </w:tcBorders>
            <w:hideMark/>
          </w:tcPr>
          <w:p w14:paraId="1C3DE6AC"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0DC728A2"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77A468BC" w14:textId="2C6E81A8"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6475C2B3"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7B75671B"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7</w:t>
            </w:r>
          </w:p>
        </w:tc>
        <w:tc>
          <w:tcPr>
            <w:tcW w:w="1976" w:type="dxa"/>
            <w:tcBorders>
              <w:top w:val="single" w:sz="4" w:space="0" w:color="auto"/>
              <w:left w:val="single" w:sz="4" w:space="0" w:color="auto"/>
              <w:bottom w:val="single" w:sz="4" w:space="0" w:color="auto"/>
              <w:right w:val="single" w:sz="4" w:space="0" w:color="auto"/>
            </w:tcBorders>
            <w:hideMark/>
          </w:tcPr>
          <w:p w14:paraId="6201809A" w14:textId="77777777" w:rsidR="006B31A5" w:rsidRDefault="006B31A5" w:rsidP="006B31A5">
            <w:pPr>
              <w:spacing w:line="360" w:lineRule="auto"/>
              <w:jc w:val="both"/>
              <w:rPr>
                <w:rFonts w:ascii="Calibri" w:hAnsi="Calibri" w:cs="Calibri"/>
                <w:bCs/>
              </w:rPr>
            </w:pPr>
            <w:r>
              <w:rPr>
                <w:rFonts w:ascii="Calibri" w:hAnsi="Calibri" w:cs="Calibri"/>
              </w:rPr>
              <w:t>Final testing</w:t>
            </w:r>
          </w:p>
        </w:tc>
        <w:tc>
          <w:tcPr>
            <w:tcW w:w="1190" w:type="dxa"/>
            <w:tcBorders>
              <w:top w:val="single" w:sz="4" w:space="0" w:color="auto"/>
              <w:left w:val="single" w:sz="4" w:space="0" w:color="auto"/>
              <w:bottom w:val="single" w:sz="4" w:space="0" w:color="auto"/>
              <w:right w:val="single" w:sz="4" w:space="0" w:color="auto"/>
            </w:tcBorders>
            <w:hideMark/>
          </w:tcPr>
          <w:p w14:paraId="6EAF6F48"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7</w:t>
            </w:r>
          </w:p>
        </w:tc>
        <w:tc>
          <w:tcPr>
            <w:tcW w:w="2525" w:type="dxa"/>
            <w:tcBorders>
              <w:top w:val="single" w:sz="4" w:space="0" w:color="auto"/>
              <w:left w:val="single" w:sz="4" w:space="0" w:color="auto"/>
              <w:bottom w:val="single" w:sz="4" w:space="0" w:color="auto"/>
              <w:right w:val="single" w:sz="4" w:space="0" w:color="auto"/>
            </w:tcBorders>
          </w:tcPr>
          <w:p w14:paraId="6D7F72C8" w14:textId="7638F9F6" w:rsidR="005F73AD" w:rsidRDefault="005F73AD" w:rsidP="006B31A5">
            <w:pPr>
              <w:spacing w:line="360" w:lineRule="auto"/>
              <w:jc w:val="both"/>
              <w:rPr>
                <w:rFonts w:asciiTheme="minorHAnsi" w:hAnsiTheme="minorHAnsi" w:cstheme="minorHAnsi"/>
                <w:bCs/>
              </w:rPr>
            </w:pPr>
            <w:r>
              <w:rPr>
                <w:rFonts w:asciiTheme="minorHAnsi" w:hAnsiTheme="minorHAnsi" w:cstheme="minorHAnsi"/>
                <w:bCs/>
              </w:rPr>
              <w:t xml:space="preserve">Unit </w:t>
            </w:r>
            <w:r w:rsidRPr="00E40943">
              <w:rPr>
                <w:rFonts w:asciiTheme="minorHAnsi" w:hAnsiTheme="minorHAnsi" w:cstheme="minorHAnsi"/>
                <w:bCs/>
              </w:rPr>
              <w:t>Testing</w:t>
            </w:r>
          </w:p>
          <w:p w14:paraId="52FF5AB3" w14:textId="77777777" w:rsidR="005F73AD" w:rsidRDefault="005F73AD" w:rsidP="006B31A5">
            <w:pPr>
              <w:spacing w:line="360" w:lineRule="auto"/>
              <w:jc w:val="both"/>
              <w:rPr>
                <w:rFonts w:asciiTheme="minorHAnsi" w:hAnsiTheme="minorHAnsi" w:cstheme="minorHAnsi"/>
                <w:bCs/>
              </w:rPr>
            </w:pPr>
            <w:r w:rsidRPr="00E40943">
              <w:rPr>
                <w:rFonts w:asciiTheme="minorHAnsi" w:hAnsiTheme="minorHAnsi" w:cstheme="minorHAnsi"/>
                <w:bCs/>
              </w:rPr>
              <w:t>acceptance testing</w:t>
            </w:r>
          </w:p>
          <w:p w14:paraId="5B4D071B" w14:textId="23E2E887" w:rsidR="006B31A5" w:rsidRDefault="005F73AD" w:rsidP="006B31A5">
            <w:pPr>
              <w:spacing w:line="360" w:lineRule="auto"/>
              <w:jc w:val="both"/>
              <w:rPr>
                <w:rFonts w:ascii="Calibri" w:hAnsi="Calibri"/>
                <w:bCs/>
                <w:szCs w:val="28"/>
              </w:rPr>
            </w:pPr>
            <w:r w:rsidRPr="00E40943">
              <w:rPr>
                <w:rFonts w:asciiTheme="minorHAnsi" w:hAnsiTheme="minorHAnsi" w:cstheme="minorHAnsi"/>
                <w:bCs/>
              </w:rPr>
              <w:t>and system testing</w:t>
            </w:r>
          </w:p>
        </w:tc>
        <w:tc>
          <w:tcPr>
            <w:tcW w:w="1129" w:type="dxa"/>
            <w:tcBorders>
              <w:top w:val="single" w:sz="4" w:space="0" w:color="auto"/>
              <w:left w:val="single" w:sz="4" w:space="0" w:color="auto"/>
              <w:bottom w:val="single" w:sz="4" w:space="0" w:color="auto"/>
              <w:right w:val="single" w:sz="4" w:space="0" w:color="auto"/>
            </w:tcBorders>
            <w:hideMark/>
          </w:tcPr>
          <w:p w14:paraId="35166AA8"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5 Days</w:t>
            </w:r>
          </w:p>
        </w:tc>
        <w:tc>
          <w:tcPr>
            <w:tcW w:w="1949" w:type="dxa"/>
            <w:tcBorders>
              <w:top w:val="single" w:sz="4" w:space="0" w:color="auto"/>
              <w:left w:val="single" w:sz="4" w:space="0" w:color="auto"/>
              <w:bottom w:val="single" w:sz="4" w:space="0" w:color="auto"/>
              <w:right w:val="single" w:sz="4" w:space="0" w:color="auto"/>
            </w:tcBorders>
            <w:hideMark/>
          </w:tcPr>
          <w:p w14:paraId="4F032BCF"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47B4956A"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00980EA0" w14:textId="75D4EEF4" w:rsidR="006B31A5" w:rsidRDefault="006B31A5" w:rsidP="006B31A5">
            <w:pPr>
              <w:spacing w:line="360" w:lineRule="auto"/>
              <w:jc w:val="both"/>
              <w:rPr>
                <w:rFonts w:ascii="Calibri" w:hAnsi="Calibri"/>
                <w:bCs/>
                <w:sz w:val="22"/>
                <w:szCs w:val="28"/>
              </w:rPr>
            </w:pPr>
            <w:r>
              <w:rPr>
                <w:rFonts w:ascii="Calibri" w:hAnsi="Calibri" w:cs="Calibri"/>
                <w:sz w:val="20"/>
                <w:szCs w:val="20"/>
              </w:rPr>
              <w:t>Mahnoor</w:t>
            </w:r>
          </w:p>
        </w:tc>
      </w:tr>
      <w:tr w:rsidR="006B31A5" w14:paraId="719DB732" w14:textId="77777777" w:rsidTr="00AC6C5E">
        <w:trPr>
          <w:jc w:val="center"/>
        </w:trPr>
        <w:tc>
          <w:tcPr>
            <w:tcW w:w="699" w:type="dxa"/>
            <w:tcBorders>
              <w:top w:val="single" w:sz="4" w:space="0" w:color="auto"/>
              <w:left w:val="single" w:sz="4" w:space="0" w:color="auto"/>
              <w:bottom w:val="single" w:sz="4" w:space="0" w:color="auto"/>
              <w:right w:val="single" w:sz="4" w:space="0" w:color="auto"/>
            </w:tcBorders>
            <w:hideMark/>
          </w:tcPr>
          <w:p w14:paraId="14BB3E2C"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8</w:t>
            </w:r>
          </w:p>
        </w:tc>
        <w:tc>
          <w:tcPr>
            <w:tcW w:w="1976" w:type="dxa"/>
            <w:tcBorders>
              <w:top w:val="single" w:sz="4" w:space="0" w:color="auto"/>
              <w:left w:val="single" w:sz="4" w:space="0" w:color="auto"/>
              <w:bottom w:val="single" w:sz="4" w:space="0" w:color="auto"/>
              <w:right w:val="single" w:sz="4" w:space="0" w:color="auto"/>
            </w:tcBorders>
            <w:hideMark/>
          </w:tcPr>
          <w:p w14:paraId="6E4CE790" w14:textId="77777777" w:rsidR="006B31A5" w:rsidRDefault="006B31A5" w:rsidP="006B31A5">
            <w:pPr>
              <w:spacing w:line="360" w:lineRule="auto"/>
              <w:jc w:val="both"/>
              <w:rPr>
                <w:rFonts w:ascii="Calibri" w:hAnsi="Calibri" w:cs="Calibri"/>
                <w:bCs/>
              </w:rPr>
            </w:pPr>
            <w:r>
              <w:rPr>
                <w:rFonts w:ascii="Calibri" w:hAnsi="Calibri" w:cs="Calibri"/>
              </w:rPr>
              <w:t xml:space="preserve">  Documentation</w:t>
            </w:r>
          </w:p>
        </w:tc>
        <w:tc>
          <w:tcPr>
            <w:tcW w:w="1190" w:type="dxa"/>
            <w:tcBorders>
              <w:top w:val="single" w:sz="4" w:space="0" w:color="auto"/>
              <w:left w:val="single" w:sz="4" w:space="0" w:color="auto"/>
              <w:bottom w:val="single" w:sz="4" w:space="0" w:color="auto"/>
              <w:right w:val="single" w:sz="4" w:space="0" w:color="auto"/>
            </w:tcBorders>
            <w:hideMark/>
          </w:tcPr>
          <w:p w14:paraId="175C6764"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8</w:t>
            </w:r>
          </w:p>
        </w:tc>
        <w:tc>
          <w:tcPr>
            <w:tcW w:w="2525" w:type="dxa"/>
            <w:tcBorders>
              <w:top w:val="single" w:sz="4" w:space="0" w:color="auto"/>
              <w:left w:val="single" w:sz="4" w:space="0" w:color="auto"/>
              <w:bottom w:val="single" w:sz="4" w:space="0" w:color="auto"/>
              <w:right w:val="single" w:sz="4" w:space="0" w:color="auto"/>
            </w:tcBorders>
          </w:tcPr>
          <w:p w14:paraId="4EF72658" w14:textId="4C193436" w:rsidR="006B31A5" w:rsidRDefault="005F73AD" w:rsidP="006B31A5">
            <w:pPr>
              <w:spacing w:line="360" w:lineRule="auto"/>
              <w:jc w:val="both"/>
              <w:rPr>
                <w:rFonts w:ascii="Calibri" w:hAnsi="Calibri"/>
                <w:bCs/>
                <w:szCs w:val="28"/>
              </w:rPr>
            </w:pPr>
            <w:r>
              <w:rPr>
                <w:rFonts w:ascii="Calibri" w:hAnsi="Calibri"/>
                <w:bCs/>
                <w:szCs w:val="28"/>
              </w:rPr>
              <w:t>Project Documentation.</w:t>
            </w:r>
          </w:p>
        </w:tc>
        <w:tc>
          <w:tcPr>
            <w:tcW w:w="1129" w:type="dxa"/>
            <w:tcBorders>
              <w:top w:val="single" w:sz="4" w:space="0" w:color="auto"/>
              <w:left w:val="single" w:sz="4" w:space="0" w:color="auto"/>
              <w:bottom w:val="single" w:sz="4" w:space="0" w:color="auto"/>
              <w:right w:val="single" w:sz="4" w:space="0" w:color="auto"/>
            </w:tcBorders>
            <w:hideMark/>
          </w:tcPr>
          <w:p w14:paraId="7A86CE97" w14:textId="77777777" w:rsidR="006B31A5" w:rsidRDefault="006B31A5" w:rsidP="006B31A5">
            <w:pPr>
              <w:spacing w:line="360" w:lineRule="auto"/>
              <w:jc w:val="both"/>
              <w:rPr>
                <w:rFonts w:ascii="Calibri" w:hAnsi="Calibri"/>
                <w:bCs/>
                <w:sz w:val="22"/>
                <w:szCs w:val="28"/>
              </w:rPr>
            </w:pPr>
            <w:r>
              <w:rPr>
                <w:rFonts w:ascii="Calibri" w:hAnsi="Calibri"/>
                <w:bCs/>
                <w:sz w:val="22"/>
                <w:szCs w:val="28"/>
              </w:rPr>
              <w:t>25 Days</w:t>
            </w:r>
          </w:p>
        </w:tc>
        <w:tc>
          <w:tcPr>
            <w:tcW w:w="1949" w:type="dxa"/>
            <w:tcBorders>
              <w:top w:val="single" w:sz="4" w:space="0" w:color="auto"/>
              <w:left w:val="single" w:sz="4" w:space="0" w:color="auto"/>
              <w:bottom w:val="single" w:sz="4" w:space="0" w:color="auto"/>
              <w:right w:val="single" w:sz="4" w:space="0" w:color="auto"/>
            </w:tcBorders>
            <w:hideMark/>
          </w:tcPr>
          <w:p w14:paraId="1E6B4123"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Ameer</w:t>
            </w:r>
          </w:p>
          <w:p w14:paraId="13AE95DD" w14:textId="77777777" w:rsidR="006B31A5" w:rsidRDefault="006B31A5" w:rsidP="006B31A5">
            <w:pPr>
              <w:spacing w:line="360" w:lineRule="auto"/>
              <w:jc w:val="both"/>
              <w:rPr>
                <w:rFonts w:ascii="Calibri" w:hAnsi="Calibri" w:cs="Calibri"/>
                <w:sz w:val="20"/>
                <w:szCs w:val="20"/>
              </w:rPr>
            </w:pPr>
            <w:r>
              <w:rPr>
                <w:rFonts w:ascii="Calibri" w:hAnsi="Calibri" w:cs="Calibri"/>
                <w:sz w:val="20"/>
                <w:szCs w:val="20"/>
              </w:rPr>
              <w:t>Bushra</w:t>
            </w:r>
          </w:p>
          <w:p w14:paraId="115E8194" w14:textId="2BB7F0F7" w:rsidR="006B31A5" w:rsidRDefault="006B31A5" w:rsidP="006B31A5">
            <w:pPr>
              <w:keepNext/>
              <w:spacing w:line="360" w:lineRule="auto"/>
              <w:jc w:val="both"/>
              <w:rPr>
                <w:rFonts w:ascii="Calibri" w:hAnsi="Calibri"/>
                <w:bCs/>
                <w:sz w:val="22"/>
                <w:szCs w:val="28"/>
              </w:rPr>
            </w:pPr>
            <w:r>
              <w:rPr>
                <w:rFonts w:ascii="Calibri" w:hAnsi="Calibri" w:cs="Calibri"/>
                <w:sz w:val="20"/>
                <w:szCs w:val="20"/>
              </w:rPr>
              <w:t>Mahnoor</w:t>
            </w:r>
          </w:p>
        </w:tc>
      </w:tr>
    </w:tbl>
    <w:p w14:paraId="4A89EE5A" w14:textId="25A13622" w:rsidR="00AC6C5E" w:rsidRDefault="00AC6C5E" w:rsidP="00AC6C5E">
      <w:pPr>
        <w:pStyle w:val="Caption"/>
        <w:jc w:val="both"/>
        <w:rPr>
          <w:rFonts w:ascii="Calibri" w:hAnsi="Calibri" w:cs="Calibri"/>
        </w:rPr>
      </w:pPr>
      <w:bookmarkStart w:id="99" w:name="_Toc93599154"/>
      <w:r>
        <w:t xml:space="preserve">Table </w:t>
      </w:r>
      <w:r w:rsidR="00D13C82">
        <w:fldChar w:fldCharType="begin"/>
      </w:r>
      <w:r w:rsidR="00D13C82">
        <w:instrText xml:space="preserve"> SEQ Table \* ARABIC </w:instrText>
      </w:r>
      <w:r w:rsidR="00D13C82">
        <w:fldChar w:fldCharType="separate"/>
      </w:r>
      <w:r w:rsidR="0044692A">
        <w:rPr>
          <w:noProof/>
        </w:rPr>
        <w:t>1</w:t>
      </w:r>
      <w:r w:rsidR="00D13C82">
        <w:rPr>
          <w:noProof/>
        </w:rPr>
        <w:fldChar w:fldCharType="end"/>
      </w:r>
      <w:r>
        <w:t>:</w:t>
      </w:r>
      <w:r w:rsidRPr="008D0510">
        <w:t>Role&amp; Responsibility Matrix</w:t>
      </w:r>
      <w:bookmarkEnd w:id="99"/>
    </w:p>
    <w:p w14:paraId="2889CFD5" w14:textId="77777777" w:rsidR="00AC6C5E" w:rsidRDefault="00AC6C5E" w:rsidP="00AC6C5E">
      <w:pPr>
        <w:jc w:val="both"/>
        <w:rPr>
          <w:rFonts w:ascii="Calibri" w:hAnsi="Calibri" w:cs="Calibri"/>
        </w:rPr>
      </w:pPr>
    </w:p>
    <w:p w14:paraId="49F6EFC0" w14:textId="77777777" w:rsidR="00AC6C5E" w:rsidRDefault="00AC6C5E" w:rsidP="00AC6C5E">
      <w:pPr>
        <w:jc w:val="both"/>
        <w:rPr>
          <w:rFonts w:ascii="Calibri" w:hAnsi="Calibri" w:cs="Calibri"/>
        </w:rPr>
      </w:pPr>
    </w:p>
    <w:p w14:paraId="21587CA2" w14:textId="77777777" w:rsidR="00AC6C5E" w:rsidRPr="000F7F86" w:rsidRDefault="00AC6C5E" w:rsidP="004A5D79">
      <w:pPr>
        <w:pStyle w:val="Heading2"/>
        <w:numPr>
          <w:ilvl w:val="0"/>
          <w:numId w:val="46"/>
        </w:numPr>
        <w:ind w:left="360"/>
      </w:pPr>
      <w:bookmarkStart w:id="100" w:name="_Toc505635105"/>
      <w:bookmarkStart w:id="101" w:name="_Toc505635204"/>
      <w:bookmarkStart w:id="102" w:name="_Toc505635303"/>
      <w:bookmarkStart w:id="103" w:name="_Toc505635408"/>
      <w:bookmarkStart w:id="104" w:name="_Toc505635614"/>
      <w:bookmarkStart w:id="105" w:name="_Toc14350959"/>
      <w:bookmarkStart w:id="106" w:name="_Toc94967040"/>
      <w:r w:rsidRPr="000F7F86">
        <w:lastRenderedPageBreak/>
        <w:t>Gantt Chart</w:t>
      </w:r>
      <w:bookmarkEnd w:id="100"/>
      <w:bookmarkEnd w:id="101"/>
      <w:bookmarkEnd w:id="102"/>
      <w:bookmarkEnd w:id="103"/>
      <w:bookmarkEnd w:id="104"/>
      <w:bookmarkEnd w:id="105"/>
      <w:bookmarkEnd w:id="106"/>
    </w:p>
    <w:p w14:paraId="5AB20B32" w14:textId="033D949F" w:rsidR="00AC6C5E" w:rsidRPr="00D604C9" w:rsidRDefault="007B75F9" w:rsidP="00D604C9">
      <w:pPr>
        <w:ind w:left="360"/>
        <w:rPr>
          <w:rFonts w:asciiTheme="minorHAnsi" w:hAnsiTheme="minorHAnsi" w:cstheme="minorHAnsi"/>
        </w:rPr>
      </w:pPr>
      <w:r w:rsidRPr="00E40943">
        <w:rPr>
          <w:noProof/>
        </w:rPr>
        <w:drawing>
          <wp:inline distT="0" distB="0" distL="0" distR="0" wp14:anchorId="6BC749AF" wp14:editId="02E70833">
            <wp:extent cx="5728138" cy="3347085"/>
            <wp:effectExtent l="0" t="0" r="6350" b="5715"/>
            <wp:docPr id="46" name="Chart 46">
              <a:extLst xmlns:a="http://schemas.openxmlformats.org/drawingml/2006/main">
                <a:ext uri="{FF2B5EF4-FFF2-40B4-BE49-F238E27FC236}">
                  <a16:creationId xmlns:a16="http://schemas.microsoft.com/office/drawing/2014/main" id="{F6911F62-D753-4B33-8BE5-486A8C60B5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B646DC7" w14:textId="387C540B" w:rsidR="00AC6C5E" w:rsidRDefault="00AC6C5E" w:rsidP="00AC6C5E">
      <w:pPr>
        <w:pStyle w:val="Caption"/>
        <w:jc w:val="center"/>
      </w:pPr>
      <w:bookmarkStart w:id="107" w:name="_Toc93599131"/>
      <w:r>
        <w:t xml:space="preserve">Figure </w:t>
      </w:r>
      <w:fldSimple w:instr=" SEQ Figure \* ARABIC ">
        <w:r w:rsidR="0044692A">
          <w:rPr>
            <w:noProof/>
          </w:rPr>
          <w:t>2</w:t>
        </w:r>
      </w:fldSimple>
      <w:r>
        <w:t>: Gantt chart</w:t>
      </w:r>
      <w:bookmarkEnd w:id="107"/>
    </w:p>
    <w:p w14:paraId="56D46BB8" w14:textId="77777777" w:rsidR="00AC6C5E" w:rsidRDefault="00AC6C5E" w:rsidP="00AC6C5E">
      <w:pPr>
        <w:jc w:val="both"/>
        <w:rPr>
          <w:rFonts w:ascii="Calibri" w:hAnsi="Calibri" w:cs="Calibri"/>
        </w:rPr>
      </w:pPr>
    </w:p>
    <w:p w14:paraId="2E355892" w14:textId="77777777" w:rsidR="00AC6C5E" w:rsidRPr="004A4D2C" w:rsidRDefault="00AC6C5E" w:rsidP="00AC6C5E">
      <w:pPr>
        <w:rPr>
          <w:b/>
          <w:bCs/>
        </w:rPr>
      </w:pPr>
      <w:bookmarkStart w:id="108" w:name="_Toc505635106"/>
      <w:bookmarkStart w:id="109" w:name="_Toc505635205"/>
      <w:bookmarkStart w:id="110" w:name="_Toc505635304"/>
      <w:bookmarkStart w:id="111" w:name="_Toc505635409"/>
      <w:bookmarkStart w:id="112" w:name="_Toc505635615"/>
      <w:r w:rsidRPr="004A4D2C">
        <w:rPr>
          <w:b/>
          <w:bCs/>
        </w:rPr>
        <w:t>Report Outline</w:t>
      </w:r>
      <w:bookmarkEnd w:id="108"/>
      <w:bookmarkEnd w:id="109"/>
      <w:bookmarkEnd w:id="110"/>
      <w:bookmarkEnd w:id="111"/>
      <w:bookmarkEnd w:id="112"/>
    </w:p>
    <w:p w14:paraId="4F93B400" w14:textId="77777777" w:rsidR="00AC6C5E" w:rsidRDefault="00AC6C5E" w:rsidP="004A5D79">
      <w:pPr>
        <w:pStyle w:val="NoSpacing"/>
        <w:numPr>
          <w:ilvl w:val="0"/>
          <w:numId w:val="2"/>
        </w:numPr>
        <w:spacing w:after="160" w:line="360" w:lineRule="auto"/>
        <w:jc w:val="both"/>
        <w:rPr>
          <w:sz w:val="24"/>
          <w:szCs w:val="24"/>
        </w:rPr>
      </w:pPr>
      <w:r>
        <w:rPr>
          <w:sz w:val="24"/>
          <w:szCs w:val="24"/>
        </w:rPr>
        <w:t>The Requirement was gathered in about 15 Days.</w:t>
      </w:r>
    </w:p>
    <w:p w14:paraId="706D5178" w14:textId="77777777" w:rsidR="00AC6C5E" w:rsidRDefault="00AC6C5E" w:rsidP="004A5D79">
      <w:pPr>
        <w:pStyle w:val="NoSpacing"/>
        <w:numPr>
          <w:ilvl w:val="0"/>
          <w:numId w:val="2"/>
        </w:numPr>
        <w:spacing w:after="160" w:line="360" w:lineRule="auto"/>
        <w:jc w:val="both"/>
        <w:rPr>
          <w:sz w:val="24"/>
          <w:szCs w:val="24"/>
        </w:rPr>
      </w:pPr>
      <w:r>
        <w:rPr>
          <w:sz w:val="24"/>
          <w:szCs w:val="24"/>
        </w:rPr>
        <w:t>The Documentation was made in a whole year.</w:t>
      </w:r>
    </w:p>
    <w:p w14:paraId="2CDB50E5" w14:textId="77777777" w:rsidR="00AC6C5E" w:rsidRDefault="00AC6C5E" w:rsidP="004A5D79">
      <w:pPr>
        <w:pStyle w:val="NoSpacing"/>
        <w:numPr>
          <w:ilvl w:val="0"/>
          <w:numId w:val="2"/>
        </w:numPr>
        <w:spacing w:after="160" w:line="360" w:lineRule="auto"/>
        <w:jc w:val="both"/>
        <w:rPr>
          <w:sz w:val="24"/>
          <w:szCs w:val="24"/>
        </w:rPr>
      </w:pPr>
      <w:r>
        <w:rPr>
          <w:sz w:val="24"/>
          <w:szCs w:val="24"/>
        </w:rPr>
        <w:t>The coding and data were implanted in almost 4 months.</w:t>
      </w:r>
    </w:p>
    <w:p w14:paraId="74BB3509" w14:textId="1CA65FDF" w:rsidR="00AC6C5E" w:rsidRDefault="00AC6C5E" w:rsidP="004A5D79">
      <w:pPr>
        <w:pStyle w:val="NoSpacing"/>
        <w:numPr>
          <w:ilvl w:val="0"/>
          <w:numId w:val="2"/>
        </w:numPr>
        <w:spacing w:after="160" w:line="360" w:lineRule="auto"/>
        <w:jc w:val="both"/>
        <w:rPr>
          <w:sz w:val="24"/>
          <w:szCs w:val="24"/>
        </w:rPr>
      </w:pPr>
      <w:r>
        <w:rPr>
          <w:sz w:val="24"/>
          <w:szCs w:val="24"/>
        </w:rPr>
        <w:t xml:space="preserve">The Test </w:t>
      </w:r>
      <w:r w:rsidR="009013A7">
        <w:rPr>
          <w:sz w:val="24"/>
          <w:szCs w:val="24"/>
        </w:rPr>
        <w:t>was</w:t>
      </w:r>
      <w:r>
        <w:rPr>
          <w:sz w:val="24"/>
          <w:szCs w:val="24"/>
        </w:rPr>
        <w:t xml:space="preserve"> made, and errors were debugged after and through the coding period.</w:t>
      </w:r>
    </w:p>
    <w:p w14:paraId="4CEE7DEC" w14:textId="77777777" w:rsidR="00AC6C5E" w:rsidRDefault="00AC6C5E" w:rsidP="004A5D79">
      <w:pPr>
        <w:pStyle w:val="NoSpacing"/>
        <w:numPr>
          <w:ilvl w:val="0"/>
          <w:numId w:val="2"/>
        </w:numPr>
        <w:spacing w:after="160" w:line="360" w:lineRule="auto"/>
        <w:jc w:val="both"/>
        <w:rPr>
          <w:sz w:val="24"/>
          <w:szCs w:val="24"/>
        </w:rPr>
      </w:pPr>
      <w:r>
        <w:rPr>
          <w:sz w:val="24"/>
          <w:szCs w:val="24"/>
        </w:rPr>
        <w:t>Validation and finalization in added golden days.</w:t>
      </w:r>
    </w:p>
    <w:p w14:paraId="63B85246" w14:textId="77777777" w:rsidR="00AC6C5E" w:rsidRDefault="00AC6C5E" w:rsidP="00AC6C5E">
      <w:pPr>
        <w:spacing w:line="360" w:lineRule="auto"/>
        <w:jc w:val="both"/>
        <w:rPr>
          <w:rFonts w:ascii="Calibri" w:hAnsi="Calibri" w:cs="Calibri"/>
        </w:rPr>
      </w:pPr>
    </w:p>
    <w:p w14:paraId="23029982" w14:textId="77777777" w:rsidR="00AC6C5E" w:rsidRDefault="00AC6C5E" w:rsidP="00AC6C5E">
      <w:pPr>
        <w:spacing w:line="360" w:lineRule="auto"/>
        <w:jc w:val="both"/>
        <w:rPr>
          <w:rFonts w:ascii="Calibri" w:hAnsi="Calibri" w:cs="Calibri"/>
        </w:rPr>
      </w:pPr>
    </w:p>
    <w:p w14:paraId="631D3344" w14:textId="77777777" w:rsidR="00CF425D" w:rsidRDefault="00CF425D" w:rsidP="00CF425D">
      <w:pPr>
        <w:pStyle w:val="Heading1"/>
        <w:rPr>
          <w:rFonts w:cs="Calibri"/>
          <w:b w:val="0"/>
          <w:bCs w:val="0"/>
        </w:rPr>
      </w:pPr>
    </w:p>
    <w:p w14:paraId="7244B667" w14:textId="77777777" w:rsidR="00CF425D" w:rsidRPr="00AF4A32" w:rsidRDefault="00CF425D" w:rsidP="00CF425D">
      <w:pPr>
        <w:pStyle w:val="Heading1"/>
        <w:rPr>
          <w:rFonts w:cs="Calibri"/>
          <w:b w:val="0"/>
          <w:bCs w:val="0"/>
        </w:rPr>
      </w:pPr>
    </w:p>
    <w:p w14:paraId="5116938A" w14:textId="77777777" w:rsidR="00CF425D" w:rsidRPr="00BE22F9" w:rsidRDefault="003D4E0C" w:rsidP="00CF425D">
      <w:pPr>
        <w:pStyle w:val="Heading1"/>
        <w:rPr>
          <w:b w:val="0"/>
          <w:bCs w:val="0"/>
          <w:sz w:val="96"/>
          <w:szCs w:val="28"/>
        </w:rPr>
      </w:pPr>
      <w:bookmarkStart w:id="113" w:name="_Toc505635107"/>
      <w:bookmarkStart w:id="114" w:name="_Toc505635206"/>
      <w:bookmarkStart w:id="115" w:name="_Toc505635305"/>
      <w:bookmarkStart w:id="116" w:name="_Toc505635410"/>
      <w:bookmarkStart w:id="117" w:name="_Toc505635616"/>
      <w:bookmarkStart w:id="118" w:name="_Toc505638435"/>
      <w:bookmarkStart w:id="119" w:name="_Toc94967041"/>
      <w:r>
        <w:rPr>
          <w:b w:val="0"/>
          <w:bCs w:val="0"/>
          <w:sz w:val="96"/>
          <w:szCs w:val="28"/>
        </w:rPr>
        <w:t>Chapter 2</w:t>
      </w:r>
      <w:bookmarkEnd w:id="113"/>
      <w:bookmarkEnd w:id="114"/>
      <w:bookmarkEnd w:id="115"/>
      <w:bookmarkEnd w:id="116"/>
      <w:bookmarkEnd w:id="117"/>
      <w:bookmarkEnd w:id="118"/>
      <w:bookmarkEnd w:id="119"/>
    </w:p>
    <w:p w14:paraId="6A26F45D" w14:textId="77777777" w:rsidR="00CF425D" w:rsidRDefault="003D4E0C" w:rsidP="00CF425D">
      <w:pPr>
        <w:pStyle w:val="Heading1"/>
        <w:rPr>
          <w:szCs w:val="72"/>
        </w:rPr>
      </w:pPr>
      <w:bookmarkStart w:id="120" w:name="_Toc505635108"/>
      <w:bookmarkStart w:id="121" w:name="_Toc505635207"/>
      <w:bookmarkStart w:id="122" w:name="_Toc505635306"/>
      <w:bookmarkStart w:id="123" w:name="_Toc505635411"/>
      <w:bookmarkStart w:id="124" w:name="_Toc505635617"/>
      <w:bookmarkStart w:id="125" w:name="_Toc505638436"/>
      <w:bookmarkStart w:id="126" w:name="_Toc94967042"/>
      <w:r>
        <w:rPr>
          <w:szCs w:val="72"/>
        </w:rPr>
        <w:t>Software Requirement Specifications</w:t>
      </w:r>
      <w:bookmarkEnd w:id="120"/>
      <w:bookmarkEnd w:id="121"/>
      <w:bookmarkEnd w:id="122"/>
      <w:bookmarkEnd w:id="123"/>
      <w:bookmarkEnd w:id="124"/>
      <w:bookmarkEnd w:id="125"/>
      <w:bookmarkEnd w:id="126"/>
    </w:p>
    <w:p w14:paraId="73798ED1" w14:textId="77777777" w:rsidR="00CF425D" w:rsidRPr="00AF4A32" w:rsidRDefault="00CF425D" w:rsidP="00CF425D">
      <w:pPr>
        <w:pStyle w:val="Heading1"/>
        <w:rPr>
          <w:rFonts w:cs="Calibri"/>
          <w:b w:val="0"/>
          <w:bCs w:val="0"/>
        </w:rPr>
      </w:pPr>
    </w:p>
    <w:p w14:paraId="1968CB82" w14:textId="77777777" w:rsidR="00CF425D" w:rsidRPr="00AF4A32" w:rsidRDefault="00CF425D" w:rsidP="00CF425D">
      <w:pPr>
        <w:pStyle w:val="Heading1"/>
        <w:rPr>
          <w:rFonts w:cs="Calibri"/>
          <w:b w:val="0"/>
          <w:bCs w:val="0"/>
        </w:rPr>
      </w:pPr>
    </w:p>
    <w:p w14:paraId="6453FD23" w14:textId="77777777" w:rsidR="00CF425D" w:rsidRPr="00AF4A32" w:rsidRDefault="00CF425D" w:rsidP="00CF425D">
      <w:pPr>
        <w:pStyle w:val="Heading1"/>
        <w:rPr>
          <w:rFonts w:cs="Calibri"/>
          <w:b w:val="0"/>
          <w:bCs w:val="0"/>
        </w:rPr>
      </w:pPr>
    </w:p>
    <w:p w14:paraId="0523096D" w14:textId="77777777" w:rsidR="00CF425D" w:rsidRDefault="00CF425D" w:rsidP="00CF425D">
      <w:pPr>
        <w:pStyle w:val="Heading1"/>
        <w:rPr>
          <w:rFonts w:cs="Calibri"/>
          <w:b w:val="0"/>
          <w:bCs w:val="0"/>
        </w:rPr>
      </w:pPr>
    </w:p>
    <w:p w14:paraId="2C2D48AE" w14:textId="77777777" w:rsidR="00DF5ECF" w:rsidRPr="00DF5ECF" w:rsidRDefault="00DF5ECF" w:rsidP="00DF5ECF">
      <w:pPr>
        <w:pStyle w:val="Heading1"/>
        <w:rPr>
          <w:rFonts w:cs="Calibri"/>
          <w:b w:val="0"/>
          <w:bCs w:val="0"/>
        </w:rPr>
      </w:pPr>
    </w:p>
    <w:p w14:paraId="604A09E2" w14:textId="77777777" w:rsidR="00CF425D" w:rsidRDefault="00CF425D" w:rsidP="00CF425D">
      <w:pPr>
        <w:pStyle w:val="Heading1"/>
        <w:rPr>
          <w:rFonts w:cs="Calibri"/>
          <w:b w:val="0"/>
          <w:bCs w:val="0"/>
        </w:rPr>
      </w:pPr>
    </w:p>
    <w:p w14:paraId="136A18AB" w14:textId="77777777" w:rsidR="00CF425D" w:rsidRPr="00AF4A32" w:rsidRDefault="00CF425D" w:rsidP="00DF5ECF">
      <w:pPr>
        <w:pStyle w:val="NoSpacing"/>
      </w:pPr>
    </w:p>
    <w:p w14:paraId="6A36048C" w14:textId="77777777" w:rsidR="00AC6C5E" w:rsidRDefault="00AC6C5E" w:rsidP="00AC6C5E">
      <w:pPr>
        <w:pStyle w:val="NoSpacing"/>
        <w:spacing w:line="360" w:lineRule="auto"/>
        <w:jc w:val="both"/>
        <w:rPr>
          <w:rFonts w:cs="Calibri"/>
          <w:sz w:val="40"/>
          <w:szCs w:val="40"/>
        </w:rPr>
      </w:pPr>
      <w:r w:rsidRPr="003B6530">
        <w:rPr>
          <w:rFonts w:cs="Calibri"/>
          <w:b/>
          <w:sz w:val="40"/>
          <w:szCs w:val="40"/>
        </w:rPr>
        <w:lastRenderedPageBreak/>
        <w:t xml:space="preserve">Chapter </w:t>
      </w:r>
      <w:r>
        <w:rPr>
          <w:rFonts w:cs="Calibri"/>
          <w:b/>
          <w:sz w:val="40"/>
          <w:szCs w:val="40"/>
        </w:rPr>
        <w:t>2</w:t>
      </w:r>
      <w:r w:rsidRPr="003B6530">
        <w:rPr>
          <w:rFonts w:cs="Calibri"/>
          <w:b/>
          <w:sz w:val="40"/>
          <w:szCs w:val="40"/>
        </w:rPr>
        <w:t xml:space="preserve">: </w:t>
      </w:r>
      <w:r>
        <w:rPr>
          <w:rFonts w:cs="Calibri"/>
          <w:sz w:val="40"/>
          <w:szCs w:val="40"/>
        </w:rPr>
        <w:t>Software Requirement Specifications</w:t>
      </w:r>
      <w:r w:rsidRPr="00EF5801">
        <w:rPr>
          <w:rFonts w:cs="Calibri"/>
          <w:sz w:val="40"/>
          <w:szCs w:val="40"/>
        </w:rPr>
        <w:t xml:space="preserve"> </w:t>
      </w:r>
    </w:p>
    <w:p w14:paraId="355952AA" w14:textId="77777777" w:rsidR="00AC6C5E" w:rsidRPr="009A5EB7" w:rsidRDefault="00AC6C5E" w:rsidP="00AC6C5E">
      <w:pPr>
        <w:pStyle w:val="NoSpacing"/>
        <w:spacing w:line="360" w:lineRule="auto"/>
        <w:jc w:val="both"/>
        <w:rPr>
          <w:rFonts w:eastAsia="Times New Roman" w:cs="Calibri"/>
          <w:sz w:val="24"/>
          <w:szCs w:val="24"/>
        </w:rPr>
      </w:pPr>
    </w:p>
    <w:p w14:paraId="3EC51B80" w14:textId="77777777" w:rsidR="00AC6C5E" w:rsidRPr="00E17F17" w:rsidRDefault="00AC6C5E" w:rsidP="004A5D79">
      <w:pPr>
        <w:pStyle w:val="ListParagraph"/>
        <w:keepNext/>
        <w:numPr>
          <w:ilvl w:val="0"/>
          <w:numId w:val="2"/>
        </w:numPr>
        <w:spacing w:after="0" w:line="360" w:lineRule="auto"/>
        <w:contextualSpacing w:val="0"/>
        <w:jc w:val="both"/>
        <w:outlineLvl w:val="1"/>
        <w:rPr>
          <w:rFonts w:eastAsia="Times New Roman"/>
          <w:b/>
          <w:bCs/>
          <w:vanish/>
          <w:color w:val="000000"/>
          <w:sz w:val="32"/>
          <w:szCs w:val="24"/>
          <w:lang w:val="en"/>
        </w:rPr>
      </w:pPr>
      <w:bookmarkStart w:id="127" w:name="_Toc505635109"/>
      <w:bookmarkStart w:id="128" w:name="_Toc505635208"/>
      <w:bookmarkStart w:id="129" w:name="_Toc505635307"/>
      <w:bookmarkStart w:id="130" w:name="_Toc505635412"/>
      <w:bookmarkStart w:id="131" w:name="_Toc505635618"/>
      <w:bookmarkStart w:id="132" w:name="_Toc505636641"/>
      <w:bookmarkStart w:id="133" w:name="_Toc505636744"/>
      <w:bookmarkStart w:id="134" w:name="_Toc505636847"/>
      <w:bookmarkStart w:id="135" w:name="_Toc505636951"/>
      <w:bookmarkStart w:id="136" w:name="_Toc505637055"/>
      <w:bookmarkStart w:id="137" w:name="_Toc505637788"/>
      <w:bookmarkStart w:id="138" w:name="_Toc505637910"/>
      <w:bookmarkStart w:id="139" w:name="_Toc11371045"/>
      <w:bookmarkStart w:id="140" w:name="_Toc14334602"/>
      <w:bookmarkStart w:id="141" w:name="_Toc14336543"/>
      <w:bookmarkStart w:id="142" w:name="_Toc14336648"/>
      <w:bookmarkStart w:id="143" w:name="_Toc14336752"/>
      <w:bookmarkStart w:id="144" w:name="_Toc14336855"/>
      <w:bookmarkStart w:id="145" w:name="_Toc14350392"/>
      <w:bookmarkStart w:id="146" w:name="_Toc14350475"/>
      <w:bookmarkStart w:id="147" w:name="_Toc14350962"/>
      <w:bookmarkStart w:id="148" w:name="_Toc92966780"/>
      <w:bookmarkStart w:id="149" w:name="_Toc92967498"/>
      <w:bookmarkStart w:id="150" w:name="_Toc92988202"/>
      <w:bookmarkStart w:id="151" w:name="_Toc92988371"/>
      <w:bookmarkStart w:id="152" w:name="_Toc92988454"/>
      <w:bookmarkStart w:id="153" w:name="_Toc93017007"/>
      <w:bookmarkStart w:id="154" w:name="_Toc93017089"/>
      <w:bookmarkStart w:id="155" w:name="_Toc93017171"/>
      <w:bookmarkStart w:id="156" w:name="_Toc93017253"/>
      <w:bookmarkStart w:id="157" w:name="_Toc93017529"/>
      <w:bookmarkStart w:id="158" w:name="_Toc93596128"/>
      <w:bookmarkStart w:id="159" w:name="_Toc93596210"/>
      <w:bookmarkStart w:id="160" w:name="_Toc93596292"/>
      <w:bookmarkStart w:id="161" w:name="_Toc93596488"/>
      <w:bookmarkStart w:id="162" w:name="_Toc93599069"/>
      <w:bookmarkStart w:id="163" w:name="_Toc93599214"/>
      <w:bookmarkStart w:id="164" w:name="_Toc93599295"/>
      <w:bookmarkStart w:id="165" w:name="_Toc439994665"/>
      <w:bookmarkStart w:id="166" w:name="_Toc441230972"/>
      <w:bookmarkStart w:id="167" w:name="_Toc94966881"/>
      <w:bookmarkStart w:id="168" w:name="_Toc94966962"/>
      <w:bookmarkStart w:id="169" w:name="_Toc94967043"/>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7"/>
      <w:bookmarkEnd w:id="168"/>
      <w:bookmarkEnd w:id="169"/>
    </w:p>
    <w:p w14:paraId="2ABCCBE0" w14:textId="2DA117BA" w:rsidR="00AC6C5E" w:rsidRPr="00726853" w:rsidRDefault="00130960" w:rsidP="00AC6C5E">
      <w:pPr>
        <w:pStyle w:val="Heading2"/>
        <w:jc w:val="both"/>
      </w:pPr>
      <w:bookmarkStart w:id="170" w:name="_Toc94967044"/>
      <w:bookmarkEnd w:id="165"/>
      <w:bookmarkEnd w:id="166"/>
      <w:r w:rsidRPr="00726853">
        <w:t>I</w:t>
      </w:r>
      <w:r>
        <w:t>ntroduction</w:t>
      </w:r>
      <w:bookmarkEnd w:id="170"/>
    </w:p>
    <w:p w14:paraId="27E62A11" w14:textId="77777777" w:rsidR="00AC6C5E" w:rsidRPr="00A360F0" w:rsidRDefault="00AC6C5E" w:rsidP="004A5D79">
      <w:pPr>
        <w:pStyle w:val="Heading2"/>
        <w:numPr>
          <w:ilvl w:val="0"/>
          <w:numId w:val="46"/>
        </w:numPr>
        <w:ind w:left="360"/>
      </w:pPr>
      <w:bookmarkStart w:id="171" w:name="_Toc439994667"/>
      <w:bookmarkStart w:id="172" w:name="_Toc441230973"/>
      <w:bookmarkStart w:id="173" w:name="_Toc505635111"/>
      <w:bookmarkStart w:id="174" w:name="_Toc505635210"/>
      <w:bookmarkStart w:id="175" w:name="_Toc505635309"/>
      <w:bookmarkStart w:id="176" w:name="_Toc505635414"/>
      <w:bookmarkStart w:id="177" w:name="_Toc505635620"/>
      <w:bookmarkStart w:id="178" w:name="_Toc14350964"/>
      <w:bookmarkStart w:id="179" w:name="_Toc94967045"/>
      <w:r w:rsidRPr="00A360F0">
        <w:t>Purpose</w:t>
      </w:r>
      <w:bookmarkEnd w:id="171"/>
      <w:bookmarkEnd w:id="172"/>
      <w:bookmarkEnd w:id="173"/>
      <w:bookmarkEnd w:id="174"/>
      <w:bookmarkEnd w:id="175"/>
      <w:bookmarkEnd w:id="176"/>
      <w:bookmarkEnd w:id="177"/>
      <w:bookmarkEnd w:id="178"/>
      <w:bookmarkEnd w:id="179"/>
      <w:r w:rsidRPr="00A360F0">
        <w:t xml:space="preserve"> </w:t>
      </w:r>
    </w:p>
    <w:p w14:paraId="43E891E9" w14:textId="5BDFDB0C" w:rsidR="00AC6C5E" w:rsidRPr="008E70BD" w:rsidRDefault="00AC6C5E" w:rsidP="007843E5">
      <w:pPr>
        <w:spacing w:line="360" w:lineRule="auto"/>
        <w:rPr>
          <w:rFonts w:ascii="Calibri" w:hAnsi="Calibri" w:cs="Calibri"/>
        </w:rPr>
      </w:pPr>
      <w:bookmarkStart w:id="180" w:name="_Toc439994668"/>
      <w:bookmarkStart w:id="181" w:name="_Toc441230974"/>
      <w:r w:rsidRPr="008E70BD">
        <w:rPr>
          <w:rFonts w:ascii="Calibri" w:hAnsi="Calibri" w:cs="Calibri"/>
        </w:rPr>
        <w:t>This mobile application is used for social welfare. The application performance should be</w:t>
      </w:r>
      <w:r w:rsidR="009013A7">
        <w:rPr>
          <w:rFonts w:ascii="Calibri" w:hAnsi="Calibri" w:cs="Calibri"/>
        </w:rPr>
        <w:t xml:space="preserve"> </w:t>
      </w:r>
      <w:r w:rsidRPr="008E70BD">
        <w:rPr>
          <w:rFonts w:ascii="Calibri" w:hAnsi="Calibri" w:cs="Calibri"/>
        </w:rPr>
        <w:t xml:space="preserve">optimized, and response time should be minimized. this app is </w:t>
      </w:r>
      <w:r w:rsidR="009013A7">
        <w:rPr>
          <w:rFonts w:ascii="Calibri" w:hAnsi="Calibri" w:cs="Calibri"/>
        </w:rPr>
        <w:t xml:space="preserve">a </w:t>
      </w:r>
      <w:r w:rsidRPr="008E70BD">
        <w:rPr>
          <w:rFonts w:ascii="Calibri" w:hAnsi="Calibri" w:cs="Calibri"/>
        </w:rPr>
        <w:t>social app used to donate food items and excess food to reduce the ratio of wastage of food.</w:t>
      </w:r>
    </w:p>
    <w:p w14:paraId="4C327947" w14:textId="77777777" w:rsidR="00AC6C5E" w:rsidRPr="00A360F0" w:rsidRDefault="00AC6C5E" w:rsidP="004A5D79">
      <w:pPr>
        <w:pStyle w:val="Heading2"/>
        <w:numPr>
          <w:ilvl w:val="0"/>
          <w:numId w:val="47"/>
        </w:numPr>
        <w:ind w:left="360"/>
      </w:pPr>
      <w:bookmarkStart w:id="182" w:name="_Toc505635112"/>
      <w:bookmarkStart w:id="183" w:name="_Toc505635211"/>
      <w:bookmarkStart w:id="184" w:name="_Toc505635310"/>
      <w:bookmarkStart w:id="185" w:name="_Toc505635415"/>
      <w:bookmarkStart w:id="186" w:name="_Toc505635621"/>
      <w:bookmarkStart w:id="187" w:name="_Toc14350965"/>
      <w:bookmarkStart w:id="188" w:name="_Toc94967046"/>
      <w:r w:rsidRPr="00A360F0">
        <w:t>Document Conventions</w:t>
      </w:r>
      <w:bookmarkEnd w:id="180"/>
      <w:bookmarkEnd w:id="181"/>
      <w:bookmarkEnd w:id="182"/>
      <w:bookmarkEnd w:id="183"/>
      <w:bookmarkEnd w:id="184"/>
      <w:bookmarkEnd w:id="185"/>
      <w:bookmarkEnd w:id="186"/>
      <w:bookmarkEnd w:id="187"/>
      <w:bookmarkEnd w:id="188"/>
    </w:p>
    <w:p w14:paraId="47636645" w14:textId="4920FCB5" w:rsidR="00AC6C5E" w:rsidRPr="00B915B6" w:rsidRDefault="00AC6C5E" w:rsidP="00AC6C5E">
      <w:pPr>
        <w:spacing w:line="360" w:lineRule="auto"/>
        <w:jc w:val="both"/>
        <w:rPr>
          <w:rFonts w:ascii="Calibri" w:eastAsia="Calibri" w:hAnsi="Calibri" w:cs="Calibri"/>
        </w:rPr>
      </w:pPr>
      <w:r>
        <w:rPr>
          <w:rFonts w:ascii="Calibri" w:eastAsia="Calibri" w:hAnsi="Calibri" w:cs="Calibri"/>
        </w:rPr>
        <w:t xml:space="preserve">This record is. Its degree is to portray the necessities of the Advertisement Management System and its affiliations. This report has been composed after the AMS and </w:t>
      </w:r>
      <w:r w:rsidR="009013A7">
        <w:rPr>
          <w:rFonts w:ascii="Calibri" w:eastAsia="Calibri" w:hAnsi="Calibri" w:cs="Calibri"/>
        </w:rPr>
        <w:t>considers</w:t>
      </w:r>
      <w:r>
        <w:rPr>
          <w:rFonts w:ascii="Calibri" w:eastAsia="Calibri" w:hAnsi="Calibri" w:cs="Calibri"/>
        </w:rPr>
        <w:t xml:space="preserve"> that future changes to this program ought to be incorporated into this prerequisites determination record for keeping up its helpful part. To the extent the program usage is concerned while it’s not been actualized, this record can be utilized as </w:t>
      </w:r>
      <w:r w:rsidR="00DF58DA">
        <w:rPr>
          <w:rFonts w:ascii="Calibri" w:eastAsia="Calibri" w:hAnsi="Calibri" w:cs="Calibri"/>
        </w:rPr>
        <w:t xml:space="preserve">a </w:t>
      </w:r>
      <w:r>
        <w:rPr>
          <w:rFonts w:ascii="Calibri" w:eastAsia="Calibri" w:hAnsi="Calibri" w:cs="Calibri"/>
        </w:rPr>
        <w:t xml:space="preserve">manual for improvement of </w:t>
      </w:r>
      <w:r w:rsidR="009013A7">
        <w:rPr>
          <w:rFonts w:ascii="Calibri" w:eastAsia="Calibri" w:hAnsi="Calibri" w:cs="Calibri"/>
        </w:rPr>
        <w:t xml:space="preserve">the </w:t>
      </w:r>
      <w:r>
        <w:rPr>
          <w:rFonts w:ascii="Calibri" w:eastAsia="Calibri" w:hAnsi="Calibri" w:cs="Calibri"/>
        </w:rPr>
        <w:t xml:space="preserve">framework.  CSS, VCSS property, descriptor, and pseudo-class names </w:t>
      </w:r>
      <w:r w:rsidR="009013A7">
        <w:rPr>
          <w:rFonts w:ascii="Calibri" w:eastAsia="Calibri" w:hAnsi="Calibri" w:cs="Calibri"/>
        </w:rPr>
        <w:t>are specified</w:t>
      </w:r>
      <w:r>
        <w:rPr>
          <w:rFonts w:ascii="Calibri" w:eastAsia="Calibri" w:hAnsi="Calibri" w:cs="Calibri"/>
        </w:rPr>
        <w:t xml:space="preserve"> by single quotes. Values are </w:t>
      </w:r>
      <w:r w:rsidR="009013A7">
        <w:rPr>
          <w:rFonts w:ascii="Calibri" w:eastAsia="Calibri" w:hAnsi="Calibri" w:cs="Calibri"/>
        </w:rPr>
        <w:t>specified</w:t>
      </w:r>
      <w:r>
        <w:rPr>
          <w:rFonts w:ascii="Calibri" w:eastAsia="Calibri" w:hAnsi="Calibri" w:cs="Calibri"/>
        </w:rPr>
        <w:t xml:space="preserve"> by single quotes. Document language element names are in upper case Letters. Document language attribute names are in lower case letters and </w:t>
      </w:r>
      <w:r w:rsidR="009013A7">
        <w:rPr>
          <w:rFonts w:ascii="Calibri" w:eastAsia="Calibri" w:hAnsi="Calibri" w:cs="Calibri"/>
        </w:rPr>
        <w:t>specified</w:t>
      </w:r>
      <w:r>
        <w:rPr>
          <w:rFonts w:ascii="Calibri" w:eastAsia="Calibri" w:hAnsi="Calibri" w:cs="Calibri"/>
        </w:rPr>
        <w:t xml:space="preserve"> by Double quotes.</w:t>
      </w:r>
      <w:bookmarkStart w:id="189" w:name="_Toc439994669"/>
      <w:bookmarkStart w:id="190" w:name="_Toc441230975"/>
    </w:p>
    <w:p w14:paraId="4B5737DD" w14:textId="77777777" w:rsidR="00AC6C5E" w:rsidRPr="00A360F0" w:rsidRDefault="00AC6C5E" w:rsidP="004A5D79">
      <w:pPr>
        <w:pStyle w:val="Heading2"/>
        <w:numPr>
          <w:ilvl w:val="0"/>
          <w:numId w:val="30"/>
        </w:numPr>
        <w:ind w:left="360"/>
        <w:jc w:val="both"/>
        <w:rPr>
          <w:sz w:val="28"/>
          <w:szCs w:val="22"/>
        </w:rPr>
      </w:pPr>
      <w:bookmarkStart w:id="191" w:name="_Toc505635113"/>
      <w:bookmarkStart w:id="192" w:name="_Toc505635212"/>
      <w:bookmarkStart w:id="193" w:name="_Toc505635311"/>
      <w:bookmarkStart w:id="194" w:name="_Toc505635416"/>
      <w:bookmarkStart w:id="195" w:name="_Toc505635622"/>
      <w:r>
        <w:rPr>
          <w:sz w:val="28"/>
          <w:szCs w:val="22"/>
        </w:rPr>
        <w:t xml:space="preserve">    </w:t>
      </w:r>
      <w:bookmarkStart w:id="196" w:name="_Toc14350966"/>
      <w:bookmarkStart w:id="197" w:name="_Toc94967047"/>
      <w:r w:rsidRPr="00A360F0">
        <w:rPr>
          <w:sz w:val="28"/>
          <w:szCs w:val="22"/>
        </w:rPr>
        <w:t>Intended Audience and Reading Suggestions</w:t>
      </w:r>
      <w:bookmarkEnd w:id="189"/>
      <w:bookmarkEnd w:id="190"/>
      <w:bookmarkEnd w:id="191"/>
      <w:bookmarkEnd w:id="192"/>
      <w:bookmarkEnd w:id="193"/>
      <w:bookmarkEnd w:id="194"/>
      <w:bookmarkEnd w:id="195"/>
      <w:bookmarkEnd w:id="196"/>
      <w:bookmarkEnd w:id="197"/>
    </w:p>
    <w:p w14:paraId="6C06E81B" w14:textId="1907013B" w:rsidR="00AC6C5E" w:rsidRPr="00B915B6" w:rsidRDefault="00AC6C5E" w:rsidP="00AC6C5E">
      <w:pPr>
        <w:pStyle w:val="template"/>
        <w:spacing w:line="360" w:lineRule="auto"/>
        <w:jc w:val="both"/>
        <w:rPr>
          <w:rFonts w:ascii="Calibri" w:hAnsi="Calibri" w:cs="Calibri"/>
          <w:i w:val="0"/>
          <w:sz w:val="24"/>
          <w:szCs w:val="24"/>
        </w:rPr>
      </w:pPr>
      <w:bookmarkStart w:id="198" w:name="_Toc439994670"/>
      <w:bookmarkStart w:id="199" w:name="_Toc441230976"/>
      <w:r>
        <w:rPr>
          <w:rFonts w:ascii="Calibri" w:hAnsi="Calibri" w:cs="Calibri"/>
          <w:i w:val="0"/>
          <w:sz w:val="24"/>
          <w:szCs w:val="24"/>
        </w:rPr>
        <w:t>This application</w:t>
      </w:r>
      <w:r w:rsidR="009013A7">
        <w:rPr>
          <w:rFonts w:ascii="Calibri" w:hAnsi="Calibri" w:cs="Calibri"/>
          <w:i w:val="0"/>
          <w:sz w:val="24"/>
          <w:szCs w:val="24"/>
        </w:rPr>
        <w:t xml:space="preserve"> is</w:t>
      </w:r>
      <w:r>
        <w:rPr>
          <w:rFonts w:ascii="Calibri" w:hAnsi="Calibri" w:cs="Calibri"/>
          <w:i w:val="0"/>
          <w:sz w:val="24"/>
          <w:szCs w:val="24"/>
        </w:rPr>
        <w:t xml:space="preserve"> highly scalable. Its purpose is to enable a sense of solidarity in the community. The app has a societal impact since </w:t>
      </w:r>
      <w:r w:rsidR="009013A7">
        <w:rPr>
          <w:rFonts w:ascii="Calibri" w:hAnsi="Calibri" w:cs="Calibri"/>
          <w:i w:val="0"/>
          <w:sz w:val="24"/>
          <w:szCs w:val="24"/>
        </w:rPr>
        <w:t>it aims</w:t>
      </w:r>
      <w:r>
        <w:rPr>
          <w:rFonts w:ascii="Calibri" w:hAnsi="Calibri" w:cs="Calibri"/>
          <w:i w:val="0"/>
          <w:sz w:val="24"/>
          <w:szCs w:val="24"/>
        </w:rPr>
        <w:t xml:space="preserve"> to close the gap between the less fortunate people and the more unfortunate in terms of quality of life.</w:t>
      </w:r>
    </w:p>
    <w:p w14:paraId="6003574E" w14:textId="77777777" w:rsidR="00AC6C5E" w:rsidRPr="00A360F0" w:rsidRDefault="00AC6C5E" w:rsidP="004A5D79">
      <w:pPr>
        <w:pStyle w:val="Heading2"/>
        <w:numPr>
          <w:ilvl w:val="0"/>
          <w:numId w:val="31"/>
        </w:numPr>
        <w:ind w:left="360"/>
        <w:jc w:val="both"/>
        <w:rPr>
          <w:sz w:val="28"/>
          <w:szCs w:val="22"/>
        </w:rPr>
      </w:pPr>
      <w:bookmarkStart w:id="200" w:name="_Toc505635114"/>
      <w:bookmarkStart w:id="201" w:name="_Toc505635213"/>
      <w:bookmarkStart w:id="202" w:name="_Toc505635312"/>
      <w:bookmarkStart w:id="203" w:name="_Toc505635417"/>
      <w:bookmarkStart w:id="204" w:name="_Toc505635623"/>
      <w:r>
        <w:rPr>
          <w:sz w:val="28"/>
          <w:szCs w:val="22"/>
        </w:rPr>
        <w:t xml:space="preserve">   </w:t>
      </w:r>
      <w:bookmarkStart w:id="205" w:name="_Toc14350967"/>
      <w:bookmarkStart w:id="206" w:name="_Toc94967048"/>
      <w:r w:rsidRPr="00A360F0">
        <w:rPr>
          <w:sz w:val="28"/>
          <w:szCs w:val="22"/>
        </w:rPr>
        <w:t>Product Scope</w:t>
      </w:r>
      <w:bookmarkEnd w:id="198"/>
      <w:bookmarkEnd w:id="199"/>
      <w:bookmarkEnd w:id="200"/>
      <w:bookmarkEnd w:id="201"/>
      <w:bookmarkEnd w:id="202"/>
      <w:bookmarkEnd w:id="203"/>
      <w:bookmarkEnd w:id="204"/>
      <w:bookmarkEnd w:id="205"/>
      <w:bookmarkEnd w:id="206"/>
    </w:p>
    <w:p w14:paraId="7B394325" w14:textId="7A0E2B01" w:rsidR="00AC6C5E" w:rsidRPr="009A5EB7" w:rsidRDefault="00AC6C5E" w:rsidP="00AC6C5E">
      <w:pPr>
        <w:pStyle w:val="template"/>
        <w:tabs>
          <w:tab w:val="left" w:pos="90"/>
        </w:tabs>
        <w:spacing w:line="360" w:lineRule="auto"/>
        <w:jc w:val="both"/>
        <w:rPr>
          <w:rFonts w:ascii="Calibri" w:hAnsi="Calibri" w:cs="Calibri"/>
          <w:i w:val="0"/>
          <w:sz w:val="24"/>
          <w:szCs w:val="24"/>
        </w:rPr>
      </w:pPr>
      <w:bookmarkStart w:id="207" w:name="_Toc439994672"/>
      <w:bookmarkStart w:id="208" w:name="_Toc441230977"/>
      <w:r>
        <w:rPr>
          <w:rFonts w:ascii="Calibri" w:hAnsi="Calibri" w:cs="Calibri"/>
          <w:i w:val="0"/>
          <w:sz w:val="24"/>
          <w:szCs w:val="24"/>
        </w:rPr>
        <w:t xml:space="preserve">E-donation, originally designed for food donations on </w:t>
      </w:r>
      <w:r w:rsidR="009013A7">
        <w:rPr>
          <w:rFonts w:ascii="Calibri" w:hAnsi="Calibri" w:cs="Calibri"/>
          <w:i w:val="0"/>
          <w:sz w:val="24"/>
          <w:szCs w:val="24"/>
        </w:rPr>
        <w:t xml:space="preserve">a </w:t>
      </w:r>
      <w:r>
        <w:rPr>
          <w:rFonts w:ascii="Calibri" w:hAnsi="Calibri" w:cs="Calibri"/>
          <w:i w:val="0"/>
          <w:sz w:val="24"/>
          <w:szCs w:val="24"/>
        </w:rPr>
        <w:t xml:space="preserve">small and large </w:t>
      </w:r>
      <w:r w:rsidR="00DF58DA">
        <w:rPr>
          <w:rFonts w:ascii="Calibri" w:hAnsi="Calibri" w:cs="Calibri"/>
          <w:i w:val="0"/>
          <w:sz w:val="24"/>
          <w:szCs w:val="24"/>
        </w:rPr>
        <w:t>scale</w:t>
      </w:r>
      <w:r>
        <w:rPr>
          <w:rFonts w:ascii="Calibri" w:hAnsi="Calibri" w:cs="Calibri"/>
          <w:i w:val="0"/>
          <w:sz w:val="24"/>
          <w:szCs w:val="24"/>
        </w:rPr>
        <w:t xml:space="preserve"> the product aims at satisfying the requirements of needy organizations through donations over the net. The application shall ask the user/donor to register his/her details into the system and then he/she can login and </w:t>
      </w:r>
      <w:r w:rsidR="008C1F1E">
        <w:rPr>
          <w:rFonts w:ascii="Calibri" w:hAnsi="Calibri" w:cs="Calibri"/>
          <w:i w:val="0"/>
          <w:sz w:val="24"/>
          <w:szCs w:val="24"/>
        </w:rPr>
        <w:t>put-up</w:t>
      </w:r>
      <w:r>
        <w:rPr>
          <w:rFonts w:ascii="Calibri" w:hAnsi="Calibri" w:cs="Calibri"/>
          <w:i w:val="0"/>
          <w:sz w:val="24"/>
          <w:szCs w:val="24"/>
        </w:rPr>
        <w:t xml:space="preserve"> food to donate. Similarly, organizations can register in the system and then put up their food requirements. Also, a donor can view the list of it food put up by seekers and can donate the same, if possible. In the same way, seekers can view the list of items put up by </w:t>
      </w:r>
      <w:r>
        <w:rPr>
          <w:rFonts w:ascii="Calibri" w:hAnsi="Calibri" w:cs="Calibri"/>
          <w:i w:val="0"/>
          <w:sz w:val="24"/>
          <w:szCs w:val="24"/>
        </w:rPr>
        <w:lastRenderedPageBreak/>
        <w:t xml:space="preserve">donors and if required, can claim the donated item by contacting the donor.  The main objectives of the proposed application include reduction in wastage of food, making food, making food available to orphanages, old age homes and other such organizations, which will also inculcate values of sharing and sensitivity among people.  </w:t>
      </w:r>
    </w:p>
    <w:p w14:paraId="5ED1CD4A" w14:textId="77777777" w:rsidR="00AC6C5E" w:rsidRDefault="00AC6C5E" w:rsidP="004A5D79">
      <w:pPr>
        <w:pStyle w:val="Heading2"/>
        <w:numPr>
          <w:ilvl w:val="0"/>
          <w:numId w:val="32"/>
        </w:numPr>
        <w:ind w:left="360"/>
        <w:jc w:val="both"/>
        <w:rPr>
          <w:sz w:val="28"/>
          <w:szCs w:val="22"/>
        </w:rPr>
      </w:pPr>
      <w:bookmarkStart w:id="209" w:name="_Toc505635115"/>
      <w:bookmarkStart w:id="210" w:name="_Toc505635214"/>
      <w:bookmarkStart w:id="211" w:name="_Toc505635313"/>
      <w:bookmarkStart w:id="212" w:name="_Toc505635418"/>
      <w:bookmarkStart w:id="213" w:name="_Toc505635624"/>
      <w:r>
        <w:rPr>
          <w:sz w:val="28"/>
          <w:szCs w:val="22"/>
        </w:rPr>
        <w:t xml:space="preserve">   </w:t>
      </w:r>
      <w:bookmarkStart w:id="214" w:name="_Toc14350968"/>
      <w:bookmarkStart w:id="215" w:name="_Toc94967049"/>
      <w:r w:rsidRPr="00A360F0">
        <w:rPr>
          <w:sz w:val="28"/>
          <w:szCs w:val="22"/>
        </w:rPr>
        <w:t>References</w:t>
      </w:r>
      <w:bookmarkStart w:id="216" w:name="_Toc439994673"/>
      <w:bookmarkStart w:id="217" w:name="_Toc441230978"/>
      <w:bookmarkEnd w:id="207"/>
      <w:bookmarkEnd w:id="208"/>
      <w:bookmarkEnd w:id="209"/>
      <w:bookmarkEnd w:id="210"/>
      <w:bookmarkEnd w:id="211"/>
      <w:bookmarkEnd w:id="212"/>
      <w:bookmarkEnd w:id="213"/>
      <w:bookmarkEnd w:id="214"/>
      <w:bookmarkEnd w:id="215"/>
    </w:p>
    <w:p w14:paraId="31BD6A9F" w14:textId="77777777" w:rsidR="00AC6C5E" w:rsidRPr="004B4A0D" w:rsidRDefault="00AC6C5E" w:rsidP="00AC6C5E">
      <w:pPr>
        <w:pStyle w:val="template"/>
        <w:spacing w:line="360" w:lineRule="auto"/>
        <w:jc w:val="both"/>
        <w:rPr>
          <w:rFonts w:ascii="Calibri" w:hAnsi="Calibri" w:cs="Calibri"/>
          <w:i w:val="0"/>
          <w:sz w:val="24"/>
          <w:szCs w:val="24"/>
        </w:rPr>
      </w:pPr>
      <w:r w:rsidRPr="00C76B63">
        <w:rPr>
          <w:rFonts w:ascii="Calibri" w:hAnsi="Calibri"/>
          <w:i w:val="0"/>
          <w:sz w:val="24"/>
          <w:szCs w:val="24"/>
        </w:rPr>
        <w:t>IEEE standard document for software requirement specification.</w:t>
      </w:r>
    </w:p>
    <w:p w14:paraId="4AB02E54" w14:textId="77777777" w:rsidR="00AC6C5E" w:rsidRDefault="00AC6C5E" w:rsidP="004A5D79">
      <w:pPr>
        <w:pStyle w:val="Heading2"/>
        <w:numPr>
          <w:ilvl w:val="0"/>
          <w:numId w:val="33"/>
        </w:numPr>
        <w:ind w:left="360"/>
        <w:jc w:val="both"/>
      </w:pPr>
      <w:bookmarkStart w:id="218" w:name="_Toc505635116"/>
      <w:bookmarkStart w:id="219" w:name="_Toc505635215"/>
      <w:bookmarkStart w:id="220" w:name="_Toc505635314"/>
      <w:bookmarkStart w:id="221" w:name="_Toc505635419"/>
      <w:bookmarkStart w:id="222" w:name="_Toc505635625"/>
      <w:bookmarkStart w:id="223" w:name="_Toc14350969"/>
      <w:bookmarkStart w:id="224" w:name="_Toc94967050"/>
      <w:r w:rsidRPr="00F918B2">
        <w:t>Overall Description</w:t>
      </w:r>
      <w:bookmarkEnd w:id="216"/>
      <w:bookmarkEnd w:id="217"/>
      <w:bookmarkEnd w:id="218"/>
      <w:bookmarkEnd w:id="219"/>
      <w:bookmarkEnd w:id="220"/>
      <w:bookmarkEnd w:id="221"/>
      <w:bookmarkEnd w:id="222"/>
      <w:bookmarkEnd w:id="223"/>
      <w:bookmarkEnd w:id="224"/>
    </w:p>
    <w:p w14:paraId="63EE1AD0" w14:textId="77777777" w:rsidR="00AC6C5E" w:rsidRDefault="00AC6C5E" w:rsidP="004A5D79">
      <w:pPr>
        <w:pStyle w:val="Heading2"/>
        <w:numPr>
          <w:ilvl w:val="1"/>
          <w:numId w:val="34"/>
        </w:numPr>
        <w:jc w:val="both"/>
        <w:rPr>
          <w:sz w:val="28"/>
          <w:szCs w:val="22"/>
        </w:rPr>
      </w:pPr>
      <w:bookmarkStart w:id="225" w:name="_Toc439994674"/>
      <w:bookmarkStart w:id="226" w:name="_Toc441230979"/>
      <w:bookmarkStart w:id="227" w:name="_Toc505635117"/>
      <w:bookmarkStart w:id="228" w:name="_Toc505635216"/>
      <w:bookmarkStart w:id="229" w:name="_Toc505635315"/>
      <w:bookmarkStart w:id="230" w:name="_Toc505635420"/>
      <w:bookmarkStart w:id="231" w:name="_Toc505635626"/>
      <w:bookmarkStart w:id="232" w:name="_Toc14350970"/>
      <w:bookmarkStart w:id="233" w:name="_Toc94967051"/>
      <w:r w:rsidRPr="00CB249B">
        <w:rPr>
          <w:sz w:val="28"/>
          <w:szCs w:val="22"/>
        </w:rPr>
        <w:t>Product Perspective</w:t>
      </w:r>
      <w:bookmarkEnd w:id="225"/>
      <w:bookmarkEnd w:id="226"/>
      <w:bookmarkEnd w:id="227"/>
      <w:bookmarkEnd w:id="228"/>
      <w:bookmarkEnd w:id="229"/>
      <w:bookmarkEnd w:id="230"/>
      <w:bookmarkEnd w:id="231"/>
      <w:bookmarkEnd w:id="232"/>
      <w:bookmarkEnd w:id="233"/>
    </w:p>
    <w:p w14:paraId="408796A6" w14:textId="3676C79A" w:rsidR="00AC6C5E" w:rsidRPr="00923ADA" w:rsidRDefault="00AC6C5E" w:rsidP="00AC6C5E">
      <w:pPr>
        <w:spacing w:line="360" w:lineRule="auto"/>
        <w:jc w:val="both"/>
        <w:rPr>
          <w:rFonts w:ascii="Calibri" w:hAnsi="Calibri"/>
        </w:rPr>
      </w:pPr>
      <w:r w:rsidRPr="0003050C">
        <w:rPr>
          <w:rFonts w:ascii="Calibri" w:hAnsi="Calibri"/>
        </w:rPr>
        <w:t xml:space="preserve">E-donation will provide a platform for donors and seekers after they successfully register into the system. If a user wishes to donate something, he/she can send a request in </w:t>
      </w:r>
      <w:r w:rsidR="00DF58DA">
        <w:rPr>
          <w:rFonts w:ascii="Calibri" w:hAnsi="Calibri"/>
        </w:rPr>
        <w:t xml:space="preserve">the </w:t>
      </w:r>
      <w:r w:rsidRPr="0003050C">
        <w:rPr>
          <w:rFonts w:ascii="Calibri" w:hAnsi="Calibri"/>
        </w:rPr>
        <w:t xml:space="preserve">application. We are aiming to avoid the major wastage that usually happens in </w:t>
      </w:r>
      <w:r w:rsidR="00DF58DA">
        <w:rPr>
          <w:rFonts w:ascii="Calibri" w:hAnsi="Calibri"/>
        </w:rPr>
        <w:t xml:space="preserve">the </w:t>
      </w:r>
      <w:r w:rsidRPr="0003050C">
        <w:rPr>
          <w:rFonts w:ascii="Calibri" w:hAnsi="Calibri"/>
        </w:rPr>
        <w:t>country and that is foodstuffs. We are looking and expecting to update and refine the donation system the application will be beneficial if donors and seekers are located near each other.</w:t>
      </w:r>
    </w:p>
    <w:p w14:paraId="2CAB262A" w14:textId="77777777" w:rsidR="00AC6C5E" w:rsidRPr="00CB249B" w:rsidRDefault="00AC6C5E" w:rsidP="004A5D79">
      <w:pPr>
        <w:pStyle w:val="Heading2"/>
        <w:numPr>
          <w:ilvl w:val="0"/>
          <w:numId w:val="35"/>
        </w:numPr>
        <w:ind w:left="360"/>
        <w:jc w:val="both"/>
        <w:rPr>
          <w:sz w:val="28"/>
          <w:szCs w:val="22"/>
        </w:rPr>
      </w:pPr>
      <w:bookmarkStart w:id="234" w:name="_Toc439994675"/>
      <w:bookmarkStart w:id="235" w:name="_Toc441230980"/>
      <w:bookmarkStart w:id="236" w:name="_Toc505635118"/>
      <w:bookmarkStart w:id="237" w:name="_Toc505635217"/>
      <w:bookmarkStart w:id="238" w:name="_Toc505635316"/>
      <w:bookmarkStart w:id="239" w:name="_Toc505635421"/>
      <w:bookmarkStart w:id="240" w:name="_Toc505635627"/>
      <w:bookmarkStart w:id="241" w:name="_Toc14350971"/>
      <w:bookmarkStart w:id="242" w:name="_Toc94967052"/>
      <w:r w:rsidRPr="00CB249B">
        <w:rPr>
          <w:sz w:val="28"/>
          <w:szCs w:val="22"/>
        </w:rPr>
        <w:t>Product Functions</w:t>
      </w:r>
      <w:bookmarkEnd w:id="234"/>
      <w:bookmarkEnd w:id="235"/>
      <w:bookmarkEnd w:id="236"/>
      <w:bookmarkEnd w:id="237"/>
      <w:bookmarkEnd w:id="238"/>
      <w:bookmarkEnd w:id="239"/>
      <w:bookmarkEnd w:id="240"/>
      <w:bookmarkEnd w:id="241"/>
      <w:bookmarkEnd w:id="242"/>
    </w:p>
    <w:p w14:paraId="3CE3D427" w14:textId="5C68CB5D" w:rsidR="00AC6C5E" w:rsidRPr="00220488" w:rsidRDefault="00AC6C5E" w:rsidP="00AC6C5E">
      <w:pPr>
        <w:spacing w:line="360" w:lineRule="auto"/>
        <w:jc w:val="both"/>
        <w:rPr>
          <w:rFonts w:ascii="Calibri"/>
        </w:rPr>
      </w:pPr>
      <w:r w:rsidRPr="00937898">
        <w:rPr>
          <w:rFonts w:ascii="Calibri"/>
        </w:rPr>
        <w:t>Donor (restaurants, wedding hall), Receiver (</w:t>
      </w:r>
      <w:r w:rsidR="00DF58DA">
        <w:rPr>
          <w:rFonts w:ascii="Calibri"/>
        </w:rPr>
        <w:t>NGOs</w:t>
      </w:r>
      <w:r w:rsidRPr="00937898">
        <w:rPr>
          <w:rFonts w:ascii="Calibri"/>
        </w:rPr>
        <w:t xml:space="preserve">, nonprofit organization) and Admin. The Donor performs operations like Registration and Login into the System. He can also </w:t>
      </w:r>
      <w:r w:rsidR="008C1F1E" w:rsidRPr="00937898">
        <w:rPr>
          <w:rFonts w:ascii="Calibri"/>
        </w:rPr>
        <w:t>put-up</w:t>
      </w:r>
      <w:r w:rsidRPr="00937898">
        <w:rPr>
          <w:rFonts w:ascii="Calibri"/>
        </w:rPr>
        <w:t xml:space="preserve"> food for donation and view all donation requests. The Admin and Donor both can view the Receiver</w:t>
      </w:r>
      <w:r w:rsidRPr="00937898">
        <w:rPr>
          <w:rFonts w:ascii="Calibri"/>
        </w:rPr>
        <w:t>’</w:t>
      </w:r>
      <w:r w:rsidRPr="00937898">
        <w:rPr>
          <w:rFonts w:ascii="Calibri"/>
        </w:rPr>
        <w:t>s location. The Admin can also monitor and update the database. The Admin and Receiver both can view the Donor</w:t>
      </w:r>
      <w:r w:rsidRPr="00937898">
        <w:rPr>
          <w:rFonts w:ascii="Calibri"/>
        </w:rPr>
        <w:t>’</w:t>
      </w:r>
      <w:r w:rsidRPr="00937898">
        <w:rPr>
          <w:rFonts w:ascii="Calibri"/>
        </w:rPr>
        <w:t>s location. The Receiver can also perform operations like requesting items, viewing requested food</w:t>
      </w:r>
      <w:r>
        <w:rPr>
          <w:rFonts w:ascii="Calibri"/>
        </w:rPr>
        <w:t>.</w:t>
      </w:r>
      <w:bookmarkStart w:id="243" w:name="_Toc439994676"/>
      <w:bookmarkStart w:id="244" w:name="_Toc441230981"/>
    </w:p>
    <w:p w14:paraId="0B4EAD2B" w14:textId="77777777" w:rsidR="00AC6C5E" w:rsidRPr="00CB249B" w:rsidRDefault="00AC6C5E" w:rsidP="004A5D79">
      <w:pPr>
        <w:pStyle w:val="Heading2"/>
        <w:numPr>
          <w:ilvl w:val="0"/>
          <w:numId w:val="36"/>
        </w:numPr>
        <w:ind w:left="360"/>
        <w:jc w:val="both"/>
        <w:rPr>
          <w:sz w:val="28"/>
          <w:szCs w:val="22"/>
        </w:rPr>
      </w:pPr>
      <w:bookmarkStart w:id="245" w:name="_Toc505635119"/>
      <w:bookmarkStart w:id="246" w:name="_Toc505635218"/>
      <w:bookmarkStart w:id="247" w:name="_Toc505635317"/>
      <w:bookmarkStart w:id="248" w:name="_Toc505635422"/>
      <w:bookmarkStart w:id="249" w:name="_Toc505635628"/>
      <w:bookmarkStart w:id="250" w:name="_Toc14350972"/>
      <w:bookmarkStart w:id="251" w:name="_Toc94967053"/>
      <w:r w:rsidRPr="00CB249B">
        <w:rPr>
          <w:sz w:val="28"/>
          <w:szCs w:val="22"/>
        </w:rPr>
        <w:t>User Classes and Characteristics</w:t>
      </w:r>
      <w:bookmarkEnd w:id="243"/>
      <w:bookmarkEnd w:id="244"/>
      <w:bookmarkEnd w:id="245"/>
      <w:bookmarkEnd w:id="246"/>
      <w:bookmarkEnd w:id="247"/>
      <w:bookmarkEnd w:id="248"/>
      <w:bookmarkEnd w:id="249"/>
      <w:bookmarkEnd w:id="250"/>
      <w:bookmarkEnd w:id="251"/>
    </w:p>
    <w:p w14:paraId="64560BA8" w14:textId="7E00187D" w:rsidR="00AC6C5E" w:rsidRPr="00DA194F" w:rsidRDefault="00AC6C5E" w:rsidP="00AC6C5E">
      <w:pPr>
        <w:spacing w:line="360" w:lineRule="auto"/>
        <w:jc w:val="both"/>
        <w:rPr>
          <w:rFonts w:ascii="Calibri"/>
        </w:rPr>
      </w:pPr>
      <w:bookmarkStart w:id="252" w:name="_Toc439994677"/>
      <w:bookmarkStart w:id="253" w:name="_Toc441230982"/>
      <w:r w:rsidRPr="00DA194F">
        <w:rPr>
          <w:rFonts w:ascii="Calibri"/>
        </w:rPr>
        <w:t xml:space="preserve">There is the following </w:t>
      </w:r>
      <w:r w:rsidR="00DF58DA">
        <w:rPr>
          <w:rFonts w:ascii="Calibri"/>
        </w:rPr>
        <w:t>use</w:t>
      </w:r>
      <w:r w:rsidRPr="00DA194F">
        <w:rPr>
          <w:rFonts w:ascii="Calibri"/>
        </w:rPr>
        <w:t xml:space="preserve"> of our </w:t>
      </w:r>
      <w:r w:rsidR="00DF58DA">
        <w:rPr>
          <w:rFonts w:ascii="Calibri"/>
        </w:rPr>
        <w:t>Application</w:t>
      </w:r>
    </w:p>
    <w:p w14:paraId="540A1F58" w14:textId="77777777" w:rsidR="00AC6C5E" w:rsidRDefault="00AC6C5E" w:rsidP="00AC6C5E">
      <w:pPr>
        <w:pStyle w:val="NoSpacing"/>
        <w:spacing w:line="360" w:lineRule="auto"/>
        <w:jc w:val="both"/>
      </w:pPr>
      <w:r>
        <w:t xml:space="preserve">Administrators: </w:t>
      </w:r>
    </w:p>
    <w:p w14:paraId="236161B7"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 administrators have complete control over all the activities that can be performed. </w:t>
      </w:r>
    </w:p>
    <w:p w14:paraId="69EE6EC9"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verify the user after he/she registers. </w:t>
      </w:r>
    </w:p>
    <w:p w14:paraId="7B1D15E5"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must provide rules for the Login. </w:t>
      </w:r>
    </w:p>
    <w:p w14:paraId="25DDDC38"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must maintain the website and update the same making necessary changes at times. </w:t>
      </w:r>
    </w:p>
    <w:p w14:paraId="4B5604B8"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lastRenderedPageBreak/>
        <w:t xml:space="preserve">They must take care of the security issues involved in the login. </w:t>
      </w:r>
    </w:p>
    <w:p w14:paraId="3DFFDF69"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must inform the users about their login status and keep them updated about the progress through emails. </w:t>
      </w:r>
    </w:p>
    <w:p w14:paraId="1C2A8D72" w14:textId="77777777" w:rsidR="00AC6C5E" w:rsidRDefault="00AC6C5E" w:rsidP="00AC6C5E">
      <w:pPr>
        <w:pStyle w:val="NoSpacing"/>
        <w:spacing w:line="360" w:lineRule="auto"/>
        <w:jc w:val="both"/>
        <w:rPr>
          <w:sz w:val="24"/>
          <w:szCs w:val="24"/>
        </w:rPr>
      </w:pPr>
      <w:r>
        <w:rPr>
          <w:sz w:val="24"/>
          <w:szCs w:val="24"/>
        </w:rPr>
        <w:t xml:space="preserve">Users/donors: </w:t>
      </w:r>
    </w:p>
    <w:p w14:paraId="27812123"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They are the registered members of the system. They can view all the features.</w:t>
      </w:r>
    </w:p>
    <w:p w14:paraId="1FE10393"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User should be familiar with the terms like login, register etc.</w:t>
      </w:r>
    </w:p>
    <w:p w14:paraId="1652D94D" w14:textId="51C2C63B"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Two </w:t>
      </w:r>
      <w:r w:rsidR="00DF58DA">
        <w:rPr>
          <w:sz w:val="24"/>
          <w:szCs w:val="24"/>
        </w:rPr>
        <w:t>types</w:t>
      </w:r>
      <w:r>
        <w:rPr>
          <w:sz w:val="24"/>
          <w:szCs w:val="24"/>
        </w:rPr>
        <w:t xml:space="preserve"> of users are included don</w:t>
      </w:r>
      <w:r w:rsidR="00DF58DA">
        <w:rPr>
          <w:sz w:val="24"/>
          <w:szCs w:val="24"/>
        </w:rPr>
        <w:t>or</w:t>
      </w:r>
      <w:r>
        <w:rPr>
          <w:sz w:val="24"/>
          <w:szCs w:val="24"/>
        </w:rPr>
        <w:t xml:space="preserve"> and receiver/consumer.</w:t>
      </w:r>
    </w:p>
    <w:p w14:paraId="0367099C" w14:textId="5F652994"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General user </w:t>
      </w:r>
      <w:r w:rsidR="008C1F1E">
        <w:rPr>
          <w:sz w:val="24"/>
          <w:szCs w:val="24"/>
        </w:rPr>
        <w:t>has</w:t>
      </w:r>
      <w:r>
        <w:rPr>
          <w:sz w:val="24"/>
          <w:szCs w:val="24"/>
        </w:rPr>
        <w:t xml:space="preserve"> the access to view the specific features whereas, admin, donner receiver and registered user can view, update or add the features.</w:t>
      </w:r>
    </w:p>
    <w:p w14:paraId="22E866B6" w14:textId="5658FEEB" w:rsidR="00AC6C5E" w:rsidRPr="00C80B1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w:t>
      </w:r>
      <w:r w:rsidR="00DF58DA">
        <w:rPr>
          <w:sz w:val="24"/>
          <w:szCs w:val="24"/>
        </w:rPr>
        <w:t>can</w:t>
      </w:r>
      <w:r>
        <w:rPr>
          <w:sz w:val="24"/>
          <w:szCs w:val="24"/>
        </w:rPr>
        <w:t xml:space="preserve"> see the requirement or request from </w:t>
      </w:r>
      <w:r w:rsidR="00DF58DA">
        <w:rPr>
          <w:sz w:val="24"/>
          <w:szCs w:val="24"/>
        </w:rPr>
        <w:t xml:space="preserve">the </w:t>
      </w:r>
      <w:r>
        <w:rPr>
          <w:sz w:val="24"/>
          <w:szCs w:val="24"/>
        </w:rPr>
        <w:t xml:space="preserve">consumer </w:t>
      </w:r>
      <w:r w:rsidRPr="00DA194F">
        <w:rPr>
          <w:rFonts w:hAnsi="Times New Roman"/>
        </w:rPr>
        <w:t>receiver/consumer.</w:t>
      </w:r>
    </w:p>
    <w:p w14:paraId="48B92111"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They are the registered members of the system. They can view all the features.</w:t>
      </w:r>
    </w:p>
    <w:p w14:paraId="013677ED"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User should be familiar with the terms like login, register etc.</w:t>
      </w:r>
    </w:p>
    <w:p w14:paraId="21A35E0C"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 xml:space="preserve"> They can view all the features.</w:t>
      </w:r>
    </w:p>
    <w:p w14:paraId="135BA684" w14:textId="77777777" w:rsidR="00AC6C5E" w:rsidRDefault="00AC6C5E" w:rsidP="004A5D79">
      <w:pPr>
        <w:pStyle w:val="NoSpacing"/>
        <w:numPr>
          <w:ilvl w:val="0"/>
          <w:numId w:val="18"/>
        </w:numPr>
        <w:spacing w:after="160" w:line="360" w:lineRule="auto"/>
        <w:ind w:left="0" w:firstLine="0"/>
        <w:jc w:val="both"/>
        <w:rPr>
          <w:sz w:val="24"/>
          <w:szCs w:val="24"/>
        </w:rPr>
      </w:pPr>
      <w:r>
        <w:rPr>
          <w:sz w:val="24"/>
          <w:szCs w:val="24"/>
        </w:rPr>
        <w:t>User should be familiar with the terms like login, register etc.</w:t>
      </w:r>
    </w:p>
    <w:p w14:paraId="3E0FBEC1" w14:textId="2F385E54" w:rsidR="00AC6C5E" w:rsidRPr="00A633D1" w:rsidRDefault="00AC6C5E" w:rsidP="004A5D79">
      <w:pPr>
        <w:pStyle w:val="NoSpacing"/>
        <w:numPr>
          <w:ilvl w:val="0"/>
          <w:numId w:val="18"/>
        </w:numPr>
        <w:spacing w:after="160" w:line="360" w:lineRule="auto"/>
        <w:ind w:left="0" w:firstLine="0"/>
        <w:jc w:val="both"/>
        <w:rPr>
          <w:sz w:val="24"/>
          <w:szCs w:val="24"/>
        </w:rPr>
      </w:pPr>
      <w:r>
        <w:rPr>
          <w:sz w:val="24"/>
          <w:szCs w:val="24"/>
        </w:rPr>
        <w:t xml:space="preserve">They can request the required </w:t>
      </w:r>
      <w:r w:rsidR="008C1F1E">
        <w:rPr>
          <w:sz w:val="24"/>
          <w:szCs w:val="24"/>
        </w:rPr>
        <w:t>quantity of</w:t>
      </w:r>
      <w:r>
        <w:rPr>
          <w:sz w:val="24"/>
          <w:szCs w:val="24"/>
        </w:rPr>
        <w:t xml:space="preserve"> food</w:t>
      </w:r>
    </w:p>
    <w:p w14:paraId="7D15B50F" w14:textId="77777777" w:rsidR="00AC6C5E" w:rsidRDefault="00AC6C5E" w:rsidP="004A5D79">
      <w:pPr>
        <w:pStyle w:val="Heading2"/>
        <w:numPr>
          <w:ilvl w:val="0"/>
          <w:numId w:val="37"/>
        </w:numPr>
        <w:ind w:left="360"/>
        <w:jc w:val="both"/>
        <w:rPr>
          <w:sz w:val="28"/>
          <w:szCs w:val="22"/>
        </w:rPr>
      </w:pPr>
      <w:bookmarkStart w:id="254" w:name="_Toc505638448"/>
      <w:bookmarkStart w:id="255" w:name="_Toc14350973"/>
      <w:bookmarkStart w:id="256" w:name="_Toc94967054"/>
      <w:r w:rsidRPr="00CB249B">
        <w:rPr>
          <w:sz w:val="28"/>
          <w:szCs w:val="22"/>
        </w:rPr>
        <w:t>Operating Environment</w:t>
      </w:r>
      <w:bookmarkEnd w:id="254"/>
      <w:bookmarkEnd w:id="255"/>
      <w:bookmarkEnd w:id="256"/>
    </w:p>
    <w:p w14:paraId="44CFF8C9" w14:textId="77777777" w:rsidR="00AC6C5E" w:rsidRDefault="00AC6C5E" w:rsidP="00AC6C5E">
      <w:pPr>
        <w:pStyle w:val="NoSpacing"/>
        <w:spacing w:after="160" w:line="360" w:lineRule="auto"/>
        <w:jc w:val="both"/>
        <w:rPr>
          <w:sz w:val="24"/>
          <w:szCs w:val="24"/>
        </w:rPr>
      </w:pPr>
      <w:r>
        <w:rPr>
          <w:sz w:val="24"/>
          <w:szCs w:val="24"/>
        </w:rPr>
        <w:t xml:space="preserve">This system will operate in browsers like Mozilla, Firefox, and Opera and for their different version also. </w:t>
      </w:r>
    </w:p>
    <w:p w14:paraId="79880611" w14:textId="195058E6" w:rsidR="00AC6C5E" w:rsidRDefault="00AC6C5E" w:rsidP="004A5D79">
      <w:pPr>
        <w:pStyle w:val="NoSpacing"/>
        <w:numPr>
          <w:ilvl w:val="0"/>
          <w:numId w:val="2"/>
        </w:numPr>
        <w:spacing w:after="160" w:line="360" w:lineRule="auto"/>
        <w:jc w:val="both"/>
        <w:rPr>
          <w:sz w:val="24"/>
          <w:szCs w:val="24"/>
        </w:rPr>
      </w:pPr>
      <w:r>
        <w:rPr>
          <w:sz w:val="24"/>
          <w:szCs w:val="24"/>
        </w:rPr>
        <w:t xml:space="preserve">It can be </w:t>
      </w:r>
      <w:r w:rsidR="00DF58DA">
        <w:rPr>
          <w:sz w:val="24"/>
          <w:szCs w:val="24"/>
        </w:rPr>
        <w:t>opened</w:t>
      </w:r>
      <w:r>
        <w:rPr>
          <w:sz w:val="24"/>
          <w:szCs w:val="24"/>
        </w:rPr>
        <w:t xml:space="preserve"> on </w:t>
      </w:r>
      <w:r w:rsidR="00D70DA7">
        <w:rPr>
          <w:sz w:val="24"/>
          <w:szCs w:val="24"/>
        </w:rPr>
        <w:t>Windows</w:t>
      </w:r>
      <w:r>
        <w:rPr>
          <w:sz w:val="24"/>
          <w:szCs w:val="24"/>
        </w:rPr>
        <w:t xml:space="preserve">, android and iPhone. </w:t>
      </w:r>
    </w:p>
    <w:p w14:paraId="725DAC37" w14:textId="77777777" w:rsidR="00AC6C5E" w:rsidRDefault="00AC6C5E" w:rsidP="004A5D79">
      <w:pPr>
        <w:pStyle w:val="NoSpacing"/>
        <w:numPr>
          <w:ilvl w:val="0"/>
          <w:numId w:val="2"/>
        </w:numPr>
        <w:spacing w:after="160" w:line="360" w:lineRule="auto"/>
        <w:jc w:val="both"/>
        <w:rPr>
          <w:sz w:val="24"/>
          <w:szCs w:val="24"/>
        </w:rPr>
      </w:pPr>
      <w:r>
        <w:rPr>
          <w:sz w:val="24"/>
          <w:szCs w:val="24"/>
        </w:rPr>
        <w:t xml:space="preserve">The processor should be core 2 duo or above. </w:t>
      </w:r>
    </w:p>
    <w:p w14:paraId="0EA4A582" w14:textId="77777777" w:rsidR="00AC6C5E" w:rsidRDefault="00AC6C5E" w:rsidP="004A5D79">
      <w:pPr>
        <w:pStyle w:val="NoSpacing"/>
        <w:numPr>
          <w:ilvl w:val="0"/>
          <w:numId w:val="2"/>
        </w:numPr>
        <w:spacing w:after="160" w:line="360" w:lineRule="auto"/>
        <w:jc w:val="both"/>
        <w:rPr>
          <w:sz w:val="24"/>
          <w:szCs w:val="24"/>
        </w:rPr>
      </w:pPr>
      <w:r>
        <w:rPr>
          <w:sz w:val="24"/>
          <w:szCs w:val="24"/>
        </w:rPr>
        <w:t xml:space="preserve">The processor’s speed should be 2.8 GHz or greater. </w:t>
      </w:r>
    </w:p>
    <w:p w14:paraId="5D6E1283" w14:textId="77777777" w:rsidR="00AC6C5E" w:rsidRPr="008C34A9" w:rsidRDefault="00AC6C5E" w:rsidP="004A5D79">
      <w:pPr>
        <w:pStyle w:val="NoSpacing"/>
        <w:numPr>
          <w:ilvl w:val="0"/>
          <w:numId w:val="2"/>
        </w:numPr>
        <w:spacing w:after="160" w:line="360" w:lineRule="auto"/>
        <w:jc w:val="both"/>
        <w:rPr>
          <w:sz w:val="24"/>
          <w:szCs w:val="24"/>
        </w:rPr>
      </w:pPr>
      <w:r>
        <w:rPr>
          <w:sz w:val="24"/>
          <w:szCs w:val="24"/>
        </w:rPr>
        <w:t>Ram should be or greater than 512 MB.</w:t>
      </w:r>
    </w:p>
    <w:p w14:paraId="62C924D2" w14:textId="77777777" w:rsidR="00AC6C5E" w:rsidRPr="00CB249B" w:rsidRDefault="00AC6C5E" w:rsidP="004A5D79">
      <w:pPr>
        <w:pStyle w:val="Heading2"/>
        <w:numPr>
          <w:ilvl w:val="0"/>
          <w:numId w:val="38"/>
        </w:numPr>
        <w:ind w:left="360"/>
        <w:jc w:val="both"/>
        <w:rPr>
          <w:sz w:val="28"/>
          <w:szCs w:val="22"/>
        </w:rPr>
      </w:pPr>
      <w:bookmarkStart w:id="257" w:name="_Toc439994678"/>
      <w:bookmarkStart w:id="258" w:name="_Toc441230983"/>
      <w:bookmarkStart w:id="259" w:name="_Toc505635121"/>
      <w:bookmarkStart w:id="260" w:name="_Toc505635220"/>
      <w:bookmarkStart w:id="261" w:name="_Toc505635319"/>
      <w:bookmarkStart w:id="262" w:name="_Toc505635424"/>
      <w:bookmarkStart w:id="263" w:name="_Toc505635630"/>
      <w:bookmarkStart w:id="264" w:name="_Toc14350974"/>
      <w:bookmarkStart w:id="265" w:name="_Toc94967055"/>
      <w:bookmarkEnd w:id="252"/>
      <w:bookmarkEnd w:id="253"/>
      <w:r w:rsidRPr="00CB249B">
        <w:rPr>
          <w:sz w:val="28"/>
          <w:szCs w:val="22"/>
        </w:rPr>
        <w:lastRenderedPageBreak/>
        <w:t>Design and Implementation Constraints</w:t>
      </w:r>
      <w:bookmarkEnd w:id="257"/>
      <w:bookmarkEnd w:id="258"/>
      <w:bookmarkEnd w:id="259"/>
      <w:bookmarkEnd w:id="260"/>
      <w:bookmarkEnd w:id="261"/>
      <w:bookmarkEnd w:id="262"/>
      <w:bookmarkEnd w:id="263"/>
      <w:bookmarkEnd w:id="264"/>
      <w:bookmarkEnd w:id="265"/>
    </w:p>
    <w:p w14:paraId="59968872" w14:textId="7149942E" w:rsidR="00AC6C5E" w:rsidRDefault="00AC6C5E" w:rsidP="00AC6C5E">
      <w:pPr>
        <w:pStyle w:val="template"/>
        <w:spacing w:line="360" w:lineRule="auto"/>
        <w:jc w:val="both"/>
        <w:rPr>
          <w:rFonts w:ascii="Calibri" w:hAnsi="Calibri" w:cs="Calibri"/>
          <w:i w:val="0"/>
          <w:sz w:val="24"/>
          <w:szCs w:val="24"/>
        </w:rPr>
      </w:pPr>
      <w:bookmarkStart w:id="266" w:name="_Toc439994679"/>
      <w:bookmarkStart w:id="267" w:name="_Toc441230984"/>
      <w:bookmarkStart w:id="268" w:name="_Toc505635122"/>
      <w:bookmarkStart w:id="269" w:name="_Toc505635221"/>
      <w:bookmarkStart w:id="270" w:name="_Toc505635320"/>
      <w:bookmarkStart w:id="271" w:name="_Toc505635425"/>
      <w:bookmarkStart w:id="272" w:name="_Toc505635631"/>
      <w:r>
        <w:rPr>
          <w:rFonts w:ascii="Calibri" w:hAnsi="Calibri" w:cs="Calibri"/>
          <w:i w:val="0"/>
          <w:sz w:val="24"/>
          <w:szCs w:val="24"/>
        </w:rPr>
        <w:t xml:space="preserve">There are the following design and implementation constraints that we should keep in our mind during </w:t>
      </w:r>
      <w:r w:rsidR="00D70DA7">
        <w:rPr>
          <w:rFonts w:ascii="Calibri" w:hAnsi="Calibri" w:cs="Calibri"/>
          <w:i w:val="0"/>
          <w:sz w:val="24"/>
          <w:szCs w:val="24"/>
        </w:rPr>
        <w:t>the</w:t>
      </w:r>
      <w:r w:rsidR="00DF58DA">
        <w:rPr>
          <w:rFonts w:ascii="Calibri" w:hAnsi="Calibri" w:cs="Calibri"/>
          <w:i w:val="0"/>
          <w:sz w:val="24"/>
          <w:szCs w:val="24"/>
        </w:rPr>
        <w:t xml:space="preserve"> </w:t>
      </w:r>
      <w:r w:rsidR="00D70DA7">
        <w:rPr>
          <w:rFonts w:ascii="Calibri" w:hAnsi="Calibri" w:cs="Calibri"/>
          <w:i w:val="0"/>
          <w:sz w:val="24"/>
          <w:szCs w:val="24"/>
        </w:rPr>
        <w:t>development</w:t>
      </w:r>
      <w:r>
        <w:rPr>
          <w:rFonts w:ascii="Calibri" w:hAnsi="Calibri" w:cs="Calibri"/>
          <w:i w:val="0"/>
          <w:sz w:val="24"/>
          <w:szCs w:val="24"/>
        </w:rPr>
        <w:t xml:space="preserve"> of the application.</w:t>
      </w:r>
    </w:p>
    <w:p w14:paraId="7EFD566D" w14:textId="7C726E89" w:rsidR="00AC6C5E"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 This system is working for </w:t>
      </w:r>
      <w:r w:rsidR="00DF58DA">
        <w:rPr>
          <w:rFonts w:ascii="Calibri" w:hAnsi="Calibri" w:cs="Calibri"/>
          <w:i w:val="0"/>
          <w:sz w:val="24"/>
          <w:szCs w:val="24"/>
        </w:rPr>
        <w:t xml:space="preserve">a </w:t>
      </w:r>
      <w:r>
        <w:rPr>
          <w:rFonts w:ascii="Calibri" w:hAnsi="Calibri" w:cs="Calibri"/>
          <w:i w:val="0"/>
          <w:sz w:val="24"/>
          <w:szCs w:val="24"/>
        </w:rPr>
        <w:t>single server</w:t>
      </w:r>
    </w:p>
    <w:p w14:paraId="57E98BB5" w14:textId="77777777" w:rsidR="00AC6C5E"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Limited to HTTP/HTTPS.</w:t>
      </w:r>
    </w:p>
    <w:p w14:paraId="35A17F30" w14:textId="77777777" w:rsidR="00AC6C5E"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 Sketch or proto.io for prototyping the system </w:t>
      </w:r>
    </w:p>
    <w:p w14:paraId="0F992583" w14:textId="65DEA5DA" w:rsidR="00AC6C5E"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  XAMPP server for the </w:t>
      </w:r>
      <w:r w:rsidR="00DF58DA">
        <w:rPr>
          <w:rFonts w:ascii="Calibri" w:hAnsi="Calibri" w:cs="Calibri"/>
          <w:i w:val="0"/>
          <w:sz w:val="24"/>
          <w:szCs w:val="24"/>
        </w:rPr>
        <w:t>localhost</w:t>
      </w:r>
      <w:r>
        <w:rPr>
          <w:rFonts w:ascii="Calibri" w:hAnsi="Calibri" w:cs="Calibri"/>
          <w:i w:val="0"/>
          <w:sz w:val="24"/>
          <w:szCs w:val="24"/>
        </w:rPr>
        <w:t xml:space="preserve"> </w:t>
      </w:r>
    </w:p>
    <w:p w14:paraId="0140DA9A" w14:textId="27324FC0" w:rsidR="00AC6C5E"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 MYSQL used </w:t>
      </w:r>
      <w:r w:rsidR="00DF58DA">
        <w:rPr>
          <w:rFonts w:ascii="Calibri" w:hAnsi="Calibri" w:cs="Calibri"/>
          <w:i w:val="0"/>
          <w:sz w:val="24"/>
          <w:szCs w:val="24"/>
        </w:rPr>
        <w:t>to</w:t>
      </w:r>
      <w:r>
        <w:rPr>
          <w:rFonts w:ascii="Calibri" w:hAnsi="Calibri" w:cs="Calibri"/>
          <w:i w:val="0"/>
          <w:sz w:val="24"/>
          <w:szCs w:val="24"/>
        </w:rPr>
        <w:t xml:space="preserve"> manage the database specification</w:t>
      </w:r>
    </w:p>
    <w:p w14:paraId="300EE86A" w14:textId="77777777" w:rsidR="00AC6C5E" w:rsidRPr="008C34A9" w:rsidRDefault="00AC6C5E" w:rsidP="004A5D79">
      <w:pPr>
        <w:pStyle w:val="template"/>
        <w:numPr>
          <w:ilvl w:val="0"/>
          <w:numId w:val="2"/>
        </w:numPr>
        <w:spacing w:line="360" w:lineRule="auto"/>
        <w:jc w:val="both"/>
        <w:rPr>
          <w:rFonts w:ascii="Calibri" w:hAnsi="Calibri" w:cs="Calibri"/>
          <w:i w:val="0"/>
          <w:sz w:val="24"/>
          <w:szCs w:val="24"/>
        </w:rPr>
      </w:pPr>
      <w:r>
        <w:rPr>
          <w:rFonts w:ascii="Calibri" w:hAnsi="Calibri" w:cs="Calibri"/>
          <w:i w:val="0"/>
          <w:sz w:val="24"/>
          <w:szCs w:val="24"/>
        </w:rPr>
        <w:t xml:space="preserve">  Operating system required for this application is windows kit Kat 4.0 android or any other higher version</w:t>
      </w:r>
    </w:p>
    <w:p w14:paraId="46F6F344" w14:textId="77777777" w:rsidR="00AC6C5E" w:rsidRDefault="00AC6C5E" w:rsidP="004A5D79">
      <w:pPr>
        <w:pStyle w:val="Heading2"/>
        <w:numPr>
          <w:ilvl w:val="0"/>
          <w:numId w:val="39"/>
        </w:numPr>
        <w:ind w:left="360"/>
        <w:jc w:val="both"/>
        <w:rPr>
          <w:sz w:val="28"/>
          <w:szCs w:val="22"/>
        </w:rPr>
      </w:pPr>
      <w:bookmarkStart w:id="273" w:name="_Toc14350975"/>
      <w:bookmarkStart w:id="274" w:name="_Toc94967056"/>
      <w:r w:rsidRPr="00EF55BC">
        <w:rPr>
          <w:sz w:val="28"/>
          <w:szCs w:val="22"/>
        </w:rPr>
        <w:t>User Documentation</w:t>
      </w:r>
      <w:bookmarkStart w:id="275" w:name="_Toc439994680"/>
      <w:bookmarkStart w:id="276" w:name="_Toc441230985"/>
      <w:bookmarkEnd w:id="266"/>
      <w:bookmarkEnd w:id="267"/>
      <w:bookmarkEnd w:id="268"/>
      <w:bookmarkEnd w:id="269"/>
      <w:bookmarkEnd w:id="270"/>
      <w:bookmarkEnd w:id="271"/>
      <w:bookmarkEnd w:id="272"/>
      <w:bookmarkEnd w:id="273"/>
      <w:bookmarkEnd w:id="274"/>
    </w:p>
    <w:p w14:paraId="0ADF44FF" w14:textId="6233BCAF" w:rsidR="00AC6C5E" w:rsidRPr="008C34A9" w:rsidRDefault="00AC6C5E" w:rsidP="00AC6C5E">
      <w:pPr>
        <w:pStyle w:val="template"/>
        <w:spacing w:line="360" w:lineRule="auto"/>
        <w:jc w:val="both"/>
        <w:rPr>
          <w:rFonts w:ascii="Calibri" w:hAnsi="Calibri" w:cs="Calibri"/>
          <w:i w:val="0"/>
          <w:sz w:val="24"/>
          <w:szCs w:val="24"/>
        </w:rPr>
      </w:pPr>
      <w:r w:rsidRPr="00C76B63">
        <w:rPr>
          <w:rFonts w:ascii="Calibri" w:hAnsi="Calibri"/>
          <w:i w:val="0"/>
          <w:sz w:val="24"/>
          <w:szCs w:val="24"/>
        </w:rPr>
        <w:t xml:space="preserve">Latterly, the </w:t>
      </w:r>
      <w:r w:rsidR="00DF58DA">
        <w:rPr>
          <w:rFonts w:ascii="Calibri" w:hAnsi="Calibri"/>
          <w:i w:val="0"/>
          <w:sz w:val="24"/>
          <w:szCs w:val="24"/>
        </w:rPr>
        <w:t>use</w:t>
      </w:r>
      <w:r w:rsidRPr="00C76B63">
        <w:rPr>
          <w:rFonts w:ascii="Calibri" w:hAnsi="Calibri"/>
          <w:i w:val="0"/>
          <w:sz w:val="24"/>
          <w:szCs w:val="24"/>
        </w:rPr>
        <w:t xml:space="preserve"> of mobile devices and wireless network applications became more and more widespread. </w:t>
      </w:r>
      <w:r w:rsidR="00DF58DA">
        <w:rPr>
          <w:rFonts w:ascii="Calibri" w:hAnsi="Calibri"/>
          <w:i w:val="0"/>
          <w:sz w:val="24"/>
          <w:szCs w:val="24"/>
        </w:rPr>
        <w:t>The project</w:t>
      </w:r>
      <w:r w:rsidRPr="00C76B63">
        <w:rPr>
          <w:rFonts w:ascii="Calibri" w:hAnsi="Calibri"/>
          <w:i w:val="0"/>
          <w:sz w:val="24"/>
          <w:szCs w:val="24"/>
        </w:rPr>
        <w:t xml:space="preserve"> has solved the issue that</w:t>
      </w:r>
      <w:r w:rsidRPr="00C76B63">
        <w:rPr>
          <w:rFonts w:ascii="Calibri" w:hAnsi="Calibri" w:cs="Calibri"/>
          <w:i w:val="0"/>
          <w:sz w:val="24"/>
          <w:szCs w:val="24"/>
        </w:rPr>
        <w:t xml:space="preserve"> people donate food manually by visiting each organization number of times. It provides </w:t>
      </w:r>
      <w:r w:rsidR="00DF58DA">
        <w:rPr>
          <w:rFonts w:ascii="Calibri" w:hAnsi="Calibri" w:cs="Calibri"/>
          <w:i w:val="0"/>
          <w:sz w:val="24"/>
          <w:szCs w:val="24"/>
        </w:rPr>
        <w:t xml:space="preserve">a </w:t>
      </w:r>
      <w:r w:rsidRPr="00C76B63">
        <w:rPr>
          <w:rFonts w:ascii="Calibri" w:hAnsi="Calibri" w:cs="Calibri"/>
          <w:i w:val="0"/>
          <w:sz w:val="24"/>
          <w:szCs w:val="24"/>
        </w:rPr>
        <w:t>single platform for donors and consumers to donate food timely and securely to the needy people</w:t>
      </w:r>
    </w:p>
    <w:p w14:paraId="326698CB" w14:textId="77777777" w:rsidR="00AC6C5E" w:rsidRPr="00EF55BC" w:rsidRDefault="00AC6C5E" w:rsidP="004A5D79">
      <w:pPr>
        <w:pStyle w:val="Heading2"/>
        <w:numPr>
          <w:ilvl w:val="0"/>
          <w:numId w:val="40"/>
        </w:numPr>
        <w:ind w:left="360"/>
        <w:jc w:val="both"/>
        <w:rPr>
          <w:sz w:val="28"/>
          <w:szCs w:val="22"/>
        </w:rPr>
      </w:pPr>
      <w:bookmarkStart w:id="277" w:name="_Toc505635123"/>
      <w:bookmarkStart w:id="278" w:name="_Toc505635222"/>
      <w:bookmarkStart w:id="279" w:name="_Toc505635321"/>
      <w:bookmarkStart w:id="280" w:name="_Toc505635426"/>
      <w:bookmarkStart w:id="281" w:name="_Toc505635632"/>
      <w:bookmarkStart w:id="282" w:name="_Toc14350976"/>
      <w:bookmarkStart w:id="283" w:name="_Toc94967057"/>
      <w:r w:rsidRPr="00EF55BC">
        <w:rPr>
          <w:sz w:val="28"/>
          <w:szCs w:val="22"/>
        </w:rPr>
        <w:t>Assumptions and Dependencies</w:t>
      </w:r>
      <w:bookmarkEnd w:id="275"/>
      <w:bookmarkEnd w:id="276"/>
      <w:bookmarkEnd w:id="277"/>
      <w:bookmarkEnd w:id="278"/>
      <w:bookmarkEnd w:id="279"/>
      <w:bookmarkEnd w:id="280"/>
      <w:bookmarkEnd w:id="281"/>
      <w:bookmarkEnd w:id="282"/>
      <w:bookmarkEnd w:id="283"/>
    </w:p>
    <w:p w14:paraId="25007964" w14:textId="0ADF204C" w:rsidR="00AC6C5E" w:rsidRDefault="00DF58DA" w:rsidP="00AC6C5E">
      <w:pPr>
        <w:pStyle w:val="NoSpacing"/>
        <w:spacing w:line="360" w:lineRule="auto"/>
        <w:jc w:val="both"/>
        <w:rPr>
          <w:sz w:val="24"/>
          <w:szCs w:val="24"/>
        </w:rPr>
      </w:pPr>
      <w:r>
        <w:rPr>
          <w:sz w:val="24"/>
          <w:szCs w:val="24"/>
        </w:rPr>
        <w:t>Some assumptions and dependencies should</w:t>
      </w:r>
      <w:r w:rsidR="00AC6C5E">
        <w:rPr>
          <w:sz w:val="24"/>
          <w:szCs w:val="24"/>
        </w:rPr>
        <w:t xml:space="preserve"> be fulfilled for use of this application:</w:t>
      </w:r>
    </w:p>
    <w:p w14:paraId="1E3DBC69" w14:textId="77B20949" w:rsidR="00AC6C5E" w:rsidRDefault="00AC6C5E" w:rsidP="004A5D79">
      <w:pPr>
        <w:pStyle w:val="NoSpacing"/>
        <w:numPr>
          <w:ilvl w:val="0"/>
          <w:numId w:val="19"/>
        </w:numPr>
        <w:spacing w:after="160" w:line="360" w:lineRule="auto"/>
        <w:ind w:left="0" w:firstLine="0"/>
        <w:jc w:val="both"/>
        <w:rPr>
          <w:sz w:val="24"/>
          <w:szCs w:val="24"/>
        </w:rPr>
      </w:pPr>
      <w:r>
        <w:rPr>
          <w:sz w:val="24"/>
          <w:szCs w:val="24"/>
        </w:rPr>
        <w:t xml:space="preserve">User should have basic knowledge of </w:t>
      </w:r>
      <w:r w:rsidR="00D70DA7">
        <w:rPr>
          <w:sz w:val="24"/>
          <w:szCs w:val="24"/>
        </w:rPr>
        <w:t xml:space="preserve">the </w:t>
      </w:r>
      <w:r>
        <w:rPr>
          <w:sz w:val="24"/>
          <w:szCs w:val="24"/>
        </w:rPr>
        <w:t xml:space="preserve">English language and computer and </w:t>
      </w:r>
      <w:r w:rsidR="00DF58DA">
        <w:rPr>
          <w:sz w:val="24"/>
          <w:szCs w:val="24"/>
        </w:rPr>
        <w:t>smartphone</w:t>
      </w:r>
      <w:r>
        <w:rPr>
          <w:sz w:val="24"/>
          <w:szCs w:val="24"/>
        </w:rPr>
        <w:t xml:space="preserve"> usage.</w:t>
      </w:r>
    </w:p>
    <w:p w14:paraId="4171BBC5" w14:textId="77777777" w:rsidR="00AC6C5E" w:rsidRDefault="00AC6C5E" w:rsidP="004A5D79">
      <w:pPr>
        <w:pStyle w:val="NoSpacing"/>
        <w:numPr>
          <w:ilvl w:val="0"/>
          <w:numId w:val="19"/>
        </w:numPr>
        <w:spacing w:after="160" w:line="360" w:lineRule="auto"/>
        <w:ind w:left="0" w:firstLine="0"/>
        <w:jc w:val="both"/>
        <w:rPr>
          <w:sz w:val="24"/>
          <w:szCs w:val="24"/>
        </w:rPr>
      </w:pPr>
      <w:r>
        <w:rPr>
          <w:sz w:val="24"/>
          <w:szCs w:val="24"/>
        </w:rPr>
        <w:t>Admin monitoring the use of Website/application.</w:t>
      </w:r>
    </w:p>
    <w:p w14:paraId="433D542D" w14:textId="75C59177" w:rsidR="00AC6C5E" w:rsidRPr="009A5EB7" w:rsidRDefault="00DF58DA" w:rsidP="00AC6C5E">
      <w:pPr>
        <w:pStyle w:val="template"/>
        <w:spacing w:line="360" w:lineRule="auto"/>
        <w:jc w:val="both"/>
        <w:rPr>
          <w:rFonts w:ascii="Calibri" w:hAnsi="Calibri" w:cs="Calibri"/>
          <w:i w:val="0"/>
          <w:sz w:val="24"/>
          <w:szCs w:val="24"/>
        </w:rPr>
      </w:pPr>
      <w:r>
        <w:rPr>
          <w:rFonts w:ascii="Calibri" w:hAnsi="Calibri"/>
          <w:i w:val="0"/>
          <w:sz w:val="24"/>
          <w:szCs w:val="24"/>
        </w:rPr>
        <w:t>Users</w:t>
      </w:r>
      <w:r w:rsidR="00AC6C5E" w:rsidRPr="00C76B63">
        <w:rPr>
          <w:rFonts w:ascii="Calibri" w:hAnsi="Calibri"/>
          <w:i w:val="0"/>
          <w:sz w:val="24"/>
          <w:szCs w:val="24"/>
        </w:rPr>
        <w:t xml:space="preserve"> have </w:t>
      </w:r>
      <w:r>
        <w:rPr>
          <w:rFonts w:ascii="Calibri" w:hAnsi="Calibri"/>
          <w:i w:val="0"/>
          <w:sz w:val="24"/>
          <w:szCs w:val="24"/>
        </w:rPr>
        <w:t xml:space="preserve">a </w:t>
      </w:r>
      <w:r w:rsidR="00AC6C5E" w:rsidRPr="00C76B63">
        <w:rPr>
          <w:rFonts w:ascii="Calibri" w:hAnsi="Calibri"/>
          <w:i w:val="0"/>
          <w:sz w:val="24"/>
          <w:szCs w:val="24"/>
        </w:rPr>
        <w:t xml:space="preserve">basic understanding </w:t>
      </w:r>
      <w:r>
        <w:rPr>
          <w:rFonts w:ascii="Calibri" w:hAnsi="Calibri"/>
          <w:i w:val="0"/>
          <w:sz w:val="24"/>
          <w:szCs w:val="24"/>
        </w:rPr>
        <w:t>of</w:t>
      </w:r>
      <w:r w:rsidR="00AC6C5E" w:rsidRPr="00C76B63">
        <w:rPr>
          <w:rFonts w:ascii="Calibri" w:hAnsi="Calibri"/>
          <w:i w:val="0"/>
          <w:sz w:val="24"/>
          <w:szCs w:val="24"/>
        </w:rPr>
        <w:t xml:space="preserve"> how to operate </w:t>
      </w:r>
      <w:r>
        <w:rPr>
          <w:rFonts w:ascii="Calibri" w:hAnsi="Calibri"/>
          <w:i w:val="0"/>
          <w:sz w:val="24"/>
          <w:szCs w:val="24"/>
        </w:rPr>
        <w:t>computers</w:t>
      </w:r>
      <w:r w:rsidR="00AC6C5E" w:rsidRPr="00C76B63">
        <w:rPr>
          <w:rFonts w:ascii="Calibri" w:hAnsi="Calibri"/>
          <w:i w:val="0"/>
          <w:sz w:val="24"/>
          <w:szCs w:val="24"/>
        </w:rPr>
        <w:t xml:space="preserve"> and computer software.</w:t>
      </w:r>
    </w:p>
    <w:p w14:paraId="22D3137F" w14:textId="77777777" w:rsidR="00AC6C5E" w:rsidRPr="009A5EB7" w:rsidRDefault="00AC6C5E" w:rsidP="00AC6C5E">
      <w:pPr>
        <w:pStyle w:val="template"/>
        <w:spacing w:line="360" w:lineRule="auto"/>
        <w:jc w:val="both"/>
        <w:rPr>
          <w:rFonts w:ascii="Calibri" w:hAnsi="Calibri" w:cs="Calibri"/>
          <w:i w:val="0"/>
          <w:sz w:val="24"/>
          <w:szCs w:val="24"/>
        </w:rPr>
      </w:pPr>
    </w:p>
    <w:p w14:paraId="169FBE1D" w14:textId="77777777" w:rsidR="00AC6C5E" w:rsidRPr="00E32497" w:rsidRDefault="00AC6C5E" w:rsidP="00407849">
      <w:pPr>
        <w:pStyle w:val="Heading2"/>
        <w:numPr>
          <w:ilvl w:val="0"/>
          <w:numId w:val="41"/>
        </w:numPr>
        <w:ind w:left="270"/>
      </w:pPr>
      <w:bookmarkStart w:id="284" w:name="_Toc439994682"/>
      <w:bookmarkStart w:id="285" w:name="_Toc441230986"/>
      <w:bookmarkStart w:id="286" w:name="_Toc505635124"/>
      <w:bookmarkStart w:id="287" w:name="_Toc505635223"/>
      <w:bookmarkStart w:id="288" w:name="_Toc505635322"/>
      <w:bookmarkStart w:id="289" w:name="_Toc505635427"/>
      <w:bookmarkStart w:id="290" w:name="_Toc505635633"/>
      <w:bookmarkStart w:id="291" w:name="_Toc14350977"/>
      <w:bookmarkStart w:id="292" w:name="_Toc94967058"/>
      <w:r w:rsidRPr="00E32497">
        <w:t>External Interface Requirements</w:t>
      </w:r>
      <w:bookmarkEnd w:id="284"/>
      <w:bookmarkEnd w:id="285"/>
      <w:bookmarkEnd w:id="286"/>
      <w:bookmarkEnd w:id="287"/>
      <w:bookmarkEnd w:id="288"/>
      <w:bookmarkEnd w:id="289"/>
      <w:bookmarkEnd w:id="290"/>
      <w:bookmarkEnd w:id="291"/>
      <w:bookmarkEnd w:id="292"/>
    </w:p>
    <w:p w14:paraId="462EB4A6" w14:textId="77777777" w:rsidR="00F13B7A" w:rsidRDefault="00F13B7A" w:rsidP="00407849">
      <w:pPr>
        <w:pStyle w:val="ListParagraph"/>
        <w:spacing w:after="200" w:line="360" w:lineRule="auto"/>
        <w:jc w:val="both"/>
        <w:rPr>
          <w:b/>
          <w:sz w:val="28"/>
          <w:szCs w:val="28"/>
        </w:rPr>
      </w:pPr>
      <w:bookmarkStart w:id="293" w:name="_Toc441230987"/>
      <w:r>
        <w:rPr>
          <w:b/>
          <w:sz w:val="28"/>
          <w:szCs w:val="28"/>
        </w:rPr>
        <w:t>For Users</w:t>
      </w:r>
    </w:p>
    <w:p w14:paraId="08D51DD9" w14:textId="77777777" w:rsidR="00F13B7A" w:rsidRDefault="00F13B7A" w:rsidP="00407849">
      <w:pPr>
        <w:pStyle w:val="ListParagraph"/>
        <w:numPr>
          <w:ilvl w:val="0"/>
          <w:numId w:val="52"/>
        </w:numPr>
        <w:spacing w:after="200" w:line="360" w:lineRule="auto"/>
        <w:jc w:val="both"/>
        <w:rPr>
          <w:sz w:val="24"/>
          <w:szCs w:val="24"/>
        </w:rPr>
      </w:pPr>
      <w:r>
        <w:rPr>
          <w:sz w:val="24"/>
          <w:szCs w:val="24"/>
        </w:rPr>
        <w:t>The users will be able to register to the system.</w:t>
      </w:r>
    </w:p>
    <w:p w14:paraId="72E6C3A1" w14:textId="09886BC4" w:rsidR="00F13B7A" w:rsidRDefault="00F13B7A" w:rsidP="00407849">
      <w:pPr>
        <w:pStyle w:val="ListParagraph"/>
        <w:numPr>
          <w:ilvl w:val="0"/>
          <w:numId w:val="52"/>
        </w:numPr>
        <w:spacing w:after="200" w:line="360" w:lineRule="auto"/>
        <w:jc w:val="both"/>
        <w:rPr>
          <w:sz w:val="24"/>
          <w:szCs w:val="24"/>
        </w:rPr>
      </w:pPr>
      <w:r>
        <w:rPr>
          <w:sz w:val="24"/>
          <w:szCs w:val="24"/>
        </w:rPr>
        <w:t xml:space="preserve">The user will be able to select his role (like </w:t>
      </w:r>
      <w:r w:rsidR="00DF58DA">
        <w:rPr>
          <w:sz w:val="24"/>
          <w:szCs w:val="24"/>
        </w:rPr>
        <w:t xml:space="preserve">a </w:t>
      </w:r>
      <w:r>
        <w:rPr>
          <w:sz w:val="24"/>
          <w:szCs w:val="24"/>
        </w:rPr>
        <w:t>doctor, patient etc.) during registration.</w:t>
      </w:r>
    </w:p>
    <w:p w14:paraId="19EBE15D" w14:textId="77777777" w:rsidR="00F13B7A" w:rsidRDefault="00F13B7A" w:rsidP="00407849">
      <w:pPr>
        <w:pStyle w:val="ListParagraph"/>
        <w:numPr>
          <w:ilvl w:val="0"/>
          <w:numId w:val="52"/>
        </w:numPr>
        <w:spacing w:after="200" w:line="360" w:lineRule="auto"/>
        <w:jc w:val="both"/>
        <w:rPr>
          <w:sz w:val="24"/>
          <w:szCs w:val="24"/>
        </w:rPr>
      </w:pPr>
      <w:r>
        <w:rPr>
          <w:sz w:val="24"/>
          <w:szCs w:val="24"/>
        </w:rPr>
        <w:t>The user will be able to login into the system.</w:t>
      </w:r>
    </w:p>
    <w:p w14:paraId="09317997" w14:textId="2483341B" w:rsidR="00F13B7A" w:rsidRDefault="00F13B7A" w:rsidP="00407849">
      <w:pPr>
        <w:pStyle w:val="ListParagraph"/>
        <w:numPr>
          <w:ilvl w:val="0"/>
          <w:numId w:val="52"/>
        </w:numPr>
        <w:spacing w:after="200" w:line="360" w:lineRule="auto"/>
        <w:jc w:val="both"/>
        <w:rPr>
          <w:sz w:val="24"/>
          <w:szCs w:val="24"/>
        </w:rPr>
      </w:pPr>
      <w:r>
        <w:rPr>
          <w:sz w:val="24"/>
          <w:szCs w:val="24"/>
        </w:rPr>
        <w:t>The donor will be able to post details about his donation.</w:t>
      </w:r>
    </w:p>
    <w:p w14:paraId="3B9F6786" w14:textId="314BD763" w:rsidR="00F13B7A" w:rsidRDefault="00F13B7A" w:rsidP="00407849">
      <w:pPr>
        <w:pStyle w:val="ListParagraph"/>
        <w:numPr>
          <w:ilvl w:val="0"/>
          <w:numId w:val="52"/>
        </w:numPr>
        <w:spacing w:after="200" w:line="360" w:lineRule="auto"/>
        <w:jc w:val="both"/>
        <w:rPr>
          <w:sz w:val="24"/>
          <w:szCs w:val="24"/>
        </w:rPr>
      </w:pPr>
      <w:r>
        <w:rPr>
          <w:sz w:val="24"/>
          <w:szCs w:val="24"/>
        </w:rPr>
        <w:lastRenderedPageBreak/>
        <w:t>The receiver will be able to browse nearby donators, using Advanced Search Options.</w:t>
      </w:r>
    </w:p>
    <w:p w14:paraId="218F8E6F" w14:textId="77777777" w:rsidR="00F13B7A" w:rsidRDefault="00F13B7A" w:rsidP="00407849">
      <w:pPr>
        <w:pStyle w:val="ListParagraph"/>
        <w:spacing w:after="200" w:line="360" w:lineRule="auto"/>
        <w:jc w:val="both"/>
        <w:rPr>
          <w:b/>
          <w:sz w:val="28"/>
          <w:szCs w:val="28"/>
        </w:rPr>
      </w:pPr>
      <w:r>
        <w:rPr>
          <w:b/>
          <w:sz w:val="28"/>
          <w:szCs w:val="28"/>
        </w:rPr>
        <w:t>For Admin</w:t>
      </w:r>
    </w:p>
    <w:p w14:paraId="1B57ED73"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login into the system.</w:t>
      </w:r>
    </w:p>
    <w:p w14:paraId="173D264D"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create a user login for the user.</w:t>
      </w:r>
    </w:p>
    <w:p w14:paraId="7CEDCE2D"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edit details.</w:t>
      </w:r>
    </w:p>
    <w:p w14:paraId="4A0B8DBB"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add new types and roles.</w:t>
      </w:r>
    </w:p>
    <w:p w14:paraId="384922AA" w14:textId="51D490F5"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contact the concerned donors.</w:t>
      </w:r>
    </w:p>
    <w:p w14:paraId="68C3A487"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have access to the public data posted on the app.</w:t>
      </w:r>
    </w:p>
    <w:p w14:paraId="348BC7E7" w14:textId="77777777" w:rsidR="00F13B7A" w:rsidRDefault="00F13B7A" w:rsidP="00407849">
      <w:pPr>
        <w:pStyle w:val="ListParagraph"/>
        <w:numPr>
          <w:ilvl w:val="0"/>
          <w:numId w:val="53"/>
        </w:numPr>
        <w:spacing w:after="200" w:line="360" w:lineRule="auto"/>
        <w:jc w:val="both"/>
        <w:rPr>
          <w:sz w:val="24"/>
          <w:szCs w:val="24"/>
        </w:rPr>
      </w:pPr>
      <w:r>
        <w:rPr>
          <w:sz w:val="24"/>
          <w:szCs w:val="24"/>
        </w:rPr>
        <w:t>The admin will be able to remove users</w:t>
      </w:r>
    </w:p>
    <w:p w14:paraId="094D2340" w14:textId="728C6093" w:rsidR="00AC6C5E" w:rsidRPr="009A5EB7" w:rsidRDefault="00AC6C5E" w:rsidP="00AC6C5E">
      <w:pPr>
        <w:pStyle w:val="Heading2"/>
        <w:jc w:val="center"/>
        <w:rPr>
          <w:rFonts w:cs="Calibri"/>
          <w:sz w:val="24"/>
          <w:lang w:val="en-US"/>
        </w:rPr>
      </w:pPr>
    </w:p>
    <w:p w14:paraId="21615DA4" w14:textId="1F01298F" w:rsidR="00AC6C5E" w:rsidRDefault="00AC6C5E" w:rsidP="00AC6C5E">
      <w:pPr>
        <w:pStyle w:val="Heading2"/>
        <w:numPr>
          <w:ilvl w:val="0"/>
          <w:numId w:val="42"/>
        </w:numPr>
        <w:ind w:left="360"/>
        <w:jc w:val="both"/>
        <w:rPr>
          <w:sz w:val="28"/>
          <w:szCs w:val="22"/>
        </w:rPr>
      </w:pPr>
      <w:bookmarkStart w:id="294" w:name="_Toc505635125"/>
      <w:bookmarkStart w:id="295" w:name="_Toc505635224"/>
      <w:bookmarkStart w:id="296" w:name="_Toc505635323"/>
      <w:bookmarkStart w:id="297" w:name="_Toc505635428"/>
      <w:bookmarkStart w:id="298" w:name="_Toc505635634"/>
      <w:bookmarkStart w:id="299" w:name="_Toc14350979"/>
      <w:bookmarkStart w:id="300" w:name="_Toc94967059"/>
      <w:r w:rsidRPr="00EF55BC">
        <w:rPr>
          <w:sz w:val="28"/>
          <w:szCs w:val="22"/>
        </w:rPr>
        <w:t>User Interfaces</w:t>
      </w:r>
      <w:bookmarkStart w:id="301" w:name="_Toc439994684"/>
      <w:bookmarkStart w:id="302" w:name="_Toc441230988"/>
      <w:bookmarkEnd w:id="293"/>
      <w:bookmarkEnd w:id="294"/>
      <w:bookmarkEnd w:id="295"/>
      <w:bookmarkEnd w:id="296"/>
      <w:bookmarkEnd w:id="297"/>
      <w:bookmarkEnd w:id="298"/>
      <w:bookmarkEnd w:id="299"/>
      <w:bookmarkEnd w:id="300"/>
    </w:p>
    <w:p w14:paraId="0AA41DF5" w14:textId="3B637428" w:rsidR="00F13B7A" w:rsidRPr="005C2E02" w:rsidRDefault="00F13B7A" w:rsidP="00407849">
      <w:pPr>
        <w:spacing w:line="360" w:lineRule="auto"/>
        <w:rPr>
          <w:rFonts w:ascii="Calibri" w:hAnsi="Calibri" w:cs="Calibri"/>
          <w:lang w:val="en"/>
        </w:rPr>
      </w:pPr>
      <w:r w:rsidRPr="005C2E02">
        <w:rPr>
          <w:rFonts w:ascii="Calibri" w:hAnsi="Calibri" w:cs="Calibri"/>
          <w:lang w:val="en"/>
        </w:rPr>
        <w:t xml:space="preserve">The App will provide a user-friendly interface. Where he can login and get services. </w:t>
      </w:r>
      <w:r w:rsidR="00D70DA7">
        <w:rPr>
          <w:rFonts w:ascii="Calibri" w:hAnsi="Calibri" w:cs="Calibri"/>
          <w:lang w:val="en"/>
        </w:rPr>
        <w:t xml:space="preserve">The </w:t>
      </w:r>
      <w:r w:rsidRPr="005C2E02">
        <w:rPr>
          <w:rFonts w:ascii="Calibri" w:hAnsi="Calibri" w:cs="Calibri"/>
          <w:lang w:val="en"/>
        </w:rPr>
        <w:t xml:space="preserve">interface is friendly for both </w:t>
      </w:r>
      <w:r w:rsidR="00944E94">
        <w:rPr>
          <w:rFonts w:ascii="Calibri" w:hAnsi="Calibri" w:cs="Calibri"/>
          <w:lang w:val="en"/>
        </w:rPr>
        <w:t>donors</w:t>
      </w:r>
      <w:r w:rsidRPr="005C2E02">
        <w:rPr>
          <w:rFonts w:ascii="Calibri" w:hAnsi="Calibri" w:cs="Calibri"/>
          <w:lang w:val="en"/>
        </w:rPr>
        <w:t xml:space="preserve"> and accepter.</w:t>
      </w:r>
    </w:p>
    <w:p w14:paraId="2F522B67" w14:textId="77777777" w:rsidR="00AC6C5E" w:rsidRDefault="00AC6C5E" w:rsidP="00AC6C5E">
      <w:pPr>
        <w:jc w:val="both"/>
      </w:pPr>
    </w:p>
    <w:p w14:paraId="7E57EB8D" w14:textId="30C56003" w:rsidR="00AC6C5E" w:rsidRDefault="00AC6C5E" w:rsidP="00AC6C5E">
      <w:pPr>
        <w:keepNext/>
        <w:tabs>
          <w:tab w:val="left" w:pos="2655"/>
        </w:tabs>
        <w:jc w:val="center"/>
      </w:pPr>
    </w:p>
    <w:p w14:paraId="7DFD52BF" w14:textId="77777777" w:rsidR="00AC6C5E" w:rsidRPr="00EF55BC" w:rsidRDefault="00AC6C5E" w:rsidP="004A5D79">
      <w:pPr>
        <w:pStyle w:val="Heading2"/>
        <w:numPr>
          <w:ilvl w:val="0"/>
          <w:numId w:val="43"/>
        </w:numPr>
        <w:ind w:left="360"/>
        <w:jc w:val="both"/>
        <w:rPr>
          <w:sz w:val="28"/>
          <w:szCs w:val="22"/>
        </w:rPr>
      </w:pPr>
      <w:bookmarkStart w:id="303" w:name="_Toc505635126"/>
      <w:bookmarkStart w:id="304" w:name="_Toc505635225"/>
      <w:bookmarkStart w:id="305" w:name="_Toc505635324"/>
      <w:bookmarkStart w:id="306" w:name="_Toc505635429"/>
      <w:bookmarkStart w:id="307" w:name="_Toc505635635"/>
      <w:r>
        <w:rPr>
          <w:sz w:val="28"/>
          <w:szCs w:val="22"/>
        </w:rPr>
        <w:t xml:space="preserve">  </w:t>
      </w:r>
      <w:bookmarkStart w:id="308" w:name="_Toc14350981"/>
      <w:bookmarkStart w:id="309" w:name="_Toc94967060"/>
      <w:r w:rsidRPr="00EF55BC">
        <w:rPr>
          <w:sz w:val="28"/>
          <w:szCs w:val="22"/>
        </w:rPr>
        <w:t>Hardware Interfaces</w:t>
      </w:r>
      <w:bookmarkEnd w:id="301"/>
      <w:bookmarkEnd w:id="302"/>
      <w:bookmarkEnd w:id="303"/>
      <w:bookmarkEnd w:id="304"/>
      <w:bookmarkEnd w:id="305"/>
      <w:bookmarkEnd w:id="306"/>
      <w:bookmarkEnd w:id="307"/>
      <w:bookmarkEnd w:id="308"/>
      <w:bookmarkEnd w:id="309"/>
    </w:p>
    <w:p w14:paraId="7A5C5222" w14:textId="402547E6" w:rsidR="00AC6C5E" w:rsidRPr="00474549" w:rsidRDefault="00AC6C5E" w:rsidP="007843E5">
      <w:pPr>
        <w:pStyle w:val="NoSpacing"/>
        <w:spacing w:line="360" w:lineRule="auto"/>
        <w:jc w:val="both"/>
        <w:rPr>
          <w:sz w:val="24"/>
          <w:szCs w:val="24"/>
        </w:rPr>
      </w:pPr>
      <w:r w:rsidRPr="00474549">
        <w:rPr>
          <w:sz w:val="24"/>
          <w:szCs w:val="24"/>
        </w:rPr>
        <w:t xml:space="preserve">This is an online system so the hardware interface that </w:t>
      </w:r>
      <w:r w:rsidR="00DF58DA">
        <w:rPr>
          <w:sz w:val="24"/>
          <w:szCs w:val="24"/>
        </w:rPr>
        <w:t>is</w:t>
      </w:r>
      <w:r w:rsidRPr="00474549">
        <w:rPr>
          <w:sz w:val="24"/>
          <w:szCs w:val="24"/>
        </w:rPr>
        <w:t xml:space="preserve"> going to be used are the hardware components that are required for internet access. These have been mentioned in the following table.</w:t>
      </w:r>
    </w:p>
    <w:tbl>
      <w:tblPr>
        <w:tblW w:w="940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67"/>
        <w:gridCol w:w="1567"/>
        <w:gridCol w:w="1567"/>
        <w:gridCol w:w="1567"/>
        <w:gridCol w:w="1567"/>
        <w:gridCol w:w="1567"/>
      </w:tblGrid>
      <w:tr w:rsidR="00AC6C5E" w:rsidRPr="00474549" w14:paraId="5AFFC613" w14:textId="77777777" w:rsidTr="00AC6C5E">
        <w:trPr>
          <w:trHeight w:val="193"/>
          <w:jc w:val="center"/>
        </w:trPr>
        <w:tc>
          <w:tcPr>
            <w:tcW w:w="1567" w:type="dxa"/>
          </w:tcPr>
          <w:p w14:paraId="42C7E028" w14:textId="77777777" w:rsidR="00AC6C5E" w:rsidRPr="00474549" w:rsidRDefault="00AC6C5E" w:rsidP="00AC6C5E">
            <w:pPr>
              <w:pStyle w:val="Default"/>
              <w:jc w:val="both"/>
            </w:pPr>
            <w:r w:rsidRPr="00474549">
              <w:t xml:space="preserve">WLAN </w:t>
            </w:r>
          </w:p>
        </w:tc>
        <w:tc>
          <w:tcPr>
            <w:tcW w:w="1567" w:type="dxa"/>
          </w:tcPr>
          <w:p w14:paraId="08EF377A" w14:textId="77777777" w:rsidR="00AC6C5E" w:rsidRPr="00474549" w:rsidRDefault="00AC6C5E" w:rsidP="00AC6C5E">
            <w:pPr>
              <w:pStyle w:val="Default"/>
              <w:jc w:val="both"/>
            </w:pPr>
            <w:r w:rsidRPr="00474549">
              <w:t>WAN</w:t>
            </w:r>
          </w:p>
        </w:tc>
        <w:tc>
          <w:tcPr>
            <w:tcW w:w="1567" w:type="dxa"/>
          </w:tcPr>
          <w:p w14:paraId="5C2FE7BC" w14:textId="77777777" w:rsidR="00AC6C5E" w:rsidRPr="00474549" w:rsidRDefault="00AC6C5E" w:rsidP="00AC6C5E">
            <w:pPr>
              <w:pStyle w:val="Default"/>
              <w:jc w:val="both"/>
            </w:pPr>
            <w:r w:rsidRPr="00474549">
              <w:t xml:space="preserve">LAN </w:t>
            </w:r>
          </w:p>
        </w:tc>
        <w:tc>
          <w:tcPr>
            <w:tcW w:w="1567" w:type="dxa"/>
          </w:tcPr>
          <w:p w14:paraId="34D9FBC7" w14:textId="77777777" w:rsidR="00AC6C5E" w:rsidRPr="00474549" w:rsidRDefault="00AC6C5E" w:rsidP="00AC6C5E">
            <w:pPr>
              <w:pStyle w:val="Default"/>
              <w:jc w:val="both"/>
            </w:pPr>
            <w:r w:rsidRPr="00474549">
              <w:t xml:space="preserve">Ethernet cross-cable </w:t>
            </w:r>
          </w:p>
        </w:tc>
        <w:tc>
          <w:tcPr>
            <w:tcW w:w="1567" w:type="dxa"/>
          </w:tcPr>
          <w:p w14:paraId="299CCB06" w14:textId="77777777" w:rsidR="00AC6C5E" w:rsidRPr="00474549" w:rsidRDefault="00AC6C5E" w:rsidP="00AC6C5E">
            <w:pPr>
              <w:pStyle w:val="Default"/>
              <w:jc w:val="both"/>
            </w:pPr>
            <w:r w:rsidRPr="00474549">
              <w:t xml:space="preserve">Modem </w:t>
            </w:r>
          </w:p>
        </w:tc>
        <w:tc>
          <w:tcPr>
            <w:tcW w:w="1567" w:type="dxa"/>
          </w:tcPr>
          <w:p w14:paraId="7F2574D3" w14:textId="77777777" w:rsidR="00AC6C5E" w:rsidRPr="00474549" w:rsidRDefault="00AC6C5E" w:rsidP="00AC6C5E">
            <w:pPr>
              <w:pStyle w:val="Default"/>
              <w:keepNext/>
              <w:jc w:val="both"/>
            </w:pPr>
            <w:r w:rsidRPr="00474549">
              <w:t xml:space="preserve">Router </w:t>
            </w:r>
          </w:p>
        </w:tc>
      </w:tr>
    </w:tbl>
    <w:p w14:paraId="215EB7D2" w14:textId="3267420C" w:rsidR="00AC6C5E" w:rsidRDefault="00AC6C5E" w:rsidP="00AC6C5E">
      <w:pPr>
        <w:pStyle w:val="Caption"/>
        <w:jc w:val="center"/>
        <w:rPr>
          <w:noProof/>
        </w:rPr>
      </w:pPr>
      <w:bookmarkStart w:id="310" w:name="_Toc93599155"/>
      <w:r>
        <w:t xml:space="preserve">Table </w:t>
      </w:r>
      <w:fldSimple w:instr=" SEQ Table \* ARABIC ">
        <w:r w:rsidR="0044692A">
          <w:rPr>
            <w:noProof/>
          </w:rPr>
          <w:t>2</w:t>
        </w:r>
      </w:fldSimple>
      <w:r>
        <w:t xml:space="preserve">: </w:t>
      </w:r>
      <w:r w:rsidRPr="004250B8">
        <w:t>Hardware Interfaces</w:t>
      </w:r>
      <w:bookmarkEnd w:id="310"/>
    </w:p>
    <w:p w14:paraId="49BEC2DD" w14:textId="77777777" w:rsidR="00AC6C5E" w:rsidRDefault="00AC6C5E" w:rsidP="00AC6C5E">
      <w:pPr>
        <w:pStyle w:val="template"/>
        <w:spacing w:line="360" w:lineRule="auto"/>
        <w:jc w:val="both"/>
        <w:rPr>
          <w:noProof/>
        </w:rPr>
      </w:pPr>
    </w:p>
    <w:p w14:paraId="36466E61" w14:textId="77777777" w:rsidR="00AC6C5E" w:rsidRPr="00AD4978" w:rsidRDefault="00AC6C5E" w:rsidP="00AC6C5E">
      <w:pPr>
        <w:tabs>
          <w:tab w:val="left" w:pos="1365"/>
        </w:tabs>
        <w:jc w:val="both"/>
      </w:pPr>
    </w:p>
    <w:p w14:paraId="47054DC3" w14:textId="77777777" w:rsidR="00AC6C5E" w:rsidRPr="00EF55BC" w:rsidRDefault="00AC6C5E" w:rsidP="004A5D79">
      <w:pPr>
        <w:pStyle w:val="Heading2"/>
        <w:numPr>
          <w:ilvl w:val="2"/>
          <w:numId w:val="44"/>
        </w:numPr>
        <w:jc w:val="both"/>
        <w:rPr>
          <w:sz w:val="28"/>
          <w:szCs w:val="22"/>
        </w:rPr>
      </w:pPr>
      <w:bookmarkStart w:id="311" w:name="_Toc439994685"/>
      <w:bookmarkStart w:id="312" w:name="_Toc441230989"/>
      <w:bookmarkStart w:id="313" w:name="_Toc505635127"/>
      <w:bookmarkStart w:id="314" w:name="_Toc505635226"/>
      <w:bookmarkStart w:id="315" w:name="_Toc505635325"/>
      <w:bookmarkStart w:id="316" w:name="_Toc505635430"/>
      <w:bookmarkStart w:id="317" w:name="_Toc505635636"/>
      <w:bookmarkStart w:id="318" w:name="_Toc14350982"/>
      <w:bookmarkStart w:id="319" w:name="_Toc94967061"/>
      <w:r w:rsidRPr="00EF55BC">
        <w:rPr>
          <w:sz w:val="28"/>
          <w:szCs w:val="22"/>
        </w:rPr>
        <w:t>Software Interfaces</w:t>
      </w:r>
      <w:bookmarkEnd w:id="311"/>
      <w:bookmarkEnd w:id="312"/>
      <w:bookmarkEnd w:id="313"/>
      <w:bookmarkEnd w:id="314"/>
      <w:bookmarkEnd w:id="315"/>
      <w:bookmarkEnd w:id="316"/>
      <w:bookmarkEnd w:id="317"/>
      <w:bookmarkEnd w:id="318"/>
      <w:bookmarkEnd w:id="319"/>
    </w:p>
    <w:p w14:paraId="31851978" w14:textId="77777777" w:rsidR="00AC6C5E" w:rsidRDefault="00AC6C5E" w:rsidP="004A5D79">
      <w:pPr>
        <w:pStyle w:val="NoSpacing"/>
        <w:numPr>
          <w:ilvl w:val="0"/>
          <w:numId w:val="44"/>
        </w:numPr>
        <w:spacing w:line="360" w:lineRule="auto"/>
        <w:jc w:val="both"/>
        <w:rPr>
          <w:b/>
          <w:sz w:val="24"/>
          <w:szCs w:val="24"/>
        </w:rPr>
      </w:pPr>
      <w:bookmarkStart w:id="320" w:name="_Toc439994686"/>
      <w:bookmarkStart w:id="321" w:name="_Toc441230990"/>
      <w:bookmarkStart w:id="322" w:name="_Toc505635128"/>
      <w:bookmarkStart w:id="323" w:name="_Toc505635227"/>
      <w:bookmarkStart w:id="324" w:name="_Toc505635326"/>
      <w:bookmarkStart w:id="325" w:name="_Toc505635431"/>
      <w:bookmarkStart w:id="326" w:name="_Toc505635637"/>
      <w:r>
        <w:rPr>
          <w:b/>
          <w:sz w:val="24"/>
          <w:szCs w:val="24"/>
        </w:rPr>
        <w:t xml:space="preserve">External machine interfaces </w:t>
      </w:r>
    </w:p>
    <w:p w14:paraId="5A2ECC16" w14:textId="77777777" w:rsidR="00AC6C5E" w:rsidRDefault="00AC6C5E" w:rsidP="004A5D79">
      <w:pPr>
        <w:pStyle w:val="NoSpacing"/>
        <w:numPr>
          <w:ilvl w:val="0"/>
          <w:numId w:val="44"/>
        </w:numPr>
        <w:spacing w:line="360" w:lineRule="auto"/>
        <w:jc w:val="both"/>
        <w:rPr>
          <w:sz w:val="24"/>
          <w:szCs w:val="24"/>
        </w:rPr>
      </w:pPr>
      <w:r>
        <w:rPr>
          <w:sz w:val="24"/>
          <w:szCs w:val="24"/>
        </w:rPr>
        <w:t xml:space="preserve">              External Machine interface is not required since computation will be done on Windows OS and Android OS. </w:t>
      </w:r>
    </w:p>
    <w:p w14:paraId="50584A5F" w14:textId="77777777" w:rsidR="00AC6C5E" w:rsidRDefault="00AC6C5E" w:rsidP="004A5D79">
      <w:pPr>
        <w:pStyle w:val="NoSpacing"/>
        <w:numPr>
          <w:ilvl w:val="0"/>
          <w:numId w:val="44"/>
        </w:numPr>
        <w:spacing w:line="360" w:lineRule="auto"/>
        <w:jc w:val="both"/>
        <w:rPr>
          <w:b/>
          <w:sz w:val="24"/>
          <w:szCs w:val="24"/>
        </w:rPr>
      </w:pPr>
      <w:r>
        <w:rPr>
          <w:b/>
          <w:sz w:val="24"/>
          <w:szCs w:val="24"/>
        </w:rPr>
        <w:t xml:space="preserve">External system interfaces </w:t>
      </w:r>
    </w:p>
    <w:p w14:paraId="662A0B4E" w14:textId="77777777" w:rsidR="00AC6C5E" w:rsidRDefault="00AC6C5E" w:rsidP="004A5D79">
      <w:pPr>
        <w:pStyle w:val="NoSpacing"/>
        <w:numPr>
          <w:ilvl w:val="0"/>
          <w:numId w:val="44"/>
        </w:numPr>
        <w:spacing w:line="360" w:lineRule="auto"/>
        <w:jc w:val="both"/>
        <w:rPr>
          <w:sz w:val="24"/>
          <w:szCs w:val="24"/>
        </w:rPr>
      </w:pPr>
      <w:r>
        <w:rPr>
          <w:sz w:val="24"/>
          <w:szCs w:val="24"/>
        </w:rPr>
        <w:t xml:space="preserve">             This will only include the Firebase database for the products. </w:t>
      </w:r>
    </w:p>
    <w:p w14:paraId="7600A5A5" w14:textId="77777777" w:rsidR="00AC6C5E" w:rsidRDefault="00AC6C5E" w:rsidP="004A5D79">
      <w:pPr>
        <w:pStyle w:val="NoSpacing"/>
        <w:numPr>
          <w:ilvl w:val="0"/>
          <w:numId w:val="44"/>
        </w:numPr>
        <w:spacing w:line="360" w:lineRule="auto"/>
        <w:jc w:val="both"/>
        <w:rPr>
          <w:b/>
          <w:sz w:val="24"/>
          <w:szCs w:val="24"/>
        </w:rPr>
      </w:pPr>
      <w:r>
        <w:rPr>
          <w:b/>
          <w:sz w:val="24"/>
          <w:szCs w:val="24"/>
        </w:rPr>
        <w:lastRenderedPageBreak/>
        <w:t xml:space="preserve">Human interface </w:t>
      </w:r>
    </w:p>
    <w:p w14:paraId="11DFA3E1" w14:textId="77777777" w:rsidR="00AC6C5E" w:rsidRPr="000E7A34" w:rsidRDefault="00AC6C5E" w:rsidP="004A5D79">
      <w:pPr>
        <w:pStyle w:val="NoSpacing"/>
        <w:numPr>
          <w:ilvl w:val="0"/>
          <w:numId w:val="44"/>
        </w:numPr>
        <w:spacing w:line="360" w:lineRule="auto"/>
        <w:jc w:val="both"/>
        <w:rPr>
          <w:rFonts w:cs="Calibri"/>
          <w:sz w:val="24"/>
          <w:szCs w:val="24"/>
        </w:rPr>
      </w:pPr>
      <w:r>
        <w:rPr>
          <w:sz w:val="24"/>
          <w:szCs w:val="24"/>
        </w:rPr>
        <w:t>The software will use a Graphical User Interface coded in XML</w:t>
      </w:r>
      <w:r>
        <w:rPr>
          <w:rFonts w:cs="Calibri"/>
          <w:sz w:val="24"/>
          <w:szCs w:val="24"/>
        </w:rPr>
        <w:t>.</w:t>
      </w:r>
    </w:p>
    <w:p w14:paraId="4B9EA8CF" w14:textId="77777777" w:rsidR="00AC6C5E" w:rsidRPr="0041417E" w:rsidRDefault="00AC6C5E" w:rsidP="00AC6C5E">
      <w:pPr>
        <w:rPr>
          <w:b/>
          <w:bCs/>
        </w:rPr>
      </w:pPr>
      <w:r w:rsidRPr="0041417E">
        <w:rPr>
          <w:b/>
          <w:bCs/>
        </w:rPr>
        <w:t>Communications Interfaces</w:t>
      </w:r>
      <w:bookmarkEnd w:id="320"/>
      <w:bookmarkEnd w:id="321"/>
      <w:bookmarkEnd w:id="322"/>
      <w:bookmarkEnd w:id="323"/>
      <w:bookmarkEnd w:id="324"/>
      <w:bookmarkEnd w:id="325"/>
      <w:bookmarkEnd w:id="326"/>
    </w:p>
    <w:p w14:paraId="20BEDE46" w14:textId="77777777" w:rsidR="00AC6C5E" w:rsidRPr="00AC6C5E" w:rsidRDefault="00AC6C5E" w:rsidP="00AC6C5E">
      <w:pPr>
        <w:pStyle w:val="template"/>
        <w:spacing w:line="360" w:lineRule="auto"/>
        <w:jc w:val="both"/>
        <w:rPr>
          <w:rFonts w:ascii="Calibri" w:hAnsi="Calibri" w:cs="Calibri"/>
          <w:i w:val="0"/>
          <w:sz w:val="24"/>
          <w:szCs w:val="24"/>
        </w:rPr>
      </w:pPr>
      <w:r w:rsidRPr="00AC6C5E">
        <w:rPr>
          <w:rFonts w:ascii="Calibri" w:hAnsi="Calibri"/>
          <w:i w:val="0"/>
          <w:sz w:val="24"/>
          <w:szCs w:val="24"/>
        </w:rPr>
        <w:t>The e- donation system shall use the HTTP protocol for communication over the internet and for the intranet communication will be through TCP/IP protocol suite.</w:t>
      </w:r>
      <w:bookmarkStart w:id="327" w:name="_Toc439994687"/>
      <w:bookmarkStart w:id="328" w:name="_Toc441230991"/>
    </w:p>
    <w:p w14:paraId="5561EB6F" w14:textId="77777777" w:rsidR="00AC6C5E" w:rsidRPr="007B505B" w:rsidRDefault="00AC6C5E" w:rsidP="00AC6C5E">
      <w:pPr>
        <w:rPr>
          <w:b/>
          <w:bCs/>
          <w:sz w:val="28"/>
          <w:szCs w:val="28"/>
        </w:rPr>
      </w:pPr>
      <w:bookmarkStart w:id="329" w:name="_Toc505635129"/>
      <w:bookmarkStart w:id="330" w:name="_Toc505635228"/>
      <w:bookmarkStart w:id="331" w:name="_Toc505635327"/>
      <w:bookmarkStart w:id="332" w:name="_Toc505635432"/>
      <w:bookmarkStart w:id="333" w:name="_Toc505635638"/>
      <w:r w:rsidRPr="007B505B">
        <w:rPr>
          <w:b/>
          <w:bCs/>
          <w:sz w:val="28"/>
          <w:szCs w:val="28"/>
        </w:rPr>
        <w:t>System Features</w:t>
      </w:r>
      <w:bookmarkEnd w:id="327"/>
      <w:bookmarkEnd w:id="328"/>
      <w:bookmarkEnd w:id="329"/>
      <w:bookmarkEnd w:id="330"/>
      <w:bookmarkEnd w:id="331"/>
      <w:bookmarkEnd w:id="332"/>
      <w:bookmarkEnd w:id="333"/>
    </w:p>
    <w:p w14:paraId="2891F085" w14:textId="0A4D3614" w:rsidR="00AC6C5E" w:rsidRPr="00276451" w:rsidRDefault="00AC6C5E" w:rsidP="00AC6C5E">
      <w:pPr>
        <w:pStyle w:val="NoSpacing"/>
        <w:spacing w:line="360" w:lineRule="auto"/>
        <w:jc w:val="both"/>
        <w:rPr>
          <w:sz w:val="24"/>
          <w:szCs w:val="24"/>
          <w:lang w:val="en"/>
        </w:rPr>
      </w:pPr>
      <w:bookmarkStart w:id="334" w:name="_Toc439994688"/>
      <w:bookmarkStart w:id="335" w:name="_Toc441230992"/>
      <w:r>
        <w:rPr>
          <w:sz w:val="24"/>
          <w:szCs w:val="24"/>
        </w:rPr>
        <w:t xml:space="preserve">The system is going to consist of multiple modules, each separately developed with </w:t>
      </w:r>
      <w:r w:rsidR="00DF58DA">
        <w:rPr>
          <w:sz w:val="24"/>
          <w:szCs w:val="24"/>
        </w:rPr>
        <w:t>its</w:t>
      </w:r>
      <w:r>
        <w:rPr>
          <w:sz w:val="24"/>
          <w:szCs w:val="24"/>
        </w:rPr>
        <w:t xml:space="preserve"> features.</w:t>
      </w:r>
    </w:p>
    <w:p w14:paraId="01C4E713" w14:textId="77777777" w:rsidR="00AC6C5E" w:rsidRPr="0041417E" w:rsidRDefault="00AC6C5E" w:rsidP="00AC6C5E">
      <w:pPr>
        <w:rPr>
          <w:b/>
          <w:bCs/>
        </w:rPr>
      </w:pPr>
      <w:bookmarkStart w:id="336" w:name="_Toc523446289"/>
      <w:bookmarkStart w:id="337" w:name="_Toc523426100"/>
      <w:bookmarkStart w:id="338" w:name="_Toc523425874"/>
      <w:bookmarkEnd w:id="334"/>
      <w:bookmarkEnd w:id="335"/>
      <w:r w:rsidRPr="0041417E">
        <w:rPr>
          <w:b/>
          <w:bCs/>
        </w:rPr>
        <w:t>Register Account</w:t>
      </w:r>
      <w:bookmarkEnd w:id="336"/>
      <w:bookmarkEnd w:id="337"/>
      <w:bookmarkEnd w:id="338"/>
    </w:p>
    <w:p w14:paraId="79E185B0" w14:textId="77777777" w:rsidR="00AC6C5E" w:rsidRPr="00E4515A" w:rsidRDefault="00AC6C5E" w:rsidP="00AC6C5E">
      <w:pPr>
        <w:ind w:firstLine="630"/>
      </w:pPr>
      <w:bookmarkStart w:id="339" w:name="_Toc505635131"/>
      <w:bookmarkStart w:id="340" w:name="_Toc505635230"/>
      <w:bookmarkStart w:id="341" w:name="_Toc505635329"/>
      <w:bookmarkStart w:id="342" w:name="_Toc505635434"/>
      <w:bookmarkStart w:id="343" w:name="_Toc505635640"/>
      <w:r w:rsidRPr="00E4515A">
        <w:t>Description and Priority</w:t>
      </w:r>
      <w:bookmarkEnd w:id="339"/>
      <w:bookmarkEnd w:id="340"/>
      <w:bookmarkEnd w:id="341"/>
      <w:bookmarkEnd w:id="342"/>
      <w:bookmarkEnd w:id="343"/>
    </w:p>
    <w:p w14:paraId="5BD29D36" w14:textId="3562B49E" w:rsidR="00AC6C5E" w:rsidRPr="009A5EB7" w:rsidRDefault="00AC6C5E" w:rsidP="00AC6C5E">
      <w:pPr>
        <w:pStyle w:val="template"/>
        <w:spacing w:line="360" w:lineRule="auto"/>
        <w:ind w:left="630"/>
        <w:jc w:val="both"/>
        <w:rPr>
          <w:rFonts w:ascii="Calibri" w:hAnsi="Calibri" w:cs="Calibri"/>
          <w:i w:val="0"/>
          <w:sz w:val="24"/>
          <w:szCs w:val="24"/>
        </w:rPr>
      </w:pPr>
      <w:r>
        <w:rPr>
          <w:rFonts w:ascii="Calibri" w:hAnsi="Calibri" w:cs="Calibri"/>
          <w:i w:val="0"/>
          <w:color w:val="333333"/>
          <w:sz w:val="24"/>
          <w:szCs w:val="24"/>
          <w:shd w:val="clear" w:color="auto" w:fill="FFFFFF"/>
        </w:rPr>
        <w:t xml:space="preserve">If </w:t>
      </w:r>
      <w:r w:rsidR="00DF58DA">
        <w:rPr>
          <w:rFonts w:ascii="Calibri" w:hAnsi="Calibri" w:cs="Calibri"/>
          <w:i w:val="0"/>
          <w:color w:val="333333"/>
          <w:sz w:val="24"/>
          <w:szCs w:val="24"/>
          <w:shd w:val="clear" w:color="auto" w:fill="FFFFFF"/>
        </w:rPr>
        <w:t xml:space="preserve">the </w:t>
      </w:r>
      <w:r>
        <w:rPr>
          <w:rFonts w:ascii="Calibri" w:hAnsi="Calibri" w:cs="Calibri"/>
          <w:i w:val="0"/>
          <w:color w:val="333333"/>
          <w:sz w:val="24"/>
          <w:szCs w:val="24"/>
          <w:shd w:val="clear" w:color="auto" w:fill="FFFFFF"/>
        </w:rPr>
        <w:t xml:space="preserve">customer/user wants to buy the product then he/she must be registered, </w:t>
      </w:r>
      <w:r w:rsidR="00D70DA7">
        <w:rPr>
          <w:rFonts w:ascii="Calibri" w:hAnsi="Calibri" w:cs="Calibri"/>
          <w:i w:val="0"/>
          <w:color w:val="333333"/>
          <w:sz w:val="24"/>
          <w:szCs w:val="24"/>
          <w:shd w:val="clear" w:color="auto" w:fill="FFFFFF"/>
        </w:rPr>
        <w:t xml:space="preserve">the </w:t>
      </w:r>
      <w:r>
        <w:rPr>
          <w:rFonts w:ascii="Calibri" w:hAnsi="Calibri" w:cs="Calibri"/>
          <w:i w:val="0"/>
          <w:color w:val="333333"/>
          <w:sz w:val="24"/>
          <w:szCs w:val="24"/>
          <w:shd w:val="clear" w:color="auto" w:fill="FFFFFF"/>
        </w:rPr>
        <w:t xml:space="preserve">unregistered user can’t able to use our </w:t>
      </w:r>
      <w:r w:rsidR="002E1322">
        <w:rPr>
          <w:rFonts w:ascii="Calibri" w:hAnsi="Calibri" w:cs="Calibri"/>
          <w:i w:val="0"/>
          <w:color w:val="333333"/>
          <w:sz w:val="24"/>
          <w:szCs w:val="24"/>
          <w:shd w:val="clear" w:color="auto" w:fill="FFFFFF"/>
        </w:rPr>
        <w:t>auto-generate</w:t>
      </w:r>
      <w:r>
        <w:rPr>
          <w:rFonts w:ascii="Calibri" w:hAnsi="Calibri" w:cs="Calibri"/>
          <w:i w:val="0"/>
          <w:color w:val="333333"/>
          <w:sz w:val="24"/>
          <w:szCs w:val="24"/>
          <w:shd w:val="clear" w:color="auto" w:fill="FFFFFF"/>
        </w:rPr>
        <w:t xml:space="preserve"> LMS.</w:t>
      </w:r>
      <w:r>
        <w:rPr>
          <w:rFonts w:ascii="Calibri" w:hAnsi="Calibri" w:cs="Calibri"/>
          <w:i w:val="0"/>
          <w:sz w:val="24"/>
          <w:szCs w:val="24"/>
        </w:rPr>
        <w:t xml:space="preserve"> For this purpose, </w:t>
      </w:r>
      <w:r w:rsidR="002E1322">
        <w:rPr>
          <w:rFonts w:ascii="Calibri" w:hAnsi="Calibri" w:cs="Calibri"/>
          <w:i w:val="0"/>
          <w:sz w:val="24"/>
          <w:szCs w:val="24"/>
        </w:rPr>
        <w:t xml:space="preserve">the </w:t>
      </w:r>
      <w:r>
        <w:rPr>
          <w:rFonts w:ascii="Calibri" w:hAnsi="Calibri" w:cs="Calibri"/>
          <w:i w:val="0"/>
          <w:sz w:val="24"/>
          <w:szCs w:val="24"/>
        </w:rPr>
        <w:t>user/customer will register to the system.</w:t>
      </w:r>
    </w:p>
    <w:p w14:paraId="39E5FD28" w14:textId="77777777" w:rsidR="00AC6C5E" w:rsidRPr="0041417E" w:rsidRDefault="00AC6C5E" w:rsidP="00AC6C5E">
      <w:pPr>
        <w:ind w:firstLine="510"/>
        <w:rPr>
          <w:b/>
          <w:bCs/>
        </w:rPr>
      </w:pPr>
      <w:bookmarkStart w:id="344" w:name="_Toc505635132"/>
      <w:bookmarkStart w:id="345" w:name="_Toc505635231"/>
      <w:bookmarkStart w:id="346" w:name="_Toc505635330"/>
      <w:bookmarkStart w:id="347" w:name="_Toc505635435"/>
      <w:bookmarkStart w:id="348" w:name="_Toc505635641"/>
      <w:r w:rsidRPr="0041417E">
        <w:rPr>
          <w:b/>
          <w:bCs/>
        </w:rPr>
        <w:t>Stimulus/Response Sequences</w:t>
      </w:r>
      <w:bookmarkEnd w:id="344"/>
      <w:bookmarkEnd w:id="345"/>
      <w:bookmarkEnd w:id="346"/>
      <w:bookmarkEnd w:id="347"/>
      <w:bookmarkEnd w:id="348"/>
    </w:p>
    <w:p w14:paraId="472DA785" w14:textId="051A8B9E" w:rsidR="00AC6C5E" w:rsidRDefault="002E1322" w:rsidP="004A5D79">
      <w:pPr>
        <w:pStyle w:val="template"/>
        <w:numPr>
          <w:ilvl w:val="0"/>
          <w:numId w:val="44"/>
        </w:numPr>
        <w:spacing w:after="160" w:line="360" w:lineRule="auto"/>
        <w:jc w:val="both"/>
        <w:rPr>
          <w:rFonts w:ascii="Calibri" w:hAnsi="Calibri" w:cs="Calibri"/>
          <w:i w:val="0"/>
          <w:sz w:val="24"/>
          <w:szCs w:val="24"/>
        </w:rPr>
      </w:pPr>
      <w:bookmarkStart w:id="349" w:name="_Toc505635133"/>
      <w:bookmarkStart w:id="350" w:name="_Toc505635232"/>
      <w:bookmarkStart w:id="351" w:name="_Toc505635331"/>
      <w:bookmarkStart w:id="352" w:name="_Toc505635436"/>
      <w:bookmarkStart w:id="353" w:name="_Toc505635642"/>
      <w:r>
        <w:rPr>
          <w:rFonts w:ascii="Calibri" w:hAnsi="Calibri" w:cs="Calibri"/>
          <w:i w:val="0"/>
          <w:sz w:val="24"/>
          <w:szCs w:val="24"/>
        </w:rPr>
        <w:t>user</w:t>
      </w:r>
      <w:r w:rsidR="00AC6C5E">
        <w:rPr>
          <w:rFonts w:ascii="Calibri" w:hAnsi="Calibri" w:cs="Calibri"/>
          <w:i w:val="0"/>
          <w:sz w:val="24"/>
          <w:szCs w:val="24"/>
        </w:rPr>
        <w:t xml:space="preserve"> first clicks on the button or link to initiate </w:t>
      </w:r>
      <w:r>
        <w:rPr>
          <w:rFonts w:ascii="Calibri" w:hAnsi="Calibri" w:cs="Calibri"/>
          <w:i w:val="0"/>
          <w:sz w:val="24"/>
          <w:szCs w:val="24"/>
        </w:rPr>
        <w:t xml:space="preserve">the </w:t>
      </w:r>
      <w:r w:rsidR="00AC6C5E">
        <w:rPr>
          <w:rFonts w:ascii="Calibri" w:hAnsi="Calibri" w:cs="Calibri"/>
          <w:i w:val="0"/>
          <w:sz w:val="24"/>
          <w:szCs w:val="24"/>
        </w:rPr>
        <w:t xml:space="preserve">registration process. </w:t>
      </w:r>
    </w:p>
    <w:p w14:paraId="3D8077CD" w14:textId="666AD90E"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System prompts the user to fill out his/her first name, last name, address, email address, and password. </w:t>
      </w:r>
    </w:p>
    <w:p w14:paraId="0480CF30"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User enters fields. </w:t>
      </w:r>
    </w:p>
    <w:p w14:paraId="5C992480"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System validates the user's information. </w:t>
      </w:r>
    </w:p>
    <w:p w14:paraId="7A1A27F3" w14:textId="77777777" w:rsidR="00AC6C5E" w:rsidRPr="00C074B7"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System creates a new account for the user.</w:t>
      </w:r>
    </w:p>
    <w:p w14:paraId="587B933B" w14:textId="77777777" w:rsidR="00AC6C5E" w:rsidRPr="0041417E" w:rsidRDefault="00AC6C5E" w:rsidP="00AC6C5E">
      <w:pPr>
        <w:ind w:firstLine="510"/>
        <w:rPr>
          <w:b/>
          <w:bCs/>
        </w:rPr>
      </w:pPr>
      <w:r w:rsidRPr="0041417E">
        <w:rPr>
          <w:b/>
          <w:bCs/>
        </w:rPr>
        <w:t>Functional Requirements</w:t>
      </w:r>
      <w:bookmarkEnd w:id="349"/>
      <w:bookmarkEnd w:id="350"/>
      <w:bookmarkEnd w:id="351"/>
      <w:bookmarkEnd w:id="352"/>
      <w:bookmarkEnd w:id="353"/>
    </w:p>
    <w:p w14:paraId="17CC2550" w14:textId="4E7BA5FE" w:rsidR="00AC6C5E" w:rsidRPr="009A5EB7" w:rsidRDefault="00AC6C5E" w:rsidP="00AC6C5E">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 xml:space="preserve">REQ-SF1-1: </w:t>
      </w:r>
      <w:r>
        <w:rPr>
          <w:rFonts w:ascii="Calibri" w:hAnsi="Calibri" w:cs="Calibri"/>
          <w:i w:val="0"/>
          <w:sz w:val="24"/>
          <w:szCs w:val="24"/>
        </w:rPr>
        <w:t xml:space="preserve">System must be able to verify and validate </w:t>
      </w:r>
      <w:r w:rsidR="002E1322">
        <w:rPr>
          <w:rFonts w:ascii="Calibri" w:hAnsi="Calibri" w:cs="Calibri"/>
          <w:i w:val="0"/>
          <w:sz w:val="24"/>
          <w:szCs w:val="24"/>
        </w:rPr>
        <w:t xml:space="preserve">the </w:t>
      </w:r>
      <w:r>
        <w:rPr>
          <w:rFonts w:ascii="Calibri" w:hAnsi="Calibri" w:cs="Calibri"/>
          <w:i w:val="0"/>
          <w:sz w:val="24"/>
          <w:szCs w:val="24"/>
        </w:rPr>
        <w:t>information.</w:t>
      </w:r>
      <w:r w:rsidRPr="009A5EB7">
        <w:rPr>
          <w:rFonts w:ascii="Calibri" w:hAnsi="Calibri" w:cs="Calibri"/>
          <w:i w:val="0"/>
          <w:sz w:val="24"/>
          <w:szCs w:val="24"/>
        </w:rPr>
        <w:tab/>
        <w:t xml:space="preserve"> </w:t>
      </w:r>
    </w:p>
    <w:p w14:paraId="0DC0309A" w14:textId="77777777" w:rsidR="00AC6C5E" w:rsidRPr="008A3CAD" w:rsidRDefault="00AC6C5E" w:rsidP="00AC6C5E">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 xml:space="preserve">REQ-SF1-2: </w:t>
      </w:r>
      <w:r>
        <w:rPr>
          <w:rFonts w:ascii="Calibri" w:hAnsi="Calibri" w:cs="Calibri"/>
          <w:i w:val="0"/>
          <w:sz w:val="24"/>
          <w:szCs w:val="24"/>
        </w:rPr>
        <w:t>The system must encrypt the password of the user to provide security.</w:t>
      </w:r>
      <w:bookmarkStart w:id="354" w:name="_Toc439994689"/>
      <w:bookmarkStart w:id="355" w:name="_Toc441230993"/>
    </w:p>
    <w:p w14:paraId="211542D0" w14:textId="77777777" w:rsidR="00AC6C5E" w:rsidRDefault="00AC6C5E" w:rsidP="00AC6C5E">
      <w:pPr>
        <w:rPr>
          <w:b/>
          <w:bCs/>
        </w:rPr>
      </w:pPr>
      <w:bookmarkStart w:id="356" w:name="_Toc523425878"/>
      <w:bookmarkStart w:id="357" w:name="_Toc523446293"/>
      <w:bookmarkStart w:id="358" w:name="_Toc523426104"/>
      <w:r w:rsidRPr="0041417E">
        <w:rPr>
          <w:b/>
          <w:bCs/>
        </w:rPr>
        <w:t>Login/Logout Account</w:t>
      </w:r>
      <w:bookmarkEnd w:id="356"/>
      <w:bookmarkEnd w:id="357"/>
      <w:bookmarkEnd w:id="358"/>
    </w:p>
    <w:p w14:paraId="47B0E840" w14:textId="77777777" w:rsidR="00AC6C5E" w:rsidRDefault="00AC6C5E" w:rsidP="00AC6C5E">
      <w:pPr>
        <w:rPr>
          <w:b/>
          <w:bCs/>
        </w:rPr>
      </w:pPr>
    </w:p>
    <w:p w14:paraId="68CAAC0D" w14:textId="77777777" w:rsidR="00AC6C5E" w:rsidRDefault="00AC6C5E" w:rsidP="00AC6C5E">
      <w:pPr>
        <w:rPr>
          <w:b/>
          <w:bCs/>
        </w:rPr>
      </w:pPr>
    </w:p>
    <w:p w14:paraId="42374F88" w14:textId="77777777" w:rsidR="00AC6C5E" w:rsidRPr="0041417E" w:rsidRDefault="00AC6C5E" w:rsidP="00AC6C5E">
      <w:pPr>
        <w:rPr>
          <w:b/>
          <w:bCs/>
        </w:rPr>
      </w:pPr>
    </w:p>
    <w:p w14:paraId="5EF2E1F5" w14:textId="77777777" w:rsidR="00AC6C5E" w:rsidRPr="0041417E" w:rsidRDefault="00AC6C5E" w:rsidP="00AC6C5E">
      <w:pPr>
        <w:rPr>
          <w:b/>
          <w:bCs/>
        </w:rPr>
      </w:pPr>
      <w:bookmarkStart w:id="359" w:name="_Toc505635135"/>
      <w:bookmarkStart w:id="360" w:name="_Toc505635234"/>
      <w:bookmarkStart w:id="361" w:name="_Toc505635333"/>
      <w:bookmarkStart w:id="362" w:name="_Toc505635438"/>
      <w:bookmarkStart w:id="363" w:name="_Toc505635644"/>
      <w:r w:rsidRPr="0041417E">
        <w:rPr>
          <w:b/>
          <w:bCs/>
        </w:rPr>
        <w:t>Description and Priority</w:t>
      </w:r>
      <w:bookmarkEnd w:id="359"/>
      <w:bookmarkEnd w:id="360"/>
      <w:bookmarkEnd w:id="361"/>
      <w:bookmarkEnd w:id="362"/>
      <w:bookmarkEnd w:id="363"/>
    </w:p>
    <w:p w14:paraId="26D34DC5" w14:textId="455D39C9" w:rsidR="00AC6C5E" w:rsidRPr="009A5EB7" w:rsidRDefault="00AC6C5E" w:rsidP="00AC6C5E">
      <w:pPr>
        <w:pStyle w:val="template"/>
        <w:spacing w:line="360" w:lineRule="auto"/>
        <w:ind w:left="630"/>
        <w:jc w:val="both"/>
        <w:rPr>
          <w:rFonts w:ascii="Calibri" w:hAnsi="Calibri" w:cs="Calibri"/>
          <w:i w:val="0"/>
          <w:sz w:val="24"/>
          <w:szCs w:val="24"/>
        </w:rPr>
      </w:pPr>
      <w:r>
        <w:rPr>
          <w:rFonts w:ascii="Calibri" w:hAnsi="Calibri" w:cs="Calibri"/>
          <w:i w:val="0"/>
          <w:sz w:val="24"/>
          <w:szCs w:val="24"/>
        </w:rPr>
        <w:t xml:space="preserve">This feature </w:t>
      </w:r>
      <w:r w:rsidR="002E1322">
        <w:rPr>
          <w:rFonts w:ascii="Calibri" w:hAnsi="Calibri" w:cs="Calibri"/>
          <w:i w:val="0"/>
          <w:sz w:val="24"/>
          <w:szCs w:val="24"/>
        </w:rPr>
        <w:t xml:space="preserve">is </w:t>
      </w:r>
      <w:r>
        <w:rPr>
          <w:rFonts w:ascii="Calibri" w:hAnsi="Calibri" w:cs="Calibri"/>
          <w:i w:val="0"/>
          <w:sz w:val="24"/>
          <w:szCs w:val="24"/>
        </w:rPr>
        <w:t xml:space="preserve">used by the user to login into </w:t>
      </w:r>
      <w:r w:rsidR="002E1322">
        <w:rPr>
          <w:rFonts w:ascii="Calibri" w:hAnsi="Calibri" w:cs="Calibri"/>
          <w:i w:val="0"/>
          <w:sz w:val="24"/>
          <w:szCs w:val="24"/>
        </w:rPr>
        <w:t xml:space="preserve">the </w:t>
      </w:r>
      <w:r>
        <w:rPr>
          <w:rFonts w:ascii="Calibri" w:hAnsi="Calibri" w:cs="Calibri"/>
          <w:i w:val="0"/>
          <w:sz w:val="24"/>
          <w:szCs w:val="24"/>
        </w:rPr>
        <w:t xml:space="preserve">system. A user must login with his username and password to the system after registration. If they are invalid, the user </w:t>
      </w:r>
      <w:r w:rsidR="002E1322">
        <w:rPr>
          <w:rFonts w:ascii="Calibri" w:hAnsi="Calibri" w:cs="Calibri"/>
          <w:i w:val="0"/>
          <w:sz w:val="24"/>
          <w:szCs w:val="24"/>
        </w:rPr>
        <w:t xml:space="preserve">is </w:t>
      </w:r>
      <w:r>
        <w:rPr>
          <w:rFonts w:ascii="Calibri" w:hAnsi="Calibri" w:cs="Calibri"/>
          <w:i w:val="0"/>
          <w:sz w:val="24"/>
          <w:szCs w:val="24"/>
        </w:rPr>
        <w:t xml:space="preserve">not allowed </w:t>
      </w:r>
      <w:r w:rsidR="002E1322">
        <w:rPr>
          <w:rFonts w:ascii="Calibri" w:hAnsi="Calibri" w:cs="Calibri"/>
          <w:i w:val="0"/>
          <w:sz w:val="24"/>
          <w:szCs w:val="24"/>
        </w:rPr>
        <w:t>to enter</w:t>
      </w:r>
      <w:r>
        <w:rPr>
          <w:rFonts w:ascii="Calibri" w:hAnsi="Calibri" w:cs="Calibri"/>
          <w:i w:val="0"/>
          <w:sz w:val="24"/>
          <w:szCs w:val="24"/>
        </w:rPr>
        <w:t xml:space="preserve"> the system</w:t>
      </w:r>
    </w:p>
    <w:p w14:paraId="135B4946" w14:textId="77777777" w:rsidR="00AC6C5E" w:rsidRPr="0041417E" w:rsidRDefault="00AC6C5E" w:rsidP="00AC6C5E">
      <w:pPr>
        <w:rPr>
          <w:b/>
          <w:bCs/>
        </w:rPr>
      </w:pPr>
      <w:bookmarkStart w:id="364" w:name="_Toc505635136"/>
      <w:bookmarkStart w:id="365" w:name="_Toc505635235"/>
      <w:bookmarkStart w:id="366" w:name="_Toc505635334"/>
      <w:bookmarkStart w:id="367" w:name="_Toc505635439"/>
      <w:bookmarkStart w:id="368" w:name="_Toc505635645"/>
      <w:r w:rsidRPr="0041417E">
        <w:rPr>
          <w:b/>
          <w:bCs/>
        </w:rPr>
        <w:t>Stimulus/Response Sequences</w:t>
      </w:r>
      <w:bookmarkEnd w:id="364"/>
      <w:bookmarkEnd w:id="365"/>
      <w:bookmarkEnd w:id="366"/>
      <w:bookmarkEnd w:id="367"/>
      <w:bookmarkEnd w:id="368"/>
    </w:p>
    <w:p w14:paraId="3016B994"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bookmarkStart w:id="369" w:name="_Toc505635137"/>
      <w:bookmarkStart w:id="370" w:name="_Toc505635236"/>
      <w:bookmarkStart w:id="371" w:name="_Toc505635335"/>
      <w:bookmarkStart w:id="372" w:name="_Toc505635440"/>
      <w:bookmarkStart w:id="373" w:name="_Toc505635646"/>
      <w:r>
        <w:rPr>
          <w:rFonts w:ascii="Calibri" w:hAnsi="Calibri" w:cs="Calibri"/>
          <w:i w:val="0"/>
          <w:sz w:val="24"/>
          <w:szCs w:val="24"/>
        </w:rPr>
        <w:t xml:space="preserve">User clicks on the button or link to initiate the login process. </w:t>
      </w:r>
    </w:p>
    <w:p w14:paraId="72DA309D"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lastRenderedPageBreak/>
        <w:t xml:space="preserve">System prompts the user for his/her email and password. </w:t>
      </w:r>
    </w:p>
    <w:p w14:paraId="3787ECAC"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System verifies the information. </w:t>
      </w:r>
    </w:p>
    <w:p w14:paraId="748F6337" w14:textId="77777777" w:rsidR="00AC6C5E"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System displays account home page to the user. </w:t>
      </w:r>
    </w:p>
    <w:p w14:paraId="3BDE21ED" w14:textId="65C71205" w:rsidR="00AC6C5E" w:rsidRPr="00D86C8C" w:rsidRDefault="00AC6C5E" w:rsidP="004A5D79">
      <w:pPr>
        <w:pStyle w:val="template"/>
        <w:numPr>
          <w:ilvl w:val="0"/>
          <w:numId w:val="44"/>
        </w:numPr>
        <w:spacing w:after="160" w:line="360" w:lineRule="auto"/>
        <w:jc w:val="both"/>
        <w:rPr>
          <w:rFonts w:ascii="Calibri" w:hAnsi="Calibri" w:cs="Calibri"/>
          <w:i w:val="0"/>
          <w:sz w:val="24"/>
          <w:szCs w:val="24"/>
        </w:rPr>
      </w:pPr>
      <w:r>
        <w:rPr>
          <w:rFonts w:ascii="Calibri" w:hAnsi="Calibri" w:cs="Calibri"/>
          <w:i w:val="0"/>
          <w:sz w:val="24"/>
          <w:szCs w:val="24"/>
        </w:rPr>
        <w:t xml:space="preserve">User clicks the button or link </w:t>
      </w:r>
      <w:r w:rsidR="002E1322">
        <w:rPr>
          <w:rFonts w:ascii="Calibri" w:hAnsi="Calibri" w:cs="Calibri"/>
          <w:i w:val="0"/>
          <w:sz w:val="24"/>
          <w:szCs w:val="24"/>
        </w:rPr>
        <w:t>to</w:t>
      </w:r>
      <w:r>
        <w:rPr>
          <w:rFonts w:ascii="Calibri" w:hAnsi="Calibri" w:cs="Calibri"/>
          <w:i w:val="0"/>
          <w:sz w:val="24"/>
          <w:szCs w:val="24"/>
        </w:rPr>
        <w:t xml:space="preserve"> initiate </w:t>
      </w:r>
      <w:r w:rsidR="002E1322">
        <w:rPr>
          <w:rFonts w:ascii="Calibri" w:hAnsi="Calibri" w:cs="Calibri"/>
          <w:i w:val="0"/>
          <w:sz w:val="24"/>
          <w:szCs w:val="24"/>
        </w:rPr>
        <w:t xml:space="preserve">the </w:t>
      </w:r>
      <w:r>
        <w:rPr>
          <w:rFonts w:ascii="Calibri" w:hAnsi="Calibri" w:cs="Calibri"/>
          <w:i w:val="0"/>
          <w:sz w:val="24"/>
          <w:szCs w:val="24"/>
        </w:rPr>
        <w:t>logout process.</w:t>
      </w:r>
    </w:p>
    <w:p w14:paraId="53C85F22" w14:textId="77777777" w:rsidR="00AC6C5E" w:rsidRPr="0041417E" w:rsidRDefault="00AC6C5E" w:rsidP="00AC6C5E">
      <w:pPr>
        <w:rPr>
          <w:b/>
          <w:bCs/>
        </w:rPr>
      </w:pPr>
      <w:r w:rsidRPr="0041417E">
        <w:rPr>
          <w:b/>
          <w:bCs/>
        </w:rPr>
        <w:t>Functional Requirements</w:t>
      </w:r>
      <w:bookmarkEnd w:id="369"/>
      <w:bookmarkEnd w:id="370"/>
      <w:bookmarkEnd w:id="371"/>
      <w:bookmarkEnd w:id="372"/>
      <w:bookmarkEnd w:id="373"/>
    </w:p>
    <w:p w14:paraId="48F6739E" w14:textId="77777777" w:rsidR="00AC6C5E" w:rsidRPr="009A5EB7" w:rsidRDefault="00AC6C5E" w:rsidP="00AC6C5E">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REQ-SF2-1:</w:t>
      </w:r>
      <w:r w:rsidRPr="009A5EB7">
        <w:rPr>
          <w:rFonts w:ascii="Calibri" w:hAnsi="Calibri" w:cs="Calibri"/>
          <w:i w:val="0"/>
          <w:sz w:val="24"/>
          <w:szCs w:val="24"/>
        </w:rPr>
        <w:tab/>
      </w:r>
      <w:r>
        <w:rPr>
          <w:rFonts w:ascii="Calibri" w:hAnsi="Calibri" w:cs="Calibri"/>
          <w:i w:val="0"/>
          <w:sz w:val="24"/>
          <w:szCs w:val="24"/>
        </w:rPr>
        <w:t>Username and password will be provided after user registration is confirmed.</w:t>
      </w:r>
    </w:p>
    <w:p w14:paraId="31BE4D31" w14:textId="77777777" w:rsidR="00AC6C5E" w:rsidRPr="004233B3" w:rsidRDefault="00AC6C5E" w:rsidP="00AC6C5E">
      <w:pPr>
        <w:pStyle w:val="template"/>
        <w:spacing w:line="360" w:lineRule="auto"/>
        <w:ind w:left="630"/>
        <w:jc w:val="both"/>
        <w:rPr>
          <w:rFonts w:ascii="Calibri" w:hAnsi="Calibri" w:cs="Calibri"/>
          <w:i w:val="0"/>
          <w:sz w:val="24"/>
          <w:szCs w:val="24"/>
        </w:rPr>
      </w:pPr>
      <w:r w:rsidRPr="009A5EB7">
        <w:rPr>
          <w:rFonts w:ascii="Calibri" w:hAnsi="Calibri" w:cs="Calibri"/>
          <w:i w:val="0"/>
          <w:sz w:val="24"/>
          <w:szCs w:val="24"/>
        </w:rPr>
        <w:t>REQ-SF2-2:</w:t>
      </w:r>
      <w:r w:rsidRPr="004233B3">
        <w:rPr>
          <w:rFonts w:ascii="Calibri" w:hAnsi="Calibri" w:cs="Calibri"/>
          <w:i w:val="0"/>
          <w:sz w:val="24"/>
          <w:szCs w:val="24"/>
        </w:rPr>
        <w:t xml:space="preserve"> </w:t>
      </w:r>
      <w:r>
        <w:rPr>
          <w:rFonts w:ascii="Calibri" w:hAnsi="Calibri" w:cs="Calibri"/>
          <w:i w:val="0"/>
          <w:sz w:val="24"/>
          <w:szCs w:val="24"/>
        </w:rPr>
        <w:t>Password should be hidden from others while typing it in the field.</w:t>
      </w:r>
      <w:r w:rsidRPr="009A5EB7">
        <w:rPr>
          <w:rFonts w:ascii="Calibri" w:hAnsi="Calibri" w:cs="Calibri"/>
          <w:i w:val="0"/>
          <w:sz w:val="24"/>
          <w:szCs w:val="24"/>
        </w:rPr>
        <w:tab/>
      </w:r>
      <w:r w:rsidRPr="009A5EB7">
        <w:rPr>
          <w:rFonts w:ascii="Calibri" w:hAnsi="Calibri" w:cs="Calibri"/>
          <w:i w:val="0"/>
          <w:sz w:val="24"/>
          <w:szCs w:val="24"/>
        </w:rPr>
        <w:tab/>
      </w:r>
      <w:bookmarkStart w:id="374" w:name="_Toc441230994"/>
      <w:bookmarkStart w:id="375" w:name="_Toc439994690"/>
      <w:bookmarkEnd w:id="354"/>
      <w:bookmarkEnd w:id="355"/>
    </w:p>
    <w:p w14:paraId="6CA40DA4" w14:textId="77777777" w:rsidR="00AC6C5E" w:rsidRPr="00772FF5" w:rsidRDefault="00AC6C5E" w:rsidP="004A5D79">
      <w:pPr>
        <w:pStyle w:val="Heading2"/>
        <w:numPr>
          <w:ilvl w:val="0"/>
          <w:numId w:val="45"/>
        </w:numPr>
        <w:ind w:left="360"/>
        <w:jc w:val="both"/>
      </w:pPr>
      <w:bookmarkStart w:id="376" w:name="_Toc505635139"/>
      <w:bookmarkStart w:id="377" w:name="_Toc505635238"/>
      <w:bookmarkStart w:id="378" w:name="_Toc505635337"/>
      <w:bookmarkStart w:id="379" w:name="_Toc505635442"/>
      <w:bookmarkStart w:id="380" w:name="_Toc505635648"/>
      <w:bookmarkStart w:id="381" w:name="_Toc14350983"/>
      <w:bookmarkStart w:id="382" w:name="_Toc94967062"/>
      <w:r w:rsidRPr="00772FF5">
        <w:t>Other Nonfunctional Requirements</w:t>
      </w:r>
      <w:bookmarkEnd w:id="374"/>
      <w:bookmarkEnd w:id="376"/>
      <w:bookmarkEnd w:id="377"/>
      <w:bookmarkEnd w:id="378"/>
      <w:bookmarkEnd w:id="379"/>
      <w:bookmarkEnd w:id="380"/>
      <w:bookmarkEnd w:id="381"/>
      <w:bookmarkEnd w:id="382"/>
    </w:p>
    <w:p w14:paraId="6CAC394C" w14:textId="77777777" w:rsidR="00AC6C5E" w:rsidRPr="006E4E10" w:rsidRDefault="00AC6C5E" w:rsidP="00AC6C5E">
      <w:pPr>
        <w:rPr>
          <w:b/>
          <w:bCs/>
        </w:rPr>
      </w:pPr>
      <w:bookmarkStart w:id="383" w:name="_Toc441230995"/>
      <w:bookmarkStart w:id="384" w:name="_Toc505635140"/>
      <w:bookmarkStart w:id="385" w:name="_Toc505635239"/>
      <w:bookmarkStart w:id="386" w:name="_Toc505635338"/>
      <w:bookmarkStart w:id="387" w:name="_Toc505635443"/>
      <w:bookmarkStart w:id="388" w:name="_Toc505635649"/>
      <w:r w:rsidRPr="006E4E10">
        <w:rPr>
          <w:b/>
          <w:bCs/>
        </w:rPr>
        <w:t>Performance Requirements</w:t>
      </w:r>
      <w:bookmarkEnd w:id="375"/>
      <w:bookmarkEnd w:id="383"/>
      <w:bookmarkEnd w:id="384"/>
      <w:bookmarkEnd w:id="385"/>
      <w:bookmarkEnd w:id="386"/>
      <w:bookmarkEnd w:id="387"/>
      <w:bookmarkEnd w:id="388"/>
    </w:p>
    <w:p w14:paraId="261F0808" w14:textId="77777777" w:rsidR="00AC6C5E" w:rsidRDefault="00AC6C5E" w:rsidP="004A5D79">
      <w:pPr>
        <w:pStyle w:val="NoSpacing"/>
        <w:numPr>
          <w:ilvl w:val="0"/>
          <w:numId w:val="44"/>
        </w:numPr>
        <w:spacing w:after="160" w:line="360" w:lineRule="auto"/>
        <w:jc w:val="both"/>
        <w:rPr>
          <w:sz w:val="24"/>
          <w:szCs w:val="24"/>
        </w:rPr>
      </w:pPr>
      <w:bookmarkStart w:id="389" w:name="_Toc439994691"/>
      <w:bookmarkStart w:id="390" w:name="_Toc441230996"/>
      <w:r>
        <w:rPr>
          <w:b/>
          <w:bCs/>
          <w:sz w:val="24"/>
          <w:szCs w:val="24"/>
        </w:rPr>
        <w:t xml:space="preserve">Response time: </w:t>
      </w:r>
      <w:r>
        <w:rPr>
          <w:sz w:val="24"/>
          <w:szCs w:val="24"/>
        </w:rPr>
        <w:t xml:space="preserve">The home page loaded in 3-5 seconds. </w:t>
      </w:r>
    </w:p>
    <w:p w14:paraId="0F83D248" w14:textId="77777777" w:rsidR="00AC6C5E" w:rsidRDefault="00AC6C5E" w:rsidP="004A5D79">
      <w:pPr>
        <w:pStyle w:val="NoSpacing"/>
        <w:numPr>
          <w:ilvl w:val="0"/>
          <w:numId w:val="44"/>
        </w:numPr>
        <w:spacing w:after="160" w:line="360" w:lineRule="auto"/>
        <w:jc w:val="both"/>
        <w:rPr>
          <w:sz w:val="24"/>
          <w:szCs w:val="24"/>
        </w:rPr>
      </w:pPr>
      <w:r>
        <w:rPr>
          <w:b/>
          <w:bCs/>
          <w:sz w:val="24"/>
          <w:szCs w:val="24"/>
        </w:rPr>
        <w:t xml:space="preserve">Availability: </w:t>
      </w:r>
      <w:r>
        <w:rPr>
          <w:sz w:val="24"/>
          <w:szCs w:val="24"/>
        </w:rPr>
        <w:t xml:space="preserve">The site will available 99.99% of the time. </w:t>
      </w:r>
    </w:p>
    <w:p w14:paraId="4F26D08C" w14:textId="77777777" w:rsidR="00AC6C5E" w:rsidRDefault="00AC6C5E" w:rsidP="004A5D79">
      <w:pPr>
        <w:pStyle w:val="NoSpacing"/>
        <w:numPr>
          <w:ilvl w:val="0"/>
          <w:numId w:val="44"/>
        </w:numPr>
        <w:spacing w:after="160" w:line="360" w:lineRule="auto"/>
        <w:jc w:val="both"/>
        <w:rPr>
          <w:sz w:val="24"/>
          <w:szCs w:val="24"/>
        </w:rPr>
      </w:pPr>
      <w:r>
        <w:rPr>
          <w:b/>
          <w:bCs/>
          <w:sz w:val="24"/>
          <w:szCs w:val="24"/>
        </w:rPr>
        <w:t xml:space="preserve">Throughput: </w:t>
      </w:r>
      <w:r>
        <w:rPr>
          <w:sz w:val="24"/>
          <w:szCs w:val="24"/>
        </w:rPr>
        <w:t xml:space="preserve">Page hits per second or orders per hour. </w:t>
      </w:r>
    </w:p>
    <w:p w14:paraId="1F1B7423" w14:textId="77777777" w:rsidR="00AC6C5E" w:rsidRPr="00845E64" w:rsidRDefault="00AC6C5E" w:rsidP="004A5D79">
      <w:pPr>
        <w:pStyle w:val="NoSpacing"/>
        <w:numPr>
          <w:ilvl w:val="0"/>
          <w:numId w:val="44"/>
        </w:numPr>
        <w:spacing w:after="160" w:line="360" w:lineRule="auto"/>
        <w:jc w:val="both"/>
        <w:rPr>
          <w:sz w:val="24"/>
          <w:szCs w:val="24"/>
        </w:rPr>
      </w:pPr>
      <w:r>
        <w:rPr>
          <w:b/>
          <w:bCs/>
          <w:sz w:val="24"/>
          <w:szCs w:val="24"/>
        </w:rPr>
        <w:t>Capacity</w:t>
      </w:r>
      <w:r>
        <w:rPr>
          <w:sz w:val="24"/>
          <w:szCs w:val="24"/>
        </w:rPr>
        <w:t xml:space="preserve">: Maximum throughput that can be achieved with acceptable response time and availability. </w:t>
      </w:r>
    </w:p>
    <w:p w14:paraId="58E4F9E4" w14:textId="7534A3B8" w:rsidR="00AC6C5E" w:rsidRPr="008E70BD" w:rsidRDefault="00AC6C5E" w:rsidP="007843E5">
      <w:pPr>
        <w:numPr>
          <w:ilvl w:val="0"/>
          <w:numId w:val="44"/>
        </w:numPr>
        <w:spacing w:line="360" w:lineRule="auto"/>
        <w:rPr>
          <w:rFonts w:ascii="Calibri" w:hAnsi="Calibri" w:cs="Calibri"/>
          <w:b/>
          <w:bCs/>
        </w:rPr>
      </w:pPr>
      <w:bookmarkStart w:id="391" w:name="_Toc505635141"/>
      <w:bookmarkStart w:id="392" w:name="_Toc505635240"/>
      <w:bookmarkStart w:id="393" w:name="_Toc505635339"/>
      <w:bookmarkStart w:id="394" w:name="_Toc505635444"/>
      <w:bookmarkStart w:id="395" w:name="_Toc505635650"/>
      <w:r w:rsidRPr="006E4E10">
        <w:rPr>
          <w:b/>
          <w:bCs/>
        </w:rPr>
        <w:t>Safety Requirements</w:t>
      </w:r>
      <w:bookmarkStart w:id="396" w:name="_Toc439994692"/>
      <w:bookmarkStart w:id="397" w:name="_Toc441230997"/>
      <w:bookmarkEnd w:id="389"/>
      <w:bookmarkEnd w:id="390"/>
      <w:bookmarkEnd w:id="391"/>
      <w:bookmarkEnd w:id="392"/>
      <w:bookmarkEnd w:id="393"/>
      <w:bookmarkEnd w:id="394"/>
      <w:bookmarkEnd w:id="395"/>
      <w:r w:rsidR="007843E5">
        <w:rPr>
          <w:b/>
          <w:bCs/>
        </w:rPr>
        <w:t xml:space="preserve">: </w:t>
      </w:r>
      <w:r w:rsidRPr="008E70BD">
        <w:rPr>
          <w:rFonts w:ascii="Calibri" w:hAnsi="Calibri" w:cs="Calibri"/>
        </w:rPr>
        <w:t xml:space="preserve">Once </w:t>
      </w:r>
      <w:r w:rsidR="002E1322">
        <w:rPr>
          <w:rFonts w:ascii="Calibri" w:hAnsi="Calibri" w:cs="Calibri"/>
        </w:rPr>
        <w:t xml:space="preserve">the </w:t>
      </w:r>
      <w:r w:rsidRPr="008E70BD">
        <w:rPr>
          <w:rFonts w:ascii="Calibri" w:hAnsi="Calibri" w:cs="Calibri"/>
        </w:rPr>
        <w:t xml:space="preserve">admin </w:t>
      </w:r>
      <w:r w:rsidR="00D70DA7">
        <w:rPr>
          <w:rFonts w:ascii="Calibri" w:hAnsi="Calibri" w:cs="Calibri"/>
        </w:rPr>
        <w:t>deletes</w:t>
      </w:r>
      <w:r w:rsidRPr="008E70BD">
        <w:rPr>
          <w:rFonts w:ascii="Calibri" w:hAnsi="Calibri" w:cs="Calibri"/>
        </w:rPr>
        <w:t xml:space="preserve"> </w:t>
      </w:r>
      <w:r w:rsidR="002E1322">
        <w:rPr>
          <w:rFonts w:ascii="Calibri" w:hAnsi="Calibri" w:cs="Calibri"/>
        </w:rPr>
        <w:t xml:space="preserve">a </w:t>
      </w:r>
      <w:r w:rsidRPr="008E70BD">
        <w:rPr>
          <w:rFonts w:ascii="Calibri" w:hAnsi="Calibri" w:cs="Calibri"/>
        </w:rPr>
        <w:t xml:space="preserve">record or user account the data of that user can’t </w:t>
      </w:r>
      <w:r w:rsidR="002E1322">
        <w:rPr>
          <w:rFonts w:ascii="Calibri" w:hAnsi="Calibri" w:cs="Calibri"/>
        </w:rPr>
        <w:t>be retrieved</w:t>
      </w:r>
      <w:r w:rsidRPr="008E70BD">
        <w:rPr>
          <w:rFonts w:ascii="Calibri" w:hAnsi="Calibri" w:cs="Calibri"/>
        </w:rPr>
        <w:t xml:space="preserve">. To handle this problem system gives </w:t>
      </w:r>
      <w:r w:rsidR="002E1322">
        <w:rPr>
          <w:rFonts w:ascii="Calibri" w:hAnsi="Calibri" w:cs="Calibri"/>
        </w:rPr>
        <w:t xml:space="preserve">a </w:t>
      </w:r>
      <w:r w:rsidRPr="008E70BD">
        <w:rPr>
          <w:rFonts w:ascii="Calibri" w:hAnsi="Calibri" w:cs="Calibri"/>
        </w:rPr>
        <w:t xml:space="preserve">warning before </w:t>
      </w:r>
      <w:r w:rsidR="002E1322">
        <w:rPr>
          <w:rFonts w:ascii="Calibri" w:hAnsi="Calibri" w:cs="Calibri"/>
        </w:rPr>
        <w:t>deleting</w:t>
      </w:r>
      <w:r w:rsidRPr="008E70BD">
        <w:rPr>
          <w:rFonts w:ascii="Calibri" w:hAnsi="Calibri" w:cs="Calibri"/>
        </w:rPr>
        <w:t xml:space="preserve"> the record. </w:t>
      </w:r>
    </w:p>
    <w:p w14:paraId="635394F0" w14:textId="3CC2DCF8" w:rsidR="00AC6C5E" w:rsidRPr="008E70BD" w:rsidRDefault="00AC6C5E" w:rsidP="007843E5">
      <w:pPr>
        <w:pStyle w:val="NoSpacing"/>
        <w:spacing w:after="160" w:line="360" w:lineRule="auto"/>
        <w:ind w:left="510"/>
        <w:jc w:val="both"/>
        <w:rPr>
          <w:rFonts w:cs="Calibri"/>
          <w:sz w:val="24"/>
          <w:szCs w:val="24"/>
        </w:rPr>
      </w:pPr>
      <w:r w:rsidRPr="008E70BD">
        <w:rPr>
          <w:rFonts w:cs="Calibri"/>
          <w:sz w:val="24"/>
          <w:szCs w:val="24"/>
        </w:rPr>
        <w:t xml:space="preserve">Safety disclaimers will be given </w:t>
      </w:r>
      <w:r w:rsidR="002E1322">
        <w:rPr>
          <w:rFonts w:cs="Calibri"/>
          <w:sz w:val="24"/>
          <w:szCs w:val="24"/>
        </w:rPr>
        <w:t>to</w:t>
      </w:r>
      <w:r w:rsidRPr="008E70BD">
        <w:rPr>
          <w:rFonts w:cs="Calibri"/>
          <w:sz w:val="24"/>
          <w:szCs w:val="24"/>
        </w:rPr>
        <w:t xml:space="preserve"> both students and teachers. </w:t>
      </w:r>
    </w:p>
    <w:p w14:paraId="1885B7B9" w14:textId="716BF43D" w:rsidR="00AC6C5E" w:rsidRPr="008E70BD" w:rsidRDefault="00AC6C5E" w:rsidP="007843E5">
      <w:pPr>
        <w:pStyle w:val="template"/>
        <w:spacing w:line="360" w:lineRule="auto"/>
        <w:jc w:val="both"/>
        <w:rPr>
          <w:rFonts w:ascii="Calibri" w:hAnsi="Calibri" w:cs="Calibri"/>
          <w:i w:val="0"/>
          <w:sz w:val="24"/>
          <w:szCs w:val="24"/>
        </w:rPr>
      </w:pPr>
      <w:r w:rsidRPr="008E70BD">
        <w:rPr>
          <w:rFonts w:ascii="Calibri" w:hAnsi="Calibri" w:cs="Calibri"/>
          <w:i w:val="0"/>
          <w:sz w:val="24"/>
          <w:szCs w:val="24"/>
        </w:rPr>
        <w:t xml:space="preserve">If any user has some problem while using the site, he can contact via mail </w:t>
      </w:r>
      <w:r w:rsidR="002E1322">
        <w:rPr>
          <w:rFonts w:ascii="Calibri" w:hAnsi="Calibri" w:cs="Calibri"/>
          <w:i w:val="0"/>
          <w:sz w:val="24"/>
          <w:szCs w:val="24"/>
        </w:rPr>
        <w:t xml:space="preserve">the </w:t>
      </w:r>
      <w:r w:rsidRPr="008E70BD">
        <w:rPr>
          <w:rFonts w:ascii="Calibri" w:hAnsi="Calibri" w:cs="Calibri"/>
          <w:i w:val="0"/>
          <w:sz w:val="24"/>
          <w:szCs w:val="24"/>
        </w:rPr>
        <w:t>website maintainer</w:t>
      </w:r>
    </w:p>
    <w:p w14:paraId="7A4F3DBE" w14:textId="0F4DBD7F" w:rsidR="00AC6C5E" w:rsidRPr="008E70BD" w:rsidRDefault="00AC6C5E" w:rsidP="008B0C41">
      <w:pPr>
        <w:numPr>
          <w:ilvl w:val="0"/>
          <w:numId w:val="50"/>
        </w:numPr>
        <w:spacing w:line="360" w:lineRule="auto"/>
        <w:rPr>
          <w:rFonts w:ascii="Calibri" w:hAnsi="Calibri" w:cs="Calibri"/>
          <w:b/>
          <w:bCs/>
        </w:rPr>
      </w:pPr>
      <w:bookmarkStart w:id="398" w:name="_Toc505635142"/>
      <w:bookmarkStart w:id="399" w:name="_Toc505635241"/>
      <w:bookmarkStart w:id="400" w:name="_Toc505635340"/>
      <w:bookmarkStart w:id="401" w:name="_Toc505635445"/>
      <w:bookmarkStart w:id="402" w:name="_Toc505635651"/>
      <w:r w:rsidRPr="006E4E10">
        <w:rPr>
          <w:b/>
          <w:bCs/>
        </w:rPr>
        <w:t>Security Requirements</w:t>
      </w:r>
      <w:bookmarkEnd w:id="396"/>
      <w:bookmarkEnd w:id="397"/>
      <w:bookmarkEnd w:id="398"/>
      <w:bookmarkEnd w:id="399"/>
      <w:bookmarkEnd w:id="400"/>
      <w:bookmarkEnd w:id="401"/>
      <w:bookmarkEnd w:id="402"/>
      <w:r w:rsidR="008B0C41">
        <w:rPr>
          <w:b/>
          <w:bCs/>
        </w:rPr>
        <w:t xml:space="preserve">: </w:t>
      </w:r>
      <w:r w:rsidRPr="008E70BD">
        <w:rPr>
          <w:rFonts w:ascii="Calibri" w:hAnsi="Calibri" w:cs="Calibri"/>
        </w:rPr>
        <w:t xml:space="preserve">Security is one of the major concerns these days. Our system is based on </w:t>
      </w:r>
      <w:r w:rsidR="002E1322">
        <w:rPr>
          <w:rFonts w:ascii="Calibri" w:hAnsi="Calibri" w:cs="Calibri"/>
        </w:rPr>
        <w:t xml:space="preserve">the </w:t>
      </w:r>
      <w:r w:rsidRPr="008E70BD">
        <w:rPr>
          <w:rFonts w:ascii="Calibri" w:hAnsi="Calibri" w:cs="Calibri"/>
        </w:rPr>
        <w:t>following security parameters which are given below:</w:t>
      </w:r>
    </w:p>
    <w:p w14:paraId="4D00AA9E" w14:textId="77777777" w:rsidR="00AC6C5E" w:rsidRPr="008E70BD" w:rsidRDefault="00AC6C5E" w:rsidP="008B0C41">
      <w:pPr>
        <w:pStyle w:val="NoSpacing"/>
        <w:numPr>
          <w:ilvl w:val="0"/>
          <w:numId w:val="51"/>
        </w:numPr>
        <w:spacing w:after="160" w:line="360" w:lineRule="auto"/>
        <w:jc w:val="both"/>
        <w:rPr>
          <w:rFonts w:cs="Calibri"/>
          <w:color w:val="000000"/>
          <w:sz w:val="24"/>
          <w:szCs w:val="24"/>
        </w:rPr>
      </w:pPr>
      <w:r w:rsidRPr="008E70BD">
        <w:rPr>
          <w:rFonts w:cs="Calibri"/>
          <w:color w:val="000000"/>
          <w:sz w:val="24"/>
          <w:szCs w:val="24"/>
        </w:rPr>
        <w:t>This software keeps the information of students and teachers safe.</w:t>
      </w:r>
    </w:p>
    <w:p w14:paraId="2D9E4E56" w14:textId="77777777" w:rsidR="00AC6C5E" w:rsidRPr="008E70BD" w:rsidRDefault="00AC6C5E" w:rsidP="008B0C41">
      <w:pPr>
        <w:pStyle w:val="NoSpacing"/>
        <w:numPr>
          <w:ilvl w:val="0"/>
          <w:numId w:val="51"/>
        </w:numPr>
        <w:spacing w:after="160" w:line="360" w:lineRule="auto"/>
        <w:jc w:val="both"/>
        <w:rPr>
          <w:rFonts w:cs="Calibri"/>
          <w:color w:val="000000"/>
          <w:sz w:val="24"/>
          <w:szCs w:val="24"/>
        </w:rPr>
      </w:pPr>
      <w:r w:rsidRPr="008E70BD">
        <w:rPr>
          <w:rFonts w:cs="Calibri"/>
          <w:color w:val="000000"/>
          <w:sz w:val="24"/>
          <w:szCs w:val="24"/>
        </w:rPr>
        <w:t>User will be registered after verification of user data.</w:t>
      </w:r>
    </w:p>
    <w:p w14:paraId="2D2FF20A" w14:textId="53ED6DC6" w:rsidR="00AC6C5E" w:rsidRPr="008E70BD" w:rsidRDefault="00AC6C5E" w:rsidP="008B0C41">
      <w:pPr>
        <w:pStyle w:val="NoSpacing"/>
        <w:numPr>
          <w:ilvl w:val="0"/>
          <w:numId w:val="51"/>
        </w:numPr>
        <w:spacing w:after="160" w:line="360" w:lineRule="auto"/>
        <w:jc w:val="both"/>
        <w:rPr>
          <w:rFonts w:cs="Calibri"/>
          <w:color w:val="000000"/>
          <w:sz w:val="24"/>
          <w:szCs w:val="24"/>
        </w:rPr>
      </w:pPr>
      <w:r w:rsidRPr="008E70BD">
        <w:rPr>
          <w:rFonts w:cs="Calibri"/>
          <w:color w:val="000000"/>
          <w:sz w:val="24"/>
          <w:szCs w:val="24"/>
        </w:rPr>
        <w:lastRenderedPageBreak/>
        <w:t xml:space="preserve">Secure login and logout. If </w:t>
      </w:r>
      <w:r w:rsidR="002E1322">
        <w:rPr>
          <w:rFonts w:cs="Calibri"/>
          <w:color w:val="000000"/>
          <w:sz w:val="24"/>
          <w:szCs w:val="24"/>
        </w:rPr>
        <w:t xml:space="preserve">the </w:t>
      </w:r>
      <w:r w:rsidRPr="008E70BD">
        <w:rPr>
          <w:rFonts w:cs="Calibri"/>
          <w:color w:val="000000"/>
          <w:sz w:val="24"/>
          <w:szCs w:val="24"/>
        </w:rPr>
        <w:t xml:space="preserve">renter </w:t>
      </w:r>
      <w:r w:rsidR="002E1322">
        <w:rPr>
          <w:rFonts w:cs="Calibri"/>
          <w:color w:val="000000"/>
          <w:sz w:val="24"/>
          <w:szCs w:val="24"/>
        </w:rPr>
        <w:t>forgets</w:t>
      </w:r>
      <w:r w:rsidRPr="008E70BD">
        <w:rPr>
          <w:rFonts w:cs="Calibri"/>
          <w:color w:val="000000"/>
          <w:sz w:val="24"/>
          <w:szCs w:val="24"/>
        </w:rPr>
        <w:t xml:space="preserve"> his account credential </w:t>
      </w:r>
      <w:r w:rsidR="002E1322">
        <w:rPr>
          <w:rFonts w:cs="Calibri"/>
          <w:color w:val="000000"/>
          <w:sz w:val="24"/>
          <w:szCs w:val="24"/>
        </w:rPr>
        <w:t>then</w:t>
      </w:r>
      <w:r w:rsidRPr="008E70BD">
        <w:rPr>
          <w:rFonts w:cs="Calibri"/>
          <w:color w:val="000000"/>
          <w:sz w:val="24"/>
          <w:szCs w:val="24"/>
        </w:rPr>
        <w:t xml:space="preserve"> he has to get </w:t>
      </w:r>
      <w:r w:rsidR="002E1322">
        <w:rPr>
          <w:rFonts w:cs="Calibri"/>
          <w:color w:val="000000"/>
          <w:sz w:val="24"/>
          <w:szCs w:val="24"/>
        </w:rPr>
        <w:t xml:space="preserve">a </w:t>
      </w:r>
      <w:r w:rsidRPr="008E70BD">
        <w:rPr>
          <w:rFonts w:cs="Calibri"/>
          <w:color w:val="000000"/>
          <w:sz w:val="24"/>
          <w:szCs w:val="24"/>
        </w:rPr>
        <w:t xml:space="preserve">new credential through his sign-up e-mail. </w:t>
      </w:r>
    </w:p>
    <w:p w14:paraId="23653756" w14:textId="77777777" w:rsidR="00AC6C5E" w:rsidRPr="008E70BD" w:rsidRDefault="00AC6C5E" w:rsidP="008B0C41">
      <w:pPr>
        <w:pStyle w:val="NoSpacing"/>
        <w:numPr>
          <w:ilvl w:val="0"/>
          <w:numId w:val="51"/>
        </w:numPr>
        <w:spacing w:after="160" w:line="360" w:lineRule="auto"/>
        <w:jc w:val="both"/>
        <w:rPr>
          <w:rFonts w:cs="Calibri"/>
          <w:color w:val="000000"/>
          <w:sz w:val="24"/>
          <w:szCs w:val="24"/>
        </w:rPr>
      </w:pPr>
      <w:r w:rsidRPr="008E70BD">
        <w:rPr>
          <w:rFonts w:cs="Calibri"/>
          <w:color w:val="000000"/>
          <w:sz w:val="24"/>
          <w:szCs w:val="24"/>
        </w:rPr>
        <w:t>Admin area will be secured.</w:t>
      </w:r>
      <w:bookmarkStart w:id="403" w:name="_Toc439994693"/>
      <w:bookmarkStart w:id="404" w:name="_Toc441230998"/>
    </w:p>
    <w:p w14:paraId="7D089F94" w14:textId="77777777" w:rsidR="00AC6C5E" w:rsidRPr="006E4E10" w:rsidRDefault="00AC6C5E" w:rsidP="00AC6C5E">
      <w:pPr>
        <w:rPr>
          <w:b/>
          <w:bCs/>
        </w:rPr>
      </w:pPr>
      <w:bookmarkStart w:id="405" w:name="_Toc505635143"/>
      <w:bookmarkStart w:id="406" w:name="_Toc505635242"/>
      <w:bookmarkStart w:id="407" w:name="_Toc505635341"/>
      <w:bookmarkStart w:id="408" w:name="_Toc505635446"/>
      <w:bookmarkStart w:id="409" w:name="_Toc505635652"/>
      <w:r w:rsidRPr="006E4E10">
        <w:rPr>
          <w:b/>
          <w:bCs/>
        </w:rPr>
        <w:t>Software Quality Attributes</w:t>
      </w:r>
      <w:bookmarkEnd w:id="403"/>
      <w:bookmarkEnd w:id="404"/>
      <w:bookmarkEnd w:id="405"/>
      <w:bookmarkEnd w:id="406"/>
      <w:bookmarkEnd w:id="407"/>
      <w:bookmarkEnd w:id="408"/>
      <w:bookmarkEnd w:id="409"/>
    </w:p>
    <w:p w14:paraId="4EDED997" w14:textId="77777777" w:rsidR="00AC6C5E" w:rsidRDefault="00AC6C5E" w:rsidP="004A5D79">
      <w:pPr>
        <w:pStyle w:val="NoSpacing"/>
        <w:numPr>
          <w:ilvl w:val="0"/>
          <w:numId w:val="44"/>
        </w:numPr>
        <w:spacing w:after="160" w:line="360" w:lineRule="auto"/>
        <w:jc w:val="both"/>
        <w:rPr>
          <w:sz w:val="24"/>
          <w:szCs w:val="24"/>
        </w:rPr>
      </w:pPr>
      <w:bookmarkStart w:id="410" w:name="_Toc439994694"/>
      <w:bookmarkStart w:id="411" w:name="_Toc441230999"/>
      <w:r>
        <w:rPr>
          <w:b/>
          <w:bCs/>
          <w:sz w:val="24"/>
          <w:szCs w:val="24"/>
        </w:rPr>
        <w:t>Usability</w:t>
      </w:r>
      <w:r>
        <w:rPr>
          <w:sz w:val="24"/>
          <w:szCs w:val="24"/>
        </w:rPr>
        <w:t xml:space="preserve">: This website should be easy to use and easy to learn how to operate. </w:t>
      </w:r>
    </w:p>
    <w:p w14:paraId="564E5430" w14:textId="4B82D9ED" w:rsidR="00AC6C5E" w:rsidRDefault="00AC6C5E" w:rsidP="004A5D79">
      <w:pPr>
        <w:pStyle w:val="NoSpacing"/>
        <w:numPr>
          <w:ilvl w:val="0"/>
          <w:numId w:val="44"/>
        </w:numPr>
        <w:spacing w:after="160" w:line="360" w:lineRule="auto"/>
        <w:jc w:val="both"/>
        <w:rPr>
          <w:sz w:val="24"/>
          <w:szCs w:val="24"/>
        </w:rPr>
      </w:pPr>
      <w:r>
        <w:rPr>
          <w:b/>
          <w:bCs/>
          <w:sz w:val="24"/>
          <w:szCs w:val="24"/>
        </w:rPr>
        <w:t>Correctness</w:t>
      </w:r>
      <w:r>
        <w:rPr>
          <w:sz w:val="24"/>
          <w:szCs w:val="24"/>
        </w:rPr>
        <w:t xml:space="preserve">: When </w:t>
      </w:r>
      <w:r w:rsidR="002E1322">
        <w:rPr>
          <w:sz w:val="24"/>
          <w:szCs w:val="24"/>
        </w:rPr>
        <w:t xml:space="preserve">the </w:t>
      </w:r>
      <w:r>
        <w:rPr>
          <w:sz w:val="24"/>
          <w:szCs w:val="24"/>
        </w:rPr>
        <w:t xml:space="preserve">user search </w:t>
      </w:r>
      <w:r w:rsidR="002E1322">
        <w:rPr>
          <w:sz w:val="24"/>
          <w:szCs w:val="24"/>
        </w:rPr>
        <w:t xml:space="preserve">for </w:t>
      </w:r>
      <w:r>
        <w:rPr>
          <w:sz w:val="24"/>
          <w:szCs w:val="24"/>
        </w:rPr>
        <w:t xml:space="preserve">something but </w:t>
      </w:r>
      <w:r w:rsidR="007E4C6B">
        <w:rPr>
          <w:sz w:val="24"/>
          <w:szCs w:val="24"/>
        </w:rPr>
        <w:t>the spelling</w:t>
      </w:r>
      <w:r>
        <w:rPr>
          <w:sz w:val="24"/>
          <w:szCs w:val="24"/>
        </w:rPr>
        <w:t xml:space="preserve"> </w:t>
      </w:r>
      <w:r w:rsidR="00D70DA7">
        <w:rPr>
          <w:sz w:val="24"/>
          <w:szCs w:val="24"/>
        </w:rPr>
        <w:t>is</w:t>
      </w:r>
      <w:r>
        <w:rPr>
          <w:sz w:val="24"/>
          <w:szCs w:val="24"/>
        </w:rPr>
        <w:t xml:space="preserve"> not right the system search related to that spelling or give autocomplete search. </w:t>
      </w:r>
    </w:p>
    <w:p w14:paraId="1600A994" w14:textId="77777777" w:rsidR="00AC6C5E" w:rsidRDefault="00AC6C5E" w:rsidP="004A5D79">
      <w:pPr>
        <w:pStyle w:val="NoSpacing"/>
        <w:numPr>
          <w:ilvl w:val="0"/>
          <w:numId w:val="44"/>
        </w:numPr>
        <w:spacing w:after="160" w:line="360" w:lineRule="auto"/>
        <w:jc w:val="both"/>
        <w:rPr>
          <w:sz w:val="24"/>
          <w:szCs w:val="24"/>
        </w:rPr>
      </w:pPr>
      <w:r>
        <w:rPr>
          <w:b/>
          <w:bCs/>
          <w:sz w:val="24"/>
          <w:szCs w:val="24"/>
        </w:rPr>
        <w:t>Portability</w:t>
      </w:r>
      <w:r>
        <w:rPr>
          <w:sz w:val="24"/>
          <w:szCs w:val="24"/>
        </w:rPr>
        <w:t xml:space="preserve">: This product can be used on different devices like tablets, mobiles, laptops etc. </w:t>
      </w:r>
    </w:p>
    <w:p w14:paraId="32765B13" w14:textId="7CD03AA8" w:rsidR="00AC6C5E" w:rsidRDefault="00AC6C5E" w:rsidP="004A5D79">
      <w:pPr>
        <w:pStyle w:val="NoSpacing"/>
        <w:numPr>
          <w:ilvl w:val="0"/>
          <w:numId w:val="44"/>
        </w:numPr>
        <w:spacing w:after="160" w:line="360" w:lineRule="auto"/>
        <w:jc w:val="both"/>
        <w:rPr>
          <w:sz w:val="24"/>
          <w:szCs w:val="24"/>
        </w:rPr>
      </w:pPr>
      <w:r>
        <w:rPr>
          <w:b/>
          <w:bCs/>
          <w:sz w:val="24"/>
          <w:szCs w:val="24"/>
        </w:rPr>
        <w:t>Robustness</w:t>
      </w:r>
      <w:r>
        <w:rPr>
          <w:sz w:val="24"/>
          <w:szCs w:val="24"/>
        </w:rPr>
        <w:t xml:space="preserve">: This software can handle many problems itself like if </w:t>
      </w:r>
      <w:r w:rsidR="002E1322">
        <w:rPr>
          <w:sz w:val="24"/>
          <w:szCs w:val="24"/>
        </w:rPr>
        <w:t xml:space="preserve">the </w:t>
      </w:r>
      <w:r>
        <w:rPr>
          <w:sz w:val="24"/>
          <w:szCs w:val="24"/>
        </w:rPr>
        <w:t xml:space="preserve">user forgets his password so </w:t>
      </w:r>
      <w:r w:rsidR="00D70DA7">
        <w:rPr>
          <w:sz w:val="24"/>
          <w:szCs w:val="24"/>
        </w:rPr>
        <w:t xml:space="preserve">the </w:t>
      </w:r>
      <w:r>
        <w:rPr>
          <w:sz w:val="24"/>
          <w:szCs w:val="24"/>
        </w:rPr>
        <w:t xml:space="preserve">system gives it </w:t>
      </w:r>
      <w:r w:rsidR="002E1322">
        <w:rPr>
          <w:sz w:val="24"/>
          <w:szCs w:val="24"/>
        </w:rPr>
        <w:t xml:space="preserve">the </w:t>
      </w:r>
      <w:r>
        <w:rPr>
          <w:sz w:val="24"/>
          <w:szCs w:val="24"/>
        </w:rPr>
        <w:t xml:space="preserve">option to re-write </w:t>
      </w:r>
      <w:r w:rsidR="002E1322">
        <w:rPr>
          <w:sz w:val="24"/>
          <w:szCs w:val="24"/>
        </w:rPr>
        <w:t xml:space="preserve">the </w:t>
      </w:r>
      <w:r>
        <w:rPr>
          <w:sz w:val="24"/>
          <w:szCs w:val="24"/>
        </w:rPr>
        <w:t xml:space="preserve">name and user password. </w:t>
      </w:r>
    </w:p>
    <w:p w14:paraId="0190A63F" w14:textId="77777777" w:rsidR="00AC6C5E" w:rsidRDefault="00AC6C5E" w:rsidP="004A5D79">
      <w:pPr>
        <w:pStyle w:val="NoSpacing"/>
        <w:numPr>
          <w:ilvl w:val="0"/>
          <w:numId w:val="44"/>
        </w:numPr>
        <w:spacing w:after="160" w:line="360" w:lineRule="auto"/>
        <w:jc w:val="both"/>
        <w:rPr>
          <w:sz w:val="24"/>
          <w:szCs w:val="24"/>
        </w:rPr>
      </w:pPr>
      <w:r>
        <w:rPr>
          <w:b/>
          <w:bCs/>
          <w:sz w:val="24"/>
          <w:szCs w:val="24"/>
        </w:rPr>
        <w:t>Flexibility</w:t>
      </w:r>
      <w:r>
        <w:rPr>
          <w:sz w:val="24"/>
          <w:szCs w:val="24"/>
        </w:rPr>
        <w:t xml:space="preserve">: The functionality of this software can be increased after development because documentation is available. </w:t>
      </w:r>
    </w:p>
    <w:p w14:paraId="25467729" w14:textId="77777777" w:rsidR="00AC6C5E" w:rsidRPr="00F603DD" w:rsidRDefault="00AC6C5E" w:rsidP="004A5D79">
      <w:pPr>
        <w:pStyle w:val="NoSpacing"/>
        <w:numPr>
          <w:ilvl w:val="0"/>
          <w:numId w:val="44"/>
        </w:numPr>
        <w:spacing w:after="160" w:line="360" w:lineRule="auto"/>
        <w:jc w:val="both"/>
        <w:rPr>
          <w:rFonts w:cs="Calibri"/>
          <w:b/>
          <w:sz w:val="24"/>
          <w:szCs w:val="24"/>
        </w:rPr>
      </w:pPr>
      <w:r>
        <w:rPr>
          <w:rFonts w:cs="Calibri"/>
          <w:b/>
          <w:sz w:val="24"/>
          <w:szCs w:val="24"/>
        </w:rPr>
        <w:t xml:space="preserve">Performance: </w:t>
      </w:r>
      <w:r w:rsidRPr="00F603DD">
        <w:rPr>
          <w:rFonts w:cs="Calibri"/>
          <w:color w:val="2A2A2D"/>
          <w:sz w:val="24"/>
          <w:szCs w:val="24"/>
        </w:rPr>
        <w:t>The loading speed of web pages onto a Clients web browser is quite good.</w:t>
      </w:r>
    </w:p>
    <w:p w14:paraId="1B56232F" w14:textId="77777777" w:rsidR="00AC6C5E" w:rsidRDefault="00AC6C5E" w:rsidP="004A5D79">
      <w:pPr>
        <w:pStyle w:val="NoSpacing"/>
        <w:numPr>
          <w:ilvl w:val="0"/>
          <w:numId w:val="44"/>
        </w:numPr>
        <w:spacing w:after="160" w:line="360" w:lineRule="auto"/>
        <w:jc w:val="both"/>
        <w:rPr>
          <w:rFonts w:cs="Calibri"/>
          <w:b/>
          <w:sz w:val="24"/>
          <w:szCs w:val="24"/>
        </w:rPr>
      </w:pPr>
      <w:r>
        <w:rPr>
          <w:rFonts w:cs="Calibri"/>
          <w:b/>
          <w:sz w:val="24"/>
          <w:szCs w:val="24"/>
        </w:rPr>
        <w:t xml:space="preserve">Reliability: </w:t>
      </w:r>
      <w:r>
        <w:rPr>
          <w:rFonts w:cs="Calibri"/>
          <w:sz w:val="24"/>
          <w:szCs w:val="24"/>
        </w:rPr>
        <w:t xml:space="preserve">This software is reliable. </w:t>
      </w:r>
    </w:p>
    <w:p w14:paraId="52908565" w14:textId="77777777" w:rsidR="00AC6C5E" w:rsidRDefault="00AC6C5E" w:rsidP="004A5D79">
      <w:pPr>
        <w:pStyle w:val="NoSpacing"/>
        <w:numPr>
          <w:ilvl w:val="0"/>
          <w:numId w:val="44"/>
        </w:numPr>
        <w:spacing w:after="160" w:line="360" w:lineRule="auto"/>
        <w:jc w:val="both"/>
        <w:rPr>
          <w:rFonts w:cs="Calibri"/>
          <w:b/>
          <w:sz w:val="24"/>
          <w:szCs w:val="24"/>
        </w:rPr>
      </w:pPr>
      <w:r>
        <w:rPr>
          <w:rFonts w:cs="Calibri"/>
          <w:b/>
          <w:sz w:val="24"/>
          <w:szCs w:val="24"/>
        </w:rPr>
        <w:t xml:space="preserve">Maintainability: </w:t>
      </w:r>
      <w:r>
        <w:rPr>
          <w:rFonts w:cs="Calibri"/>
          <w:sz w:val="24"/>
          <w:szCs w:val="24"/>
        </w:rPr>
        <w:t>Admin of the website will maintain the working of this software.</w:t>
      </w:r>
    </w:p>
    <w:p w14:paraId="0D5A688C" w14:textId="77777777" w:rsidR="00AC6C5E" w:rsidRPr="001913CB" w:rsidRDefault="00AC6C5E" w:rsidP="004A5D79">
      <w:pPr>
        <w:pStyle w:val="NoSpacing"/>
        <w:numPr>
          <w:ilvl w:val="0"/>
          <w:numId w:val="44"/>
        </w:numPr>
        <w:spacing w:after="160" w:line="360" w:lineRule="auto"/>
        <w:jc w:val="both"/>
        <w:rPr>
          <w:color w:val="000000"/>
          <w:sz w:val="24"/>
          <w:szCs w:val="24"/>
        </w:rPr>
      </w:pPr>
      <w:r>
        <w:rPr>
          <w:rFonts w:cs="Calibri"/>
          <w:b/>
          <w:sz w:val="24"/>
          <w:szCs w:val="24"/>
        </w:rPr>
        <w:t xml:space="preserve">Security: </w:t>
      </w:r>
      <w:r>
        <w:rPr>
          <w:rFonts w:cs="Calibri"/>
          <w:sz w:val="24"/>
          <w:szCs w:val="24"/>
        </w:rPr>
        <w:t xml:space="preserve">This software is secure enough to use. </w:t>
      </w:r>
      <w:r>
        <w:rPr>
          <w:color w:val="000000"/>
          <w:sz w:val="24"/>
          <w:szCs w:val="24"/>
        </w:rPr>
        <w:t>This software keeps the information of users safe.</w:t>
      </w:r>
    </w:p>
    <w:p w14:paraId="60696D6B" w14:textId="77777777" w:rsidR="00AC6C5E" w:rsidRPr="006E4E10" w:rsidRDefault="00AC6C5E" w:rsidP="00AC6C5E">
      <w:pPr>
        <w:rPr>
          <w:b/>
          <w:bCs/>
        </w:rPr>
      </w:pPr>
      <w:bookmarkStart w:id="412" w:name="_Toc505635144"/>
      <w:bookmarkStart w:id="413" w:name="_Toc505635243"/>
      <w:bookmarkStart w:id="414" w:name="_Toc505635342"/>
      <w:bookmarkStart w:id="415" w:name="_Toc505635447"/>
      <w:bookmarkStart w:id="416" w:name="_Toc505635653"/>
      <w:r w:rsidRPr="006E4E10">
        <w:rPr>
          <w:b/>
          <w:bCs/>
        </w:rPr>
        <w:t>Business Rules</w:t>
      </w:r>
      <w:bookmarkEnd w:id="410"/>
      <w:bookmarkEnd w:id="411"/>
      <w:bookmarkEnd w:id="412"/>
      <w:bookmarkEnd w:id="413"/>
      <w:bookmarkEnd w:id="414"/>
      <w:bookmarkEnd w:id="415"/>
      <w:bookmarkEnd w:id="416"/>
    </w:p>
    <w:p w14:paraId="4797824E" w14:textId="10458D25" w:rsidR="00AC6C5E" w:rsidRDefault="00AC6C5E" w:rsidP="004A5D79">
      <w:pPr>
        <w:pStyle w:val="NoSpacing"/>
        <w:numPr>
          <w:ilvl w:val="0"/>
          <w:numId w:val="44"/>
        </w:numPr>
        <w:spacing w:after="160" w:line="360" w:lineRule="auto"/>
        <w:jc w:val="both"/>
        <w:rPr>
          <w:sz w:val="24"/>
          <w:szCs w:val="24"/>
        </w:rPr>
      </w:pPr>
      <w:bookmarkStart w:id="417" w:name="_Toc439994695"/>
      <w:bookmarkStart w:id="418" w:name="_Toc441231000"/>
      <w:bookmarkStart w:id="419" w:name="_Toc505635145"/>
      <w:bookmarkStart w:id="420" w:name="_Toc505635244"/>
      <w:bookmarkStart w:id="421" w:name="_Toc505635343"/>
      <w:bookmarkStart w:id="422" w:name="_Toc505635448"/>
      <w:bookmarkStart w:id="423" w:name="_Toc505635654"/>
      <w:r>
        <w:rPr>
          <w:sz w:val="24"/>
          <w:szCs w:val="24"/>
        </w:rPr>
        <w:t xml:space="preserve">If </w:t>
      </w:r>
      <w:r w:rsidR="002E1322">
        <w:rPr>
          <w:sz w:val="24"/>
          <w:szCs w:val="24"/>
        </w:rPr>
        <w:t xml:space="preserve">the </w:t>
      </w:r>
      <w:r>
        <w:rPr>
          <w:sz w:val="24"/>
          <w:szCs w:val="24"/>
        </w:rPr>
        <w:t xml:space="preserve">user </w:t>
      </w:r>
      <w:r w:rsidR="002E1322">
        <w:rPr>
          <w:sz w:val="24"/>
          <w:szCs w:val="24"/>
        </w:rPr>
        <w:t>wants</w:t>
      </w:r>
      <w:r>
        <w:rPr>
          <w:sz w:val="24"/>
          <w:szCs w:val="24"/>
        </w:rPr>
        <w:t xml:space="preserve"> to perform some crud operation </w:t>
      </w:r>
      <w:r w:rsidR="002E1322">
        <w:rPr>
          <w:sz w:val="24"/>
          <w:szCs w:val="24"/>
        </w:rPr>
        <w:t>then</w:t>
      </w:r>
      <w:r>
        <w:rPr>
          <w:sz w:val="24"/>
          <w:szCs w:val="24"/>
        </w:rPr>
        <w:t xml:space="preserve"> he/she has to first sign up. </w:t>
      </w:r>
      <w:r>
        <w:rPr>
          <w:rFonts w:cs="Calibri"/>
          <w:sz w:val="24"/>
          <w:szCs w:val="24"/>
        </w:rPr>
        <w:t xml:space="preserve"> </w:t>
      </w:r>
    </w:p>
    <w:p w14:paraId="1A6EBB69" w14:textId="1385F53A" w:rsidR="00AC6C5E" w:rsidRPr="007F44B6" w:rsidRDefault="00AC6C5E" w:rsidP="004A5D79">
      <w:pPr>
        <w:pStyle w:val="NoSpacing"/>
        <w:numPr>
          <w:ilvl w:val="0"/>
          <w:numId w:val="44"/>
        </w:numPr>
        <w:spacing w:after="160" w:line="360" w:lineRule="auto"/>
        <w:jc w:val="both"/>
        <w:rPr>
          <w:sz w:val="24"/>
          <w:szCs w:val="24"/>
        </w:rPr>
      </w:pPr>
      <w:r>
        <w:rPr>
          <w:rFonts w:cs="Calibri"/>
          <w:sz w:val="24"/>
          <w:szCs w:val="24"/>
        </w:rPr>
        <w:t xml:space="preserve">User has to follow </w:t>
      </w:r>
      <w:r w:rsidR="002E1322">
        <w:rPr>
          <w:rFonts w:cs="Calibri"/>
          <w:sz w:val="24"/>
          <w:szCs w:val="24"/>
        </w:rPr>
        <w:t xml:space="preserve">the </w:t>
      </w:r>
      <w:r>
        <w:rPr>
          <w:rFonts w:cs="Calibri"/>
          <w:sz w:val="24"/>
          <w:szCs w:val="24"/>
        </w:rPr>
        <w:t xml:space="preserve">terms and conditions of </w:t>
      </w:r>
      <w:r w:rsidR="00D70DA7">
        <w:rPr>
          <w:rFonts w:cs="Calibri"/>
          <w:sz w:val="24"/>
          <w:szCs w:val="24"/>
        </w:rPr>
        <w:t xml:space="preserve">the </w:t>
      </w:r>
      <w:r>
        <w:rPr>
          <w:rFonts w:cs="Calibri"/>
          <w:sz w:val="24"/>
          <w:szCs w:val="24"/>
        </w:rPr>
        <w:t xml:space="preserve">website. </w:t>
      </w:r>
    </w:p>
    <w:bookmarkEnd w:id="417"/>
    <w:bookmarkEnd w:id="418"/>
    <w:bookmarkEnd w:id="419"/>
    <w:bookmarkEnd w:id="420"/>
    <w:bookmarkEnd w:id="421"/>
    <w:bookmarkEnd w:id="422"/>
    <w:bookmarkEnd w:id="423"/>
    <w:p w14:paraId="30EC9BAC" w14:textId="77777777" w:rsidR="00477B30" w:rsidRDefault="00477B30" w:rsidP="00477B30">
      <w:pPr>
        <w:jc w:val="both"/>
        <w:rPr>
          <w:rFonts w:ascii="Calibri" w:hAnsi="Calibri" w:cs="Calibri"/>
          <w:b/>
          <w:bCs/>
        </w:rPr>
      </w:pPr>
    </w:p>
    <w:p w14:paraId="001CE86F" w14:textId="77777777" w:rsidR="00477B30" w:rsidRDefault="00477B30" w:rsidP="00477B30">
      <w:pPr>
        <w:jc w:val="both"/>
        <w:rPr>
          <w:rFonts w:ascii="Calibri" w:hAnsi="Calibri" w:cs="Calibri"/>
          <w:b/>
          <w:bCs/>
        </w:rPr>
      </w:pPr>
    </w:p>
    <w:p w14:paraId="700DA0B8" w14:textId="77777777" w:rsidR="00477B30" w:rsidRDefault="00477B30" w:rsidP="00477B30">
      <w:pPr>
        <w:jc w:val="both"/>
        <w:rPr>
          <w:rFonts w:ascii="Calibri" w:hAnsi="Calibri" w:cs="Calibri"/>
          <w:b/>
          <w:bCs/>
        </w:rPr>
      </w:pPr>
    </w:p>
    <w:p w14:paraId="55DBAE1A" w14:textId="77777777" w:rsidR="00477B30" w:rsidRDefault="00477B30" w:rsidP="00477B30">
      <w:pPr>
        <w:jc w:val="both"/>
        <w:rPr>
          <w:rFonts w:ascii="Calibri" w:hAnsi="Calibri" w:cs="Calibri"/>
          <w:b/>
          <w:bCs/>
        </w:rPr>
      </w:pPr>
    </w:p>
    <w:p w14:paraId="67B2FC07" w14:textId="77777777" w:rsidR="00477B30" w:rsidRPr="00E95F8E" w:rsidRDefault="00477B30" w:rsidP="00477B30">
      <w:pPr>
        <w:pStyle w:val="Heading1"/>
        <w:jc w:val="both"/>
        <w:rPr>
          <w:b w:val="0"/>
          <w:bCs w:val="0"/>
          <w:szCs w:val="72"/>
        </w:rPr>
      </w:pPr>
    </w:p>
    <w:p w14:paraId="587B778D" w14:textId="77777777" w:rsidR="00477B30" w:rsidRPr="00E95F8E" w:rsidRDefault="00477B30" w:rsidP="00477B30">
      <w:pPr>
        <w:pStyle w:val="Heading1"/>
        <w:jc w:val="both"/>
        <w:rPr>
          <w:b w:val="0"/>
          <w:bCs w:val="0"/>
          <w:szCs w:val="72"/>
        </w:rPr>
      </w:pPr>
    </w:p>
    <w:p w14:paraId="13A6425A" w14:textId="77777777" w:rsidR="00477B30" w:rsidRPr="00BE22F9" w:rsidRDefault="00477B30" w:rsidP="00477B30">
      <w:pPr>
        <w:pStyle w:val="Heading1"/>
        <w:rPr>
          <w:b w:val="0"/>
          <w:bCs w:val="0"/>
          <w:sz w:val="96"/>
          <w:szCs w:val="28"/>
        </w:rPr>
      </w:pPr>
      <w:bookmarkStart w:id="424" w:name="_Toc505635146"/>
      <w:bookmarkStart w:id="425" w:name="_Toc505635245"/>
      <w:bookmarkStart w:id="426" w:name="_Toc505635344"/>
      <w:bookmarkStart w:id="427" w:name="_Toc505635449"/>
      <w:bookmarkStart w:id="428" w:name="_Toc505635655"/>
      <w:bookmarkStart w:id="429" w:name="_Toc14350984"/>
      <w:bookmarkStart w:id="430" w:name="_Toc94967063"/>
      <w:r>
        <w:rPr>
          <w:b w:val="0"/>
          <w:bCs w:val="0"/>
          <w:sz w:val="96"/>
          <w:szCs w:val="28"/>
        </w:rPr>
        <w:t>Chapter 3</w:t>
      </w:r>
      <w:bookmarkEnd w:id="424"/>
      <w:bookmarkEnd w:id="425"/>
      <w:bookmarkEnd w:id="426"/>
      <w:bookmarkEnd w:id="427"/>
      <w:bookmarkEnd w:id="428"/>
      <w:bookmarkEnd w:id="429"/>
      <w:bookmarkEnd w:id="430"/>
    </w:p>
    <w:p w14:paraId="6C4C4046" w14:textId="77777777" w:rsidR="00477B30" w:rsidRDefault="00477B30" w:rsidP="00477B30">
      <w:pPr>
        <w:pStyle w:val="Heading1"/>
        <w:rPr>
          <w:szCs w:val="72"/>
        </w:rPr>
      </w:pPr>
      <w:bookmarkStart w:id="431" w:name="_Toc505635147"/>
      <w:bookmarkStart w:id="432" w:name="_Toc505635246"/>
      <w:bookmarkStart w:id="433" w:name="_Toc505635345"/>
      <w:bookmarkStart w:id="434" w:name="_Toc505635450"/>
      <w:bookmarkStart w:id="435" w:name="_Toc505635656"/>
      <w:bookmarkStart w:id="436" w:name="_Toc14350985"/>
      <w:bookmarkStart w:id="437" w:name="_Toc94967064"/>
      <w:r>
        <w:rPr>
          <w:szCs w:val="72"/>
        </w:rPr>
        <w:t>Use Case Analysis</w:t>
      </w:r>
      <w:bookmarkEnd w:id="431"/>
      <w:bookmarkEnd w:id="432"/>
      <w:bookmarkEnd w:id="433"/>
      <w:bookmarkEnd w:id="434"/>
      <w:bookmarkEnd w:id="435"/>
      <w:bookmarkEnd w:id="436"/>
      <w:bookmarkEnd w:id="437"/>
    </w:p>
    <w:p w14:paraId="444AA581" w14:textId="77777777" w:rsidR="00477B30" w:rsidRDefault="00477B30" w:rsidP="00477B30">
      <w:pPr>
        <w:pStyle w:val="NoSpacing"/>
        <w:jc w:val="both"/>
      </w:pPr>
    </w:p>
    <w:p w14:paraId="7EBC2B3D" w14:textId="77777777" w:rsidR="00477B30" w:rsidRDefault="00477B30" w:rsidP="00477B30">
      <w:pPr>
        <w:pStyle w:val="NoSpacing"/>
        <w:jc w:val="both"/>
      </w:pPr>
    </w:p>
    <w:p w14:paraId="13D3BA26" w14:textId="77777777" w:rsidR="00477B30" w:rsidRDefault="00477B30" w:rsidP="00477B30">
      <w:pPr>
        <w:pStyle w:val="NoSpacing"/>
        <w:jc w:val="both"/>
      </w:pPr>
    </w:p>
    <w:p w14:paraId="3C99085D" w14:textId="77777777" w:rsidR="00477B30" w:rsidRDefault="00477B30" w:rsidP="00477B30">
      <w:pPr>
        <w:pStyle w:val="NoSpacing"/>
        <w:jc w:val="both"/>
      </w:pPr>
    </w:p>
    <w:p w14:paraId="55E2B957" w14:textId="77777777" w:rsidR="00477B30" w:rsidRDefault="00477B30" w:rsidP="00477B30">
      <w:pPr>
        <w:pStyle w:val="NoSpacing"/>
        <w:jc w:val="both"/>
      </w:pPr>
    </w:p>
    <w:p w14:paraId="75ED2B79" w14:textId="77777777" w:rsidR="00477B30" w:rsidRDefault="00477B30" w:rsidP="00477B30">
      <w:pPr>
        <w:pStyle w:val="NoSpacing"/>
        <w:jc w:val="both"/>
        <w:rPr>
          <w:b/>
        </w:rPr>
      </w:pPr>
    </w:p>
    <w:p w14:paraId="26A9BE3D" w14:textId="77777777" w:rsidR="00477B30" w:rsidRDefault="00477B30" w:rsidP="00477B30">
      <w:pPr>
        <w:pStyle w:val="NoSpacing"/>
        <w:jc w:val="both"/>
        <w:rPr>
          <w:b/>
        </w:rPr>
      </w:pPr>
    </w:p>
    <w:p w14:paraId="58F3F89C" w14:textId="77777777" w:rsidR="00477B30" w:rsidRDefault="00477B30" w:rsidP="00477B30">
      <w:pPr>
        <w:pStyle w:val="NoSpacing"/>
        <w:jc w:val="both"/>
        <w:rPr>
          <w:b/>
        </w:rPr>
      </w:pPr>
    </w:p>
    <w:p w14:paraId="22955955" w14:textId="77777777" w:rsidR="00477B30" w:rsidRDefault="00477B30" w:rsidP="00477B30">
      <w:pPr>
        <w:pStyle w:val="NoSpacing"/>
        <w:jc w:val="both"/>
        <w:rPr>
          <w:b/>
        </w:rPr>
      </w:pPr>
    </w:p>
    <w:p w14:paraId="5690D17E" w14:textId="77777777" w:rsidR="00477B30" w:rsidRDefault="00477B30" w:rsidP="00477B30">
      <w:pPr>
        <w:pStyle w:val="NoSpacing"/>
        <w:jc w:val="both"/>
        <w:rPr>
          <w:b/>
        </w:rPr>
      </w:pPr>
    </w:p>
    <w:p w14:paraId="0CC1B0C8" w14:textId="77777777" w:rsidR="00477B30" w:rsidRDefault="00477B30" w:rsidP="00477B30">
      <w:pPr>
        <w:pStyle w:val="NoSpacing"/>
        <w:jc w:val="both"/>
        <w:rPr>
          <w:b/>
        </w:rPr>
      </w:pPr>
    </w:p>
    <w:p w14:paraId="7DA7B29B" w14:textId="77777777" w:rsidR="00477B30" w:rsidRDefault="00477B30" w:rsidP="00477B30">
      <w:pPr>
        <w:pStyle w:val="NoSpacing"/>
        <w:jc w:val="both"/>
        <w:rPr>
          <w:b/>
        </w:rPr>
      </w:pPr>
    </w:p>
    <w:p w14:paraId="257BEF3A" w14:textId="77777777" w:rsidR="00477B30" w:rsidRDefault="00477B30" w:rsidP="00477B30">
      <w:pPr>
        <w:pStyle w:val="NoSpacing"/>
        <w:jc w:val="both"/>
        <w:rPr>
          <w:b/>
        </w:rPr>
      </w:pPr>
    </w:p>
    <w:p w14:paraId="1E9554EC" w14:textId="77777777" w:rsidR="00477B30" w:rsidRDefault="00477B30" w:rsidP="00477B30">
      <w:pPr>
        <w:pStyle w:val="NoSpacing"/>
        <w:jc w:val="both"/>
        <w:rPr>
          <w:b/>
        </w:rPr>
      </w:pPr>
    </w:p>
    <w:p w14:paraId="61E794D5" w14:textId="77777777" w:rsidR="00477B30" w:rsidRDefault="00477B30" w:rsidP="00477B30">
      <w:pPr>
        <w:pStyle w:val="NoSpacing"/>
        <w:jc w:val="both"/>
        <w:rPr>
          <w:b/>
        </w:rPr>
      </w:pPr>
    </w:p>
    <w:p w14:paraId="0C45AAF0" w14:textId="77777777" w:rsidR="00477B30" w:rsidRDefault="00477B30" w:rsidP="00477B30">
      <w:pPr>
        <w:pStyle w:val="NoSpacing"/>
        <w:jc w:val="both"/>
        <w:rPr>
          <w:b/>
        </w:rPr>
      </w:pPr>
    </w:p>
    <w:p w14:paraId="67BB80D1" w14:textId="77777777" w:rsidR="00477B30" w:rsidRDefault="00477B30" w:rsidP="00477B30">
      <w:pPr>
        <w:pStyle w:val="NoSpacing"/>
        <w:jc w:val="both"/>
        <w:rPr>
          <w:b/>
        </w:rPr>
      </w:pPr>
    </w:p>
    <w:p w14:paraId="1F49C4A5" w14:textId="77777777" w:rsidR="00477B30" w:rsidRDefault="00477B30" w:rsidP="00477B30">
      <w:pPr>
        <w:pStyle w:val="NoSpacing"/>
        <w:jc w:val="both"/>
        <w:rPr>
          <w:b/>
        </w:rPr>
      </w:pPr>
    </w:p>
    <w:p w14:paraId="6C09A4F0" w14:textId="77777777" w:rsidR="00477B30" w:rsidRDefault="00477B30" w:rsidP="00477B30">
      <w:pPr>
        <w:pStyle w:val="NoSpacing"/>
        <w:jc w:val="both"/>
        <w:rPr>
          <w:b/>
        </w:rPr>
      </w:pPr>
    </w:p>
    <w:p w14:paraId="49097177" w14:textId="77777777" w:rsidR="00477B30" w:rsidRDefault="00477B30" w:rsidP="00477B30">
      <w:pPr>
        <w:pStyle w:val="NoSpacing"/>
        <w:jc w:val="both"/>
        <w:rPr>
          <w:b/>
        </w:rPr>
      </w:pPr>
    </w:p>
    <w:p w14:paraId="0A52B9D3" w14:textId="77777777" w:rsidR="00477B30" w:rsidRDefault="00477B30" w:rsidP="00477B30">
      <w:pPr>
        <w:pStyle w:val="NoSpacing"/>
        <w:jc w:val="both"/>
        <w:rPr>
          <w:b/>
        </w:rPr>
      </w:pPr>
    </w:p>
    <w:p w14:paraId="22AF9418" w14:textId="77777777" w:rsidR="00477B30" w:rsidRDefault="00477B30" w:rsidP="00477B30">
      <w:pPr>
        <w:pStyle w:val="NoSpacing"/>
        <w:jc w:val="both"/>
        <w:rPr>
          <w:b/>
        </w:rPr>
      </w:pPr>
    </w:p>
    <w:p w14:paraId="44D11849" w14:textId="77777777" w:rsidR="00477B30" w:rsidRDefault="00477B30" w:rsidP="00477B30">
      <w:pPr>
        <w:pStyle w:val="NoSpacing"/>
        <w:jc w:val="both"/>
        <w:rPr>
          <w:b/>
        </w:rPr>
      </w:pPr>
    </w:p>
    <w:p w14:paraId="249D91DF" w14:textId="77777777" w:rsidR="00477B30" w:rsidRDefault="00477B30" w:rsidP="00477B30">
      <w:pPr>
        <w:pStyle w:val="NoSpacing"/>
        <w:jc w:val="both"/>
        <w:rPr>
          <w:b/>
        </w:rPr>
      </w:pPr>
    </w:p>
    <w:p w14:paraId="4BF1DA53" w14:textId="77777777" w:rsidR="00477B30" w:rsidRDefault="00477B30" w:rsidP="00477B30">
      <w:pPr>
        <w:pStyle w:val="NoSpacing"/>
        <w:jc w:val="both"/>
        <w:rPr>
          <w:b/>
        </w:rPr>
      </w:pPr>
    </w:p>
    <w:p w14:paraId="1851727A" w14:textId="77777777" w:rsidR="00477B30" w:rsidRDefault="00477B30" w:rsidP="00477B30">
      <w:pPr>
        <w:pStyle w:val="NoSpacing"/>
        <w:jc w:val="both"/>
        <w:rPr>
          <w:b/>
        </w:rPr>
      </w:pPr>
    </w:p>
    <w:p w14:paraId="07A18160" w14:textId="77777777" w:rsidR="00477B30" w:rsidRDefault="00477B30" w:rsidP="00477B30">
      <w:pPr>
        <w:pStyle w:val="NoSpacing"/>
        <w:jc w:val="both"/>
        <w:rPr>
          <w:b/>
        </w:rPr>
      </w:pPr>
    </w:p>
    <w:p w14:paraId="59ECE530" w14:textId="77777777" w:rsidR="00477B30" w:rsidRDefault="00477B30" w:rsidP="00477B30">
      <w:pPr>
        <w:pStyle w:val="NoSpacing"/>
        <w:jc w:val="both"/>
        <w:rPr>
          <w:b/>
        </w:rPr>
      </w:pPr>
    </w:p>
    <w:p w14:paraId="70214DCF" w14:textId="77777777" w:rsidR="00477B30" w:rsidRDefault="00477B30" w:rsidP="00477B30">
      <w:pPr>
        <w:pStyle w:val="NoSpacing"/>
        <w:jc w:val="both"/>
        <w:rPr>
          <w:b/>
        </w:rPr>
      </w:pPr>
    </w:p>
    <w:p w14:paraId="48B2E334" w14:textId="77777777" w:rsidR="00477B30" w:rsidRPr="003B6530" w:rsidRDefault="00477B30" w:rsidP="00477B30">
      <w:pPr>
        <w:pStyle w:val="NoSpacing"/>
        <w:spacing w:line="360" w:lineRule="auto"/>
        <w:jc w:val="both"/>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14:paraId="11C3160A" w14:textId="3B6277C9" w:rsidR="00477B30" w:rsidRPr="0064139D" w:rsidRDefault="00477B30" w:rsidP="00477B30">
      <w:pPr>
        <w:pStyle w:val="NoSpacing"/>
        <w:spacing w:line="360" w:lineRule="auto"/>
        <w:jc w:val="both"/>
        <w:rPr>
          <w:sz w:val="24"/>
          <w:szCs w:val="24"/>
        </w:rPr>
      </w:pPr>
      <w:r w:rsidRPr="000B62C7">
        <w:rPr>
          <w:sz w:val="24"/>
          <w:szCs w:val="24"/>
        </w:rPr>
        <w:t xml:space="preserve">This chapter </w:t>
      </w:r>
      <w:r w:rsidR="00D70DA7">
        <w:rPr>
          <w:sz w:val="24"/>
          <w:szCs w:val="24"/>
        </w:rPr>
        <w:t>describes</w:t>
      </w:r>
      <w:r w:rsidRPr="000B62C7">
        <w:rPr>
          <w:sz w:val="24"/>
          <w:szCs w:val="24"/>
        </w:rPr>
        <w:t xml:space="preserve"> system use cases and how the different actors are interacting with the system. This system is all about </w:t>
      </w:r>
      <w:r w:rsidR="00D70DA7">
        <w:rPr>
          <w:sz w:val="24"/>
          <w:szCs w:val="24"/>
        </w:rPr>
        <w:t xml:space="preserve">the </w:t>
      </w:r>
      <w:r w:rsidRPr="000B62C7">
        <w:rPr>
          <w:sz w:val="24"/>
          <w:szCs w:val="24"/>
        </w:rPr>
        <w:t xml:space="preserve">use case of </w:t>
      </w:r>
      <w:r w:rsidR="00D70DA7">
        <w:rPr>
          <w:sz w:val="24"/>
          <w:szCs w:val="24"/>
        </w:rPr>
        <w:t xml:space="preserve">the </w:t>
      </w:r>
      <w:r w:rsidRPr="000B62C7">
        <w:rPr>
          <w:sz w:val="24"/>
          <w:szCs w:val="24"/>
        </w:rPr>
        <w:t xml:space="preserve">system and </w:t>
      </w:r>
      <w:r w:rsidR="00D70DA7">
        <w:rPr>
          <w:sz w:val="24"/>
          <w:szCs w:val="24"/>
        </w:rPr>
        <w:t xml:space="preserve">the </w:t>
      </w:r>
      <w:r w:rsidRPr="000B62C7">
        <w:rPr>
          <w:sz w:val="24"/>
          <w:szCs w:val="24"/>
        </w:rPr>
        <w:t xml:space="preserve">role we assign and categorize the user of </w:t>
      </w:r>
      <w:r w:rsidR="00D70DA7">
        <w:rPr>
          <w:sz w:val="24"/>
          <w:szCs w:val="24"/>
        </w:rPr>
        <w:t xml:space="preserve">the </w:t>
      </w:r>
      <w:r w:rsidRPr="000B62C7">
        <w:rPr>
          <w:sz w:val="24"/>
          <w:szCs w:val="24"/>
        </w:rPr>
        <w:t xml:space="preserve">solution. We describe all terms </w:t>
      </w:r>
      <w:r w:rsidR="00D70DA7">
        <w:rPr>
          <w:sz w:val="24"/>
          <w:szCs w:val="24"/>
        </w:rPr>
        <w:t>of</w:t>
      </w:r>
      <w:r w:rsidRPr="000B62C7">
        <w:rPr>
          <w:sz w:val="24"/>
          <w:szCs w:val="24"/>
        </w:rPr>
        <w:t xml:space="preserve"> the use case model and use case diagram of every role.</w:t>
      </w:r>
      <w:r w:rsidR="00D70DA7">
        <w:rPr>
          <w:sz w:val="24"/>
          <w:szCs w:val="24"/>
        </w:rPr>
        <w:t xml:space="preserve"> </w:t>
      </w:r>
      <w:r w:rsidR="00CA6549">
        <w:rPr>
          <w:sz w:val="24"/>
          <w:szCs w:val="24"/>
        </w:rPr>
        <w:t>in</w:t>
      </w:r>
      <w:r w:rsidRPr="000B62C7">
        <w:rPr>
          <w:sz w:val="24"/>
          <w:szCs w:val="24"/>
        </w:rPr>
        <w:t xml:space="preserve"> the end</w:t>
      </w:r>
      <w:r w:rsidR="007E4C6B">
        <w:rPr>
          <w:sz w:val="24"/>
          <w:szCs w:val="24"/>
        </w:rPr>
        <w:t>,</w:t>
      </w:r>
      <w:r w:rsidRPr="000B62C7">
        <w:rPr>
          <w:sz w:val="24"/>
          <w:szCs w:val="24"/>
        </w:rPr>
        <w:t xml:space="preserve"> we make a </w:t>
      </w:r>
      <w:r w:rsidR="00D70DA7">
        <w:rPr>
          <w:sz w:val="24"/>
          <w:szCs w:val="24"/>
        </w:rPr>
        <w:t>properly</w:t>
      </w:r>
      <w:r w:rsidRPr="000B62C7">
        <w:rPr>
          <w:sz w:val="24"/>
          <w:szCs w:val="24"/>
        </w:rPr>
        <w:t xml:space="preserve"> dressed use case model of our project.</w:t>
      </w:r>
    </w:p>
    <w:p w14:paraId="04313070" w14:textId="77777777" w:rsidR="00477B30" w:rsidRDefault="00477B30" w:rsidP="00477B30">
      <w:pPr>
        <w:pStyle w:val="Heading2"/>
        <w:numPr>
          <w:ilvl w:val="1"/>
          <w:numId w:val="3"/>
        </w:numPr>
        <w:ind w:left="450"/>
        <w:jc w:val="both"/>
      </w:pPr>
      <w:bookmarkStart w:id="438" w:name="_Toc505635148"/>
      <w:bookmarkStart w:id="439" w:name="_Toc505635247"/>
      <w:bookmarkStart w:id="440" w:name="_Toc505635346"/>
      <w:bookmarkStart w:id="441" w:name="_Toc505635451"/>
      <w:bookmarkStart w:id="442" w:name="_Toc505635657"/>
      <w:bookmarkStart w:id="443" w:name="_Toc14350986"/>
      <w:bookmarkStart w:id="444" w:name="_Toc94967065"/>
      <w:r w:rsidRPr="00531D35">
        <w:t>Use Case M</w:t>
      </w:r>
      <w:bookmarkEnd w:id="438"/>
      <w:bookmarkEnd w:id="439"/>
      <w:bookmarkEnd w:id="440"/>
      <w:bookmarkEnd w:id="441"/>
      <w:bookmarkEnd w:id="442"/>
      <w:r>
        <w:t>odel</w:t>
      </w:r>
      <w:bookmarkEnd w:id="443"/>
      <w:bookmarkEnd w:id="444"/>
    </w:p>
    <w:p w14:paraId="229E7381" w14:textId="2F5B06B1" w:rsidR="00477B30" w:rsidRDefault="00477B30" w:rsidP="00477B30">
      <w:pPr>
        <w:jc w:val="both"/>
        <w:rPr>
          <w:shd w:val="clear" w:color="auto" w:fill="FFFFFF"/>
        </w:rPr>
      </w:pPr>
      <w:r w:rsidRPr="002451CB">
        <w:rPr>
          <w:shd w:val="clear" w:color="auto" w:fill="FFFFFF"/>
        </w:rPr>
        <w:t>A use case diagram at its simplest is a representation of a user's interaction with the system that shows the relationship between the user and the different </w:t>
      </w:r>
      <w:r>
        <w:rPr>
          <w:shd w:val="clear" w:color="auto" w:fill="FFFFFF"/>
        </w:rPr>
        <w:t>use cases</w:t>
      </w:r>
      <w:r w:rsidRPr="002451CB">
        <w:rPr>
          <w:shd w:val="clear" w:color="auto" w:fill="FFFFFF"/>
        </w:rPr>
        <w:t> in which the user is involved. A use case diagram can identify the different types of users of a system and the different use</w:t>
      </w:r>
      <w:r>
        <w:rPr>
          <w:shd w:val="clear" w:color="auto" w:fill="FFFFFF"/>
        </w:rPr>
        <w:t xml:space="preserve"> </w:t>
      </w:r>
      <w:r w:rsidRPr="002451CB">
        <w:rPr>
          <w:shd w:val="clear" w:color="auto" w:fill="FFFFFF"/>
        </w:rPr>
        <w:t>cases</w:t>
      </w:r>
      <w:r>
        <w:rPr>
          <w:shd w:val="clear" w:color="auto" w:fill="FFFFFF"/>
        </w:rPr>
        <w:t xml:space="preserve"> and </w:t>
      </w:r>
      <w:r w:rsidRPr="002451CB">
        <w:rPr>
          <w:shd w:val="clear" w:color="auto" w:fill="FFFFFF"/>
        </w:rPr>
        <w:t>will often be accompanied by other types of diagrams as well. The use cases are represente</w:t>
      </w:r>
      <w:r>
        <w:rPr>
          <w:shd w:val="clear" w:color="auto" w:fill="FFFFFF"/>
        </w:rPr>
        <w:t>d</w:t>
      </w:r>
      <w:r w:rsidRPr="002451CB">
        <w:rPr>
          <w:shd w:val="clear" w:color="auto" w:fill="FFFFFF"/>
        </w:rPr>
        <w:t xml:space="preserve"> by either circles or ellipses.</w:t>
      </w:r>
    </w:p>
    <w:p w14:paraId="60A33EAC" w14:textId="77777777" w:rsidR="007D7633" w:rsidRPr="00E40943" w:rsidRDefault="007D7633" w:rsidP="007D7633">
      <w:pPr>
        <w:rPr>
          <w:rFonts w:asciiTheme="minorHAnsi" w:hAnsiTheme="minorHAnsi" w:cstheme="minorHAnsi"/>
        </w:rPr>
      </w:pPr>
      <w:r w:rsidRPr="00E40943">
        <w:rPr>
          <w:rStyle w:val="a"/>
          <w:rFonts w:asciiTheme="minorHAnsi" w:hAnsiTheme="minorHAnsi" w:cstheme="minorHAnsi"/>
          <w:b/>
          <w:bCs/>
          <w:color w:val="000000"/>
          <w:bdr w:val="none" w:sz="0" w:space="0" w:color="auto" w:frame="1"/>
        </w:rPr>
        <w:t>Actor:</w:t>
      </w:r>
    </w:p>
    <w:p w14:paraId="71A827AB" w14:textId="77777777" w:rsidR="007D7633" w:rsidRPr="00E40943" w:rsidRDefault="007D7633" w:rsidP="007D7633">
      <w:pPr>
        <w:rPr>
          <w:rStyle w:val="a"/>
          <w:rFonts w:asciiTheme="minorHAnsi" w:hAnsiTheme="minorHAnsi" w:cstheme="minorHAnsi"/>
          <w:color w:val="000000"/>
          <w:bdr w:val="none" w:sz="0" w:space="0" w:color="auto" w:frame="1"/>
        </w:rPr>
      </w:pPr>
      <w:r w:rsidRPr="00E40943">
        <w:rPr>
          <w:rStyle w:val="a"/>
          <w:rFonts w:asciiTheme="minorHAnsi" w:hAnsiTheme="minorHAnsi" w:cstheme="minorHAnsi"/>
          <w:color w:val="000000"/>
          <w:bdr w:val="none" w:sz="0" w:space="0" w:color="auto" w:frame="1"/>
        </w:rPr>
        <w:t>An actor is a person or external system that plays a role in one or more interaction with the system. And represented with:</w:t>
      </w:r>
    </w:p>
    <w:p w14:paraId="5B06CD7F" w14:textId="77777777" w:rsidR="007D7633" w:rsidRPr="00E40943" w:rsidRDefault="007D7633" w:rsidP="007D7633">
      <w:pPr>
        <w:rPr>
          <w:rStyle w:val="a"/>
          <w:rFonts w:asciiTheme="minorHAnsi" w:hAnsiTheme="minorHAnsi" w:cstheme="minorHAnsi"/>
          <w:color w:val="000000"/>
          <w:bdr w:val="none" w:sz="0" w:space="0" w:color="auto" w:frame="1"/>
        </w:rPr>
      </w:pPr>
      <w:r w:rsidRPr="00E40943">
        <w:rPr>
          <w:rFonts w:asciiTheme="minorHAnsi" w:hAnsiTheme="minorHAnsi" w:cstheme="minorHAnsi"/>
        </w:rPr>
        <w:t xml:space="preserve">                                                                              </w:t>
      </w:r>
      <w:r w:rsidRPr="00E40943">
        <w:rPr>
          <w:rFonts w:asciiTheme="minorHAnsi" w:hAnsiTheme="minorHAnsi" w:cstheme="minorHAnsi"/>
          <w:noProof/>
        </w:rPr>
        <w:drawing>
          <wp:inline distT="0" distB="0" distL="0" distR="0" wp14:anchorId="5F840EFC" wp14:editId="683FB3C2">
            <wp:extent cx="819150" cy="12573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819150" cy="1257300"/>
                    </a:xfrm>
                    <a:prstGeom prst="rect">
                      <a:avLst/>
                    </a:prstGeom>
                    <a:noFill/>
                    <a:ln>
                      <a:noFill/>
                    </a:ln>
                  </pic:spPr>
                </pic:pic>
              </a:graphicData>
            </a:graphic>
          </wp:inline>
        </w:drawing>
      </w:r>
    </w:p>
    <w:p w14:paraId="2F065D13" w14:textId="77777777" w:rsidR="007D7633" w:rsidRPr="00E40943" w:rsidRDefault="007D7633" w:rsidP="007D7633">
      <w:pPr>
        <w:rPr>
          <w:rFonts w:asciiTheme="minorHAnsi" w:hAnsiTheme="minorHAnsi" w:cstheme="minorHAnsi"/>
        </w:rPr>
      </w:pPr>
      <w:r w:rsidRPr="00E40943">
        <w:rPr>
          <w:rFonts w:asciiTheme="minorHAnsi" w:hAnsiTheme="minorHAnsi" w:cstheme="minorHAnsi"/>
        </w:rPr>
        <w:t xml:space="preserve"> </w:t>
      </w:r>
      <w:r w:rsidRPr="00E40943">
        <w:rPr>
          <w:rStyle w:val="a"/>
          <w:rFonts w:asciiTheme="minorHAnsi" w:hAnsiTheme="minorHAnsi" w:cstheme="minorHAnsi"/>
          <w:b/>
          <w:bCs/>
          <w:color w:val="000000"/>
          <w:bdr w:val="none" w:sz="0" w:space="0" w:color="auto" w:frame="1"/>
        </w:rPr>
        <w:t>Use case:</w:t>
      </w:r>
    </w:p>
    <w:p w14:paraId="222D76E0" w14:textId="77777777" w:rsidR="007D7633" w:rsidRPr="00E40943" w:rsidRDefault="007D7633" w:rsidP="007D7633">
      <w:pPr>
        <w:rPr>
          <w:rStyle w:val="a"/>
          <w:rFonts w:asciiTheme="minorHAnsi" w:hAnsiTheme="minorHAnsi" w:cstheme="minorHAnsi"/>
          <w:color w:val="000000"/>
          <w:bdr w:val="none" w:sz="0" w:space="0" w:color="auto" w:frame="1"/>
        </w:rPr>
      </w:pPr>
      <w:r w:rsidRPr="00E40943">
        <w:rPr>
          <w:rStyle w:val="a"/>
          <w:rFonts w:asciiTheme="minorHAnsi" w:hAnsiTheme="minorHAnsi" w:cstheme="minorHAnsi"/>
          <w:color w:val="000000"/>
          <w:bdr w:val="none" w:sz="0" w:space="0" w:color="auto" w:frame="1"/>
        </w:rPr>
        <w:t>Use case Describes a sequence of actions that provides something of measurable value to an actor and is drawn as a horizontal ellipse</w:t>
      </w:r>
    </w:p>
    <w:p w14:paraId="4536221A" w14:textId="77777777" w:rsidR="007D7633" w:rsidRPr="00E40943" w:rsidRDefault="007D7633" w:rsidP="007D7633">
      <w:pPr>
        <w:rPr>
          <w:rFonts w:asciiTheme="minorHAnsi" w:hAnsiTheme="minorHAnsi" w:cstheme="minorHAnsi"/>
        </w:rPr>
      </w:pPr>
      <w:r w:rsidRPr="00E40943">
        <w:rPr>
          <w:rStyle w:val="a"/>
          <w:rFonts w:asciiTheme="minorHAnsi" w:hAnsiTheme="minorHAnsi" w:cstheme="minorHAnsi"/>
          <w:color w:val="000000"/>
          <w:bdr w:val="none" w:sz="0" w:space="0" w:color="auto" w:frame="1"/>
        </w:rPr>
        <w:t xml:space="preserve">                                                                        </w:t>
      </w:r>
      <w:r w:rsidRPr="00E40943">
        <w:rPr>
          <w:rFonts w:asciiTheme="minorHAnsi" w:hAnsiTheme="minorHAnsi" w:cstheme="minorHAnsi"/>
          <w:noProof/>
        </w:rPr>
        <w:drawing>
          <wp:inline distT="0" distB="0" distL="0" distR="0" wp14:anchorId="6EE00DFD" wp14:editId="24858E0F">
            <wp:extent cx="1524000" cy="762000"/>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1524000" cy="762000"/>
                    </a:xfrm>
                    <a:prstGeom prst="rect">
                      <a:avLst/>
                    </a:prstGeom>
                    <a:noFill/>
                    <a:ln>
                      <a:noFill/>
                    </a:ln>
                  </pic:spPr>
                </pic:pic>
              </a:graphicData>
            </a:graphic>
          </wp:inline>
        </w:drawing>
      </w:r>
    </w:p>
    <w:p w14:paraId="48C71829" w14:textId="77777777" w:rsidR="007D7633" w:rsidRPr="00E40943" w:rsidRDefault="007D7633" w:rsidP="007D7633">
      <w:pPr>
        <w:rPr>
          <w:rFonts w:asciiTheme="minorHAnsi" w:hAnsiTheme="minorHAnsi" w:cstheme="minorHAnsi"/>
        </w:rPr>
      </w:pPr>
      <w:r w:rsidRPr="00E40943">
        <w:rPr>
          <w:rStyle w:val="a"/>
          <w:rFonts w:asciiTheme="minorHAnsi" w:hAnsiTheme="minorHAnsi" w:cstheme="minorHAnsi"/>
          <w:b/>
          <w:bCs/>
          <w:color w:val="000000"/>
          <w:bdr w:val="none" w:sz="0" w:space="0" w:color="auto" w:frame="1"/>
        </w:rPr>
        <w:t>System boundary</w:t>
      </w:r>
    </w:p>
    <w:p w14:paraId="18F6B922" w14:textId="77777777" w:rsidR="007D7633" w:rsidRPr="00E40943" w:rsidRDefault="007D7633" w:rsidP="007D7633">
      <w:pPr>
        <w:rPr>
          <w:rStyle w:val="a"/>
          <w:rFonts w:asciiTheme="minorHAnsi" w:hAnsiTheme="minorHAnsi" w:cstheme="minorHAnsi"/>
          <w:color w:val="000000"/>
          <w:bdr w:val="none" w:sz="0" w:space="0" w:color="auto" w:frame="1"/>
        </w:rPr>
      </w:pPr>
      <w:r w:rsidRPr="00E40943">
        <w:rPr>
          <w:rStyle w:val="a"/>
          <w:rFonts w:asciiTheme="minorHAnsi" w:hAnsiTheme="minorHAnsi" w:cstheme="minorHAnsi"/>
          <w:color w:val="000000"/>
          <w:bdr w:val="none" w:sz="0" w:space="0" w:color="auto" w:frame="1"/>
        </w:rPr>
        <w:t>Indicates the scope of the system project. Anything within the box represents functionalities inside in scope.</w:t>
      </w:r>
    </w:p>
    <w:p w14:paraId="4C2917D4" w14:textId="77777777" w:rsidR="007D7633" w:rsidRPr="00E40943" w:rsidRDefault="007D7633" w:rsidP="007D7633">
      <w:pPr>
        <w:rPr>
          <w:rFonts w:asciiTheme="minorHAnsi" w:hAnsiTheme="minorHAnsi" w:cstheme="minorHAnsi"/>
        </w:rPr>
      </w:pPr>
      <w:r w:rsidRPr="00E40943">
        <w:rPr>
          <w:rStyle w:val="a"/>
          <w:rFonts w:asciiTheme="minorHAnsi" w:hAnsiTheme="minorHAnsi" w:cstheme="minorHAnsi"/>
          <w:color w:val="000000"/>
          <w:bdr w:val="none" w:sz="0" w:space="0" w:color="auto" w:frame="1"/>
        </w:rPr>
        <w:t xml:space="preserve">                                                                               </w:t>
      </w:r>
      <w:r w:rsidRPr="00E40943">
        <w:rPr>
          <w:rFonts w:asciiTheme="minorHAnsi" w:hAnsiTheme="minorHAnsi" w:cstheme="minorHAnsi"/>
          <w:noProof/>
        </w:rPr>
        <w:drawing>
          <wp:inline distT="0" distB="0" distL="0" distR="0" wp14:anchorId="32A7A5B3" wp14:editId="648C8C1B">
            <wp:extent cx="733425" cy="1019175"/>
            <wp:effectExtent l="0" t="0" r="9525"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5"/>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733425" cy="1019175"/>
                    </a:xfrm>
                    <a:prstGeom prst="rect">
                      <a:avLst/>
                    </a:prstGeom>
                    <a:noFill/>
                    <a:ln>
                      <a:noFill/>
                    </a:ln>
                  </pic:spPr>
                </pic:pic>
              </a:graphicData>
            </a:graphic>
          </wp:inline>
        </w:drawing>
      </w:r>
    </w:p>
    <w:p w14:paraId="521C92B6" w14:textId="77777777" w:rsidR="007D7633" w:rsidRDefault="007D7633" w:rsidP="00477B30">
      <w:pPr>
        <w:jc w:val="both"/>
        <w:rPr>
          <w:shd w:val="clear" w:color="auto" w:fill="FFFFFF"/>
        </w:rPr>
      </w:pPr>
    </w:p>
    <w:p w14:paraId="33C1E7C4" w14:textId="5DCB0293" w:rsidR="00477B30" w:rsidRDefault="00477B30" w:rsidP="00477B30">
      <w:pPr>
        <w:jc w:val="both"/>
        <w:rPr>
          <w:shd w:val="clear" w:color="auto" w:fill="FFFFFF"/>
        </w:rPr>
      </w:pPr>
    </w:p>
    <w:p w14:paraId="502E9D90" w14:textId="77777777" w:rsidR="007D7633" w:rsidRPr="00A83798" w:rsidRDefault="007D7633" w:rsidP="00477B30">
      <w:pPr>
        <w:jc w:val="both"/>
        <w:rPr>
          <w:shd w:val="clear" w:color="auto" w:fill="FFFFFF"/>
        </w:rPr>
      </w:pPr>
    </w:p>
    <w:p w14:paraId="61A76B89" w14:textId="145F7902" w:rsidR="00477B30" w:rsidRDefault="00477B30" w:rsidP="00477B30">
      <w:pPr>
        <w:rPr>
          <w:rFonts w:ascii="Calibri" w:hAnsi="Calibri"/>
          <w:b/>
          <w:sz w:val="36"/>
          <w:szCs w:val="36"/>
          <w:lang w:val="en"/>
        </w:rPr>
      </w:pPr>
      <w:r w:rsidRPr="00477B30">
        <w:rPr>
          <w:rFonts w:ascii="Calibri" w:hAnsi="Calibri"/>
          <w:b/>
          <w:sz w:val="36"/>
          <w:szCs w:val="36"/>
          <w:lang w:val="en"/>
        </w:rPr>
        <w:lastRenderedPageBreak/>
        <w:t xml:space="preserve">Use case model for Admin: </w:t>
      </w:r>
    </w:p>
    <w:p w14:paraId="2DB1FF9F" w14:textId="77777777" w:rsidR="00F77C86" w:rsidRPr="00477B30" w:rsidRDefault="00F77C86" w:rsidP="00477B30">
      <w:pPr>
        <w:rPr>
          <w:rFonts w:ascii="Calibri" w:hAnsi="Calibri"/>
          <w:b/>
          <w:sz w:val="36"/>
          <w:szCs w:val="36"/>
          <w:lang w:val="en"/>
        </w:rPr>
      </w:pPr>
    </w:p>
    <w:p w14:paraId="6ED56266" w14:textId="74A93C54" w:rsidR="00477B30" w:rsidRDefault="00A637F5" w:rsidP="00477B30">
      <w:pPr>
        <w:keepNext/>
        <w:spacing w:line="360" w:lineRule="auto"/>
        <w:jc w:val="center"/>
      </w:pPr>
      <w:r>
        <w:rPr>
          <w:noProof/>
        </w:rPr>
        <w:drawing>
          <wp:inline distT="0" distB="0" distL="0" distR="0" wp14:anchorId="1B7C4C18" wp14:editId="3B1B2FC8">
            <wp:extent cx="4801053" cy="5969876"/>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Picture 41"/>
                    <pic:cNvPicPr/>
                  </pic:nvPicPr>
                  <pic:blipFill>
                    <a:blip r:embed="rId22">
                      <a:extLst>
                        <a:ext uri="{28A0092B-C50C-407E-A947-70E740481C1C}">
                          <a14:useLocalDpi xmlns:a14="http://schemas.microsoft.com/office/drawing/2010/main" val="0"/>
                        </a:ext>
                      </a:extLst>
                    </a:blip>
                    <a:stretch>
                      <a:fillRect/>
                    </a:stretch>
                  </pic:blipFill>
                  <pic:spPr>
                    <a:xfrm>
                      <a:off x="0" y="0"/>
                      <a:ext cx="4807158" cy="5977467"/>
                    </a:xfrm>
                    <a:prstGeom prst="rect">
                      <a:avLst/>
                    </a:prstGeom>
                  </pic:spPr>
                </pic:pic>
              </a:graphicData>
            </a:graphic>
          </wp:inline>
        </w:drawing>
      </w:r>
    </w:p>
    <w:p w14:paraId="54F1EDB6" w14:textId="492134C8" w:rsidR="00477B30" w:rsidRPr="00241D89" w:rsidRDefault="00477B30" w:rsidP="00241D89">
      <w:pPr>
        <w:pStyle w:val="Caption"/>
        <w:jc w:val="center"/>
      </w:pPr>
      <w:bookmarkStart w:id="445" w:name="_Toc93599132"/>
      <w:r>
        <w:t xml:space="preserve">Figure </w:t>
      </w:r>
      <w:fldSimple w:instr=" SEQ Figure \* ARABIC ">
        <w:r w:rsidR="0044692A">
          <w:rPr>
            <w:noProof/>
          </w:rPr>
          <w:t>3</w:t>
        </w:r>
      </w:fldSimple>
      <w:r>
        <w:t>: use case of adm</w:t>
      </w:r>
      <w:r w:rsidR="00A637F5">
        <w:t>in</w:t>
      </w:r>
      <w:bookmarkEnd w:id="445"/>
    </w:p>
    <w:p w14:paraId="494A7969" w14:textId="77777777" w:rsidR="007D7633" w:rsidRDefault="007D7633" w:rsidP="00A637F5">
      <w:pPr>
        <w:tabs>
          <w:tab w:val="left" w:pos="1800"/>
        </w:tabs>
        <w:rPr>
          <w:rFonts w:ascii="Calibri" w:hAnsi="Calibri"/>
          <w:b/>
          <w:sz w:val="36"/>
          <w:szCs w:val="36"/>
        </w:rPr>
      </w:pPr>
    </w:p>
    <w:p w14:paraId="0038DA75" w14:textId="77777777" w:rsidR="007D7633" w:rsidRDefault="007D7633" w:rsidP="00A637F5">
      <w:pPr>
        <w:tabs>
          <w:tab w:val="left" w:pos="1800"/>
        </w:tabs>
        <w:rPr>
          <w:rFonts w:ascii="Calibri" w:hAnsi="Calibri"/>
          <w:b/>
          <w:sz w:val="36"/>
          <w:szCs w:val="36"/>
        </w:rPr>
      </w:pPr>
    </w:p>
    <w:p w14:paraId="3BA4FD74" w14:textId="77777777" w:rsidR="007D7633" w:rsidRDefault="007D7633" w:rsidP="00A637F5">
      <w:pPr>
        <w:tabs>
          <w:tab w:val="left" w:pos="1800"/>
        </w:tabs>
        <w:rPr>
          <w:rFonts w:ascii="Calibri" w:hAnsi="Calibri"/>
          <w:b/>
          <w:sz w:val="36"/>
          <w:szCs w:val="36"/>
        </w:rPr>
      </w:pPr>
    </w:p>
    <w:p w14:paraId="4A0472ED" w14:textId="77777777" w:rsidR="00F77C86" w:rsidRDefault="00F77C86" w:rsidP="00A637F5">
      <w:pPr>
        <w:tabs>
          <w:tab w:val="left" w:pos="1800"/>
        </w:tabs>
        <w:rPr>
          <w:rFonts w:ascii="Calibri" w:hAnsi="Calibri"/>
          <w:b/>
          <w:sz w:val="36"/>
          <w:szCs w:val="36"/>
        </w:rPr>
      </w:pPr>
    </w:p>
    <w:p w14:paraId="65D53F85" w14:textId="75A201FF" w:rsidR="00241D89" w:rsidRDefault="00241D89" w:rsidP="00A637F5">
      <w:pPr>
        <w:tabs>
          <w:tab w:val="left" w:pos="1800"/>
        </w:tabs>
        <w:rPr>
          <w:rFonts w:ascii="Calibri" w:hAnsi="Calibri"/>
          <w:b/>
          <w:sz w:val="36"/>
          <w:szCs w:val="36"/>
        </w:rPr>
      </w:pPr>
      <w:r w:rsidRPr="00477B30">
        <w:rPr>
          <w:rFonts w:ascii="Calibri" w:hAnsi="Calibri"/>
          <w:b/>
          <w:sz w:val="36"/>
          <w:szCs w:val="36"/>
        </w:rPr>
        <w:lastRenderedPageBreak/>
        <w:t xml:space="preserve">Use Case of </w:t>
      </w:r>
      <w:r>
        <w:rPr>
          <w:rFonts w:ascii="Calibri" w:hAnsi="Calibri"/>
          <w:b/>
          <w:sz w:val="36"/>
          <w:szCs w:val="36"/>
        </w:rPr>
        <w:t>Donor</w:t>
      </w:r>
    </w:p>
    <w:p w14:paraId="0FCDD101" w14:textId="77777777" w:rsidR="006F753A" w:rsidRPr="00477B30" w:rsidRDefault="006F753A" w:rsidP="00A637F5">
      <w:pPr>
        <w:tabs>
          <w:tab w:val="left" w:pos="1800"/>
        </w:tabs>
        <w:rPr>
          <w:rFonts w:ascii="Calibri" w:hAnsi="Calibri"/>
          <w:b/>
          <w:sz w:val="36"/>
          <w:szCs w:val="36"/>
        </w:rPr>
      </w:pPr>
    </w:p>
    <w:p w14:paraId="40F2BDE3" w14:textId="71D84F76" w:rsidR="00241D89" w:rsidRDefault="00A637F5" w:rsidP="00241D89">
      <w:pPr>
        <w:keepNext/>
        <w:tabs>
          <w:tab w:val="left" w:pos="1800"/>
        </w:tabs>
        <w:jc w:val="center"/>
      </w:pPr>
      <w:r>
        <w:rPr>
          <w:noProof/>
        </w:rPr>
        <w:drawing>
          <wp:inline distT="0" distB="0" distL="0" distR="0" wp14:anchorId="126D4CB8" wp14:editId="51A6C532">
            <wp:extent cx="4448122" cy="5843752"/>
            <wp:effectExtent l="0" t="0" r="0" b="508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23">
                      <a:extLst>
                        <a:ext uri="{28A0092B-C50C-407E-A947-70E740481C1C}">
                          <a14:useLocalDpi xmlns:a14="http://schemas.microsoft.com/office/drawing/2010/main" val="0"/>
                        </a:ext>
                      </a:extLst>
                    </a:blip>
                    <a:stretch>
                      <a:fillRect/>
                    </a:stretch>
                  </pic:blipFill>
                  <pic:spPr>
                    <a:xfrm>
                      <a:off x="0" y="0"/>
                      <a:ext cx="4456332" cy="5854538"/>
                    </a:xfrm>
                    <a:prstGeom prst="rect">
                      <a:avLst/>
                    </a:prstGeom>
                  </pic:spPr>
                </pic:pic>
              </a:graphicData>
            </a:graphic>
          </wp:inline>
        </w:drawing>
      </w:r>
    </w:p>
    <w:p w14:paraId="79271FC5" w14:textId="0E90E8B3" w:rsidR="00241D89" w:rsidRPr="00A637F5" w:rsidRDefault="00241D89" w:rsidP="00A637F5">
      <w:pPr>
        <w:pStyle w:val="Caption"/>
        <w:jc w:val="center"/>
      </w:pPr>
      <w:bookmarkStart w:id="446" w:name="_Toc93599133"/>
      <w:r>
        <w:t xml:space="preserve">Figure </w:t>
      </w:r>
      <w:fldSimple w:instr=" SEQ Figure \* ARABIC ">
        <w:r w:rsidR="0044692A">
          <w:rPr>
            <w:noProof/>
          </w:rPr>
          <w:t>4</w:t>
        </w:r>
      </w:fldSimple>
      <w:r>
        <w:t>: use case of Donor</w:t>
      </w:r>
      <w:bookmarkEnd w:id="446"/>
    </w:p>
    <w:p w14:paraId="6CFAB369" w14:textId="77777777" w:rsidR="00241D89" w:rsidRPr="00477B30" w:rsidRDefault="00241D89" w:rsidP="00241D89">
      <w:pPr>
        <w:tabs>
          <w:tab w:val="left" w:pos="1800"/>
        </w:tabs>
        <w:jc w:val="center"/>
        <w:rPr>
          <w:rFonts w:ascii="Calibri" w:hAnsi="Calibri"/>
          <w:b/>
          <w:sz w:val="36"/>
          <w:szCs w:val="36"/>
        </w:rPr>
      </w:pPr>
    </w:p>
    <w:p w14:paraId="6CE25029" w14:textId="77777777" w:rsidR="006F753A" w:rsidRDefault="006F753A" w:rsidP="00241D89">
      <w:pPr>
        <w:tabs>
          <w:tab w:val="left" w:pos="1800"/>
        </w:tabs>
        <w:rPr>
          <w:rFonts w:ascii="Calibri" w:hAnsi="Calibri"/>
          <w:b/>
          <w:sz w:val="36"/>
          <w:szCs w:val="36"/>
        </w:rPr>
      </w:pPr>
    </w:p>
    <w:p w14:paraId="070B0276" w14:textId="77777777" w:rsidR="006F753A" w:rsidRDefault="006F753A" w:rsidP="00241D89">
      <w:pPr>
        <w:tabs>
          <w:tab w:val="left" w:pos="1800"/>
        </w:tabs>
        <w:rPr>
          <w:rFonts w:ascii="Calibri" w:hAnsi="Calibri"/>
          <w:b/>
          <w:sz w:val="36"/>
          <w:szCs w:val="36"/>
        </w:rPr>
      </w:pPr>
    </w:p>
    <w:p w14:paraId="1B476ABE" w14:textId="77777777" w:rsidR="006F753A" w:rsidRDefault="006F753A" w:rsidP="00241D89">
      <w:pPr>
        <w:tabs>
          <w:tab w:val="left" w:pos="1800"/>
        </w:tabs>
        <w:rPr>
          <w:rFonts w:ascii="Calibri" w:hAnsi="Calibri"/>
          <w:b/>
          <w:sz w:val="36"/>
          <w:szCs w:val="36"/>
        </w:rPr>
      </w:pPr>
    </w:p>
    <w:p w14:paraId="50DA0BB2" w14:textId="77777777" w:rsidR="006F753A" w:rsidRDefault="006F753A" w:rsidP="00241D89">
      <w:pPr>
        <w:tabs>
          <w:tab w:val="left" w:pos="1800"/>
        </w:tabs>
        <w:rPr>
          <w:rFonts w:ascii="Calibri" w:hAnsi="Calibri"/>
          <w:b/>
          <w:sz w:val="36"/>
          <w:szCs w:val="36"/>
        </w:rPr>
      </w:pPr>
    </w:p>
    <w:p w14:paraId="02580487" w14:textId="77777777" w:rsidR="006F753A" w:rsidRDefault="006F753A" w:rsidP="00241D89">
      <w:pPr>
        <w:tabs>
          <w:tab w:val="left" w:pos="1800"/>
        </w:tabs>
        <w:rPr>
          <w:rFonts w:ascii="Calibri" w:hAnsi="Calibri"/>
          <w:b/>
          <w:sz w:val="36"/>
          <w:szCs w:val="36"/>
        </w:rPr>
      </w:pPr>
    </w:p>
    <w:p w14:paraId="289CACEE" w14:textId="77777777" w:rsidR="006F753A" w:rsidRDefault="006F753A" w:rsidP="00241D89">
      <w:pPr>
        <w:tabs>
          <w:tab w:val="left" w:pos="1800"/>
        </w:tabs>
        <w:rPr>
          <w:rFonts w:ascii="Calibri" w:hAnsi="Calibri"/>
          <w:b/>
          <w:sz w:val="36"/>
          <w:szCs w:val="36"/>
        </w:rPr>
      </w:pPr>
    </w:p>
    <w:p w14:paraId="68C1C43E" w14:textId="05B26A17" w:rsidR="00241D89" w:rsidRPr="00477B30" w:rsidRDefault="00241D89" w:rsidP="00241D89">
      <w:pPr>
        <w:tabs>
          <w:tab w:val="left" w:pos="1800"/>
        </w:tabs>
        <w:rPr>
          <w:rFonts w:ascii="Calibri" w:hAnsi="Calibri"/>
          <w:b/>
          <w:sz w:val="36"/>
          <w:szCs w:val="36"/>
        </w:rPr>
      </w:pPr>
      <w:r w:rsidRPr="00477B30">
        <w:rPr>
          <w:rFonts w:ascii="Calibri" w:hAnsi="Calibri"/>
          <w:b/>
          <w:sz w:val="36"/>
          <w:szCs w:val="36"/>
        </w:rPr>
        <w:t xml:space="preserve">Use Case of </w:t>
      </w:r>
      <w:r>
        <w:rPr>
          <w:rFonts w:ascii="Calibri" w:hAnsi="Calibri"/>
          <w:b/>
          <w:sz w:val="36"/>
          <w:szCs w:val="36"/>
        </w:rPr>
        <w:t>Receiver</w:t>
      </w:r>
    </w:p>
    <w:p w14:paraId="6C927D86" w14:textId="77777777" w:rsidR="00241D89" w:rsidRPr="00477B30" w:rsidRDefault="00241D89" w:rsidP="00241D89">
      <w:pPr>
        <w:tabs>
          <w:tab w:val="left" w:pos="1800"/>
        </w:tabs>
        <w:jc w:val="center"/>
        <w:rPr>
          <w:rFonts w:ascii="Calibri" w:hAnsi="Calibri"/>
          <w:b/>
          <w:sz w:val="36"/>
          <w:szCs w:val="36"/>
        </w:rPr>
      </w:pPr>
    </w:p>
    <w:p w14:paraId="4AE67950" w14:textId="429B99D5" w:rsidR="00241D89" w:rsidRDefault="00A637F5" w:rsidP="00241D89">
      <w:pPr>
        <w:keepNext/>
        <w:tabs>
          <w:tab w:val="left" w:pos="1800"/>
        </w:tabs>
        <w:jc w:val="center"/>
      </w:pPr>
      <w:r>
        <w:rPr>
          <w:noProof/>
        </w:rPr>
        <w:drawing>
          <wp:inline distT="0" distB="0" distL="0" distR="0" wp14:anchorId="66696947" wp14:editId="53F27D3A">
            <wp:extent cx="4733925" cy="5822731"/>
            <wp:effectExtent l="0" t="0" r="0" b="6985"/>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Picture 39"/>
                    <pic:cNvPicPr/>
                  </pic:nvPicPr>
                  <pic:blipFill>
                    <a:blip r:embed="rId24">
                      <a:extLst>
                        <a:ext uri="{28A0092B-C50C-407E-A947-70E740481C1C}">
                          <a14:useLocalDpi xmlns:a14="http://schemas.microsoft.com/office/drawing/2010/main" val="0"/>
                        </a:ext>
                      </a:extLst>
                    </a:blip>
                    <a:stretch>
                      <a:fillRect/>
                    </a:stretch>
                  </pic:blipFill>
                  <pic:spPr>
                    <a:xfrm>
                      <a:off x="0" y="0"/>
                      <a:ext cx="4734486" cy="5823421"/>
                    </a:xfrm>
                    <a:prstGeom prst="rect">
                      <a:avLst/>
                    </a:prstGeom>
                  </pic:spPr>
                </pic:pic>
              </a:graphicData>
            </a:graphic>
          </wp:inline>
        </w:drawing>
      </w:r>
    </w:p>
    <w:p w14:paraId="06C8C0D1" w14:textId="51036ABD" w:rsidR="00241D89" w:rsidRPr="00477B30" w:rsidRDefault="00241D89" w:rsidP="00241D89">
      <w:pPr>
        <w:pStyle w:val="Caption"/>
        <w:jc w:val="center"/>
        <w:rPr>
          <w:rFonts w:ascii="Calibri" w:hAnsi="Calibri"/>
          <w:b/>
          <w:sz w:val="36"/>
          <w:szCs w:val="36"/>
        </w:rPr>
      </w:pPr>
      <w:bookmarkStart w:id="447" w:name="_Toc93599134"/>
      <w:r>
        <w:t xml:space="preserve">Figure </w:t>
      </w:r>
      <w:fldSimple w:instr=" SEQ Figure \* ARABIC ">
        <w:r w:rsidR="0044692A">
          <w:rPr>
            <w:noProof/>
          </w:rPr>
          <w:t>5</w:t>
        </w:r>
      </w:fldSimple>
      <w:r>
        <w:t xml:space="preserve">: use case of </w:t>
      </w:r>
      <w:r w:rsidR="00A637F5">
        <w:t>R</w:t>
      </w:r>
      <w:r>
        <w:t>ec</w:t>
      </w:r>
      <w:r w:rsidR="00A637F5">
        <w:t>ei</w:t>
      </w:r>
      <w:r>
        <w:t>ver</w:t>
      </w:r>
      <w:bookmarkEnd w:id="447"/>
    </w:p>
    <w:p w14:paraId="5E99C1BA" w14:textId="77777777" w:rsidR="00241D89" w:rsidRPr="00116C57" w:rsidRDefault="00241D89" w:rsidP="00241D89">
      <w:pPr>
        <w:jc w:val="center"/>
      </w:pPr>
    </w:p>
    <w:p w14:paraId="60394DEF" w14:textId="53ED6416" w:rsidR="00477B30" w:rsidRDefault="00477B30" w:rsidP="00477B30">
      <w:pPr>
        <w:tabs>
          <w:tab w:val="left" w:pos="1800"/>
        </w:tabs>
        <w:rPr>
          <w:rFonts w:ascii="Calibri" w:hAnsi="Calibri"/>
          <w:b/>
          <w:sz w:val="36"/>
          <w:szCs w:val="36"/>
        </w:rPr>
      </w:pPr>
    </w:p>
    <w:p w14:paraId="55259029" w14:textId="1D184B84" w:rsidR="00241D89" w:rsidRDefault="00241D89" w:rsidP="00477B30">
      <w:pPr>
        <w:tabs>
          <w:tab w:val="left" w:pos="1800"/>
        </w:tabs>
        <w:rPr>
          <w:rFonts w:ascii="Calibri" w:hAnsi="Calibri"/>
          <w:b/>
          <w:sz w:val="36"/>
          <w:szCs w:val="36"/>
        </w:rPr>
      </w:pPr>
    </w:p>
    <w:p w14:paraId="7C46A017" w14:textId="77777777" w:rsidR="00241D89" w:rsidRPr="00477B30" w:rsidRDefault="00241D89" w:rsidP="00477B30">
      <w:pPr>
        <w:tabs>
          <w:tab w:val="left" w:pos="1800"/>
        </w:tabs>
        <w:rPr>
          <w:rFonts w:ascii="Calibri" w:hAnsi="Calibri"/>
          <w:b/>
          <w:sz w:val="36"/>
          <w:szCs w:val="36"/>
        </w:rPr>
      </w:pPr>
    </w:p>
    <w:p w14:paraId="116FBC78" w14:textId="77777777" w:rsidR="00477B30" w:rsidRPr="00477B30" w:rsidRDefault="00477B30" w:rsidP="00477B30">
      <w:pPr>
        <w:tabs>
          <w:tab w:val="left" w:pos="1800"/>
        </w:tabs>
        <w:rPr>
          <w:rFonts w:ascii="Calibri" w:hAnsi="Calibri"/>
          <w:b/>
          <w:sz w:val="36"/>
          <w:szCs w:val="36"/>
        </w:rPr>
      </w:pPr>
      <w:r w:rsidRPr="00477B30">
        <w:rPr>
          <w:rFonts w:ascii="Calibri" w:hAnsi="Calibri"/>
          <w:b/>
          <w:sz w:val="36"/>
          <w:szCs w:val="36"/>
        </w:rPr>
        <w:lastRenderedPageBreak/>
        <w:t xml:space="preserve">Fully dressed use case </w:t>
      </w:r>
    </w:p>
    <w:p w14:paraId="069DF7A0" w14:textId="77777777" w:rsidR="00477B30" w:rsidRPr="00E75E99" w:rsidRDefault="00477B30" w:rsidP="00477B30"/>
    <w:p w14:paraId="75317928" w14:textId="7C59DC50" w:rsidR="00477B30" w:rsidRDefault="00BA692B" w:rsidP="00477B30">
      <w:pPr>
        <w:keepNext/>
        <w:tabs>
          <w:tab w:val="left" w:pos="4035"/>
        </w:tabs>
        <w:jc w:val="center"/>
      </w:pPr>
      <w:r>
        <w:rPr>
          <w:noProof/>
        </w:rPr>
        <w:drawing>
          <wp:inline distT="0" distB="0" distL="0" distR="0" wp14:anchorId="1E65E825" wp14:editId="38B875FE">
            <wp:extent cx="5943404" cy="6709559"/>
            <wp:effectExtent l="0" t="0" r="63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pic:cNvPicPr/>
                  </pic:nvPicPr>
                  <pic:blipFill>
                    <a:blip r:embed="rId25">
                      <a:extLst>
                        <a:ext uri="{28A0092B-C50C-407E-A947-70E740481C1C}">
                          <a14:useLocalDpi xmlns:a14="http://schemas.microsoft.com/office/drawing/2010/main" val="0"/>
                        </a:ext>
                      </a:extLst>
                    </a:blip>
                    <a:stretch>
                      <a:fillRect/>
                    </a:stretch>
                  </pic:blipFill>
                  <pic:spPr>
                    <a:xfrm>
                      <a:off x="0" y="0"/>
                      <a:ext cx="5947726" cy="6714439"/>
                    </a:xfrm>
                    <a:prstGeom prst="rect">
                      <a:avLst/>
                    </a:prstGeom>
                  </pic:spPr>
                </pic:pic>
              </a:graphicData>
            </a:graphic>
          </wp:inline>
        </w:drawing>
      </w:r>
    </w:p>
    <w:p w14:paraId="783FD8C5" w14:textId="126F053B" w:rsidR="00477B30" w:rsidRPr="004A4E3C" w:rsidRDefault="00477B30" w:rsidP="00241D89">
      <w:pPr>
        <w:pStyle w:val="Caption"/>
        <w:jc w:val="center"/>
      </w:pPr>
      <w:bookmarkStart w:id="448" w:name="_Toc93599135"/>
      <w:r>
        <w:t xml:space="preserve">Figure </w:t>
      </w:r>
      <w:fldSimple w:instr=" SEQ Figure \* ARABIC ">
        <w:r w:rsidR="0044692A">
          <w:rPr>
            <w:noProof/>
          </w:rPr>
          <w:t>6</w:t>
        </w:r>
      </w:fldSimple>
      <w:r>
        <w:t>: fully dressed use cas</w:t>
      </w:r>
      <w:r w:rsidR="00A637F5">
        <w:t>e</w:t>
      </w:r>
      <w:bookmarkEnd w:id="448"/>
    </w:p>
    <w:p w14:paraId="446BF800" w14:textId="77777777" w:rsidR="00477B30" w:rsidRDefault="00477B30" w:rsidP="00477B30">
      <w:pPr>
        <w:pStyle w:val="NoSpacing"/>
        <w:jc w:val="center"/>
      </w:pPr>
    </w:p>
    <w:p w14:paraId="7D15EA58" w14:textId="77777777" w:rsidR="00477B30" w:rsidRDefault="00477B30" w:rsidP="00477B30">
      <w:pPr>
        <w:pStyle w:val="NoSpacing"/>
        <w:jc w:val="center"/>
      </w:pPr>
    </w:p>
    <w:p w14:paraId="4CCC23B6" w14:textId="77777777" w:rsidR="00477B30" w:rsidRDefault="00477B30" w:rsidP="00477B30">
      <w:pPr>
        <w:pStyle w:val="NoSpacing"/>
        <w:jc w:val="center"/>
      </w:pPr>
    </w:p>
    <w:p w14:paraId="4E82CCC4" w14:textId="0EF784A0" w:rsidR="00477B30" w:rsidRPr="00A469AB" w:rsidRDefault="00477B30" w:rsidP="00477B30">
      <w:pPr>
        <w:pStyle w:val="Heading2"/>
        <w:numPr>
          <w:ilvl w:val="1"/>
          <w:numId w:val="3"/>
        </w:numPr>
        <w:ind w:left="450"/>
        <w:jc w:val="both"/>
      </w:pPr>
      <w:bookmarkStart w:id="449" w:name="_Toc505635149"/>
      <w:bookmarkStart w:id="450" w:name="_Toc505635248"/>
      <w:bookmarkStart w:id="451" w:name="_Toc505635347"/>
      <w:bookmarkStart w:id="452" w:name="_Toc505635452"/>
      <w:bookmarkStart w:id="453" w:name="_Toc505635658"/>
      <w:bookmarkStart w:id="454" w:name="_Toc14350987"/>
      <w:bookmarkStart w:id="455" w:name="_Toc94967066"/>
      <w:r w:rsidRPr="00531D35">
        <w:lastRenderedPageBreak/>
        <w:t>Use Case Descriptions</w:t>
      </w:r>
      <w:bookmarkEnd w:id="449"/>
      <w:bookmarkEnd w:id="450"/>
      <w:bookmarkEnd w:id="451"/>
      <w:bookmarkEnd w:id="452"/>
      <w:bookmarkEnd w:id="453"/>
      <w:bookmarkEnd w:id="454"/>
      <w:bookmarkEnd w:id="455"/>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ook w:val="0000" w:firstRow="0" w:lastRow="0" w:firstColumn="0" w:lastColumn="0" w:noHBand="0" w:noVBand="0"/>
      </w:tblPr>
      <w:tblGrid>
        <w:gridCol w:w="2741"/>
        <w:gridCol w:w="6481"/>
      </w:tblGrid>
      <w:tr w:rsidR="00477B30" w14:paraId="7E0F3ACE" w14:textId="77777777" w:rsidTr="00477B30">
        <w:tc>
          <w:tcPr>
            <w:tcW w:w="2741" w:type="dxa"/>
            <w:tcBorders>
              <w:top w:val="double" w:sz="4" w:space="0" w:color="auto"/>
              <w:bottom w:val="single" w:sz="4" w:space="0" w:color="auto"/>
            </w:tcBorders>
            <w:shd w:val="clear" w:color="auto" w:fill="D9D9D9"/>
          </w:tcPr>
          <w:p w14:paraId="0AF65845" w14:textId="77777777" w:rsidR="00477B30" w:rsidRDefault="00477B30" w:rsidP="00477B30">
            <w:pPr>
              <w:pStyle w:val="BodyTextIndent"/>
              <w:spacing w:line="360" w:lineRule="auto"/>
              <w:ind w:left="0"/>
              <w:jc w:val="both"/>
              <w:rPr>
                <w:rFonts w:cs="Arial"/>
                <w:b/>
                <w:bCs/>
              </w:rPr>
            </w:pPr>
            <w:r>
              <w:rPr>
                <w:rFonts w:cs="Arial"/>
                <w:b/>
                <w:bCs/>
              </w:rPr>
              <w:t>Name</w:t>
            </w:r>
          </w:p>
        </w:tc>
        <w:tc>
          <w:tcPr>
            <w:tcW w:w="6481" w:type="dxa"/>
            <w:shd w:val="clear" w:color="auto" w:fill="FFFFFF"/>
          </w:tcPr>
          <w:p w14:paraId="27A4F31C" w14:textId="77777777" w:rsidR="00477B30" w:rsidRDefault="00477B30" w:rsidP="00477B30">
            <w:pPr>
              <w:pStyle w:val="BodyTextIndent"/>
              <w:spacing w:line="360" w:lineRule="auto"/>
              <w:ind w:left="0"/>
              <w:jc w:val="both"/>
              <w:rPr>
                <w:rFonts w:cs="Arial"/>
              </w:rPr>
            </w:pPr>
            <w:r>
              <w:rPr>
                <w:rFonts w:cs="Arial"/>
              </w:rPr>
              <w:t>Register</w:t>
            </w:r>
          </w:p>
        </w:tc>
      </w:tr>
      <w:tr w:rsidR="00477B30" w14:paraId="2B86E10A" w14:textId="77777777" w:rsidTr="00477B30">
        <w:tc>
          <w:tcPr>
            <w:tcW w:w="2741" w:type="dxa"/>
            <w:tcBorders>
              <w:top w:val="single" w:sz="4" w:space="0" w:color="auto"/>
              <w:bottom w:val="single" w:sz="4" w:space="0" w:color="auto"/>
            </w:tcBorders>
            <w:shd w:val="clear" w:color="auto" w:fill="D9D9D9"/>
          </w:tcPr>
          <w:p w14:paraId="294FF589" w14:textId="77777777" w:rsidR="00477B30" w:rsidRDefault="00477B30" w:rsidP="00477B30">
            <w:pPr>
              <w:pStyle w:val="BodyTextIndent"/>
              <w:spacing w:line="360" w:lineRule="auto"/>
              <w:ind w:left="0"/>
              <w:jc w:val="both"/>
              <w:rPr>
                <w:rFonts w:cs="Arial"/>
                <w:b/>
                <w:bCs/>
              </w:rPr>
            </w:pPr>
            <w:r>
              <w:rPr>
                <w:rFonts w:cs="Arial"/>
                <w:b/>
                <w:bCs/>
              </w:rPr>
              <w:t>Brief Description</w:t>
            </w:r>
          </w:p>
        </w:tc>
        <w:tc>
          <w:tcPr>
            <w:tcW w:w="6481" w:type="dxa"/>
            <w:tcBorders>
              <w:bottom w:val="single" w:sz="4" w:space="0" w:color="auto"/>
            </w:tcBorders>
            <w:shd w:val="clear" w:color="auto" w:fill="FFFFFF"/>
          </w:tcPr>
          <w:p w14:paraId="7B8B569E" w14:textId="21EB87A5" w:rsidR="00477B30" w:rsidRDefault="00477B30" w:rsidP="00477B30">
            <w:pPr>
              <w:pStyle w:val="BodyTextIndent"/>
              <w:spacing w:line="360" w:lineRule="auto"/>
              <w:ind w:left="0"/>
              <w:jc w:val="both"/>
              <w:rPr>
                <w:rFonts w:cs="Arial"/>
              </w:rPr>
            </w:pPr>
            <w:r>
              <w:rPr>
                <w:rFonts w:cs="Arial"/>
              </w:rPr>
              <w:t xml:space="preserve">A user of the </w:t>
            </w:r>
            <w:r w:rsidR="00D70DA7">
              <w:rPr>
                <w:rFonts w:cs="Arial"/>
              </w:rPr>
              <w:t>system</w:t>
            </w:r>
            <w:r>
              <w:rPr>
                <w:rFonts w:cs="Arial"/>
              </w:rPr>
              <w:t xml:space="preserve"> creates an account</w:t>
            </w:r>
          </w:p>
        </w:tc>
      </w:tr>
      <w:tr w:rsidR="00477B30" w14:paraId="0B52CCF4" w14:textId="77777777" w:rsidTr="00477B30">
        <w:tc>
          <w:tcPr>
            <w:tcW w:w="2741" w:type="dxa"/>
            <w:tcBorders>
              <w:top w:val="single" w:sz="4" w:space="0" w:color="auto"/>
              <w:bottom w:val="single" w:sz="4" w:space="0" w:color="auto"/>
            </w:tcBorders>
            <w:shd w:val="clear" w:color="auto" w:fill="D9D9D9"/>
          </w:tcPr>
          <w:p w14:paraId="7073F700" w14:textId="77777777" w:rsidR="00477B30" w:rsidRDefault="00477B30" w:rsidP="00477B30">
            <w:pPr>
              <w:pStyle w:val="BodyTextIndent"/>
              <w:spacing w:line="360" w:lineRule="auto"/>
              <w:ind w:left="0"/>
              <w:jc w:val="both"/>
              <w:rPr>
                <w:rFonts w:cs="Arial"/>
                <w:b/>
                <w:bCs/>
              </w:rPr>
            </w:pPr>
            <w:r>
              <w:rPr>
                <w:rFonts w:cs="Arial"/>
                <w:b/>
                <w:bCs/>
              </w:rPr>
              <w:t>Actor(s)</w:t>
            </w:r>
          </w:p>
        </w:tc>
        <w:tc>
          <w:tcPr>
            <w:tcW w:w="6481" w:type="dxa"/>
            <w:tcBorders>
              <w:bottom w:val="single" w:sz="4" w:space="0" w:color="auto"/>
            </w:tcBorders>
            <w:shd w:val="clear" w:color="auto" w:fill="FFFFFF"/>
          </w:tcPr>
          <w:p w14:paraId="2BD7A7F3" w14:textId="77777777" w:rsidR="00477B30" w:rsidRDefault="00477B30" w:rsidP="00477B30">
            <w:pPr>
              <w:pStyle w:val="BodyTextIndent"/>
              <w:spacing w:line="360" w:lineRule="auto"/>
              <w:ind w:left="0"/>
              <w:jc w:val="both"/>
              <w:rPr>
                <w:rFonts w:cs="Arial"/>
              </w:rPr>
            </w:pPr>
            <w:r>
              <w:rPr>
                <w:rFonts w:cs="Arial"/>
              </w:rPr>
              <w:t>Admin</w:t>
            </w:r>
          </w:p>
        </w:tc>
      </w:tr>
      <w:tr w:rsidR="00477B30" w14:paraId="0470D34A" w14:textId="77777777" w:rsidTr="00477B30">
        <w:trPr>
          <w:cantSplit/>
        </w:trPr>
        <w:tc>
          <w:tcPr>
            <w:tcW w:w="9222" w:type="dxa"/>
            <w:gridSpan w:val="2"/>
            <w:tcBorders>
              <w:top w:val="single" w:sz="4" w:space="0" w:color="auto"/>
              <w:bottom w:val="single" w:sz="4" w:space="0" w:color="auto"/>
            </w:tcBorders>
            <w:shd w:val="clear" w:color="auto" w:fill="D9D9D9"/>
          </w:tcPr>
          <w:p w14:paraId="028D5E8C" w14:textId="77777777" w:rsidR="00477B30" w:rsidRDefault="00477B30" w:rsidP="00477B30">
            <w:pPr>
              <w:pStyle w:val="BodyTextIndent"/>
              <w:spacing w:line="360" w:lineRule="auto"/>
              <w:ind w:left="0"/>
              <w:jc w:val="both"/>
              <w:rPr>
                <w:rFonts w:cs="Arial"/>
              </w:rPr>
            </w:pPr>
            <w:r>
              <w:rPr>
                <w:rFonts w:cs="Arial"/>
                <w:b/>
                <w:bCs/>
              </w:rPr>
              <w:t>Flow of Events</w:t>
            </w:r>
          </w:p>
        </w:tc>
      </w:tr>
      <w:tr w:rsidR="00477B30" w14:paraId="317F0EEC" w14:textId="77777777" w:rsidTr="00477B30">
        <w:trPr>
          <w:cantSplit/>
        </w:trPr>
        <w:tc>
          <w:tcPr>
            <w:tcW w:w="9222" w:type="dxa"/>
            <w:gridSpan w:val="2"/>
            <w:tcBorders>
              <w:top w:val="single" w:sz="4" w:space="0" w:color="auto"/>
              <w:bottom w:val="single" w:sz="4" w:space="0" w:color="auto"/>
            </w:tcBorders>
            <w:shd w:val="clear" w:color="auto" w:fill="D9D9D9"/>
          </w:tcPr>
          <w:p w14:paraId="77667AB9" w14:textId="77777777" w:rsidR="00477B30" w:rsidRDefault="00477B30" w:rsidP="00477B30">
            <w:pPr>
              <w:pStyle w:val="BodyTextIndent"/>
              <w:spacing w:line="360" w:lineRule="auto"/>
              <w:ind w:left="0"/>
              <w:jc w:val="both"/>
              <w:rPr>
                <w:rFonts w:cs="Arial"/>
              </w:rPr>
            </w:pPr>
            <w:r>
              <w:rPr>
                <w:rFonts w:cs="Arial"/>
                <w:b/>
                <w:bCs/>
              </w:rPr>
              <w:t>Basic Flow</w:t>
            </w:r>
          </w:p>
        </w:tc>
      </w:tr>
      <w:tr w:rsidR="00477B30" w14:paraId="7FDB1C0B" w14:textId="77777777" w:rsidTr="00477B30">
        <w:trPr>
          <w:cantSplit/>
        </w:trPr>
        <w:tc>
          <w:tcPr>
            <w:tcW w:w="9222" w:type="dxa"/>
            <w:gridSpan w:val="2"/>
            <w:tcBorders>
              <w:top w:val="single" w:sz="4" w:space="0" w:color="auto"/>
            </w:tcBorders>
            <w:shd w:val="clear" w:color="auto" w:fill="FFFFFF"/>
          </w:tcPr>
          <w:p w14:paraId="726C4AE0" w14:textId="77777777" w:rsidR="00477B30" w:rsidRDefault="00477B30" w:rsidP="00477B30">
            <w:pPr>
              <w:pStyle w:val="BodyTextIndent"/>
              <w:spacing w:line="360" w:lineRule="auto"/>
              <w:ind w:left="0"/>
              <w:jc w:val="both"/>
              <w:rPr>
                <w:rFonts w:cs="Arial"/>
              </w:rPr>
            </w:pPr>
            <w:r>
              <w:rPr>
                <w:rFonts w:cs="Arial"/>
              </w:rPr>
              <w:t>This use case starts when a system user is not logged in to the system and goes to the login page.</w:t>
            </w:r>
          </w:p>
          <w:p w14:paraId="3F8156BB" w14:textId="1339F38F" w:rsidR="00477B30" w:rsidRDefault="00477B30" w:rsidP="00477B30">
            <w:pPr>
              <w:pStyle w:val="BodyTextIndent"/>
              <w:keepLines/>
              <w:numPr>
                <w:ilvl w:val="0"/>
                <w:numId w:val="21"/>
              </w:numPr>
              <w:spacing w:before="60" w:after="60" w:line="360" w:lineRule="auto"/>
              <w:ind w:left="0" w:firstLine="0"/>
              <w:jc w:val="both"/>
              <w:rPr>
                <w:rFonts w:cs="Arial"/>
              </w:rPr>
            </w:pPr>
            <w:r>
              <w:rPr>
                <w:rFonts w:cs="Arial"/>
              </w:rPr>
              <w:t xml:space="preserve">The System prompts the user for a username and password or </w:t>
            </w:r>
            <w:r w:rsidR="00D70DA7">
              <w:rPr>
                <w:rFonts w:cs="Arial"/>
              </w:rPr>
              <w:t>registers</w:t>
            </w:r>
            <w:r>
              <w:rPr>
                <w:rFonts w:cs="Arial"/>
              </w:rPr>
              <w:t xml:space="preserve"> </w:t>
            </w:r>
            <w:r w:rsidR="007E4C6B">
              <w:rPr>
                <w:rFonts w:cs="Arial"/>
              </w:rPr>
              <w:t xml:space="preserve">a </w:t>
            </w:r>
            <w:r>
              <w:rPr>
                <w:rFonts w:cs="Arial"/>
              </w:rPr>
              <w:t xml:space="preserve">new account.  </w:t>
            </w:r>
          </w:p>
          <w:p w14:paraId="5FE91860" w14:textId="145E5D49" w:rsidR="00477B30" w:rsidRDefault="00477B30" w:rsidP="00477B30">
            <w:pPr>
              <w:pStyle w:val="BodyTextIndent"/>
              <w:keepLines/>
              <w:numPr>
                <w:ilvl w:val="0"/>
                <w:numId w:val="21"/>
              </w:numPr>
              <w:spacing w:before="60" w:after="60" w:line="360" w:lineRule="auto"/>
              <w:ind w:left="0" w:firstLine="0"/>
              <w:jc w:val="both"/>
              <w:rPr>
                <w:rFonts w:cs="Arial"/>
              </w:rPr>
            </w:pPr>
            <w:r>
              <w:rPr>
                <w:rFonts w:cs="Arial"/>
              </w:rPr>
              <w:t xml:space="preserve">The user selects </w:t>
            </w:r>
            <w:r w:rsidR="00D70DA7">
              <w:rPr>
                <w:rFonts w:cs="Arial"/>
              </w:rPr>
              <w:t xml:space="preserve">the </w:t>
            </w:r>
            <w:r>
              <w:rPr>
                <w:rFonts w:cs="Arial"/>
              </w:rPr>
              <w:t>registration option.</w:t>
            </w:r>
          </w:p>
          <w:p w14:paraId="0C590FEB" w14:textId="7B60C285" w:rsidR="00477B30" w:rsidRPr="00F93B28" w:rsidRDefault="00477B30" w:rsidP="00477B30">
            <w:pPr>
              <w:pStyle w:val="BodyTextIndent"/>
              <w:keepLines/>
              <w:numPr>
                <w:ilvl w:val="0"/>
                <w:numId w:val="21"/>
              </w:numPr>
              <w:spacing w:before="60" w:after="60" w:line="360" w:lineRule="auto"/>
              <w:ind w:left="0" w:firstLine="0"/>
              <w:jc w:val="both"/>
              <w:rPr>
                <w:rFonts w:cs="Arial"/>
                <w:i/>
                <w:iCs/>
              </w:rPr>
            </w:pPr>
            <w:r>
              <w:rPr>
                <w:rFonts w:cs="Arial"/>
              </w:rPr>
              <w:t xml:space="preserve">The System prompts </w:t>
            </w:r>
            <w:r w:rsidR="00D70DA7">
              <w:rPr>
                <w:rFonts w:cs="Arial"/>
              </w:rPr>
              <w:t xml:space="preserve">the </w:t>
            </w:r>
            <w:r>
              <w:rPr>
                <w:rFonts w:cs="Arial"/>
              </w:rPr>
              <w:t xml:space="preserve">user for registration information, </w:t>
            </w:r>
            <w:r w:rsidR="00D70DA7">
              <w:rPr>
                <w:rFonts w:cs="Arial"/>
              </w:rPr>
              <w:t>username</w:t>
            </w:r>
            <w:r>
              <w:rPr>
                <w:rFonts w:cs="Arial"/>
              </w:rPr>
              <w:t>, password, etc</w:t>
            </w:r>
          </w:p>
          <w:p w14:paraId="4FC45335" w14:textId="77777777" w:rsidR="00477B30" w:rsidRPr="00DB25FD" w:rsidRDefault="00477B30" w:rsidP="00477B30">
            <w:pPr>
              <w:pStyle w:val="BodyTextIndent"/>
              <w:keepLines/>
              <w:numPr>
                <w:ilvl w:val="0"/>
                <w:numId w:val="21"/>
              </w:numPr>
              <w:spacing w:before="60" w:after="60" w:line="360" w:lineRule="auto"/>
              <w:ind w:left="0" w:firstLine="0"/>
              <w:jc w:val="both"/>
              <w:rPr>
                <w:rFonts w:cs="Arial"/>
                <w:i/>
                <w:iCs/>
              </w:rPr>
            </w:pPr>
            <w:r>
              <w:rPr>
                <w:rFonts w:cs="Arial"/>
              </w:rPr>
              <w:t>The user enters in their information.</w:t>
            </w:r>
          </w:p>
          <w:p w14:paraId="39B8F1DE" w14:textId="73DBEF68" w:rsidR="00477B30" w:rsidRPr="00F93B28" w:rsidRDefault="00477B30" w:rsidP="00477B30">
            <w:pPr>
              <w:pStyle w:val="BodyTextIndent"/>
              <w:keepLines/>
              <w:numPr>
                <w:ilvl w:val="0"/>
                <w:numId w:val="21"/>
              </w:numPr>
              <w:spacing w:before="60" w:after="60" w:line="360" w:lineRule="auto"/>
              <w:ind w:left="0" w:firstLine="0"/>
              <w:jc w:val="both"/>
              <w:rPr>
                <w:rFonts w:cs="Arial"/>
                <w:i/>
                <w:iCs/>
              </w:rPr>
            </w:pPr>
            <w:r>
              <w:rPr>
                <w:rFonts w:cs="Arial"/>
              </w:rPr>
              <w:t xml:space="preserve">System verifies information and creates </w:t>
            </w:r>
            <w:r w:rsidR="00D70DA7">
              <w:rPr>
                <w:rFonts w:cs="Arial"/>
              </w:rPr>
              <w:t xml:space="preserve">an </w:t>
            </w:r>
            <w:r>
              <w:rPr>
                <w:rFonts w:cs="Arial"/>
              </w:rPr>
              <w:t>account.</w:t>
            </w:r>
          </w:p>
          <w:p w14:paraId="0723B4C8" w14:textId="77777777" w:rsidR="00477B30" w:rsidRDefault="00477B30" w:rsidP="00477B30">
            <w:pPr>
              <w:pStyle w:val="BodyTextIndent"/>
              <w:keepLines/>
              <w:numPr>
                <w:ilvl w:val="0"/>
                <w:numId w:val="21"/>
              </w:numPr>
              <w:spacing w:before="60" w:after="60" w:line="360" w:lineRule="auto"/>
              <w:ind w:left="0" w:firstLine="0"/>
              <w:jc w:val="both"/>
              <w:rPr>
                <w:rFonts w:cs="Arial"/>
                <w:i/>
                <w:iCs/>
              </w:rPr>
            </w:pPr>
            <w:r>
              <w:rPr>
                <w:rFonts w:cs="Arial"/>
              </w:rPr>
              <w:t>The use case ends.</w:t>
            </w:r>
          </w:p>
        </w:tc>
      </w:tr>
      <w:tr w:rsidR="00477B30" w14:paraId="24D71643" w14:textId="77777777" w:rsidTr="00477B30">
        <w:trPr>
          <w:cantSplit/>
        </w:trPr>
        <w:tc>
          <w:tcPr>
            <w:tcW w:w="9222" w:type="dxa"/>
            <w:gridSpan w:val="2"/>
            <w:tcBorders>
              <w:top w:val="single" w:sz="4" w:space="0" w:color="auto"/>
              <w:bottom w:val="single" w:sz="4" w:space="0" w:color="auto"/>
            </w:tcBorders>
            <w:shd w:val="clear" w:color="auto" w:fill="D9D9D9"/>
          </w:tcPr>
          <w:p w14:paraId="13CFC577" w14:textId="77777777" w:rsidR="00477B30" w:rsidRDefault="00477B30" w:rsidP="00477B30">
            <w:pPr>
              <w:pStyle w:val="BodyTextIndent"/>
              <w:spacing w:line="360" w:lineRule="auto"/>
              <w:ind w:left="0"/>
              <w:jc w:val="both"/>
              <w:rPr>
                <w:rFonts w:cs="Arial"/>
              </w:rPr>
            </w:pPr>
            <w:r>
              <w:rPr>
                <w:rFonts w:cs="Arial"/>
                <w:b/>
                <w:bCs/>
              </w:rPr>
              <w:t>Alternate Flows</w:t>
            </w:r>
          </w:p>
        </w:tc>
      </w:tr>
      <w:tr w:rsidR="00477B30" w14:paraId="2EEEBACF" w14:textId="77777777" w:rsidTr="00477B30">
        <w:tc>
          <w:tcPr>
            <w:tcW w:w="2741" w:type="dxa"/>
            <w:tcBorders>
              <w:top w:val="single" w:sz="4" w:space="0" w:color="auto"/>
              <w:bottom w:val="single" w:sz="4" w:space="0" w:color="auto"/>
            </w:tcBorders>
            <w:shd w:val="clear" w:color="auto" w:fill="E0E0E0"/>
          </w:tcPr>
          <w:p w14:paraId="6A7DCC5F" w14:textId="77777777" w:rsidR="00477B30" w:rsidRDefault="00477B30" w:rsidP="00477B30">
            <w:pPr>
              <w:pStyle w:val="BodyTextIndent"/>
              <w:spacing w:line="360" w:lineRule="auto"/>
              <w:ind w:left="0"/>
              <w:jc w:val="both"/>
              <w:rPr>
                <w:rFonts w:cs="Arial"/>
                <w:b/>
                <w:bCs/>
              </w:rPr>
            </w:pPr>
            <w:r>
              <w:rPr>
                <w:rFonts w:cs="Arial"/>
                <w:b/>
                <w:bCs/>
              </w:rPr>
              <w:t>Title</w:t>
            </w:r>
          </w:p>
        </w:tc>
        <w:tc>
          <w:tcPr>
            <w:tcW w:w="6481" w:type="dxa"/>
            <w:tcBorders>
              <w:top w:val="single" w:sz="4" w:space="0" w:color="auto"/>
              <w:bottom w:val="single" w:sz="4" w:space="0" w:color="auto"/>
            </w:tcBorders>
            <w:shd w:val="clear" w:color="auto" w:fill="E0E0E0"/>
          </w:tcPr>
          <w:p w14:paraId="77165603"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21CBB233" w14:textId="77777777" w:rsidTr="00477B30">
        <w:tc>
          <w:tcPr>
            <w:tcW w:w="2741" w:type="dxa"/>
            <w:tcBorders>
              <w:top w:val="single" w:sz="4" w:space="0" w:color="auto"/>
            </w:tcBorders>
            <w:shd w:val="clear" w:color="auto" w:fill="FFFFFF"/>
          </w:tcPr>
          <w:p w14:paraId="17816BA5" w14:textId="77777777" w:rsidR="00477B30" w:rsidRDefault="00477B30" w:rsidP="00477B30">
            <w:pPr>
              <w:pStyle w:val="BodyTextIndent"/>
              <w:spacing w:line="360" w:lineRule="auto"/>
              <w:ind w:left="0"/>
              <w:jc w:val="both"/>
              <w:rPr>
                <w:rFonts w:cs="Arial"/>
              </w:rPr>
            </w:pPr>
            <w:r>
              <w:rPr>
                <w:rFonts w:cs="Arial"/>
              </w:rPr>
              <w:t>Cancel Registration</w:t>
            </w:r>
          </w:p>
        </w:tc>
        <w:tc>
          <w:tcPr>
            <w:tcW w:w="6481" w:type="dxa"/>
            <w:tcBorders>
              <w:top w:val="single" w:sz="4" w:space="0" w:color="auto"/>
            </w:tcBorders>
            <w:shd w:val="clear" w:color="auto" w:fill="FFFFFF"/>
          </w:tcPr>
          <w:p w14:paraId="5B0B679D" w14:textId="77777777" w:rsidR="00477B30" w:rsidRDefault="00477B30" w:rsidP="00477B30">
            <w:pPr>
              <w:pStyle w:val="BodyTextIndent"/>
              <w:keepLines/>
              <w:numPr>
                <w:ilvl w:val="0"/>
                <w:numId w:val="22"/>
              </w:numPr>
              <w:spacing w:before="60" w:after="60" w:line="360" w:lineRule="auto"/>
              <w:ind w:left="0" w:firstLine="0"/>
              <w:jc w:val="both"/>
              <w:rPr>
                <w:rFonts w:cs="Arial"/>
              </w:rPr>
            </w:pPr>
            <w:r>
              <w:rPr>
                <w:rFonts w:cs="Arial"/>
              </w:rPr>
              <w:t>The user selects the cancel option.</w:t>
            </w:r>
          </w:p>
          <w:p w14:paraId="5F92E799" w14:textId="77777777" w:rsidR="00477B30" w:rsidRDefault="00477B30" w:rsidP="00477B30">
            <w:pPr>
              <w:pStyle w:val="BodyTextIndent"/>
              <w:keepLines/>
              <w:numPr>
                <w:ilvl w:val="0"/>
                <w:numId w:val="22"/>
              </w:numPr>
              <w:spacing w:before="60" w:after="60" w:line="360" w:lineRule="auto"/>
              <w:ind w:left="0" w:firstLine="0"/>
              <w:jc w:val="both"/>
              <w:rPr>
                <w:rFonts w:cs="Arial"/>
              </w:rPr>
            </w:pPr>
            <w:r>
              <w:rPr>
                <w:rFonts w:cs="Arial"/>
              </w:rPr>
              <w:t>The system returns the user to the home page without the user being logged in and any information entered has been erased.</w:t>
            </w:r>
          </w:p>
        </w:tc>
      </w:tr>
      <w:tr w:rsidR="00477B30" w14:paraId="162CAA46" w14:textId="77777777" w:rsidTr="00477B30">
        <w:tc>
          <w:tcPr>
            <w:tcW w:w="2741" w:type="dxa"/>
            <w:tcBorders>
              <w:top w:val="single" w:sz="4" w:space="0" w:color="auto"/>
            </w:tcBorders>
            <w:shd w:val="clear" w:color="auto" w:fill="FFFFFF"/>
          </w:tcPr>
          <w:p w14:paraId="1E800B4C" w14:textId="77777777" w:rsidR="00477B30" w:rsidRDefault="00477B30" w:rsidP="00477B30">
            <w:pPr>
              <w:pStyle w:val="BodyTextIndent"/>
              <w:spacing w:line="360" w:lineRule="auto"/>
              <w:ind w:left="0"/>
              <w:jc w:val="both"/>
              <w:rPr>
                <w:rFonts w:cs="Arial"/>
              </w:rPr>
            </w:pPr>
            <w:r>
              <w:rPr>
                <w:rFonts w:cs="Arial"/>
              </w:rPr>
              <w:t>Invalid Information Entered</w:t>
            </w:r>
          </w:p>
        </w:tc>
        <w:tc>
          <w:tcPr>
            <w:tcW w:w="6481" w:type="dxa"/>
            <w:tcBorders>
              <w:top w:val="single" w:sz="4" w:space="0" w:color="auto"/>
            </w:tcBorders>
            <w:shd w:val="clear" w:color="auto" w:fill="FFFFFF"/>
          </w:tcPr>
          <w:p w14:paraId="313E2200" w14:textId="5EBE4326" w:rsidR="00477B30" w:rsidRDefault="00477B30" w:rsidP="00477B30">
            <w:pPr>
              <w:pStyle w:val="BodyTextIndent"/>
              <w:keepLines/>
              <w:numPr>
                <w:ilvl w:val="0"/>
                <w:numId w:val="23"/>
              </w:numPr>
              <w:spacing w:before="60" w:after="60" w:line="360" w:lineRule="auto"/>
              <w:ind w:left="0" w:firstLine="0"/>
              <w:jc w:val="both"/>
              <w:rPr>
                <w:rFonts w:cs="Arial"/>
              </w:rPr>
            </w:pPr>
            <w:r>
              <w:rPr>
                <w:rFonts w:cs="Arial"/>
              </w:rPr>
              <w:t xml:space="preserve">User clicks submit after entering </w:t>
            </w:r>
            <w:r w:rsidR="00D70DA7">
              <w:rPr>
                <w:rFonts w:cs="Arial"/>
              </w:rPr>
              <w:t xml:space="preserve">the </w:t>
            </w:r>
            <w:r>
              <w:rPr>
                <w:rFonts w:cs="Arial"/>
              </w:rPr>
              <w:t xml:space="preserve">information </w:t>
            </w:r>
            <w:r w:rsidR="00D70DA7">
              <w:rPr>
                <w:rFonts w:cs="Arial"/>
              </w:rPr>
              <w:t xml:space="preserve">the </w:t>
            </w:r>
            <w:r>
              <w:rPr>
                <w:rFonts w:cs="Arial"/>
              </w:rPr>
              <w:t>system asked for.</w:t>
            </w:r>
          </w:p>
          <w:p w14:paraId="37AB271A" w14:textId="550C1BEB" w:rsidR="00477B30" w:rsidRDefault="00477B30" w:rsidP="00477B30">
            <w:pPr>
              <w:pStyle w:val="BodyTextIndent"/>
              <w:keepLines/>
              <w:numPr>
                <w:ilvl w:val="0"/>
                <w:numId w:val="23"/>
              </w:numPr>
              <w:spacing w:before="60" w:after="60" w:line="360" w:lineRule="auto"/>
              <w:ind w:left="0" w:firstLine="0"/>
              <w:jc w:val="both"/>
              <w:rPr>
                <w:rFonts w:cs="Arial"/>
              </w:rPr>
            </w:pPr>
            <w:r>
              <w:rPr>
                <w:rFonts w:cs="Arial"/>
              </w:rPr>
              <w:t xml:space="preserve">System displays information with appropriate </w:t>
            </w:r>
            <w:r w:rsidR="00D70DA7">
              <w:rPr>
                <w:rFonts w:cs="Arial"/>
              </w:rPr>
              <w:t>messages</w:t>
            </w:r>
            <w:r>
              <w:rPr>
                <w:rFonts w:cs="Arial"/>
              </w:rPr>
              <w:t xml:space="preserve"> to correct invalid information.</w:t>
            </w:r>
          </w:p>
          <w:p w14:paraId="3C07E6C3" w14:textId="77777777" w:rsidR="00477B30" w:rsidRDefault="00477B30" w:rsidP="00477B30">
            <w:pPr>
              <w:pStyle w:val="BodyTextIndent"/>
              <w:keepLines/>
              <w:numPr>
                <w:ilvl w:val="0"/>
                <w:numId w:val="23"/>
              </w:numPr>
              <w:spacing w:before="60" w:after="60" w:line="360" w:lineRule="auto"/>
              <w:ind w:left="0" w:firstLine="0"/>
              <w:jc w:val="both"/>
              <w:rPr>
                <w:rFonts w:cs="Arial"/>
              </w:rPr>
            </w:pPr>
            <w:r>
              <w:rPr>
                <w:rFonts w:cs="Arial"/>
              </w:rPr>
              <w:t>User re-enters information.</w:t>
            </w:r>
          </w:p>
        </w:tc>
      </w:tr>
      <w:tr w:rsidR="00477B30" w14:paraId="1C861D80" w14:textId="77777777" w:rsidTr="00477B30">
        <w:trPr>
          <w:cantSplit/>
        </w:trPr>
        <w:tc>
          <w:tcPr>
            <w:tcW w:w="9222" w:type="dxa"/>
            <w:gridSpan w:val="2"/>
            <w:tcBorders>
              <w:top w:val="single" w:sz="4" w:space="0" w:color="auto"/>
              <w:bottom w:val="single" w:sz="4" w:space="0" w:color="auto"/>
            </w:tcBorders>
            <w:shd w:val="clear" w:color="auto" w:fill="D9D9D9"/>
          </w:tcPr>
          <w:p w14:paraId="4A8CF454" w14:textId="77777777" w:rsidR="00477B30" w:rsidRDefault="00477B30" w:rsidP="00477B30">
            <w:pPr>
              <w:pStyle w:val="BodyTextIndent"/>
              <w:spacing w:line="360" w:lineRule="auto"/>
              <w:ind w:left="0"/>
              <w:jc w:val="both"/>
              <w:rPr>
                <w:rFonts w:cs="Arial"/>
              </w:rPr>
            </w:pPr>
            <w:r>
              <w:rPr>
                <w:rFonts w:cs="Arial"/>
                <w:b/>
                <w:bCs/>
              </w:rPr>
              <w:t>Pre-Conditions</w:t>
            </w:r>
          </w:p>
        </w:tc>
      </w:tr>
      <w:tr w:rsidR="00477B30" w14:paraId="4211F21D" w14:textId="77777777" w:rsidTr="00477B30">
        <w:tc>
          <w:tcPr>
            <w:tcW w:w="2741" w:type="dxa"/>
            <w:tcBorders>
              <w:top w:val="single" w:sz="4" w:space="0" w:color="auto"/>
              <w:bottom w:val="single" w:sz="4" w:space="0" w:color="auto"/>
            </w:tcBorders>
            <w:shd w:val="clear" w:color="auto" w:fill="E0E0E0"/>
          </w:tcPr>
          <w:p w14:paraId="602668F3" w14:textId="77777777" w:rsidR="00477B30" w:rsidRDefault="00477B30" w:rsidP="00477B30">
            <w:pPr>
              <w:pStyle w:val="BodyTextIndent"/>
              <w:spacing w:line="360" w:lineRule="auto"/>
              <w:ind w:left="0"/>
              <w:jc w:val="both"/>
              <w:rPr>
                <w:rFonts w:cs="Arial"/>
                <w:b/>
                <w:bCs/>
              </w:rPr>
            </w:pPr>
            <w:r>
              <w:rPr>
                <w:rFonts w:cs="Arial"/>
                <w:b/>
                <w:bCs/>
              </w:rPr>
              <w:lastRenderedPageBreak/>
              <w:t>Title</w:t>
            </w:r>
          </w:p>
        </w:tc>
        <w:tc>
          <w:tcPr>
            <w:tcW w:w="6481" w:type="dxa"/>
            <w:tcBorders>
              <w:top w:val="single" w:sz="4" w:space="0" w:color="auto"/>
              <w:bottom w:val="single" w:sz="4" w:space="0" w:color="auto"/>
            </w:tcBorders>
            <w:shd w:val="clear" w:color="auto" w:fill="E0E0E0"/>
          </w:tcPr>
          <w:p w14:paraId="3C952DFC"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249F87FA" w14:textId="77777777" w:rsidTr="00477B30">
        <w:tc>
          <w:tcPr>
            <w:tcW w:w="2741" w:type="dxa"/>
            <w:tcBorders>
              <w:top w:val="single" w:sz="4" w:space="0" w:color="auto"/>
            </w:tcBorders>
            <w:shd w:val="clear" w:color="auto" w:fill="FFFFFF"/>
          </w:tcPr>
          <w:p w14:paraId="45822D02" w14:textId="77777777" w:rsidR="00477B30" w:rsidRDefault="00477B30" w:rsidP="00477B30">
            <w:pPr>
              <w:pStyle w:val="BodyTextIndent"/>
              <w:spacing w:line="360" w:lineRule="auto"/>
              <w:ind w:left="0"/>
              <w:jc w:val="both"/>
              <w:rPr>
                <w:rFonts w:cs="Arial"/>
              </w:rPr>
            </w:pPr>
            <w:r>
              <w:rPr>
                <w:rFonts w:cs="Arial"/>
              </w:rPr>
              <w:t>System</w:t>
            </w:r>
          </w:p>
        </w:tc>
        <w:tc>
          <w:tcPr>
            <w:tcW w:w="6481" w:type="dxa"/>
            <w:tcBorders>
              <w:top w:val="single" w:sz="4" w:space="0" w:color="auto"/>
            </w:tcBorders>
            <w:shd w:val="clear" w:color="auto" w:fill="FFFFFF"/>
          </w:tcPr>
          <w:p w14:paraId="2E0583D7" w14:textId="5B55F53F" w:rsidR="00477B30" w:rsidRDefault="00477B30" w:rsidP="00477B30">
            <w:pPr>
              <w:pStyle w:val="BodyTextIndent"/>
              <w:spacing w:line="360" w:lineRule="auto"/>
              <w:ind w:left="0"/>
              <w:jc w:val="both"/>
              <w:rPr>
                <w:rFonts w:cs="Arial"/>
              </w:rPr>
            </w:pPr>
            <w:r>
              <w:rPr>
                <w:rFonts w:cs="Arial"/>
              </w:rPr>
              <w:t xml:space="preserve">To </w:t>
            </w:r>
            <w:r w:rsidR="00D70DA7">
              <w:rPr>
                <w:rFonts w:cs="Arial"/>
              </w:rPr>
              <w:t>log</w:t>
            </w:r>
            <w:r>
              <w:rPr>
                <w:rFonts w:cs="Arial"/>
              </w:rPr>
              <w:t xml:space="preserve"> in to the system the user must have the System</w:t>
            </w:r>
          </w:p>
        </w:tc>
      </w:tr>
      <w:tr w:rsidR="00477B30" w14:paraId="3594BF1C" w14:textId="77777777" w:rsidTr="00477B30">
        <w:tc>
          <w:tcPr>
            <w:tcW w:w="2741" w:type="dxa"/>
            <w:tcBorders>
              <w:top w:val="single" w:sz="4" w:space="0" w:color="auto"/>
            </w:tcBorders>
            <w:shd w:val="clear" w:color="auto" w:fill="FFFFFF"/>
          </w:tcPr>
          <w:p w14:paraId="1730567E" w14:textId="77777777" w:rsidR="00477B30" w:rsidRDefault="00477B30" w:rsidP="00477B30">
            <w:pPr>
              <w:pStyle w:val="BodyTextIndent"/>
              <w:spacing w:line="360" w:lineRule="auto"/>
              <w:ind w:left="0"/>
              <w:jc w:val="both"/>
              <w:rPr>
                <w:rFonts w:cs="Arial"/>
              </w:rPr>
            </w:pPr>
            <w:r>
              <w:rPr>
                <w:rFonts w:cs="Arial"/>
              </w:rPr>
              <w:t>Internet</w:t>
            </w:r>
          </w:p>
        </w:tc>
        <w:tc>
          <w:tcPr>
            <w:tcW w:w="6481" w:type="dxa"/>
            <w:tcBorders>
              <w:top w:val="single" w:sz="4" w:space="0" w:color="auto"/>
            </w:tcBorders>
            <w:shd w:val="clear" w:color="auto" w:fill="FFFFFF"/>
          </w:tcPr>
          <w:p w14:paraId="3472DCFE" w14:textId="18C971FA" w:rsidR="00477B30" w:rsidRDefault="00477B30" w:rsidP="00477B30">
            <w:pPr>
              <w:pStyle w:val="BodyTextIndent"/>
              <w:spacing w:line="360" w:lineRule="auto"/>
              <w:ind w:left="0"/>
              <w:jc w:val="both"/>
              <w:rPr>
                <w:rFonts w:cs="Arial"/>
              </w:rPr>
            </w:pPr>
            <w:r>
              <w:rPr>
                <w:rFonts w:cs="Arial"/>
              </w:rPr>
              <w:t xml:space="preserve">To </w:t>
            </w:r>
            <w:r w:rsidR="00D70DA7">
              <w:rPr>
                <w:rFonts w:cs="Arial"/>
              </w:rPr>
              <w:t>log</w:t>
            </w:r>
            <w:r>
              <w:rPr>
                <w:rFonts w:cs="Arial"/>
              </w:rPr>
              <w:t xml:space="preserve"> in to the system the user must have the network on the System.</w:t>
            </w:r>
          </w:p>
        </w:tc>
      </w:tr>
      <w:tr w:rsidR="00477B30" w14:paraId="5BF61635" w14:textId="77777777" w:rsidTr="00477B30">
        <w:trPr>
          <w:cantSplit/>
        </w:trPr>
        <w:tc>
          <w:tcPr>
            <w:tcW w:w="9222" w:type="dxa"/>
            <w:gridSpan w:val="2"/>
            <w:tcBorders>
              <w:top w:val="single" w:sz="4" w:space="0" w:color="auto"/>
              <w:bottom w:val="single" w:sz="4" w:space="0" w:color="auto"/>
            </w:tcBorders>
            <w:shd w:val="clear" w:color="auto" w:fill="D9D9D9"/>
          </w:tcPr>
          <w:p w14:paraId="26746FE9" w14:textId="77777777" w:rsidR="00477B30" w:rsidRDefault="00477B30" w:rsidP="00477B30">
            <w:pPr>
              <w:pStyle w:val="BodyTextIndent"/>
              <w:spacing w:line="360" w:lineRule="auto"/>
              <w:ind w:left="0"/>
              <w:jc w:val="both"/>
              <w:rPr>
                <w:rFonts w:cs="Arial"/>
              </w:rPr>
            </w:pPr>
            <w:r>
              <w:rPr>
                <w:rFonts w:cs="Arial"/>
                <w:b/>
                <w:bCs/>
              </w:rPr>
              <w:t>Post-Conditions</w:t>
            </w:r>
          </w:p>
        </w:tc>
      </w:tr>
      <w:tr w:rsidR="00477B30" w14:paraId="57773D93" w14:textId="77777777" w:rsidTr="00477B30">
        <w:tc>
          <w:tcPr>
            <w:tcW w:w="2741" w:type="dxa"/>
            <w:tcBorders>
              <w:top w:val="single" w:sz="4" w:space="0" w:color="auto"/>
              <w:bottom w:val="single" w:sz="4" w:space="0" w:color="auto"/>
            </w:tcBorders>
            <w:shd w:val="clear" w:color="auto" w:fill="E0E0E0"/>
          </w:tcPr>
          <w:p w14:paraId="0ABEE3EC" w14:textId="77777777" w:rsidR="00477B30" w:rsidRDefault="00477B30" w:rsidP="00477B30">
            <w:pPr>
              <w:pStyle w:val="BodyTextIndent"/>
              <w:spacing w:line="360" w:lineRule="auto"/>
              <w:ind w:left="0"/>
              <w:jc w:val="both"/>
              <w:rPr>
                <w:rFonts w:cs="Arial"/>
                <w:b/>
                <w:bCs/>
              </w:rPr>
            </w:pPr>
            <w:r>
              <w:rPr>
                <w:rFonts w:cs="Arial"/>
                <w:b/>
                <w:bCs/>
              </w:rPr>
              <w:t>Title</w:t>
            </w:r>
          </w:p>
        </w:tc>
        <w:tc>
          <w:tcPr>
            <w:tcW w:w="6481" w:type="dxa"/>
            <w:tcBorders>
              <w:top w:val="single" w:sz="4" w:space="0" w:color="auto"/>
              <w:bottom w:val="single" w:sz="4" w:space="0" w:color="auto"/>
            </w:tcBorders>
            <w:shd w:val="clear" w:color="auto" w:fill="E0E0E0"/>
          </w:tcPr>
          <w:p w14:paraId="583A8117"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70FB50BA" w14:textId="77777777" w:rsidTr="00477B30">
        <w:tc>
          <w:tcPr>
            <w:tcW w:w="2741" w:type="dxa"/>
            <w:shd w:val="clear" w:color="auto" w:fill="FFFFFF"/>
          </w:tcPr>
          <w:p w14:paraId="148211AA" w14:textId="77777777" w:rsidR="00477B30" w:rsidRDefault="00477B30" w:rsidP="00477B30">
            <w:pPr>
              <w:pStyle w:val="BodyTextIndent"/>
              <w:spacing w:line="360" w:lineRule="auto"/>
              <w:ind w:left="0"/>
              <w:jc w:val="both"/>
              <w:rPr>
                <w:rFonts w:cs="Arial"/>
              </w:rPr>
            </w:pPr>
            <w:r>
              <w:rPr>
                <w:rFonts w:cs="Arial"/>
              </w:rPr>
              <w:t>Success</w:t>
            </w:r>
          </w:p>
        </w:tc>
        <w:tc>
          <w:tcPr>
            <w:tcW w:w="6481" w:type="dxa"/>
            <w:shd w:val="clear" w:color="auto" w:fill="FFFFFF"/>
          </w:tcPr>
          <w:p w14:paraId="5CEC5164" w14:textId="77777777" w:rsidR="00477B30" w:rsidRDefault="00477B30" w:rsidP="00477B30">
            <w:pPr>
              <w:pStyle w:val="BodyTextIndent"/>
              <w:spacing w:line="360" w:lineRule="auto"/>
              <w:ind w:left="0"/>
              <w:jc w:val="both"/>
              <w:rPr>
                <w:rFonts w:cs="Arial"/>
              </w:rPr>
            </w:pPr>
            <w:r>
              <w:rPr>
                <w:rFonts w:cs="Arial"/>
              </w:rPr>
              <w:t>The user entered successful information and is returned to the home page as a Logged In User</w:t>
            </w:r>
          </w:p>
        </w:tc>
      </w:tr>
      <w:tr w:rsidR="00477B30" w14:paraId="0CF7B817" w14:textId="77777777" w:rsidTr="00477B30">
        <w:tc>
          <w:tcPr>
            <w:tcW w:w="2741" w:type="dxa"/>
            <w:shd w:val="clear" w:color="auto" w:fill="FFFFFF"/>
          </w:tcPr>
          <w:p w14:paraId="7454E2E2" w14:textId="77777777" w:rsidR="00477B30" w:rsidRDefault="00477B30" w:rsidP="00477B30">
            <w:pPr>
              <w:pStyle w:val="BodyTextIndent"/>
              <w:spacing w:line="360" w:lineRule="auto"/>
              <w:ind w:left="0"/>
              <w:jc w:val="both"/>
              <w:rPr>
                <w:rFonts w:cs="Arial"/>
              </w:rPr>
            </w:pPr>
            <w:r>
              <w:rPr>
                <w:rFonts w:cs="Arial"/>
              </w:rPr>
              <w:t>Failure</w:t>
            </w:r>
          </w:p>
        </w:tc>
        <w:tc>
          <w:tcPr>
            <w:tcW w:w="6481" w:type="dxa"/>
            <w:shd w:val="clear" w:color="auto" w:fill="FFFFFF"/>
          </w:tcPr>
          <w:p w14:paraId="7790E6EB" w14:textId="0055CA63" w:rsidR="00477B30" w:rsidRDefault="00D70DA7" w:rsidP="00477B30">
            <w:pPr>
              <w:pStyle w:val="BodyTextIndent"/>
              <w:spacing w:line="360" w:lineRule="auto"/>
              <w:ind w:left="0"/>
              <w:jc w:val="both"/>
              <w:rPr>
                <w:rFonts w:cs="Arial"/>
              </w:rPr>
            </w:pPr>
            <w:r>
              <w:rPr>
                <w:rFonts w:cs="Arial"/>
              </w:rPr>
              <w:t>The user</w:t>
            </w:r>
            <w:r w:rsidR="00477B30">
              <w:rPr>
                <w:rFonts w:cs="Arial"/>
              </w:rPr>
              <w:t xml:space="preserve"> is unable to log in for one or more reasons and is returned to the home page as a Guest.</w:t>
            </w:r>
          </w:p>
        </w:tc>
      </w:tr>
      <w:tr w:rsidR="00477B30" w14:paraId="0225F4DE" w14:textId="77777777" w:rsidTr="00477B30">
        <w:trPr>
          <w:cantSplit/>
        </w:trPr>
        <w:tc>
          <w:tcPr>
            <w:tcW w:w="9222" w:type="dxa"/>
            <w:gridSpan w:val="2"/>
            <w:tcBorders>
              <w:top w:val="single" w:sz="4" w:space="0" w:color="auto"/>
              <w:bottom w:val="single" w:sz="4" w:space="0" w:color="auto"/>
            </w:tcBorders>
            <w:shd w:val="clear" w:color="auto" w:fill="D9D9D9"/>
          </w:tcPr>
          <w:p w14:paraId="165E016E" w14:textId="77777777" w:rsidR="00477B30" w:rsidRDefault="00477B30" w:rsidP="00477B30">
            <w:pPr>
              <w:pStyle w:val="BodyTextIndent"/>
              <w:spacing w:line="360" w:lineRule="auto"/>
              <w:ind w:left="0"/>
              <w:jc w:val="both"/>
              <w:rPr>
                <w:rFonts w:cs="Arial"/>
                <w:b/>
                <w:bCs/>
              </w:rPr>
            </w:pPr>
            <w:r>
              <w:rPr>
                <w:rFonts w:cs="Arial"/>
                <w:b/>
                <w:bCs/>
              </w:rPr>
              <w:t>Extension Points</w:t>
            </w:r>
          </w:p>
          <w:p w14:paraId="2F699FD8" w14:textId="4178D4DB" w:rsidR="00477B30" w:rsidRDefault="00477B30" w:rsidP="00477B30">
            <w:pPr>
              <w:pStyle w:val="BodyTextIndent"/>
              <w:keepNext/>
              <w:spacing w:line="360" w:lineRule="auto"/>
              <w:ind w:left="0"/>
              <w:jc w:val="both"/>
              <w:rPr>
                <w:rFonts w:cs="Arial"/>
              </w:rPr>
            </w:pPr>
            <w:r>
              <w:rPr>
                <w:rFonts w:cs="Arial"/>
              </w:rPr>
              <w:t xml:space="preserve">If the User is unable to log in for one or more reasons the user must once check the </w:t>
            </w:r>
            <w:r w:rsidR="00D70DA7">
              <w:rPr>
                <w:rFonts w:cs="Arial"/>
              </w:rPr>
              <w:t>Internet</w:t>
            </w:r>
            <w:r>
              <w:rPr>
                <w:rFonts w:cs="Arial"/>
              </w:rPr>
              <w:t xml:space="preserve"> Connection.</w:t>
            </w:r>
          </w:p>
        </w:tc>
      </w:tr>
    </w:tbl>
    <w:p w14:paraId="052FA27F" w14:textId="76F039E8" w:rsidR="00477B30" w:rsidRDefault="00477B30" w:rsidP="00477B30">
      <w:pPr>
        <w:pStyle w:val="Caption"/>
        <w:jc w:val="both"/>
        <w:rPr>
          <w:rFonts w:ascii="Calibri" w:hAnsi="Calibri" w:cs="Calibri"/>
        </w:rPr>
      </w:pPr>
      <w:bookmarkStart w:id="456" w:name="_Toc93599156"/>
      <w:r>
        <w:t xml:space="preserve">Table </w:t>
      </w:r>
      <w:fldSimple w:instr=" SEQ Table \* ARABIC ">
        <w:r w:rsidR="0044692A">
          <w:rPr>
            <w:noProof/>
          </w:rPr>
          <w:t>3</w:t>
        </w:r>
      </w:fldSimple>
      <w:r>
        <w:t>:</w:t>
      </w:r>
      <w:r w:rsidR="00D70DA7">
        <w:t xml:space="preserve"> </w:t>
      </w:r>
      <w:r>
        <w:t>User case of register</w:t>
      </w:r>
      <w:bookmarkEnd w:id="456"/>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ook w:val="0000" w:firstRow="0" w:lastRow="0" w:firstColumn="0" w:lastColumn="0" w:noHBand="0" w:noVBand="0"/>
      </w:tblPr>
      <w:tblGrid>
        <w:gridCol w:w="2745"/>
        <w:gridCol w:w="6477"/>
      </w:tblGrid>
      <w:tr w:rsidR="00477B30" w14:paraId="6C3D05C8" w14:textId="77777777" w:rsidTr="00477B30">
        <w:tc>
          <w:tcPr>
            <w:tcW w:w="2745" w:type="dxa"/>
            <w:tcBorders>
              <w:top w:val="double" w:sz="4" w:space="0" w:color="auto"/>
              <w:bottom w:val="single" w:sz="4" w:space="0" w:color="auto"/>
            </w:tcBorders>
            <w:shd w:val="clear" w:color="auto" w:fill="D9D9D9"/>
          </w:tcPr>
          <w:p w14:paraId="0F799E4F" w14:textId="77777777" w:rsidR="00477B30" w:rsidRDefault="00477B30" w:rsidP="00477B30">
            <w:pPr>
              <w:pStyle w:val="BodyTextIndent"/>
              <w:spacing w:line="360" w:lineRule="auto"/>
              <w:ind w:left="0"/>
              <w:jc w:val="both"/>
              <w:rPr>
                <w:rFonts w:cs="Arial"/>
                <w:b/>
                <w:bCs/>
              </w:rPr>
            </w:pPr>
            <w:r>
              <w:rPr>
                <w:rFonts w:cs="Arial"/>
                <w:b/>
                <w:bCs/>
              </w:rPr>
              <w:t>Name</w:t>
            </w:r>
          </w:p>
        </w:tc>
        <w:tc>
          <w:tcPr>
            <w:tcW w:w="6477" w:type="dxa"/>
            <w:shd w:val="clear" w:color="auto" w:fill="FFFFFF"/>
          </w:tcPr>
          <w:p w14:paraId="47BB01B3" w14:textId="77777777" w:rsidR="00477B30" w:rsidRDefault="00477B30" w:rsidP="00477B30">
            <w:pPr>
              <w:pStyle w:val="BodyTextIndent"/>
              <w:spacing w:line="360" w:lineRule="auto"/>
              <w:ind w:left="0"/>
              <w:jc w:val="both"/>
              <w:rPr>
                <w:rFonts w:cs="Arial"/>
              </w:rPr>
            </w:pPr>
            <w:r>
              <w:rPr>
                <w:rFonts w:cs="Arial"/>
              </w:rPr>
              <w:t>Log In</w:t>
            </w:r>
          </w:p>
        </w:tc>
      </w:tr>
      <w:tr w:rsidR="00477B30" w14:paraId="7077BEA5" w14:textId="77777777" w:rsidTr="00477B30">
        <w:tc>
          <w:tcPr>
            <w:tcW w:w="2745" w:type="dxa"/>
            <w:tcBorders>
              <w:top w:val="single" w:sz="4" w:space="0" w:color="auto"/>
              <w:bottom w:val="single" w:sz="4" w:space="0" w:color="auto"/>
            </w:tcBorders>
            <w:shd w:val="clear" w:color="auto" w:fill="D9D9D9"/>
          </w:tcPr>
          <w:p w14:paraId="7C13B267" w14:textId="77777777" w:rsidR="00477B30" w:rsidRDefault="00477B30" w:rsidP="00477B30">
            <w:pPr>
              <w:pStyle w:val="BodyTextIndent"/>
              <w:spacing w:line="360" w:lineRule="auto"/>
              <w:ind w:left="0"/>
              <w:jc w:val="both"/>
              <w:rPr>
                <w:rFonts w:cs="Arial"/>
                <w:b/>
                <w:bCs/>
              </w:rPr>
            </w:pPr>
            <w:r>
              <w:rPr>
                <w:rFonts w:cs="Arial"/>
                <w:b/>
                <w:bCs/>
              </w:rPr>
              <w:t>Brief Description</w:t>
            </w:r>
          </w:p>
        </w:tc>
        <w:tc>
          <w:tcPr>
            <w:tcW w:w="6477" w:type="dxa"/>
            <w:tcBorders>
              <w:bottom w:val="single" w:sz="4" w:space="0" w:color="auto"/>
            </w:tcBorders>
            <w:shd w:val="clear" w:color="auto" w:fill="FFFFFF"/>
          </w:tcPr>
          <w:p w14:paraId="1AB0173A" w14:textId="77777777" w:rsidR="00477B30" w:rsidRDefault="00477B30" w:rsidP="00477B30">
            <w:pPr>
              <w:pStyle w:val="BodyTextIndent"/>
              <w:spacing w:line="360" w:lineRule="auto"/>
              <w:ind w:left="0"/>
              <w:jc w:val="both"/>
              <w:rPr>
                <w:rFonts w:cs="Arial"/>
              </w:rPr>
            </w:pPr>
            <w:r>
              <w:rPr>
                <w:rFonts w:cs="Arial"/>
              </w:rPr>
              <w:t>The System user logs in to the System.</w:t>
            </w:r>
          </w:p>
        </w:tc>
      </w:tr>
      <w:tr w:rsidR="00477B30" w14:paraId="5EFF56A4" w14:textId="77777777" w:rsidTr="00477B30">
        <w:tc>
          <w:tcPr>
            <w:tcW w:w="2745" w:type="dxa"/>
            <w:tcBorders>
              <w:top w:val="single" w:sz="4" w:space="0" w:color="auto"/>
              <w:bottom w:val="single" w:sz="4" w:space="0" w:color="auto"/>
            </w:tcBorders>
            <w:shd w:val="clear" w:color="auto" w:fill="D9D9D9"/>
          </w:tcPr>
          <w:p w14:paraId="3CD9B115" w14:textId="77777777" w:rsidR="00477B30" w:rsidRDefault="00477B30" w:rsidP="00477B30">
            <w:pPr>
              <w:pStyle w:val="BodyTextIndent"/>
              <w:spacing w:line="360" w:lineRule="auto"/>
              <w:ind w:left="0"/>
              <w:jc w:val="both"/>
              <w:rPr>
                <w:rFonts w:cs="Arial"/>
                <w:b/>
                <w:bCs/>
              </w:rPr>
            </w:pPr>
            <w:r>
              <w:rPr>
                <w:rFonts w:cs="Arial"/>
                <w:b/>
                <w:bCs/>
              </w:rPr>
              <w:t>Actor(s)</w:t>
            </w:r>
          </w:p>
        </w:tc>
        <w:tc>
          <w:tcPr>
            <w:tcW w:w="6477" w:type="dxa"/>
            <w:tcBorders>
              <w:bottom w:val="single" w:sz="4" w:space="0" w:color="auto"/>
            </w:tcBorders>
            <w:shd w:val="clear" w:color="auto" w:fill="FFFFFF"/>
          </w:tcPr>
          <w:p w14:paraId="066B5743" w14:textId="77777777" w:rsidR="00477B30" w:rsidRDefault="00477B30" w:rsidP="00477B30">
            <w:pPr>
              <w:pStyle w:val="BodyTextIndent"/>
              <w:spacing w:line="360" w:lineRule="auto"/>
              <w:ind w:left="0"/>
              <w:jc w:val="both"/>
              <w:rPr>
                <w:rFonts w:cs="Arial"/>
              </w:rPr>
            </w:pPr>
            <w:r>
              <w:rPr>
                <w:rFonts w:cs="Arial"/>
              </w:rPr>
              <w:t>Logged In User</w:t>
            </w:r>
          </w:p>
        </w:tc>
      </w:tr>
      <w:tr w:rsidR="00477B30" w14:paraId="4BD89724" w14:textId="77777777" w:rsidTr="00477B30">
        <w:trPr>
          <w:cantSplit/>
        </w:trPr>
        <w:tc>
          <w:tcPr>
            <w:tcW w:w="9222" w:type="dxa"/>
            <w:gridSpan w:val="2"/>
            <w:tcBorders>
              <w:top w:val="single" w:sz="4" w:space="0" w:color="auto"/>
              <w:bottom w:val="single" w:sz="4" w:space="0" w:color="auto"/>
            </w:tcBorders>
            <w:shd w:val="clear" w:color="auto" w:fill="D9D9D9"/>
          </w:tcPr>
          <w:p w14:paraId="04ABBF5A" w14:textId="77777777" w:rsidR="00477B30" w:rsidRDefault="00477B30" w:rsidP="00477B30">
            <w:pPr>
              <w:pStyle w:val="BodyTextIndent"/>
              <w:spacing w:line="360" w:lineRule="auto"/>
              <w:ind w:left="0"/>
              <w:jc w:val="both"/>
              <w:rPr>
                <w:rFonts w:cs="Arial"/>
              </w:rPr>
            </w:pPr>
            <w:r>
              <w:rPr>
                <w:rFonts w:cs="Arial"/>
                <w:b/>
                <w:bCs/>
              </w:rPr>
              <w:t>Flow of Events</w:t>
            </w:r>
          </w:p>
        </w:tc>
      </w:tr>
      <w:tr w:rsidR="00477B30" w14:paraId="45EF82A0" w14:textId="77777777" w:rsidTr="00477B30">
        <w:trPr>
          <w:cantSplit/>
        </w:trPr>
        <w:tc>
          <w:tcPr>
            <w:tcW w:w="9222" w:type="dxa"/>
            <w:gridSpan w:val="2"/>
            <w:tcBorders>
              <w:top w:val="single" w:sz="4" w:space="0" w:color="auto"/>
              <w:bottom w:val="single" w:sz="4" w:space="0" w:color="auto"/>
            </w:tcBorders>
            <w:shd w:val="clear" w:color="auto" w:fill="D9D9D9"/>
          </w:tcPr>
          <w:p w14:paraId="4F2B29CD" w14:textId="77777777" w:rsidR="00477B30" w:rsidRDefault="00477B30" w:rsidP="00477B30">
            <w:pPr>
              <w:pStyle w:val="BodyTextIndent"/>
              <w:spacing w:line="360" w:lineRule="auto"/>
              <w:ind w:left="0"/>
              <w:jc w:val="both"/>
              <w:rPr>
                <w:rFonts w:cs="Arial"/>
              </w:rPr>
            </w:pPr>
            <w:r>
              <w:rPr>
                <w:rFonts w:cs="Arial"/>
                <w:b/>
                <w:bCs/>
              </w:rPr>
              <w:t>Basic Flow</w:t>
            </w:r>
          </w:p>
        </w:tc>
      </w:tr>
      <w:tr w:rsidR="00477B30" w14:paraId="3AA5A65C" w14:textId="77777777" w:rsidTr="00477B30">
        <w:trPr>
          <w:cantSplit/>
        </w:trPr>
        <w:tc>
          <w:tcPr>
            <w:tcW w:w="9222" w:type="dxa"/>
            <w:gridSpan w:val="2"/>
            <w:tcBorders>
              <w:top w:val="single" w:sz="4" w:space="0" w:color="auto"/>
            </w:tcBorders>
            <w:shd w:val="clear" w:color="auto" w:fill="FFFFFF"/>
          </w:tcPr>
          <w:p w14:paraId="10731636" w14:textId="77777777" w:rsidR="00477B30" w:rsidRDefault="00477B30" w:rsidP="00477B30">
            <w:pPr>
              <w:pStyle w:val="BodyTextIndent"/>
              <w:spacing w:line="360" w:lineRule="auto"/>
              <w:ind w:left="0"/>
              <w:jc w:val="both"/>
              <w:rPr>
                <w:rFonts w:cs="Arial"/>
              </w:rPr>
            </w:pPr>
            <w:r>
              <w:rPr>
                <w:rFonts w:cs="Arial"/>
              </w:rPr>
              <w:lastRenderedPageBreak/>
              <w:t xml:space="preserve">This use case starts when a system user is not logged in to the system and goes to the login page. </w:t>
            </w:r>
          </w:p>
          <w:p w14:paraId="2A27C02E" w14:textId="5562E372" w:rsidR="00477B30" w:rsidRDefault="00477B30" w:rsidP="00477B30">
            <w:pPr>
              <w:pStyle w:val="BodyTextIndent"/>
              <w:keepLines/>
              <w:numPr>
                <w:ilvl w:val="0"/>
                <w:numId w:val="24"/>
              </w:numPr>
              <w:spacing w:before="60" w:after="60" w:line="360" w:lineRule="auto"/>
              <w:ind w:left="0" w:firstLine="0"/>
              <w:jc w:val="both"/>
              <w:rPr>
                <w:rFonts w:cs="Arial"/>
              </w:rPr>
            </w:pPr>
            <w:r>
              <w:rPr>
                <w:rFonts w:cs="Arial"/>
              </w:rPr>
              <w:t xml:space="preserve">The System prompts the user for a username and password or </w:t>
            </w:r>
            <w:r w:rsidR="00D70DA7">
              <w:rPr>
                <w:rFonts w:cs="Arial"/>
              </w:rPr>
              <w:t>registers</w:t>
            </w:r>
            <w:r>
              <w:rPr>
                <w:rFonts w:cs="Arial"/>
              </w:rPr>
              <w:t xml:space="preserve"> </w:t>
            </w:r>
            <w:r w:rsidR="00D70DA7">
              <w:rPr>
                <w:rFonts w:cs="Arial"/>
              </w:rPr>
              <w:t xml:space="preserve">a </w:t>
            </w:r>
            <w:r>
              <w:rPr>
                <w:rFonts w:cs="Arial"/>
              </w:rPr>
              <w:t xml:space="preserve">new account </w:t>
            </w:r>
          </w:p>
          <w:p w14:paraId="52045EC8" w14:textId="77777777" w:rsidR="00477B30" w:rsidRDefault="00477B30" w:rsidP="00477B30">
            <w:pPr>
              <w:pStyle w:val="BodyTextIndent"/>
              <w:keepLines/>
              <w:numPr>
                <w:ilvl w:val="0"/>
                <w:numId w:val="24"/>
              </w:numPr>
              <w:spacing w:before="60" w:after="60" w:line="360" w:lineRule="auto"/>
              <w:ind w:left="0" w:firstLine="0"/>
              <w:jc w:val="both"/>
              <w:rPr>
                <w:rFonts w:cs="Arial"/>
              </w:rPr>
            </w:pPr>
            <w:r>
              <w:rPr>
                <w:rFonts w:cs="Arial"/>
              </w:rPr>
              <w:t>The user enters his/her username and password.</w:t>
            </w:r>
          </w:p>
          <w:p w14:paraId="0CB4EFBB" w14:textId="4F155E43" w:rsidR="00477B30" w:rsidRPr="00F93B28" w:rsidRDefault="00477B30" w:rsidP="00477B30">
            <w:pPr>
              <w:pStyle w:val="BodyTextIndent"/>
              <w:keepLines/>
              <w:numPr>
                <w:ilvl w:val="0"/>
                <w:numId w:val="24"/>
              </w:numPr>
              <w:spacing w:before="60" w:after="60" w:line="360" w:lineRule="auto"/>
              <w:ind w:left="0" w:firstLine="0"/>
              <w:jc w:val="both"/>
              <w:rPr>
                <w:rFonts w:cs="Arial"/>
                <w:i/>
                <w:iCs/>
              </w:rPr>
            </w:pPr>
            <w:r>
              <w:rPr>
                <w:rFonts w:cs="Arial"/>
              </w:rPr>
              <w:t xml:space="preserve">The system validates the entered username and password, making sure that the entered username is </w:t>
            </w:r>
            <w:r w:rsidR="00D70DA7">
              <w:rPr>
                <w:rFonts w:cs="Arial"/>
              </w:rPr>
              <w:t>valid</w:t>
            </w:r>
            <w:r>
              <w:rPr>
                <w:rFonts w:cs="Arial"/>
              </w:rPr>
              <w:t xml:space="preserve"> in the System, and that the required password is entered for the entered username.</w:t>
            </w:r>
          </w:p>
          <w:p w14:paraId="145DA0F1" w14:textId="77777777" w:rsidR="00477B30" w:rsidRPr="00F93B28" w:rsidRDefault="00477B30" w:rsidP="00477B30">
            <w:pPr>
              <w:pStyle w:val="BodyTextIndent"/>
              <w:keepLines/>
              <w:numPr>
                <w:ilvl w:val="0"/>
                <w:numId w:val="24"/>
              </w:numPr>
              <w:spacing w:before="60" w:after="60" w:line="360" w:lineRule="auto"/>
              <w:ind w:left="0" w:firstLine="0"/>
              <w:jc w:val="both"/>
              <w:rPr>
                <w:rFonts w:cs="Arial"/>
                <w:i/>
                <w:iCs/>
              </w:rPr>
            </w:pPr>
            <w:r>
              <w:rPr>
                <w:rFonts w:cs="Arial"/>
              </w:rPr>
              <w:t>The user is signed in and returned to the home page as a Logged In User.</w:t>
            </w:r>
          </w:p>
          <w:p w14:paraId="66F40661" w14:textId="77777777" w:rsidR="00477B30" w:rsidRDefault="00477B30" w:rsidP="00477B30">
            <w:pPr>
              <w:pStyle w:val="BodyTextIndent"/>
              <w:keepLines/>
              <w:numPr>
                <w:ilvl w:val="0"/>
                <w:numId w:val="24"/>
              </w:numPr>
              <w:spacing w:before="60" w:after="60" w:line="360" w:lineRule="auto"/>
              <w:ind w:left="0" w:firstLine="0"/>
              <w:jc w:val="both"/>
              <w:rPr>
                <w:rFonts w:cs="Arial"/>
                <w:i/>
                <w:iCs/>
              </w:rPr>
            </w:pPr>
            <w:r>
              <w:rPr>
                <w:rFonts w:cs="Arial"/>
              </w:rPr>
              <w:t>The use case ends.</w:t>
            </w:r>
          </w:p>
        </w:tc>
      </w:tr>
      <w:tr w:rsidR="00477B30" w14:paraId="15F8B287" w14:textId="77777777" w:rsidTr="00477B30">
        <w:trPr>
          <w:cantSplit/>
        </w:trPr>
        <w:tc>
          <w:tcPr>
            <w:tcW w:w="9222" w:type="dxa"/>
            <w:gridSpan w:val="2"/>
            <w:tcBorders>
              <w:top w:val="single" w:sz="4" w:space="0" w:color="auto"/>
              <w:bottom w:val="single" w:sz="4" w:space="0" w:color="auto"/>
            </w:tcBorders>
            <w:shd w:val="clear" w:color="auto" w:fill="D9D9D9"/>
          </w:tcPr>
          <w:p w14:paraId="7FEBD935" w14:textId="77777777" w:rsidR="00477B30" w:rsidRDefault="00477B30" w:rsidP="00477B30">
            <w:pPr>
              <w:pStyle w:val="BodyTextIndent"/>
              <w:spacing w:line="360" w:lineRule="auto"/>
              <w:ind w:left="0"/>
              <w:jc w:val="both"/>
              <w:rPr>
                <w:rFonts w:cs="Arial"/>
              </w:rPr>
            </w:pPr>
            <w:r>
              <w:rPr>
                <w:rFonts w:cs="Arial"/>
                <w:b/>
                <w:bCs/>
              </w:rPr>
              <w:t>Alternate Flows</w:t>
            </w:r>
          </w:p>
        </w:tc>
      </w:tr>
      <w:tr w:rsidR="00477B30" w14:paraId="2E7E97D8" w14:textId="77777777" w:rsidTr="00477B30">
        <w:tc>
          <w:tcPr>
            <w:tcW w:w="2745" w:type="dxa"/>
            <w:tcBorders>
              <w:top w:val="single" w:sz="4" w:space="0" w:color="auto"/>
              <w:bottom w:val="single" w:sz="4" w:space="0" w:color="auto"/>
            </w:tcBorders>
            <w:shd w:val="clear" w:color="auto" w:fill="E0E0E0"/>
          </w:tcPr>
          <w:p w14:paraId="00E5AAA8" w14:textId="77777777" w:rsidR="00477B30" w:rsidRDefault="00477B30" w:rsidP="00477B30">
            <w:pPr>
              <w:pStyle w:val="BodyTextIndent"/>
              <w:spacing w:line="360" w:lineRule="auto"/>
              <w:ind w:left="0"/>
              <w:jc w:val="both"/>
              <w:rPr>
                <w:rFonts w:cs="Arial"/>
                <w:b/>
                <w:bCs/>
              </w:rPr>
            </w:pPr>
            <w:r>
              <w:rPr>
                <w:rFonts w:cs="Arial"/>
                <w:b/>
                <w:bCs/>
              </w:rPr>
              <w:t>Title</w:t>
            </w:r>
          </w:p>
        </w:tc>
        <w:tc>
          <w:tcPr>
            <w:tcW w:w="6477" w:type="dxa"/>
            <w:tcBorders>
              <w:top w:val="single" w:sz="4" w:space="0" w:color="auto"/>
              <w:bottom w:val="single" w:sz="4" w:space="0" w:color="auto"/>
            </w:tcBorders>
            <w:shd w:val="clear" w:color="auto" w:fill="E0E0E0"/>
          </w:tcPr>
          <w:p w14:paraId="05D098B2"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10043B82" w14:textId="77777777" w:rsidTr="00477B30">
        <w:tc>
          <w:tcPr>
            <w:tcW w:w="2745" w:type="dxa"/>
            <w:tcBorders>
              <w:top w:val="single" w:sz="4" w:space="0" w:color="auto"/>
            </w:tcBorders>
            <w:shd w:val="clear" w:color="auto" w:fill="FFFFFF"/>
          </w:tcPr>
          <w:p w14:paraId="4993FAC4" w14:textId="77777777" w:rsidR="00477B30" w:rsidRDefault="00477B30" w:rsidP="00477B30">
            <w:pPr>
              <w:pStyle w:val="BodyTextIndent"/>
              <w:spacing w:line="360" w:lineRule="auto"/>
              <w:ind w:left="0"/>
              <w:jc w:val="both"/>
              <w:rPr>
                <w:rFonts w:cs="Arial"/>
              </w:rPr>
            </w:pPr>
            <w:r>
              <w:rPr>
                <w:rFonts w:cs="Arial"/>
              </w:rPr>
              <w:t>User Fails Authentication</w:t>
            </w:r>
          </w:p>
        </w:tc>
        <w:tc>
          <w:tcPr>
            <w:tcW w:w="6477" w:type="dxa"/>
            <w:tcBorders>
              <w:top w:val="single" w:sz="4" w:space="0" w:color="auto"/>
            </w:tcBorders>
            <w:shd w:val="clear" w:color="auto" w:fill="FFFFFF"/>
          </w:tcPr>
          <w:p w14:paraId="4D07FBB8" w14:textId="50F9CD65" w:rsidR="00477B30" w:rsidRDefault="00477B30" w:rsidP="00477B30">
            <w:pPr>
              <w:pStyle w:val="BodyTextIndent"/>
              <w:spacing w:line="360" w:lineRule="auto"/>
              <w:ind w:left="0"/>
              <w:jc w:val="both"/>
              <w:rPr>
                <w:rFonts w:cs="Arial"/>
              </w:rPr>
            </w:pPr>
            <w:r>
              <w:rPr>
                <w:rFonts w:cs="Arial"/>
              </w:rPr>
              <w:t xml:space="preserve">If the </w:t>
            </w:r>
            <w:r w:rsidR="00D70DA7">
              <w:rPr>
                <w:rFonts w:cs="Arial"/>
              </w:rPr>
              <w:t>user</w:t>
            </w:r>
            <w:r>
              <w:rPr>
                <w:rFonts w:cs="Arial"/>
              </w:rPr>
              <w:t xml:space="preserve"> entered an invalid username and/or password, the following occurs:</w:t>
            </w:r>
          </w:p>
          <w:p w14:paraId="4650A127" w14:textId="77777777" w:rsidR="00477B30" w:rsidRDefault="00477B30" w:rsidP="00477B30">
            <w:pPr>
              <w:pStyle w:val="BodyTextIndent"/>
              <w:keepLines/>
              <w:numPr>
                <w:ilvl w:val="0"/>
                <w:numId w:val="25"/>
              </w:numPr>
              <w:spacing w:before="60" w:after="60" w:line="360" w:lineRule="auto"/>
              <w:ind w:left="0" w:firstLine="0"/>
              <w:jc w:val="both"/>
              <w:rPr>
                <w:rFonts w:cs="Arial"/>
              </w:rPr>
            </w:pPr>
            <w:r>
              <w:rPr>
                <w:rFonts w:cs="Arial"/>
              </w:rPr>
              <w:t>The system describes the reasons why the User failed authentication.</w:t>
            </w:r>
          </w:p>
          <w:p w14:paraId="1E4330CF" w14:textId="0A0CE24E" w:rsidR="00477B30" w:rsidRDefault="00477B30" w:rsidP="00477B30">
            <w:pPr>
              <w:pStyle w:val="BodyTextIndent"/>
              <w:keepLines/>
              <w:numPr>
                <w:ilvl w:val="0"/>
                <w:numId w:val="25"/>
              </w:numPr>
              <w:spacing w:before="60" w:after="60" w:line="360" w:lineRule="auto"/>
              <w:ind w:left="0" w:firstLine="0"/>
              <w:jc w:val="both"/>
              <w:rPr>
                <w:rFonts w:cs="Arial"/>
              </w:rPr>
            </w:pPr>
            <w:r>
              <w:rPr>
                <w:rFonts w:cs="Arial"/>
              </w:rPr>
              <w:t xml:space="preserve">The system presents the </w:t>
            </w:r>
            <w:r w:rsidR="00D70DA7">
              <w:rPr>
                <w:rFonts w:cs="Arial"/>
              </w:rPr>
              <w:t>user</w:t>
            </w:r>
            <w:r>
              <w:rPr>
                <w:rFonts w:cs="Arial"/>
              </w:rPr>
              <w:t xml:space="preserve"> with suggestions for changes necessary to allow the User to pass authentication.</w:t>
            </w:r>
          </w:p>
          <w:p w14:paraId="12B42E4C" w14:textId="6E4FE260" w:rsidR="00477B30" w:rsidRDefault="00477B30" w:rsidP="00477B30">
            <w:pPr>
              <w:pStyle w:val="BodyTextIndent"/>
              <w:keepLines/>
              <w:numPr>
                <w:ilvl w:val="0"/>
                <w:numId w:val="25"/>
              </w:numPr>
              <w:spacing w:before="60" w:after="60" w:line="360" w:lineRule="auto"/>
              <w:ind w:left="0" w:firstLine="0"/>
              <w:jc w:val="both"/>
              <w:rPr>
                <w:rFonts w:cs="Arial"/>
              </w:rPr>
            </w:pPr>
            <w:r>
              <w:rPr>
                <w:rFonts w:cs="Arial"/>
              </w:rPr>
              <w:t xml:space="preserve">The system prompts the </w:t>
            </w:r>
            <w:r w:rsidR="00D70DA7">
              <w:rPr>
                <w:rFonts w:cs="Arial"/>
              </w:rPr>
              <w:t>user</w:t>
            </w:r>
            <w:r>
              <w:rPr>
                <w:rFonts w:cs="Arial"/>
              </w:rPr>
              <w:t xml:space="preserve"> to re-enter the valid information.</w:t>
            </w:r>
          </w:p>
          <w:p w14:paraId="2560DCD2" w14:textId="77777777" w:rsidR="00477B30" w:rsidRDefault="00477B30" w:rsidP="00477B30">
            <w:pPr>
              <w:pStyle w:val="BodyTextIndent"/>
              <w:keepLines/>
              <w:numPr>
                <w:ilvl w:val="0"/>
                <w:numId w:val="25"/>
              </w:numPr>
              <w:spacing w:before="60" w:after="60" w:line="360" w:lineRule="auto"/>
              <w:ind w:left="0" w:firstLine="0"/>
              <w:jc w:val="both"/>
              <w:rPr>
                <w:rFonts w:cs="Arial"/>
              </w:rPr>
            </w:pPr>
            <w:r>
              <w:rPr>
                <w:rFonts w:cs="Arial"/>
              </w:rPr>
              <w:t>The Basic Flow continues where the User enters new information.</w:t>
            </w:r>
          </w:p>
        </w:tc>
      </w:tr>
      <w:tr w:rsidR="00477B30" w14:paraId="7706379C" w14:textId="77777777" w:rsidTr="00477B30">
        <w:trPr>
          <w:cantSplit/>
        </w:trPr>
        <w:tc>
          <w:tcPr>
            <w:tcW w:w="9222" w:type="dxa"/>
            <w:gridSpan w:val="2"/>
            <w:tcBorders>
              <w:top w:val="single" w:sz="4" w:space="0" w:color="auto"/>
              <w:bottom w:val="single" w:sz="4" w:space="0" w:color="auto"/>
            </w:tcBorders>
            <w:shd w:val="clear" w:color="auto" w:fill="D9D9D9"/>
          </w:tcPr>
          <w:p w14:paraId="0D6BAE31" w14:textId="77777777" w:rsidR="00477B30" w:rsidRDefault="00477B30" w:rsidP="00477B30">
            <w:pPr>
              <w:pStyle w:val="BodyTextIndent"/>
              <w:spacing w:line="360" w:lineRule="auto"/>
              <w:ind w:left="0"/>
              <w:jc w:val="both"/>
              <w:rPr>
                <w:rFonts w:cs="Arial"/>
              </w:rPr>
            </w:pPr>
            <w:r>
              <w:rPr>
                <w:rFonts w:cs="Arial"/>
                <w:b/>
                <w:bCs/>
              </w:rPr>
              <w:t>Pre-Conditions</w:t>
            </w:r>
          </w:p>
        </w:tc>
      </w:tr>
      <w:tr w:rsidR="00477B30" w14:paraId="045F6FB4" w14:textId="77777777" w:rsidTr="00477B30">
        <w:tc>
          <w:tcPr>
            <w:tcW w:w="2745" w:type="dxa"/>
            <w:tcBorders>
              <w:top w:val="single" w:sz="4" w:space="0" w:color="auto"/>
              <w:bottom w:val="single" w:sz="4" w:space="0" w:color="auto"/>
            </w:tcBorders>
            <w:shd w:val="clear" w:color="auto" w:fill="E0E0E0"/>
          </w:tcPr>
          <w:p w14:paraId="44904326" w14:textId="77777777" w:rsidR="00477B30" w:rsidRDefault="00477B30" w:rsidP="00477B30">
            <w:pPr>
              <w:pStyle w:val="BodyTextIndent"/>
              <w:spacing w:line="360" w:lineRule="auto"/>
              <w:ind w:left="0"/>
              <w:jc w:val="both"/>
              <w:rPr>
                <w:rFonts w:cs="Arial"/>
                <w:b/>
                <w:bCs/>
              </w:rPr>
            </w:pPr>
            <w:r>
              <w:rPr>
                <w:rFonts w:cs="Arial"/>
                <w:b/>
                <w:bCs/>
              </w:rPr>
              <w:t>Title</w:t>
            </w:r>
          </w:p>
        </w:tc>
        <w:tc>
          <w:tcPr>
            <w:tcW w:w="6477" w:type="dxa"/>
            <w:tcBorders>
              <w:top w:val="single" w:sz="4" w:space="0" w:color="auto"/>
              <w:bottom w:val="single" w:sz="4" w:space="0" w:color="auto"/>
            </w:tcBorders>
            <w:shd w:val="clear" w:color="auto" w:fill="E0E0E0"/>
          </w:tcPr>
          <w:p w14:paraId="6D6CDCCC"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5F881B9F" w14:textId="77777777" w:rsidTr="00477B30">
        <w:tc>
          <w:tcPr>
            <w:tcW w:w="2745" w:type="dxa"/>
            <w:tcBorders>
              <w:top w:val="single" w:sz="4" w:space="0" w:color="auto"/>
            </w:tcBorders>
            <w:shd w:val="clear" w:color="auto" w:fill="FFFFFF"/>
          </w:tcPr>
          <w:p w14:paraId="5C4D0DF4" w14:textId="77777777" w:rsidR="00477B30" w:rsidRDefault="00477B30" w:rsidP="00477B30">
            <w:pPr>
              <w:pStyle w:val="BodyTextIndent"/>
              <w:spacing w:line="360" w:lineRule="auto"/>
              <w:ind w:left="0"/>
              <w:jc w:val="both"/>
              <w:rPr>
                <w:rFonts w:cs="Arial"/>
              </w:rPr>
            </w:pPr>
            <w:r>
              <w:rPr>
                <w:rFonts w:cs="Arial"/>
              </w:rPr>
              <w:t>Register</w:t>
            </w:r>
          </w:p>
        </w:tc>
        <w:tc>
          <w:tcPr>
            <w:tcW w:w="6477" w:type="dxa"/>
            <w:tcBorders>
              <w:top w:val="single" w:sz="4" w:space="0" w:color="auto"/>
            </w:tcBorders>
            <w:shd w:val="clear" w:color="auto" w:fill="FFFFFF"/>
          </w:tcPr>
          <w:p w14:paraId="131D2103" w14:textId="761E1E09" w:rsidR="00477B30" w:rsidRDefault="00477B30" w:rsidP="00477B30">
            <w:pPr>
              <w:pStyle w:val="BodyTextIndent"/>
              <w:spacing w:line="360" w:lineRule="auto"/>
              <w:ind w:left="0"/>
              <w:jc w:val="both"/>
              <w:rPr>
                <w:rFonts w:cs="Arial"/>
              </w:rPr>
            </w:pPr>
            <w:r>
              <w:rPr>
                <w:rFonts w:cs="Arial"/>
              </w:rPr>
              <w:t xml:space="preserve">A user of the </w:t>
            </w:r>
            <w:r w:rsidR="00D70DA7">
              <w:rPr>
                <w:rFonts w:cs="Arial"/>
              </w:rPr>
              <w:t>system</w:t>
            </w:r>
            <w:r>
              <w:rPr>
                <w:rFonts w:cs="Arial"/>
              </w:rPr>
              <w:t xml:space="preserve"> creates an account</w:t>
            </w:r>
          </w:p>
        </w:tc>
      </w:tr>
      <w:tr w:rsidR="00477B30" w14:paraId="0F01AE51" w14:textId="77777777" w:rsidTr="00477B30">
        <w:trPr>
          <w:cantSplit/>
        </w:trPr>
        <w:tc>
          <w:tcPr>
            <w:tcW w:w="9222" w:type="dxa"/>
            <w:gridSpan w:val="2"/>
            <w:tcBorders>
              <w:top w:val="single" w:sz="4" w:space="0" w:color="auto"/>
              <w:bottom w:val="single" w:sz="4" w:space="0" w:color="auto"/>
            </w:tcBorders>
            <w:shd w:val="clear" w:color="auto" w:fill="D9D9D9"/>
          </w:tcPr>
          <w:p w14:paraId="0398910F" w14:textId="77777777" w:rsidR="00477B30" w:rsidRDefault="00477B30" w:rsidP="00477B30">
            <w:pPr>
              <w:pStyle w:val="BodyTextIndent"/>
              <w:spacing w:line="360" w:lineRule="auto"/>
              <w:ind w:left="0"/>
              <w:jc w:val="both"/>
              <w:rPr>
                <w:rFonts w:cs="Arial"/>
              </w:rPr>
            </w:pPr>
            <w:r>
              <w:rPr>
                <w:rFonts w:cs="Arial"/>
                <w:b/>
                <w:bCs/>
              </w:rPr>
              <w:t>Post-Conditions</w:t>
            </w:r>
          </w:p>
        </w:tc>
      </w:tr>
      <w:tr w:rsidR="00477B30" w14:paraId="4BB9AA29" w14:textId="77777777" w:rsidTr="00477B30">
        <w:tc>
          <w:tcPr>
            <w:tcW w:w="2745" w:type="dxa"/>
            <w:tcBorders>
              <w:top w:val="single" w:sz="4" w:space="0" w:color="auto"/>
              <w:bottom w:val="single" w:sz="4" w:space="0" w:color="auto"/>
            </w:tcBorders>
            <w:shd w:val="clear" w:color="auto" w:fill="E0E0E0"/>
          </w:tcPr>
          <w:p w14:paraId="4E88FFF0" w14:textId="77777777" w:rsidR="00477B30" w:rsidRDefault="00477B30" w:rsidP="00477B30">
            <w:pPr>
              <w:pStyle w:val="BodyTextIndent"/>
              <w:spacing w:line="360" w:lineRule="auto"/>
              <w:ind w:left="0"/>
              <w:jc w:val="both"/>
              <w:rPr>
                <w:rFonts w:cs="Arial"/>
                <w:b/>
                <w:bCs/>
              </w:rPr>
            </w:pPr>
            <w:r>
              <w:rPr>
                <w:rFonts w:cs="Arial"/>
                <w:b/>
                <w:bCs/>
              </w:rPr>
              <w:t>Title</w:t>
            </w:r>
          </w:p>
        </w:tc>
        <w:tc>
          <w:tcPr>
            <w:tcW w:w="6477" w:type="dxa"/>
            <w:tcBorders>
              <w:top w:val="single" w:sz="4" w:space="0" w:color="auto"/>
              <w:bottom w:val="single" w:sz="4" w:space="0" w:color="auto"/>
            </w:tcBorders>
            <w:shd w:val="clear" w:color="auto" w:fill="E0E0E0"/>
          </w:tcPr>
          <w:p w14:paraId="78CF81F6"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369D540C" w14:textId="77777777" w:rsidTr="00477B30">
        <w:tc>
          <w:tcPr>
            <w:tcW w:w="2745" w:type="dxa"/>
            <w:shd w:val="clear" w:color="auto" w:fill="FFFFFF"/>
          </w:tcPr>
          <w:p w14:paraId="2CC1C109" w14:textId="77777777" w:rsidR="00477B30" w:rsidRDefault="00477B30" w:rsidP="00477B30">
            <w:pPr>
              <w:pStyle w:val="BodyTextIndent"/>
              <w:spacing w:line="360" w:lineRule="auto"/>
              <w:ind w:left="0"/>
              <w:jc w:val="both"/>
              <w:rPr>
                <w:rFonts w:cs="Arial"/>
              </w:rPr>
            </w:pPr>
            <w:r>
              <w:rPr>
                <w:rFonts w:cs="Arial"/>
              </w:rPr>
              <w:lastRenderedPageBreak/>
              <w:t>Success</w:t>
            </w:r>
          </w:p>
        </w:tc>
        <w:tc>
          <w:tcPr>
            <w:tcW w:w="6477" w:type="dxa"/>
            <w:shd w:val="clear" w:color="auto" w:fill="FFFFFF"/>
          </w:tcPr>
          <w:p w14:paraId="20173D74" w14:textId="77777777" w:rsidR="00477B30" w:rsidRDefault="00477B30" w:rsidP="00477B30">
            <w:pPr>
              <w:pStyle w:val="BodyTextIndent"/>
              <w:spacing w:line="360" w:lineRule="auto"/>
              <w:ind w:left="0"/>
              <w:jc w:val="both"/>
              <w:rPr>
                <w:rFonts w:cs="Arial"/>
              </w:rPr>
            </w:pPr>
            <w:r>
              <w:rPr>
                <w:rFonts w:cs="Arial"/>
              </w:rPr>
              <w:t>The User is authenticated and the system displays a home page based on the user type.</w:t>
            </w:r>
          </w:p>
        </w:tc>
      </w:tr>
      <w:tr w:rsidR="00477B30" w14:paraId="73A67EAD" w14:textId="77777777" w:rsidTr="00477B30">
        <w:tc>
          <w:tcPr>
            <w:tcW w:w="2745" w:type="dxa"/>
            <w:shd w:val="clear" w:color="auto" w:fill="FFFFFF"/>
          </w:tcPr>
          <w:p w14:paraId="4CAE2015" w14:textId="77777777" w:rsidR="00477B30" w:rsidRDefault="00477B30" w:rsidP="00477B30">
            <w:pPr>
              <w:pStyle w:val="BodyTextIndent"/>
              <w:spacing w:line="360" w:lineRule="auto"/>
              <w:ind w:left="0"/>
              <w:jc w:val="both"/>
              <w:rPr>
                <w:rFonts w:cs="Arial"/>
              </w:rPr>
            </w:pPr>
            <w:r>
              <w:rPr>
                <w:rFonts w:cs="Arial"/>
              </w:rPr>
              <w:t>Failure</w:t>
            </w:r>
          </w:p>
        </w:tc>
        <w:tc>
          <w:tcPr>
            <w:tcW w:w="6477" w:type="dxa"/>
            <w:shd w:val="clear" w:color="auto" w:fill="FFFFFF"/>
          </w:tcPr>
          <w:p w14:paraId="4F11A9A8" w14:textId="60A99CC2" w:rsidR="00477B30" w:rsidRDefault="00D70DA7" w:rsidP="00477B30">
            <w:pPr>
              <w:pStyle w:val="BodyTextIndent"/>
              <w:spacing w:line="360" w:lineRule="auto"/>
              <w:ind w:left="0"/>
              <w:jc w:val="both"/>
              <w:rPr>
                <w:rFonts w:cs="Arial"/>
              </w:rPr>
            </w:pPr>
            <w:r>
              <w:rPr>
                <w:rFonts w:cs="Arial"/>
              </w:rPr>
              <w:t>The user</w:t>
            </w:r>
            <w:r w:rsidR="00477B30">
              <w:rPr>
                <w:rFonts w:cs="Arial"/>
              </w:rPr>
              <w:t xml:space="preserve"> is unable to log in for one or more reasons.</w:t>
            </w:r>
          </w:p>
        </w:tc>
      </w:tr>
      <w:tr w:rsidR="00477B30" w14:paraId="768DB498" w14:textId="77777777" w:rsidTr="00477B30">
        <w:trPr>
          <w:cantSplit/>
        </w:trPr>
        <w:tc>
          <w:tcPr>
            <w:tcW w:w="9222" w:type="dxa"/>
            <w:gridSpan w:val="2"/>
            <w:tcBorders>
              <w:top w:val="single" w:sz="4" w:space="0" w:color="auto"/>
              <w:bottom w:val="single" w:sz="4" w:space="0" w:color="auto"/>
            </w:tcBorders>
            <w:shd w:val="clear" w:color="auto" w:fill="D9D9D9"/>
          </w:tcPr>
          <w:p w14:paraId="55569B39" w14:textId="77777777" w:rsidR="00477B30" w:rsidRDefault="00477B30" w:rsidP="00477B30">
            <w:pPr>
              <w:pStyle w:val="BodyTextIndent"/>
              <w:spacing w:line="360" w:lineRule="auto"/>
              <w:ind w:left="0"/>
              <w:jc w:val="both"/>
              <w:rPr>
                <w:rFonts w:cs="Arial"/>
              </w:rPr>
            </w:pPr>
            <w:r>
              <w:rPr>
                <w:rFonts w:cs="Arial"/>
                <w:b/>
                <w:bCs/>
              </w:rPr>
              <w:t>Extension Points</w:t>
            </w:r>
          </w:p>
        </w:tc>
      </w:tr>
      <w:tr w:rsidR="00477B30" w14:paraId="41F2AC44" w14:textId="77777777" w:rsidTr="00477B30">
        <w:trPr>
          <w:cantSplit/>
        </w:trPr>
        <w:tc>
          <w:tcPr>
            <w:tcW w:w="9222" w:type="dxa"/>
            <w:gridSpan w:val="2"/>
            <w:shd w:val="clear" w:color="auto" w:fill="FFFFFF"/>
          </w:tcPr>
          <w:p w14:paraId="355611B9" w14:textId="49C15EF2" w:rsidR="00477B30" w:rsidRDefault="00477B30" w:rsidP="00477B30">
            <w:pPr>
              <w:pStyle w:val="BodyTextIndent"/>
              <w:keepNext/>
              <w:spacing w:line="360" w:lineRule="auto"/>
              <w:ind w:left="0"/>
              <w:jc w:val="both"/>
              <w:rPr>
                <w:rFonts w:cs="Arial"/>
              </w:rPr>
            </w:pPr>
            <w:r>
              <w:rPr>
                <w:rFonts w:cs="Arial"/>
              </w:rPr>
              <w:t xml:space="preserve">The user must </w:t>
            </w:r>
            <w:r w:rsidR="00D70DA7">
              <w:rPr>
                <w:rFonts w:cs="Arial"/>
              </w:rPr>
              <w:t>make</w:t>
            </w:r>
            <w:r>
              <w:rPr>
                <w:rFonts w:cs="Arial"/>
              </w:rPr>
              <w:t xml:space="preserve"> sure that the entered username is </w:t>
            </w:r>
            <w:r w:rsidR="00D70DA7">
              <w:rPr>
                <w:rFonts w:cs="Arial"/>
              </w:rPr>
              <w:t>valid</w:t>
            </w:r>
            <w:r>
              <w:rPr>
                <w:rFonts w:cs="Arial"/>
              </w:rPr>
              <w:t xml:space="preserve"> in the System or entered password is a valid password.</w:t>
            </w:r>
          </w:p>
        </w:tc>
      </w:tr>
    </w:tbl>
    <w:p w14:paraId="15C7802D" w14:textId="1B704C58" w:rsidR="00477B30" w:rsidRDefault="00477B30" w:rsidP="00477B30">
      <w:pPr>
        <w:pStyle w:val="Caption"/>
        <w:jc w:val="both"/>
        <w:rPr>
          <w:rFonts w:ascii="Calibri" w:hAnsi="Calibri" w:cs="Calibri"/>
        </w:rPr>
      </w:pPr>
      <w:bookmarkStart w:id="457" w:name="_Toc93599157"/>
      <w:r>
        <w:t xml:space="preserve">Table </w:t>
      </w:r>
      <w:fldSimple w:instr=" SEQ Table \* ARABIC ">
        <w:r w:rsidR="0044692A">
          <w:rPr>
            <w:noProof/>
          </w:rPr>
          <w:t>4</w:t>
        </w:r>
      </w:fldSimple>
      <w:r>
        <w:t>: User case of login</w:t>
      </w:r>
      <w:bookmarkEnd w:id="457"/>
    </w:p>
    <w:tbl>
      <w:tblPr>
        <w:tblW w:w="0" w:type="auto"/>
        <w:tblInd w:w="108" w:type="dxa"/>
        <w:tblBorders>
          <w:top w:val="double" w:sz="4" w:space="0" w:color="auto"/>
          <w:left w:val="double" w:sz="4" w:space="0" w:color="auto"/>
          <w:bottom w:val="double" w:sz="4" w:space="0" w:color="auto"/>
          <w:right w:val="double" w:sz="4" w:space="0" w:color="auto"/>
          <w:insideH w:val="single" w:sz="4" w:space="0" w:color="auto"/>
          <w:insideV w:val="double" w:sz="4" w:space="0" w:color="auto"/>
        </w:tblBorders>
        <w:shd w:val="clear" w:color="auto" w:fill="FFFFFF"/>
        <w:tblLook w:val="0000" w:firstRow="0" w:lastRow="0" w:firstColumn="0" w:lastColumn="0" w:noHBand="0" w:noVBand="0"/>
      </w:tblPr>
      <w:tblGrid>
        <w:gridCol w:w="2741"/>
        <w:gridCol w:w="6481"/>
      </w:tblGrid>
      <w:tr w:rsidR="00477B30" w14:paraId="7469D314" w14:textId="77777777" w:rsidTr="00477B30">
        <w:tc>
          <w:tcPr>
            <w:tcW w:w="2741" w:type="dxa"/>
            <w:tcBorders>
              <w:top w:val="double" w:sz="4" w:space="0" w:color="auto"/>
              <w:bottom w:val="single" w:sz="4" w:space="0" w:color="auto"/>
            </w:tcBorders>
            <w:shd w:val="clear" w:color="auto" w:fill="D9D9D9"/>
          </w:tcPr>
          <w:p w14:paraId="218CFF2A" w14:textId="77777777" w:rsidR="00477B30" w:rsidRDefault="00477B30" w:rsidP="00477B30">
            <w:pPr>
              <w:pStyle w:val="BodyTextIndent"/>
              <w:spacing w:line="360" w:lineRule="auto"/>
              <w:ind w:left="0"/>
              <w:jc w:val="both"/>
              <w:rPr>
                <w:rFonts w:cs="Arial"/>
                <w:b/>
                <w:bCs/>
              </w:rPr>
            </w:pPr>
            <w:r>
              <w:rPr>
                <w:rFonts w:cs="Arial"/>
                <w:b/>
                <w:bCs/>
              </w:rPr>
              <w:t>Name</w:t>
            </w:r>
          </w:p>
        </w:tc>
        <w:tc>
          <w:tcPr>
            <w:tcW w:w="6481" w:type="dxa"/>
            <w:shd w:val="clear" w:color="auto" w:fill="FFFFFF"/>
          </w:tcPr>
          <w:p w14:paraId="3925A64E" w14:textId="77777777" w:rsidR="00477B30" w:rsidRPr="00EB0A63" w:rsidRDefault="00477B30" w:rsidP="00477B30">
            <w:pPr>
              <w:spacing w:line="360" w:lineRule="auto"/>
              <w:jc w:val="both"/>
            </w:pPr>
            <w:r w:rsidRPr="00EB0A63">
              <w:t>Consumer Request For Food</w:t>
            </w:r>
          </w:p>
        </w:tc>
      </w:tr>
      <w:tr w:rsidR="00477B30" w14:paraId="35F90E6F" w14:textId="77777777" w:rsidTr="00477B30">
        <w:tc>
          <w:tcPr>
            <w:tcW w:w="2741" w:type="dxa"/>
            <w:tcBorders>
              <w:top w:val="single" w:sz="4" w:space="0" w:color="auto"/>
              <w:bottom w:val="single" w:sz="4" w:space="0" w:color="auto"/>
            </w:tcBorders>
            <w:shd w:val="clear" w:color="auto" w:fill="D9D9D9"/>
          </w:tcPr>
          <w:p w14:paraId="1AD390D1" w14:textId="77777777" w:rsidR="00477B30" w:rsidRDefault="00477B30" w:rsidP="00477B30">
            <w:pPr>
              <w:pStyle w:val="BodyTextIndent"/>
              <w:spacing w:line="360" w:lineRule="auto"/>
              <w:ind w:left="0"/>
              <w:jc w:val="both"/>
              <w:rPr>
                <w:rFonts w:cs="Arial"/>
                <w:b/>
                <w:bCs/>
              </w:rPr>
            </w:pPr>
            <w:r>
              <w:rPr>
                <w:rFonts w:cs="Arial"/>
                <w:b/>
                <w:bCs/>
              </w:rPr>
              <w:t>Brief Description</w:t>
            </w:r>
          </w:p>
        </w:tc>
        <w:tc>
          <w:tcPr>
            <w:tcW w:w="6481" w:type="dxa"/>
            <w:tcBorders>
              <w:bottom w:val="single" w:sz="4" w:space="0" w:color="auto"/>
            </w:tcBorders>
            <w:shd w:val="clear" w:color="auto" w:fill="FFFFFF"/>
          </w:tcPr>
          <w:p w14:paraId="416760CA" w14:textId="1351773F" w:rsidR="00477B30" w:rsidRPr="00EB0A63" w:rsidRDefault="00477B30" w:rsidP="00477B30">
            <w:pPr>
              <w:spacing w:line="360" w:lineRule="auto"/>
              <w:jc w:val="both"/>
            </w:pPr>
            <w:r w:rsidRPr="00EB0A63">
              <w:t xml:space="preserve">The consumer may be </w:t>
            </w:r>
            <w:r w:rsidR="00D70DA7">
              <w:t xml:space="preserve">a </w:t>
            </w:r>
            <w:r w:rsidRPr="00EB0A63">
              <w:t>whole family or single person who request food in their nearest area.</w:t>
            </w:r>
          </w:p>
        </w:tc>
      </w:tr>
      <w:tr w:rsidR="00477B30" w14:paraId="10ED58E1" w14:textId="77777777" w:rsidTr="00477B30">
        <w:tc>
          <w:tcPr>
            <w:tcW w:w="2741" w:type="dxa"/>
            <w:tcBorders>
              <w:top w:val="single" w:sz="4" w:space="0" w:color="auto"/>
              <w:bottom w:val="single" w:sz="4" w:space="0" w:color="auto"/>
            </w:tcBorders>
            <w:shd w:val="clear" w:color="auto" w:fill="D9D9D9"/>
          </w:tcPr>
          <w:p w14:paraId="2EAB8521" w14:textId="77777777" w:rsidR="00477B30" w:rsidRDefault="00477B30" w:rsidP="00477B30">
            <w:pPr>
              <w:pStyle w:val="BodyTextIndent"/>
              <w:spacing w:line="360" w:lineRule="auto"/>
              <w:ind w:left="0"/>
              <w:jc w:val="both"/>
              <w:rPr>
                <w:rFonts w:cs="Arial"/>
                <w:b/>
                <w:bCs/>
              </w:rPr>
            </w:pPr>
            <w:r>
              <w:rPr>
                <w:rFonts w:cs="Arial"/>
                <w:b/>
                <w:bCs/>
              </w:rPr>
              <w:t>Actor(s)</w:t>
            </w:r>
          </w:p>
        </w:tc>
        <w:tc>
          <w:tcPr>
            <w:tcW w:w="6481" w:type="dxa"/>
            <w:tcBorders>
              <w:bottom w:val="single" w:sz="4" w:space="0" w:color="auto"/>
            </w:tcBorders>
            <w:shd w:val="clear" w:color="auto" w:fill="FFFFFF"/>
          </w:tcPr>
          <w:p w14:paraId="051EFD70" w14:textId="77777777" w:rsidR="00477B30" w:rsidRDefault="00477B30" w:rsidP="00477B30">
            <w:pPr>
              <w:pStyle w:val="BodyTextIndent"/>
              <w:spacing w:line="360" w:lineRule="auto"/>
              <w:ind w:left="0"/>
              <w:jc w:val="both"/>
              <w:rPr>
                <w:rFonts w:cs="Arial"/>
              </w:rPr>
            </w:pPr>
            <w:r>
              <w:rPr>
                <w:rFonts w:cs="Arial"/>
              </w:rPr>
              <w:t>Consumer</w:t>
            </w:r>
          </w:p>
        </w:tc>
      </w:tr>
      <w:tr w:rsidR="00477B30" w14:paraId="0B2326C9" w14:textId="77777777" w:rsidTr="00477B30">
        <w:trPr>
          <w:cantSplit/>
        </w:trPr>
        <w:tc>
          <w:tcPr>
            <w:tcW w:w="9222" w:type="dxa"/>
            <w:gridSpan w:val="2"/>
            <w:tcBorders>
              <w:top w:val="single" w:sz="4" w:space="0" w:color="auto"/>
              <w:bottom w:val="single" w:sz="4" w:space="0" w:color="auto"/>
            </w:tcBorders>
            <w:shd w:val="clear" w:color="auto" w:fill="D9D9D9"/>
          </w:tcPr>
          <w:p w14:paraId="7C776323" w14:textId="77777777" w:rsidR="00477B30" w:rsidRDefault="00477B30" w:rsidP="00477B30">
            <w:pPr>
              <w:pStyle w:val="BodyTextIndent"/>
              <w:spacing w:line="360" w:lineRule="auto"/>
              <w:ind w:left="0"/>
              <w:jc w:val="both"/>
              <w:rPr>
                <w:rFonts w:cs="Arial"/>
              </w:rPr>
            </w:pPr>
            <w:r>
              <w:rPr>
                <w:rFonts w:cs="Arial"/>
                <w:b/>
                <w:bCs/>
              </w:rPr>
              <w:t>Flow of Events</w:t>
            </w:r>
          </w:p>
        </w:tc>
      </w:tr>
      <w:tr w:rsidR="00477B30" w14:paraId="6110B357" w14:textId="77777777" w:rsidTr="00477B30">
        <w:trPr>
          <w:cantSplit/>
        </w:trPr>
        <w:tc>
          <w:tcPr>
            <w:tcW w:w="9222" w:type="dxa"/>
            <w:gridSpan w:val="2"/>
            <w:tcBorders>
              <w:top w:val="single" w:sz="4" w:space="0" w:color="auto"/>
              <w:bottom w:val="single" w:sz="4" w:space="0" w:color="auto"/>
            </w:tcBorders>
            <w:shd w:val="clear" w:color="auto" w:fill="D9D9D9"/>
          </w:tcPr>
          <w:p w14:paraId="5E93A43D" w14:textId="77777777" w:rsidR="00477B30" w:rsidRDefault="00477B30" w:rsidP="00477B30">
            <w:pPr>
              <w:pStyle w:val="BodyTextIndent"/>
              <w:spacing w:line="360" w:lineRule="auto"/>
              <w:ind w:left="0"/>
              <w:jc w:val="both"/>
              <w:rPr>
                <w:rFonts w:cs="Arial"/>
              </w:rPr>
            </w:pPr>
            <w:r>
              <w:rPr>
                <w:rFonts w:cs="Arial"/>
                <w:b/>
                <w:bCs/>
              </w:rPr>
              <w:t>Basic Flow</w:t>
            </w:r>
          </w:p>
        </w:tc>
      </w:tr>
      <w:tr w:rsidR="00477B30" w14:paraId="6799BE56" w14:textId="77777777" w:rsidTr="00477B30">
        <w:trPr>
          <w:cantSplit/>
        </w:trPr>
        <w:tc>
          <w:tcPr>
            <w:tcW w:w="9222" w:type="dxa"/>
            <w:gridSpan w:val="2"/>
            <w:tcBorders>
              <w:top w:val="single" w:sz="4" w:space="0" w:color="auto"/>
            </w:tcBorders>
            <w:shd w:val="clear" w:color="auto" w:fill="FFFFFF"/>
          </w:tcPr>
          <w:p w14:paraId="58BD021F" w14:textId="77777777" w:rsidR="00477B30" w:rsidRDefault="00477B30" w:rsidP="00477B30">
            <w:pPr>
              <w:pStyle w:val="BodyTextIndent"/>
              <w:spacing w:line="360" w:lineRule="auto"/>
              <w:ind w:left="0"/>
              <w:jc w:val="both"/>
              <w:rPr>
                <w:rFonts w:cs="Arial"/>
              </w:rPr>
            </w:pPr>
            <w:r>
              <w:rPr>
                <w:rFonts w:cs="Arial"/>
              </w:rPr>
              <w:t>This use case starts when a student accesses the “Application Form" feature of the system.</w:t>
            </w:r>
          </w:p>
          <w:p w14:paraId="66074038" w14:textId="76224A40" w:rsidR="00477B30" w:rsidRPr="004C3821" w:rsidRDefault="00477B30" w:rsidP="00477B30">
            <w:pPr>
              <w:pStyle w:val="BodyTextIndent"/>
              <w:keepLines/>
              <w:numPr>
                <w:ilvl w:val="0"/>
                <w:numId w:val="26"/>
              </w:numPr>
              <w:spacing w:before="60" w:after="60" w:line="360" w:lineRule="auto"/>
              <w:ind w:left="0" w:firstLine="0"/>
              <w:jc w:val="both"/>
              <w:rPr>
                <w:rFonts w:cs="Arial"/>
                <w:i/>
                <w:iCs/>
              </w:rPr>
            </w:pPr>
            <w:r>
              <w:rPr>
                <w:rFonts w:cs="Arial"/>
                <w:iCs/>
              </w:rPr>
              <w:t xml:space="preserve">The system asks the student to enter the appropriate information to get admission </w:t>
            </w:r>
            <w:r w:rsidR="00D70DA7">
              <w:rPr>
                <w:rFonts w:cs="Arial"/>
                <w:iCs/>
              </w:rPr>
              <w:t>to</w:t>
            </w:r>
            <w:r>
              <w:rPr>
                <w:rFonts w:cs="Arial"/>
                <w:iCs/>
              </w:rPr>
              <w:t xml:space="preserve"> the school (e.g. Student Name, Father Name, Gender, CNIC, DOB, etc...).</w:t>
            </w:r>
          </w:p>
          <w:p w14:paraId="3F377FD5" w14:textId="77777777" w:rsidR="00477B30" w:rsidRPr="004C3821" w:rsidRDefault="00477B30" w:rsidP="00477B30">
            <w:pPr>
              <w:pStyle w:val="BodyTextIndent"/>
              <w:keepLines/>
              <w:numPr>
                <w:ilvl w:val="0"/>
                <w:numId w:val="26"/>
              </w:numPr>
              <w:spacing w:before="60" w:after="60" w:line="360" w:lineRule="auto"/>
              <w:ind w:left="0" w:firstLine="0"/>
              <w:jc w:val="both"/>
              <w:rPr>
                <w:rFonts w:cs="Arial"/>
                <w:i/>
                <w:iCs/>
              </w:rPr>
            </w:pPr>
            <w:r>
              <w:rPr>
                <w:rFonts w:cs="Arial"/>
                <w:iCs/>
              </w:rPr>
              <w:t>Student enters appropriate information and clicks submit.</w:t>
            </w:r>
          </w:p>
          <w:p w14:paraId="4F2FDFE6" w14:textId="77777777" w:rsidR="00477B30" w:rsidRPr="004C3821" w:rsidRDefault="00477B30" w:rsidP="00477B30">
            <w:pPr>
              <w:pStyle w:val="BodyTextIndent"/>
              <w:keepLines/>
              <w:numPr>
                <w:ilvl w:val="0"/>
                <w:numId w:val="26"/>
              </w:numPr>
              <w:spacing w:before="60" w:after="60" w:line="360" w:lineRule="auto"/>
              <w:ind w:left="0" w:firstLine="0"/>
              <w:jc w:val="both"/>
              <w:rPr>
                <w:rFonts w:cs="Arial"/>
                <w:i/>
                <w:iCs/>
              </w:rPr>
            </w:pPr>
            <w:r>
              <w:rPr>
                <w:rFonts w:cs="Arial"/>
                <w:iCs/>
              </w:rPr>
              <w:t>System validates student information.</w:t>
            </w:r>
          </w:p>
          <w:p w14:paraId="7AAD6C5E" w14:textId="2CBE9489" w:rsidR="00477B30" w:rsidRPr="004C3821" w:rsidRDefault="00477B30" w:rsidP="00477B30">
            <w:pPr>
              <w:pStyle w:val="BodyTextIndent"/>
              <w:keepLines/>
              <w:numPr>
                <w:ilvl w:val="0"/>
                <w:numId w:val="26"/>
              </w:numPr>
              <w:spacing w:before="60" w:after="60" w:line="360" w:lineRule="auto"/>
              <w:ind w:left="0" w:firstLine="0"/>
              <w:jc w:val="both"/>
              <w:rPr>
                <w:rFonts w:cs="Arial"/>
                <w:i/>
                <w:iCs/>
              </w:rPr>
            </w:pPr>
            <w:r>
              <w:rPr>
                <w:rFonts w:cs="Arial"/>
                <w:iCs/>
              </w:rPr>
              <w:t xml:space="preserve">Student is returned to </w:t>
            </w:r>
            <w:r w:rsidR="00D70DA7">
              <w:rPr>
                <w:rFonts w:cs="Arial"/>
                <w:iCs/>
              </w:rPr>
              <w:t xml:space="preserve">the </w:t>
            </w:r>
            <w:r>
              <w:rPr>
                <w:rFonts w:cs="Arial"/>
                <w:iCs/>
              </w:rPr>
              <w:t>student panel.</w:t>
            </w:r>
          </w:p>
          <w:p w14:paraId="6A234EFA" w14:textId="77777777" w:rsidR="00477B30" w:rsidRDefault="00477B30" w:rsidP="00477B30">
            <w:pPr>
              <w:pStyle w:val="BodyTextIndent"/>
              <w:keepLines/>
              <w:numPr>
                <w:ilvl w:val="0"/>
                <w:numId w:val="26"/>
              </w:numPr>
              <w:spacing w:before="60" w:after="60" w:line="360" w:lineRule="auto"/>
              <w:ind w:left="0" w:firstLine="0"/>
              <w:jc w:val="both"/>
              <w:rPr>
                <w:rFonts w:cs="Arial"/>
                <w:i/>
                <w:iCs/>
              </w:rPr>
            </w:pPr>
            <w:r>
              <w:rPr>
                <w:rFonts w:cs="Arial"/>
                <w:iCs/>
              </w:rPr>
              <w:t>This Use Case ends.</w:t>
            </w:r>
          </w:p>
        </w:tc>
      </w:tr>
      <w:tr w:rsidR="00477B30" w14:paraId="6184E203" w14:textId="77777777" w:rsidTr="00477B30">
        <w:trPr>
          <w:cantSplit/>
        </w:trPr>
        <w:tc>
          <w:tcPr>
            <w:tcW w:w="9222" w:type="dxa"/>
            <w:gridSpan w:val="2"/>
            <w:tcBorders>
              <w:top w:val="single" w:sz="4" w:space="0" w:color="auto"/>
              <w:bottom w:val="single" w:sz="4" w:space="0" w:color="auto"/>
            </w:tcBorders>
            <w:shd w:val="clear" w:color="auto" w:fill="D9D9D9"/>
          </w:tcPr>
          <w:p w14:paraId="1027CA34" w14:textId="77777777" w:rsidR="00477B30" w:rsidRDefault="00477B30" w:rsidP="00477B30">
            <w:pPr>
              <w:pStyle w:val="BodyTextIndent"/>
              <w:spacing w:line="360" w:lineRule="auto"/>
              <w:ind w:left="0"/>
              <w:jc w:val="both"/>
              <w:rPr>
                <w:rFonts w:cs="Arial"/>
              </w:rPr>
            </w:pPr>
            <w:r>
              <w:rPr>
                <w:rFonts w:cs="Arial"/>
                <w:b/>
                <w:bCs/>
              </w:rPr>
              <w:t>Alternate Flows</w:t>
            </w:r>
          </w:p>
        </w:tc>
      </w:tr>
      <w:tr w:rsidR="00477B30" w14:paraId="2B17F1E6" w14:textId="77777777" w:rsidTr="00477B30">
        <w:tc>
          <w:tcPr>
            <w:tcW w:w="2741" w:type="dxa"/>
            <w:tcBorders>
              <w:top w:val="single" w:sz="4" w:space="0" w:color="auto"/>
              <w:bottom w:val="single" w:sz="4" w:space="0" w:color="auto"/>
            </w:tcBorders>
            <w:shd w:val="clear" w:color="auto" w:fill="E0E0E0"/>
          </w:tcPr>
          <w:p w14:paraId="41DF84FA" w14:textId="77777777" w:rsidR="00477B30" w:rsidRDefault="00477B30" w:rsidP="00477B30">
            <w:pPr>
              <w:pStyle w:val="BodyTextIndent"/>
              <w:spacing w:line="360" w:lineRule="auto"/>
              <w:ind w:left="0"/>
              <w:jc w:val="both"/>
              <w:rPr>
                <w:rFonts w:cs="Arial"/>
                <w:b/>
                <w:bCs/>
              </w:rPr>
            </w:pPr>
            <w:r>
              <w:rPr>
                <w:rFonts w:cs="Arial"/>
                <w:b/>
                <w:bCs/>
              </w:rPr>
              <w:t>Title</w:t>
            </w:r>
          </w:p>
        </w:tc>
        <w:tc>
          <w:tcPr>
            <w:tcW w:w="6481" w:type="dxa"/>
            <w:tcBorders>
              <w:top w:val="single" w:sz="4" w:space="0" w:color="auto"/>
              <w:bottom w:val="single" w:sz="4" w:space="0" w:color="auto"/>
            </w:tcBorders>
            <w:shd w:val="clear" w:color="auto" w:fill="E0E0E0"/>
          </w:tcPr>
          <w:p w14:paraId="36FD3646"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0B6C736E" w14:textId="77777777" w:rsidTr="00477B30">
        <w:tc>
          <w:tcPr>
            <w:tcW w:w="2741" w:type="dxa"/>
            <w:tcBorders>
              <w:top w:val="single" w:sz="4" w:space="0" w:color="auto"/>
            </w:tcBorders>
            <w:shd w:val="clear" w:color="auto" w:fill="FFFFFF"/>
          </w:tcPr>
          <w:p w14:paraId="50A7CF8F" w14:textId="77777777" w:rsidR="00477B30" w:rsidRDefault="00477B30" w:rsidP="00477B30">
            <w:pPr>
              <w:pStyle w:val="BodyTextIndent"/>
              <w:spacing w:line="360" w:lineRule="auto"/>
              <w:ind w:left="0"/>
              <w:jc w:val="both"/>
              <w:rPr>
                <w:rFonts w:cs="Arial"/>
              </w:rPr>
            </w:pPr>
            <w:r>
              <w:rPr>
                <w:rFonts w:cs="Arial"/>
              </w:rPr>
              <w:t>Invalid Information Entered</w:t>
            </w:r>
          </w:p>
        </w:tc>
        <w:tc>
          <w:tcPr>
            <w:tcW w:w="6481" w:type="dxa"/>
            <w:tcBorders>
              <w:top w:val="single" w:sz="4" w:space="0" w:color="auto"/>
            </w:tcBorders>
            <w:shd w:val="clear" w:color="auto" w:fill="FFFFFF"/>
          </w:tcPr>
          <w:p w14:paraId="50D273F8" w14:textId="77777777" w:rsidR="00477B30" w:rsidRDefault="00477B30" w:rsidP="00477B30">
            <w:pPr>
              <w:pStyle w:val="BodyTextIndent"/>
              <w:keepLines/>
              <w:numPr>
                <w:ilvl w:val="0"/>
                <w:numId w:val="27"/>
              </w:numPr>
              <w:spacing w:before="60" w:after="60" w:line="360" w:lineRule="auto"/>
              <w:ind w:left="0" w:firstLine="0"/>
              <w:jc w:val="both"/>
              <w:rPr>
                <w:rFonts w:cs="Arial"/>
              </w:rPr>
            </w:pPr>
            <w:r>
              <w:rPr>
                <w:rFonts w:cs="Arial"/>
              </w:rPr>
              <w:t>The system displays an “Invalid Information” error after the user submits the information and asks the Student to re-enter the information.</w:t>
            </w:r>
          </w:p>
          <w:p w14:paraId="34B7D4D3" w14:textId="77777777" w:rsidR="00477B30" w:rsidRDefault="00477B30" w:rsidP="00477B30">
            <w:pPr>
              <w:pStyle w:val="BodyTextIndent"/>
              <w:keepLines/>
              <w:numPr>
                <w:ilvl w:val="0"/>
                <w:numId w:val="27"/>
              </w:numPr>
              <w:spacing w:before="60" w:after="60" w:line="360" w:lineRule="auto"/>
              <w:ind w:left="0" w:firstLine="0"/>
              <w:jc w:val="both"/>
              <w:rPr>
                <w:rFonts w:cs="Arial"/>
              </w:rPr>
            </w:pPr>
            <w:r>
              <w:rPr>
                <w:rFonts w:cs="Arial"/>
              </w:rPr>
              <w:t>Student re-enters information and clicks submit.</w:t>
            </w:r>
          </w:p>
        </w:tc>
      </w:tr>
      <w:tr w:rsidR="00477B30" w14:paraId="16B6D7EB" w14:textId="77777777" w:rsidTr="00477B30">
        <w:tc>
          <w:tcPr>
            <w:tcW w:w="2741" w:type="dxa"/>
            <w:tcBorders>
              <w:top w:val="single" w:sz="4" w:space="0" w:color="auto"/>
            </w:tcBorders>
            <w:shd w:val="clear" w:color="auto" w:fill="FFFFFF"/>
          </w:tcPr>
          <w:p w14:paraId="5A94EF18" w14:textId="77777777" w:rsidR="00477B30" w:rsidRDefault="00477B30" w:rsidP="00477B30">
            <w:pPr>
              <w:pStyle w:val="BodyTextIndent"/>
              <w:spacing w:line="360" w:lineRule="auto"/>
              <w:ind w:left="0"/>
              <w:jc w:val="both"/>
              <w:rPr>
                <w:rFonts w:cs="Arial"/>
              </w:rPr>
            </w:pPr>
            <w:r>
              <w:rPr>
                <w:rFonts w:cs="Arial"/>
              </w:rPr>
              <w:lastRenderedPageBreak/>
              <w:t>Cancel Submitted Application Form</w:t>
            </w:r>
          </w:p>
        </w:tc>
        <w:tc>
          <w:tcPr>
            <w:tcW w:w="6481" w:type="dxa"/>
            <w:tcBorders>
              <w:top w:val="single" w:sz="4" w:space="0" w:color="auto"/>
            </w:tcBorders>
            <w:shd w:val="clear" w:color="auto" w:fill="FFFFFF"/>
          </w:tcPr>
          <w:p w14:paraId="1EA54509" w14:textId="77777777" w:rsidR="00477B30" w:rsidRDefault="00477B30" w:rsidP="00477B30">
            <w:pPr>
              <w:pStyle w:val="BodyTextIndent"/>
              <w:keepLines/>
              <w:numPr>
                <w:ilvl w:val="0"/>
                <w:numId w:val="28"/>
              </w:numPr>
              <w:spacing w:before="60" w:after="60" w:line="360" w:lineRule="auto"/>
              <w:ind w:left="0" w:firstLine="0"/>
              <w:jc w:val="both"/>
              <w:rPr>
                <w:rFonts w:cs="Arial"/>
              </w:rPr>
            </w:pPr>
            <w:r>
              <w:rPr>
                <w:rFonts w:cs="Arial"/>
              </w:rPr>
              <w:t>Consumer clicks cancel after selecting the “Application Form” feature.</w:t>
            </w:r>
          </w:p>
          <w:p w14:paraId="45563187" w14:textId="77777777" w:rsidR="00477B30" w:rsidRDefault="00477B30" w:rsidP="00477B30">
            <w:pPr>
              <w:pStyle w:val="BodyTextIndent"/>
              <w:keepLines/>
              <w:numPr>
                <w:ilvl w:val="0"/>
                <w:numId w:val="28"/>
              </w:numPr>
              <w:spacing w:before="60" w:after="60" w:line="360" w:lineRule="auto"/>
              <w:ind w:left="0" w:firstLine="0"/>
              <w:jc w:val="both"/>
              <w:rPr>
                <w:rFonts w:cs="Arial"/>
              </w:rPr>
            </w:pPr>
            <w:r>
              <w:rPr>
                <w:rFonts w:cs="Arial"/>
              </w:rPr>
              <w:t>System returns consumer to the consumer panel.</w:t>
            </w:r>
          </w:p>
        </w:tc>
      </w:tr>
      <w:tr w:rsidR="00477B30" w14:paraId="5738BDDC" w14:textId="77777777" w:rsidTr="00477B30">
        <w:trPr>
          <w:cantSplit/>
        </w:trPr>
        <w:tc>
          <w:tcPr>
            <w:tcW w:w="9222" w:type="dxa"/>
            <w:gridSpan w:val="2"/>
            <w:tcBorders>
              <w:top w:val="single" w:sz="4" w:space="0" w:color="auto"/>
              <w:bottom w:val="single" w:sz="4" w:space="0" w:color="auto"/>
            </w:tcBorders>
            <w:shd w:val="clear" w:color="auto" w:fill="D9D9D9"/>
          </w:tcPr>
          <w:p w14:paraId="7F861DF8" w14:textId="77777777" w:rsidR="00477B30" w:rsidRDefault="00477B30" w:rsidP="00477B30">
            <w:pPr>
              <w:pStyle w:val="BodyTextIndent"/>
              <w:spacing w:line="360" w:lineRule="auto"/>
              <w:ind w:left="0"/>
              <w:jc w:val="both"/>
              <w:rPr>
                <w:rFonts w:cs="Arial"/>
              </w:rPr>
            </w:pPr>
            <w:r>
              <w:rPr>
                <w:rFonts w:cs="Arial"/>
                <w:b/>
                <w:bCs/>
              </w:rPr>
              <w:t>Pre-Conditions</w:t>
            </w:r>
          </w:p>
        </w:tc>
      </w:tr>
      <w:tr w:rsidR="00477B30" w14:paraId="7F0848AC" w14:textId="77777777" w:rsidTr="00477B30">
        <w:tc>
          <w:tcPr>
            <w:tcW w:w="2741" w:type="dxa"/>
            <w:tcBorders>
              <w:top w:val="single" w:sz="4" w:space="0" w:color="auto"/>
              <w:bottom w:val="single" w:sz="4" w:space="0" w:color="auto"/>
            </w:tcBorders>
            <w:shd w:val="clear" w:color="auto" w:fill="E0E0E0"/>
          </w:tcPr>
          <w:p w14:paraId="36D88A0C" w14:textId="77777777" w:rsidR="00477B30" w:rsidRDefault="00477B30" w:rsidP="00477B30">
            <w:pPr>
              <w:pStyle w:val="BodyTextIndent"/>
              <w:spacing w:line="360" w:lineRule="auto"/>
              <w:ind w:left="0"/>
              <w:jc w:val="both"/>
              <w:rPr>
                <w:rFonts w:cs="Arial"/>
                <w:b/>
                <w:bCs/>
              </w:rPr>
            </w:pPr>
            <w:r>
              <w:rPr>
                <w:rFonts w:cs="Arial"/>
                <w:b/>
                <w:bCs/>
              </w:rPr>
              <w:t>Title</w:t>
            </w:r>
          </w:p>
        </w:tc>
        <w:tc>
          <w:tcPr>
            <w:tcW w:w="6481" w:type="dxa"/>
            <w:tcBorders>
              <w:top w:val="single" w:sz="4" w:space="0" w:color="auto"/>
              <w:bottom w:val="single" w:sz="4" w:space="0" w:color="auto"/>
            </w:tcBorders>
            <w:shd w:val="clear" w:color="auto" w:fill="E0E0E0"/>
          </w:tcPr>
          <w:p w14:paraId="2C34C221"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42F42085" w14:textId="77777777" w:rsidTr="00477B30">
        <w:tc>
          <w:tcPr>
            <w:tcW w:w="2741" w:type="dxa"/>
            <w:tcBorders>
              <w:top w:val="single" w:sz="4" w:space="0" w:color="auto"/>
            </w:tcBorders>
            <w:shd w:val="clear" w:color="auto" w:fill="FFFFFF"/>
          </w:tcPr>
          <w:p w14:paraId="7BD8E2C5" w14:textId="77777777" w:rsidR="00477B30" w:rsidRDefault="00477B30" w:rsidP="00477B30">
            <w:pPr>
              <w:pStyle w:val="BodyTextIndent"/>
              <w:spacing w:line="360" w:lineRule="auto"/>
              <w:ind w:left="0"/>
              <w:jc w:val="both"/>
              <w:rPr>
                <w:rFonts w:cs="Arial"/>
              </w:rPr>
            </w:pPr>
            <w:r>
              <w:rPr>
                <w:rFonts w:cs="Arial"/>
              </w:rPr>
              <w:t>Register</w:t>
            </w:r>
          </w:p>
        </w:tc>
        <w:tc>
          <w:tcPr>
            <w:tcW w:w="6481" w:type="dxa"/>
            <w:tcBorders>
              <w:top w:val="single" w:sz="4" w:space="0" w:color="auto"/>
            </w:tcBorders>
            <w:shd w:val="clear" w:color="auto" w:fill="FFFFFF"/>
          </w:tcPr>
          <w:p w14:paraId="4A809C2C" w14:textId="152D3367" w:rsidR="00477B30" w:rsidRDefault="00477B30" w:rsidP="00477B30">
            <w:pPr>
              <w:pStyle w:val="BodyTextIndent"/>
              <w:spacing w:line="360" w:lineRule="auto"/>
              <w:ind w:left="0"/>
              <w:jc w:val="both"/>
              <w:rPr>
                <w:rFonts w:cs="Arial"/>
              </w:rPr>
            </w:pPr>
            <w:r>
              <w:rPr>
                <w:rFonts w:cs="Arial"/>
              </w:rPr>
              <w:t xml:space="preserve">A user of the </w:t>
            </w:r>
            <w:r w:rsidR="00D70DA7">
              <w:rPr>
                <w:rFonts w:cs="Arial"/>
              </w:rPr>
              <w:t>system</w:t>
            </w:r>
            <w:r>
              <w:rPr>
                <w:rFonts w:cs="Arial"/>
              </w:rPr>
              <w:t xml:space="preserve"> creates an account</w:t>
            </w:r>
          </w:p>
        </w:tc>
      </w:tr>
      <w:tr w:rsidR="00477B30" w14:paraId="4BE2F005" w14:textId="77777777" w:rsidTr="00477B30">
        <w:tc>
          <w:tcPr>
            <w:tcW w:w="2741" w:type="dxa"/>
            <w:tcBorders>
              <w:top w:val="single" w:sz="4" w:space="0" w:color="auto"/>
            </w:tcBorders>
            <w:shd w:val="clear" w:color="auto" w:fill="FFFFFF"/>
          </w:tcPr>
          <w:p w14:paraId="2A9074AC" w14:textId="77777777" w:rsidR="00477B30" w:rsidRDefault="00477B30" w:rsidP="00477B30">
            <w:pPr>
              <w:pStyle w:val="BodyTextIndent"/>
              <w:spacing w:line="360" w:lineRule="auto"/>
              <w:ind w:left="0"/>
              <w:jc w:val="both"/>
              <w:rPr>
                <w:rFonts w:cs="Arial"/>
              </w:rPr>
            </w:pPr>
            <w:r>
              <w:rPr>
                <w:rFonts w:cs="Arial"/>
              </w:rPr>
              <w:t>Login</w:t>
            </w:r>
          </w:p>
        </w:tc>
        <w:tc>
          <w:tcPr>
            <w:tcW w:w="6481" w:type="dxa"/>
            <w:tcBorders>
              <w:top w:val="single" w:sz="4" w:space="0" w:color="auto"/>
            </w:tcBorders>
            <w:shd w:val="clear" w:color="auto" w:fill="FFFFFF"/>
          </w:tcPr>
          <w:p w14:paraId="02D8A29C" w14:textId="77777777" w:rsidR="00477B30" w:rsidRDefault="00477B30" w:rsidP="00477B30">
            <w:pPr>
              <w:pStyle w:val="BodyTextIndent"/>
              <w:spacing w:line="360" w:lineRule="auto"/>
              <w:ind w:left="0"/>
              <w:jc w:val="both"/>
              <w:rPr>
                <w:rFonts w:cs="Arial"/>
              </w:rPr>
            </w:pPr>
            <w:r>
              <w:rPr>
                <w:rFonts w:cs="Arial"/>
              </w:rPr>
              <w:t>The System user logs in to the System.</w:t>
            </w:r>
          </w:p>
        </w:tc>
      </w:tr>
      <w:tr w:rsidR="00477B30" w14:paraId="260E04FB" w14:textId="77777777" w:rsidTr="00477B30">
        <w:trPr>
          <w:cantSplit/>
        </w:trPr>
        <w:tc>
          <w:tcPr>
            <w:tcW w:w="9222" w:type="dxa"/>
            <w:gridSpan w:val="2"/>
            <w:tcBorders>
              <w:top w:val="single" w:sz="4" w:space="0" w:color="auto"/>
              <w:bottom w:val="single" w:sz="4" w:space="0" w:color="auto"/>
            </w:tcBorders>
            <w:shd w:val="clear" w:color="auto" w:fill="D9D9D9"/>
          </w:tcPr>
          <w:p w14:paraId="5C1ED63F" w14:textId="77777777" w:rsidR="00477B30" w:rsidRDefault="00477B30" w:rsidP="00477B30">
            <w:pPr>
              <w:pStyle w:val="BodyTextIndent"/>
              <w:spacing w:line="360" w:lineRule="auto"/>
              <w:ind w:left="0"/>
              <w:jc w:val="both"/>
              <w:rPr>
                <w:rFonts w:cs="Arial"/>
              </w:rPr>
            </w:pPr>
            <w:r>
              <w:rPr>
                <w:rFonts w:cs="Arial"/>
                <w:b/>
                <w:bCs/>
              </w:rPr>
              <w:t>Post-Conditions</w:t>
            </w:r>
          </w:p>
        </w:tc>
      </w:tr>
      <w:tr w:rsidR="00477B30" w14:paraId="4FAB0D19" w14:textId="77777777" w:rsidTr="00477B30">
        <w:tc>
          <w:tcPr>
            <w:tcW w:w="2741" w:type="dxa"/>
            <w:tcBorders>
              <w:top w:val="single" w:sz="4" w:space="0" w:color="auto"/>
              <w:bottom w:val="single" w:sz="4" w:space="0" w:color="auto"/>
            </w:tcBorders>
            <w:shd w:val="clear" w:color="auto" w:fill="E0E0E0"/>
          </w:tcPr>
          <w:p w14:paraId="02E1DFB6" w14:textId="77777777" w:rsidR="00477B30" w:rsidRDefault="00477B30" w:rsidP="00477B30">
            <w:pPr>
              <w:pStyle w:val="BodyTextIndent"/>
              <w:spacing w:line="360" w:lineRule="auto"/>
              <w:ind w:left="0"/>
              <w:jc w:val="both"/>
              <w:rPr>
                <w:rFonts w:cs="Arial"/>
                <w:b/>
                <w:bCs/>
              </w:rPr>
            </w:pPr>
            <w:r>
              <w:rPr>
                <w:rFonts w:cs="Arial"/>
                <w:b/>
                <w:bCs/>
              </w:rPr>
              <w:t>Title</w:t>
            </w:r>
          </w:p>
        </w:tc>
        <w:tc>
          <w:tcPr>
            <w:tcW w:w="6481" w:type="dxa"/>
            <w:tcBorders>
              <w:top w:val="single" w:sz="4" w:space="0" w:color="auto"/>
              <w:bottom w:val="single" w:sz="4" w:space="0" w:color="auto"/>
            </w:tcBorders>
            <w:shd w:val="clear" w:color="auto" w:fill="E0E0E0"/>
          </w:tcPr>
          <w:p w14:paraId="2E500A62" w14:textId="77777777" w:rsidR="00477B30" w:rsidRDefault="00477B30" w:rsidP="00477B30">
            <w:pPr>
              <w:pStyle w:val="BodyTextIndent"/>
              <w:spacing w:line="360" w:lineRule="auto"/>
              <w:ind w:left="0"/>
              <w:jc w:val="both"/>
              <w:rPr>
                <w:rFonts w:cs="Arial"/>
                <w:b/>
                <w:bCs/>
              </w:rPr>
            </w:pPr>
            <w:r>
              <w:rPr>
                <w:rFonts w:cs="Arial"/>
                <w:b/>
                <w:bCs/>
              </w:rPr>
              <w:t>Description</w:t>
            </w:r>
          </w:p>
        </w:tc>
      </w:tr>
      <w:tr w:rsidR="00477B30" w14:paraId="3F4E7732" w14:textId="77777777" w:rsidTr="00477B30">
        <w:tc>
          <w:tcPr>
            <w:tcW w:w="2741" w:type="dxa"/>
            <w:shd w:val="clear" w:color="auto" w:fill="FFFFFF"/>
          </w:tcPr>
          <w:p w14:paraId="70224B1A" w14:textId="77777777" w:rsidR="00477B30" w:rsidRDefault="00477B30" w:rsidP="00477B30">
            <w:pPr>
              <w:pStyle w:val="BodyTextIndent"/>
              <w:spacing w:line="360" w:lineRule="auto"/>
              <w:ind w:left="0"/>
              <w:jc w:val="both"/>
              <w:rPr>
                <w:rFonts w:cs="Arial"/>
              </w:rPr>
            </w:pPr>
            <w:r>
              <w:rPr>
                <w:rFonts w:cs="Arial"/>
              </w:rPr>
              <w:t>Success</w:t>
            </w:r>
          </w:p>
        </w:tc>
        <w:tc>
          <w:tcPr>
            <w:tcW w:w="6481" w:type="dxa"/>
            <w:shd w:val="clear" w:color="auto" w:fill="FFFFFF"/>
          </w:tcPr>
          <w:p w14:paraId="6EA8082C" w14:textId="07B7BA87" w:rsidR="00477B30" w:rsidRDefault="00477B30" w:rsidP="00477B30">
            <w:pPr>
              <w:pStyle w:val="BodyTextIndent"/>
              <w:spacing w:line="360" w:lineRule="auto"/>
              <w:ind w:left="0"/>
              <w:jc w:val="both"/>
              <w:rPr>
                <w:rFonts w:cs="Arial"/>
              </w:rPr>
            </w:pPr>
            <w:r>
              <w:rPr>
                <w:rFonts w:cs="Arial"/>
              </w:rPr>
              <w:t xml:space="preserve">The new student information is added </w:t>
            </w:r>
            <w:r w:rsidR="00D70DA7">
              <w:rPr>
                <w:rFonts w:cs="Arial"/>
              </w:rPr>
              <w:t>to</w:t>
            </w:r>
            <w:r>
              <w:rPr>
                <w:rFonts w:cs="Arial"/>
              </w:rPr>
              <w:t xml:space="preserve"> the database.</w:t>
            </w:r>
          </w:p>
        </w:tc>
      </w:tr>
      <w:tr w:rsidR="00477B30" w14:paraId="30EC0E19" w14:textId="77777777" w:rsidTr="00477B30">
        <w:tc>
          <w:tcPr>
            <w:tcW w:w="2741" w:type="dxa"/>
            <w:shd w:val="clear" w:color="auto" w:fill="FFFFFF"/>
          </w:tcPr>
          <w:p w14:paraId="403F92B4" w14:textId="77777777" w:rsidR="00477B30" w:rsidRDefault="00477B30" w:rsidP="00477B30">
            <w:pPr>
              <w:pStyle w:val="BodyTextIndent"/>
              <w:spacing w:line="360" w:lineRule="auto"/>
              <w:ind w:left="0"/>
              <w:jc w:val="both"/>
              <w:rPr>
                <w:rFonts w:cs="Arial"/>
              </w:rPr>
            </w:pPr>
            <w:r>
              <w:rPr>
                <w:rFonts w:cs="Arial"/>
              </w:rPr>
              <w:t>Failure</w:t>
            </w:r>
          </w:p>
        </w:tc>
        <w:tc>
          <w:tcPr>
            <w:tcW w:w="6481" w:type="dxa"/>
            <w:shd w:val="clear" w:color="auto" w:fill="FFFFFF"/>
          </w:tcPr>
          <w:p w14:paraId="61EBDF8D" w14:textId="77777777" w:rsidR="00477B30" w:rsidRDefault="00477B30" w:rsidP="00477B30">
            <w:pPr>
              <w:pStyle w:val="BodyTextIndent"/>
              <w:spacing w:line="360" w:lineRule="auto"/>
              <w:ind w:left="0"/>
              <w:jc w:val="both"/>
              <w:rPr>
                <w:rFonts w:cs="Arial"/>
              </w:rPr>
            </w:pPr>
            <w:r>
              <w:rPr>
                <w:rFonts w:cs="Arial"/>
              </w:rPr>
              <w:t>Student information is not added for one or more reasons.</w:t>
            </w:r>
          </w:p>
        </w:tc>
      </w:tr>
      <w:tr w:rsidR="00477B30" w14:paraId="067D5C0B" w14:textId="77777777" w:rsidTr="00477B30">
        <w:trPr>
          <w:cantSplit/>
        </w:trPr>
        <w:tc>
          <w:tcPr>
            <w:tcW w:w="9222" w:type="dxa"/>
            <w:gridSpan w:val="2"/>
            <w:tcBorders>
              <w:top w:val="single" w:sz="4" w:space="0" w:color="auto"/>
              <w:bottom w:val="single" w:sz="4" w:space="0" w:color="auto"/>
            </w:tcBorders>
            <w:shd w:val="clear" w:color="auto" w:fill="D9D9D9"/>
          </w:tcPr>
          <w:p w14:paraId="6AE5A1CE" w14:textId="77777777" w:rsidR="00477B30" w:rsidRDefault="00477B30" w:rsidP="00477B30">
            <w:pPr>
              <w:pStyle w:val="BodyTextIndent"/>
              <w:spacing w:line="360" w:lineRule="auto"/>
              <w:ind w:left="0"/>
              <w:jc w:val="both"/>
              <w:rPr>
                <w:rFonts w:cs="Arial"/>
              </w:rPr>
            </w:pPr>
            <w:r>
              <w:rPr>
                <w:rFonts w:cs="Arial"/>
                <w:b/>
                <w:bCs/>
              </w:rPr>
              <w:t>Extension Points</w:t>
            </w:r>
          </w:p>
        </w:tc>
      </w:tr>
      <w:tr w:rsidR="00477B30" w14:paraId="58AE1298" w14:textId="77777777" w:rsidTr="00477B30">
        <w:trPr>
          <w:cantSplit/>
        </w:trPr>
        <w:tc>
          <w:tcPr>
            <w:tcW w:w="9222" w:type="dxa"/>
            <w:gridSpan w:val="2"/>
            <w:shd w:val="clear" w:color="auto" w:fill="FFFFFF"/>
          </w:tcPr>
          <w:p w14:paraId="1240BD62" w14:textId="79B3366F" w:rsidR="00477B30" w:rsidRDefault="00477B30" w:rsidP="00477B30">
            <w:pPr>
              <w:pStyle w:val="BodyTextIndent"/>
              <w:keepNext/>
              <w:spacing w:line="360" w:lineRule="auto"/>
              <w:ind w:left="0"/>
              <w:jc w:val="both"/>
              <w:rPr>
                <w:rFonts w:cs="Arial"/>
              </w:rPr>
            </w:pPr>
            <w:r>
              <w:rPr>
                <w:rFonts w:cs="Arial"/>
              </w:rPr>
              <w:t xml:space="preserve">If the consumer information form is not submitted for one or more reasons the student must </w:t>
            </w:r>
            <w:r w:rsidR="00D70DA7">
              <w:rPr>
                <w:rFonts w:cs="Arial"/>
              </w:rPr>
              <w:t>re-enter</w:t>
            </w:r>
            <w:r>
              <w:rPr>
                <w:rFonts w:cs="Arial"/>
              </w:rPr>
              <w:t xml:space="preserve"> or fill valid information in all the requisite information and re-submit the application form.</w:t>
            </w:r>
          </w:p>
        </w:tc>
      </w:tr>
    </w:tbl>
    <w:p w14:paraId="290C41B0" w14:textId="4BD66895" w:rsidR="00477B30" w:rsidRDefault="00477B30" w:rsidP="00477B30">
      <w:pPr>
        <w:pStyle w:val="Caption"/>
        <w:jc w:val="center"/>
        <w:rPr>
          <w:rFonts w:ascii="Calibri" w:hAnsi="Calibri" w:cs="Calibri"/>
        </w:rPr>
      </w:pPr>
      <w:bookmarkStart w:id="458" w:name="_Toc93599158"/>
      <w:r>
        <w:t xml:space="preserve">Table </w:t>
      </w:r>
      <w:fldSimple w:instr=" SEQ Table \* ARABIC ">
        <w:r w:rsidR="0044692A">
          <w:rPr>
            <w:noProof/>
          </w:rPr>
          <w:t>5</w:t>
        </w:r>
      </w:fldSimple>
      <w:r>
        <w:t>: use case of consumer</w:t>
      </w:r>
      <w:bookmarkEnd w:id="458"/>
    </w:p>
    <w:p w14:paraId="5640C910" w14:textId="77777777" w:rsidR="00477B30" w:rsidRDefault="00477B30" w:rsidP="00477B30">
      <w:pPr>
        <w:pStyle w:val="Heading1"/>
        <w:jc w:val="both"/>
        <w:rPr>
          <w:rFonts w:cs="Calibri"/>
          <w:b w:val="0"/>
          <w:bCs w:val="0"/>
        </w:rPr>
      </w:pPr>
    </w:p>
    <w:p w14:paraId="0E6E59A3" w14:textId="77777777" w:rsidR="00477B30" w:rsidRPr="00AF4A32" w:rsidRDefault="00477B30" w:rsidP="00477B30">
      <w:pPr>
        <w:pStyle w:val="Heading1"/>
        <w:jc w:val="both"/>
        <w:rPr>
          <w:rFonts w:cs="Calibri"/>
          <w:b w:val="0"/>
          <w:bCs w:val="0"/>
        </w:rPr>
      </w:pPr>
    </w:p>
    <w:p w14:paraId="3A716821" w14:textId="77777777" w:rsidR="00477B30" w:rsidRPr="00BE22F9" w:rsidRDefault="00477B30" w:rsidP="00477B30">
      <w:pPr>
        <w:pStyle w:val="Heading1"/>
        <w:rPr>
          <w:b w:val="0"/>
          <w:bCs w:val="0"/>
          <w:sz w:val="96"/>
          <w:szCs w:val="28"/>
        </w:rPr>
      </w:pPr>
      <w:bookmarkStart w:id="459" w:name="_Toc505635150"/>
      <w:bookmarkStart w:id="460" w:name="_Toc505635249"/>
      <w:bookmarkStart w:id="461" w:name="_Toc505635348"/>
      <w:bookmarkStart w:id="462" w:name="_Toc505635453"/>
      <w:bookmarkStart w:id="463" w:name="_Toc505635659"/>
      <w:bookmarkStart w:id="464" w:name="_Toc14350988"/>
      <w:bookmarkStart w:id="465" w:name="_Toc94967067"/>
      <w:r>
        <w:rPr>
          <w:b w:val="0"/>
          <w:bCs w:val="0"/>
          <w:sz w:val="96"/>
          <w:szCs w:val="28"/>
        </w:rPr>
        <w:t>Chapter 4</w:t>
      </w:r>
      <w:bookmarkEnd w:id="459"/>
      <w:bookmarkEnd w:id="460"/>
      <w:bookmarkEnd w:id="461"/>
      <w:bookmarkEnd w:id="462"/>
      <w:bookmarkEnd w:id="463"/>
      <w:bookmarkEnd w:id="464"/>
      <w:bookmarkEnd w:id="465"/>
    </w:p>
    <w:p w14:paraId="2BB49062" w14:textId="77777777" w:rsidR="00477B30" w:rsidRDefault="00477B30" w:rsidP="00477B30">
      <w:pPr>
        <w:pStyle w:val="Heading1"/>
        <w:rPr>
          <w:szCs w:val="72"/>
        </w:rPr>
      </w:pPr>
      <w:bookmarkStart w:id="466" w:name="_Toc505635151"/>
      <w:bookmarkStart w:id="467" w:name="_Toc505635250"/>
      <w:bookmarkStart w:id="468" w:name="_Toc505635349"/>
      <w:bookmarkStart w:id="469" w:name="_Toc505635454"/>
      <w:bookmarkStart w:id="470" w:name="_Toc505635660"/>
      <w:bookmarkStart w:id="471" w:name="_Toc14350989"/>
      <w:bookmarkStart w:id="472" w:name="_Toc94967068"/>
      <w:r>
        <w:rPr>
          <w:szCs w:val="72"/>
        </w:rPr>
        <w:t>System Design</w:t>
      </w:r>
      <w:bookmarkEnd w:id="466"/>
      <w:bookmarkEnd w:id="467"/>
      <w:bookmarkEnd w:id="468"/>
      <w:bookmarkEnd w:id="469"/>
      <w:bookmarkEnd w:id="470"/>
      <w:bookmarkEnd w:id="471"/>
      <w:bookmarkEnd w:id="472"/>
    </w:p>
    <w:p w14:paraId="4913C3A3" w14:textId="77777777" w:rsidR="00477B30" w:rsidRPr="00AF4A32" w:rsidRDefault="00477B30" w:rsidP="00477B30">
      <w:pPr>
        <w:pStyle w:val="Heading1"/>
        <w:jc w:val="both"/>
        <w:rPr>
          <w:rFonts w:cs="Calibri"/>
          <w:b w:val="0"/>
          <w:bCs w:val="0"/>
        </w:rPr>
      </w:pPr>
    </w:p>
    <w:p w14:paraId="16451B5C" w14:textId="77777777" w:rsidR="00477B30" w:rsidRPr="00AF4A32" w:rsidRDefault="00477B30" w:rsidP="00477B30">
      <w:pPr>
        <w:pStyle w:val="Heading1"/>
        <w:jc w:val="both"/>
        <w:rPr>
          <w:rFonts w:cs="Calibri"/>
          <w:b w:val="0"/>
          <w:bCs w:val="0"/>
        </w:rPr>
      </w:pPr>
    </w:p>
    <w:p w14:paraId="74375569" w14:textId="77777777" w:rsidR="00477B30" w:rsidRPr="00AF4A32" w:rsidRDefault="00477B30" w:rsidP="00477B30">
      <w:pPr>
        <w:pStyle w:val="Heading1"/>
        <w:jc w:val="both"/>
        <w:rPr>
          <w:rFonts w:cs="Calibri"/>
          <w:b w:val="0"/>
          <w:bCs w:val="0"/>
        </w:rPr>
      </w:pPr>
    </w:p>
    <w:p w14:paraId="09D497CE" w14:textId="77777777" w:rsidR="00477B30" w:rsidRPr="00AF4A32" w:rsidRDefault="00477B30" w:rsidP="00477B30">
      <w:pPr>
        <w:pStyle w:val="Heading1"/>
        <w:jc w:val="both"/>
        <w:rPr>
          <w:rFonts w:cs="Calibri"/>
          <w:b w:val="0"/>
          <w:bCs w:val="0"/>
        </w:rPr>
      </w:pPr>
    </w:p>
    <w:p w14:paraId="3BD07AA6" w14:textId="77777777" w:rsidR="00477B30" w:rsidRPr="00AF4A32" w:rsidRDefault="00477B30" w:rsidP="00477B30">
      <w:pPr>
        <w:pStyle w:val="Heading1"/>
        <w:jc w:val="both"/>
        <w:rPr>
          <w:rFonts w:cs="Calibri"/>
          <w:b w:val="0"/>
          <w:bCs w:val="0"/>
        </w:rPr>
      </w:pPr>
    </w:p>
    <w:p w14:paraId="47FE10B7" w14:textId="77777777" w:rsidR="00477B30" w:rsidRPr="00AF4A32" w:rsidRDefault="00477B30" w:rsidP="00477B30">
      <w:pPr>
        <w:pStyle w:val="Heading1"/>
        <w:jc w:val="both"/>
        <w:rPr>
          <w:rFonts w:cs="Calibri"/>
          <w:b w:val="0"/>
          <w:bCs w:val="0"/>
        </w:rPr>
      </w:pPr>
    </w:p>
    <w:p w14:paraId="78D41139" w14:textId="77777777" w:rsidR="00477B30" w:rsidRPr="00AF4A32" w:rsidRDefault="00477B30" w:rsidP="00477B30">
      <w:pPr>
        <w:pStyle w:val="Heading1"/>
        <w:jc w:val="both"/>
        <w:rPr>
          <w:rFonts w:cs="Calibri"/>
          <w:b w:val="0"/>
          <w:bCs w:val="0"/>
        </w:rPr>
      </w:pPr>
    </w:p>
    <w:p w14:paraId="7AA5A240" w14:textId="77777777" w:rsidR="00477B30" w:rsidRPr="003B6530" w:rsidRDefault="00477B30" w:rsidP="00477B30">
      <w:pPr>
        <w:pStyle w:val="NoSpacing"/>
        <w:spacing w:line="360" w:lineRule="auto"/>
        <w:jc w:val="both"/>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14:paraId="3F4E7CD7" w14:textId="24A4EC46" w:rsidR="00477B30" w:rsidRPr="008D688A" w:rsidRDefault="00477B30" w:rsidP="00477B30">
      <w:pPr>
        <w:spacing w:line="360" w:lineRule="auto"/>
        <w:jc w:val="both"/>
        <w:rPr>
          <w:rFonts w:ascii="Calibri" w:hAnsi="Calibri" w:cs="Calibri"/>
        </w:rPr>
      </w:pPr>
      <w:r>
        <w:rPr>
          <w:rFonts w:ascii="Calibri" w:hAnsi="Calibri" w:cs="Calibri"/>
        </w:rPr>
        <w:t xml:space="preserve">The Chapter is all about how the software is going to work and how will the processes be executed see we have several diagrams that </w:t>
      </w:r>
      <w:r w:rsidR="00D70DA7">
        <w:rPr>
          <w:rFonts w:ascii="Calibri" w:hAnsi="Calibri" w:cs="Calibri"/>
        </w:rPr>
        <w:t>show</w:t>
      </w:r>
      <w:r>
        <w:rPr>
          <w:rFonts w:ascii="Calibri" w:hAnsi="Calibri" w:cs="Calibri"/>
        </w:rPr>
        <w:t xml:space="preserve"> how is the system performing and what will be the requirements to perform the operations required tasks as well as the diagrams and data clearly describes the process and shows a great help in understanding the</w:t>
      </w:r>
    </w:p>
    <w:p w14:paraId="41182D3B" w14:textId="77777777" w:rsidR="00477B30" w:rsidRDefault="00477B30" w:rsidP="00477B30">
      <w:pPr>
        <w:pStyle w:val="Heading2"/>
        <w:numPr>
          <w:ilvl w:val="1"/>
          <w:numId w:val="4"/>
        </w:numPr>
        <w:jc w:val="both"/>
      </w:pPr>
      <w:bookmarkStart w:id="473" w:name="_Toc505635152"/>
      <w:bookmarkStart w:id="474" w:name="_Toc505635251"/>
      <w:bookmarkStart w:id="475" w:name="_Toc505635350"/>
      <w:bookmarkStart w:id="476" w:name="_Toc505635455"/>
      <w:bookmarkStart w:id="477" w:name="_Toc505635661"/>
      <w:bookmarkStart w:id="478" w:name="_Toc14350990"/>
      <w:bookmarkStart w:id="479" w:name="_Toc94967069"/>
      <w:r w:rsidRPr="00E31F3B">
        <w:t>Architecture Diagram</w:t>
      </w:r>
      <w:bookmarkEnd w:id="473"/>
      <w:bookmarkEnd w:id="474"/>
      <w:bookmarkEnd w:id="475"/>
      <w:bookmarkEnd w:id="476"/>
      <w:bookmarkEnd w:id="477"/>
      <w:bookmarkEnd w:id="478"/>
      <w:bookmarkEnd w:id="479"/>
    </w:p>
    <w:p w14:paraId="578C0434" w14:textId="77777777" w:rsidR="00477B30" w:rsidRPr="004B7673" w:rsidRDefault="00477B30" w:rsidP="00477B30">
      <w:pPr>
        <w:rPr>
          <w:lang w:val="en"/>
        </w:rPr>
      </w:pPr>
      <w:r>
        <w:t>Following Architecture Diagram of e donation is a graphical representation to understand, clarify, and communicate ideas about the game structure and the user requirements that the game must support.</w:t>
      </w:r>
    </w:p>
    <w:p w14:paraId="318A1B94" w14:textId="77777777" w:rsidR="00477B30" w:rsidRDefault="00477B30" w:rsidP="00477B30">
      <w:pPr>
        <w:rPr>
          <w:lang w:val="en"/>
        </w:rPr>
      </w:pPr>
    </w:p>
    <w:p w14:paraId="1A50CAB2" w14:textId="77777777" w:rsidR="00477B30" w:rsidRDefault="00477B30" w:rsidP="00477B30">
      <w:pPr>
        <w:rPr>
          <w:lang w:val="en"/>
        </w:rPr>
      </w:pPr>
    </w:p>
    <w:p w14:paraId="287CBE8C" w14:textId="77777777" w:rsidR="00477B30" w:rsidRDefault="00477B30" w:rsidP="00477B30">
      <w:pPr>
        <w:rPr>
          <w:lang w:val="en"/>
        </w:rPr>
      </w:pPr>
    </w:p>
    <w:p w14:paraId="54A6B6F5" w14:textId="77777777" w:rsidR="00477B30" w:rsidRDefault="00477B30" w:rsidP="00477B30">
      <w:pPr>
        <w:rPr>
          <w:lang w:val="en"/>
        </w:rPr>
      </w:pPr>
    </w:p>
    <w:p w14:paraId="1AC5B464" w14:textId="77777777" w:rsidR="00477B30" w:rsidRPr="004B7673" w:rsidRDefault="00477B30" w:rsidP="00477B30">
      <w:pPr>
        <w:rPr>
          <w:lang w:val="en"/>
        </w:rPr>
      </w:pPr>
    </w:p>
    <w:p w14:paraId="2DA61C92" w14:textId="4BAEA706" w:rsidR="00477B30" w:rsidRDefault="00B447EB" w:rsidP="00477B30">
      <w:pPr>
        <w:keepNext/>
        <w:spacing w:line="360" w:lineRule="auto"/>
        <w:jc w:val="center"/>
      </w:pPr>
      <w:r>
        <w:rPr>
          <w:rFonts w:ascii="Calibri" w:hAnsi="Calibri" w:cs="Calibri"/>
          <w:noProof/>
        </w:rPr>
        <w:drawing>
          <wp:inline distT="0" distB="0" distL="0" distR="0" wp14:anchorId="5CA26792" wp14:editId="7BECEF8B">
            <wp:extent cx="6400800" cy="4572000"/>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l="2" r="-879" b="5817"/>
                    <a:stretch>
                      <a:fillRect/>
                    </a:stretch>
                  </pic:blipFill>
                  <pic:spPr bwMode="auto">
                    <a:xfrm>
                      <a:off x="0" y="0"/>
                      <a:ext cx="6400800" cy="4572000"/>
                    </a:xfrm>
                    <a:prstGeom prst="rect">
                      <a:avLst/>
                    </a:prstGeom>
                    <a:noFill/>
                    <a:ln>
                      <a:noFill/>
                    </a:ln>
                  </pic:spPr>
                </pic:pic>
              </a:graphicData>
            </a:graphic>
          </wp:inline>
        </w:drawing>
      </w:r>
    </w:p>
    <w:p w14:paraId="58A2E860" w14:textId="7502DA2B" w:rsidR="00477B30" w:rsidRPr="00C06397" w:rsidRDefault="00477B30" w:rsidP="00477B30">
      <w:pPr>
        <w:pStyle w:val="Caption"/>
        <w:jc w:val="center"/>
        <w:rPr>
          <w:rFonts w:ascii="Calibri" w:hAnsi="Calibri" w:cs="Calibri"/>
        </w:rPr>
      </w:pPr>
      <w:bookmarkStart w:id="480" w:name="_Toc93599136"/>
      <w:r>
        <w:t xml:space="preserve">Figure </w:t>
      </w:r>
      <w:fldSimple w:instr=" SEQ Figure \* ARABIC ">
        <w:r w:rsidR="0044692A">
          <w:rPr>
            <w:noProof/>
          </w:rPr>
          <w:t>7</w:t>
        </w:r>
      </w:fldSimple>
      <w:r>
        <w:t>: Architecture Diagram</w:t>
      </w:r>
      <w:bookmarkEnd w:id="480"/>
    </w:p>
    <w:p w14:paraId="7CB994D2" w14:textId="77777777" w:rsidR="00477B30" w:rsidRDefault="00477B30" w:rsidP="00477B30">
      <w:pPr>
        <w:pStyle w:val="Heading2"/>
        <w:numPr>
          <w:ilvl w:val="1"/>
          <w:numId w:val="4"/>
        </w:numPr>
        <w:jc w:val="both"/>
      </w:pPr>
      <w:bookmarkStart w:id="481" w:name="_Toc505635153"/>
      <w:bookmarkStart w:id="482" w:name="_Toc505635252"/>
      <w:bookmarkStart w:id="483" w:name="_Toc505635351"/>
      <w:bookmarkStart w:id="484" w:name="_Toc505635456"/>
      <w:bookmarkStart w:id="485" w:name="_Toc505635662"/>
      <w:bookmarkStart w:id="486" w:name="_Toc14350991"/>
      <w:bookmarkStart w:id="487" w:name="_Toc94967070"/>
      <w:r w:rsidRPr="00E31F3B">
        <w:lastRenderedPageBreak/>
        <w:t>Domain Model</w:t>
      </w:r>
      <w:bookmarkEnd w:id="481"/>
      <w:bookmarkEnd w:id="482"/>
      <w:bookmarkEnd w:id="483"/>
      <w:bookmarkEnd w:id="484"/>
      <w:bookmarkEnd w:id="485"/>
      <w:bookmarkEnd w:id="486"/>
      <w:bookmarkEnd w:id="487"/>
    </w:p>
    <w:p w14:paraId="768F3658" w14:textId="642E22F5" w:rsidR="00477B30" w:rsidRDefault="00477B30" w:rsidP="00477B30">
      <w:pPr>
        <w:rPr>
          <w:rFonts w:ascii="Arial" w:hAnsi="Arial" w:cs="Arial"/>
          <w:sz w:val="21"/>
          <w:szCs w:val="21"/>
          <w:shd w:val="clear" w:color="auto" w:fill="FFFFFF"/>
        </w:rPr>
      </w:pPr>
      <w:r>
        <w:rPr>
          <w:rFonts w:ascii="Arial" w:hAnsi="Arial" w:cs="Arial"/>
          <w:color w:val="222222"/>
          <w:sz w:val="21"/>
          <w:szCs w:val="21"/>
          <w:shd w:val="clear" w:color="auto" w:fill="FFFFFF"/>
        </w:rPr>
        <w:t> A domain model is a </w:t>
      </w:r>
      <w:r>
        <w:rPr>
          <w:rFonts w:ascii="Arial" w:hAnsi="Arial" w:cs="Arial"/>
          <w:sz w:val="21"/>
          <w:szCs w:val="21"/>
          <w:shd w:val="clear" w:color="auto" w:fill="FFFFFF"/>
        </w:rPr>
        <w:t>formal representation</w:t>
      </w:r>
      <w:r>
        <w:rPr>
          <w:rFonts w:ascii="Arial" w:hAnsi="Arial" w:cs="Arial"/>
          <w:color w:val="222222"/>
          <w:sz w:val="21"/>
          <w:szCs w:val="21"/>
          <w:shd w:val="clear" w:color="auto" w:fill="FFFFFF"/>
        </w:rPr>
        <w:t> of a </w:t>
      </w:r>
      <w:r>
        <w:rPr>
          <w:rFonts w:ascii="Arial" w:hAnsi="Arial" w:cs="Arial"/>
          <w:sz w:val="21"/>
          <w:szCs w:val="21"/>
          <w:shd w:val="clear" w:color="auto" w:fill="FFFFFF"/>
        </w:rPr>
        <w:t>knowledge domain</w:t>
      </w:r>
      <w:r>
        <w:rPr>
          <w:rFonts w:ascii="Arial" w:hAnsi="Arial" w:cs="Arial"/>
          <w:color w:val="222222"/>
          <w:sz w:val="21"/>
          <w:szCs w:val="21"/>
          <w:shd w:val="clear" w:color="auto" w:fill="FFFFFF"/>
        </w:rPr>
        <w:t> with concepts, roles, datatypes, individuals, and rules, typically grounded in a </w:t>
      </w:r>
      <w:r>
        <w:rPr>
          <w:rFonts w:ascii="Arial" w:hAnsi="Arial" w:cs="Arial"/>
          <w:sz w:val="21"/>
          <w:szCs w:val="21"/>
          <w:shd w:val="clear" w:color="auto" w:fill="FFFFFF"/>
        </w:rPr>
        <w:t xml:space="preserve">description logic in </w:t>
      </w:r>
      <w:r w:rsidR="00D70DA7">
        <w:rPr>
          <w:rFonts w:ascii="Arial" w:hAnsi="Arial" w:cs="Arial"/>
          <w:sz w:val="21"/>
          <w:szCs w:val="21"/>
          <w:shd w:val="clear" w:color="auto" w:fill="FFFFFF"/>
        </w:rPr>
        <w:t>the</w:t>
      </w:r>
      <w:r>
        <w:rPr>
          <w:rFonts w:ascii="Arial" w:hAnsi="Arial" w:cs="Arial"/>
          <w:sz w:val="21"/>
          <w:szCs w:val="21"/>
          <w:shd w:val="clear" w:color="auto" w:fill="FFFFFF"/>
        </w:rPr>
        <w:t xml:space="preserve"> following figure we use </w:t>
      </w:r>
      <w:r w:rsidR="007E4C6B">
        <w:rPr>
          <w:rFonts w:ascii="Arial" w:hAnsi="Arial" w:cs="Arial"/>
          <w:sz w:val="21"/>
          <w:szCs w:val="21"/>
          <w:shd w:val="clear" w:color="auto" w:fill="FFFFFF"/>
        </w:rPr>
        <w:t xml:space="preserve">a </w:t>
      </w:r>
      <w:r>
        <w:rPr>
          <w:rFonts w:ascii="Arial" w:hAnsi="Arial" w:cs="Arial"/>
          <w:sz w:val="21"/>
          <w:szCs w:val="21"/>
          <w:shd w:val="clear" w:color="auto" w:fill="FFFFFF"/>
        </w:rPr>
        <w:t xml:space="preserve">spiral model </w:t>
      </w:r>
    </w:p>
    <w:p w14:paraId="4A609841" w14:textId="41807D9C" w:rsidR="00477B30" w:rsidRDefault="002B2ABF" w:rsidP="00477B30">
      <w:pPr>
        <w:rPr>
          <w:rFonts w:ascii="Arial" w:hAnsi="Arial" w:cs="Arial"/>
          <w:color w:val="000000"/>
          <w:shd w:val="clear" w:color="auto" w:fill="FFFFFF"/>
        </w:rPr>
      </w:pPr>
      <w:r>
        <w:rPr>
          <w:rFonts w:ascii="Arial" w:hAnsi="Arial" w:cs="Arial"/>
          <w:color w:val="000000"/>
          <w:shd w:val="clear" w:color="auto" w:fill="FFFFFF"/>
        </w:rPr>
        <w:t xml:space="preserve">In the </w:t>
      </w:r>
      <w:r w:rsidRPr="002B2ABF">
        <w:rPr>
          <w:rFonts w:ascii="Arial" w:hAnsi="Arial" w:cs="Arial"/>
          <w:b/>
          <w:bCs/>
          <w:color w:val="000000"/>
          <w:shd w:val="clear" w:color="auto" w:fill="FFFFFF"/>
        </w:rPr>
        <w:t>Iterative model</w:t>
      </w:r>
      <w:r>
        <w:rPr>
          <w:rFonts w:ascii="Arial" w:hAnsi="Arial" w:cs="Arial"/>
          <w:color w:val="000000"/>
          <w:shd w:val="clear" w:color="auto" w:fill="FFFFFF"/>
        </w:rPr>
        <w:t xml:space="preserve">, </w:t>
      </w:r>
      <w:r w:rsidR="005B3AD1">
        <w:rPr>
          <w:rFonts w:ascii="Arial" w:hAnsi="Arial" w:cs="Arial"/>
          <w:color w:val="000000"/>
          <w:shd w:val="clear" w:color="auto" w:fill="FFFFFF"/>
        </w:rPr>
        <w:t xml:space="preserve">the </w:t>
      </w:r>
      <w:r>
        <w:rPr>
          <w:rFonts w:ascii="Arial" w:hAnsi="Arial" w:cs="Arial"/>
          <w:color w:val="000000"/>
          <w:shd w:val="clear" w:color="auto" w:fill="FFFFFF"/>
        </w:rPr>
        <w:t>iterative process starts with a simple implementation of a small set of the software requirements and iteratively enhances the evolving versions until the complete system is implemented and ready to be deployed.</w:t>
      </w:r>
    </w:p>
    <w:p w14:paraId="0C04B6DB" w14:textId="77777777" w:rsidR="002B2ABF" w:rsidRPr="00A87A78" w:rsidRDefault="002B2ABF" w:rsidP="00477B30">
      <w:pPr>
        <w:rPr>
          <w:lang w:val="en"/>
        </w:rPr>
      </w:pPr>
    </w:p>
    <w:p w14:paraId="729CA876" w14:textId="29117590" w:rsidR="002B2ABF" w:rsidRDefault="00B447EB" w:rsidP="002B2ABF">
      <w:pPr>
        <w:keepNext/>
        <w:spacing w:line="360" w:lineRule="auto"/>
        <w:jc w:val="center"/>
      </w:pPr>
      <w:r>
        <w:rPr>
          <w:noProof/>
        </w:rPr>
        <w:drawing>
          <wp:inline distT="0" distB="0" distL="0" distR="0" wp14:anchorId="1F0AE4BB" wp14:editId="17BF8301">
            <wp:extent cx="5715000" cy="2847975"/>
            <wp:effectExtent l="0" t="0" r="0" b="0"/>
            <wp:docPr id="12" name="Picture 12" descr="SDLC Iterative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DLC Iterative Model"/>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15000" cy="2847975"/>
                    </a:xfrm>
                    <a:prstGeom prst="rect">
                      <a:avLst/>
                    </a:prstGeom>
                    <a:noFill/>
                    <a:ln>
                      <a:noFill/>
                    </a:ln>
                  </pic:spPr>
                </pic:pic>
              </a:graphicData>
            </a:graphic>
          </wp:inline>
        </w:drawing>
      </w:r>
    </w:p>
    <w:p w14:paraId="6A620B98" w14:textId="39EE5188" w:rsidR="00477B30" w:rsidRDefault="00477B30" w:rsidP="00477B30">
      <w:pPr>
        <w:pStyle w:val="Caption"/>
        <w:jc w:val="center"/>
      </w:pPr>
      <w:bookmarkStart w:id="488" w:name="_Toc93599137"/>
      <w:r>
        <w:t xml:space="preserve">Figure </w:t>
      </w:r>
      <w:fldSimple w:instr=" SEQ Figure \* ARABIC ">
        <w:r w:rsidR="0044692A">
          <w:rPr>
            <w:noProof/>
          </w:rPr>
          <w:t>8</w:t>
        </w:r>
      </w:fldSimple>
      <w:r>
        <w:t>: Domain Model</w:t>
      </w:r>
      <w:bookmarkEnd w:id="488"/>
    </w:p>
    <w:p w14:paraId="67E6B640" w14:textId="18EA9263" w:rsidR="00360274" w:rsidRDefault="00360274" w:rsidP="00360274"/>
    <w:p w14:paraId="79FEB155" w14:textId="2E726358" w:rsidR="00360274" w:rsidRDefault="00360274" w:rsidP="00360274"/>
    <w:p w14:paraId="588EE5ED" w14:textId="5B7C32BC" w:rsidR="00125326" w:rsidRDefault="00125326" w:rsidP="00360274"/>
    <w:p w14:paraId="46B34F02" w14:textId="77777777" w:rsidR="00417E78" w:rsidRDefault="00417E78" w:rsidP="00360274"/>
    <w:p w14:paraId="633D9FB9" w14:textId="2031B4B8" w:rsidR="00125326" w:rsidRDefault="00125326" w:rsidP="00360274"/>
    <w:p w14:paraId="2DEEB33D" w14:textId="72F5E754" w:rsidR="00125326" w:rsidRDefault="00125326" w:rsidP="00360274"/>
    <w:p w14:paraId="5EB8768D" w14:textId="50E9A9C3" w:rsidR="00125326" w:rsidRDefault="00125326" w:rsidP="00360274"/>
    <w:p w14:paraId="2F228458" w14:textId="29247445" w:rsidR="00125326" w:rsidRDefault="00125326" w:rsidP="00360274"/>
    <w:p w14:paraId="768D331C" w14:textId="1D0EB88F" w:rsidR="00125326" w:rsidRDefault="00125326" w:rsidP="00360274"/>
    <w:p w14:paraId="58CAF694" w14:textId="58845B19" w:rsidR="00125326" w:rsidRDefault="00125326" w:rsidP="00360274"/>
    <w:p w14:paraId="68A7B388" w14:textId="535C72A3" w:rsidR="00125326" w:rsidRDefault="00125326" w:rsidP="00360274"/>
    <w:p w14:paraId="1CA6C0A4" w14:textId="644CCB0C" w:rsidR="00125326" w:rsidRDefault="00125326" w:rsidP="00360274"/>
    <w:p w14:paraId="711679E0" w14:textId="6602454D" w:rsidR="00125326" w:rsidRDefault="00125326" w:rsidP="00360274"/>
    <w:p w14:paraId="002977F6" w14:textId="4C343A91" w:rsidR="00125326" w:rsidRDefault="00125326" w:rsidP="00360274"/>
    <w:p w14:paraId="0AB7992E" w14:textId="2996D816" w:rsidR="00125326" w:rsidRDefault="00125326" w:rsidP="00360274"/>
    <w:p w14:paraId="1AEC9CEF" w14:textId="2315F655" w:rsidR="00125326" w:rsidRDefault="00125326" w:rsidP="00360274"/>
    <w:p w14:paraId="1C97DB2B" w14:textId="77777777" w:rsidR="00125326" w:rsidRPr="00360274" w:rsidRDefault="00125326" w:rsidP="00360274"/>
    <w:p w14:paraId="4E63C512" w14:textId="77777777" w:rsidR="00477B30" w:rsidRDefault="00477B30" w:rsidP="00477B30">
      <w:pPr>
        <w:pStyle w:val="Heading2"/>
        <w:numPr>
          <w:ilvl w:val="1"/>
          <w:numId w:val="4"/>
        </w:numPr>
        <w:jc w:val="both"/>
      </w:pPr>
      <w:bookmarkStart w:id="489" w:name="_Toc505635154"/>
      <w:bookmarkStart w:id="490" w:name="_Toc505635253"/>
      <w:bookmarkStart w:id="491" w:name="_Toc505635352"/>
      <w:bookmarkStart w:id="492" w:name="_Toc505635457"/>
      <w:bookmarkStart w:id="493" w:name="_Toc505635663"/>
      <w:bookmarkStart w:id="494" w:name="_Toc14350992"/>
      <w:bookmarkStart w:id="495" w:name="_Toc94967071"/>
      <w:r w:rsidRPr="00E31F3B">
        <w:lastRenderedPageBreak/>
        <w:t>Entity Relationship Diagram with data dictionary</w:t>
      </w:r>
      <w:bookmarkEnd w:id="489"/>
      <w:bookmarkEnd w:id="490"/>
      <w:bookmarkEnd w:id="491"/>
      <w:bookmarkEnd w:id="492"/>
      <w:bookmarkEnd w:id="493"/>
      <w:bookmarkEnd w:id="494"/>
      <w:bookmarkEnd w:id="495"/>
    </w:p>
    <w:p w14:paraId="648C313B" w14:textId="3A4DC782" w:rsidR="00477B30" w:rsidRPr="00477B30" w:rsidRDefault="00477B30" w:rsidP="00477B30">
      <w:pPr>
        <w:rPr>
          <w:rFonts w:ascii="Calibri" w:hAnsi="Calibri" w:cs="Calibri"/>
          <w:lang w:val="en"/>
        </w:rPr>
      </w:pPr>
      <w:r w:rsidRPr="00477B30">
        <w:rPr>
          <w:rFonts w:ascii="Calibri" w:hAnsi="Calibri" w:cs="Calibri"/>
          <w:color w:val="333333"/>
          <w:shd w:val="clear" w:color="auto" w:fill="FFFFFF"/>
        </w:rPr>
        <w:t xml:space="preserve">An entity-relationship diagram (ERD) is a data </w:t>
      </w:r>
      <w:r w:rsidR="007E4C6B">
        <w:rPr>
          <w:rFonts w:ascii="Calibri" w:hAnsi="Calibri" w:cs="Calibri"/>
          <w:color w:val="333333"/>
          <w:shd w:val="clear" w:color="auto" w:fill="FFFFFF"/>
        </w:rPr>
        <w:t>modelling</w:t>
      </w:r>
      <w:r w:rsidRPr="00477B30">
        <w:rPr>
          <w:rFonts w:ascii="Calibri" w:hAnsi="Calibri" w:cs="Calibri"/>
          <w:color w:val="333333"/>
          <w:shd w:val="clear" w:color="auto" w:fill="FFFFFF"/>
        </w:rPr>
        <w:t xml:space="preserve"> technique that graphically illustrates an information system’s entities and the relationships between those entities.</w:t>
      </w:r>
    </w:p>
    <w:p w14:paraId="7149A1A3" w14:textId="77777777" w:rsidR="00477B30" w:rsidRPr="00477B30" w:rsidRDefault="00477B30" w:rsidP="00477B30">
      <w:pPr>
        <w:rPr>
          <w:rFonts w:ascii="Calibri" w:hAnsi="Calibri" w:cs="Calibri"/>
          <w:lang w:val="en"/>
        </w:rPr>
      </w:pPr>
    </w:p>
    <w:p w14:paraId="30CAD810" w14:textId="116D4596" w:rsidR="00477B30" w:rsidRDefault="00477B30" w:rsidP="00477B30">
      <w:pPr>
        <w:tabs>
          <w:tab w:val="left" w:pos="3045"/>
        </w:tabs>
        <w:jc w:val="center"/>
        <w:rPr>
          <w:rFonts w:ascii="Calibri" w:hAnsi="Calibri" w:cs="Calibri"/>
          <w:b/>
          <w:sz w:val="28"/>
          <w:szCs w:val="28"/>
          <w:lang w:val="en"/>
        </w:rPr>
      </w:pPr>
    </w:p>
    <w:p w14:paraId="630CBC5F" w14:textId="77777777" w:rsidR="00360274" w:rsidRPr="00477B30" w:rsidRDefault="00360274" w:rsidP="00125326">
      <w:pPr>
        <w:tabs>
          <w:tab w:val="left" w:pos="3045"/>
        </w:tabs>
        <w:rPr>
          <w:rFonts w:ascii="Calibri" w:hAnsi="Calibri" w:cs="Calibri"/>
          <w:b/>
          <w:sz w:val="28"/>
          <w:szCs w:val="28"/>
          <w:lang w:val="en"/>
        </w:rPr>
      </w:pPr>
    </w:p>
    <w:p w14:paraId="70CF9C60" w14:textId="77777777" w:rsidR="00477B30" w:rsidRPr="00477B30" w:rsidRDefault="00477B30" w:rsidP="00477B30">
      <w:pPr>
        <w:tabs>
          <w:tab w:val="left" w:pos="3045"/>
        </w:tabs>
        <w:jc w:val="center"/>
        <w:rPr>
          <w:rFonts w:ascii="Calibri" w:hAnsi="Calibri" w:cs="Calibri"/>
          <w:b/>
          <w:sz w:val="28"/>
          <w:szCs w:val="28"/>
          <w:lang w:val="en"/>
        </w:rPr>
      </w:pPr>
      <w:r w:rsidRPr="00477B30">
        <w:rPr>
          <w:rFonts w:ascii="Calibri" w:hAnsi="Calibri" w:cs="Calibri"/>
          <w:b/>
          <w:sz w:val="28"/>
          <w:szCs w:val="28"/>
          <w:lang w:val="en"/>
        </w:rPr>
        <w:t>ERD diagram</w:t>
      </w:r>
    </w:p>
    <w:p w14:paraId="67AF026A" w14:textId="343B18BC" w:rsidR="00477B30" w:rsidRDefault="00096CA3" w:rsidP="005B3AD1">
      <w:pPr>
        <w:keepNext/>
        <w:spacing w:line="360" w:lineRule="auto"/>
        <w:jc w:val="both"/>
      </w:pPr>
      <w:r>
        <w:rPr>
          <w:noProof/>
        </w:rPr>
        <w:drawing>
          <wp:inline distT="0" distB="0" distL="0" distR="0" wp14:anchorId="5A30C39B" wp14:editId="69C7BB89">
            <wp:extent cx="6324592" cy="596305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327881" cy="5966156"/>
                    </a:xfrm>
                    <a:prstGeom prst="rect">
                      <a:avLst/>
                    </a:prstGeom>
                    <a:effectLst>
                      <a:glow>
                        <a:schemeClr val="tx1"/>
                      </a:glow>
                    </a:effectLst>
                  </pic:spPr>
                </pic:pic>
              </a:graphicData>
            </a:graphic>
          </wp:inline>
        </w:drawing>
      </w:r>
    </w:p>
    <w:p w14:paraId="3FFC79F2" w14:textId="6F9472CF" w:rsidR="00477B30" w:rsidRDefault="00477B30" w:rsidP="00477B30">
      <w:pPr>
        <w:pStyle w:val="Caption"/>
        <w:jc w:val="center"/>
      </w:pPr>
      <w:bookmarkStart w:id="496" w:name="_Toc93599138"/>
      <w:r>
        <w:t xml:space="preserve">Figure </w:t>
      </w:r>
      <w:fldSimple w:instr=" SEQ Figure \* ARABIC ">
        <w:r w:rsidR="0044692A">
          <w:rPr>
            <w:noProof/>
          </w:rPr>
          <w:t>9</w:t>
        </w:r>
      </w:fldSimple>
      <w:r>
        <w:t>: ERD diagram</w:t>
      </w:r>
      <w:bookmarkEnd w:id="496"/>
    </w:p>
    <w:p w14:paraId="53DEFFCC" w14:textId="77777777" w:rsidR="00477B30" w:rsidRPr="00477B30" w:rsidRDefault="00477B30" w:rsidP="00477B30">
      <w:pPr>
        <w:rPr>
          <w:rFonts w:eastAsia="Calibri"/>
        </w:rPr>
      </w:pPr>
    </w:p>
    <w:p w14:paraId="2D080882" w14:textId="77777777" w:rsidR="00477B30" w:rsidRPr="00477B30" w:rsidRDefault="00477B30" w:rsidP="00477B30">
      <w:pPr>
        <w:rPr>
          <w:rFonts w:eastAsia="Calibri"/>
        </w:rPr>
      </w:pPr>
    </w:p>
    <w:p w14:paraId="283B1D13" w14:textId="77777777" w:rsidR="00477B30" w:rsidRDefault="00477B30" w:rsidP="00477B30">
      <w:pPr>
        <w:pStyle w:val="Heading2"/>
        <w:numPr>
          <w:ilvl w:val="1"/>
          <w:numId w:val="4"/>
        </w:numPr>
        <w:jc w:val="both"/>
      </w:pPr>
      <w:bookmarkStart w:id="497" w:name="_Toc505635155"/>
      <w:bookmarkStart w:id="498" w:name="_Toc505635254"/>
      <w:bookmarkStart w:id="499" w:name="_Toc505635353"/>
      <w:bookmarkStart w:id="500" w:name="_Toc505635458"/>
      <w:bookmarkStart w:id="501" w:name="_Toc505635664"/>
      <w:bookmarkStart w:id="502" w:name="_Toc14350993"/>
      <w:bookmarkStart w:id="503" w:name="_Toc94967072"/>
      <w:r w:rsidRPr="00E31F3B">
        <w:t>Class Diagram</w:t>
      </w:r>
      <w:bookmarkEnd w:id="497"/>
      <w:bookmarkEnd w:id="498"/>
      <w:bookmarkEnd w:id="499"/>
      <w:bookmarkEnd w:id="500"/>
      <w:bookmarkEnd w:id="501"/>
      <w:bookmarkEnd w:id="502"/>
      <w:bookmarkEnd w:id="503"/>
    </w:p>
    <w:p w14:paraId="7ED71E11" w14:textId="77777777" w:rsidR="00477B30" w:rsidRDefault="00477B30" w:rsidP="00477B30">
      <w:r>
        <w:t>The following Class Diagram of our project gives an overview of e donation system by displaying its classes, attributes and operations:</w:t>
      </w:r>
    </w:p>
    <w:p w14:paraId="1DA96CE9" w14:textId="77777777" w:rsidR="00477B30" w:rsidRPr="00477B30" w:rsidRDefault="00477B30" w:rsidP="00477B30">
      <w:pPr>
        <w:tabs>
          <w:tab w:val="left" w:pos="3045"/>
        </w:tabs>
        <w:jc w:val="center"/>
        <w:rPr>
          <w:rFonts w:ascii="Calibri" w:hAnsi="Calibri" w:cs="Calibri"/>
          <w:b/>
          <w:sz w:val="28"/>
          <w:szCs w:val="28"/>
          <w:lang w:val="en"/>
        </w:rPr>
      </w:pPr>
      <w:r w:rsidRPr="00477B30">
        <w:rPr>
          <w:rFonts w:ascii="Calibri" w:hAnsi="Calibri" w:cs="Calibri"/>
          <w:b/>
          <w:sz w:val="28"/>
          <w:szCs w:val="28"/>
          <w:lang w:val="en"/>
        </w:rPr>
        <w:t>Class diagram</w:t>
      </w:r>
    </w:p>
    <w:p w14:paraId="07C3EE81" w14:textId="77777777" w:rsidR="00477B30" w:rsidRPr="00A87A78" w:rsidRDefault="00477B30" w:rsidP="00477B30">
      <w:pPr>
        <w:rPr>
          <w:lang w:val="en"/>
        </w:rPr>
      </w:pPr>
    </w:p>
    <w:p w14:paraId="02A185C3" w14:textId="1FDFD7FC" w:rsidR="00477B30" w:rsidRDefault="00686FE8" w:rsidP="00477B30">
      <w:pPr>
        <w:keepNext/>
        <w:spacing w:line="360" w:lineRule="auto"/>
      </w:pPr>
      <w:r>
        <w:rPr>
          <w:noProof/>
        </w:rPr>
        <w:drawing>
          <wp:inline distT="0" distB="0" distL="0" distR="0" wp14:anchorId="696DAB32" wp14:editId="768109D8">
            <wp:extent cx="5943600" cy="4801870"/>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pic:cNvPicPr/>
                  </pic:nvPicPr>
                  <pic:blipFill>
                    <a:blip r:embed="rId29">
                      <a:extLst>
                        <a:ext uri="{28A0092B-C50C-407E-A947-70E740481C1C}">
                          <a14:useLocalDpi xmlns:a14="http://schemas.microsoft.com/office/drawing/2010/main" val="0"/>
                        </a:ext>
                      </a:extLst>
                    </a:blip>
                    <a:stretch>
                      <a:fillRect/>
                    </a:stretch>
                  </pic:blipFill>
                  <pic:spPr>
                    <a:xfrm>
                      <a:off x="0" y="0"/>
                      <a:ext cx="5943600" cy="4801870"/>
                    </a:xfrm>
                    <a:prstGeom prst="rect">
                      <a:avLst/>
                    </a:prstGeom>
                  </pic:spPr>
                </pic:pic>
              </a:graphicData>
            </a:graphic>
          </wp:inline>
        </w:drawing>
      </w:r>
    </w:p>
    <w:p w14:paraId="0995347A" w14:textId="1E0159EF" w:rsidR="00477B30" w:rsidRPr="00DB3D8D" w:rsidRDefault="00477B30" w:rsidP="00477B30">
      <w:pPr>
        <w:pStyle w:val="Caption"/>
        <w:jc w:val="center"/>
        <w:rPr>
          <w:rFonts w:ascii="Calibri" w:hAnsi="Calibri" w:cs="Calibri"/>
        </w:rPr>
      </w:pPr>
      <w:bookmarkStart w:id="504" w:name="_Toc93599139"/>
      <w:r>
        <w:t xml:space="preserve">Figure </w:t>
      </w:r>
      <w:fldSimple w:instr=" SEQ Figure \* ARABIC ">
        <w:r w:rsidR="0044692A">
          <w:rPr>
            <w:noProof/>
          </w:rPr>
          <w:t>10</w:t>
        </w:r>
      </w:fldSimple>
      <w:r>
        <w:t>: Class Diagram</w:t>
      </w:r>
      <w:bookmarkEnd w:id="504"/>
    </w:p>
    <w:p w14:paraId="3C0AED5C" w14:textId="77777777" w:rsidR="00477B30" w:rsidRDefault="00477B30" w:rsidP="00477B30">
      <w:pPr>
        <w:spacing w:line="360" w:lineRule="auto"/>
        <w:jc w:val="both"/>
        <w:rPr>
          <w:rFonts w:ascii="Calibri" w:hAnsi="Calibri" w:cs="Calibri"/>
        </w:rPr>
      </w:pPr>
    </w:p>
    <w:p w14:paraId="0A40C65F" w14:textId="77777777" w:rsidR="00477B30" w:rsidRDefault="00477B30" w:rsidP="00477B30">
      <w:pPr>
        <w:spacing w:line="360" w:lineRule="auto"/>
        <w:jc w:val="both"/>
        <w:rPr>
          <w:rFonts w:ascii="Calibri" w:hAnsi="Calibri" w:cs="Calibri"/>
        </w:rPr>
      </w:pPr>
    </w:p>
    <w:p w14:paraId="7206DA8A" w14:textId="77777777" w:rsidR="00477B30" w:rsidRDefault="00477B30" w:rsidP="00477B30">
      <w:pPr>
        <w:spacing w:line="360" w:lineRule="auto"/>
        <w:jc w:val="both"/>
        <w:rPr>
          <w:rFonts w:ascii="Calibri" w:hAnsi="Calibri" w:cs="Calibri"/>
        </w:rPr>
      </w:pPr>
    </w:p>
    <w:p w14:paraId="0BFACA89" w14:textId="77777777" w:rsidR="00477B30" w:rsidRDefault="00477B30" w:rsidP="00477B30">
      <w:pPr>
        <w:spacing w:line="360" w:lineRule="auto"/>
        <w:jc w:val="both"/>
        <w:rPr>
          <w:rFonts w:ascii="Calibri" w:hAnsi="Calibri" w:cs="Calibri"/>
        </w:rPr>
      </w:pPr>
    </w:p>
    <w:p w14:paraId="2F389A8D" w14:textId="77777777" w:rsidR="00477B30" w:rsidRDefault="00477B30" w:rsidP="00477B30">
      <w:pPr>
        <w:spacing w:line="360" w:lineRule="auto"/>
        <w:jc w:val="both"/>
        <w:rPr>
          <w:rFonts w:ascii="Calibri" w:hAnsi="Calibri" w:cs="Calibri"/>
        </w:rPr>
      </w:pPr>
    </w:p>
    <w:p w14:paraId="298DD037" w14:textId="77777777" w:rsidR="00477B30" w:rsidRPr="00DB3D8D" w:rsidRDefault="00477B30" w:rsidP="00477B30">
      <w:pPr>
        <w:spacing w:line="360" w:lineRule="auto"/>
        <w:jc w:val="both"/>
        <w:rPr>
          <w:rFonts w:ascii="Calibri" w:hAnsi="Calibri" w:cs="Calibri"/>
        </w:rPr>
      </w:pPr>
    </w:p>
    <w:p w14:paraId="4079A246" w14:textId="77777777" w:rsidR="00477B30" w:rsidRDefault="00477B30" w:rsidP="00477B30">
      <w:pPr>
        <w:pStyle w:val="Heading2"/>
        <w:numPr>
          <w:ilvl w:val="1"/>
          <w:numId w:val="4"/>
        </w:numPr>
        <w:jc w:val="both"/>
      </w:pPr>
      <w:bookmarkStart w:id="505" w:name="_Toc505635156"/>
      <w:bookmarkStart w:id="506" w:name="_Toc505635255"/>
      <w:bookmarkStart w:id="507" w:name="_Toc505635354"/>
      <w:bookmarkStart w:id="508" w:name="_Toc505635459"/>
      <w:bookmarkStart w:id="509" w:name="_Toc505635665"/>
      <w:bookmarkStart w:id="510" w:name="_Toc14350994"/>
      <w:bookmarkStart w:id="511" w:name="_Toc94967073"/>
      <w:r w:rsidRPr="00E31F3B">
        <w:lastRenderedPageBreak/>
        <w:t>Sequence / Collaboration Diagram</w:t>
      </w:r>
      <w:bookmarkEnd w:id="505"/>
      <w:bookmarkEnd w:id="506"/>
      <w:bookmarkEnd w:id="507"/>
      <w:bookmarkEnd w:id="508"/>
      <w:bookmarkEnd w:id="509"/>
      <w:bookmarkEnd w:id="510"/>
      <w:bookmarkEnd w:id="511"/>
    </w:p>
    <w:p w14:paraId="15533E89" w14:textId="34C43C5A" w:rsidR="00477B30" w:rsidRPr="00A87A78" w:rsidRDefault="00477B30" w:rsidP="00477B30">
      <w:pPr>
        <w:jc w:val="both"/>
        <w:rPr>
          <w:lang w:val="en"/>
        </w:rPr>
      </w:pPr>
      <w:r>
        <w:t xml:space="preserve">The following Sequence Diagram shows </w:t>
      </w:r>
      <w:r w:rsidR="007E4C6B">
        <w:t xml:space="preserve">the </w:t>
      </w:r>
      <w:r>
        <w:t xml:space="preserve">system’s objects interactions arranged in </w:t>
      </w:r>
      <w:r w:rsidR="007E4C6B">
        <w:t xml:space="preserve">a </w:t>
      </w:r>
      <w:r>
        <w:t>time sequence. It depicts the objects and classes involved in the scenario and the sequence of messages exchanged between the objects needed to carry out the functionality of the system</w:t>
      </w:r>
    </w:p>
    <w:p w14:paraId="3592BED9" w14:textId="4D75FB10" w:rsidR="00477B30" w:rsidRDefault="00B447EB" w:rsidP="00477B30">
      <w:pPr>
        <w:keepNext/>
        <w:spacing w:line="360" w:lineRule="auto"/>
        <w:jc w:val="center"/>
      </w:pPr>
      <w:r>
        <w:rPr>
          <w:rFonts w:ascii="Calibri" w:hAnsi="Calibri" w:cs="Calibri"/>
          <w:noProof/>
        </w:rPr>
        <w:drawing>
          <wp:inline distT="0" distB="0" distL="0" distR="0" wp14:anchorId="154859D0" wp14:editId="53FDDF8D">
            <wp:extent cx="6400800" cy="5391150"/>
            <wp:effectExtent l="0" t="0" r="0" b="0"/>
            <wp:docPr id="1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400800" cy="5391150"/>
                    </a:xfrm>
                    <a:prstGeom prst="rect">
                      <a:avLst/>
                    </a:prstGeom>
                    <a:noFill/>
                    <a:ln>
                      <a:noFill/>
                    </a:ln>
                  </pic:spPr>
                </pic:pic>
              </a:graphicData>
            </a:graphic>
          </wp:inline>
        </w:drawing>
      </w:r>
    </w:p>
    <w:p w14:paraId="59B063B2" w14:textId="23E3C99D" w:rsidR="00477B30" w:rsidRDefault="00477B30" w:rsidP="00477B30">
      <w:pPr>
        <w:pStyle w:val="Caption"/>
        <w:jc w:val="center"/>
        <w:rPr>
          <w:rFonts w:ascii="Calibri" w:hAnsi="Calibri" w:cs="Calibri"/>
        </w:rPr>
      </w:pPr>
      <w:bookmarkStart w:id="512" w:name="_Toc93599140"/>
      <w:r>
        <w:t xml:space="preserve">Figure </w:t>
      </w:r>
      <w:fldSimple w:instr=" SEQ Figure \* ARABIC ">
        <w:r w:rsidR="0044692A">
          <w:rPr>
            <w:noProof/>
          </w:rPr>
          <w:t>11</w:t>
        </w:r>
      </w:fldSimple>
      <w:r>
        <w:t>: sequence diagram of admin</w:t>
      </w:r>
      <w:bookmarkEnd w:id="512"/>
    </w:p>
    <w:p w14:paraId="5EED8DD6" w14:textId="77777777" w:rsidR="00477B30" w:rsidRDefault="00477B30" w:rsidP="00477B30">
      <w:pPr>
        <w:spacing w:line="360" w:lineRule="auto"/>
        <w:jc w:val="both"/>
        <w:rPr>
          <w:rFonts w:ascii="Calibri" w:hAnsi="Calibri" w:cs="Calibri"/>
        </w:rPr>
      </w:pPr>
    </w:p>
    <w:p w14:paraId="5A673357" w14:textId="1A8F330F" w:rsidR="00477B30" w:rsidRDefault="00B447EB" w:rsidP="00477B30">
      <w:pPr>
        <w:keepNext/>
        <w:spacing w:line="360" w:lineRule="auto"/>
        <w:jc w:val="center"/>
      </w:pPr>
      <w:r>
        <w:rPr>
          <w:rFonts w:ascii="Calibri" w:hAnsi="Calibri" w:cs="Calibri"/>
          <w:noProof/>
        </w:rPr>
        <w:lastRenderedPageBreak/>
        <w:drawing>
          <wp:inline distT="0" distB="0" distL="0" distR="0" wp14:anchorId="0C4E2FED" wp14:editId="605AE850">
            <wp:extent cx="6400800" cy="5210175"/>
            <wp:effectExtent l="0" t="0" r="0" b="0"/>
            <wp:docPr id="16"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400800" cy="5210175"/>
                    </a:xfrm>
                    <a:prstGeom prst="rect">
                      <a:avLst/>
                    </a:prstGeom>
                    <a:noFill/>
                    <a:ln>
                      <a:noFill/>
                    </a:ln>
                  </pic:spPr>
                </pic:pic>
              </a:graphicData>
            </a:graphic>
          </wp:inline>
        </w:drawing>
      </w:r>
    </w:p>
    <w:p w14:paraId="44298053" w14:textId="57566B9B" w:rsidR="00477B30" w:rsidRDefault="00477B30" w:rsidP="00477B30">
      <w:pPr>
        <w:pStyle w:val="Caption"/>
        <w:jc w:val="center"/>
        <w:rPr>
          <w:rFonts w:ascii="Calibri" w:hAnsi="Calibri" w:cs="Calibri"/>
          <w:noProof/>
        </w:rPr>
      </w:pPr>
      <w:bookmarkStart w:id="513" w:name="_Toc93599141"/>
      <w:r>
        <w:t xml:space="preserve">Figure </w:t>
      </w:r>
      <w:fldSimple w:instr=" SEQ Figure \* ARABIC ">
        <w:r w:rsidR="0044692A">
          <w:rPr>
            <w:noProof/>
          </w:rPr>
          <w:t>12</w:t>
        </w:r>
      </w:fldSimple>
      <w:r>
        <w:t xml:space="preserve">: sequence diagram of </w:t>
      </w:r>
      <w:r w:rsidR="007E4C6B">
        <w:t xml:space="preserve">a </w:t>
      </w:r>
      <w:r>
        <w:t>user</w:t>
      </w:r>
      <w:bookmarkEnd w:id="513"/>
    </w:p>
    <w:p w14:paraId="072CC354" w14:textId="77777777" w:rsidR="00477B30" w:rsidRDefault="00477B30" w:rsidP="00477B30">
      <w:pPr>
        <w:spacing w:line="360" w:lineRule="auto"/>
        <w:jc w:val="both"/>
        <w:rPr>
          <w:rFonts w:ascii="Calibri" w:hAnsi="Calibri" w:cs="Calibri"/>
          <w:noProof/>
        </w:rPr>
      </w:pPr>
    </w:p>
    <w:p w14:paraId="36ADBB84" w14:textId="61EA4707" w:rsidR="00477B30" w:rsidRDefault="00B447EB" w:rsidP="00477B30">
      <w:pPr>
        <w:keepNext/>
        <w:spacing w:line="360" w:lineRule="auto"/>
        <w:jc w:val="both"/>
      </w:pPr>
      <w:r>
        <w:rPr>
          <w:i/>
          <w:noProof/>
        </w:rPr>
        <w:lastRenderedPageBreak/>
        <w:drawing>
          <wp:inline distT="0" distB="0" distL="0" distR="0" wp14:anchorId="7474B24D" wp14:editId="10CEA05A">
            <wp:extent cx="5857875" cy="3381375"/>
            <wp:effectExtent l="0" t="0" r="0" b="0"/>
            <wp:docPr id="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857875" cy="3381375"/>
                    </a:xfrm>
                    <a:prstGeom prst="rect">
                      <a:avLst/>
                    </a:prstGeom>
                    <a:noFill/>
                    <a:ln>
                      <a:noFill/>
                    </a:ln>
                  </pic:spPr>
                </pic:pic>
              </a:graphicData>
            </a:graphic>
          </wp:inline>
        </w:drawing>
      </w:r>
    </w:p>
    <w:p w14:paraId="41FF8939" w14:textId="2387116D" w:rsidR="00477B30" w:rsidRDefault="00477B30" w:rsidP="00477B30">
      <w:pPr>
        <w:pStyle w:val="Caption"/>
        <w:jc w:val="both"/>
      </w:pPr>
      <w:r>
        <w:t xml:space="preserve">                                                                   </w:t>
      </w:r>
      <w:bookmarkStart w:id="514" w:name="_Toc93599142"/>
      <w:r>
        <w:t xml:space="preserve">Figure </w:t>
      </w:r>
      <w:fldSimple w:instr=" SEQ Figure \* ARABIC ">
        <w:r w:rsidR="0044692A">
          <w:rPr>
            <w:noProof/>
          </w:rPr>
          <w:t>13</w:t>
        </w:r>
      </w:fldSimple>
      <w:r>
        <w:t>: sequence diagram of volunteer</w:t>
      </w:r>
      <w:bookmarkEnd w:id="514"/>
    </w:p>
    <w:p w14:paraId="0D5E27B0" w14:textId="4A34B688" w:rsidR="00477B30" w:rsidRDefault="00B447EB" w:rsidP="00477B30">
      <w:pPr>
        <w:keepNext/>
        <w:spacing w:line="360" w:lineRule="auto"/>
        <w:jc w:val="both"/>
      </w:pPr>
      <w:r>
        <w:rPr>
          <w:noProof/>
        </w:rPr>
        <w:drawing>
          <wp:inline distT="0" distB="0" distL="0" distR="0" wp14:anchorId="4DA8A35B" wp14:editId="2CBC2DC5">
            <wp:extent cx="6677025" cy="4210050"/>
            <wp:effectExtent l="0" t="0" r="0" b="0"/>
            <wp:docPr id="2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77025" cy="4210050"/>
                    </a:xfrm>
                    <a:prstGeom prst="rect">
                      <a:avLst/>
                    </a:prstGeom>
                    <a:noFill/>
                    <a:ln>
                      <a:noFill/>
                    </a:ln>
                  </pic:spPr>
                </pic:pic>
              </a:graphicData>
            </a:graphic>
          </wp:inline>
        </w:drawing>
      </w:r>
    </w:p>
    <w:p w14:paraId="702548E7" w14:textId="4727FF53" w:rsidR="00477B30" w:rsidRDefault="00477B30" w:rsidP="00477B30">
      <w:pPr>
        <w:pStyle w:val="Caption"/>
        <w:jc w:val="both"/>
        <w:rPr>
          <w:noProof/>
        </w:rPr>
      </w:pPr>
      <w:r>
        <w:t xml:space="preserve">                                                                      </w:t>
      </w:r>
      <w:bookmarkStart w:id="515" w:name="_Toc93599143"/>
      <w:r>
        <w:t xml:space="preserve">Figure </w:t>
      </w:r>
      <w:fldSimple w:instr=" SEQ Figure \* ARABIC ">
        <w:r w:rsidR="0044692A">
          <w:rPr>
            <w:noProof/>
          </w:rPr>
          <w:t>14</w:t>
        </w:r>
      </w:fldSimple>
      <w:r>
        <w:t>: sequence diagram of consumer</w:t>
      </w:r>
      <w:bookmarkEnd w:id="515"/>
    </w:p>
    <w:p w14:paraId="616AA813" w14:textId="77777777" w:rsidR="00477B30" w:rsidRPr="00DB3D8D" w:rsidRDefault="00477B30" w:rsidP="00477B30">
      <w:pPr>
        <w:spacing w:line="360" w:lineRule="auto"/>
        <w:jc w:val="both"/>
        <w:rPr>
          <w:rFonts w:ascii="Calibri" w:hAnsi="Calibri" w:cs="Calibri"/>
        </w:rPr>
      </w:pPr>
    </w:p>
    <w:p w14:paraId="53BEB8F1" w14:textId="77777777" w:rsidR="00477B30" w:rsidRDefault="00477B30" w:rsidP="00477B30">
      <w:pPr>
        <w:pStyle w:val="Heading2"/>
        <w:numPr>
          <w:ilvl w:val="1"/>
          <w:numId w:val="4"/>
        </w:numPr>
        <w:jc w:val="both"/>
      </w:pPr>
      <w:bookmarkStart w:id="516" w:name="_Toc505635158"/>
      <w:bookmarkStart w:id="517" w:name="_Toc505635257"/>
      <w:bookmarkStart w:id="518" w:name="_Toc505635356"/>
      <w:bookmarkStart w:id="519" w:name="_Toc505635461"/>
      <w:bookmarkStart w:id="520" w:name="_Toc505635667"/>
      <w:bookmarkStart w:id="521" w:name="_Toc14350995"/>
      <w:bookmarkStart w:id="522" w:name="_Toc94967074"/>
      <w:r w:rsidRPr="00E31F3B">
        <w:t>Activity Diagram</w:t>
      </w:r>
      <w:bookmarkEnd w:id="516"/>
      <w:bookmarkEnd w:id="517"/>
      <w:bookmarkEnd w:id="518"/>
      <w:bookmarkEnd w:id="519"/>
      <w:bookmarkEnd w:id="520"/>
      <w:bookmarkEnd w:id="521"/>
      <w:bookmarkEnd w:id="522"/>
    </w:p>
    <w:p w14:paraId="56C9DFCC" w14:textId="0BB15E9C" w:rsidR="00477B30" w:rsidRPr="00C05A06" w:rsidRDefault="00477B30" w:rsidP="00477B30">
      <w:pPr>
        <w:rPr>
          <w:lang w:val="en"/>
        </w:rPr>
      </w:pPr>
      <w:r w:rsidRPr="00A76F32">
        <w:rPr>
          <w:rFonts w:ascii="Arial" w:hAnsi="Arial" w:cs="Arial"/>
          <w:bCs/>
          <w:color w:val="222222"/>
          <w:sz w:val="21"/>
          <w:szCs w:val="21"/>
          <w:shd w:val="clear" w:color="auto" w:fill="FFFFFF"/>
        </w:rPr>
        <w:t>Activity diagrams</w:t>
      </w:r>
      <w:r>
        <w:rPr>
          <w:rFonts w:ascii="Arial" w:hAnsi="Arial" w:cs="Arial"/>
          <w:color w:val="222222"/>
          <w:sz w:val="21"/>
          <w:szCs w:val="21"/>
          <w:shd w:val="clear" w:color="auto" w:fill="FFFFFF"/>
        </w:rPr>
        <w:t> are graphical representations of </w:t>
      </w:r>
      <w:r>
        <w:rPr>
          <w:rFonts w:ascii="Arial" w:hAnsi="Arial" w:cs="Arial"/>
          <w:sz w:val="21"/>
          <w:szCs w:val="21"/>
          <w:shd w:val="clear" w:color="auto" w:fill="FFFFFF"/>
        </w:rPr>
        <w:t>workflows</w:t>
      </w:r>
      <w:r>
        <w:rPr>
          <w:rFonts w:ascii="Arial" w:hAnsi="Arial" w:cs="Arial"/>
          <w:color w:val="222222"/>
          <w:sz w:val="21"/>
          <w:szCs w:val="21"/>
          <w:shd w:val="clear" w:color="auto" w:fill="FFFFFF"/>
        </w:rPr>
        <w:t xml:space="preserve"> of stepwise activities and </w:t>
      </w:r>
      <w:r w:rsidR="007E4C6B">
        <w:rPr>
          <w:rFonts w:ascii="Arial" w:hAnsi="Arial" w:cs="Arial"/>
          <w:color w:val="222222"/>
          <w:sz w:val="21"/>
          <w:szCs w:val="21"/>
          <w:shd w:val="clear" w:color="auto" w:fill="FFFFFF"/>
        </w:rPr>
        <w:t>activities</w:t>
      </w:r>
      <w:r>
        <w:rPr>
          <w:rFonts w:ascii="Arial" w:hAnsi="Arial" w:cs="Arial"/>
          <w:color w:val="222222"/>
          <w:sz w:val="21"/>
          <w:szCs w:val="21"/>
          <w:shd w:val="clear" w:color="auto" w:fill="FFFFFF"/>
        </w:rPr>
        <w:t xml:space="preserve"> with support for choice, iteration and concurrency in </w:t>
      </w:r>
      <w:r w:rsidR="007E4C6B">
        <w:rPr>
          <w:rFonts w:ascii="Arial" w:hAnsi="Arial" w:cs="Arial"/>
          <w:color w:val="222222"/>
          <w:sz w:val="21"/>
          <w:szCs w:val="21"/>
          <w:shd w:val="clear" w:color="auto" w:fill="FFFFFF"/>
        </w:rPr>
        <w:t xml:space="preserve">the </w:t>
      </w:r>
      <w:r>
        <w:rPr>
          <w:rFonts w:ascii="Arial" w:hAnsi="Arial" w:cs="Arial"/>
          <w:color w:val="222222"/>
          <w:sz w:val="21"/>
          <w:szCs w:val="21"/>
          <w:shd w:val="clear" w:color="auto" w:fill="FFFFFF"/>
        </w:rPr>
        <w:t>following diagrams  we present the graphical image of the system</w:t>
      </w:r>
    </w:p>
    <w:p w14:paraId="199B84AE" w14:textId="3CFD6DD1" w:rsidR="00477B30" w:rsidRDefault="00B447EB" w:rsidP="00477B30">
      <w:pPr>
        <w:keepNext/>
        <w:spacing w:line="360" w:lineRule="auto"/>
        <w:jc w:val="both"/>
      </w:pPr>
      <w:r>
        <w:rPr>
          <w:rFonts w:ascii="Calibri" w:hAnsi="Calibri" w:cs="Calibri"/>
          <w:noProof/>
        </w:rPr>
        <w:drawing>
          <wp:inline distT="0" distB="0" distL="0" distR="0" wp14:anchorId="2115CAC2" wp14:editId="76E58D29">
            <wp:extent cx="5667375" cy="6115792"/>
            <wp:effectExtent l="0" t="0" r="0" b="0"/>
            <wp:docPr id="2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a:extLst>
                        <a:ext uri="{28A0092B-C50C-407E-A947-70E740481C1C}">
                          <a14:useLocalDpi xmlns:a14="http://schemas.microsoft.com/office/drawing/2010/main" val="0"/>
                        </a:ext>
                      </a:extLst>
                    </a:blip>
                    <a:srcRect l="-2" r="-1256" b="9003"/>
                    <a:stretch>
                      <a:fillRect/>
                    </a:stretch>
                  </pic:blipFill>
                  <pic:spPr bwMode="auto">
                    <a:xfrm>
                      <a:off x="0" y="0"/>
                      <a:ext cx="5667693" cy="6116135"/>
                    </a:xfrm>
                    <a:prstGeom prst="rect">
                      <a:avLst/>
                    </a:prstGeom>
                    <a:noFill/>
                    <a:ln>
                      <a:noFill/>
                    </a:ln>
                  </pic:spPr>
                </pic:pic>
              </a:graphicData>
            </a:graphic>
          </wp:inline>
        </w:drawing>
      </w:r>
    </w:p>
    <w:p w14:paraId="7E3DCC71" w14:textId="07B640B8" w:rsidR="00477B30" w:rsidRDefault="00477B30" w:rsidP="00477B30">
      <w:pPr>
        <w:pStyle w:val="Caption"/>
        <w:jc w:val="both"/>
        <w:rPr>
          <w:rFonts w:ascii="Calibri" w:hAnsi="Calibri" w:cs="Calibri"/>
          <w:noProof/>
        </w:rPr>
      </w:pPr>
      <w:bookmarkStart w:id="523" w:name="_Toc93599144"/>
      <w:r>
        <w:t xml:space="preserve">Figure </w:t>
      </w:r>
      <w:fldSimple w:instr=" SEQ Figure \* ARABIC ">
        <w:r w:rsidR="0044692A">
          <w:rPr>
            <w:noProof/>
          </w:rPr>
          <w:t>15</w:t>
        </w:r>
      </w:fldSimple>
      <w:r>
        <w:t>: Activity diagram of admin</w:t>
      </w:r>
      <w:bookmarkEnd w:id="523"/>
    </w:p>
    <w:p w14:paraId="23D904F6" w14:textId="5B9AF673" w:rsidR="00477B30" w:rsidRDefault="00B447EB" w:rsidP="00477B30">
      <w:pPr>
        <w:keepNext/>
        <w:spacing w:line="360" w:lineRule="auto"/>
        <w:jc w:val="both"/>
      </w:pPr>
      <w:r>
        <w:rPr>
          <w:rFonts w:ascii="Calibri" w:hAnsi="Calibri" w:cs="Calibri"/>
          <w:noProof/>
        </w:rPr>
        <w:lastRenderedPageBreak/>
        <w:drawing>
          <wp:inline distT="0" distB="0" distL="0" distR="0" wp14:anchorId="633490E3" wp14:editId="542647BD">
            <wp:extent cx="6038850" cy="67627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5">
                      <a:extLst>
                        <a:ext uri="{28A0092B-C50C-407E-A947-70E740481C1C}">
                          <a14:useLocalDpi xmlns:a14="http://schemas.microsoft.com/office/drawing/2010/main" val="0"/>
                        </a:ext>
                      </a:extLst>
                    </a:blip>
                    <a:srcRect l="-2" r="-1790" b="8122"/>
                    <a:stretch>
                      <a:fillRect/>
                    </a:stretch>
                  </pic:blipFill>
                  <pic:spPr bwMode="auto">
                    <a:xfrm>
                      <a:off x="0" y="0"/>
                      <a:ext cx="6038850" cy="6762750"/>
                    </a:xfrm>
                    <a:prstGeom prst="rect">
                      <a:avLst/>
                    </a:prstGeom>
                    <a:noFill/>
                    <a:ln>
                      <a:noFill/>
                    </a:ln>
                  </pic:spPr>
                </pic:pic>
              </a:graphicData>
            </a:graphic>
          </wp:inline>
        </w:drawing>
      </w:r>
    </w:p>
    <w:p w14:paraId="57A01939" w14:textId="6F516EC4" w:rsidR="00477B30" w:rsidRDefault="00477B30" w:rsidP="00477B30">
      <w:pPr>
        <w:pStyle w:val="Caption"/>
        <w:jc w:val="both"/>
      </w:pPr>
      <w:bookmarkStart w:id="524" w:name="_Toc93599145"/>
      <w:r>
        <w:t xml:space="preserve">Figure </w:t>
      </w:r>
      <w:fldSimple w:instr=" SEQ Figure \* ARABIC ">
        <w:r w:rsidR="0044692A">
          <w:rPr>
            <w:noProof/>
          </w:rPr>
          <w:t>16</w:t>
        </w:r>
      </w:fldSimple>
      <w:r>
        <w:t xml:space="preserve">: Activity of </w:t>
      </w:r>
      <w:r w:rsidR="00473082">
        <w:t>Donor</w:t>
      </w:r>
      <w:r>
        <w:t>/</w:t>
      </w:r>
      <w:r w:rsidR="00473082">
        <w:t>Receiver</w:t>
      </w:r>
      <w:bookmarkEnd w:id="524"/>
    </w:p>
    <w:p w14:paraId="5DCFFF68" w14:textId="77777777" w:rsidR="00477B30" w:rsidRDefault="00477B30" w:rsidP="00477B30">
      <w:pPr>
        <w:spacing w:line="360" w:lineRule="auto"/>
        <w:jc w:val="both"/>
        <w:rPr>
          <w:rFonts w:ascii="Calibri" w:hAnsi="Calibri" w:cs="Calibri"/>
        </w:rPr>
      </w:pPr>
    </w:p>
    <w:p w14:paraId="0F862787" w14:textId="77777777" w:rsidR="00477B30" w:rsidRDefault="00477B30" w:rsidP="00477B30">
      <w:pPr>
        <w:spacing w:line="360" w:lineRule="auto"/>
        <w:jc w:val="both"/>
        <w:rPr>
          <w:rFonts w:ascii="Calibri" w:hAnsi="Calibri" w:cs="Calibri"/>
        </w:rPr>
      </w:pPr>
    </w:p>
    <w:p w14:paraId="28A72B5A" w14:textId="77777777" w:rsidR="00477B30" w:rsidRDefault="00477B30" w:rsidP="00477B30">
      <w:pPr>
        <w:spacing w:line="360" w:lineRule="auto"/>
        <w:jc w:val="both"/>
        <w:rPr>
          <w:rFonts w:ascii="Calibri" w:hAnsi="Calibri" w:cs="Calibri"/>
        </w:rPr>
      </w:pPr>
    </w:p>
    <w:p w14:paraId="02F23376" w14:textId="77777777" w:rsidR="00477B30" w:rsidRPr="00DB3D8D" w:rsidRDefault="00477B30" w:rsidP="00477B30">
      <w:pPr>
        <w:spacing w:line="360" w:lineRule="auto"/>
        <w:jc w:val="both"/>
        <w:rPr>
          <w:rFonts w:ascii="Calibri" w:hAnsi="Calibri" w:cs="Calibri"/>
        </w:rPr>
      </w:pPr>
    </w:p>
    <w:p w14:paraId="20ACE11A" w14:textId="77777777" w:rsidR="00477B30" w:rsidRDefault="00477B30" w:rsidP="00477B30">
      <w:pPr>
        <w:pStyle w:val="Heading2"/>
        <w:numPr>
          <w:ilvl w:val="1"/>
          <w:numId w:val="4"/>
        </w:numPr>
        <w:jc w:val="both"/>
      </w:pPr>
      <w:bookmarkStart w:id="525" w:name="_Toc505635159"/>
      <w:bookmarkStart w:id="526" w:name="_Toc505635258"/>
      <w:bookmarkStart w:id="527" w:name="_Toc505635357"/>
      <w:bookmarkStart w:id="528" w:name="_Toc505635462"/>
      <w:bookmarkStart w:id="529" w:name="_Toc505635668"/>
      <w:bookmarkStart w:id="530" w:name="_Toc14350996"/>
      <w:bookmarkStart w:id="531" w:name="_Toc94967075"/>
      <w:r w:rsidRPr="00E31F3B">
        <w:lastRenderedPageBreak/>
        <w:t>State Transition Diagram</w:t>
      </w:r>
      <w:bookmarkEnd w:id="525"/>
      <w:bookmarkEnd w:id="526"/>
      <w:bookmarkEnd w:id="527"/>
      <w:bookmarkEnd w:id="528"/>
      <w:bookmarkEnd w:id="529"/>
      <w:bookmarkEnd w:id="530"/>
      <w:bookmarkEnd w:id="531"/>
    </w:p>
    <w:p w14:paraId="234474DF" w14:textId="577FA836" w:rsidR="00477B30" w:rsidRDefault="00477B30" w:rsidP="00477B30">
      <w:pPr>
        <w:rPr>
          <w:shd w:val="clear" w:color="auto" w:fill="FFFFFF"/>
        </w:rPr>
      </w:pPr>
      <w:r w:rsidRPr="00C05A06">
        <w:rPr>
          <w:shd w:val="clear" w:color="auto" w:fill="FFFFFF"/>
        </w:rPr>
        <w:t>A </w:t>
      </w:r>
      <w:r w:rsidRPr="00C05A06">
        <w:rPr>
          <w:rStyle w:val="hvr"/>
          <w:rFonts w:ascii="Arial" w:hAnsi="Arial" w:cs="Arial"/>
          <w:color w:val="404040"/>
          <w:sz w:val="20"/>
          <w:szCs w:val="20"/>
          <w:shd w:val="clear" w:color="auto" w:fill="FFFFFF"/>
        </w:rPr>
        <w:t>diagram</w:t>
      </w:r>
      <w:r w:rsidRPr="00C05A06">
        <w:rPr>
          <w:shd w:val="clear" w:color="auto" w:fill="FFFFFF"/>
        </w:rPr>
        <w:t> </w:t>
      </w:r>
      <w:r w:rsidRPr="00C05A06">
        <w:rPr>
          <w:rStyle w:val="hvr"/>
          <w:rFonts w:ascii="Arial" w:hAnsi="Arial" w:cs="Arial"/>
          <w:color w:val="404040"/>
          <w:sz w:val="20"/>
          <w:szCs w:val="20"/>
          <w:shd w:val="clear" w:color="auto" w:fill="FFFFFF"/>
        </w:rPr>
        <w:t>consisting</w:t>
      </w:r>
      <w:r w:rsidRPr="00C05A06">
        <w:rPr>
          <w:shd w:val="clear" w:color="auto" w:fill="FFFFFF"/>
        </w:rPr>
        <w:t> of </w:t>
      </w:r>
      <w:r w:rsidRPr="00C05A06">
        <w:rPr>
          <w:rStyle w:val="hvr"/>
          <w:rFonts w:ascii="Arial" w:hAnsi="Arial" w:cs="Arial"/>
          <w:color w:val="404040"/>
          <w:sz w:val="20"/>
          <w:szCs w:val="20"/>
          <w:shd w:val="clear" w:color="auto" w:fill="FFFFFF"/>
        </w:rPr>
        <w:t>circles</w:t>
      </w:r>
      <w:r w:rsidRPr="00C05A06">
        <w:rPr>
          <w:shd w:val="clear" w:color="auto" w:fill="FFFFFF"/>
        </w:rPr>
        <w:t> to </w:t>
      </w:r>
      <w:r w:rsidRPr="00C05A06">
        <w:rPr>
          <w:rStyle w:val="hvr"/>
          <w:rFonts w:ascii="Arial" w:hAnsi="Arial" w:cs="Arial"/>
          <w:color w:val="404040"/>
          <w:sz w:val="20"/>
          <w:szCs w:val="20"/>
          <w:shd w:val="clear" w:color="auto" w:fill="FFFFFF"/>
        </w:rPr>
        <w:t>represent</w:t>
      </w:r>
      <w:r w:rsidRPr="00C05A06">
        <w:rPr>
          <w:shd w:val="clear" w:color="auto" w:fill="FFFFFF"/>
        </w:rPr>
        <w:t> </w:t>
      </w:r>
      <w:r w:rsidRPr="00C05A06">
        <w:rPr>
          <w:rStyle w:val="hvr"/>
          <w:rFonts w:ascii="Arial" w:hAnsi="Arial" w:cs="Arial"/>
          <w:color w:val="404040"/>
          <w:sz w:val="20"/>
          <w:szCs w:val="20"/>
          <w:shd w:val="clear" w:color="auto" w:fill="FFFFFF"/>
        </w:rPr>
        <w:t>state</w:t>
      </w:r>
      <w:r w:rsidRPr="00C05A06">
        <w:rPr>
          <w:shd w:val="clear" w:color="auto" w:fill="FFFFFF"/>
        </w:rPr>
        <w:t> </w:t>
      </w:r>
      <w:r w:rsidR="007E4C6B">
        <w:rPr>
          <w:rStyle w:val="hvr"/>
          <w:rFonts w:ascii="Arial" w:hAnsi="Arial" w:cs="Arial"/>
          <w:color w:val="404040"/>
          <w:sz w:val="20"/>
          <w:szCs w:val="20"/>
          <w:shd w:val="clear" w:color="auto" w:fill="FFFFFF"/>
        </w:rPr>
        <w:t>and directed</w:t>
      </w:r>
      <w:r w:rsidRPr="00C05A06">
        <w:rPr>
          <w:shd w:val="clear" w:color="auto" w:fill="FFFFFF"/>
        </w:rPr>
        <w:t> </w:t>
      </w:r>
      <w:r w:rsidRPr="00C05A06">
        <w:rPr>
          <w:rStyle w:val="hvr"/>
          <w:rFonts w:ascii="Arial" w:hAnsi="Arial" w:cs="Arial"/>
          <w:color w:val="404040"/>
          <w:sz w:val="20"/>
          <w:szCs w:val="20"/>
          <w:shd w:val="clear" w:color="auto" w:fill="FFFFFF"/>
        </w:rPr>
        <w:t>line</w:t>
      </w:r>
      <w:r w:rsidRPr="00C05A06">
        <w:rPr>
          <w:shd w:val="clear" w:color="auto" w:fill="FFFFFF"/>
        </w:rPr>
        <w:t> </w:t>
      </w:r>
      <w:r w:rsidRPr="00C05A06">
        <w:rPr>
          <w:rStyle w:val="hvr"/>
          <w:rFonts w:ascii="Arial" w:hAnsi="Arial" w:cs="Arial"/>
          <w:color w:val="404040"/>
          <w:sz w:val="20"/>
          <w:szCs w:val="20"/>
          <w:shd w:val="clear" w:color="auto" w:fill="FFFFFF"/>
        </w:rPr>
        <w:t>segments</w:t>
      </w:r>
      <w:r w:rsidRPr="00C05A06">
        <w:rPr>
          <w:shd w:val="clear" w:color="auto" w:fill="FFFFFF"/>
        </w:rPr>
        <w:t> to </w:t>
      </w:r>
      <w:r w:rsidRPr="00C05A06">
        <w:rPr>
          <w:rStyle w:val="hvr"/>
          <w:rFonts w:ascii="Arial" w:hAnsi="Arial" w:cs="Arial"/>
          <w:color w:val="404040"/>
          <w:sz w:val="20"/>
          <w:szCs w:val="20"/>
          <w:shd w:val="clear" w:color="auto" w:fill="FFFFFF"/>
        </w:rPr>
        <w:t>represent</w:t>
      </w:r>
      <w:r w:rsidRPr="00C05A06">
        <w:rPr>
          <w:shd w:val="clear" w:color="auto" w:fill="FFFFFF"/>
        </w:rPr>
        <w:t> </w:t>
      </w:r>
      <w:r w:rsidRPr="00C05A06">
        <w:rPr>
          <w:rStyle w:val="hvr"/>
          <w:rFonts w:ascii="Arial" w:hAnsi="Arial" w:cs="Arial"/>
          <w:color w:val="404040"/>
          <w:sz w:val="20"/>
          <w:szCs w:val="20"/>
          <w:shd w:val="clear" w:color="auto" w:fill="FFFFFF"/>
        </w:rPr>
        <w:t>transitions</w:t>
      </w:r>
      <w:r w:rsidRPr="00C05A06">
        <w:rPr>
          <w:shd w:val="clear" w:color="auto" w:fill="FFFFFF"/>
        </w:rPr>
        <w:t> </w:t>
      </w:r>
      <w:r w:rsidRPr="00C05A06">
        <w:rPr>
          <w:rStyle w:val="hvr"/>
          <w:rFonts w:ascii="Arial" w:hAnsi="Arial" w:cs="Arial"/>
          <w:color w:val="404040"/>
          <w:sz w:val="20"/>
          <w:szCs w:val="20"/>
          <w:shd w:val="clear" w:color="auto" w:fill="FFFFFF"/>
        </w:rPr>
        <w:t>between</w:t>
      </w:r>
      <w:r w:rsidRPr="00C05A06">
        <w:rPr>
          <w:shd w:val="clear" w:color="auto" w:fill="FFFFFF"/>
        </w:rPr>
        <w:t> </w:t>
      </w:r>
      <w:r w:rsidR="007E4C6B">
        <w:rPr>
          <w:rStyle w:val="hvr"/>
          <w:rFonts w:ascii="Arial" w:hAnsi="Arial" w:cs="Arial"/>
          <w:color w:val="404040"/>
          <w:sz w:val="20"/>
          <w:szCs w:val="20"/>
          <w:shd w:val="clear" w:color="auto" w:fill="FFFFFF"/>
        </w:rPr>
        <w:t>the states</w:t>
      </w:r>
      <w:r w:rsidRPr="00C05A06">
        <w:rPr>
          <w:rStyle w:val="hvr"/>
          <w:rFonts w:ascii="Arial" w:hAnsi="Arial" w:cs="Arial"/>
          <w:color w:val="404040"/>
          <w:sz w:val="20"/>
          <w:szCs w:val="20"/>
          <w:shd w:val="clear" w:color="auto" w:fill="FFFFFF"/>
        </w:rPr>
        <w:t>.</w:t>
      </w:r>
      <w:r w:rsidRPr="00C05A06">
        <w:rPr>
          <w:shd w:val="clear" w:color="auto" w:fill="FFFFFF"/>
        </w:rPr>
        <w:t> </w:t>
      </w:r>
      <w:r w:rsidRPr="00C05A06">
        <w:rPr>
          <w:rStyle w:val="hvr"/>
          <w:rFonts w:ascii="Arial" w:hAnsi="Arial" w:cs="Arial"/>
          <w:color w:val="404040"/>
          <w:sz w:val="20"/>
          <w:szCs w:val="20"/>
          <w:shd w:val="clear" w:color="auto" w:fill="FFFFFF"/>
        </w:rPr>
        <w:t>One</w:t>
      </w:r>
      <w:r w:rsidRPr="00C05A06">
        <w:rPr>
          <w:shd w:val="clear" w:color="auto" w:fill="FFFFFF"/>
        </w:rPr>
        <w:t> or </w:t>
      </w:r>
      <w:r w:rsidRPr="00C05A06">
        <w:rPr>
          <w:rStyle w:val="hvr"/>
          <w:rFonts w:ascii="Arial" w:hAnsi="Arial" w:cs="Arial"/>
          <w:color w:val="404040"/>
          <w:sz w:val="20"/>
          <w:szCs w:val="20"/>
          <w:shd w:val="clear" w:color="auto" w:fill="FFFFFF"/>
        </w:rPr>
        <w:t>more</w:t>
      </w:r>
      <w:r w:rsidRPr="00C05A06">
        <w:rPr>
          <w:shd w:val="clear" w:color="auto" w:fill="FFFFFF"/>
        </w:rPr>
        <w:t> </w:t>
      </w:r>
      <w:r w:rsidRPr="00C05A06">
        <w:rPr>
          <w:rStyle w:val="hvr"/>
          <w:rFonts w:ascii="Arial" w:hAnsi="Arial" w:cs="Arial"/>
          <w:color w:val="404040"/>
          <w:sz w:val="20"/>
          <w:szCs w:val="20"/>
          <w:shd w:val="clear" w:color="auto" w:fill="FFFFFF"/>
        </w:rPr>
        <w:t>actions</w:t>
      </w:r>
      <w:r w:rsidRPr="00C05A06">
        <w:rPr>
          <w:shd w:val="clear" w:color="auto" w:fill="FFFFFF"/>
        </w:rPr>
        <w:t> </w:t>
      </w:r>
      <w:r w:rsidRPr="00C05A06">
        <w:rPr>
          <w:rStyle w:val="hvr"/>
          <w:rFonts w:ascii="Arial" w:hAnsi="Arial" w:cs="Arial"/>
          <w:color w:val="404040"/>
          <w:sz w:val="20"/>
          <w:szCs w:val="20"/>
          <w:shd w:val="clear" w:color="auto" w:fill="FFFFFF"/>
        </w:rPr>
        <w:t>(outputs)</w:t>
      </w:r>
      <w:r w:rsidRPr="00C05A06">
        <w:rPr>
          <w:shd w:val="clear" w:color="auto" w:fill="FFFFFF"/>
        </w:rPr>
        <w:t> </w:t>
      </w:r>
      <w:r w:rsidRPr="00C05A06">
        <w:rPr>
          <w:rStyle w:val="hvr"/>
          <w:rFonts w:ascii="Arial" w:hAnsi="Arial" w:cs="Arial"/>
          <w:color w:val="404040"/>
          <w:sz w:val="20"/>
          <w:szCs w:val="20"/>
          <w:shd w:val="clear" w:color="auto" w:fill="FFFFFF"/>
        </w:rPr>
        <w:t>may</w:t>
      </w:r>
      <w:r w:rsidRPr="00C05A06">
        <w:rPr>
          <w:shd w:val="clear" w:color="auto" w:fill="FFFFFF"/>
        </w:rPr>
        <w:t> be </w:t>
      </w:r>
      <w:r w:rsidRPr="00C05A06">
        <w:rPr>
          <w:rStyle w:val="hvr"/>
          <w:rFonts w:ascii="Arial" w:hAnsi="Arial" w:cs="Arial"/>
          <w:color w:val="404040"/>
          <w:sz w:val="20"/>
          <w:szCs w:val="20"/>
          <w:shd w:val="clear" w:color="auto" w:fill="FFFFFF"/>
        </w:rPr>
        <w:t>associated</w:t>
      </w:r>
      <w:r w:rsidRPr="00C05A06">
        <w:rPr>
          <w:shd w:val="clear" w:color="auto" w:fill="FFFFFF"/>
        </w:rPr>
        <w:t> </w:t>
      </w:r>
      <w:r w:rsidRPr="00C05A06">
        <w:rPr>
          <w:rStyle w:val="hvr"/>
          <w:rFonts w:ascii="Arial" w:hAnsi="Arial" w:cs="Arial"/>
          <w:color w:val="404040"/>
          <w:sz w:val="20"/>
          <w:szCs w:val="20"/>
          <w:shd w:val="clear" w:color="auto" w:fill="FFFFFF"/>
        </w:rPr>
        <w:t>with each</w:t>
      </w:r>
      <w:r w:rsidRPr="00C05A06">
        <w:rPr>
          <w:shd w:val="clear" w:color="auto" w:fill="FFFFFF"/>
        </w:rPr>
        <w:t> </w:t>
      </w:r>
      <w:r w:rsidRPr="00C05A06">
        <w:rPr>
          <w:rStyle w:val="hvr"/>
          <w:rFonts w:ascii="Arial" w:hAnsi="Arial" w:cs="Arial"/>
          <w:color w:val="404040"/>
          <w:sz w:val="20"/>
          <w:szCs w:val="20"/>
          <w:shd w:val="clear" w:color="auto" w:fill="FFFFFF"/>
        </w:rPr>
        <w:t>transition.</w:t>
      </w:r>
      <w:r w:rsidRPr="00C05A06">
        <w:rPr>
          <w:shd w:val="clear" w:color="auto" w:fill="FFFFFF"/>
        </w:rPr>
        <w:t> </w:t>
      </w:r>
      <w:r w:rsidRPr="00C05A06">
        <w:rPr>
          <w:rStyle w:val="hvr"/>
          <w:rFonts w:ascii="Arial" w:hAnsi="Arial" w:cs="Arial"/>
          <w:color w:val="404040"/>
          <w:sz w:val="20"/>
          <w:szCs w:val="20"/>
          <w:shd w:val="clear" w:color="auto" w:fill="FFFFFF"/>
        </w:rPr>
        <w:t>The</w:t>
      </w:r>
      <w:r w:rsidRPr="00C05A06">
        <w:rPr>
          <w:shd w:val="clear" w:color="auto" w:fill="FFFFFF"/>
        </w:rPr>
        <w:t> </w:t>
      </w:r>
      <w:r w:rsidRPr="00C05A06">
        <w:rPr>
          <w:rStyle w:val="hvr"/>
          <w:rFonts w:ascii="Arial" w:hAnsi="Arial" w:cs="Arial"/>
          <w:color w:val="404040"/>
          <w:sz w:val="20"/>
          <w:szCs w:val="20"/>
          <w:shd w:val="clear" w:color="auto" w:fill="FFFFFF"/>
        </w:rPr>
        <w:t>diagram</w:t>
      </w:r>
      <w:r w:rsidRPr="00C05A06">
        <w:rPr>
          <w:shd w:val="clear" w:color="auto" w:fill="FFFFFF"/>
        </w:rPr>
        <w:t> </w:t>
      </w:r>
      <w:r w:rsidRPr="00C05A06">
        <w:rPr>
          <w:rStyle w:val="hvr"/>
          <w:rFonts w:ascii="Arial" w:hAnsi="Arial" w:cs="Arial"/>
          <w:color w:val="404040"/>
          <w:sz w:val="20"/>
          <w:szCs w:val="20"/>
          <w:shd w:val="clear" w:color="auto" w:fill="FFFFFF"/>
        </w:rPr>
        <w:t>represents</w:t>
      </w:r>
      <w:r w:rsidRPr="00C05A06">
        <w:rPr>
          <w:shd w:val="clear" w:color="auto" w:fill="FFFFFF"/>
        </w:rPr>
        <w:t> the proper state of e donation system</w:t>
      </w:r>
    </w:p>
    <w:p w14:paraId="14445200" w14:textId="77777777" w:rsidR="00477B30" w:rsidRPr="00584945" w:rsidRDefault="00477B30" w:rsidP="00477B30">
      <w:pPr>
        <w:jc w:val="center"/>
        <w:rPr>
          <w:b/>
          <w:sz w:val="28"/>
          <w:szCs w:val="28"/>
          <w:lang w:val="en"/>
        </w:rPr>
      </w:pPr>
      <w:r w:rsidRPr="00584945">
        <w:rPr>
          <w:b/>
          <w:sz w:val="28"/>
          <w:szCs w:val="28"/>
          <w:lang w:val="en"/>
        </w:rPr>
        <w:t>State transition diagram</w:t>
      </w:r>
    </w:p>
    <w:p w14:paraId="1C0A8C50" w14:textId="7B936659" w:rsidR="00477B30" w:rsidRDefault="00B447EB" w:rsidP="00477B30">
      <w:pPr>
        <w:spacing w:line="360" w:lineRule="auto"/>
        <w:jc w:val="center"/>
        <w:rPr>
          <w:rFonts w:ascii="Calibri" w:hAnsi="Calibri" w:cs="Calibri"/>
          <w:noProof/>
        </w:rPr>
      </w:pPr>
      <w:r>
        <w:rPr>
          <w:rFonts w:ascii="Calibri" w:hAnsi="Calibri" w:cs="Calibri"/>
          <w:noProof/>
        </w:rPr>
        <w:drawing>
          <wp:inline distT="0" distB="0" distL="0" distR="0" wp14:anchorId="371985B4" wp14:editId="2FD78EF0">
            <wp:extent cx="6219825" cy="3105150"/>
            <wp:effectExtent l="0" t="0" r="0" b="0"/>
            <wp:docPr id="25"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219825" cy="3105150"/>
                    </a:xfrm>
                    <a:prstGeom prst="rect">
                      <a:avLst/>
                    </a:prstGeom>
                    <a:noFill/>
                    <a:ln>
                      <a:noFill/>
                    </a:ln>
                  </pic:spPr>
                </pic:pic>
              </a:graphicData>
            </a:graphic>
          </wp:inline>
        </w:drawing>
      </w:r>
    </w:p>
    <w:p w14:paraId="5BB5A962" w14:textId="1582BC96" w:rsidR="00477B30" w:rsidRDefault="00B447EB" w:rsidP="00477B30">
      <w:pPr>
        <w:keepNext/>
        <w:spacing w:line="360" w:lineRule="auto"/>
        <w:jc w:val="center"/>
      </w:pPr>
      <w:r>
        <w:rPr>
          <w:rFonts w:ascii="Calibri" w:hAnsi="Calibri" w:cs="Calibri"/>
          <w:noProof/>
        </w:rPr>
        <w:drawing>
          <wp:inline distT="0" distB="0" distL="0" distR="0" wp14:anchorId="1A1312F0" wp14:editId="3AEE52A0">
            <wp:extent cx="6038850" cy="2778826"/>
            <wp:effectExtent l="0" t="0" r="0" b="2540"/>
            <wp:docPr id="26"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7">
                      <a:extLst>
                        <a:ext uri="{28A0092B-C50C-407E-A947-70E740481C1C}">
                          <a14:useLocalDpi xmlns:a14="http://schemas.microsoft.com/office/drawing/2010/main" val="0"/>
                        </a:ext>
                      </a:extLst>
                    </a:blip>
                    <a:srcRect b="10484"/>
                    <a:stretch>
                      <a:fillRect/>
                    </a:stretch>
                  </pic:blipFill>
                  <pic:spPr bwMode="auto">
                    <a:xfrm>
                      <a:off x="0" y="0"/>
                      <a:ext cx="6040228" cy="2779460"/>
                    </a:xfrm>
                    <a:prstGeom prst="rect">
                      <a:avLst/>
                    </a:prstGeom>
                    <a:noFill/>
                    <a:ln>
                      <a:noFill/>
                    </a:ln>
                  </pic:spPr>
                </pic:pic>
              </a:graphicData>
            </a:graphic>
          </wp:inline>
        </w:drawing>
      </w:r>
    </w:p>
    <w:p w14:paraId="63300A03" w14:textId="33F14617" w:rsidR="00477B30" w:rsidRPr="00DB3D8D" w:rsidRDefault="00477B30" w:rsidP="00477B30">
      <w:pPr>
        <w:pStyle w:val="Caption"/>
        <w:jc w:val="center"/>
        <w:rPr>
          <w:rFonts w:ascii="Calibri" w:hAnsi="Calibri" w:cs="Calibri"/>
          <w:noProof/>
        </w:rPr>
      </w:pPr>
      <w:bookmarkStart w:id="532" w:name="_Toc93599146"/>
      <w:r>
        <w:t xml:space="preserve">Figure </w:t>
      </w:r>
      <w:fldSimple w:instr=" SEQ Figure \* ARABIC ">
        <w:r w:rsidR="0044692A">
          <w:rPr>
            <w:noProof/>
          </w:rPr>
          <w:t>17</w:t>
        </w:r>
      </w:fldSimple>
      <w:r>
        <w:t>: state transition diagram</w:t>
      </w:r>
      <w:bookmarkEnd w:id="532"/>
    </w:p>
    <w:p w14:paraId="44FD0721" w14:textId="77777777" w:rsidR="00477B30" w:rsidRDefault="00477B30" w:rsidP="00477B30">
      <w:pPr>
        <w:spacing w:line="360" w:lineRule="auto"/>
        <w:jc w:val="both"/>
        <w:rPr>
          <w:rFonts w:ascii="Calibri" w:hAnsi="Calibri" w:cs="Calibri"/>
        </w:rPr>
      </w:pPr>
    </w:p>
    <w:p w14:paraId="3A07685C" w14:textId="77777777" w:rsidR="00477B30" w:rsidRDefault="00477B30" w:rsidP="00477B30">
      <w:pPr>
        <w:spacing w:line="360" w:lineRule="auto"/>
        <w:jc w:val="both"/>
        <w:rPr>
          <w:rFonts w:ascii="Calibri" w:hAnsi="Calibri" w:cs="Calibri"/>
        </w:rPr>
      </w:pPr>
    </w:p>
    <w:p w14:paraId="493B766D" w14:textId="77777777" w:rsidR="00477B30" w:rsidRPr="00DB3D8D" w:rsidRDefault="00477B30" w:rsidP="00477B30">
      <w:pPr>
        <w:spacing w:line="360" w:lineRule="auto"/>
        <w:jc w:val="both"/>
        <w:rPr>
          <w:rFonts w:ascii="Calibri" w:hAnsi="Calibri" w:cs="Calibri"/>
        </w:rPr>
      </w:pPr>
    </w:p>
    <w:p w14:paraId="093B07BF" w14:textId="77777777" w:rsidR="00477B30" w:rsidRDefault="00477B30" w:rsidP="00477B30">
      <w:pPr>
        <w:pStyle w:val="Heading2"/>
        <w:numPr>
          <w:ilvl w:val="1"/>
          <w:numId w:val="4"/>
        </w:numPr>
        <w:jc w:val="both"/>
      </w:pPr>
      <w:bookmarkStart w:id="533" w:name="_Toc505635160"/>
      <w:bookmarkStart w:id="534" w:name="_Toc505635259"/>
      <w:bookmarkStart w:id="535" w:name="_Toc505635358"/>
      <w:bookmarkStart w:id="536" w:name="_Toc505635463"/>
      <w:bookmarkStart w:id="537" w:name="_Toc505635669"/>
      <w:bookmarkStart w:id="538" w:name="_Toc14350997"/>
      <w:bookmarkStart w:id="539" w:name="_Toc94967076"/>
      <w:r w:rsidRPr="00E31F3B">
        <w:t>Component Diagram</w:t>
      </w:r>
      <w:bookmarkEnd w:id="533"/>
      <w:bookmarkEnd w:id="534"/>
      <w:bookmarkEnd w:id="535"/>
      <w:bookmarkEnd w:id="536"/>
      <w:bookmarkEnd w:id="537"/>
      <w:bookmarkEnd w:id="538"/>
      <w:bookmarkEnd w:id="539"/>
    </w:p>
    <w:p w14:paraId="38A4DD30" w14:textId="77777777" w:rsidR="00477B30" w:rsidRPr="00C05A06" w:rsidRDefault="00477B30" w:rsidP="00477B30">
      <w:pPr>
        <w:rPr>
          <w:lang w:val="en"/>
        </w:rPr>
      </w:pPr>
    </w:p>
    <w:p w14:paraId="27C65A1F" w14:textId="77777777" w:rsidR="00477B30" w:rsidRPr="00DB3D8D" w:rsidRDefault="00477B30" w:rsidP="00477B30">
      <w:pPr>
        <w:spacing w:line="360" w:lineRule="auto"/>
        <w:jc w:val="both"/>
        <w:rPr>
          <w:rFonts w:ascii="Calibri" w:hAnsi="Calibri" w:cs="Calibri"/>
        </w:rPr>
      </w:pPr>
      <w:r>
        <w:rPr>
          <w:rFonts w:ascii="Arial" w:hAnsi="Arial" w:cs="Arial"/>
          <w:color w:val="222222"/>
          <w:sz w:val="21"/>
          <w:szCs w:val="21"/>
          <w:shd w:val="clear" w:color="auto" w:fill="FFFFFF"/>
        </w:rPr>
        <w:t>A component diagram allows verification that a system's required functionality is acceptable. These diagrams are presenting the flow and verification system</w:t>
      </w:r>
    </w:p>
    <w:p w14:paraId="7F7C2F60" w14:textId="6DDE0A93" w:rsidR="00477B30" w:rsidRDefault="00B447EB" w:rsidP="00477B30">
      <w:pPr>
        <w:keepNext/>
        <w:tabs>
          <w:tab w:val="left" w:pos="2775"/>
        </w:tabs>
        <w:spacing w:line="360" w:lineRule="auto"/>
        <w:jc w:val="center"/>
      </w:pPr>
      <w:r>
        <w:rPr>
          <w:rFonts w:ascii="Calibri" w:hAnsi="Calibri" w:cs="Calibri"/>
          <w:noProof/>
        </w:rPr>
        <w:drawing>
          <wp:inline distT="0" distB="0" distL="0" distR="0" wp14:anchorId="7D01C29D" wp14:editId="32DD4648">
            <wp:extent cx="5305425" cy="2105025"/>
            <wp:effectExtent l="0" t="0" r="0" b="0"/>
            <wp:docPr id="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8">
                      <a:extLst>
                        <a:ext uri="{28A0092B-C50C-407E-A947-70E740481C1C}">
                          <a14:useLocalDpi xmlns:a14="http://schemas.microsoft.com/office/drawing/2010/main" val="0"/>
                        </a:ext>
                      </a:extLst>
                    </a:blip>
                    <a:srcRect r="-4549" b="23529"/>
                    <a:stretch>
                      <a:fillRect/>
                    </a:stretch>
                  </pic:blipFill>
                  <pic:spPr bwMode="auto">
                    <a:xfrm>
                      <a:off x="0" y="0"/>
                      <a:ext cx="5305425" cy="2105025"/>
                    </a:xfrm>
                    <a:prstGeom prst="rect">
                      <a:avLst/>
                    </a:prstGeom>
                    <a:noFill/>
                    <a:ln>
                      <a:noFill/>
                    </a:ln>
                  </pic:spPr>
                </pic:pic>
              </a:graphicData>
            </a:graphic>
          </wp:inline>
        </w:drawing>
      </w:r>
    </w:p>
    <w:p w14:paraId="5A326717" w14:textId="270A4967" w:rsidR="00477B30" w:rsidRPr="00DB3D8D" w:rsidRDefault="00477B30" w:rsidP="00477B30">
      <w:pPr>
        <w:pStyle w:val="Caption"/>
        <w:jc w:val="center"/>
        <w:rPr>
          <w:rFonts w:ascii="Calibri" w:hAnsi="Calibri" w:cs="Calibri"/>
        </w:rPr>
      </w:pPr>
      <w:bookmarkStart w:id="540" w:name="_Toc93599147"/>
      <w:r>
        <w:t xml:space="preserve">Figure </w:t>
      </w:r>
      <w:fldSimple w:instr=" SEQ Figure \* ARABIC ">
        <w:r w:rsidR="0044692A">
          <w:rPr>
            <w:noProof/>
          </w:rPr>
          <w:t>18</w:t>
        </w:r>
      </w:fldSimple>
      <w:r>
        <w:t>: Component Diagram</w:t>
      </w:r>
      <w:bookmarkEnd w:id="540"/>
    </w:p>
    <w:p w14:paraId="6E744457" w14:textId="77777777" w:rsidR="00477B30" w:rsidRPr="00DB3D8D" w:rsidRDefault="00477B30" w:rsidP="00477B30">
      <w:pPr>
        <w:spacing w:line="360" w:lineRule="auto"/>
        <w:jc w:val="both"/>
        <w:rPr>
          <w:rFonts w:ascii="Calibri" w:hAnsi="Calibri" w:cs="Calibri"/>
        </w:rPr>
      </w:pPr>
    </w:p>
    <w:p w14:paraId="1BB3E88A" w14:textId="122BC87E" w:rsidR="00477B30" w:rsidRPr="00473082" w:rsidRDefault="00477B30" w:rsidP="00477B30">
      <w:pPr>
        <w:pStyle w:val="Heading2"/>
        <w:numPr>
          <w:ilvl w:val="1"/>
          <w:numId w:val="4"/>
        </w:numPr>
        <w:jc w:val="both"/>
      </w:pPr>
      <w:bookmarkStart w:id="541" w:name="_Toc505635161"/>
      <w:bookmarkStart w:id="542" w:name="_Toc505635260"/>
      <w:bookmarkStart w:id="543" w:name="_Toc505635359"/>
      <w:bookmarkStart w:id="544" w:name="_Toc505635464"/>
      <w:bookmarkStart w:id="545" w:name="_Toc505635670"/>
      <w:bookmarkStart w:id="546" w:name="_Toc14350998"/>
      <w:bookmarkStart w:id="547" w:name="_Toc94967077"/>
      <w:r w:rsidRPr="00E31F3B">
        <w:t>Deployment Diagram</w:t>
      </w:r>
      <w:bookmarkEnd w:id="541"/>
      <w:bookmarkEnd w:id="542"/>
      <w:bookmarkEnd w:id="543"/>
      <w:bookmarkEnd w:id="544"/>
      <w:bookmarkEnd w:id="545"/>
      <w:bookmarkEnd w:id="546"/>
      <w:bookmarkEnd w:id="547"/>
    </w:p>
    <w:p w14:paraId="5FECB0CD" w14:textId="51781728" w:rsidR="00477B30" w:rsidRDefault="00B447EB" w:rsidP="00477B30">
      <w:pPr>
        <w:keepNext/>
        <w:spacing w:line="360" w:lineRule="auto"/>
        <w:jc w:val="center"/>
      </w:pPr>
      <w:r>
        <w:rPr>
          <w:noProof/>
        </w:rPr>
        <w:drawing>
          <wp:inline distT="0" distB="0" distL="0" distR="0" wp14:anchorId="1C5133F1" wp14:editId="0797C5E3">
            <wp:extent cx="5846445" cy="2351314"/>
            <wp:effectExtent l="0" t="0" r="1905" b="0"/>
            <wp:docPr id="28" name="Picture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8"/>
                    <pic:cNvPicPr>
                      <a:picLocks noChangeAspect="1" noChangeArrowheads="1"/>
                    </pic:cNvPicPr>
                  </pic:nvPicPr>
                  <pic:blipFill>
                    <a:blip r:embed="rId39">
                      <a:extLst>
                        <a:ext uri="{28A0092B-C50C-407E-A947-70E740481C1C}">
                          <a14:useLocalDpi xmlns:a14="http://schemas.microsoft.com/office/drawing/2010/main" val="0"/>
                        </a:ext>
                      </a:extLst>
                    </a:blip>
                    <a:srcRect b="1399"/>
                    <a:stretch>
                      <a:fillRect/>
                    </a:stretch>
                  </pic:blipFill>
                  <pic:spPr bwMode="auto">
                    <a:xfrm>
                      <a:off x="0" y="0"/>
                      <a:ext cx="5860957" cy="2357150"/>
                    </a:xfrm>
                    <a:prstGeom prst="rect">
                      <a:avLst/>
                    </a:prstGeom>
                    <a:noFill/>
                    <a:ln>
                      <a:noFill/>
                    </a:ln>
                  </pic:spPr>
                </pic:pic>
              </a:graphicData>
            </a:graphic>
          </wp:inline>
        </w:drawing>
      </w:r>
    </w:p>
    <w:p w14:paraId="16478AEE" w14:textId="1E9AC880" w:rsidR="00477B30" w:rsidRDefault="00477B30" w:rsidP="00477B30">
      <w:pPr>
        <w:pStyle w:val="Caption"/>
        <w:jc w:val="center"/>
      </w:pPr>
      <w:bookmarkStart w:id="548" w:name="_Toc93599148"/>
      <w:r>
        <w:t xml:space="preserve">Figure </w:t>
      </w:r>
      <w:fldSimple w:instr=" SEQ Figure \* ARABIC ">
        <w:r w:rsidR="0044692A">
          <w:rPr>
            <w:noProof/>
          </w:rPr>
          <w:t>19</w:t>
        </w:r>
      </w:fldSimple>
      <w:r>
        <w:t>: Deployment Diagram</w:t>
      </w:r>
      <w:bookmarkEnd w:id="548"/>
    </w:p>
    <w:p w14:paraId="51A999DC" w14:textId="77777777" w:rsidR="00477B30" w:rsidRDefault="00477B30" w:rsidP="00477B30"/>
    <w:p w14:paraId="72807F1C" w14:textId="77777777" w:rsidR="00477B30" w:rsidRDefault="00477B30" w:rsidP="00477B30"/>
    <w:p w14:paraId="46994E7B" w14:textId="77777777" w:rsidR="00477B30" w:rsidRDefault="00477B30" w:rsidP="00477B30"/>
    <w:p w14:paraId="0264A186" w14:textId="77777777" w:rsidR="00477B30" w:rsidRDefault="00477B30" w:rsidP="00477B30"/>
    <w:p w14:paraId="4A324523" w14:textId="77777777" w:rsidR="00477B30" w:rsidRDefault="00477B30" w:rsidP="00477B30"/>
    <w:p w14:paraId="059320CB" w14:textId="77777777" w:rsidR="00477B30" w:rsidRPr="00F72194" w:rsidRDefault="00477B30" w:rsidP="00477B30"/>
    <w:p w14:paraId="785DAD63" w14:textId="77777777" w:rsidR="00477B30" w:rsidRDefault="00477B30" w:rsidP="00477B30">
      <w:pPr>
        <w:pStyle w:val="Heading2"/>
        <w:numPr>
          <w:ilvl w:val="1"/>
          <w:numId w:val="4"/>
        </w:numPr>
        <w:jc w:val="both"/>
      </w:pPr>
      <w:bookmarkStart w:id="549" w:name="_Toc14350999"/>
      <w:bookmarkStart w:id="550" w:name="_Toc505635162"/>
      <w:bookmarkStart w:id="551" w:name="_Toc505635261"/>
      <w:bookmarkStart w:id="552" w:name="_Toc505635360"/>
      <w:bookmarkStart w:id="553" w:name="_Toc505635465"/>
      <w:bookmarkStart w:id="554" w:name="_Toc505635671"/>
      <w:bookmarkStart w:id="555" w:name="_Toc94967078"/>
      <w:r>
        <w:lastRenderedPageBreak/>
        <w:t>Data Flow diagram</w:t>
      </w:r>
      <w:bookmarkEnd w:id="549"/>
      <w:bookmarkEnd w:id="555"/>
      <w:r>
        <w:t xml:space="preserve"> </w:t>
      </w:r>
      <w:bookmarkEnd w:id="550"/>
      <w:bookmarkEnd w:id="551"/>
      <w:bookmarkEnd w:id="552"/>
      <w:bookmarkEnd w:id="553"/>
      <w:bookmarkEnd w:id="554"/>
    </w:p>
    <w:p w14:paraId="3CD19E29" w14:textId="4443A62A" w:rsidR="00477B30" w:rsidRPr="007571AD" w:rsidRDefault="00477B30" w:rsidP="00477B30">
      <w:pPr>
        <w:rPr>
          <w:lang w:val="en"/>
        </w:rPr>
      </w:pPr>
      <w:r>
        <w:rPr>
          <w:rFonts w:ascii="Arial" w:hAnsi="Arial" w:cs="Arial"/>
          <w:color w:val="222222"/>
          <w:sz w:val="21"/>
          <w:szCs w:val="21"/>
          <w:shd w:val="clear" w:color="auto" w:fill="FFFFFF"/>
        </w:rPr>
        <w:t>A </w:t>
      </w:r>
      <w:r w:rsidRPr="00477B30">
        <w:rPr>
          <w:rFonts w:ascii="Calibri" w:hAnsi="Calibri" w:cs="Calibri"/>
          <w:bCs/>
          <w:color w:val="222222"/>
          <w:shd w:val="clear" w:color="auto" w:fill="FFFFFF"/>
        </w:rPr>
        <w:t>data-flow-</w:t>
      </w:r>
      <w:r w:rsidR="007E4C6B">
        <w:rPr>
          <w:rFonts w:ascii="Calibri" w:hAnsi="Calibri" w:cs="Calibri"/>
          <w:bCs/>
          <w:color w:val="222222"/>
          <w:shd w:val="clear" w:color="auto" w:fill="FFFFFF"/>
        </w:rPr>
        <w:t>diagram</w:t>
      </w:r>
      <w:r>
        <w:rPr>
          <w:rFonts w:ascii="Arial" w:hAnsi="Arial" w:cs="Arial"/>
          <w:color w:val="222222"/>
          <w:sz w:val="21"/>
          <w:szCs w:val="21"/>
          <w:shd w:val="clear" w:color="auto" w:fill="FFFFFF"/>
        </w:rPr>
        <w:t> (DFD) is a way of representing a flow of data of a </w:t>
      </w:r>
      <w:r>
        <w:rPr>
          <w:rFonts w:ascii="Arial" w:hAnsi="Arial" w:cs="Arial"/>
          <w:sz w:val="21"/>
          <w:szCs w:val="21"/>
          <w:shd w:val="clear" w:color="auto" w:fill="FFFFFF"/>
        </w:rPr>
        <w:t>process</w:t>
      </w:r>
      <w:r>
        <w:rPr>
          <w:rFonts w:ascii="Arial" w:hAnsi="Arial" w:cs="Arial"/>
          <w:color w:val="222222"/>
          <w:sz w:val="21"/>
          <w:szCs w:val="21"/>
          <w:shd w:val="clear" w:color="auto" w:fill="FFFFFF"/>
        </w:rPr>
        <w:t> or a system. The DFD also provides information about the outputs and inputs of each entity and the process itself.</w:t>
      </w:r>
    </w:p>
    <w:p w14:paraId="50AD53A6" w14:textId="69765550" w:rsidR="00477B30" w:rsidRDefault="00B447EB" w:rsidP="00477B30">
      <w:pPr>
        <w:keepNext/>
        <w:spacing w:line="360" w:lineRule="auto"/>
        <w:jc w:val="center"/>
      </w:pPr>
      <w:r>
        <w:rPr>
          <w:rFonts w:ascii="Calibri" w:hAnsi="Calibri" w:cs="Calibri"/>
          <w:noProof/>
        </w:rPr>
        <w:drawing>
          <wp:inline distT="0" distB="0" distL="0" distR="0" wp14:anchorId="77F3BF51" wp14:editId="6E526194">
            <wp:extent cx="5943600" cy="5305425"/>
            <wp:effectExtent l="0" t="0" r="0" b="0"/>
            <wp:docPr id="29" name="Picture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5"/>
                    <pic:cNvPicPr>
                      <a:picLocks noChangeAspect="1" noChangeArrowheads="1"/>
                    </pic:cNvPicPr>
                  </pic:nvPicPr>
                  <pic:blipFill>
                    <a:blip r:embed="rId40">
                      <a:extLst>
                        <a:ext uri="{28A0092B-C50C-407E-A947-70E740481C1C}">
                          <a14:useLocalDpi xmlns:a14="http://schemas.microsoft.com/office/drawing/2010/main" val="0"/>
                        </a:ext>
                      </a:extLst>
                    </a:blip>
                    <a:srcRect r="6902"/>
                    <a:stretch>
                      <a:fillRect/>
                    </a:stretch>
                  </pic:blipFill>
                  <pic:spPr bwMode="auto">
                    <a:xfrm>
                      <a:off x="0" y="0"/>
                      <a:ext cx="5943600" cy="5305425"/>
                    </a:xfrm>
                    <a:prstGeom prst="rect">
                      <a:avLst/>
                    </a:prstGeom>
                    <a:noFill/>
                    <a:ln>
                      <a:noFill/>
                    </a:ln>
                  </pic:spPr>
                </pic:pic>
              </a:graphicData>
            </a:graphic>
          </wp:inline>
        </w:drawing>
      </w:r>
    </w:p>
    <w:p w14:paraId="246EEF75" w14:textId="725CD6B3" w:rsidR="00477B30" w:rsidRDefault="00477B30" w:rsidP="00477B30">
      <w:pPr>
        <w:pStyle w:val="Caption"/>
        <w:jc w:val="center"/>
        <w:rPr>
          <w:rFonts w:ascii="Calibri" w:hAnsi="Calibri" w:cs="Calibri"/>
          <w:noProof/>
        </w:rPr>
      </w:pPr>
      <w:bookmarkStart w:id="556" w:name="_Toc93599149"/>
      <w:r>
        <w:t xml:space="preserve">Figure </w:t>
      </w:r>
      <w:fldSimple w:instr=" SEQ Figure \* ARABIC ">
        <w:r w:rsidR="0044692A">
          <w:rPr>
            <w:noProof/>
          </w:rPr>
          <w:t>20</w:t>
        </w:r>
      </w:fldSimple>
      <w:r>
        <w:t>: DFD Level-0</w:t>
      </w:r>
      <w:bookmarkEnd w:id="556"/>
    </w:p>
    <w:p w14:paraId="4EE52169" w14:textId="5A1E51E1" w:rsidR="00477B30" w:rsidRDefault="00B447EB" w:rsidP="00477B30">
      <w:pPr>
        <w:keepNext/>
        <w:spacing w:line="360" w:lineRule="auto"/>
        <w:jc w:val="center"/>
      </w:pPr>
      <w:r>
        <w:rPr>
          <w:rFonts w:ascii="Calibri" w:hAnsi="Calibri" w:cs="Calibri"/>
          <w:noProof/>
        </w:rPr>
        <w:lastRenderedPageBreak/>
        <w:drawing>
          <wp:inline distT="0" distB="0" distL="0" distR="0" wp14:anchorId="575954AD" wp14:editId="265D0890">
            <wp:extent cx="6038850" cy="6315075"/>
            <wp:effectExtent l="0" t="0" r="0" b="0"/>
            <wp:docPr id="30"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extLst>
                        <a:ext uri="{28A0092B-C50C-407E-A947-70E740481C1C}">
                          <a14:useLocalDpi xmlns:a14="http://schemas.microsoft.com/office/drawing/2010/main" val="0"/>
                        </a:ext>
                      </a:extLst>
                    </a:blip>
                    <a:srcRect r="-1570" b="4462"/>
                    <a:stretch>
                      <a:fillRect/>
                    </a:stretch>
                  </pic:blipFill>
                  <pic:spPr bwMode="auto">
                    <a:xfrm>
                      <a:off x="0" y="0"/>
                      <a:ext cx="6038850" cy="6315075"/>
                    </a:xfrm>
                    <a:prstGeom prst="rect">
                      <a:avLst/>
                    </a:prstGeom>
                    <a:noFill/>
                    <a:ln>
                      <a:noFill/>
                    </a:ln>
                  </pic:spPr>
                </pic:pic>
              </a:graphicData>
            </a:graphic>
          </wp:inline>
        </w:drawing>
      </w:r>
    </w:p>
    <w:p w14:paraId="473FA50B" w14:textId="33D097DE" w:rsidR="00477B30" w:rsidRDefault="00477B30" w:rsidP="00477B30">
      <w:pPr>
        <w:pStyle w:val="Caption"/>
        <w:jc w:val="center"/>
        <w:rPr>
          <w:rFonts w:ascii="Calibri" w:hAnsi="Calibri" w:cs="Calibri"/>
        </w:rPr>
      </w:pPr>
      <w:bookmarkStart w:id="557" w:name="_Toc93599150"/>
      <w:r>
        <w:t xml:space="preserve">Figure </w:t>
      </w:r>
      <w:fldSimple w:instr=" SEQ Figure \* ARABIC ">
        <w:r w:rsidR="0044692A">
          <w:rPr>
            <w:noProof/>
          </w:rPr>
          <w:t>21</w:t>
        </w:r>
      </w:fldSimple>
      <w:r>
        <w:t>: DFD level-1</w:t>
      </w:r>
      <w:bookmarkEnd w:id="557"/>
    </w:p>
    <w:p w14:paraId="6FAB600C" w14:textId="77777777" w:rsidR="00477B30" w:rsidRDefault="00477B30" w:rsidP="00477B30">
      <w:pPr>
        <w:spacing w:line="360" w:lineRule="auto"/>
        <w:jc w:val="both"/>
        <w:rPr>
          <w:rFonts w:ascii="Calibri" w:hAnsi="Calibri" w:cs="Calibri"/>
        </w:rPr>
      </w:pPr>
    </w:p>
    <w:p w14:paraId="1C90B063" w14:textId="77777777" w:rsidR="00477B30" w:rsidRDefault="00477B30" w:rsidP="00477B30">
      <w:pPr>
        <w:spacing w:line="360" w:lineRule="auto"/>
        <w:jc w:val="both"/>
        <w:rPr>
          <w:rFonts w:ascii="Calibri" w:hAnsi="Calibri" w:cs="Calibri"/>
        </w:rPr>
      </w:pPr>
    </w:p>
    <w:p w14:paraId="75CB7B89" w14:textId="77777777" w:rsidR="00477B30" w:rsidRPr="000166CF" w:rsidRDefault="00477B30" w:rsidP="00477B30">
      <w:pPr>
        <w:tabs>
          <w:tab w:val="left" w:pos="1275"/>
        </w:tabs>
        <w:jc w:val="both"/>
        <w:rPr>
          <w:rFonts w:ascii="Calibri" w:hAnsi="Calibri" w:cs="Calibri"/>
        </w:rPr>
      </w:pPr>
    </w:p>
    <w:p w14:paraId="1A4F321B" w14:textId="77777777" w:rsidR="00477B30" w:rsidRDefault="00477B30" w:rsidP="00477B30">
      <w:pPr>
        <w:pStyle w:val="Heading1"/>
        <w:jc w:val="both"/>
        <w:rPr>
          <w:rFonts w:cs="Calibri"/>
          <w:b w:val="0"/>
          <w:bCs w:val="0"/>
        </w:rPr>
      </w:pPr>
    </w:p>
    <w:p w14:paraId="6B41E8AF" w14:textId="77777777" w:rsidR="00477B30" w:rsidRPr="00AF4A32" w:rsidRDefault="00477B30" w:rsidP="00477B30">
      <w:pPr>
        <w:pStyle w:val="Heading1"/>
        <w:jc w:val="both"/>
        <w:rPr>
          <w:rFonts w:cs="Calibri"/>
          <w:b w:val="0"/>
          <w:bCs w:val="0"/>
        </w:rPr>
      </w:pPr>
    </w:p>
    <w:p w14:paraId="5A88683A" w14:textId="77777777" w:rsidR="00477B30" w:rsidRPr="00BE22F9" w:rsidRDefault="00477B30" w:rsidP="00477B30">
      <w:pPr>
        <w:pStyle w:val="Heading1"/>
        <w:rPr>
          <w:b w:val="0"/>
          <w:bCs w:val="0"/>
          <w:sz w:val="96"/>
          <w:szCs w:val="28"/>
        </w:rPr>
      </w:pPr>
      <w:bookmarkStart w:id="558" w:name="_Toc505635163"/>
      <w:bookmarkStart w:id="559" w:name="_Toc505635262"/>
      <w:bookmarkStart w:id="560" w:name="_Toc505635361"/>
      <w:bookmarkStart w:id="561" w:name="_Toc505635466"/>
      <w:bookmarkStart w:id="562" w:name="_Toc505635672"/>
      <w:bookmarkStart w:id="563" w:name="_Toc14351000"/>
      <w:bookmarkStart w:id="564" w:name="_Toc94967079"/>
      <w:r w:rsidRPr="00BE22F9">
        <w:rPr>
          <w:b w:val="0"/>
          <w:bCs w:val="0"/>
          <w:sz w:val="96"/>
          <w:szCs w:val="28"/>
        </w:rPr>
        <w:t xml:space="preserve">Chapter </w:t>
      </w:r>
      <w:r>
        <w:rPr>
          <w:b w:val="0"/>
          <w:bCs w:val="0"/>
          <w:sz w:val="96"/>
          <w:szCs w:val="28"/>
        </w:rPr>
        <w:t>5</w:t>
      </w:r>
      <w:bookmarkEnd w:id="558"/>
      <w:bookmarkEnd w:id="559"/>
      <w:bookmarkEnd w:id="560"/>
      <w:bookmarkEnd w:id="561"/>
      <w:bookmarkEnd w:id="562"/>
      <w:bookmarkEnd w:id="563"/>
      <w:bookmarkEnd w:id="564"/>
    </w:p>
    <w:p w14:paraId="3E134D37" w14:textId="77777777" w:rsidR="00477B30" w:rsidRDefault="00477B30" w:rsidP="00477B30">
      <w:pPr>
        <w:pStyle w:val="Heading1"/>
        <w:rPr>
          <w:szCs w:val="72"/>
        </w:rPr>
      </w:pPr>
      <w:bookmarkStart w:id="565" w:name="_Toc505635164"/>
      <w:bookmarkStart w:id="566" w:name="_Toc505635263"/>
      <w:bookmarkStart w:id="567" w:name="_Toc505635362"/>
      <w:bookmarkStart w:id="568" w:name="_Toc505635467"/>
      <w:bookmarkStart w:id="569" w:name="_Toc505635673"/>
      <w:bookmarkStart w:id="570" w:name="_Toc14351001"/>
      <w:bookmarkStart w:id="571" w:name="_Toc94967080"/>
      <w:r>
        <w:rPr>
          <w:szCs w:val="72"/>
        </w:rPr>
        <w:t>Implementation</w:t>
      </w:r>
      <w:bookmarkEnd w:id="565"/>
      <w:bookmarkEnd w:id="566"/>
      <w:bookmarkEnd w:id="567"/>
      <w:bookmarkEnd w:id="568"/>
      <w:bookmarkEnd w:id="569"/>
      <w:bookmarkEnd w:id="570"/>
      <w:bookmarkEnd w:id="571"/>
    </w:p>
    <w:p w14:paraId="05861026" w14:textId="77777777" w:rsidR="00477B30" w:rsidRPr="00AF4A32" w:rsidRDefault="00477B30" w:rsidP="00477B30">
      <w:pPr>
        <w:pStyle w:val="Heading1"/>
        <w:jc w:val="both"/>
        <w:rPr>
          <w:rFonts w:cs="Calibri"/>
          <w:b w:val="0"/>
          <w:bCs w:val="0"/>
        </w:rPr>
      </w:pPr>
    </w:p>
    <w:p w14:paraId="03263B21" w14:textId="77777777" w:rsidR="00477B30" w:rsidRPr="00AF4A32" w:rsidRDefault="00477B30" w:rsidP="00477B30">
      <w:pPr>
        <w:pStyle w:val="Heading1"/>
        <w:jc w:val="both"/>
        <w:rPr>
          <w:rFonts w:cs="Calibri"/>
          <w:b w:val="0"/>
          <w:bCs w:val="0"/>
        </w:rPr>
      </w:pPr>
    </w:p>
    <w:p w14:paraId="6CB712BD" w14:textId="77777777" w:rsidR="00477B30" w:rsidRPr="00AF4A32" w:rsidRDefault="00477B30" w:rsidP="00477B30">
      <w:pPr>
        <w:pStyle w:val="Heading1"/>
        <w:jc w:val="both"/>
        <w:rPr>
          <w:rFonts w:cs="Calibri"/>
          <w:b w:val="0"/>
          <w:bCs w:val="0"/>
        </w:rPr>
      </w:pPr>
    </w:p>
    <w:p w14:paraId="4656CDE1" w14:textId="77777777" w:rsidR="00477B30" w:rsidRPr="00AF4A32" w:rsidRDefault="00477B30" w:rsidP="00477B30">
      <w:pPr>
        <w:pStyle w:val="Heading1"/>
        <w:jc w:val="both"/>
        <w:rPr>
          <w:rFonts w:cs="Calibri"/>
          <w:b w:val="0"/>
          <w:bCs w:val="0"/>
        </w:rPr>
      </w:pPr>
    </w:p>
    <w:p w14:paraId="0B250CD4" w14:textId="77777777" w:rsidR="00477B30" w:rsidRPr="00AF4A32" w:rsidRDefault="00477B30" w:rsidP="00477B30">
      <w:pPr>
        <w:pStyle w:val="Heading1"/>
        <w:jc w:val="both"/>
        <w:rPr>
          <w:rFonts w:cs="Calibri"/>
          <w:b w:val="0"/>
          <w:bCs w:val="0"/>
        </w:rPr>
      </w:pPr>
    </w:p>
    <w:p w14:paraId="2769DD8F" w14:textId="77777777" w:rsidR="00477B30" w:rsidRPr="00AF4A32" w:rsidRDefault="00477B30" w:rsidP="00477B30">
      <w:pPr>
        <w:pStyle w:val="Heading1"/>
        <w:jc w:val="both"/>
        <w:rPr>
          <w:rFonts w:cs="Calibri"/>
          <w:b w:val="0"/>
          <w:bCs w:val="0"/>
        </w:rPr>
      </w:pPr>
    </w:p>
    <w:p w14:paraId="236587CD" w14:textId="77777777" w:rsidR="00477B30" w:rsidRPr="00AF4A32" w:rsidRDefault="00477B30" w:rsidP="00477B30">
      <w:pPr>
        <w:pStyle w:val="Heading1"/>
        <w:jc w:val="both"/>
        <w:rPr>
          <w:rFonts w:cs="Calibri"/>
          <w:b w:val="0"/>
          <w:bCs w:val="0"/>
        </w:rPr>
      </w:pPr>
    </w:p>
    <w:p w14:paraId="09177694" w14:textId="77777777" w:rsidR="00477B30" w:rsidRPr="00942D92" w:rsidRDefault="00477B30" w:rsidP="00477B30">
      <w:pPr>
        <w:pStyle w:val="NoSpacing"/>
        <w:spacing w:line="360" w:lineRule="auto"/>
        <w:jc w:val="both"/>
        <w:rPr>
          <w:rFonts w:cs="Calibri"/>
          <w:sz w:val="40"/>
          <w:szCs w:val="40"/>
        </w:rPr>
      </w:pPr>
      <w:r>
        <w:rPr>
          <w:rFonts w:cs="Calibri"/>
          <w:b/>
          <w:sz w:val="40"/>
          <w:szCs w:val="40"/>
        </w:rPr>
        <w:lastRenderedPageBreak/>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14:paraId="642CBA98" w14:textId="77777777" w:rsidR="00477B30" w:rsidRPr="004E7002" w:rsidRDefault="00477B30" w:rsidP="00477B30">
      <w:pPr>
        <w:rPr>
          <w:b/>
          <w:bCs/>
        </w:rPr>
      </w:pPr>
      <w:bookmarkStart w:id="572" w:name="_Toc505635165"/>
      <w:bookmarkStart w:id="573" w:name="_Toc505635264"/>
      <w:bookmarkStart w:id="574" w:name="_Toc505635363"/>
      <w:bookmarkStart w:id="575" w:name="_Toc505635468"/>
      <w:bookmarkStart w:id="576" w:name="_Toc505635674"/>
      <w:r w:rsidRPr="004E7002">
        <w:rPr>
          <w:b/>
          <w:bCs/>
        </w:rPr>
        <w:t>Important Flow Control/Pseudo codes</w:t>
      </w:r>
      <w:bookmarkEnd w:id="572"/>
      <w:bookmarkEnd w:id="573"/>
      <w:bookmarkEnd w:id="574"/>
      <w:bookmarkEnd w:id="575"/>
      <w:bookmarkEnd w:id="576"/>
      <w:r w:rsidRPr="004E7002">
        <w:rPr>
          <w:b/>
          <w:bCs/>
        </w:rPr>
        <w:t xml:space="preserve"> </w:t>
      </w:r>
    </w:p>
    <w:p w14:paraId="22FF4737"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Services that this application will provide are the following: </w:t>
      </w:r>
      <w:r w:rsidRPr="00061876">
        <w:rPr>
          <w:rFonts w:ascii="Calibri" w:eastAsia="SimSun" w:hAnsi="SimSun" w:cs="SimSun"/>
        </w:rPr>
        <w:t></w:t>
      </w:r>
    </w:p>
    <w:p w14:paraId="365BD555"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 There are two types of users</w:t>
      </w:r>
    </w:p>
    <w:p w14:paraId="7C13FB3C"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 1. Users who want to provide information about families.</w:t>
      </w:r>
    </w:p>
    <w:p w14:paraId="259A3970"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 They will be able to create a profile with the necessary information (contact, location, etc.) </w:t>
      </w:r>
      <w:r w:rsidRPr="00061876">
        <w:rPr>
          <w:rFonts w:ascii="Calibri" w:eastAsia="SimSun" w:hAnsi="SimSun" w:cs="SimSun"/>
        </w:rPr>
        <w:t></w:t>
      </w:r>
      <w:r w:rsidRPr="00061876">
        <w:rPr>
          <w:rFonts w:ascii="Calibri" w:eastAsia="SimSun" w:hAnsi="SimSun" w:cs="SimSun"/>
        </w:rPr>
        <w:t xml:space="preserve"> Add/check reviews</w:t>
      </w:r>
      <w:r>
        <w:rPr>
          <w:rFonts w:ascii="Calibri" w:eastAsia="SimSun" w:hAnsi="SimSun" w:cs="SimSun"/>
        </w:rPr>
        <w:t>.</w:t>
      </w:r>
    </w:p>
    <w:p w14:paraId="289A5548"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 2. Users who want to donate</w:t>
      </w:r>
      <w:r>
        <w:rPr>
          <w:rFonts w:ascii="Calibri" w:eastAsia="SimSun" w:hAnsi="SimSun" w:cs="SimSun"/>
        </w:rPr>
        <w:t>.</w:t>
      </w:r>
      <w:r w:rsidRPr="00061876">
        <w:rPr>
          <w:rFonts w:ascii="Calibri" w:eastAsia="SimSun" w:hAnsi="SimSun" w:cs="SimSun"/>
        </w:rPr>
        <w:t xml:space="preserve"> </w:t>
      </w:r>
      <w:r w:rsidRPr="00061876">
        <w:rPr>
          <w:rFonts w:ascii="Calibri" w:eastAsia="SimSun" w:hAnsi="SimSun" w:cs="SimSun"/>
        </w:rPr>
        <w:t></w:t>
      </w:r>
    </w:p>
    <w:p w14:paraId="43C66B98" w14:textId="77777777" w:rsidR="00477B30" w:rsidRPr="00061876" w:rsidRDefault="00477B30" w:rsidP="00477B30">
      <w:pPr>
        <w:numPr>
          <w:ilvl w:val="0"/>
          <w:numId w:val="5"/>
        </w:numPr>
        <w:spacing w:line="360" w:lineRule="auto"/>
        <w:jc w:val="both"/>
        <w:rPr>
          <w:rFonts w:ascii="Calibri" w:eastAsia="SimSun" w:hAnsi="SimSun" w:cs="SimSun"/>
        </w:rPr>
      </w:pPr>
      <w:r w:rsidRPr="00061876">
        <w:rPr>
          <w:rFonts w:ascii="Calibri" w:eastAsia="SimSun" w:hAnsi="SimSun" w:cs="SimSun"/>
        </w:rPr>
        <w:t xml:space="preserve"> They will be able to access profiles based on the criteria they specify </w:t>
      </w:r>
      <w:r w:rsidRPr="00061876">
        <w:rPr>
          <w:rFonts w:ascii="Calibri" w:eastAsia="SimSun" w:hAnsi="SimSun" w:cs="SimSun"/>
        </w:rPr>
        <w:t></w:t>
      </w:r>
    </w:p>
    <w:p w14:paraId="2E1A8827" w14:textId="77777777" w:rsidR="00477B30" w:rsidRPr="00942D92" w:rsidRDefault="00477B30" w:rsidP="00477B30">
      <w:pPr>
        <w:numPr>
          <w:ilvl w:val="0"/>
          <w:numId w:val="5"/>
        </w:numPr>
        <w:spacing w:line="360" w:lineRule="auto"/>
        <w:jc w:val="both"/>
        <w:rPr>
          <w:rFonts w:ascii="Calibri" w:hAnsi="Calibri" w:cs="Calibri"/>
        </w:rPr>
      </w:pPr>
      <w:r w:rsidRPr="00061876">
        <w:rPr>
          <w:rFonts w:ascii="Calibri" w:eastAsia="SimSun" w:hAnsi="SimSun" w:cs="SimSun"/>
        </w:rPr>
        <w:t xml:space="preserve"> Add/check reviews</w:t>
      </w:r>
      <w:r>
        <w:rPr>
          <w:rFonts w:ascii="Calibri" w:eastAsia="SimSun" w:hAnsi="SimSun" w:cs="SimSun"/>
        </w:rPr>
        <w:t>.</w:t>
      </w:r>
    </w:p>
    <w:p w14:paraId="4AE60327" w14:textId="77777777" w:rsidR="00477B30" w:rsidRPr="004E7002" w:rsidRDefault="00477B30" w:rsidP="00477B30">
      <w:pPr>
        <w:rPr>
          <w:b/>
          <w:bCs/>
        </w:rPr>
      </w:pPr>
      <w:bookmarkStart w:id="577" w:name="_Toc505635166"/>
      <w:bookmarkStart w:id="578" w:name="_Toc505635265"/>
      <w:bookmarkStart w:id="579" w:name="_Toc505635364"/>
      <w:bookmarkStart w:id="580" w:name="_Toc505635469"/>
      <w:bookmarkStart w:id="581" w:name="_Toc505635675"/>
      <w:r w:rsidRPr="004E7002">
        <w:rPr>
          <w:b/>
          <w:bCs/>
        </w:rPr>
        <w:t>Components, Libraries, Web Services and stubs</w:t>
      </w:r>
      <w:bookmarkEnd w:id="577"/>
      <w:bookmarkEnd w:id="578"/>
      <w:bookmarkEnd w:id="579"/>
      <w:bookmarkEnd w:id="580"/>
      <w:bookmarkEnd w:id="581"/>
    </w:p>
    <w:p w14:paraId="7513D7D7" w14:textId="77777777" w:rsidR="00477B30" w:rsidRPr="00015B42" w:rsidRDefault="00477B30" w:rsidP="00477B30">
      <w:pPr>
        <w:numPr>
          <w:ilvl w:val="0"/>
          <w:numId w:val="5"/>
        </w:numPr>
        <w:shd w:val="clear" w:color="auto" w:fill="FFFFFF"/>
        <w:spacing w:after="60" w:line="360" w:lineRule="auto"/>
        <w:jc w:val="both"/>
        <w:rPr>
          <w:rFonts w:ascii="Calibri" w:hAnsi="Calibri" w:cs="Calibri"/>
          <w:color w:val="222222"/>
        </w:rPr>
      </w:pPr>
      <w:r w:rsidRPr="00015B42">
        <w:rPr>
          <w:rFonts w:ascii="Calibri" w:hAnsi="Calibri" w:cs="Calibri"/>
          <w:color w:val="222222"/>
        </w:rPr>
        <w:t>Gson. Gson is a Java library used for serializing and desterilizing Java objects from and into JSON. ...</w:t>
      </w:r>
    </w:p>
    <w:p w14:paraId="154C49CB" w14:textId="77777777" w:rsidR="00477B30" w:rsidRPr="00015B42" w:rsidRDefault="00477B30" w:rsidP="00477B30">
      <w:pPr>
        <w:numPr>
          <w:ilvl w:val="0"/>
          <w:numId w:val="5"/>
        </w:numPr>
        <w:shd w:val="clear" w:color="auto" w:fill="FFFFFF"/>
        <w:spacing w:after="60" w:line="360" w:lineRule="auto"/>
        <w:jc w:val="both"/>
        <w:rPr>
          <w:rFonts w:ascii="Calibri" w:hAnsi="Calibri" w:cs="Calibri"/>
          <w:color w:val="222222"/>
        </w:rPr>
      </w:pPr>
      <w:r w:rsidRPr="00015B42">
        <w:rPr>
          <w:rFonts w:ascii="Calibri" w:hAnsi="Calibri" w:cs="Calibri"/>
          <w:color w:val="222222"/>
        </w:rPr>
        <w:t>Retrofit. From their site: "Retrofit turns your REST API into a Java interface.” ...</w:t>
      </w:r>
    </w:p>
    <w:p w14:paraId="2AB7BFCC" w14:textId="77777777" w:rsidR="00477B30" w:rsidRPr="00015B42" w:rsidRDefault="00477B30" w:rsidP="00477B30">
      <w:pPr>
        <w:numPr>
          <w:ilvl w:val="0"/>
          <w:numId w:val="5"/>
        </w:numPr>
        <w:shd w:val="clear" w:color="auto" w:fill="FFFFFF"/>
        <w:spacing w:after="60" w:line="360" w:lineRule="auto"/>
        <w:jc w:val="both"/>
        <w:rPr>
          <w:rFonts w:ascii="Calibri" w:hAnsi="Calibri" w:cs="Calibri"/>
          <w:color w:val="222222"/>
        </w:rPr>
      </w:pPr>
      <w:r w:rsidRPr="00015B42">
        <w:rPr>
          <w:rFonts w:ascii="Calibri" w:hAnsi="Calibri" w:cs="Calibri"/>
          <w:color w:val="222222"/>
        </w:rPr>
        <w:t>Event Bus. ...</w:t>
      </w:r>
    </w:p>
    <w:p w14:paraId="6645C0C9" w14:textId="77777777" w:rsidR="00477B30" w:rsidRPr="00015B42" w:rsidRDefault="00477B30" w:rsidP="00477B30">
      <w:pPr>
        <w:numPr>
          <w:ilvl w:val="0"/>
          <w:numId w:val="5"/>
        </w:numPr>
        <w:shd w:val="clear" w:color="auto" w:fill="FFFFFF"/>
        <w:spacing w:after="60" w:line="360" w:lineRule="auto"/>
        <w:jc w:val="both"/>
        <w:rPr>
          <w:rFonts w:ascii="Calibri" w:hAnsi="Calibri" w:cs="Calibri"/>
          <w:color w:val="222222"/>
        </w:rPr>
      </w:pPr>
      <w:r w:rsidRPr="00015B42">
        <w:rPr>
          <w:rFonts w:ascii="Calibri" w:hAnsi="Calibri" w:cs="Calibri"/>
          <w:color w:val="222222"/>
        </w:rPr>
        <w:t>Active Android. ...</w:t>
      </w:r>
    </w:p>
    <w:p w14:paraId="1D01CA65" w14:textId="77777777" w:rsidR="00477B30" w:rsidRPr="00942D92" w:rsidRDefault="00477B30" w:rsidP="00477B30">
      <w:pPr>
        <w:numPr>
          <w:ilvl w:val="0"/>
          <w:numId w:val="5"/>
        </w:numPr>
        <w:shd w:val="clear" w:color="auto" w:fill="FFFFFF"/>
        <w:spacing w:after="60" w:line="360" w:lineRule="auto"/>
        <w:jc w:val="both"/>
        <w:rPr>
          <w:rFonts w:ascii="Calibri" w:hAnsi="Calibri" w:cs="Calibri"/>
          <w:color w:val="222222"/>
        </w:rPr>
      </w:pPr>
      <w:r w:rsidRPr="00015B42">
        <w:rPr>
          <w:rFonts w:ascii="Calibri" w:hAnsi="Calibri" w:cs="Calibri"/>
          <w:color w:val="222222"/>
        </w:rPr>
        <w:t>Universal Image Loader</w:t>
      </w:r>
    </w:p>
    <w:p w14:paraId="68BE4354" w14:textId="77777777" w:rsidR="00477B30" w:rsidRPr="004E7002" w:rsidRDefault="00477B30" w:rsidP="00477B30">
      <w:pPr>
        <w:rPr>
          <w:b/>
          <w:bCs/>
        </w:rPr>
      </w:pPr>
      <w:bookmarkStart w:id="582" w:name="_Toc505635167"/>
      <w:bookmarkStart w:id="583" w:name="_Toc505635266"/>
      <w:bookmarkStart w:id="584" w:name="_Toc505635365"/>
      <w:bookmarkStart w:id="585" w:name="_Toc505635470"/>
      <w:bookmarkStart w:id="586" w:name="_Toc505635676"/>
      <w:r w:rsidRPr="004E7002">
        <w:rPr>
          <w:b/>
          <w:bCs/>
        </w:rPr>
        <w:t>Deployment Environment</w:t>
      </w:r>
      <w:bookmarkEnd w:id="582"/>
      <w:bookmarkEnd w:id="583"/>
      <w:bookmarkEnd w:id="584"/>
      <w:bookmarkEnd w:id="585"/>
      <w:bookmarkEnd w:id="586"/>
    </w:p>
    <w:p w14:paraId="6629E805" w14:textId="151B88E1" w:rsidR="00477B30" w:rsidRDefault="00477B30" w:rsidP="00477B30">
      <w:pPr>
        <w:spacing w:line="360" w:lineRule="auto"/>
        <w:jc w:val="both"/>
        <w:rPr>
          <w:rFonts w:ascii="Calibri" w:hAnsi="Calibri" w:cs="Calibri"/>
        </w:rPr>
      </w:pPr>
      <w:r>
        <w:rPr>
          <w:rFonts w:ascii="Calibri" w:hAnsi="Calibri" w:cs="Calibri"/>
        </w:rPr>
        <w:t xml:space="preserve">In </w:t>
      </w:r>
      <w:r w:rsidR="007E4C6B">
        <w:rPr>
          <w:rFonts w:ascii="Calibri" w:hAnsi="Calibri" w:cs="Calibri"/>
        </w:rPr>
        <w:t xml:space="preserve">the </w:t>
      </w:r>
      <w:r>
        <w:rPr>
          <w:rFonts w:ascii="Calibri" w:hAnsi="Calibri" w:cs="Calibri"/>
        </w:rPr>
        <w:t>Deployment environment</w:t>
      </w:r>
      <w:r w:rsidR="00CA6549">
        <w:rPr>
          <w:rFonts w:ascii="Calibri" w:hAnsi="Calibri" w:cs="Calibri"/>
        </w:rPr>
        <w:t>,</w:t>
      </w:r>
      <w:r>
        <w:rPr>
          <w:rFonts w:ascii="Calibri" w:hAnsi="Calibri" w:cs="Calibri"/>
        </w:rPr>
        <w:t xml:space="preserve"> we work on android studio </w:t>
      </w:r>
      <w:r w:rsidR="007E4C6B">
        <w:rPr>
          <w:rFonts w:ascii="Calibri" w:hAnsi="Calibri" w:cs="Calibri"/>
        </w:rPr>
        <w:t>to</w:t>
      </w:r>
      <w:r>
        <w:rPr>
          <w:rFonts w:ascii="Calibri" w:hAnsi="Calibri" w:cs="Calibri"/>
        </w:rPr>
        <w:t xml:space="preserve"> build our android based application</w:t>
      </w:r>
    </w:p>
    <w:p w14:paraId="5C5ECD38" w14:textId="3BF3C100" w:rsidR="00073AD1" w:rsidRDefault="00073AD1" w:rsidP="00477B30">
      <w:pPr>
        <w:spacing w:line="360" w:lineRule="auto"/>
        <w:jc w:val="both"/>
        <w:rPr>
          <w:rFonts w:ascii="Calibri" w:hAnsi="Calibri" w:cs="Calibri"/>
        </w:rPr>
      </w:pPr>
    </w:p>
    <w:p w14:paraId="113FE6CF" w14:textId="6AAEFA68" w:rsidR="00073AD1" w:rsidRDefault="00073AD1" w:rsidP="00477B30">
      <w:pPr>
        <w:spacing w:line="360" w:lineRule="auto"/>
        <w:jc w:val="both"/>
        <w:rPr>
          <w:rFonts w:ascii="Calibri" w:hAnsi="Calibri" w:cs="Calibri"/>
        </w:rPr>
      </w:pPr>
    </w:p>
    <w:p w14:paraId="55C94C42" w14:textId="1CC13880" w:rsidR="00073AD1" w:rsidRDefault="00073AD1" w:rsidP="00477B30">
      <w:pPr>
        <w:spacing w:line="360" w:lineRule="auto"/>
        <w:jc w:val="both"/>
        <w:rPr>
          <w:rFonts w:ascii="Calibri" w:hAnsi="Calibri" w:cs="Calibri"/>
        </w:rPr>
      </w:pPr>
    </w:p>
    <w:p w14:paraId="3BA150E8" w14:textId="265587F7" w:rsidR="00073AD1" w:rsidRDefault="00073AD1" w:rsidP="00477B30">
      <w:pPr>
        <w:spacing w:line="360" w:lineRule="auto"/>
        <w:jc w:val="both"/>
        <w:rPr>
          <w:rFonts w:ascii="Calibri" w:hAnsi="Calibri" w:cs="Calibri"/>
        </w:rPr>
      </w:pPr>
    </w:p>
    <w:p w14:paraId="3A4DD6F6" w14:textId="58AD36CD" w:rsidR="00073AD1" w:rsidRDefault="00073AD1" w:rsidP="00477B30">
      <w:pPr>
        <w:spacing w:line="360" w:lineRule="auto"/>
        <w:jc w:val="both"/>
        <w:rPr>
          <w:rFonts w:ascii="Calibri" w:hAnsi="Calibri" w:cs="Calibri"/>
        </w:rPr>
      </w:pPr>
    </w:p>
    <w:p w14:paraId="081C382F" w14:textId="70B59273" w:rsidR="00073AD1" w:rsidRDefault="00073AD1" w:rsidP="00477B30">
      <w:pPr>
        <w:spacing w:line="360" w:lineRule="auto"/>
        <w:jc w:val="both"/>
        <w:rPr>
          <w:rFonts w:ascii="Calibri" w:hAnsi="Calibri" w:cs="Calibri"/>
        </w:rPr>
      </w:pPr>
    </w:p>
    <w:p w14:paraId="00C045C2" w14:textId="77777777" w:rsidR="00073AD1" w:rsidRPr="00942D92" w:rsidRDefault="00073AD1" w:rsidP="00477B30">
      <w:pPr>
        <w:spacing w:line="360" w:lineRule="auto"/>
        <w:jc w:val="both"/>
        <w:rPr>
          <w:rFonts w:ascii="Calibri" w:hAnsi="Calibri" w:cs="Calibri"/>
        </w:rPr>
      </w:pPr>
    </w:p>
    <w:p w14:paraId="70B70757" w14:textId="77777777" w:rsidR="00477B30" w:rsidRPr="003339EA" w:rsidRDefault="00477B30" w:rsidP="00477B30">
      <w:pPr>
        <w:pStyle w:val="Heading2"/>
        <w:numPr>
          <w:ilvl w:val="1"/>
          <w:numId w:val="5"/>
        </w:numPr>
        <w:jc w:val="both"/>
      </w:pPr>
      <w:bookmarkStart w:id="587" w:name="_Toc505635168"/>
      <w:bookmarkStart w:id="588" w:name="_Toc505635267"/>
      <w:bookmarkStart w:id="589" w:name="_Toc505635366"/>
      <w:bookmarkStart w:id="590" w:name="_Toc505635471"/>
      <w:bookmarkStart w:id="591" w:name="_Toc505635677"/>
      <w:bookmarkStart w:id="592" w:name="_Toc14351002"/>
      <w:bookmarkStart w:id="593" w:name="_Toc94967081"/>
      <w:r w:rsidRPr="003339EA">
        <w:lastRenderedPageBreak/>
        <w:t>Tools and Techniques</w:t>
      </w:r>
      <w:bookmarkEnd w:id="587"/>
      <w:bookmarkEnd w:id="588"/>
      <w:bookmarkEnd w:id="589"/>
      <w:bookmarkEnd w:id="590"/>
      <w:bookmarkEnd w:id="591"/>
      <w:bookmarkEnd w:id="592"/>
      <w:bookmarkEnd w:id="593"/>
    </w:p>
    <w:tbl>
      <w:tblPr>
        <w:tblW w:w="9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99"/>
        <w:gridCol w:w="4676"/>
      </w:tblGrid>
      <w:tr w:rsidR="00477B30" w14:paraId="427759BE" w14:textId="77777777" w:rsidTr="00477B30">
        <w:trPr>
          <w:trHeight w:val="844"/>
          <w:jc w:val="center"/>
        </w:trPr>
        <w:tc>
          <w:tcPr>
            <w:tcW w:w="4799" w:type="dxa"/>
            <w:shd w:val="clear" w:color="auto" w:fill="auto"/>
          </w:tcPr>
          <w:p w14:paraId="38A19AA7" w14:textId="77777777" w:rsidR="00477B30" w:rsidRPr="00C76B63" w:rsidRDefault="00477B30" w:rsidP="00477B30">
            <w:pPr>
              <w:spacing w:line="360" w:lineRule="auto"/>
              <w:jc w:val="both"/>
              <w:rPr>
                <w:rFonts w:ascii="Calibri" w:hAnsi="Calibri" w:cs="Calibri"/>
              </w:rPr>
            </w:pPr>
            <w:r w:rsidRPr="00C76B63">
              <w:rPr>
                <w:rFonts w:ascii="Calibri" w:hAnsi="Calibri" w:cs="Calibri"/>
              </w:rPr>
              <w:t>Tool</w:t>
            </w:r>
          </w:p>
        </w:tc>
        <w:tc>
          <w:tcPr>
            <w:tcW w:w="4676" w:type="dxa"/>
            <w:shd w:val="clear" w:color="auto" w:fill="auto"/>
          </w:tcPr>
          <w:p w14:paraId="2AB6D0DC" w14:textId="6E7B3518" w:rsidR="00477B30" w:rsidRPr="00C76B63" w:rsidRDefault="00477B30" w:rsidP="00477B30">
            <w:pPr>
              <w:spacing w:line="360" w:lineRule="auto"/>
              <w:jc w:val="both"/>
              <w:rPr>
                <w:rFonts w:ascii="Calibri" w:hAnsi="Calibri" w:cs="Calibri"/>
              </w:rPr>
            </w:pPr>
            <w:r w:rsidRPr="00C76B63">
              <w:rPr>
                <w:rFonts w:ascii="Calibri" w:hAnsi="Calibri" w:cs="Calibri"/>
              </w:rPr>
              <w:t>Android Studio</w:t>
            </w:r>
            <w:r>
              <w:rPr>
                <w:rFonts w:ascii="Calibri" w:hAnsi="Calibri" w:cs="Calibri"/>
              </w:rPr>
              <w:t xml:space="preserve"> </w:t>
            </w:r>
            <w:r w:rsidR="00EE7FA2">
              <w:rPr>
                <w:rFonts w:ascii="Calibri" w:hAnsi="Calibri" w:cs="Calibri"/>
              </w:rPr>
              <w:t>4.1</w:t>
            </w:r>
          </w:p>
        </w:tc>
      </w:tr>
      <w:tr w:rsidR="00CC1326" w14:paraId="2110C63A" w14:textId="77777777" w:rsidTr="00477B30">
        <w:trPr>
          <w:trHeight w:val="844"/>
          <w:jc w:val="center"/>
        </w:trPr>
        <w:tc>
          <w:tcPr>
            <w:tcW w:w="4799" w:type="dxa"/>
            <w:shd w:val="clear" w:color="auto" w:fill="auto"/>
          </w:tcPr>
          <w:p w14:paraId="515D9A28" w14:textId="0D461B48" w:rsidR="00CC1326" w:rsidRPr="00C76B63" w:rsidRDefault="00CC1326" w:rsidP="00477B30">
            <w:pPr>
              <w:spacing w:line="360" w:lineRule="auto"/>
              <w:jc w:val="both"/>
              <w:rPr>
                <w:rFonts w:ascii="Calibri" w:hAnsi="Calibri" w:cs="Calibri"/>
              </w:rPr>
            </w:pPr>
            <w:r>
              <w:rPr>
                <w:rFonts w:ascii="Calibri" w:hAnsi="Calibri" w:cs="Calibri"/>
              </w:rPr>
              <w:t>Design</w:t>
            </w:r>
          </w:p>
        </w:tc>
        <w:tc>
          <w:tcPr>
            <w:tcW w:w="4676" w:type="dxa"/>
            <w:shd w:val="clear" w:color="auto" w:fill="auto"/>
          </w:tcPr>
          <w:p w14:paraId="0EEFD025" w14:textId="633FDA12" w:rsidR="00CC1326" w:rsidRPr="00C76B63" w:rsidRDefault="009D2C1B" w:rsidP="00477B30">
            <w:pPr>
              <w:spacing w:line="360" w:lineRule="auto"/>
              <w:jc w:val="both"/>
              <w:rPr>
                <w:rFonts w:ascii="Calibri" w:hAnsi="Calibri" w:cs="Calibri"/>
              </w:rPr>
            </w:pPr>
            <w:r>
              <w:rPr>
                <w:rFonts w:ascii="Calibri" w:hAnsi="Calibri" w:cs="Calibri"/>
              </w:rPr>
              <w:t>Adobe XD</w:t>
            </w:r>
          </w:p>
        </w:tc>
      </w:tr>
      <w:tr w:rsidR="00477B30" w14:paraId="3DB5F6DD" w14:textId="77777777" w:rsidTr="00477B30">
        <w:trPr>
          <w:trHeight w:val="844"/>
          <w:jc w:val="center"/>
        </w:trPr>
        <w:tc>
          <w:tcPr>
            <w:tcW w:w="4799" w:type="dxa"/>
            <w:shd w:val="clear" w:color="auto" w:fill="auto"/>
          </w:tcPr>
          <w:p w14:paraId="77BAB559" w14:textId="77777777" w:rsidR="00477B30" w:rsidRPr="00C76B63" w:rsidRDefault="00477B30" w:rsidP="00477B30">
            <w:pPr>
              <w:spacing w:line="360" w:lineRule="auto"/>
              <w:jc w:val="both"/>
              <w:rPr>
                <w:rFonts w:ascii="Calibri" w:hAnsi="Calibri" w:cs="Calibri"/>
              </w:rPr>
            </w:pPr>
            <w:r w:rsidRPr="00C76B63">
              <w:rPr>
                <w:rFonts w:ascii="Calibri" w:hAnsi="Calibri" w:cs="Calibri"/>
              </w:rPr>
              <w:t>Languages</w:t>
            </w:r>
          </w:p>
        </w:tc>
        <w:tc>
          <w:tcPr>
            <w:tcW w:w="4676" w:type="dxa"/>
            <w:shd w:val="clear" w:color="auto" w:fill="auto"/>
          </w:tcPr>
          <w:p w14:paraId="50CC03AD" w14:textId="77777777" w:rsidR="00477B30" w:rsidRPr="00C76B63" w:rsidRDefault="00477B30" w:rsidP="00477B30">
            <w:pPr>
              <w:spacing w:line="360" w:lineRule="auto"/>
              <w:jc w:val="both"/>
              <w:rPr>
                <w:rFonts w:ascii="Calibri" w:hAnsi="Calibri" w:cs="Calibri"/>
              </w:rPr>
            </w:pPr>
            <w:r w:rsidRPr="00C76B63">
              <w:rPr>
                <w:rFonts w:ascii="Calibri" w:hAnsi="Calibri" w:cs="Calibri"/>
              </w:rPr>
              <w:t>JAVA,</w:t>
            </w:r>
            <w:r>
              <w:rPr>
                <w:rFonts w:ascii="Calibri" w:hAnsi="Calibri" w:cs="Calibri"/>
              </w:rPr>
              <w:t xml:space="preserve"> </w:t>
            </w:r>
            <w:r w:rsidRPr="00C76B63">
              <w:rPr>
                <w:rFonts w:ascii="Calibri" w:hAnsi="Calibri" w:cs="Calibri"/>
              </w:rPr>
              <w:t>XML</w:t>
            </w:r>
            <w:r>
              <w:rPr>
                <w:rFonts w:ascii="Calibri" w:hAnsi="Calibri" w:cs="Calibri"/>
              </w:rPr>
              <w:t xml:space="preserve"> </w:t>
            </w:r>
          </w:p>
        </w:tc>
      </w:tr>
      <w:tr w:rsidR="00477B30" w14:paraId="6C25542A" w14:textId="77777777" w:rsidTr="00477B30">
        <w:trPr>
          <w:trHeight w:val="801"/>
          <w:jc w:val="center"/>
        </w:trPr>
        <w:tc>
          <w:tcPr>
            <w:tcW w:w="4799" w:type="dxa"/>
            <w:shd w:val="clear" w:color="auto" w:fill="auto"/>
          </w:tcPr>
          <w:p w14:paraId="08CC4F29" w14:textId="2C66F182" w:rsidR="00477B30" w:rsidRPr="00C76B63" w:rsidRDefault="007E4C6B" w:rsidP="00477B30">
            <w:pPr>
              <w:spacing w:line="360" w:lineRule="auto"/>
              <w:jc w:val="both"/>
              <w:rPr>
                <w:rFonts w:ascii="Calibri" w:hAnsi="Calibri" w:cs="Calibri"/>
              </w:rPr>
            </w:pPr>
            <w:r>
              <w:rPr>
                <w:rFonts w:ascii="Calibri" w:hAnsi="Calibri" w:cs="Calibri"/>
              </w:rPr>
              <w:t>Database</w:t>
            </w:r>
          </w:p>
        </w:tc>
        <w:tc>
          <w:tcPr>
            <w:tcW w:w="4676" w:type="dxa"/>
            <w:shd w:val="clear" w:color="auto" w:fill="auto"/>
          </w:tcPr>
          <w:p w14:paraId="21058754" w14:textId="77777777" w:rsidR="00477B30" w:rsidRPr="00C76B63" w:rsidRDefault="00477B30" w:rsidP="00477B30">
            <w:pPr>
              <w:keepNext/>
              <w:spacing w:line="360" w:lineRule="auto"/>
              <w:jc w:val="both"/>
              <w:rPr>
                <w:rFonts w:ascii="Calibri" w:hAnsi="Calibri" w:cs="Calibri"/>
              </w:rPr>
            </w:pPr>
            <w:r>
              <w:rPr>
                <w:rFonts w:ascii="Calibri" w:hAnsi="Calibri" w:cs="Calibri"/>
              </w:rPr>
              <w:t xml:space="preserve">Firebase </w:t>
            </w:r>
          </w:p>
        </w:tc>
      </w:tr>
    </w:tbl>
    <w:p w14:paraId="6F1AC75E" w14:textId="0808080C" w:rsidR="00477B30" w:rsidRDefault="00477B30" w:rsidP="00477B30">
      <w:pPr>
        <w:pStyle w:val="Caption"/>
        <w:jc w:val="center"/>
        <w:rPr>
          <w:rFonts w:ascii="Calibri" w:hAnsi="Calibri" w:cs="Calibri"/>
        </w:rPr>
      </w:pPr>
      <w:bookmarkStart w:id="594" w:name="_Toc93599159"/>
      <w:r>
        <w:t xml:space="preserve">Table </w:t>
      </w:r>
      <w:fldSimple w:instr=" SEQ Table \* ARABIC ">
        <w:r w:rsidR="0044692A">
          <w:rPr>
            <w:noProof/>
          </w:rPr>
          <w:t>6</w:t>
        </w:r>
      </w:fldSimple>
      <w:r>
        <w:t>: tool and technique</w:t>
      </w:r>
      <w:bookmarkEnd w:id="594"/>
    </w:p>
    <w:p w14:paraId="715F4194" w14:textId="77777777" w:rsidR="00477B30" w:rsidRPr="003339EA" w:rsidRDefault="00477B30" w:rsidP="00477B30">
      <w:pPr>
        <w:pStyle w:val="Heading2"/>
        <w:numPr>
          <w:ilvl w:val="1"/>
          <w:numId w:val="5"/>
        </w:numPr>
        <w:jc w:val="both"/>
      </w:pPr>
      <w:bookmarkStart w:id="595" w:name="_Toc505635169"/>
      <w:bookmarkStart w:id="596" w:name="_Toc505635268"/>
      <w:bookmarkStart w:id="597" w:name="_Toc505635367"/>
      <w:bookmarkStart w:id="598" w:name="_Toc505635472"/>
      <w:bookmarkStart w:id="599" w:name="_Toc505635678"/>
      <w:bookmarkStart w:id="600" w:name="_Toc14351003"/>
      <w:bookmarkStart w:id="601" w:name="_Toc94967082"/>
      <w:r w:rsidRPr="003339EA">
        <w:t>Best Practices / Coding Standards</w:t>
      </w:r>
      <w:bookmarkEnd w:id="595"/>
      <w:bookmarkEnd w:id="596"/>
      <w:bookmarkEnd w:id="597"/>
      <w:bookmarkEnd w:id="598"/>
      <w:bookmarkEnd w:id="599"/>
      <w:bookmarkEnd w:id="600"/>
      <w:bookmarkEnd w:id="601"/>
    </w:p>
    <w:p w14:paraId="6E63C246" w14:textId="77777777" w:rsidR="00477B30" w:rsidRDefault="00477B30" w:rsidP="00477B30">
      <w:pPr>
        <w:numPr>
          <w:ilvl w:val="0"/>
          <w:numId w:val="5"/>
        </w:numPr>
        <w:spacing w:line="360" w:lineRule="auto"/>
        <w:jc w:val="both"/>
      </w:pPr>
      <w:r>
        <w:t xml:space="preserve">Testing on android studio </w:t>
      </w:r>
    </w:p>
    <w:p w14:paraId="0420ECD9" w14:textId="77777777" w:rsidR="00477B30" w:rsidRDefault="00477B30" w:rsidP="00477B30">
      <w:pPr>
        <w:numPr>
          <w:ilvl w:val="0"/>
          <w:numId w:val="5"/>
        </w:numPr>
        <w:spacing w:line="360" w:lineRule="auto"/>
        <w:jc w:val="both"/>
      </w:pPr>
      <w:r>
        <w:t>Use java language</w:t>
      </w:r>
    </w:p>
    <w:p w14:paraId="7E2AE638" w14:textId="74DA277D" w:rsidR="00477B30" w:rsidRPr="00942D92" w:rsidRDefault="00477B30" w:rsidP="00477B30">
      <w:pPr>
        <w:numPr>
          <w:ilvl w:val="0"/>
          <w:numId w:val="5"/>
        </w:numPr>
        <w:spacing w:line="360" w:lineRule="auto"/>
        <w:jc w:val="both"/>
      </w:pPr>
      <w:r>
        <w:t xml:space="preserve">Use </w:t>
      </w:r>
      <w:r w:rsidR="007E4C6B">
        <w:t>XML</w:t>
      </w:r>
      <w:r>
        <w:t xml:space="preserve"> language</w:t>
      </w:r>
    </w:p>
    <w:p w14:paraId="4ECEE4AF" w14:textId="77777777" w:rsidR="00477B30" w:rsidRPr="00EE493A" w:rsidRDefault="00477B30" w:rsidP="00477B30">
      <w:pPr>
        <w:rPr>
          <w:b/>
          <w:bCs/>
        </w:rPr>
      </w:pPr>
      <w:bookmarkStart w:id="602" w:name="_Toc505635170"/>
      <w:bookmarkStart w:id="603" w:name="_Toc505635269"/>
      <w:bookmarkStart w:id="604" w:name="_Toc505635368"/>
      <w:bookmarkStart w:id="605" w:name="_Toc505635473"/>
      <w:bookmarkStart w:id="606" w:name="_Toc505635679"/>
      <w:r w:rsidRPr="00EE493A">
        <w:rPr>
          <w:b/>
          <w:bCs/>
        </w:rPr>
        <w:t>Version Control</w:t>
      </w:r>
      <w:bookmarkEnd w:id="602"/>
      <w:bookmarkEnd w:id="603"/>
      <w:bookmarkEnd w:id="604"/>
      <w:bookmarkEnd w:id="605"/>
      <w:bookmarkEnd w:id="606"/>
    </w:p>
    <w:p w14:paraId="7227EE9B" w14:textId="437F7B76" w:rsidR="00477B30" w:rsidRDefault="00477B30" w:rsidP="00477B30">
      <w:pPr>
        <w:spacing w:line="360" w:lineRule="auto"/>
        <w:jc w:val="both"/>
        <w:rPr>
          <w:rFonts w:ascii="Calibri" w:hAnsi="Calibri" w:cs="Calibri"/>
        </w:rPr>
      </w:pPr>
      <w:r>
        <w:rPr>
          <w:rFonts w:ascii="Calibri" w:hAnsi="Calibri" w:cs="Calibri"/>
        </w:rPr>
        <w:t xml:space="preserve">Now we just working on version 1 </w:t>
      </w:r>
      <w:r w:rsidR="00806E62">
        <w:rPr>
          <w:rFonts w:ascii="Calibri" w:hAnsi="Calibri" w:cs="Calibri"/>
        </w:rPr>
        <w:t>with time</w:t>
      </w:r>
      <w:r>
        <w:rPr>
          <w:rFonts w:ascii="Calibri" w:hAnsi="Calibri" w:cs="Calibri"/>
        </w:rPr>
        <w:t xml:space="preserve"> we changed the version. From the start of the project number of versions updated and finalized now version</w:t>
      </w:r>
      <w:r w:rsidR="00CA6549">
        <w:rPr>
          <w:rFonts w:ascii="Calibri" w:hAnsi="Calibri" w:cs="Calibri"/>
        </w:rPr>
        <w:t>,</w:t>
      </w:r>
      <w:r>
        <w:rPr>
          <w:rFonts w:ascii="Calibri" w:hAnsi="Calibri" w:cs="Calibri"/>
        </w:rPr>
        <w:t xml:space="preserve"> 1.5 </w:t>
      </w:r>
      <w:r w:rsidR="00CA6549">
        <w:rPr>
          <w:rFonts w:ascii="Calibri" w:hAnsi="Calibri" w:cs="Calibri"/>
        </w:rPr>
        <w:t xml:space="preserve">is </w:t>
      </w:r>
      <w:r>
        <w:rPr>
          <w:rFonts w:ascii="Calibri" w:hAnsi="Calibri" w:cs="Calibri"/>
        </w:rPr>
        <w:t xml:space="preserve">mentioned here. </w:t>
      </w:r>
    </w:p>
    <w:p w14:paraId="586A8FDF" w14:textId="77777777" w:rsidR="0008626B" w:rsidRDefault="0008626B" w:rsidP="0008626B">
      <w:pPr>
        <w:pStyle w:val="Heading1"/>
        <w:jc w:val="both"/>
        <w:rPr>
          <w:rFonts w:cs="Calibri"/>
          <w:b w:val="0"/>
          <w:bCs w:val="0"/>
        </w:rPr>
      </w:pPr>
    </w:p>
    <w:p w14:paraId="0B1E336F" w14:textId="529CC6FF" w:rsidR="004B4294" w:rsidRDefault="004B4294" w:rsidP="0008626B">
      <w:pPr>
        <w:pStyle w:val="Heading1"/>
        <w:jc w:val="both"/>
        <w:rPr>
          <w:rFonts w:cs="Calibri"/>
          <w:b w:val="0"/>
          <w:bCs w:val="0"/>
        </w:rPr>
      </w:pPr>
    </w:p>
    <w:p w14:paraId="49DC6C22" w14:textId="77777777" w:rsidR="004B4294" w:rsidRDefault="004B4294" w:rsidP="004B4294">
      <w:pPr>
        <w:pStyle w:val="Heading1"/>
        <w:jc w:val="both"/>
        <w:rPr>
          <w:rFonts w:cs="Calibri"/>
          <w:b w:val="0"/>
          <w:bCs w:val="0"/>
        </w:rPr>
      </w:pPr>
      <w:r>
        <w:rPr>
          <w:rFonts w:cs="Calibri"/>
          <w:b w:val="0"/>
          <w:bCs w:val="0"/>
        </w:rPr>
        <w:br w:type="page"/>
      </w:r>
    </w:p>
    <w:p w14:paraId="282D2ECB" w14:textId="77777777" w:rsidR="004B4294" w:rsidRDefault="004B4294" w:rsidP="004B4294">
      <w:pPr>
        <w:pStyle w:val="Heading1"/>
        <w:jc w:val="both"/>
        <w:rPr>
          <w:rFonts w:cs="Calibri"/>
          <w:b w:val="0"/>
          <w:bCs w:val="0"/>
        </w:rPr>
      </w:pPr>
    </w:p>
    <w:p w14:paraId="4C2D9398" w14:textId="77777777" w:rsidR="00073AD1" w:rsidRDefault="00073AD1" w:rsidP="004B4294">
      <w:pPr>
        <w:pStyle w:val="Heading1"/>
        <w:rPr>
          <w:b w:val="0"/>
          <w:bCs w:val="0"/>
          <w:sz w:val="96"/>
          <w:szCs w:val="28"/>
        </w:rPr>
      </w:pPr>
      <w:bookmarkStart w:id="607" w:name="_Toc505635171"/>
      <w:bookmarkStart w:id="608" w:name="_Toc505635270"/>
      <w:bookmarkStart w:id="609" w:name="_Toc505635369"/>
      <w:bookmarkStart w:id="610" w:name="_Toc505635474"/>
      <w:bookmarkStart w:id="611" w:name="_Toc505635680"/>
      <w:bookmarkStart w:id="612" w:name="_Toc14351004"/>
    </w:p>
    <w:p w14:paraId="6868DE70" w14:textId="7896CC6E" w:rsidR="004B4294" w:rsidRDefault="004B4294" w:rsidP="004B4294">
      <w:pPr>
        <w:pStyle w:val="Heading1"/>
        <w:rPr>
          <w:b w:val="0"/>
          <w:bCs w:val="0"/>
          <w:sz w:val="96"/>
          <w:szCs w:val="28"/>
        </w:rPr>
      </w:pPr>
      <w:bookmarkStart w:id="613" w:name="_Toc94967083"/>
      <w:r>
        <w:rPr>
          <w:b w:val="0"/>
          <w:bCs w:val="0"/>
          <w:sz w:val="96"/>
          <w:szCs w:val="28"/>
        </w:rPr>
        <w:t>Chapter 6</w:t>
      </w:r>
      <w:bookmarkEnd w:id="607"/>
      <w:bookmarkEnd w:id="608"/>
      <w:bookmarkEnd w:id="609"/>
      <w:bookmarkEnd w:id="610"/>
      <w:bookmarkEnd w:id="611"/>
      <w:bookmarkEnd w:id="612"/>
      <w:bookmarkEnd w:id="613"/>
    </w:p>
    <w:p w14:paraId="1A2A4D79" w14:textId="77777777" w:rsidR="004B4294" w:rsidRDefault="004B4294" w:rsidP="004B4294">
      <w:pPr>
        <w:pStyle w:val="Heading1"/>
        <w:rPr>
          <w:szCs w:val="72"/>
        </w:rPr>
      </w:pPr>
      <w:bookmarkStart w:id="614" w:name="_Toc505635172"/>
      <w:bookmarkStart w:id="615" w:name="_Toc505635271"/>
      <w:bookmarkStart w:id="616" w:name="_Toc505635370"/>
      <w:bookmarkStart w:id="617" w:name="_Toc505635475"/>
      <w:bookmarkStart w:id="618" w:name="_Toc505635681"/>
      <w:bookmarkStart w:id="619" w:name="_Toc14351005"/>
      <w:bookmarkStart w:id="620" w:name="_Toc94967084"/>
      <w:r>
        <w:rPr>
          <w:szCs w:val="72"/>
        </w:rPr>
        <w:t>Testing and Evaluation</w:t>
      </w:r>
      <w:bookmarkEnd w:id="614"/>
      <w:bookmarkEnd w:id="615"/>
      <w:bookmarkEnd w:id="616"/>
      <w:bookmarkEnd w:id="617"/>
      <w:bookmarkEnd w:id="618"/>
      <w:bookmarkEnd w:id="619"/>
      <w:bookmarkEnd w:id="620"/>
    </w:p>
    <w:p w14:paraId="63EAEC2D" w14:textId="77777777" w:rsidR="004B4294" w:rsidRDefault="004B4294" w:rsidP="004B4294">
      <w:pPr>
        <w:pStyle w:val="Heading1"/>
        <w:jc w:val="both"/>
        <w:rPr>
          <w:rFonts w:cs="Calibri"/>
          <w:b w:val="0"/>
          <w:bCs w:val="0"/>
        </w:rPr>
      </w:pPr>
    </w:p>
    <w:p w14:paraId="467376A7" w14:textId="77777777" w:rsidR="004B4294" w:rsidRDefault="004B4294" w:rsidP="004B4294">
      <w:pPr>
        <w:pStyle w:val="Heading1"/>
        <w:jc w:val="both"/>
        <w:rPr>
          <w:rFonts w:cs="Calibri"/>
          <w:b w:val="0"/>
          <w:bCs w:val="0"/>
        </w:rPr>
      </w:pPr>
    </w:p>
    <w:p w14:paraId="569BCB9E" w14:textId="77777777" w:rsidR="004B4294" w:rsidRDefault="004B4294" w:rsidP="004B4294">
      <w:pPr>
        <w:pStyle w:val="Heading1"/>
        <w:jc w:val="both"/>
        <w:rPr>
          <w:rFonts w:cs="Calibri"/>
          <w:b w:val="0"/>
          <w:bCs w:val="0"/>
        </w:rPr>
      </w:pPr>
    </w:p>
    <w:p w14:paraId="31DF5C44" w14:textId="77777777" w:rsidR="004B4294" w:rsidRDefault="004B4294" w:rsidP="004B4294">
      <w:pPr>
        <w:pStyle w:val="Heading1"/>
        <w:jc w:val="both"/>
        <w:rPr>
          <w:rFonts w:cs="Calibri"/>
          <w:b w:val="0"/>
          <w:bCs w:val="0"/>
        </w:rPr>
      </w:pPr>
    </w:p>
    <w:p w14:paraId="60E37DCF" w14:textId="77777777" w:rsidR="004B4294" w:rsidRDefault="004B4294" w:rsidP="004B4294">
      <w:pPr>
        <w:pStyle w:val="Heading1"/>
        <w:jc w:val="both"/>
        <w:rPr>
          <w:rFonts w:cs="Calibri"/>
          <w:b w:val="0"/>
          <w:bCs w:val="0"/>
        </w:rPr>
      </w:pPr>
    </w:p>
    <w:p w14:paraId="125E57A0" w14:textId="77777777" w:rsidR="004B4294" w:rsidRDefault="004B4294" w:rsidP="004B4294">
      <w:pPr>
        <w:pStyle w:val="Heading1"/>
        <w:jc w:val="both"/>
        <w:rPr>
          <w:rFonts w:cs="Calibri"/>
          <w:b w:val="0"/>
          <w:bCs w:val="0"/>
        </w:rPr>
      </w:pPr>
    </w:p>
    <w:p w14:paraId="48545E68" w14:textId="77777777" w:rsidR="004B4294" w:rsidRDefault="004B4294" w:rsidP="004B4294">
      <w:pPr>
        <w:pStyle w:val="Heading1"/>
        <w:jc w:val="both"/>
        <w:rPr>
          <w:rFonts w:cs="Calibri"/>
          <w:b w:val="0"/>
          <w:bCs w:val="0"/>
        </w:rPr>
      </w:pPr>
    </w:p>
    <w:p w14:paraId="67B687FB" w14:textId="77777777" w:rsidR="004B4294" w:rsidRDefault="004B4294" w:rsidP="004B4294">
      <w:pPr>
        <w:pStyle w:val="NoSpacing"/>
        <w:spacing w:line="360" w:lineRule="auto"/>
        <w:jc w:val="both"/>
        <w:rPr>
          <w:rFonts w:cs="Calibri"/>
          <w:sz w:val="40"/>
          <w:szCs w:val="40"/>
        </w:rPr>
      </w:pPr>
      <w:r>
        <w:rPr>
          <w:rFonts w:cs="Calibri"/>
          <w:b/>
          <w:sz w:val="40"/>
          <w:szCs w:val="40"/>
        </w:rPr>
        <w:lastRenderedPageBreak/>
        <w:t xml:space="preserve">Chapter 6: </w:t>
      </w:r>
      <w:r>
        <w:rPr>
          <w:rFonts w:cs="Calibri"/>
          <w:sz w:val="40"/>
          <w:szCs w:val="40"/>
        </w:rPr>
        <w:t xml:space="preserve">Testing and Evaluation </w:t>
      </w:r>
    </w:p>
    <w:p w14:paraId="608B9DF8" w14:textId="20FAAA86" w:rsidR="004B4294" w:rsidRPr="004B4294" w:rsidRDefault="004B4294" w:rsidP="004B4294">
      <w:pPr>
        <w:spacing w:line="360" w:lineRule="auto"/>
        <w:jc w:val="both"/>
        <w:rPr>
          <w:rFonts w:ascii="Calibri" w:hAnsi="Calibri" w:cs="Calibri"/>
          <w:color w:val="000000"/>
          <w:shd w:val="clear" w:color="auto" w:fill="FFFFFF"/>
        </w:rPr>
      </w:pPr>
      <w:r w:rsidRPr="004B4294">
        <w:rPr>
          <w:rFonts w:ascii="Calibri" w:hAnsi="Calibri" w:cs="Calibri"/>
          <w:color w:val="000000"/>
          <w:shd w:val="clear" w:color="auto" w:fill="FFFFFF"/>
        </w:rPr>
        <w:t xml:space="preserve">Use Case Testing is a functional </w:t>
      </w:r>
      <w:r w:rsidR="00944E94">
        <w:rPr>
          <w:rFonts w:ascii="Calibri" w:hAnsi="Calibri" w:cs="Calibri"/>
          <w:color w:val="000000"/>
          <w:shd w:val="clear" w:color="auto" w:fill="FFFFFF"/>
        </w:rPr>
        <w:t>black-box</w:t>
      </w:r>
      <w:r w:rsidRPr="004B4294">
        <w:rPr>
          <w:rFonts w:ascii="Calibri" w:hAnsi="Calibri" w:cs="Calibri"/>
          <w:color w:val="000000"/>
          <w:shd w:val="clear" w:color="auto" w:fill="FFFFFF"/>
        </w:rPr>
        <w:t xml:space="preserve"> testing technique that helps testers to identify test scenarios that exercise the whole system on each transaction basis from start to finish.</w:t>
      </w:r>
    </w:p>
    <w:p w14:paraId="6738219C" w14:textId="77777777" w:rsidR="004B4294" w:rsidRDefault="004B4294" w:rsidP="004B4294">
      <w:pPr>
        <w:pStyle w:val="Heading2"/>
        <w:numPr>
          <w:ilvl w:val="1"/>
          <w:numId w:val="54"/>
        </w:numPr>
        <w:ind w:left="792" w:hanging="432"/>
        <w:jc w:val="both"/>
      </w:pPr>
      <w:bookmarkStart w:id="621" w:name="_Toc505635173"/>
      <w:bookmarkStart w:id="622" w:name="_Toc505635272"/>
      <w:bookmarkStart w:id="623" w:name="_Toc505635371"/>
      <w:bookmarkStart w:id="624" w:name="_Toc505635476"/>
      <w:bookmarkStart w:id="625" w:name="_Toc505635682"/>
      <w:bookmarkStart w:id="626" w:name="_Toc14351006"/>
      <w:bookmarkStart w:id="627" w:name="_Toc94967085"/>
      <w:r>
        <w:t>Use Case Testing</w:t>
      </w:r>
      <w:bookmarkEnd w:id="621"/>
      <w:bookmarkEnd w:id="622"/>
      <w:bookmarkEnd w:id="623"/>
      <w:bookmarkEnd w:id="624"/>
      <w:bookmarkEnd w:id="625"/>
      <w:bookmarkEnd w:id="626"/>
      <w:bookmarkEnd w:id="627"/>
    </w:p>
    <w:p w14:paraId="6F6E5ACD" w14:textId="77777777" w:rsidR="004B4294" w:rsidRPr="004B4294" w:rsidRDefault="004B4294" w:rsidP="004B4294">
      <w:pPr>
        <w:spacing w:line="360" w:lineRule="auto"/>
        <w:jc w:val="both"/>
        <w:rPr>
          <w:rFonts w:ascii="Calibri" w:hAnsi="Calibri" w:cs="Calibri"/>
          <w:b/>
          <w:bCs/>
          <w:color w:val="000000"/>
          <w:sz w:val="32"/>
          <w:szCs w:val="32"/>
          <w:shd w:val="clear" w:color="auto" w:fill="FFFFFF"/>
        </w:rPr>
      </w:pPr>
      <w:r w:rsidRPr="004B4294">
        <w:rPr>
          <w:rFonts w:ascii="Calibri" w:hAnsi="Calibri" w:cs="Calibri"/>
          <w:b/>
          <w:bCs/>
          <w:color w:val="000000"/>
          <w:sz w:val="32"/>
          <w:szCs w:val="32"/>
          <w:shd w:val="clear" w:color="auto" w:fill="FFFFFF"/>
          <w:lang w:val="en"/>
        </w:rPr>
        <w:t xml:space="preserve"> </w:t>
      </w:r>
      <w:r w:rsidRPr="004B4294">
        <w:rPr>
          <w:rFonts w:ascii="Calibri" w:hAnsi="Calibri" w:cs="Calibri"/>
          <w:b/>
          <w:bCs/>
          <w:color w:val="000000"/>
          <w:sz w:val="32"/>
          <w:szCs w:val="32"/>
          <w:shd w:val="clear" w:color="auto" w:fill="FFFFFF"/>
        </w:rPr>
        <w:t>6.1.1.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5"/>
        <w:gridCol w:w="6075"/>
      </w:tblGrid>
      <w:tr w:rsidR="004B4294" w14:paraId="1AEB6050"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779E5159" w14:textId="77777777" w:rsidR="004B4294" w:rsidRDefault="004B4294">
            <w:pPr>
              <w:jc w:val="both"/>
              <w:rPr>
                <w:rFonts w:ascii="Calibri" w:hAnsi="Calibri"/>
              </w:rPr>
            </w:pPr>
            <w:r>
              <w:rPr>
                <w:rFonts w:ascii="Calibri" w:hAnsi="Calibri"/>
              </w:rPr>
              <w:t xml:space="preserve">Test Suite ID </w:t>
            </w:r>
          </w:p>
          <w:p w14:paraId="0FA3AC4F"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516189C" w14:textId="77777777" w:rsidR="004B4294" w:rsidRDefault="004B4294">
            <w:pPr>
              <w:jc w:val="both"/>
              <w:rPr>
                <w:rFonts w:ascii="Calibri" w:hAnsi="Calibri"/>
              </w:rPr>
            </w:pPr>
            <w:r>
              <w:rPr>
                <w:rFonts w:ascii="Calibri" w:hAnsi="Calibri"/>
              </w:rPr>
              <w:t xml:space="preserve">TS001 </w:t>
            </w:r>
          </w:p>
          <w:p w14:paraId="0BBADE35" w14:textId="77777777" w:rsidR="004B4294" w:rsidRDefault="004B4294">
            <w:pPr>
              <w:jc w:val="both"/>
              <w:rPr>
                <w:rFonts w:ascii="Calibri" w:hAnsi="Calibri"/>
              </w:rPr>
            </w:pPr>
          </w:p>
        </w:tc>
      </w:tr>
      <w:tr w:rsidR="004B4294" w14:paraId="4D36BD2E"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52DA945C" w14:textId="77777777" w:rsidR="004B4294" w:rsidRDefault="004B4294">
            <w:pPr>
              <w:jc w:val="both"/>
              <w:rPr>
                <w:rFonts w:ascii="Calibri" w:hAnsi="Calibri"/>
              </w:rPr>
            </w:pPr>
            <w:r>
              <w:rPr>
                <w:rFonts w:ascii="Calibri" w:hAnsi="Calibri"/>
              </w:rPr>
              <w:t xml:space="preserve">Test Case ID </w:t>
            </w:r>
          </w:p>
          <w:p w14:paraId="267A693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412303A6" w14:textId="77777777" w:rsidR="004B4294" w:rsidRDefault="004B4294">
            <w:pPr>
              <w:jc w:val="both"/>
              <w:rPr>
                <w:rFonts w:ascii="Calibri" w:hAnsi="Calibri"/>
              </w:rPr>
            </w:pPr>
            <w:r>
              <w:rPr>
                <w:rFonts w:ascii="Calibri" w:hAnsi="Calibri"/>
              </w:rPr>
              <w:t xml:space="preserve">TC001 </w:t>
            </w:r>
          </w:p>
          <w:p w14:paraId="774FD8A2" w14:textId="77777777" w:rsidR="004B4294" w:rsidRDefault="004B4294">
            <w:pPr>
              <w:jc w:val="both"/>
              <w:rPr>
                <w:rFonts w:ascii="Calibri" w:hAnsi="Calibri"/>
              </w:rPr>
            </w:pPr>
          </w:p>
        </w:tc>
      </w:tr>
      <w:tr w:rsidR="004B4294" w14:paraId="722522E9"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48047124" w14:textId="77777777" w:rsidR="004B4294" w:rsidRDefault="004B4294">
            <w:pPr>
              <w:jc w:val="both"/>
              <w:rPr>
                <w:rFonts w:ascii="Calibri" w:hAnsi="Calibri"/>
              </w:rPr>
            </w:pPr>
            <w:r>
              <w:rPr>
                <w:rFonts w:ascii="Calibri" w:hAnsi="Calibri"/>
              </w:rPr>
              <w:t xml:space="preserve">Test Case Summary </w:t>
            </w:r>
          </w:p>
          <w:p w14:paraId="6D754D57"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4824E596" w14:textId="647760E3" w:rsidR="004B4294" w:rsidRDefault="004B4294">
            <w:pPr>
              <w:jc w:val="both"/>
              <w:rPr>
                <w:rFonts w:ascii="Calibri" w:hAnsi="Calibri"/>
              </w:rPr>
            </w:pPr>
            <w:r>
              <w:rPr>
                <w:rFonts w:ascii="Calibri" w:hAnsi="Calibri"/>
              </w:rPr>
              <w:t xml:space="preserve">To verify that by clicking </w:t>
            </w:r>
            <w:r w:rsidR="00944E94">
              <w:rPr>
                <w:rFonts w:ascii="Calibri" w:hAnsi="Calibri"/>
              </w:rPr>
              <w:t xml:space="preserve">the </w:t>
            </w:r>
            <w:r>
              <w:rPr>
                <w:rFonts w:ascii="Calibri" w:hAnsi="Calibri"/>
              </w:rPr>
              <w:t xml:space="preserve">Signup button username, password, email, phone# and address store in users detail in </w:t>
            </w:r>
            <w:r w:rsidR="00944E94">
              <w:rPr>
                <w:rFonts w:ascii="Calibri" w:hAnsi="Calibri"/>
              </w:rPr>
              <w:t xml:space="preserve">the </w:t>
            </w:r>
            <w:r>
              <w:rPr>
                <w:rFonts w:ascii="Calibri" w:hAnsi="Calibri"/>
              </w:rPr>
              <w:t xml:space="preserve">database. </w:t>
            </w:r>
          </w:p>
          <w:p w14:paraId="4A888362" w14:textId="77777777" w:rsidR="004B4294" w:rsidRDefault="004B4294">
            <w:pPr>
              <w:jc w:val="both"/>
              <w:rPr>
                <w:rFonts w:ascii="Calibri" w:hAnsi="Calibri"/>
              </w:rPr>
            </w:pPr>
          </w:p>
        </w:tc>
      </w:tr>
      <w:tr w:rsidR="004B4294" w14:paraId="63DCA979"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15B93C75" w14:textId="77777777" w:rsidR="004B4294" w:rsidRDefault="004B4294">
            <w:pPr>
              <w:jc w:val="both"/>
              <w:rPr>
                <w:rFonts w:ascii="Calibri" w:hAnsi="Calibri"/>
              </w:rPr>
            </w:pPr>
            <w:r>
              <w:rPr>
                <w:rFonts w:ascii="Calibri" w:hAnsi="Calibri"/>
              </w:rPr>
              <w:t xml:space="preserve">Related Requirement </w:t>
            </w:r>
          </w:p>
          <w:p w14:paraId="7E51190F"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83B5C5F" w14:textId="7B7D5FB9" w:rsidR="004B4294" w:rsidRDefault="004B4294">
            <w:pPr>
              <w:jc w:val="both"/>
              <w:rPr>
                <w:rFonts w:ascii="Calibri" w:hAnsi="Calibri"/>
              </w:rPr>
            </w:pPr>
            <w:r>
              <w:rPr>
                <w:rFonts w:ascii="Calibri" w:hAnsi="Calibri"/>
              </w:rPr>
              <w:t xml:space="preserve">RSoo1: </w:t>
            </w:r>
            <w:r w:rsidR="00944E94">
              <w:rPr>
                <w:rFonts w:ascii="Calibri" w:hAnsi="Calibri"/>
              </w:rPr>
              <w:t>The user</w:t>
            </w:r>
            <w:r>
              <w:rPr>
                <w:rFonts w:ascii="Calibri" w:hAnsi="Calibri"/>
              </w:rPr>
              <w:t xml:space="preserve"> should </w:t>
            </w:r>
            <w:r w:rsidR="00944E94">
              <w:rPr>
                <w:rFonts w:ascii="Calibri" w:hAnsi="Calibri"/>
              </w:rPr>
              <w:t xml:space="preserve">be </w:t>
            </w:r>
            <w:r>
              <w:rPr>
                <w:rFonts w:ascii="Calibri" w:hAnsi="Calibri"/>
              </w:rPr>
              <w:t>able to Sign up.</w:t>
            </w:r>
          </w:p>
          <w:p w14:paraId="68536F2B" w14:textId="77777777" w:rsidR="004B4294" w:rsidRDefault="004B4294">
            <w:pPr>
              <w:jc w:val="both"/>
              <w:rPr>
                <w:rFonts w:ascii="Calibri" w:hAnsi="Calibri"/>
              </w:rPr>
            </w:pPr>
          </w:p>
        </w:tc>
      </w:tr>
      <w:tr w:rsidR="004B4294" w14:paraId="11E89B5E"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235E7388" w14:textId="77777777" w:rsidR="004B4294" w:rsidRDefault="004B4294">
            <w:pPr>
              <w:jc w:val="both"/>
              <w:rPr>
                <w:rFonts w:ascii="Calibri" w:hAnsi="Calibri"/>
              </w:rPr>
            </w:pPr>
            <w:r>
              <w:rPr>
                <w:rFonts w:ascii="Calibri" w:hAnsi="Calibri"/>
              </w:rPr>
              <w:t xml:space="preserve">Prerequisites </w:t>
            </w:r>
          </w:p>
          <w:p w14:paraId="7982E37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D5C91B7" w14:textId="77777777" w:rsidR="004B4294" w:rsidRDefault="004B4294">
            <w:pPr>
              <w:jc w:val="both"/>
              <w:rPr>
                <w:rFonts w:ascii="Calibri" w:hAnsi="Calibri"/>
              </w:rPr>
            </w:pPr>
            <w:r>
              <w:rPr>
                <w:rFonts w:ascii="Calibri" w:hAnsi="Calibri"/>
              </w:rPr>
              <w:t xml:space="preserve">No </w:t>
            </w:r>
          </w:p>
          <w:p w14:paraId="534ED25A" w14:textId="77777777" w:rsidR="004B4294" w:rsidRDefault="004B4294">
            <w:pPr>
              <w:jc w:val="both"/>
              <w:rPr>
                <w:rFonts w:ascii="Calibri" w:hAnsi="Calibri"/>
              </w:rPr>
            </w:pPr>
          </w:p>
        </w:tc>
      </w:tr>
      <w:tr w:rsidR="004B4294" w14:paraId="15D603F4"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239D225E" w14:textId="77777777" w:rsidR="004B4294" w:rsidRDefault="004B4294">
            <w:pPr>
              <w:jc w:val="both"/>
              <w:rPr>
                <w:rFonts w:ascii="Calibri" w:hAnsi="Calibri"/>
              </w:rPr>
            </w:pPr>
            <w:r>
              <w:rPr>
                <w:rFonts w:ascii="Calibri" w:hAnsi="Calibri"/>
              </w:rPr>
              <w:t xml:space="preserve">Test Procedure </w:t>
            </w:r>
          </w:p>
          <w:p w14:paraId="5E3C32F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467CC849" w14:textId="03E3997A" w:rsidR="004B4294" w:rsidRDefault="004B4294">
            <w:pPr>
              <w:jc w:val="both"/>
              <w:rPr>
                <w:rFonts w:ascii="Calibri" w:hAnsi="Calibri"/>
              </w:rPr>
            </w:pPr>
            <w:r>
              <w:rPr>
                <w:rFonts w:ascii="Calibri" w:hAnsi="Calibri"/>
              </w:rPr>
              <w:t xml:space="preserve">1. Select fields in </w:t>
            </w:r>
            <w:r w:rsidR="00944E94">
              <w:rPr>
                <w:rFonts w:ascii="Calibri" w:hAnsi="Calibri"/>
              </w:rPr>
              <w:t>the signup</w:t>
            </w:r>
            <w:r>
              <w:rPr>
                <w:rFonts w:ascii="Calibri" w:hAnsi="Calibri"/>
              </w:rPr>
              <w:t xml:space="preserve"> form. </w:t>
            </w:r>
          </w:p>
          <w:p w14:paraId="3C1C7116" w14:textId="77777777" w:rsidR="004B4294" w:rsidRDefault="004B4294">
            <w:pPr>
              <w:jc w:val="both"/>
              <w:rPr>
                <w:rFonts w:ascii="Calibri" w:hAnsi="Calibri"/>
              </w:rPr>
            </w:pPr>
            <w:r>
              <w:rPr>
                <w:rFonts w:ascii="Calibri" w:hAnsi="Calibri"/>
              </w:rPr>
              <w:t xml:space="preserve">2. Enter user data in fields. </w:t>
            </w:r>
          </w:p>
          <w:p w14:paraId="2A2B274B" w14:textId="4D23EC4D" w:rsidR="004B4294" w:rsidRDefault="004B4294">
            <w:pPr>
              <w:jc w:val="both"/>
              <w:rPr>
                <w:rFonts w:ascii="Calibri" w:hAnsi="Calibri"/>
              </w:rPr>
            </w:pPr>
            <w:r>
              <w:rPr>
                <w:rFonts w:ascii="Calibri" w:hAnsi="Calibri"/>
              </w:rPr>
              <w:t xml:space="preserve">3. Click </w:t>
            </w:r>
            <w:r w:rsidR="00944E94">
              <w:rPr>
                <w:rFonts w:ascii="Calibri" w:hAnsi="Calibri"/>
              </w:rPr>
              <w:t xml:space="preserve">the </w:t>
            </w:r>
            <w:r>
              <w:rPr>
                <w:rFonts w:ascii="Calibri" w:hAnsi="Calibri"/>
              </w:rPr>
              <w:t xml:space="preserve">Signup button. </w:t>
            </w:r>
          </w:p>
          <w:p w14:paraId="548F3AF7" w14:textId="77777777" w:rsidR="004B4294" w:rsidRDefault="004B4294">
            <w:pPr>
              <w:jc w:val="both"/>
              <w:rPr>
                <w:rFonts w:ascii="Calibri" w:hAnsi="Calibri"/>
              </w:rPr>
            </w:pPr>
          </w:p>
        </w:tc>
      </w:tr>
      <w:tr w:rsidR="004B4294" w14:paraId="24F015A4"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4E626289" w14:textId="77777777" w:rsidR="004B4294" w:rsidRDefault="004B4294">
            <w:pPr>
              <w:jc w:val="both"/>
              <w:rPr>
                <w:rFonts w:ascii="Calibri" w:hAnsi="Calibri"/>
              </w:rPr>
            </w:pPr>
            <w:r>
              <w:rPr>
                <w:rFonts w:ascii="Calibri" w:hAnsi="Calibri"/>
              </w:rPr>
              <w:t xml:space="preserve">Test Data </w:t>
            </w:r>
          </w:p>
          <w:p w14:paraId="2F6AF2C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34F0309B" w14:textId="77777777" w:rsidR="004B4294" w:rsidRDefault="004B4294">
            <w:pPr>
              <w:jc w:val="both"/>
              <w:rPr>
                <w:rFonts w:ascii="Calibri" w:hAnsi="Calibri"/>
              </w:rPr>
            </w:pPr>
            <w:r>
              <w:rPr>
                <w:rFonts w:ascii="Calibri" w:hAnsi="Calibri"/>
              </w:rPr>
              <w:t xml:space="preserve">Valid username: Iqra, IQRA </w:t>
            </w:r>
          </w:p>
          <w:p w14:paraId="7D857742" w14:textId="77777777" w:rsidR="004B4294" w:rsidRDefault="004B4294">
            <w:pPr>
              <w:jc w:val="both"/>
              <w:rPr>
                <w:rFonts w:ascii="Calibri" w:hAnsi="Calibri"/>
              </w:rPr>
            </w:pPr>
            <w:r>
              <w:rPr>
                <w:rFonts w:ascii="Calibri" w:hAnsi="Calibri"/>
              </w:rPr>
              <w:t xml:space="preserve">Invalid username: 12 iqra ./iqra ,iqra %^3 </w:t>
            </w:r>
          </w:p>
          <w:p w14:paraId="043D0DB9" w14:textId="77777777" w:rsidR="004B4294" w:rsidRDefault="004B4294">
            <w:pPr>
              <w:jc w:val="both"/>
              <w:rPr>
                <w:rFonts w:ascii="Calibri" w:hAnsi="Calibri"/>
              </w:rPr>
            </w:pPr>
            <w:r>
              <w:rPr>
                <w:rFonts w:ascii="Calibri" w:hAnsi="Calibri"/>
              </w:rPr>
              <w:t xml:space="preserve">Valid password: 123Abc@5, Abc567$%9 </w:t>
            </w:r>
          </w:p>
          <w:p w14:paraId="354437AB" w14:textId="77777777" w:rsidR="004B4294" w:rsidRDefault="004B4294">
            <w:pPr>
              <w:jc w:val="both"/>
              <w:rPr>
                <w:rFonts w:ascii="Calibri" w:hAnsi="Calibri"/>
              </w:rPr>
            </w:pPr>
            <w:r>
              <w:rPr>
                <w:rFonts w:ascii="Calibri" w:hAnsi="Calibri"/>
              </w:rPr>
              <w:t xml:space="preserve">Invalid password: 1_2iqra, _iqra12 </w:t>
            </w:r>
          </w:p>
          <w:p w14:paraId="15185D36" w14:textId="77777777" w:rsidR="004B4294" w:rsidRDefault="004B4294">
            <w:pPr>
              <w:jc w:val="both"/>
              <w:rPr>
                <w:rFonts w:ascii="Calibri" w:hAnsi="Calibri"/>
              </w:rPr>
            </w:pPr>
            <w:r>
              <w:rPr>
                <w:rFonts w:ascii="Calibri" w:hAnsi="Calibri"/>
              </w:rPr>
              <w:t xml:space="preserve">Valid email:ali@gmail.com, 12ali@yahoo.com </w:t>
            </w:r>
          </w:p>
          <w:p w14:paraId="62BC9C09" w14:textId="77777777" w:rsidR="004B4294" w:rsidRDefault="004B4294">
            <w:pPr>
              <w:jc w:val="both"/>
              <w:rPr>
                <w:rFonts w:ascii="Calibri" w:hAnsi="Calibri"/>
              </w:rPr>
            </w:pPr>
            <w:r>
              <w:rPr>
                <w:rFonts w:ascii="Calibri" w:hAnsi="Calibri"/>
              </w:rPr>
              <w:t xml:space="preserve">Invalid email: ali.com, iqra@yahoo </w:t>
            </w:r>
          </w:p>
          <w:p w14:paraId="78BAE0AE" w14:textId="77777777" w:rsidR="004B4294" w:rsidRDefault="004B4294">
            <w:pPr>
              <w:jc w:val="both"/>
              <w:rPr>
                <w:rFonts w:ascii="Calibri" w:hAnsi="Calibri"/>
              </w:rPr>
            </w:pPr>
            <w:r>
              <w:rPr>
                <w:rFonts w:ascii="Calibri" w:hAnsi="Calibri"/>
              </w:rPr>
              <w:t xml:space="preserve">Valid phone# :03123456578 </w:t>
            </w:r>
          </w:p>
          <w:p w14:paraId="344A6421" w14:textId="77777777" w:rsidR="004B4294" w:rsidRDefault="004B4294">
            <w:pPr>
              <w:jc w:val="both"/>
              <w:rPr>
                <w:rFonts w:ascii="Calibri" w:hAnsi="Calibri"/>
              </w:rPr>
            </w:pPr>
            <w:r>
              <w:rPr>
                <w:rFonts w:ascii="Calibri" w:hAnsi="Calibri"/>
              </w:rPr>
              <w:t xml:space="preserve">Invalid phone: @56rfgf7999, 2wstyyA </w:t>
            </w:r>
          </w:p>
        </w:tc>
      </w:tr>
      <w:tr w:rsidR="004B4294" w14:paraId="79215840"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297AEB47" w14:textId="77777777" w:rsidR="004B4294" w:rsidRDefault="004B4294">
            <w:pPr>
              <w:jc w:val="both"/>
              <w:rPr>
                <w:rFonts w:ascii="Calibri" w:hAnsi="Calibri"/>
              </w:rPr>
            </w:pPr>
            <w:r>
              <w:rPr>
                <w:rFonts w:ascii="Calibri" w:hAnsi="Calibri"/>
              </w:rPr>
              <w:t xml:space="preserve">Expected Result </w:t>
            </w:r>
          </w:p>
          <w:p w14:paraId="6BA0CD3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2ECDF2B" w14:textId="15705FA2" w:rsidR="004B4294" w:rsidRDefault="004B4294">
            <w:pPr>
              <w:jc w:val="both"/>
              <w:rPr>
                <w:rFonts w:ascii="Calibri" w:hAnsi="Calibri"/>
              </w:rPr>
            </w:pPr>
            <w:r>
              <w:rPr>
                <w:rFonts w:ascii="Calibri" w:hAnsi="Calibri"/>
              </w:rPr>
              <w:t xml:space="preserve">1. If </w:t>
            </w:r>
            <w:r w:rsidR="00944E94">
              <w:rPr>
                <w:rFonts w:ascii="Calibri" w:hAnsi="Calibri"/>
              </w:rPr>
              <w:t xml:space="preserve">the </w:t>
            </w:r>
            <w:r>
              <w:rPr>
                <w:rFonts w:ascii="Calibri" w:hAnsi="Calibri"/>
              </w:rPr>
              <w:t xml:space="preserve">username, password, email and phone# are valid then store user data by clicking </w:t>
            </w:r>
            <w:r w:rsidR="00944E94">
              <w:rPr>
                <w:rFonts w:ascii="Calibri" w:hAnsi="Calibri"/>
              </w:rPr>
              <w:t xml:space="preserve">the </w:t>
            </w:r>
            <w:r>
              <w:rPr>
                <w:rFonts w:ascii="Calibri" w:hAnsi="Calibri"/>
              </w:rPr>
              <w:t>signup button.</w:t>
            </w:r>
          </w:p>
          <w:p w14:paraId="243A2C98" w14:textId="36058F0E" w:rsidR="004B4294" w:rsidRDefault="004B4294">
            <w:pPr>
              <w:jc w:val="both"/>
              <w:rPr>
                <w:rFonts w:ascii="Calibri" w:hAnsi="Calibri"/>
              </w:rPr>
            </w:pPr>
            <w:r>
              <w:rPr>
                <w:rFonts w:ascii="Calibri" w:hAnsi="Calibri"/>
              </w:rPr>
              <w:t xml:space="preserve">2. If given inputs are invalid then display </w:t>
            </w:r>
            <w:r w:rsidR="00944E94">
              <w:rPr>
                <w:rFonts w:ascii="Calibri" w:hAnsi="Calibri"/>
              </w:rPr>
              <w:t xml:space="preserve">an </w:t>
            </w:r>
            <w:r>
              <w:rPr>
                <w:rFonts w:ascii="Calibri" w:hAnsi="Calibri"/>
              </w:rPr>
              <w:t xml:space="preserve">error message. </w:t>
            </w:r>
          </w:p>
          <w:p w14:paraId="66CD90FE" w14:textId="5AE84462" w:rsidR="004B4294" w:rsidRDefault="004B4294">
            <w:pPr>
              <w:jc w:val="both"/>
              <w:rPr>
                <w:rFonts w:ascii="Calibri" w:hAnsi="Calibri"/>
              </w:rPr>
            </w:pPr>
            <w:r>
              <w:rPr>
                <w:rFonts w:ascii="Calibri" w:hAnsi="Calibri"/>
              </w:rPr>
              <w:t xml:space="preserve">3. If fields are empty then show </w:t>
            </w:r>
            <w:r w:rsidR="00944E94">
              <w:rPr>
                <w:rFonts w:ascii="Calibri" w:hAnsi="Calibri"/>
              </w:rPr>
              <w:t xml:space="preserve">a </w:t>
            </w:r>
            <w:r>
              <w:rPr>
                <w:rFonts w:ascii="Calibri" w:hAnsi="Calibri"/>
              </w:rPr>
              <w:t xml:space="preserve">warning message. </w:t>
            </w:r>
          </w:p>
          <w:p w14:paraId="77404EF1" w14:textId="77777777" w:rsidR="004B4294" w:rsidRDefault="004B4294">
            <w:pPr>
              <w:jc w:val="both"/>
              <w:rPr>
                <w:rFonts w:ascii="Calibri" w:hAnsi="Calibri"/>
              </w:rPr>
            </w:pPr>
          </w:p>
        </w:tc>
      </w:tr>
      <w:tr w:rsidR="004B4294" w14:paraId="12D49772"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0F439440" w14:textId="77777777" w:rsidR="004B4294" w:rsidRDefault="004B4294">
            <w:pPr>
              <w:jc w:val="both"/>
              <w:rPr>
                <w:rFonts w:ascii="Calibri" w:hAnsi="Calibri"/>
              </w:rPr>
            </w:pPr>
            <w:r>
              <w:rPr>
                <w:rFonts w:ascii="Calibri" w:hAnsi="Calibri"/>
              </w:rPr>
              <w:t xml:space="preserve">Actual Result </w:t>
            </w:r>
          </w:p>
          <w:p w14:paraId="2E9B1E9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FF22BD4" w14:textId="00F003D8" w:rsidR="004B4294" w:rsidRDefault="004B4294">
            <w:pPr>
              <w:jc w:val="both"/>
              <w:rPr>
                <w:rFonts w:ascii="Calibri" w:hAnsi="Calibri"/>
              </w:rPr>
            </w:pPr>
            <w:r>
              <w:rPr>
                <w:rFonts w:ascii="Calibri" w:hAnsi="Calibri"/>
              </w:rPr>
              <w:t xml:space="preserve">1. If </w:t>
            </w:r>
            <w:r w:rsidR="00944E94">
              <w:rPr>
                <w:rFonts w:ascii="Calibri" w:hAnsi="Calibri"/>
              </w:rPr>
              <w:t xml:space="preserve">the </w:t>
            </w:r>
            <w:r>
              <w:rPr>
                <w:rFonts w:ascii="Calibri" w:hAnsi="Calibri"/>
              </w:rPr>
              <w:t xml:space="preserve">name is valid, the result is as expected. </w:t>
            </w:r>
          </w:p>
          <w:p w14:paraId="58881FBB" w14:textId="7ED3563F" w:rsidR="004B4294" w:rsidRDefault="004B4294">
            <w:pPr>
              <w:jc w:val="both"/>
              <w:rPr>
                <w:rFonts w:ascii="Calibri" w:hAnsi="Calibri"/>
              </w:rPr>
            </w:pPr>
            <w:r>
              <w:rPr>
                <w:rFonts w:ascii="Calibri" w:hAnsi="Calibri"/>
              </w:rPr>
              <w:t xml:space="preserve">2. If </w:t>
            </w:r>
            <w:r w:rsidR="00944E94">
              <w:rPr>
                <w:rFonts w:ascii="Calibri" w:hAnsi="Calibri"/>
              </w:rPr>
              <w:t xml:space="preserve">the </w:t>
            </w:r>
            <w:r>
              <w:rPr>
                <w:rFonts w:ascii="Calibri" w:hAnsi="Calibri"/>
              </w:rPr>
              <w:t xml:space="preserve">name is not valid then </w:t>
            </w:r>
            <w:r w:rsidR="00944E94">
              <w:rPr>
                <w:rFonts w:ascii="Calibri" w:hAnsi="Calibri"/>
              </w:rPr>
              <w:t xml:space="preserve">an </w:t>
            </w:r>
            <w:r>
              <w:rPr>
                <w:rFonts w:ascii="Calibri" w:hAnsi="Calibri"/>
              </w:rPr>
              <w:t xml:space="preserve">invalid message </w:t>
            </w:r>
            <w:r w:rsidR="00944E94">
              <w:rPr>
                <w:rFonts w:ascii="Calibri" w:hAnsi="Calibri"/>
              </w:rPr>
              <w:t xml:space="preserve">is </w:t>
            </w:r>
            <w:r>
              <w:rPr>
                <w:rFonts w:ascii="Calibri" w:hAnsi="Calibri"/>
              </w:rPr>
              <w:t xml:space="preserve">displayed. </w:t>
            </w:r>
          </w:p>
          <w:p w14:paraId="79364037" w14:textId="476E95E0" w:rsidR="004B4294" w:rsidRDefault="004B4294">
            <w:pPr>
              <w:jc w:val="both"/>
              <w:rPr>
                <w:rFonts w:ascii="Calibri" w:hAnsi="Calibri"/>
              </w:rPr>
            </w:pPr>
            <w:r>
              <w:rPr>
                <w:rFonts w:ascii="Calibri" w:hAnsi="Calibri"/>
              </w:rPr>
              <w:t xml:space="preserve">3. If fields are empty then </w:t>
            </w:r>
            <w:r w:rsidR="00944E94">
              <w:rPr>
                <w:rFonts w:ascii="Calibri" w:hAnsi="Calibri"/>
              </w:rPr>
              <w:t xml:space="preserve">a </w:t>
            </w:r>
            <w:r>
              <w:rPr>
                <w:rFonts w:ascii="Calibri" w:hAnsi="Calibri"/>
              </w:rPr>
              <w:t xml:space="preserve">warning </w:t>
            </w:r>
            <w:r w:rsidR="00944E94">
              <w:rPr>
                <w:rFonts w:ascii="Calibri" w:hAnsi="Calibri"/>
              </w:rPr>
              <w:t>message</w:t>
            </w:r>
            <w:r>
              <w:rPr>
                <w:rFonts w:ascii="Calibri" w:hAnsi="Calibri"/>
              </w:rPr>
              <w:t xml:space="preserve"> </w:t>
            </w:r>
            <w:r w:rsidR="00944E94">
              <w:rPr>
                <w:rFonts w:ascii="Calibri" w:hAnsi="Calibri"/>
              </w:rPr>
              <w:t xml:space="preserve">is is </w:t>
            </w:r>
            <w:r>
              <w:rPr>
                <w:rFonts w:ascii="Calibri" w:hAnsi="Calibri"/>
              </w:rPr>
              <w:t xml:space="preserve">displayed. </w:t>
            </w:r>
          </w:p>
          <w:p w14:paraId="314A84C7" w14:textId="77777777" w:rsidR="004B4294" w:rsidRDefault="004B4294">
            <w:pPr>
              <w:jc w:val="both"/>
              <w:rPr>
                <w:rFonts w:ascii="Calibri" w:hAnsi="Calibri"/>
              </w:rPr>
            </w:pPr>
          </w:p>
        </w:tc>
      </w:tr>
      <w:tr w:rsidR="004B4294" w14:paraId="1E4AA78D"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00C29908" w14:textId="77777777" w:rsidR="004B4294" w:rsidRDefault="004B4294">
            <w:pPr>
              <w:jc w:val="both"/>
              <w:rPr>
                <w:rFonts w:ascii="Calibri" w:hAnsi="Calibri"/>
              </w:rPr>
            </w:pPr>
            <w:r>
              <w:rPr>
                <w:rFonts w:ascii="Calibri" w:hAnsi="Calibri"/>
              </w:rPr>
              <w:lastRenderedPageBreak/>
              <w:t xml:space="preserve">Status </w:t>
            </w:r>
          </w:p>
          <w:p w14:paraId="4475664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6E094BE" w14:textId="77777777" w:rsidR="004B4294" w:rsidRDefault="004B4294">
            <w:pPr>
              <w:jc w:val="both"/>
              <w:rPr>
                <w:rFonts w:ascii="Calibri" w:hAnsi="Calibri"/>
              </w:rPr>
            </w:pPr>
            <w:r>
              <w:rPr>
                <w:rFonts w:ascii="Calibri" w:hAnsi="Calibri"/>
              </w:rPr>
              <w:t xml:space="preserve">Pass </w:t>
            </w:r>
          </w:p>
          <w:p w14:paraId="50B72D1E" w14:textId="77777777" w:rsidR="004B4294" w:rsidRDefault="004B4294">
            <w:pPr>
              <w:jc w:val="both"/>
              <w:rPr>
                <w:rFonts w:ascii="Calibri" w:hAnsi="Calibri"/>
              </w:rPr>
            </w:pPr>
          </w:p>
        </w:tc>
      </w:tr>
      <w:tr w:rsidR="004B4294" w14:paraId="182BC1B4"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310A82EC" w14:textId="77777777" w:rsidR="004B4294" w:rsidRDefault="004B4294">
            <w:pPr>
              <w:jc w:val="both"/>
              <w:rPr>
                <w:rFonts w:ascii="Calibri" w:hAnsi="Calibri"/>
              </w:rPr>
            </w:pPr>
            <w:r>
              <w:rPr>
                <w:rFonts w:ascii="Calibri" w:hAnsi="Calibri"/>
              </w:rPr>
              <w:t xml:space="preserve">Remarks </w:t>
            </w:r>
          </w:p>
          <w:p w14:paraId="7B4D6223"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2BAC0B7" w14:textId="77777777" w:rsidR="004B4294" w:rsidRDefault="004B4294">
            <w:pPr>
              <w:jc w:val="both"/>
              <w:rPr>
                <w:rFonts w:ascii="Calibri" w:hAnsi="Calibri"/>
              </w:rPr>
            </w:pPr>
            <w:r>
              <w:rPr>
                <w:rFonts w:ascii="Calibri" w:hAnsi="Calibri"/>
              </w:rPr>
              <w:t xml:space="preserve">This test case is simple and easy. </w:t>
            </w:r>
          </w:p>
          <w:p w14:paraId="31800AD1" w14:textId="77777777" w:rsidR="004B4294" w:rsidRDefault="004B4294">
            <w:pPr>
              <w:jc w:val="both"/>
              <w:rPr>
                <w:rFonts w:ascii="Calibri" w:hAnsi="Calibri"/>
              </w:rPr>
            </w:pPr>
          </w:p>
        </w:tc>
      </w:tr>
      <w:tr w:rsidR="004B4294" w14:paraId="4B39B54E"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61B2DEB2" w14:textId="77777777" w:rsidR="004B4294" w:rsidRDefault="004B4294">
            <w:pPr>
              <w:jc w:val="both"/>
              <w:rPr>
                <w:rFonts w:ascii="Calibri" w:hAnsi="Calibri"/>
              </w:rPr>
            </w:pPr>
            <w:r>
              <w:rPr>
                <w:rFonts w:ascii="Calibri" w:hAnsi="Calibri"/>
              </w:rPr>
              <w:t xml:space="preserve">Created By </w:t>
            </w:r>
          </w:p>
          <w:p w14:paraId="2616375F"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3D56EFC9" w14:textId="77777777" w:rsidR="004B4294" w:rsidRDefault="004B4294">
            <w:pPr>
              <w:jc w:val="both"/>
              <w:rPr>
                <w:rFonts w:ascii="Calibri" w:hAnsi="Calibri"/>
              </w:rPr>
            </w:pPr>
            <w:r>
              <w:rPr>
                <w:rFonts w:ascii="Calibri" w:hAnsi="Calibri"/>
              </w:rPr>
              <w:t>Rabia Saleem</w:t>
            </w:r>
          </w:p>
        </w:tc>
      </w:tr>
      <w:tr w:rsidR="004B4294" w14:paraId="3EDE94FD"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7FED4F84" w14:textId="77777777" w:rsidR="004B4294" w:rsidRDefault="004B4294">
            <w:pPr>
              <w:jc w:val="both"/>
              <w:rPr>
                <w:rFonts w:ascii="Calibri" w:hAnsi="Calibri"/>
              </w:rPr>
            </w:pPr>
            <w:r>
              <w:rPr>
                <w:rFonts w:ascii="Calibri" w:hAnsi="Calibri"/>
              </w:rPr>
              <w:t xml:space="preserve">Date of Creation </w:t>
            </w:r>
          </w:p>
          <w:p w14:paraId="4E10878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B2BC9DD" w14:textId="77777777" w:rsidR="004B4294" w:rsidRPr="004B4294" w:rsidRDefault="004B4294">
            <w:pPr>
              <w:pStyle w:val="Default"/>
              <w:jc w:val="both"/>
            </w:pPr>
            <w:r w:rsidRPr="004B4294">
              <w:t>04/01/19</w:t>
            </w:r>
          </w:p>
          <w:p w14:paraId="09EC073E" w14:textId="77777777" w:rsidR="004B4294" w:rsidRDefault="004B4294">
            <w:pPr>
              <w:jc w:val="both"/>
              <w:rPr>
                <w:rFonts w:ascii="Calibri" w:hAnsi="Calibri"/>
              </w:rPr>
            </w:pPr>
          </w:p>
        </w:tc>
      </w:tr>
      <w:tr w:rsidR="004B4294" w14:paraId="41AAA29C"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7C0681FA" w14:textId="77777777" w:rsidR="004B4294" w:rsidRDefault="004B4294">
            <w:pPr>
              <w:jc w:val="both"/>
              <w:rPr>
                <w:rFonts w:ascii="Calibri" w:hAnsi="Calibri"/>
              </w:rPr>
            </w:pPr>
            <w:r>
              <w:rPr>
                <w:rFonts w:ascii="Calibri" w:hAnsi="Calibri"/>
              </w:rPr>
              <w:t xml:space="preserve">Executed By </w:t>
            </w:r>
          </w:p>
          <w:p w14:paraId="20B54C6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640091E" w14:textId="77777777" w:rsidR="004B4294" w:rsidRDefault="004B4294">
            <w:pPr>
              <w:jc w:val="both"/>
              <w:rPr>
                <w:rFonts w:ascii="Calibri" w:hAnsi="Calibri"/>
              </w:rPr>
            </w:pPr>
            <w:r>
              <w:rPr>
                <w:rFonts w:ascii="Calibri" w:hAnsi="Calibri"/>
              </w:rPr>
              <w:t>Rabia Saleem</w:t>
            </w:r>
          </w:p>
        </w:tc>
      </w:tr>
      <w:tr w:rsidR="004B4294" w14:paraId="0993C5E6"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4A2D04ED" w14:textId="77777777" w:rsidR="004B4294" w:rsidRDefault="004B4294">
            <w:pPr>
              <w:jc w:val="both"/>
              <w:rPr>
                <w:rFonts w:ascii="Calibri" w:hAnsi="Calibri"/>
              </w:rPr>
            </w:pPr>
            <w:r>
              <w:rPr>
                <w:rFonts w:ascii="Calibri" w:hAnsi="Calibri"/>
              </w:rPr>
              <w:t xml:space="preserve">Date of Execution </w:t>
            </w:r>
          </w:p>
          <w:p w14:paraId="3C22D229"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EE55579" w14:textId="77777777" w:rsidR="004B4294" w:rsidRPr="004B4294" w:rsidRDefault="004B4294">
            <w:pPr>
              <w:pStyle w:val="Default"/>
              <w:jc w:val="both"/>
            </w:pPr>
            <w:r w:rsidRPr="004B4294">
              <w:t>04/01/19</w:t>
            </w:r>
          </w:p>
          <w:p w14:paraId="5F0CCFFB" w14:textId="77777777" w:rsidR="004B4294" w:rsidRDefault="004B4294">
            <w:pPr>
              <w:jc w:val="both"/>
              <w:rPr>
                <w:rFonts w:ascii="Calibri" w:hAnsi="Calibri"/>
              </w:rPr>
            </w:pPr>
          </w:p>
        </w:tc>
      </w:tr>
      <w:tr w:rsidR="004B4294" w14:paraId="7699FDC1" w14:textId="77777777" w:rsidTr="004B4294">
        <w:trPr>
          <w:jc w:val="center"/>
        </w:trPr>
        <w:tc>
          <w:tcPr>
            <w:tcW w:w="3348" w:type="dxa"/>
            <w:tcBorders>
              <w:top w:val="single" w:sz="4" w:space="0" w:color="auto"/>
              <w:left w:val="single" w:sz="4" w:space="0" w:color="auto"/>
              <w:bottom w:val="single" w:sz="4" w:space="0" w:color="auto"/>
              <w:right w:val="single" w:sz="4" w:space="0" w:color="auto"/>
            </w:tcBorders>
          </w:tcPr>
          <w:p w14:paraId="051BC9BF" w14:textId="77777777" w:rsidR="004B4294" w:rsidRDefault="004B4294">
            <w:pPr>
              <w:jc w:val="both"/>
              <w:rPr>
                <w:rFonts w:ascii="Calibri" w:hAnsi="Calibri"/>
              </w:rPr>
            </w:pPr>
            <w:r>
              <w:rPr>
                <w:rFonts w:ascii="Calibri" w:hAnsi="Calibri"/>
              </w:rPr>
              <w:t xml:space="preserve">Text Environment </w:t>
            </w:r>
          </w:p>
          <w:p w14:paraId="161758EA"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8BAC926" w14:textId="77777777" w:rsidR="004B4294" w:rsidRDefault="004B4294">
            <w:pPr>
              <w:jc w:val="both"/>
              <w:rPr>
                <w:rFonts w:ascii="Calibri" w:hAnsi="Calibri"/>
              </w:rPr>
            </w:pPr>
            <w:r>
              <w:rPr>
                <w:rFonts w:ascii="Calibri" w:hAnsi="Calibri"/>
              </w:rPr>
              <w:t>OS: Android Studio Version 3.4</w:t>
            </w:r>
          </w:p>
          <w:p w14:paraId="50C37CDD" w14:textId="77777777" w:rsidR="004B4294" w:rsidRDefault="004B4294">
            <w:pPr>
              <w:keepNext/>
              <w:jc w:val="both"/>
              <w:rPr>
                <w:rFonts w:ascii="Calibri" w:hAnsi="Calibri"/>
              </w:rPr>
            </w:pPr>
          </w:p>
        </w:tc>
      </w:tr>
    </w:tbl>
    <w:p w14:paraId="0CA8BC4B" w14:textId="51F59E6D" w:rsidR="004B4294" w:rsidRPr="004B4294" w:rsidRDefault="004B4294" w:rsidP="004B4294">
      <w:pPr>
        <w:pStyle w:val="Caption"/>
        <w:jc w:val="center"/>
        <w:rPr>
          <w:rFonts w:ascii="Calibri" w:hAnsi="Calibri" w:cs="Calibri"/>
          <w:b/>
          <w:bCs/>
          <w:color w:val="000000"/>
          <w:sz w:val="28"/>
          <w:szCs w:val="28"/>
          <w:shd w:val="clear" w:color="auto" w:fill="FFFFFF"/>
        </w:rPr>
      </w:pPr>
      <w:bookmarkStart w:id="628" w:name="_Toc93599160"/>
      <w:r>
        <w:t xml:space="preserve">Table </w:t>
      </w:r>
      <w:fldSimple w:instr=" SEQ Table \* ARABIC ">
        <w:r w:rsidR="0044692A">
          <w:rPr>
            <w:noProof/>
          </w:rPr>
          <w:t>7</w:t>
        </w:r>
      </w:fldSimple>
      <w:r>
        <w:t>: Use case of Sign up</w:t>
      </w:r>
      <w:bookmarkEnd w:id="628"/>
    </w:p>
    <w:p w14:paraId="404C415E" w14:textId="77777777" w:rsidR="004B4294" w:rsidRPr="004B4294" w:rsidRDefault="004B4294" w:rsidP="004B4294">
      <w:pPr>
        <w:spacing w:line="360" w:lineRule="auto"/>
        <w:jc w:val="both"/>
        <w:rPr>
          <w:rFonts w:ascii="Calibri" w:hAnsi="Calibri" w:cs="Calibri"/>
          <w:b/>
          <w:bCs/>
          <w:color w:val="000000"/>
          <w:sz w:val="28"/>
          <w:szCs w:val="28"/>
          <w:shd w:val="clear" w:color="auto" w:fill="FFFFFF"/>
        </w:rPr>
      </w:pPr>
      <w:r w:rsidRPr="004B4294">
        <w:rPr>
          <w:rFonts w:ascii="Calibri" w:hAnsi="Calibri" w:cs="Calibri"/>
          <w:b/>
          <w:bCs/>
          <w:color w:val="000000"/>
          <w:sz w:val="28"/>
          <w:szCs w:val="28"/>
          <w:shd w:val="clear" w:color="auto" w:fill="FFFFFF"/>
        </w:rPr>
        <w:t>6.1.2: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3"/>
        <w:gridCol w:w="6067"/>
      </w:tblGrid>
      <w:tr w:rsidR="004B4294" w14:paraId="280A3C7A" w14:textId="77777777" w:rsidTr="004B4294">
        <w:tc>
          <w:tcPr>
            <w:tcW w:w="3348" w:type="dxa"/>
            <w:tcBorders>
              <w:top w:val="single" w:sz="4" w:space="0" w:color="auto"/>
              <w:left w:val="single" w:sz="4" w:space="0" w:color="auto"/>
              <w:bottom w:val="single" w:sz="4" w:space="0" w:color="auto"/>
              <w:right w:val="single" w:sz="4" w:space="0" w:color="auto"/>
            </w:tcBorders>
          </w:tcPr>
          <w:p w14:paraId="48748EDC" w14:textId="77777777" w:rsidR="004B4294" w:rsidRDefault="004B4294">
            <w:pPr>
              <w:jc w:val="both"/>
              <w:rPr>
                <w:rFonts w:ascii="Calibri" w:hAnsi="Calibri"/>
              </w:rPr>
            </w:pPr>
            <w:r>
              <w:rPr>
                <w:rFonts w:ascii="Calibri" w:hAnsi="Calibri"/>
              </w:rPr>
              <w:t xml:space="preserve">Test Suite ID </w:t>
            </w:r>
          </w:p>
          <w:p w14:paraId="3A997459"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C115FC9" w14:textId="77777777" w:rsidR="004B4294" w:rsidRDefault="004B4294">
            <w:pPr>
              <w:jc w:val="both"/>
              <w:rPr>
                <w:rFonts w:ascii="Calibri" w:hAnsi="Calibri"/>
              </w:rPr>
            </w:pPr>
            <w:r>
              <w:rPr>
                <w:rFonts w:ascii="Calibri" w:hAnsi="Calibri"/>
              </w:rPr>
              <w:t xml:space="preserve">TS001 </w:t>
            </w:r>
          </w:p>
          <w:p w14:paraId="3194799D" w14:textId="77777777" w:rsidR="004B4294" w:rsidRDefault="004B4294">
            <w:pPr>
              <w:jc w:val="both"/>
              <w:rPr>
                <w:rFonts w:ascii="Calibri" w:hAnsi="Calibri"/>
              </w:rPr>
            </w:pPr>
          </w:p>
        </w:tc>
      </w:tr>
      <w:tr w:rsidR="004B4294" w14:paraId="5E54587B" w14:textId="77777777" w:rsidTr="004B4294">
        <w:tc>
          <w:tcPr>
            <w:tcW w:w="3348" w:type="dxa"/>
            <w:tcBorders>
              <w:top w:val="single" w:sz="4" w:space="0" w:color="auto"/>
              <w:left w:val="single" w:sz="4" w:space="0" w:color="auto"/>
              <w:bottom w:val="single" w:sz="4" w:space="0" w:color="auto"/>
              <w:right w:val="single" w:sz="4" w:space="0" w:color="auto"/>
            </w:tcBorders>
            <w:hideMark/>
          </w:tcPr>
          <w:p w14:paraId="2BBECFE4" w14:textId="77777777" w:rsidR="004B4294" w:rsidRDefault="004B4294">
            <w:pPr>
              <w:jc w:val="both"/>
              <w:rPr>
                <w:rFonts w:ascii="Calibri" w:hAnsi="Calibri"/>
              </w:rPr>
            </w:pPr>
            <w:r>
              <w:rPr>
                <w:rFonts w:ascii="Calibri" w:hAnsi="Calibri"/>
              </w:rPr>
              <w:t xml:space="preserve">Test Case ID </w:t>
            </w:r>
          </w:p>
        </w:tc>
        <w:tc>
          <w:tcPr>
            <w:tcW w:w="6228" w:type="dxa"/>
            <w:tcBorders>
              <w:top w:val="single" w:sz="4" w:space="0" w:color="auto"/>
              <w:left w:val="single" w:sz="4" w:space="0" w:color="auto"/>
              <w:bottom w:val="single" w:sz="4" w:space="0" w:color="auto"/>
              <w:right w:val="single" w:sz="4" w:space="0" w:color="auto"/>
            </w:tcBorders>
          </w:tcPr>
          <w:p w14:paraId="523A20D0" w14:textId="77777777" w:rsidR="004B4294" w:rsidRDefault="004B4294">
            <w:pPr>
              <w:jc w:val="both"/>
              <w:rPr>
                <w:rFonts w:ascii="Calibri" w:hAnsi="Calibri"/>
              </w:rPr>
            </w:pPr>
            <w:r>
              <w:rPr>
                <w:rFonts w:ascii="Calibri" w:hAnsi="Calibri"/>
              </w:rPr>
              <w:t xml:space="preserve">TC002 </w:t>
            </w:r>
          </w:p>
          <w:p w14:paraId="1B09B43D" w14:textId="77777777" w:rsidR="004B4294" w:rsidRDefault="004B4294">
            <w:pPr>
              <w:jc w:val="both"/>
              <w:rPr>
                <w:rFonts w:ascii="Calibri" w:hAnsi="Calibri"/>
              </w:rPr>
            </w:pPr>
          </w:p>
        </w:tc>
      </w:tr>
      <w:tr w:rsidR="004B4294" w14:paraId="5AB77DE3" w14:textId="77777777" w:rsidTr="004B4294">
        <w:tc>
          <w:tcPr>
            <w:tcW w:w="3348" w:type="dxa"/>
            <w:tcBorders>
              <w:top w:val="single" w:sz="4" w:space="0" w:color="auto"/>
              <w:left w:val="single" w:sz="4" w:space="0" w:color="auto"/>
              <w:bottom w:val="single" w:sz="4" w:space="0" w:color="auto"/>
              <w:right w:val="single" w:sz="4" w:space="0" w:color="auto"/>
            </w:tcBorders>
          </w:tcPr>
          <w:p w14:paraId="64D35C18" w14:textId="77777777" w:rsidR="004B4294" w:rsidRDefault="004B4294">
            <w:pPr>
              <w:jc w:val="both"/>
              <w:rPr>
                <w:rFonts w:ascii="Calibri" w:hAnsi="Calibri"/>
              </w:rPr>
            </w:pPr>
            <w:r>
              <w:rPr>
                <w:rFonts w:ascii="Calibri" w:hAnsi="Calibri"/>
              </w:rPr>
              <w:t xml:space="preserve">Test Case Summary </w:t>
            </w:r>
          </w:p>
          <w:p w14:paraId="1B80F6C3"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D875BD9" w14:textId="77777777" w:rsidR="004B4294" w:rsidRDefault="004B4294">
            <w:pPr>
              <w:jc w:val="both"/>
              <w:rPr>
                <w:rFonts w:ascii="Calibri" w:hAnsi="Calibri"/>
              </w:rPr>
            </w:pPr>
            <w:r>
              <w:rPr>
                <w:rFonts w:ascii="Calibri" w:hAnsi="Calibri"/>
              </w:rPr>
              <w:t xml:space="preserve">To verify Authentication or Login. </w:t>
            </w:r>
          </w:p>
          <w:p w14:paraId="0CDB78D7" w14:textId="77777777" w:rsidR="004B4294" w:rsidRDefault="004B4294">
            <w:pPr>
              <w:jc w:val="both"/>
              <w:rPr>
                <w:rFonts w:ascii="Calibri" w:hAnsi="Calibri"/>
              </w:rPr>
            </w:pPr>
          </w:p>
        </w:tc>
      </w:tr>
      <w:tr w:rsidR="004B4294" w14:paraId="63CC5521" w14:textId="77777777" w:rsidTr="004B4294">
        <w:tc>
          <w:tcPr>
            <w:tcW w:w="3348" w:type="dxa"/>
            <w:tcBorders>
              <w:top w:val="single" w:sz="4" w:space="0" w:color="auto"/>
              <w:left w:val="single" w:sz="4" w:space="0" w:color="auto"/>
              <w:bottom w:val="single" w:sz="4" w:space="0" w:color="auto"/>
              <w:right w:val="single" w:sz="4" w:space="0" w:color="auto"/>
            </w:tcBorders>
          </w:tcPr>
          <w:p w14:paraId="4C6546A1" w14:textId="77777777" w:rsidR="004B4294" w:rsidRDefault="004B4294">
            <w:pPr>
              <w:jc w:val="both"/>
              <w:rPr>
                <w:rFonts w:ascii="Calibri" w:hAnsi="Calibri"/>
              </w:rPr>
            </w:pPr>
            <w:r>
              <w:rPr>
                <w:rFonts w:ascii="Calibri" w:hAnsi="Calibri"/>
              </w:rPr>
              <w:t xml:space="preserve">Related Requirement </w:t>
            </w:r>
          </w:p>
          <w:p w14:paraId="64536E2B"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FB66619" w14:textId="3C59BAC7" w:rsidR="004B4294" w:rsidRDefault="004B4294">
            <w:pPr>
              <w:jc w:val="both"/>
              <w:rPr>
                <w:rFonts w:ascii="Calibri" w:hAnsi="Calibri"/>
              </w:rPr>
            </w:pPr>
            <w:r>
              <w:rPr>
                <w:rFonts w:ascii="Calibri" w:hAnsi="Calibri"/>
              </w:rPr>
              <w:t xml:space="preserve">RS002: </w:t>
            </w:r>
            <w:r w:rsidR="00944E94">
              <w:rPr>
                <w:rFonts w:ascii="Calibri" w:hAnsi="Calibri"/>
              </w:rPr>
              <w:t>The user</w:t>
            </w:r>
            <w:r>
              <w:rPr>
                <w:rFonts w:ascii="Calibri" w:hAnsi="Calibri"/>
              </w:rPr>
              <w:t xml:space="preserve"> should able to Login. </w:t>
            </w:r>
          </w:p>
          <w:p w14:paraId="4377BE4C" w14:textId="77777777" w:rsidR="004B4294" w:rsidRDefault="004B4294">
            <w:pPr>
              <w:jc w:val="both"/>
              <w:rPr>
                <w:rFonts w:ascii="Calibri" w:hAnsi="Calibri"/>
              </w:rPr>
            </w:pPr>
          </w:p>
        </w:tc>
      </w:tr>
      <w:tr w:rsidR="004B4294" w14:paraId="0C6E8865" w14:textId="77777777" w:rsidTr="004B4294">
        <w:tc>
          <w:tcPr>
            <w:tcW w:w="3348" w:type="dxa"/>
            <w:tcBorders>
              <w:top w:val="single" w:sz="4" w:space="0" w:color="auto"/>
              <w:left w:val="single" w:sz="4" w:space="0" w:color="auto"/>
              <w:bottom w:val="single" w:sz="4" w:space="0" w:color="auto"/>
              <w:right w:val="single" w:sz="4" w:space="0" w:color="auto"/>
            </w:tcBorders>
          </w:tcPr>
          <w:p w14:paraId="30EAC5EE" w14:textId="77777777" w:rsidR="004B4294" w:rsidRDefault="004B4294">
            <w:pPr>
              <w:jc w:val="both"/>
              <w:rPr>
                <w:rFonts w:ascii="Calibri" w:hAnsi="Calibri"/>
              </w:rPr>
            </w:pPr>
            <w:r>
              <w:rPr>
                <w:rFonts w:ascii="Calibri" w:hAnsi="Calibri"/>
              </w:rPr>
              <w:t xml:space="preserve">Prerequisites </w:t>
            </w:r>
          </w:p>
          <w:p w14:paraId="39B8075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3FF54B2" w14:textId="620E05AB" w:rsidR="004B4294" w:rsidRDefault="00944E94">
            <w:pPr>
              <w:jc w:val="both"/>
              <w:rPr>
                <w:rFonts w:ascii="Calibri" w:hAnsi="Calibri"/>
              </w:rPr>
            </w:pPr>
            <w:r>
              <w:rPr>
                <w:rFonts w:ascii="Calibri" w:hAnsi="Calibri"/>
              </w:rPr>
              <w:t>The user</w:t>
            </w:r>
            <w:r w:rsidR="004B4294">
              <w:rPr>
                <w:rFonts w:ascii="Calibri" w:hAnsi="Calibri"/>
              </w:rPr>
              <w:t xml:space="preserve"> should Signup first. </w:t>
            </w:r>
          </w:p>
          <w:p w14:paraId="55612FAB" w14:textId="77777777" w:rsidR="004B4294" w:rsidRDefault="004B4294">
            <w:pPr>
              <w:jc w:val="both"/>
              <w:rPr>
                <w:rFonts w:ascii="Calibri" w:hAnsi="Calibri"/>
              </w:rPr>
            </w:pPr>
          </w:p>
        </w:tc>
      </w:tr>
      <w:tr w:rsidR="004B4294" w14:paraId="7AC57346" w14:textId="77777777" w:rsidTr="004B4294">
        <w:tc>
          <w:tcPr>
            <w:tcW w:w="3348" w:type="dxa"/>
            <w:tcBorders>
              <w:top w:val="single" w:sz="4" w:space="0" w:color="auto"/>
              <w:left w:val="single" w:sz="4" w:space="0" w:color="auto"/>
              <w:bottom w:val="single" w:sz="4" w:space="0" w:color="auto"/>
              <w:right w:val="single" w:sz="4" w:space="0" w:color="auto"/>
            </w:tcBorders>
          </w:tcPr>
          <w:p w14:paraId="077332EF" w14:textId="77777777" w:rsidR="004B4294" w:rsidRDefault="004B4294">
            <w:pPr>
              <w:jc w:val="both"/>
              <w:rPr>
                <w:rFonts w:ascii="Calibri" w:hAnsi="Calibri"/>
              </w:rPr>
            </w:pPr>
            <w:r>
              <w:rPr>
                <w:rFonts w:ascii="Calibri" w:hAnsi="Calibri"/>
              </w:rPr>
              <w:t xml:space="preserve">Test Procedure </w:t>
            </w:r>
          </w:p>
          <w:p w14:paraId="69759CB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0091009" w14:textId="2DF376D2" w:rsidR="004B4294" w:rsidRDefault="004B4294">
            <w:pPr>
              <w:jc w:val="both"/>
              <w:rPr>
                <w:rFonts w:ascii="Calibri" w:hAnsi="Calibri"/>
              </w:rPr>
            </w:pPr>
            <w:r>
              <w:rPr>
                <w:rFonts w:ascii="Calibri" w:hAnsi="Calibri"/>
              </w:rPr>
              <w:t xml:space="preserve">1. Select </w:t>
            </w:r>
            <w:r w:rsidR="00944E94">
              <w:rPr>
                <w:rFonts w:ascii="Calibri" w:hAnsi="Calibri"/>
              </w:rPr>
              <w:t xml:space="preserve">the </w:t>
            </w:r>
            <w:r>
              <w:rPr>
                <w:rFonts w:ascii="Calibri" w:hAnsi="Calibri"/>
              </w:rPr>
              <w:t xml:space="preserve">Username field and enter </w:t>
            </w:r>
            <w:r w:rsidR="00944E94">
              <w:rPr>
                <w:rFonts w:ascii="Calibri" w:hAnsi="Calibri"/>
              </w:rPr>
              <w:t xml:space="preserve">the </w:t>
            </w:r>
            <w:r>
              <w:rPr>
                <w:rFonts w:ascii="Calibri" w:hAnsi="Calibri"/>
              </w:rPr>
              <w:t xml:space="preserve">username. </w:t>
            </w:r>
          </w:p>
          <w:p w14:paraId="56B90C06" w14:textId="43944781" w:rsidR="004B4294" w:rsidRDefault="004B4294">
            <w:pPr>
              <w:jc w:val="both"/>
              <w:rPr>
                <w:rFonts w:ascii="Calibri" w:hAnsi="Calibri"/>
              </w:rPr>
            </w:pPr>
            <w:r>
              <w:rPr>
                <w:rFonts w:ascii="Calibri" w:hAnsi="Calibri"/>
              </w:rPr>
              <w:t xml:space="preserve">2. Select </w:t>
            </w:r>
            <w:r w:rsidR="00944E94">
              <w:rPr>
                <w:rFonts w:ascii="Calibri" w:hAnsi="Calibri"/>
              </w:rPr>
              <w:t xml:space="preserve">the </w:t>
            </w:r>
            <w:r>
              <w:rPr>
                <w:rFonts w:ascii="Calibri" w:hAnsi="Calibri"/>
              </w:rPr>
              <w:t xml:space="preserve">Password field and enter </w:t>
            </w:r>
            <w:r w:rsidR="00944E94">
              <w:rPr>
                <w:rFonts w:ascii="Calibri" w:hAnsi="Calibri"/>
              </w:rPr>
              <w:t xml:space="preserve">a </w:t>
            </w:r>
            <w:r>
              <w:rPr>
                <w:rFonts w:ascii="Calibri" w:hAnsi="Calibri"/>
              </w:rPr>
              <w:t xml:space="preserve">password. </w:t>
            </w:r>
          </w:p>
          <w:p w14:paraId="140F2B75" w14:textId="76EE209C" w:rsidR="004B4294" w:rsidRDefault="004B4294">
            <w:pPr>
              <w:jc w:val="both"/>
              <w:rPr>
                <w:rFonts w:ascii="Calibri" w:hAnsi="Calibri"/>
              </w:rPr>
            </w:pPr>
            <w:r>
              <w:rPr>
                <w:rFonts w:ascii="Calibri" w:hAnsi="Calibri"/>
              </w:rPr>
              <w:t xml:space="preserve">3. Click </w:t>
            </w:r>
            <w:r w:rsidR="00944E94">
              <w:rPr>
                <w:rFonts w:ascii="Calibri" w:hAnsi="Calibri"/>
              </w:rPr>
              <w:t xml:space="preserve">the </w:t>
            </w:r>
            <w:r>
              <w:rPr>
                <w:rFonts w:ascii="Calibri" w:hAnsi="Calibri"/>
              </w:rPr>
              <w:t xml:space="preserve">Login button. </w:t>
            </w:r>
          </w:p>
          <w:p w14:paraId="2502E2D9" w14:textId="77777777" w:rsidR="004B4294" w:rsidRDefault="004B4294">
            <w:pPr>
              <w:jc w:val="both"/>
              <w:rPr>
                <w:rFonts w:ascii="Calibri" w:hAnsi="Calibri"/>
              </w:rPr>
            </w:pPr>
          </w:p>
        </w:tc>
      </w:tr>
      <w:tr w:rsidR="004B4294" w14:paraId="32C40ADE" w14:textId="77777777" w:rsidTr="004B4294">
        <w:tc>
          <w:tcPr>
            <w:tcW w:w="3348" w:type="dxa"/>
            <w:tcBorders>
              <w:top w:val="single" w:sz="4" w:space="0" w:color="auto"/>
              <w:left w:val="single" w:sz="4" w:space="0" w:color="auto"/>
              <w:bottom w:val="single" w:sz="4" w:space="0" w:color="auto"/>
              <w:right w:val="single" w:sz="4" w:space="0" w:color="auto"/>
            </w:tcBorders>
          </w:tcPr>
          <w:p w14:paraId="03E43979" w14:textId="77777777" w:rsidR="004B4294" w:rsidRDefault="004B4294">
            <w:pPr>
              <w:jc w:val="both"/>
              <w:rPr>
                <w:rFonts w:ascii="Calibri" w:hAnsi="Calibri"/>
              </w:rPr>
            </w:pPr>
            <w:r>
              <w:rPr>
                <w:rFonts w:ascii="Calibri" w:hAnsi="Calibri"/>
              </w:rPr>
              <w:t xml:space="preserve">Test Data </w:t>
            </w:r>
          </w:p>
          <w:p w14:paraId="657D7FF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1AA2281B" w14:textId="77777777" w:rsidR="004B4294" w:rsidRDefault="004B4294">
            <w:pPr>
              <w:jc w:val="both"/>
              <w:rPr>
                <w:rFonts w:ascii="Calibri" w:hAnsi="Calibri"/>
              </w:rPr>
            </w:pPr>
            <w:r>
              <w:rPr>
                <w:rFonts w:ascii="Calibri" w:hAnsi="Calibri"/>
              </w:rPr>
              <w:t>Valid username: Iqra,iqra</w:t>
            </w:r>
          </w:p>
          <w:p w14:paraId="59E94855" w14:textId="77777777" w:rsidR="004B4294" w:rsidRDefault="004B4294">
            <w:pPr>
              <w:jc w:val="both"/>
              <w:rPr>
                <w:rFonts w:ascii="Calibri" w:hAnsi="Calibri"/>
              </w:rPr>
            </w:pPr>
            <w:r>
              <w:rPr>
                <w:rFonts w:ascii="Calibri" w:hAnsi="Calibri"/>
              </w:rPr>
              <w:t xml:space="preserve">Invalid username: 1iqra, ./iqra , iqra%^3 </w:t>
            </w:r>
          </w:p>
          <w:p w14:paraId="6588CB61" w14:textId="77777777" w:rsidR="004B4294" w:rsidRDefault="004B4294">
            <w:pPr>
              <w:jc w:val="both"/>
              <w:rPr>
                <w:rFonts w:ascii="Calibri" w:hAnsi="Calibri"/>
              </w:rPr>
            </w:pPr>
            <w:r>
              <w:rPr>
                <w:rFonts w:ascii="Calibri" w:hAnsi="Calibri"/>
              </w:rPr>
              <w:t xml:space="preserve">Valid password: 123Aabc@, abMc567$% </w:t>
            </w:r>
          </w:p>
          <w:p w14:paraId="4BEF34A9" w14:textId="77777777" w:rsidR="004B4294" w:rsidRDefault="004B4294">
            <w:pPr>
              <w:jc w:val="both"/>
              <w:rPr>
                <w:rFonts w:ascii="Calibri" w:hAnsi="Calibri"/>
              </w:rPr>
            </w:pPr>
            <w:r>
              <w:rPr>
                <w:rFonts w:ascii="Calibri" w:hAnsi="Calibri"/>
              </w:rPr>
              <w:t xml:space="preserve">Invalid password: 1_2iqra, _iqra12  </w:t>
            </w:r>
          </w:p>
        </w:tc>
      </w:tr>
      <w:tr w:rsidR="004B4294" w14:paraId="2FAF84A6" w14:textId="77777777" w:rsidTr="004B4294">
        <w:tc>
          <w:tcPr>
            <w:tcW w:w="3348" w:type="dxa"/>
            <w:tcBorders>
              <w:top w:val="single" w:sz="4" w:space="0" w:color="auto"/>
              <w:left w:val="single" w:sz="4" w:space="0" w:color="auto"/>
              <w:bottom w:val="single" w:sz="4" w:space="0" w:color="auto"/>
              <w:right w:val="single" w:sz="4" w:space="0" w:color="auto"/>
            </w:tcBorders>
          </w:tcPr>
          <w:p w14:paraId="25E1A777" w14:textId="77777777" w:rsidR="004B4294" w:rsidRDefault="004B4294">
            <w:pPr>
              <w:jc w:val="both"/>
              <w:rPr>
                <w:rFonts w:ascii="Calibri" w:hAnsi="Calibri"/>
              </w:rPr>
            </w:pPr>
            <w:r>
              <w:rPr>
                <w:rFonts w:ascii="Calibri" w:hAnsi="Calibri"/>
              </w:rPr>
              <w:t xml:space="preserve">Expected Result </w:t>
            </w:r>
          </w:p>
          <w:p w14:paraId="5CE23847"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D95D089" w14:textId="77777777" w:rsidR="004B4294" w:rsidRDefault="004B4294">
            <w:pPr>
              <w:jc w:val="both"/>
              <w:rPr>
                <w:rFonts w:ascii="Calibri" w:hAnsi="Calibri"/>
              </w:rPr>
            </w:pPr>
            <w:r>
              <w:rPr>
                <w:rFonts w:ascii="Calibri" w:hAnsi="Calibri"/>
              </w:rPr>
              <w:t xml:space="preserve">1. If username and password are valid then clicking the Login button user successfully login. </w:t>
            </w:r>
          </w:p>
          <w:p w14:paraId="276E0252" w14:textId="77777777" w:rsidR="004B4294" w:rsidRDefault="004B4294">
            <w:pPr>
              <w:jc w:val="both"/>
              <w:rPr>
                <w:rFonts w:ascii="Calibri" w:hAnsi="Calibri"/>
              </w:rPr>
            </w:pPr>
            <w:r>
              <w:rPr>
                <w:rFonts w:ascii="Calibri" w:hAnsi="Calibri"/>
              </w:rPr>
              <w:t xml:space="preserve">2. If username and password are invalid then clicking the Login button invalid message display. </w:t>
            </w:r>
          </w:p>
          <w:p w14:paraId="425BC2A7" w14:textId="6CDD5BE1" w:rsidR="004B4294" w:rsidRDefault="004B4294">
            <w:pPr>
              <w:jc w:val="both"/>
              <w:rPr>
                <w:rFonts w:ascii="Calibri" w:hAnsi="Calibri"/>
              </w:rPr>
            </w:pPr>
            <w:r>
              <w:rPr>
                <w:rFonts w:ascii="Calibri" w:hAnsi="Calibri"/>
              </w:rPr>
              <w:t xml:space="preserve">3. If fields are empty then display </w:t>
            </w:r>
            <w:r w:rsidR="00944E94">
              <w:rPr>
                <w:rFonts w:ascii="Calibri" w:hAnsi="Calibri"/>
              </w:rPr>
              <w:t xml:space="preserve">a </w:t>
            </w:r>
            <w:r>
              <w:rPr>
                <w:rFonts w:ascii="Calibri" w:hAnsi="Calibri"/>
              </w:rPr>
              <w:t xml:space="preserve">warning message </w:t>
            </w:r>
          </w:p>
          <w:p w14:paraId="554769B7" w14:textId="77777777" w:rsidR="004B4294" w:rsidRDefault="004B4294">
            <w:pPr>
              <w:jc w:val="both"/>
              <w:rPr>
                <w:rFonts w:ascii="Calibri" w:hAnsi="Calibri"/>
              </w:rPr>
            </w:pPr>
          </w:p>
        </w:tc>
      </w:tr>
      <w:tr w:rsidR="004B4294" w14:paraId="2E52444B" w14:textId="77777777" w:rsidTr="004B4294">
        <w:tc>
          <w:tcPr>
            <w:tcW w:w="3348" w:type="dxa"/>
            <w:tcBorders>
              <w:top w:val="single" w:sz="4" w:space="0" w:color="auto"/>
              <w:left w:val="single" w:sz="4" w:space="0" w:color="auto"/>
              <w:bottom w:val="single" w:sz="4" w:space="0" w:color="auto"/>
              <w:right w:val="single" w:sz="4" w:space="0" w:color="auto"/>
            </w:tcBorders>
          </w:tcPr>
          <w:p w14:paraId="7B808EBF" w14:textId="77777777" w:rsidR="004B4294" w:rsidRDefault="004B4294">
            <w:pPr>
              <w:jc w:val="both"/>
              <w:rPr>
                <w:rFonts w:ascii="Calibri" w:hAnsi="Calibri"/>
              </w:rPr>
            </w:pPr>
            <w:r>
              <w:rPr>
                <w:rFonts w:ascii="Calibri" w:hAnsi="Calibri"/>
              </w:rPr>
              <w:t xml:space="preserve">Actual Result </w:t>
            </w:r>
          </w:p>
          <w:p w14:paraId="0DF1294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7CA48CF" w14:textId="77777777" w:rsidR="004B4294" w:rsidRDefault="004B4294">
            <w:pPr>
              <w:jc w:val="both"/>
              <w:rPr>
                <w:rFonts w:ascii="Calibri" w:hAnsi="Calibri"/>
              </w:rPr>
            </w:pPr>
            <w:r>
              <w:rPr>
                <w:rFonts w:ascii="Calibri" w:hAnsi="Calibri"/>
              </w:rPr>
              <w:t xml:space="preserve">1. If fields are valid, the result is as expected. </w:t>
            </w:r>
          </w:p>
          <w:p w14:paraId="2658253C" w14:textId="26C89ECD" w:rsidR="004B4294" w:rsidRDefault="004B4294">
            <w:pPr>
              <w:jc w:val="both"/>
              <w:rPr>
                <w:rFonts w:ascii="Calibri" w:hAnsi="Calibri"/>
              </w:rPr>
            </w:pPr>
            <w:r>
              <w:rPr>
                <w:rFonts w:ascii="Calibri" w:hAnsi="Calibri"/>
              </w:rPr>
              <w:t xml:space="preserve">2. If fields are not valid then </w:t>
            </w:r>
            <w:r w:rsidR="00944E94">
              <w:rPr>
                <w:rFonts w:ascii="Calibri" w:hAnsi="Calibri"/>
              </w:rPr>
              <w:t xml:space="preserve">an </w:t>
            </w:r>
            <w:r>
              <w:rPr>
                <w:rFonts w:ascii="Calibri" w:hAnsi="Calibri"/>
              </w:rPr>
              <w:t xml:space="preserve">invalid message </w:t>
            </w:r>
            <w:r w:rsidR="00944E94">
              <w:rPr>
                <w:rFonts w:ascii="Calibri" w:hAnsi="Calibri"/>
              </w:rPr>
              <w:t xml:space="preserve">is </w:t>
            </w:r>
            <w:r>
              <w:rPr>
                <w:rFonts w:ascii="Calibri" w:hAnsi="Calibri"/>
              </w:rPr>
              <w:t xml:space="preserve">displayed. </w:t>
            </w:r>
          </w:p>
          <w:p w14:paraId="1E994857" w14:textId="7138135E" w:rsidR="004B4294" w:rsidRDefault="004B4294">
            <w:pPr>
              <w:jc w:val="both"/>
              <w:rPr>
                <w:rFonts w:ascii="Calibri" w:hAnsi="Calibri"/>
              </w:rPr>
            </w:pPr>
            <w:r>
              <w:rPr>
                <w:rFonts w:ascii="Calibri" w:hAnsi="Calibri"/>
              </w:rPr>
              <w:lastRenderedPageBreak/>
              <w:t xml:space="preserve">3. If fields are empty then </w:t>
            </w:r>
            <w:r w:rsidR="00944E94">
              <w:rPr>
                <w:rFonts w:ascii="Calibri" w:hAnsi="Calibri"/>
              </w:rPr>
              <w:t xml:space="preserve">a </w:t>
            </w:r>
            <w:r>
              <w:rPr>
                <w:rFonts w:ascii="Calibri" w:hAnsi="Calibri"/>
              </w:rPr>
              <w:t xml:space="preserve">warning message </w:t>
            </w:r>
            <w:r w:rsidR="00944E94">
              <w:rPr>
                <w:rFonts w:ascii="Calibri" w:hAnsi="Calibri"/>
              </w:rPr>
              <w:t xml:space="preserve">is </w:t>
            </w:r>
            <w:r>
              <w:rPr>
                <w:rFonts w:ascii="Calibri" w:hAnsi="Calibri"/>
              </w:rPr>
              <w:t xml:space="preserve">displayed. </w:t>
            </w:r>
          </w:p>
          <w:p w14:paraId="7978E767" w14:textId="77777777" w:rsidR="004B4294" w:rsidRDefault="004B4294">
            <w:pPr>
              <w:jc w:val="both"/>
              <w:rPr>
                <w:rFonts w:ascii="Calibri" w:hAnsi="Calibri"/>
              </w:rPr>
            </w:pPr>
          </w:p>
        </w:tc>
      </w:tr>
      <w:tr w:rsidR="004B4294" w14:paraId="70CF9373" w14:textId="77777777" w:rsidTr="004B4294">
        <w:tc>
          <w:tcPr>
            <w:tcW w:w="3348" w:type="dxa"/>
            <w:tcBorders>
              <w:top w:val="single" w:sz="4" w:space="0" w:color="auto"/>
              <w:left w:val="single" w:sz="4" w:space="0" w:color="auto"/>
              <w:bottom w:val="single" w:sz="4" w:space="0" w:color="auto"/>
              <w:right w:val="single" w:sz="4" w:space="0" w:color="auto"/>
            </w:tcBorders>
          </w:tcPr>
          <w:p w14:paraId="2512BE0D" w14:textId="77777777" w:rsidR="004B4294" w:rsidRDefault="004B4294">
            <w:pPr>
              <w:jc w:val="both"/>
              <w:rPr>
                <w:rFonts w:ascii="Calibri" w:hAnsi="Calibri"/>
              </w:rPr>
            </w:pPr>
            <w:r>
              <w:rPr>
                <w:rFonts w:ascii="Calibri" w:hAnsi="Calibri"/>
              </w:rPr>
              <w:lastRenderedPageBreak/>
              <w:t xml:space="preserve">Status </w:t>
            </w:r>
          </w:p>
          <w:p w14:paraId="5B11B32A"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113462C" w14:textId="77777777" w:rsidR="004B4294" w:rsidRDefault="004B4294">
            <w:pPr>
              <w:jc w:val="both"/>
              <w:rPr>
                <w:rFonts w:ascii="Calibri" w:hAnsi="Calibri"/>
              </w:rPr>
            </w:pPr>
            <w:r>
              <w:rPr>
                <w:rFonts w:ascii="Calibri" w:hAnsi="Calibri"/>
              </w:rPr>
              <w:t xml:space="preserve">Pass </w:t>
            </w:r>
          </w:p>
          <w:p w14:paraId="6B77DFBF" w14:textId="77777777" w:rsidR="004B4294" w:rsidRDefault="004B4294">
            <w:pPr>
              <w:jc w:val="both"/>
              <w:rPr>
                <w:rFonts w:ascii="Calibri" w:hAnsi="Calibri"/>
              </w:rPr>
            </w:pPr>
          </w:p>
        </w:tc>
      </w:tr>
      <w:tr w:rsidR="004B4294" w14:paraId="0BDABB46" w14:textId="77777777" w:rsidTr="004B4294">
        <w:tc>
          <w:tcPr>
            <w:tcW w:w="3348" w:type="dxa"/>
            <w:tcBorders>
              <w:top w:val="single" w:sz="4" w:space="0" w:color="auto"/>
              <w:left w:val="single" w:sz="4" w:space="0" w:color="auto"/>
              <w:bottom w:val="single" w:sz="4" w:space="0" w:color="auto"/>
              <w:right w:val="single" w:sz="4" w:space="0" w:color="auto"/>
            </w:tcBorders>
          </w:tcPr>
          <w:p w14:paraId="6658A6B9" w14:textId="77777777" w:rsidR="004B4294" w:rsidRDefault="004B4294">
            <w:pPr>
              <w:jc w:val="both"/>
              <w:rPr>
                <w:rFonts w:ascii="Calibri" w:hAnsi="Calibri"/>
              </w:rPr>
            </w:pPr>
            <w:r>
              <w:rPr>
                <w:rFonts w:ascii="Calibri" w:hAnsi="Calibri"/>
              </w:rPr>
              <w:t xml:space="preserve">Remarks </w:t>
            </w:r>
          </w:p>
          <w:p w14:paraId="7201027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BC8615A" w14:textId="77777777" w:rsidR="004B4294" w:rsidRDefault="004B4294">
            <w:pPr>
              <w:jc w:val="both"/>
              <w:rPr>
                <w:rFonts w:ascii="Calibri" w:hAnsi="Calibri"/>
              </w:rPr>
            </w:pPr>
            <w:r>
              <w:rPr>
                <w:rFonts w:ascii="Calibri" w:hAnsi="Calibri"/>
              </w:rPr>
              <w:t xml:space="preserve">This test case is simple and easy. </w:t>
            </w:r>
          </w:p>
          <w:p w14:paraId="414B9688" w14:textId="77777777" w:rsidR="004B4294" w:rsidRDefault="004B4294">
            <w:pPr>
              <w:jc w:val="both"/>
              <w:rPr>
                <w:rFonts w:ascii="Calibri" w:hAnsi="Calibri"/>
              </w:rPr>
            </w:pPr>
          </w:p>
        </w:tc>
      </w:tr>
      <w:tr w:rsidR="004B4294" w14:paraId="30C49B18" w14:textId="77777777" w:rsidTr="004B4294">
        <w:tc>
          <w:tcPr>
            <w:tcW w:w="3348" w:type="dxa"/>
            <w:tcBorders>
              <w:top w:val="single" w:sz="4" w:space="0" w:color="auto"/>
              <w:left w:val="single" w:sz="4" w:space="0" w:color="auto"/>
              <w:bottom w:val="single" w:sz="4" w:space="0" w:color="auto"/>
              <w:right w:val="single" w:sz="4" w:space="0" w:color="auto"/>
            </w:tcBorders>
          </w:tcPr>
          <w:p w14:paraId="614F1411" w14:textId="77777777" w:rsidR="004B4294" w:rsidRDefault="004B4294">
            <w:pPr>
              <w:jc w:val="both"/>
              <w:rPr>
                <w:rFonts w:ascii="Calibri" w:hAnsi="Calibri"/>
              </w:rPr>
            </w:pPr>
            <w:r>
              <w:rPr>
                <w:rFonts w:ascii="Calibri" w:hAnsi="Calibri"/>
              </w:rPr>
              <w:t xml:space="preserve">Created By </w:t>
            </w:r>
          </w:p>
          <w:p w14:paraId="31C1AD63"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E25874E" w14:textId="77777777" w:rsidR="004B4294" w:rsidRDefault="004B4294">
            <w:pPr>
              <w:jc w:val="both"/>
              <w:rPr>
                <w:rFonts w:ascii="Calibri" w:hAnsi="Calibri"/>
              </w:rPr>
            </w:pPr>
            <w:r>
              <w:rPr>
                <w:rFonts w:ascii="Calibri" w:hAnsi="Calibri"/>
              </w:rPr>
              <w:t>Rabia Saleem</w:t>
            </w:r>
          </w:p>
        </w:tc>
      </w:tr>
      <w:tr w:rsidR="004B4294" w14:paraId="190AFBF8" w14:textId="77777777" w:rsidTr="004B4294">
        <w:tc>
          <w:tcPr>
            <w:tcW w:w="3348" w:type="dxa"/>
            <w:tcBorders>
              <w:top w:val="single" w:sz="4" w:space="0" w:color="auto"/>
              <w:left w:val="single" w:sz="4" w:space="0" w:color="auto"/>
              <w:bottom w:val="single" w:sz="4" w:space="0" w:color="auto"/>
              <w:right w:val="single" w:sz="4" w:space="0" w:color="auto"/>
            </w:tcBorders>
          </w:tcPr>
          <w:p w14:paraId="017EC6F5" w14:textId="77777777" w:rsidR="004B4294" w:rsidRDefault="004B4294">
            <w:pPr>
              <w:jc w:val="both"/>
              <w:rPr>
                <w:rFonts w:ascii="Calibri" w:hAnsi="Calibri"/>
              </w:rPr>
            </w:pPr>
            <w:r>
              <w:rPr>
                <w:rFonts w:ascii="Calibri" w:hAnsi="Calibri"/>
              </w:rPr>
              <w:t xml:space="preserve">Date of Creation </w:t>
            </w:r>
          </w:p>
          <w:p w14:paraId="77A3534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4FBFE148" w14:textId="77777777" w:rsidR="004B4294" w:rsidRPr="004B4294" w:rsidRDefault="004B4294">
            <w:pPr>
              <w:pStyle w:val="Default"/>
              <w:jc w:val="both"/>
            </w:pPr>
            <w:r w:rsidRPr="004B4294">
              <w:t>04/01/19</w:t>
            </w:r>
          </w:p>
          <w:p w14:paraId="0F32559C" w14:textId="77777777" w:rsidR="004B4294" w:rsidRDefault="004B4294">
            <w:pPr>
              <w:jc w:val="both"/>
              <w:rPr>
                <w:rFonts w:ascii="Calibri" w:hAnsi="Calibri"/>
              </w:rPr>
            </w:pPr>
          </w:p>
        </w:tc>
      </w:tr>
      <w:tr w:rsidR="004B4294" w14:paraId="1DD54B61" w14:textId="77777777" w:rsidTr="004B4294">
        <w:tc>
          <w:tcPr>
            <w:tcW w:w="3348" w:type="dxa"/>
            <w:tcBorders>
              <w:top w:val="single" w:sz="4" w:space="0" w:color="auto"/>
              <w:left w:val="single" w:sz="4" w:space="0" w:color="auto"/>
              <w:bottom w:val="single" w:sz="4" w:space="0" w:color="auto"/>
              <w:right w:val="single" w:sz="4" w:space="0" w:color="auto"/>
            </w:tcBorders>
          </w:tcPr>
          <w:p w14:paraId="557118B5" w14:textId="77777777" w:rsidR="004B4294" w:rsidRDefault="004B4294">
            <w:pPr>
              <w:jc w:val="both"/>
              <w:rPr>
                <w:rFonts w:ascii="Calibri" w:hAnsi="Calibri"/>
              </w:rPr>
            </w:pPr>
            <w:r>
              <w:rPr>
                <w:rFonts w:ascii="Calibri" w:hAnsi="Calibri"/>
              </w:rPr>
              <w:t xml:space="preserve">Executed By </w:t>
            </w:r>
          </w:p>
          <w:p w14:paraId="6ECDB9C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55C37CB" w14:textId="77777777" w:rsidR="004B4294" w:rsidRDefault="004B4294">
            <w:pPr>
              <w:jc w:val="both"/>
              <w:rPr>
                <w:rFonts w:ascii="Calibri" w:hAnsi="Calibri"/>
              </w:rPr>
            </w:pPr>
            <w:r>
              <w:rPr>
                <w:rFonts w:ascii="Calibri" w:hAnsi="Calibri"/>
              </w:rPr>
              <w:t>Rabia Saleem</w:t>
            </w:r>
          </w:p>
        </w:tc>
      </w:tr>
      <w:tr w:rsidR="004B4294" w14:paraId="4CB08A66" w14:textId="77777777" w:rsidTr="004B4294">
        <w:tc>
          <w:tcPr>
            <w:tcW w:w="3348" w:type="dxa"/>
            <w:tcBorders>
              <w:top w:val="single" w:sz="4" w:space="0" w:color="auto"/>
              <w:left w:val="single" w:sz="4" w:space="0" w:color="auto"/>
              <w:bottom w:val="single" w:sz="4" w:space="0" w:color="auto"/>
              <w:right w:val="single" w:sz="4" w:space="0" w:color="auto"/>
            </w:tcBorders>
          </w:tcPr>
          <w:p w14:paraId="1AB9798B" w14:textId="77777777" w:rsidR="004B4294" w:rsidRDefault="004B4294">
            <w:pPr>
              <w:jc w:val="both"/>
              <w:rPr>
                <w:rFonts w:ascii="Calibri" w:hAnsi="Calibri"/>
              </w:rPr>
            </w:pPr>
            <w:r>
              <w:rPr>
                <w:rFonts w:ascii="Calibri" w:hAnsi="Calibri"/>
              </w:rPr>
              <w:t xml:space="preserve">Date of Execution </w:t>
            </w:r>
          </w:p>
          <w:p w14:paraId="587890E7"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45BCBBB" w14:textId="77777777" w:rsidR="004B4294" w:rsidRPr="004B4294" w:rsidRDefault="004B4294">
            <w:pPr>
              <w:pStyle w:val="Default"/>
              <w:jc w:val="both"/>
            </w:pPr>
            <w:r w:rsidRPr="004B4294">
              <w:t>04/01/19</w:t>
            </w:r>
          </w:p>
          <w:p w14:paraId="70A3884B" w14:textId="77777777" w:rsidR="004B4294" w:rsidRDefault="004B4294">
            <w:pPr>
              <w:jc w:val="both"/>
              <w:rPr>
                <w:rFonts w:ascii="Calibri" w:hAnsi="Calibri"/>
              </w:rPr>
            </w:pPr>
          </w:p>
        </w:tc>
      </w:tr>
      <w:tr w:rsidR="004B4294" w14:paraId="2CC592C9" w14:textId="77777777" w:rsidTr="004B4294">
        <w:tc>
          <w:tcPr>
            <w:tcW w:w="3348" w:type="dxa"/>
            <w:tcBorders>
              <w:top w:val="single" w:sz="4" w:space="0" w:color="auto"/>
              <w:left w:val="single" w:sz="4" w:space="0" w:color="auto"/>
              <w:bottom w:val="single" w:sz="4" w:space="0" w:color="auto"/>
              <w:right w:val="single" w:sz="4" w:space="0" w:color="auto"/>
            </w:tcBorders>
          </w:tcPr>
          <w:p w14:paraId="2BBA4D4A" w14:textId="77777777" w:rsidR="004B4294" w:rsidRDefault="004B4294">
            <w:pPr>
              <w:jc w:val="both"/>
              <w:rPr>
                <w:rFonts w:ascii="Calibri" w:hAnsi="Calibri"/>
              </w:rPr>
            </w:pPr>
            <w:r>
              <w:rPr>
                <w:rFonts w:ascii="Calibri" w:hAnsi="Calibri"/>
              </w:rPr>
              <w:t xml:space="preserve">Text Environment </w:t>
            </w:r>
          </w:p>
          <w:p w14:paraId="2533C86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4E9B096E" w14:textId="77777777" w:rsidR="004B4294" w:rsidRDefault="004B4294">
            <w:pPr>
              <w:keepNext/>
              <w:jc w:val="both"/>
              <w:rPr>
                <w:rFonts w:ascii="Calibri" w:hAnsi="Calibri"/>
              </w:rPr>
            </w:pPr>
            <w:r>
              <w:rPr>
                <w:rFonts w:ascii="Calibri" w:hAnsi="Calibri"/>
              </w:rPr>
              <w:t>OS: Android Studio Version 3.4</w:t>
            </w:r>
          </w:p>
        </w:tc>
      </w:tr>
    </w:tbl>
    <w:p w14:paraId="329CE9FC" w14:textId="5AF78B36" w:rsidR="004B4294" w:rsidRPr="004B4294" w:rsidRDefault="004B4294" w:rsidP="004B4294">
      <w:pPr>
        <w:pStyle w:val="Caption"/>
        <w:jc w:val="center"/>
        <w:rPr>
          <w:rFonts w:ascii="Calibri" w:hAnsi="Calibri" w:cs="Calibri"/>
          <w:b/>
          <w:bCs/>
          <w:color w:val="000000"/>
          <w:sz w:val="28"/>
          <w:szCs w:val="28"/>
          <w:shd w:val="clear" w:color="auto" w:fill="FFFFFF"/>
        </w:rPr>
      </w:pPr>
      <w:bookmarkStart w:id="629" w:name="_Toc93599161"/>
      <w:r>
        <w:t xml:space="preserve">Table </w:t>
      </w:r>
      <w:fldSimple w:instr=" SEQ Table \* ARABIC ">
        <w:r w:rsidR="0044692A">
          <w:rPr>
            <w:noProof/>
          </w:rPr>
          <w:t>8</w:t>
        </w:r>
      </w:fldSimple>
      <w:r>
        <w:t>: use case of login</w:t>
      </w:r>
      <w:bookmarkEnd w:id="629"/>
    </w:p>
    <w:p w14:paraId="48C92E88" w14:textId="77777777" w:rsidR="004B4294" w:rsidRPr="004B4294" w:rsidRDefault="004B4294" w:rsidP="004B4294">
      <w:pPr>
        <w:spacing w:line="360" w:lineRule="auto"/>
        <w:jc w:val="both"/>
        <w:rPr>
          <w:rFonts w:ascii="Calibri" w:hAnsi="Calibri" w:cs="Calibri"/>
          <w:b/>
          <w:bCs/>
          <w:color w:val="000000"/>
          <w:sz w:val="28"/>
          <w:szCs w:val="28"/>
          <w:shd w:val="clear" w:color="auto" w:fill="FFFFFF"/>
        </w:rPr>
      </w:pPr>
      <w:r w:rsidRPr="004B4294">
        <w:rPr>
          <w:rFonts w:ascii="Calibri" w:hAnsi="Calibri" w:cs="Calibri"/>
          <w:b/>
          <w:bCs/>
          <w:color w:val="000000"/>
          <w:sz w:val="28"/>
          <w:szCs w:val="28"/>
          <w:shd w:val="clear" w:color="auto" w:fill="FFFFFF"/>
        </w:rPr>
        <w:t>6.1.3:</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3"/>
        <w:gridCol w:w="6077"/>
      </w:tblGrid>
      <w:tr w:rsidR="004B4294" w14:paraId="5CDDDC99" w14:textId="77777777" w:rsidTr="004B4294">
        <w:tc>
          <w:tcPr>
            <w:tcW w:w="3348" w:type="dxa"/>
            <w:tcBorders>
              <w:top w:val="single" w:sz="4" w:space="0" w:color="auto"/>
              <w:left w:val="single" w:sz="4" w:space="0" w:color="auto"/>
              <w:bottom w:val="single" w:sz="4" w:space="0" w:color="auto"/>
              <w:right w:val="single" w:sz="4" w:space="0" w:color="auto"/>
            </w:tcBorders>
          </w:tcPr>
          <w:p w14:paraId="690AE3E8" w14:textId="77777777" w:rsidR="004B4294" w:rsidRDefault="004B4294">
            <w:pPr>
              <w:jc w:val="both"/>
              <w:rPr>
                <w:rFonts w:ascii="Calibri" w:hAnsi="Calibri"/>
              </w:rPr>
            </w:pPr>
            <w:r>
              <w:rPr>
                <w:rFonts w:ascii="Calibri" w:hAnsi="Calibri"/>
              </w:rPr>
              <w:t xml:space="preserve">Test Suite ID </w:t>
            </w:r>
          </w:p>
          <w:p w14:paraId="61D6269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F92D9CC" w14:textId="77777777" w:rsidR="004B4294" w:rsidRDefault="004B4294">
            <w:pPr>
              <w:jc w:val="both"/>
              <w:rPr>
                <w:rFonts w:ascii="Calibri" w:hAnsi="Calibri"/>
              </w:rPr>
            </w:pPr>
            <w:r>
              <w:rPr>
                <w:rFonts w:ascii="Calibri" w:hAnsi="Calibri"/>
              </w:rPr>
              <w:t xml:space="preserve">TS001 </w:t>
            </w:r>
          </w:p>
          <w:p w14:paraId="6FBA65BC" w14:textId="77777777" w:rsidR="004B4294" w:rsidRDefault="004B4294">
            <w:pPr>
              <w:jc w:val="both"/>
              <w:rPr>
                <w:rFonts w:ascii="Calibri" w:hAnsi="Calibri"/>
              </w:rPr>
            </w:pPr>
          </w:p>
        </w:tc>
      </w:tr>
      <w:tr w:rsidR="004B4294" w14:paraId="5956DBF9" w14:textId="77777777" w:rsidTr="004B4294">
        <w:tc>
          <w:tcPr>
            <w:tcW w:w="3348" w:type="dxa"/>
            <w:tcBorders>
              <w:top w:val="single" w:sz="4" w:space="0" w:color="auto"/>
              <w:left w:val="single" w:sz="4" w:space="0" w:color="auto"/>
              <w:bottom w:val="single" w:sz="4" w:space="0" w:color="auto"/>
              <w:right w:val="single" w:sz="4" w:space="0" w:color="auto"/>
            </w:tcBorders>
            <w:hideMark/>
          </w:tcPr>
          <w:p w14:paraId="4664CACC" w14:textId="77777777" w:rsidR="004B4294" w:rsidRDefault="004B4294">
            <w:pPr>
              <w:jc w:val="both"/>
              <w:rPr>
                <w:rFonts w:ascii="Calibri" w:hAnsi="Calibri"/>
              </w:rPr>
            </w:pPr>
            <w:r>
              <w:rPr>
                <w:rFonts w:ascii="Calibri" w:hAnsi="Calibri"/>
              </w:rPr>
              <w:t xml:space="preserve">Test Case ID </w:t>
            </w:r>
          </w:p>
        </w:tc>
        <w:tc>
          <w:tcPr>
            <w:tcW w:w="6228" w:type="dxa"/>
            <w:tcBorders>
              <w:top w:val="single" w:sz="4" w:space="0" w:color="auto"/>
              <w:left w:val="single" w:sz="4" w:space="0" w:color="auto"/>
              <w:bottom w:val="single" w:sz="4" w:space="0" w:color="auto"/>
              <w:right w:val="single" w:sz="4" w:space="0" w:color="auto"/>
            </w:tcBorders>
          </w:tcPr>
          <w:p w14:paraId="23C4DF8F" w14:textId="77777777" w:rsidR="004B4294" w:rsidRDefault="004B4294">
            <w:pPr>
              <w:jc w:val="both"/>
              <w:rPr>
                <w:rFonts w:ascii="Calibri" w:hAnsi="Calibri"/>
              </w:rPr>
            </w:pPr>
            <w:r>
              <w:rPr>
                <w:rFonts w:ascii="Calibri" w:hAnsi="Calibri"/>
              </w:rPr>
              <w:t>TC003</w:t>
            </w:r>
          </w:p>
          <w:p w14:paraId="52C1368F" w14:textId="77777777" w:rsidR="004B4294" w:rsidRDefault="004B4294">
            <w:pPr>
              <w:jc w:val="both"/>
              <w:rPr>
                <w:rFonts w:ascii="Calibri" w:hAnsi="Calibri"/>
              </w:rPr>
            </w:pPr>
          </w:p>
        </w:tc>
      </w:tr>
      <w:tr w:rsidR="004B4294" w14:paraId="30B1B904" w14:textId="77777777" w:rsidTr="004B4294">
        <w:tc>
          <w:tcPr>
            <w:tcW w:w="3348" w:type="dxa"/>
            <w:tcBorders>
              <w:top w:val="single" w:sz="4" w:space="0" w:color="auto"/>
              <w:left w:val="single" w:sz="4" w:space="0" w:color="auto"/>
              <w:bottom w:val="single" w:sz="4" w:space="0" w:color="auto"/>
              <w:right w:val="single" w:sz="4" w:space="0" w:color="auto"/>
            </w:tcBorders>
          </w:tcPr>
          <w:p w14:paraId="7441B8FE" w14:textId="77777777" w:rsidR="004B4294" w:rsidRDefault="004B4294">
            <w:pPr>
              <w:jc w:val="both"/>
              <w:rPr>
                <w:rFonts w:ascii="Calibri" w:hAnsi="Calibri"/>
              </w:rPr>
            </w:pPr>
            <w:r>
              <w:rPr>
                <w:rFonts w:ascii="Calibri" w:hAnsi="Calibri"/>
              </w:rPr>
              <w:t xml:space="preserve">Test Case Summary </w:t>
            </w:r>
          </w:p>
          <w:p w14:paraId="1862EAC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25D67E23" w14:textId="7339C96C" w:rsidR="004B4294" w:rsidRDefault="004B4294">
            <w:pPr>
              <w:jc w:val="both"/>
              <w:rPr>
                <w:rFonts w:ascii="Calibri" w:hAnsi="Calibri"/>
              </w:rPr>
            </w:pPr>
            <w:r>
              <w:rPr>
                <w:rFonts w:ascii="Calibri" w:hAnsi="Calibri"/>
              </w:rPr>
              <w:t xml:space="preserve">To verify </w:t>
            </w:r>
            <w:r w:rsidR="00AC18B1">
              <w:rPr>
                <w:rFonts w:ascii="Calibri" w:hAnsi="Calibri"/>
              </w:rPr>
              <w:t>that we</w:t>
            </w:r>
            <w:r>
              <w:rPr>
                <w:rFonts w:ascii="Calibri" w:hAnsi="Calibri"/>
              </w:rPr>
              <w:t xml:space="preserve">, restaurants, </w:t>
            </w:r>
            <w:r w:rsidR="00AC18B1">
              <w:rPr>
                <w:rFonts w:ascii="Calibri" w:hAnsi="Calibri"/>
              </w:rPr>
              <w:t>volunteers</w:t>
            </w:r>
            <w:r>
              <w:rPr>
                <w:rFonts w:ascii="Calibri" w:hAnsi="Calibri"/>
              </w:rPr>
              <w:t xml:space="preserve">, </w:t>
            </w:r>
            <w:r w:rsidR="00AC18B1">
              <w:rPr>
                <w:rFonts w:ascii="Calibri" w:hAnsi="Calibri"/>
              </w:rPr>
              <w:t>consumers</w:t>
            </w:r>
            <w:r>
              <w:rPr>
                <w:rFonts w:ascii="Calibri" w:hAnsi="Calibri"/>
              </w:rPr>
              <w:t xml:space="preserve"> and non-profit organizati</w:t>
            </w:r>
            <w:r w:rsidR="00AC18B1">
              <w:rPr>
                <w:rFonts w:ascii="Calibri" w:hAnsi="Calibri"/>
              </w:rPr>
              <w:t>organizations</w:t>
            </w:r>
            <w:r>
              <w:rPr>
                <w:rFonts w:ascii="Calibri" w:hAnsi="Calibri"/>
              </w:rPr>
              <w:t xml:space="preserve"> once signup if </w:t>
            </w:r>
            <w:r w:rsidR="00AC18B1">
              <w:rPr>
                <w:rFonts w:ascii="Calibri" w:hAnsi="Calibri"/>
              </w:rPr>
              <w:t>they forget</w:t>
            </w:r>
            <w:r>
              <w:rPr>
                <w:rFonts w:ascii="Calibri" w:hAnsi="Calibri"/>
              </w:rPr>
              <w:t xml:space="preserve"> </w:t>
            </w:r>
            <w:r w:rsidR="00FA4C09">
              <w:rPr>
                <w:rFonts w:ascii="Calibri" w:hAnsi="Calibri"/>
              </w:rPr>
              <w:t xml:space="preserve">the </w:t>
            </w:r>
            <w:r>
              <w:rPr>
                <w:rFonts w:ascii="Calibri" w:hAnsi="Calibri"/>
              </w:rPr>
              <w:t>password then they can update it by email.</w:t>
            </w:r>
          </w:p>
        </w:tc>
      </w:tr>
      <w:tr w:rsidR="004B4294" w14:paraId="33DA5657" w14:textId="77777777" w:rsidTr="004B4294">
        <w:tc>
          <w:tcPr>
            <w:tcW w:w="3348" w:type="dxa"/>
            <w:tcBorders>
              <w:top w:val="single" w:sz="4" w:space="0" w:color="auto"/>
              <w:left w:val="single" w:sz="4" w:space="0" w:color="auto"/>
              <w:bottom w:val="single" w:sz="4" w:space="0" w:color="auto"/>
              <w:right w:val="single" w:sz="4" w:space="0" w:color="auto"/>
            </w:tcBorders>
          </w:tcPr>
          <w:p w14:paraId="2D13A00D" w14:textId="77777777" w:rsidR="004B4294" w:rsidRDefault="004B4294">
            <w:pPr>
              <w:jc w:val="both"/>
              <w:rPr>
                <w:rFonts w:ascii="Calibri" w:hAnsi="Calibri"/>
              </w:rPr>
            </w:pPr>
            <w:r>
              <w:rPr>
                <w:rFonts w:ascii="Calibri" w:hAnsi="Calibri"/>
              </w:rPr>
              <w:t xml:space="preserve">Related Requirement </w:t>
            </w:r>
          </w:p>
          <w:p w14:paraId="64EFE52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2368EC9" w14:textId="1DDB610C" w:rsidR="004B4294" w:rsidRDefault="004B4294">
            <w:pPr>
              <w:jc w:val="both"/>
              <w:rPr>
                <w:rFonts w:ascii="Calibri" w:hAnsi="Calibri"/>
              </w:rPr>
            </w:pPr>
            <w:r>
              <w:rPr>
                <w:rFonts w:ascii="Calibri" w:hAnsi="Calibri"/>
              </w:rPr>
              <w:t xml:space="preserve">RS003: user should </w:t>
            </w:r>
            <w:r w:rsidR="00AC18B1">
              <w:rPr>
                <w:rFonts w:ascii="Calibri" w:hAnsi="Calibri"/>
              </w:rPr>
              <w:t xml:space="preserve">be </w:t>
            </w:r>
            <w:r>
              <w:rPr>
                <w:rFonts w:ascii="Calibri" w:hAnsi="Calibri"/>
              </w:rPr>
              <w:t xml:space="preserve">able to update data. </w:t>
            </w:r>
          </w:p>
          <w:p w14:paraId="6210A6C2" w14:textId="77777777" w:rsidR="004B4294" w:rsidRDefault="004B4294">
            <w:pPr>
              <w:jc w:val="both"/>
              <w:rPr>
                <w:rFonts w:ascii="Calibri" w:hAnsi="Calibri"/>
              </w:rPr>
            </w:pPr>
          </w:p>
        </w:tc>
      </w:tr>
      <w:tr w:rsidR="004B4294" w14:paraId="1AAB2D01" w14:textId="77777777" w:rsidTr="004B4294">
        <w:tc>
          <w:tcPr>
            <w:tcW w:w="3348" w:type="dxa"/>
            <w:tcBorders>
              <w:top w:val="single" w:sz="4" w:space="0" w:color="auto"/>
              <w:left w:val="single" w:sz="4" w:space="0" w:color="auto"/>
              <w:bottom w:val="single" w:sz="4" w:space="0" w:color="auto"/>
              <w:right w:val="single" w:sz="4" w:space="0" w:color="auto"/>
            </w:tcBorders>
          </w:tcPr>
          <w:p w14:paraId="5A2F16BA" w14:textId="77777777" w:rsidR="004B4294" w:rsidRDefault="004B4294">
            <w:pPr>
              <w:jc w:val="both"/>
              <w:rPr>
                <w:rFonts w:ascii="Calibri" w:hAnsi="Calibri"/>
              </w:rPr>
            </w:pPr>
            <w:r>
              <w:rPr>
                <w:rFonts w:ascii="Calibri" w:hAnsi="Calibri"/>
              </w:rPr>
              <w:t xml:space="preserve">Prerequisites </w:t>
            </w:r>
          </w:p>
          <w:p w14:paraId="5B87D69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53FD305" w14:textId="77777777" w:rsidR="004B4294" w:rsidRDefault="004B4294">
            <w:pPr>
              <w:jc w:val="both"/>
              <w:rPr>
                <w:rFonts w:ascii="Calibri" w:hAnsi="Calibri"/>
              </w:rPr>
            </w:pPr>
            <w:r>
              <w:rPr>
                <w:rFonts w:ascii="Calibri" w:hAnsi="Calibri"/>
              </w:rPr>
              <w:t>user should login.</w:t>
            </w:r>
          </w:p>
          <w:p w14:paraId="7C8F25D4" w14:textId="77777777" w:rsidR="004B4294" w:rsidRDefault="004B4294">
            <w:pPr>
              <w:jc w:val="both"/>
              <w:rPr>
                <w:rFonts w:ascii="Calibri" w:hAnsi="Calibri"/>
              </w:rPr>
            </w:pPr>
          </w:p>
        </w:tc>
      </w:tr>
      <w:tr w:rsidR="004B4294" w14:paraId="632ED275" w14:textId="77777777" w:rsidTr="004B4294">
        <w:tc>
          <w:tcPr>
            <w:tcW w:w="3348" w:type="dxa"/>
            <w:tcBorders>
              <w:top w:val="single" w:sz="4" w:space="0" w:color="auto"/>
              <w:left w:val="single" w:sz="4" w:space="0" w:color="auto"/>
              <w:bottom w:val="single" w:sz="4" w:space="0" w:color="auto"/>
              <w:right w:val="single" w:sz="4" w:space="0" w:color="auto"/>
            </w:tcBorders>
          </w:tcPr>
          <w:p w14:paraId="33EA43EC" w14:textId="77777777" w:rsidR="004B4294" w:rsidRDefault="004B4294">
            <w:pPr>
              <w:jc w:val="both"/>
              <w:rPr>
                <w:rFonts w:ascii="Calibri" w:hAnsi="Calibri"/>
              </w:rPr>
            </w:pPr>
            <w:r>
              <w:rPr>
                <w:rFonts w:ascii="Calibri" w:hAnsi="Calibri"/>
              </w:rPr>
              <w:t xml:space="preserve">Test Procedure </w:t>
            </w:r>
          </w:p>
          <w:p w14:paraId="3D3C964B"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85E81C1" w14:textId="77777777" w:rsidR="004B4294" w:rsidRDefault="004B4294">
            <w:pPr>
              <w:jc w:val="both"/>
              <w:rPr>
                <w:rFonts w:ascii="Calibri" w:hAnsi="Calibri"/>
              </w:rPr>
            </w:pPr>
            <w:r>
              <w:rPr>
                <w:rFonts w:ascii="Calibri" w:hAnsi="Calibri"/>
              </w:rPr>
              <w:t>1. Select fields.</w:t>
            </w:r>
          </w:p>
          <w:p w14:paraId="3CA4A008" w14:textId="77777777" w:rsidR="004B4294" w:rsidRDefault="004B4294">
            <w:pPr>
              <w:jc w:val="both"/>
              <w:rPr>
                <w:rFonts w:ascii="Calibri" w:hAnsi="Calibri"/>
              </w:rPr>
            </w:pPr>
            <w:r>
              <w:rPr>
                <w:rFonts w:ascii="Calibri" w:hAnsi="Calibri"/>
              </w:rPr>
              <w:t xml:space="preserve">2. Enter data in fields. </w:t>
            </w:r>
          </w:p>
          <w:p w14:paraId="129C215C" w14:textId="77777777" w:rsidR="004B4294" w:rsidRDefault="004B4294">
            <w:pPr>
              <w:jc w:val="both"/>
              <w:rPr>
                <w:rFonts w:ascii="Calibri" w:hAnsi="Calibri"/>
              </w:rPr>
            </w:pPr>
            <w:r>
              <w:rPr>
                <w:rFonts w:ascii="Calibri" w:hAnsi="Calibri"/>
              </w:rPr>
              <w:t xml:space="preserve">3. Click forgot password button. </w:t>
            </w:r>
          </w:p>
          <w:p w14:paraId="0AB880B8" w14:textId="77777777" w:rsidR="004B4294" w:rsidRDefault="004B4294">
            <w:pPr>
              <w:jc w:val="both"/>
              <w:rPr>
                <w:rFonts w:ascii="Calibri" w:hAnsi="Calibri"/>
              </w:rPr>
            </w:pPr>
          </w:p>
        </w:tc>
      </w:tr>
      <w:tr w:rsidR="004B4294" w14:paraId="77C01DC2" w14:textId="77777777" w:rsidTr="004B4294">
        <w:tc>
          <w:tcPr>
            <w:tcW w:w="3348" w:type="dxa"/>
            <w:tcBorders>
              <w:top w:val="single" w:sz="4" w:space="0" w:color="auto"/>
              <w:left w:val="single" w:sz="4" w:space="0" w:color="auto"/>
              <w:bottom w:val="single" w:sz="4" w:space="0" w:color="auto"/>
              <w:right w:val="single" w:sz="4" w:space="0" w:color="auto"/>
            </w:tcBorders>
          </w:tcPr>
          <w:p w14:paraId="164CB483" w14:textId="77777777" w:rsidR="004B4294" w:rsidRDefault="004B4294">
            <w:pPr>
              <w:jc w:val="both"/>
              <w:rPr>
                <w:rFonts w:ascii="Calibri" w:hAnsi="Calibri"/>
              </w:rPr>
            </w:pPr>
            <w:r>
              <w:rPr>
                <w:rFonts w:ascii="Calibri" w:hAnsi="Calibri"/>
              </w:rPr>
              <w:t xml:space="preserve">Test Data </w:t>
            </w:r>
          </w:p>
          <w:p w14:paraId="17B5CF8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4E7EC0D" w14:textId="77777777" w:rsidR="004B4294" w:rsidRPr="004B4294" w:rsidRDefault="004B4294">
            <w:pPr>
              <w:pStyle w:val="Default"/>
              <w:jc w:val="both"/>
            </w:pPr>
            <w:r w:rsidRPr="004B4294">
              <w:t>04/01/19</w:t>
            </w:r>
          </w:p>
          <w:p w14:paraId="40577F6C" w14:textId="77777777" w:rsidR="004B4294" w:rsidRDefault="004B4294">
            <w:pPr>
              <w:jc w:val="both"/>
              <w:rPr>
                <w:rFonts w:ascii="Calibri" w:hAnsi="Calibri"/>
              </w:rPr>
            </w:pPr>
          </w:p>
        </w:tc>
      </w:tr>
      <w:tr w:rsidR="004B4294" w14:paraId="5681E68F" w14:textId="77777777" w:rsidTr="004B4294">
        <w:tc>
          <w:tcPr>
            <w:tcW w:w="3348" w:type="dxa"/>
            <w:tcBorders>
              <w:top w:val="single" w:sz="4" w:space="0" w:color="auto"/>
              <w:left w:val="single" w:sz="4" w:space="0" w:color="auto"/>
              <w:bottom w:val="single" w:sz="4" w:space="0" w:color="auto"/>
              <w:right w:val="single" w:sz="4" w:space="0" w:color="auto"/>
            </w:tcBorders>
          </w:tcPr>
          <w:p w14:paraId="20429F47" w14:textId="77777777" w:rsidR="004B4294" w:rsidRDefault="004B4294">
            <w:pPr>
              <w:jc w:val="both"/>
              <w:rPr>
                <w:rFonts w:ascii="Calibri" w:hAnsi="Calibri"/>
              </w:rPr>
            </w:pPr>
            <w:r>
              <w:rPr>
                <w:rFonts w:ascii="Calibri" w:hAnsi="Calibri"/>
              </w:rPr>
              <w:t xml:space="preserve">Expected Result </w:t>
            </w:r>
          </w:p>
          <w:p w14:paraId="36E52DC0"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118F91E" w14:textId="2BC6459B" w:rsidR="004B4294" w:rsidRDefault="004B4294">
            <w:pPr>
              <w:jc w:val="both"/>
              <w:rPr>
                <w:rFonts w:ascii="Calibri" w:hAnsi="Calibri"/>
              </w:rPr>
            </w:pPr>
            <w:r>
              <w:rPr>
                <w:rFonts w:ascii="Calibri" w:hAnsi="Calibri"/>
              </w:rPr>
              <w:t xml:space="preserve">1. If enter data is valid then update data by clicking </w:t>
            </w:r>
            <w:r w:rsidR="00AC18B1">
              <w:rPr>
                <w:rFonts w:ascii="Calibri" w:hAnsi="Calibri"/>
              </w:rPr>
              <w:t xml:space="preserve">the </w:t>
            </w:r>
            <w:r>
              <w:rPr>
                <w:rFonts w:ascii="Calibri" w:hAnsi="Calibri"/>
              </w:rPr>
              <w:t xml:space="preserve">update button </w:t>
            </w:r>
          </w:p>
          <w:p w14:paraId="0619A9A0" w14:textId="3680049C" w:rsidR="004B4294" w:rsidRDefault="004B4294">
            <w:pPr>
              <w:jc w:val="both"/>
              <w:rPr>
                <w:rFonts w:ascii="Calibri" w:hAnsi="Calibri"/>
              </w:rPr>
            </w:pPr>
            <w:r>
              <w:rPr>
                <w:rFonts w:ascii="Calibri" w:hAnsi="Calibri"/>
              </w:rPr>
              <w:t xml:space="preserve">2. If given inputs are invalid then display </w:t>
            </w:r>
            <w:r w:rsidR="00AC18B1">
              <w:rPr>
                <w:rFonts w:ascii="Calibri" w:hAnsi="Calibri"/>
              </w:rPr>
              <w:t xml:space="preserve">an </w:t>
            </w:r>
            <w:r>
              <w:rPr>
                <w:rFonts w:ascii="Calibri" w:hAnsi="Calibri"/>
              </w:rPr>
              <w:t xml:space="preserve">error message. </w:t>
            </w:r>
          </w:p>
          <w:p w14:paraId="218D1BAB" w14:textId="1D4EF7F3" w:rsidR="004B4294" w:rsidRDefault="004B4294">
            <w:pPr>
              <w:jc w:val="both"/>
              <w:rPr>
                <w:rFonts w:ascii="Calibri" w:hAnsi="Calibri"/>
              </w:rPr>
            </w:pPr>
            <w:r>
              <w:rPr>
                <w:rFonts w:ascii="Calibri" w:hAnsi="Calibri"/>
              </w:rPr>
              <w:t xml:space="preserve">3. If fields are empty then display </w:t>
            </w:r>
            <w:r w:rsidR="00AC18B1">
              <w:rPr>
                <w:rFonts w:ascii="Calibri" w:hAnsi="Calibri"/>
              </w:rPr>
              <w:t xml:space="preserve">a </w:t>
            </w:r>
            <w:r>
              <w:rPr>
                <w:rFonts w:ascii="Calibri" w:hAnsi="Calibri"/>
              </w:rPr>
              <w:t xml:space="preserve">warning message. </w:t>
            </w:r>
          </w:p>
          <w:p w14:paraId="3D6B3FF8" w14:textId="77777777" w:rsidR="004B4294" w:rsidRDefault="004B4294">
            <w:pPr>
              <w:jc w:val="both"/>
              <w:rPr>
                <w:rFonts w:ascii="Calibri" w:hAnsi="Calibri"/>
              </w:rPr>
            </w:pPr>
          </w:p>
        </w:tc>
      </w:tr>
      <w:tr w:rsidR="004B4294" w14:paraId="1F314E94" w14:textId="77777777" w:rsidTr="004B4294">
        <w:tc>
          <w:tcPr>
            <w:tcW w:w="3348" w:type="dxa"/>
            <w:tcBorders>
              <w:top w:val="single" w:sz="4" w:space="0" w:color="auto"/>
              <w:left w:val="single" w:sz="4" w:space="0" w:color="auto"/>
              <w:bottom w:val="single" w:sz="4" w:space="0" w:color="auto"/>
              <w:right w:val="single" w:sz="4" w:space="0" w:color="auto"/>
            </w:tcBorders>
          </w:tcPr>
          <w:p w14:paraId="5076D124" w14:textId="77777777" w:rsidR="004B4294" w:rsidRDefault="004B4294">
            <w:pPr>
              <w:jc w:val="both"/>
              <w:rPr>
                <w:rFonts w:ascii="Calibri" w:hAnsi="Calibri"/>
              </w:rPr>
            </w:pPr>
            <w:r>
              <w:rPr>
                <w:rFonts w:ascii="Calibri" w:hAnsi="Calibri"/>
              </w:rPr>
              <w:t xml:space="preserve">Actual Result </w:t>
            </w:r>
          </w:p>
          <w:p w14:paraId="7942401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7DA0E540" w14:textId="77777777" w:rsidR="004B4294" w:rsidRDefault="004B4294">
            <w:pPr>
              <w:jc w:val="both"/>
              <w:rPr>
                <w:rFonts w:ascii="Calibri" w:hAnsi="Calibri"/>
              </w:rPr>
            </w:pPr>
            <w:r>
              <w:rPr>
                <w:rFonts w:ascii="Calibri" w:hAnsi="Calibri"/>
              </w:rPr>
              <w:t xml:space="preserve">1. If fields are valid, the result is as expected. </w:t>
            </w:r>
          </w:p>
          <w:p w14:paraId="2087CC0D" w14:textId="568B6230" w:rsidR="004B4294" w:rsidRDefault="004B4294">
            <w:pPr>
              <w:jc w:val="both"/>
              <w:rPr>
                <w:rFonts w:ascii="Calibri" w:hAnsi="Calibri"/>
              </w:rPr>
            </w:pPr>
            <w:r>
              <w:rPr>
                <w:rFonts w:ascii="Calibri" w:hAnsi="Calibri"/>
              </w:rPr>
              <w:t xml:space="preserve">2. If fields are not valid then </w:t>
            </w:r>
            <w:r w:rsidR="00AC18B1">
              <w:rPr>
                <w:rFonts w:ascii="Calibri" w:hAnsi="Calibri"/>
              </w:rPr>
              <w:t xml:space="preserve">an </w:t>
            </w:r>
            <w:r>
              <w:rPr>
                <w:rFonts w:ascii="Calibri" w:hAnsi="Calibri"/>
              </w:rPr>
              <w:t xml:space="preserve">invalid message </w:t>
            </w:r>
            <w:r w:rsidR="00AC18B1">
              <w:rPr>
                <w:rFonts w:ascii="Calibri" w:hAnsi="Calibri"/>
              </w:rPr>
              <w:t xml:space="preserve">is </w:t>
            </w:r>
            <w:r>
              <w:rPr>
                <w:rFonts w:ascii="Calibri" w:hAnsi="Calibri"/>
              </w:rPr>
              <w:t xml:space="preserve">displayed. </w:t>
            </w:r>
          </w:p>
          <w:p w14:paraId="14ABD5AF" w14:textId="3A84311E" w:rsidR="004B4294" w:rsidRDefault="004B4294">
            <w:pPr>
              <w:jc w:val="both"/>
              <w:rPr>
                <w:rFonts w:ascii="Calibri" w:hAnsi="Calibri"/>
              </w:rPr>
            </w:pPr>
            <w:r>
              <w:rPr>
                <w:rFonts w:ascii="Calibri" w:hAnsi="Calibri"/>
              </w:rPr>
              <w:lastRenderedPageBreak/>
              <w:t xml:space="preserve">3. If fields are empty then </w:t>
            </w:r>
            <w:r w:rsidR="00AC18B1">
              <w:rPr>
                <w:rFonts w:ascii="Calibri" w:hAnsi="Calibri"/>
              </w:rPr>
              <w:t xml:space="preserve">a </w:t>
            </w:r>
            <w:r>
              <w:rPr>
                <w:rFonts w:ascii="Calibri" w:hAnsi="Calibri"/>
              </w:rPr>
              <w:t xml:space="preserve">warning message </w:t>
            </w:r>
            <w:r w:rsidR="00AC18B1">
              <w:rPr>
                <w:rFonts w:ascii="Calibri" w:hAnsi="Calibri"/>
              </w:rPr>
              <w:t xml:space="preserve">is </w:t>
            </w:r>
            <w:r>
              <w:rPr>
                <w:rFonts w:ascii="Calibri" w:hAnsi="Calibri"/>
              </w:rPr>
              <w:t xml:space="preserve">displayed. </w:t>
            </w:r>
          </w:p>
        </w:tc>
      </w:tr>
      <w:tr w:rsidR="004B4294" w14:paraId="47F49789" w14:textId="77777777" w:rsidTr="004B4294">
        <w:tc>
          <w:tcPr>
            <w:tcW w:w="3348" w:type="dxa"/>
            <w:tcBorders>
              <w:top w:val="single" w:sz="4" w:space="0" w:color="auto"/>
              <w:left w:val="single" w:sz="4" w:space="0" w:color="auto"/>
              <w:bottom w:val="single" w:sz="4" w:space="0" w:color="auto"/>
              <w:right w:val="single" w:sz="4" w:space="0" w:color="auto"/>
            </w:tcBorders>
          </w:tcPr>
          <w:p w14:paraId="41A0397D" w14:textId="77777777" w:rsidR="004B4294" w:rsidRDefault="004B4294">
            <w:pPr>
              <w:jc w:val="both"/>
              <w:rPr>
                <w:rFonts w:ascii="Calibri" w:hAnsi="Calibri"/>
              </w:rPr>
            </w:pPr>
            <w:r>
              <w:rPr>
                <w:rFonts w:ascii="Calibri" w:hAnsi="Calibri"/>
              </w:rPr>
              <w:lastRenderedPageBreak/>
              <w:t xml:space="preserve">Status </w:t>
            </w:r>
          </w:p>
          <w:p w14:paraId="3ACA535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EEB1B45" w14:textId="77777777" w:rsidR="004B4294" w:rsidRDefault="004B4294">
            <w:pPr>
              <w:jc w:val="both"/>
              <w:rPr>
                <w:rFonts w:ascii="Calibri" w:hAnsi="Calibri"/>
              </w:rPr>
            </w:pPr>
            <w:r>
              <w:rPr>
                <w:rFonts w:ascii="Calibri" w:hAnsi="Calibri"/>
              </w:rPr>
              <w:t xml:space="preserve">Pass </w:t>
            </w:r>
          </w:p>
          <w:p w14:paraId="1C8225E6" w14:textId="77777777" w:rsidR="004B4294" w:rsidRDefault="004B4294">
            <w:pPr>
              <w:jc w:val="both"/>
              <w:rPr>
                <w:rFonts w:ascii="Calibri" w:hAnsi="Calibri"/>
              </w:rPr>
            </w:pPr>
          </w:p>
        </w:tc>
      </w:tr>
      <w:tr w:rsidR="004B4294" w14:paraId="3ADE9A06" w14:textId="77777777" w:rsidTr="004B4294">
        <w:tc>
          <w:tcPr>
            <w:tcW w:w="3348" w:type="dxa"/>
            <w:tcBorders>
              <w:top w:val="single" w:sz="4" w:space="0" w:color="auto"/>
              <w:left w:val="single" w:sz="4" w:space="0" w:color="auto"/>
              <w:bottom w:val="single" w:sz="4" w:space="0" w:color="auto"/>
              <w:right w:val="single" w:sz="4" w:space="0" w:color="auto"/>
            </w:tcBorders>
          </w:tcPr>
          <w:p w14:paraId="0D663857" w14:textId="77777777" w:rsidR="004B4294" w:rsidRDefault="004B4294">
            <w:pPr>
              <w:jc w:val="both"/>
              <w:rPr>
                <w:rFonts w:ascii="Calibri" w:hAnsi="Calibri"/>
              </w:rPr>
            </w:pPr>
            <w:r>
              <w:rPr>
                <w:rFonts w:ascii="Calibri" w:hAnsi="Calibri"/>
              </w:rPr>
              <w:t xml:space="preserve">Remarks </w:t>
            </w:r>
          </w:p>
          <w:p w14:paraId="258C25B8"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C8FBB98" w14:textId="77777777" w:rsidR="004B4294" w:rsidRDefault="004B4294">
            <w:pPr>
              <w:jc w:val="both"/>
              <w:rPr>
                <w:rFonts w:ascii="Calibri" w:hAnsi="Calibri"/>
              </w:rPr>
            </w:pPr>
            <w:r>
              <w:rPr>
                <w:rFonts w:ascii="Calibri" w:hAnsi="Calibri"/>
              </w:rPr>
              <w:t xml:space="preserve">This test case is simple and easy. </w:t>
            </w:r>
          </w:p>
          <w:p w14:paraId="011C6F18" w14:textId="77777777" w:rsidR="004B4294" w:rsidRDefault="004B4294">
            <w:pPr>
              <w:jc w:val="both"/>
              <w:rPr>
                <w:rFonts w:ascii="Calibri" w:hAnsi="Calibri"/>
              </w:rPr>
            </w:pPr>
          </w:p>
        </w:tc>
      </w:tr>
      <w:tr w:rsidR="004B4294" w14:paraId="101CA155" w14:textId="77777777" w:rsidTr="004B4294">
        <w:tc>
          <w:tcPr>
            <w:tcW w:w="3348" w:type="dxa"/>
            <w:tcBorders>
              <w:top w:val="single" w:sz="4" w:space="0" w:color="auto"/>
              <w:left w:val="single" w:sz="4" w:space="0" w:color="auto"/>
              <w:bottom w:val="single" w:sz="4" w:space="0" w:color="auto"/>
              <w:right w:val="single" w:sz="4" w:space="0" w:color="auto"/>
            </w:tcBorders>
          </w:tcPr>
          <w:p w14:paraId="08C7BBC4" w14:textId="77777777" w:rsidR="004B4294" w:rsidRDefault="004B4294">
            <w:pPr>
              <w:jc w:val="both"/>
              <w:rPr>
                <w:rFonts w:ascii="Calibri" w:hAnsi="Calibri"/>
              </w:rPr>
            </w:pPr>
            <w:r>
              <w:rPr>
                <w:rFonts w:ascii="Calibri" w:hAnsi="Calibri"/>
              </w:rPr>
              <w:t xml:space="preserve">Created By </w:t>
            </w:r>
          </w:p>
          <w:p w14:paraId="717AF623"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154195CD" w14:textId="2DA0E938" w:rsidR="004B4294" w:rsidRDefault="00FA4C09">
            <w:pPr>
              <w:jc w:val="both"/>
              <w:rPr>
                <w:rFonts w:ascii="Calibri" w:hAnsi="Calibri"/>
              </w:rPr>
            </w:pPr>
            <w:r>
              <w:rPr>
                <w:rFonts w:ascii="Calibri" w:hAnsi="Calibri"/>
              </w:rPr>
              <w:t>Ameer Muawiya</w:t>
            </w:r>
          </w:p>
        </w:tc>
      </w:tr>
      <w:tr w:rsidR="004B4294" w14:paraId="2C1DFC86" w14:textId="77777777" w:rsidTr="004B4294">
        <w:tc>
          <w:tcPr>
            <w:tcW w:w="3348" w:type="dxa"/>
            <w:tcBorders>
              <w:top w:val="single" w:sz="4" w:space="0" w:color="auto"/>
              <w:left w:val="single" w:sz="4" w:space="0" w:color="auto"/>
              <w:bottom w:val="single" w:sz="4" w:space="0" w:color="auto"/>
              <w:right w:val="single" w:sz="4" w:space="0" w:color="auto"/>
            </w:tcBorders>
          </w:tcPr>
          <w:p w14:paraId="3565F4C6" w14:textId="77777777" w:rsidR="004B4294" w:rsidRDefault="004B4294">
            <w:pPr>
              <w:jc w:val="both"/>
              <w:rPr>
                <w:rFonts w:ascii="Calibri" w:hAnsi="Calibri"/>
              </w:rPr>
            </w:pPr>
            <w:r>
              <w:rPr>
                <w:rFonts w:ascii="Calibri" w:hAnsi="Calibri"/>
              </w:rPr>
              <w:t xml:space="preserve">Date of Creation </w:t>
            </w:r>
          </w:p>
          <w:p w14:paraId="236C20E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6380B81" w14:textId="64752AB4" w:rsidR="004B4294" w:rsidRPr="004B4294" w:rsidRDefault="004B4294">
            <w:pPr>
              <w:pStyle w:val="Default"/>
              <w:jc w:val="both"/>
            </w:pPr>
            <w:r w:rsidRPr="004B4294">
              <w:t>04/01/</w:t>
            </w:r>
            <w:r w:rsidR="00FA4C09">
              <w:t>22</w:t>
            </w:r>
          </w:p>
          <w:p w14:paraId="2F1DFA74" w14:textId="77777777" w:rsidR="004B4294" w:rsidRDefault="004B4294">
            <w:pPr>
              <w:jc w:val="both"/>
              <w:rPr>
                <w:rFonts w:ascii="Calibri" w:hAnsi="Calibri"/>
              </w:rPr>
            </w:pPr>
          </w:p>
        </w:tc>
      </w:tr>
      <w:tr w:rsidR="004B4294" w14:paraId="78F9B0A3" w14:textId="77777777" w:rsidTr="004B4294">
        <w:tc>
          <w:tcPr>
            <w:tcW w:w="3348" w:type="dxa"/>
            <w:tcBorders>
              <w:top w:val="single" w:sz="4" w:space="0" w:color="auto"/>
              <w:left w:val="single" w:sz="4" w:space="0" w:color="auto"/>
              <w:bottom w:val="single" w:sz="4" w:space="0" w:color="auto"/>
              <w:right w:val="single" w:sz="4" w:space="0" w:color="auto"/>
            </w:tcBorders>
          </w:tcPr>
          <w:p w14:paraId="156D65FE" w14:textId="77777777" w:rsidR="004B4294" w:rsidRDefault="004B4294">
            <w:pPr>
              <w:jc w:val="both"/>
              <w:rPr>
                <w:rFonts w:ascii="Calibri" w:hAnsi="Calibri"/>
              </w:rPr>
            </w:pPr>
            <w:r>
              <w:rPr>
                <w:rFonts w:ascii="Calibri" w:hAnsi="Calibri"/>
              </w:rPr>
              <w:t xml:space="preserve">Executed By </w:t>
            </w:r>
          </w:p>
          <w:p w14:paraId="20EE756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771B9A41" w14:textId="7F335B3A" w:rsidR="004B4294" w:rsidRDefault="00FA4C09">
            <w:pPr>
              <w:jc w:val="both"/>
              <w:rPr>
                <w:rFonts w:ascii="Calibri" w:hAnsi="Calibri"/>
              </w:rPr>
            </w:pPr>
            <w:r>
              <w:rPr>
                <w:rFonts w:ascii="Calibri" w:hAnsi="Calibri"/>
              </w:rPr>
              <w:t>Ameer Muawiya</w:t>
            </w:r>
          </w:p>
        </w:tc>
      </w:tr>
      <w:tr w:rsidR="004B4294" w14:paraId="77A2147A" w14:textId="77777777" w:rsidTr="004B4294">
        <w:tc>
          <w:tcPr>
            <w:tcW w:w="3348" w:type="dxa"/>
            <w:tcBorders>
              <w:top w:val="single" w:sz="4" w:space="0" w:color="auto"/>
              <w:left w:val="single" w:sz="4" w:space="0" w:color="auto"/>
              <w:bottom w:val="single" w:sz="4" w:space="0" w:color="auto"/>
              <w:right w:val="single" w:sz="4" w:space="0" w:color="auto"/>
            </w:tcBorders>
          </w:tcPr>
          <w:p w14:paraId="1DFA5554" w14:textId="77777777" w:rsidR="004B4294" w:rsidRDefault="004B4294">
            <w:pPr>
              <w:jc w:val="both"/>
              <w:rPr>
                <w:rFonts w:ascii="Calibri" w:hAnsi="Calibri"/>
              </w:rPr>
            </w:pPr>
            <w:r>
              <w:rPr>
                <w:rFonts w:ascii="Calibri" w:hAnsi="Calibri"/>
              </w:rPr>
              <w:t xml:space="preserve">Date of Execution </w:t>
            </w:r>
          </w:p>
          <w:p w14:paraId="27A8319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A831890" w14:textId="3BD30D2C" w:rsidR="004B4294" w:rsidRPr="004B4294" w:rsidRDefault="004B4294">
            <w:pPr>
              <w:pStyle w:val="Default"/>
              <w:jc w:val="both"/>
            </w:pPr>
            <w:r w:rsidRPr="004B4294">
              <w:t>04/01/</w:t>
            </w:r>
            <w:r w:rsidR="00FA4C09">
              <w:t>22</w:t>
            </w:r>
          </w:p>
          <w:p w14:paraId="12523AAF" w14:textId="77777777" w:rsidR="004B4294" w:rsidRDefault="004B4294">
            <w:pPr>
              <w:jc w:val="both"/>
              <w:rPr>
                <w:rFonts w:ascii="Calibri" w:hAnsi="Calibri"/>
              </w:rPr>
            </w:pPr>
          </w:p>
        </w:tc>
      </w:tr>
      <w:tr w:rsidR="004B4294" w14:paraId="01045ED9" w14:textId="77777777" w:rsidTr="004B4294">
        <w:tc>
          <w:tcPr>
            <w:tcW w:w="3348" w:type="dxa"/>
            <w:tcBorders>
              <w:top w:val="single" w:sz="4" w:space="0" w:color="auto"/>
              <w:left w:val="single" w:sz="4" w:space="0" w:color="auto"/>
              <w:bottom w:val="single" w:sz="4" w:space="0" w:color="auto"/>
              <w:right w:val="single" w:sz="4" w:space="0" w:color="auto"/>
            </w:tcBorders>
          </w:tcPr>
          <w:p w14:paraId="1FF88269" w14:textId="77777777" w:rsidR="004B4294" w:rsidRDefault="004B4294">
            <w:pPr>
              <w:jc w:val="both"/>
              <w:rPr>
                <w:rFonts w:ascii="Calibri" w:hAnsi="Calibri"/>
              </w:rPr>
            </w:pPr>
            <w:r>
              <w:rPr>
                <w:rFonts w:ascii="Calibri" w:hAnsi="Calibri"/>
              </w:rPr>
              <w:t xml:space="preserve">Text Environment </w:t>
            </w:r>
          </w:p>
          <w:p w14:paraId="1BAFB3D0"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3E91F8D8" w14:textId="7F1BAB4A" w:rsidR="004B4294" w:rsidRDefault="004B4294">
            <w:pPr>
              <w:keepNext/>
              <w:jc w:val="both"/>
              <w:rPr>
                <w:rFonts w:ascii="Calibri" w:hAnsi="Calibri"/>
              </w:rPr>
            </w:pPr>
            <w:r>
              <w:rPr>
                <w:rFonts w:ascii="Calibri" w:hAnsi="Calibri"/>
              </w:rPr>
              <w:t xml:space="preserve">OS: Android Studio Version </w:t>
            </w:r>
            <w:r w:rsidR="00FA4C09">
              <w:rPr>
                <w:rFonts w:ascii="Calibri" w:hAnsi="Calibri"/>
              </w:rPr>
              <w:t>4.1</w:t>
            </w:r>
          </w:p>
        </w:tc>
      </w:tr>
    </w:tbl>
    <w:p w14:paraId="1FB75F49" w14:textId="6A87AEC3" w:rsidR="004B4294" w:rsidRPr="004B4294" w:rsidRDefault="004B4294" w:rsidP="004B4294">
      <w:pPr>
        <w:pStyle w:val="Caption"/>
        <w:jc w:val="center"/>
        <w:rPr>
          <w:rFonts w:ascii="Calibri" w:hAnsi="Calibri" w:cs="Calibri"/>
          <w:b/>
          <w:bCs/>
          <w:color w:val="000000"/>
          <w:sz w:val="28"/>
          <w:szCs w:val="28"/>
          <w:shd w:val="clear" w:color="auto" w:fill="FFFFFF"/>
        </w:rPr>
      </w:pPr>
      <w:bookmarkStart w:id="630" w:name="_Toc93599162"/>
      <w:r>
        <w:t xml:space="preserve">Table </w:t>
      </w:r>
      <w:fldSimple w:instr=" SEQ Table \* ARABIC ">
        <w:r w:rsidR="0044692A">
          <w:rPr>
            <w:noProof/>
          </w:rPr>
          <w:t>9</w:t>
        </w:r>
      </w:fldSimple>
      <w:r>
        <w:t>: use case of update password</w:t>
      </w:r>
      <w:bookmarkEnd w:id="630"/>
    </w:p>
    <w:p w14:paraId="58CF2CB1" w14:textId="77777777" w:rsidR="004B4294" w:rsidRPr="004B4294" w:rsidRDefault="004B4294" w:rsidP="004B4294">
      <w:pPr>
        <w:spacing w:line="360" w:lineRule="auto"/>
        <w:jc w:val="both"/>
        <w:rPr>
          <w:rFonts w:ascii="Calibri" w:hAnsi="Calibri" w:cs="Calibri"/>
          <w:b/>
          <w:bCs/>
          <w:color w:val="000000"/>
          <w:sz w:val="28"/>
          <w:szCs w:val="28"/>
          <w:shd w:val="clear" w:color="auto" w:fill="FFFFFF"/>
        </w:rPr>
      </w:pPr>
      <w:r w:rsidRPr="004B4294">
        <w:rPr>
          <w:rFonts w:ascii="Calibri" w:hAnsi="Calibri" w:cs="Calibri"/>
          <w:b/>
          <w:bCs/>
          <w:color w:val="000000"/>
          <w:sz w:val="28"/>
          <w:szCs w:val="28"/>
          <w:shd w:val="clear" w:color="auto" w:fill="FFFFFF"/>
        </w:rPr>
        <w:t>6.1.4:</w:t>
      </w:r>
    </w:p>
    <w:p w14:paraId="1EF257FC" w14:textId="77777777" w:rsidR="004B4294" w:rsidRDefault="004B4294" w:rsidP="004B4294">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4"/>
        <w:gridCol w:w="6066"/>
      </w:tblGrid>
      <w:tr w:rsidR="004B4294" w14:paraId="0E61C558" w14:textId="77777777" w:rsidTr="004B4294">
        <w:tc>
          <w:tcPr>
            <w:tcW w:w="3348" w:type="dxa"/>
            <w:tcBorders>
              <w:top w:val="single" w:sz="4" w:space="0" w:color="auto"/>
              <w:left w:val="single" w:sz="4" w:space="0" w:color="auto"/>
              <w:bottom w:val="single" w:sz="4" w:space="0" w:color="auto"/>
              <w:right w:val="single" w:sz="4" w:space="0" w:color="auto"/>
            </w:tcBorders>
          </w:tcPr>
          <w:p w14:paraId="522619E4" w14:textId="77777777" w:rsidR="004B4294" w:rsidRDefault="004B4294">
            <w:pPr>
              <w:jc w:val="both"/>
              <w:rPr>
                <w:rFonts w:ascii="Calibri" w:hAnsi="Calibri"/>
              </w:rPr>
            </w:pPr>
            <w:r>
              <w:rPr>
                <w:rFonts w:ascii="Calibri" w:hAnsi="Calibri"/>
              </w:rPr>
              <w:t xml:space="preserve">Test Suite ID </w:t>
            </w:r>
          </w:p>
          <w:p w14:paraId="1ABC144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C62901B" w14:textId="77777777" w:rsidR="004B4294" w:rsidRDefault="004B4294">
            <w:pPr>
              <w:jc w:val="both"/>
              <w:rPr>
                <w:rFonts w:ascii="Calibri" w:hAnsi="Calibri"/>
              </w:rPr>
            </w:pPr>
            <w:r>
              <w:rPr>
                <w:rFonts w:ascii="Calibri" w:hAnsi="Calibri"/>
              </w:rPr>
              <w:t xml:space="preserve">TS002 </w:t>
            </w:r>
          </w:p>
          <w:p w14:paraId="2C3F2B02" w14:textId="77777777" w:rsidR="004B4294" w:rsidRDefault="004B4294">
            <w:pPr>
              <w:jc w:val="both"/>
              <w:rPr>
                <w:rFonts w:ascii="Calibri" w:hAnsi="Calibri"/>
              </w:rPr>
            </w:pPr>
          </w:p>
        </w:tc>
      </w:tr>
      <w:tr w:rsidR="004B4294" w14:paraId="33616AF9" w14:textId="77777777" w:rsidTr="004B4294">
        <w:tc>
          <w:tcPr>
            <w:tcW w:w="3348" w:type="dxa"/>
            <w:tcBorders>
              <w:top w:val="single" w:sz="4" w:space="0" w:color="auto"/>
              <w:left w:val="single" w:sz="4" w:space="0" w:color="auto"/>
              <w:bottom w:val="single" w:sz="4" w:space="0" w:color="auto"/>
              <w:right w:val="single" w:sz="4" w:space="0" w:color="auto"/>
            </w:tcBorders>
            <w:hideMark/>
          </w:tcPr>
          <w:p w14:paraId="57DC7DBC" w14:textId="77777777" w:rsidR="004B4294" w:rsidRDefault="004B4294">
            <w:pPr>
              <w:jc w:val="both"/>
              <w:rPr>
                <w:rFonts w:ascii="Calibri" w:hAnsi="Calibri"/>
              </w:rPr>
            </w:pPr>
            <w:r>
              <w:rPr>
                <w:rFonts w:ascii="Calibri" w:hAnsi="Calibri"/>
              </w:rPr>
              <w:t xml:space="preserve">Test Case ID </w:t>
            </w:r>
          </w:p>
        </w:tc>
        <w:tc>
          <w:tcPr>
            <w:tcW w:w="6228" w:type="dxa"/>
            <w:tcBorders>
              <w:top w:val="single" w:sz="4" w:space="0" w:color="auto"/>
              <w:left w:val="single" w:sz="4" w:space="0" w:color="auto"/>
              <w:bottom w:val="single" w:sz="4" w:space="0" w:color="auto"/>
              <w:right w:val="single" w:sz="4" w:space="0" w:color="auto"/>
            </w:tcBorders>
          </w:tcPr>
          <w:p w14:paraId="40D07B0D" w14:textId="77777777" w:rsidR="004B4294" w:rsidRDefault="004B4294">
            <w:pPr>
              <w:jc w:val="both"/>
              <w:rPr>
                <w:rFonts w:ascii="Calibri" w:hAnsi="Calibri"/>
              </w:rPr>
            </w:pPr>
            <w:r>
              <w:rPr>
                <w:rFonts w:ascii="Calibri" w:hAnsi="Calibri"/>
              </w:rPr>
              <w:t>TC004</w:t>
            </w:r>
          </w:p>
          <w:p w14:paraId="190D6ED4" w14:textId="77777777" w:rsidR="004B4294" w:rsidRDefault="004B4294">
            <w:pPr>
              <w:jc w:val="both"/>
              <w:rPr>
                <w:rFonts w:ascii="Calibri" w:hAnsi="Calibri"/>
              </w:rPr>
            </w:pPr>
          </w:p>
        </w:tc>
      </w:tr>
      <w:tr w:rsidR="004B4294" w14:paraId="48917F0D" w14:textId="77777777" w:rsidTr="004B4294">
        <w:tc>
          <w:tcPr>
            <w:tcW w:w="3348" w:type="dxa"/>
            <w:tcBorders>
              <w:top w:val="single" w:sz="4" w:space="0" w:color="auto"/>
              <w:left w:val="single" w:sz="4" w:space="0" w:color="auto"/>
              <w:bottom w:val="single" w:sz="4" w:space="0" w:color="auto"/>
              <w:right w:val="single" w:sz="4" w:space="0" w:color="auto"/>
            </w:tcBorders>
          </w:tcPr>
          <w:p w14:paraId="3B518F86" w14:textId="77777777" w:rsidR="004B4294" w:rsidRDefault="004B4294">
            <w:pPr>
              <w:jc w:val="both"/>
              <w:rPr>
                <w:rFonts w:ascii="Calibri" w:hAnsi="Calibri"/>
              </w:rPr>
            </w:pPr>
            <w:r>
              <w:rPr>
                <w:rFonts w:ascii="Calibri" w:hAnsi="Calibri"/>
              </w:rPr>
              <w:t xml:space="preserve">Test Case Summary </w:t>
            </w:r>
          </w:p>
          <w:p w14:paraId="42FBE2F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43E1A88" w14:textId="09A5956A" w:rsidR="004B4294" w:rsidRDefault="004B4294">
            <w:pPr>
              <w:jc w:val="both"/>
              <w:rPr>
                <w:rFonts w:ascii="Calibri" w:hAnsi="Calibri"/>
              </w:rPr>
            </w:pPr>
            <w:r>
              <w:rPr>
                <w:rFonts w:ascii="Calibri" w:hAnsi="Calibri"/>
              </w:rPr>
              <w:t xml:space="preserve">To verify </w:t>
            </w:r>
            <w:r w:rsidR="00FA4C09">
              <w:rPr>
                <w:rFonts w:ascii="Calibri" w:hAnsi="Calibri"/>
              </w:rPr>
              <w:t>that wed</w:t>
            </w:r>
            <w:r>
              <w:rPr>
                <w:rFonts w:ascii="Calibri" w:hAnsi="Calibri"/>
              </w:rPr>
              <w:t xml:space="preserve">, restaurants, volunteer, consumer and non-profit </w:t>
            </w:r>
            <w:r w:rsidR="00250397">
              <w:rPr>
                <w:rFonts w:ascii="Calibri" w:hAnsi="Calibri"/>
              </w:rPr>
              <w:t>organize organizations</w:t>
            </w:r>
            <w:r>
              <w:rPr>
                <w:rFonts w:ascii="Calibri" w:hAnsi="Calibri"/>
              </w:rPr>
              <w:t xml:space="preserve"> once signup if they are deleted in </w:t>
            </w:r>
            <w:r w:rsidR="00FA4C09">
              <w:rPr>
                <w:rFonts w:ascii="Calibri" w:hAnsi="Calibri"/>
              </w:rPr>
              <w:t xml:space="preserve">the </w:t>
            </w:r>
            <w:r>
              <w:rPr>
                <w:rFonts w:ascii="Calibri" w:hAnsi="Calibri"/>
              </w:rPr>
              <w:t xml:space="preserve">database by performing crud operation by clicking Delete button. </w:t>
            </w:r>
          </w:p>
          <w:p w14:paraId="6D8CAB38" w14:textId="77777777" w:rsidR="004B4294" w:rsidRDefault="004B4294">
            <w:pPr>
              <w:jc w:val="both"/>
              <w:rPr>
                <w:rFonts w:ascii="Calibri" w:hAnsi="Calibri"/>
              </w:rPr>
            </w:pPr>
          </w:p>
        </w:tc>
      </w:tr>
      <w:tr w:rsidR="004B4294" w14:paraId="6C7EB698" w14:textId="77777777" w:rsidTr="004B4294">
        <w:tc>
          <w:tcPr>
            <w:tcW w:w="3348" w:type="dxa"/>
            <w:tcBorders>
              <w:top w:val="single" w:sz="4" w:space="0" w:color="auto"/>
              <w:left w:val="single" w:sz="4" w:space="0" w:color="auto"/>
              <w:bottom w:val="single" w:sz="4" w:space="0" w:color="auto"/>
              <w:right w:val="single" w:sz="4" w:space="0" w:color="auto"/>
            </w:tcBorders>
          </w:tcPr>
          <w:p w14:paraId="10C3EB5E" w14:textId="77777777" w:rsidR="004B4294" w:rsidRDefault="004B4294">
            <w:pPr>
              <w:jc w:val="both"/>
              <w:rPr>
                <w:rFonts w:ascii="Calibri" w:hAnsi="Calibri"/>
              </w:rPr>
            </w:pPr>
            <w:r>
              <w:rPr>
                <w:rFonts w:ascii="Calibri" w:hAnsi="Calibri"/>
              </w:rPr>
              <w:t xml:space="preserve">Related Requirement </w:t>
            </w:r>
          </w:p>
          <w:p w14:paraId="4729403A"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491CB10" w14:textId="77777777" w:rsidR="004B4294" w:rsidRDefault="004B4294">
            <w:pPr>
              <w:jc w:val="both"/>
              <w:rPr>
                <w:rFonts w:ascii="Calibri" w:hAnsi="Calibri"/>
              </w:rPr>
            </w:pPr>
            <w:r>
              <w:rPr>
                <w:rFonts w:ascii="Calibri" w:hAnsi="Calibri"/>
              </w:rPr>
              <w:t xml:space="preserve">RS004: Admin can delete data. </w:t>
            </w:r>
          </w:p>
          <w:p w14:paraId="3827DE0F" w14:textId="77777777" w:rsidR="004B4294" w:rsidRDefault="004B4294">
            <w:pPr>
              <w:jc w:val="both"/>
              <w:rPr>
                <w:rFonts w:ascii="Calibri" w:hAnsi="Calibri"/>
              </w:rPr>
            </w:pPr>
          </w:p>
        </w:tc>
      </w:tr>
      <w:tr w:rsidR="004B4294" w14:paraId="69BBB3C5" w14:textId="77777777" w:rsidTr="004B4294">
        <w:tc>
          <w:tcPr>
            <w:tcW w:w="3348" w:type="dxa"/>
            <w:tcBorders>
              <w:top w:val="single" w:sz="4" w:space="0" w:color="auto"/>
              <w:left w:val="single" w:sz="4" w:space="0" w:color="auto"/>
              <w:bottom w:val="single" w:sz="4" w:space="0" w:color="auto"/>
              <w:right w:val="single" w:sz="4" w:space="0" w:color="auto"/>
            </w:tcBorders>
          </w:tcPr>
          <w:p w14:paraId="542FDA8E" w14:textId="77777777" w:rsidR="004B4294" w:rsidRDefault="004B4294">
            <w:pPr>
              <w:jc w:val="both"/>
              <w:rPr>
                <w:rFonts w:ascii="Calibri" w:hAnsi="Calibri"/>
              </w:rPr>
            </w:pPr>
            <w:r>
              <w:rPr>
                <w:rFonts w:ascii="Calibri" w:hAnsi="Calibri"/>
              </w:rPr>
              <w:t xml:space="preserve">Prerequisites </w:t>
            </w:r>
          </w:p>
          <w:p w14:paraId="4AE064CF"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D883045" w14:textId="77777777" w:rsidR="004B4294" w:rsidRDefault="004B4294">
            <w:pPr>
              <w:jc w:val="both"/>
              <w:rPr>
                <w:rFonts w:ascii="Calibri" w:hAnsi="Calibri"/>
              </w:rPr>
            </w:pPr>
            <w:r>
              <w:rPr>
                <w:rFonts w:ascii="Calibri" w:hAnsi="Calibri"/>
              </w:rPr>
              <w:t>Admin should login.</w:t>
            </w:r>
          </w:p>
          <w:p w14:paraId="0CB07D18" w14:textId="77777777" w:rsidR="004B4294" w:rsidRDefault="004B4294">
            <w:pPr>
              <w:jc w:val="both"/>
              <w:rPr>
                <w:rFonts w:ascii="Calibri" w:hAnsi="Calibri"/>
              </w:rPr>
            </w:pPr>
          </w:p>
        </w:tc>
      </w:tr>
      <w:tr w:rsidR="004B4294" w14:paraId="69CA5E81" w14:textId="77777777" w:rsidTr="004B4294">
        <w:tc>
          <w:tcPr>
            <w:tcW w:w="3348" w:type="dxa"/>
            <w:tcBorders>
              <w:top w:val="single" w:sz="4" w:space="0" w:color="auto"/>
              <w:left w:val="single" w:sz="4" w:space="0" w:color="auto"/>
              <w:bottom w:val="single" w:sz="4" w:space="0" w:color="auto"/>
              <w:right w:val="single" w:sz="4" w:space="0" w:color="auto"/>
            </w:tcBorders>
          </w:tcPr>
          <w:p w14:paraId="60EC734B" w14:textId="77777777" w:rsidR="004B4294" w:rsidRDefault="004B4294">
            <w:pPr>
              <w:jc w:val="both"/>
              <w:rPr>
                <w:rFonts w:ascii="Calibri" w:hAnsi="Calibri"/>
              </w:rPr>
            </w:pPr>
            <w:r>
              <w:rPr>
                <w:rFonts w:ascii="Calibri" w:hAnsi="Calibri"/>
              </w:rPr>
              <w:t xml:space="preserve">Test Procedure </w:t>
            </w:r>
          </w:p>
          <w:p w14:paraId="6A0FDF3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7DF2E1B8" w14:textId="708721CC" w:rsidR="004B4294" w:rsidRDefault="004B4294">
            <w:pPr>
              <w:jc w:val="both"/>
              <w:rPr>
                <w:rFonts w:ascii="Calibri" w:hAnsi="Calibri"/>
              </w:rPr>
            </w:pPr>
            <w:r>
              <w:rPr>
                <w:rFonts w:ascii="Calibri" w:hAnsi="Calibri"/>
              </w:rPr>
              <w:t xml:space="preserve">Click </w:t>
            </w:r>
            <w:r w:rsidR="00FA4C09">
              <w:rPr>
                <w:rFonts w:ascii="Calibri" w:hAnsi="Calibri"/>
              </w:rPr>
              <w:t xml:space="preserve">the </w:t>
            </w:r>
            <w:r>
              <w:rPr>
                <w:rFonts w:ascii="Calibri" w:hAnsi="Calibri"/>
              </w:rPr>
              <w:t>delete button.</w:t>
            </w:r>
          </w:p>
        </w:tc>
      </w:tr>
      <w:tr w:rsidR="004B4294" w14:paraId="69B1510E" w14:textId="77777777" w:rsidTr="004B4294">
        <w:tc>
          <w:tcPr>
            <w:tcW w:w="3348" w:type="dxa"/>
            <w:tcBorders>
              <w:top w:val="single" w:sz="4" w:space="0" w:color="auto"/>
              <w:left w:val="single" w:sz="4" w:space="0" w:color="auto"/>
              <w:bottom w:val="single" w:sz="4" w:space="0" w:color="auto"/>
              <w:right w:val="single" w:sz="4" w:space="0" w:color="auto"/>
            </w:tcBorders>
          </w:tcPr>
          <w:p w14:paraId="13987513" w14:textId="77777777" w:rsidR="004B4294" w:rsidRDefault="004B4294">
            <w:pPr>
              <w:jc w:val="both"/>
              <w:rPr>
                <w:rFonts w:ascii="Calibri" w:hAnsi="Calibri"/>
              </w:rPr>
            </w:pPr>
            <w:r>
              <w:rPr>
                <w:rFonts w:ascii="Calibri" w:hAnsi="Calibri"/>
              </w:rPr>
              <w:t xml:space="preserve">Expected Result </w:t>
            </w:r>
          </w:p>
          <w:p w14:paraId="5AD0173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C16A2F7" w14:textId="2085B46A" w:rsidR="004B4294" w:rsidRDefault="004B4294">
            <w:pPr>
              <w:jc w:val="both"/>
              <w:rPr>
                <w:rFonts w:ascii="Calibri" w:hAnsi="Calibri"/>
              </w:rPr>
            </w:pPr>
            <w:r>
              <w:rPr>
                <w:rFonts w:ascii="Calibri" w:hAnsi="Calibri"/>
              </w:rPr>
              <w:t xml:space="preserve">If data is deleted by click button then </w:t>
            </w:r>
            <w:r w:rsidR="00FA4C09">
              <w:rPr>
                <w:rFonts w:ascii="Calibri" w:hAnsi="Calibri"/>
              </w:rPr>
              <w:t xml:space="preserve">the </w:t>
            </w:r>
            <w:r>
              <w:rPr>
                <w:rFonts w:ascii="Calibri" w:hAnsi="Calibri"/>
              </w:rPr>
              <w:t xml:space="preserve">message will appear </w:t>
            </w:r>
          </w:p>
          <w:p w14:paraId="0B76DAB7" w14:textId="77777777" w:rsidR="004B4294" w:rsidRDefault="004B4294">
            <w:pPr>
              <w:jc w:val="both"/>
              <w:rPr>
                <w:rFonts w:ascii="Calibri" w:hAnsi="Calibri"/>
              </w:rPr>
            </w:pPr>
          </w:p>
        </w:tc>
      </w:tr>
      <w:tr w:rsidR="004B4294" w14:paraId="23A7B24B" w14:textId="77777777" w:rsidTr="004B4294">
        <w:tc>
          <w:tcPr>
            <w:tcW w:w="3348" w:type="dxa"/>
            <w:tcBorders>
              <w:top w:val="single" w:sz="4" w:space="0" w:color="auto"/>
              <w:left w:val="single" w:sz="4" w:space="0" w:color="auto"/>
              <w:bottom w:val="single" w:sz="4" w:space="0" w:color="auto"/>
              <w:right w:val="single" w:sz="4" w:space="0" w:color="auto"/>
            </w:tcBorders>
          </w:tcPr>
          <w:p w14:paraId="527F773A" w14:textId="77777777" w:rsidR="004B4294" w:rsidRDefault="004B4294">
            <w:pPr>
              <w:jc w:val="both"/>
              <w:rPr>
                <w:rFonts w:ascii="Calibri" w:hAnsi="Calibri"/>
              </w:rPr>
            </w:pPr>
            <w:r>
              <w:rPr>
                <w:rFonts w:ascii="Calibri" w:hAnsi="Calibri"/>
              </w:rPr>
              <w:t xml:space="preserve">Actual Result </w:t>
            </w:r>
          </w:p>
          <w:p w14:paraId="7F0DD08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50067AF4" w14:textId="18F50681" w:rsidR="004B4294" w:rsidRDefault="004B4294">
            <w:pPr>
              <w:jc w:val="both"/>
              <w:rPr>
                <w:rFonts w:ascii="Calibri" w:hAnsi="Calibri"/>
              </w:rPr>
            </w:pPr>
            <w:r>
              <w:rPr>
                <w:rFonts w:ascii="Calibri" w:hAnsi="Calibri"/>
              </w:rPr>
              <w:t xml:space="preserve">If </w:t>
            </w:r>
            <w:r w:rsidR="00FA4C09">
              <w:rPr>
                <w:rFonts w:ascii="Calibri" w:hAnsi="Calibri"/>
              </w:rPr>
              <w:t xml:space="preserve">the </w:t>
            </w:r>
            <w:r>
              <w:rPr>
                <w:rFonts w:ascii="Calibri" w:hAnsi="Calibri"/>
              </w:rPr>
              <w:t xml:space="preserve">action is valid, the result is as expected. </w:t>
            </w:r>
          </w:p>
        </w:tc>
      </w:tr>
      <w:tr w:rsidR="004B4294" w14:paraId="5C9CA57D" w14:textId="77777777" w:rsidTr="004B4294">
        <w:tc>
          <w:tcPr>
            <w:tcW w:w="3348" w:type="dxa"/>
            <w:tcBorders>
              <w:top w:val="single" w:sz="4" w:space="0" w:color="auto"/>
              <w:left w:val="single" w:sz="4" w:space="0" w:color="auto"/>
              <w:bottom w:val="single" w:sz="4" w:space="0" w:color="auto"/>
              <w:right w:val="single" w:sz="4" w:space="0" w:color="auto"/>
            </w:tcBorders>
          </w:tcPr>
          <w:p w14:paraId="736F9DF1" w14:textId="77777777" w:rsidR="004B4294" w:rsidRDefault="004B4294">
            <w:pPr>
              <w:jc w:val="both"/>
              <w:rPr>
                <w:rFonts w:ascii="Calibri" w:hAnsi="Calibri"/>
              </w:rPr>
            </w:pPr>
            <w:r>
              <w:rPr>
                <w:rFonts w:ascii="Calibri" w:hAnsi="Calibri"/>
              </w:rPr>
              <w:t xml:space="preserve">Status </w:t>
            </w:r>
          </w:p>
          <w:p w14:paraId="1C0B1752"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08A6680" w14:textId="77777777" w:rsidR="004B4294" w:rsidRDefault="004B4294">
            <w:pPr>
              <w:jc w:val="both"/>
              <w:rPr>
                <w:rFonts w:ascii="Calibri" w:hAnsi="Calibri"/>
              </w:rPr>
            </w:pPr>
            <w:r>
              <w:rPr>
                <w:rFonts w:ascii="Calibri" w:hAnsi="Calibri"/>
              </w:rPr>
              <w:t xml:space="preserve">Pass </w:t>
            </w:r>
          </w:p>
          <w:p w14:paraId="088B21CF" w14:textId="77777777" w:rsidR="004B4294" w:rsidRDefault="004B4294">
            <w:pPr>
              <w:jc w:val="both"/>
              <w:rPr>
                <w:rFonts w:ascii="Calibri" w:hAnsi="Calibri"/>
              </w:rPr>
            </w:pPr>
          </w:p>
        </w:tc>
      </w:tr>
      <w:tr w:rsidR="004B4294" w14:paraId="03E1FA87" w14:textId="77777777" w:rsidTr="004B4294">
        <w:tc>
          <w:tcPr>
            <w:tcW w:w="3348" w:type="dxa"/>
            <w:tcBorders>
              <w:top w:val="single" w:sz="4" w:space="0" w:color="auto"/>
              <w:left w:val="single" w:sz="4" w:space="0" w:color="auto"/>
              <w:bottom w:val="single" w:sz="4" w:space="0" w:color="auto"/>
              <w:right w:val="single" w:sz="4" w:space="0" w:color="auto"/>
            </w:tcBorders>
          </w:tcPr>
          <w:p w14:paraId="00859B75" w14:textId="77777777" w:rsidR="004B4294" w:rsidRDefault="004B4294">
            <w:pPr>
              <w:jc w:val="both"/>
              <w:rPr>
                <w:rFonts w:ascii="Calibri" w:hAnsi="Calibri"/>
              </w:rPr>
            </w:pPr>
            <w:r>
              <w:rPr>
                <w:rFonts w:ascii="Calibri" w:hAnsi="Calibri"/>
              </w:rPr>
              <w:t xml:space="preserve">Remarks </w:t>
            </w:r>
          </w:p>
          <w:p w14:paraId="20A99253"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45F442F" w14:textId="77777777" w:rsidR="004B4294" w:rsidRDefault="004B4294">
            <w:pPr>
              <w:jc w:val="both"/>
              <w:rPr>
                <w:rFonts w:ascii="Calibri" w:hAnsi="Calibri"/>
              </w:rPr>
            </w:pPr>
            <w:r>
              <w:rPr>
                <w:rFonts w:ascii="Calibri" w:hAnsi="Calibri"/>
              </w:rPr>
              <w:t xml:space="preserve">This test case is simple and easy. </w:t>
            </w:r>
          </w:p>
          <w:p w14:paraId="75C78FBB" w14:textId="77777777" w:rsidR="004B4294" w:rsidRDefault="004B4294">
            <w:pPr>
              <w:jc w:val="both"/>
              <w:rPr>
                <w:rFonts w:ascii="Calibri" w:hAnsi="Calibri"/>
              </w:rPr>
            </w:pPr>
          </w:p>
        </w:tc>
      </w:tr>
      <w:tr w:rsidR="004B4294" w14:paraId="713381B2" w14:textId="77777777" w:rsidTr="004B4294">
        <w:tc>
          <w:tcPr>
            <w:tcW w:w="3348" w:type="dxa"/>
            <w:tcBorders>
              <w:top w:val="single" w:sz="4" w:space="0" w:color="auto"/>
              <w:left w:val="single" w:sz="4" w:space="0" w:color="auto"/>
              <w:bottom w:val="single" w:sz="4" w:space="0" w:color="auto"/>
              <w:right w:val="single" w:sz="4" w:space="0" w:color="auto"/>
            </w:tcBorders>
          </w:tcPr>
          <w:p w14:paraId="0F54B309" w14:textId="77777777" w:rsidR="004B4294" w:rsidRDefault="004B4294">
            <w:pPr>
              <w:jc w:val="both"/>
              <w:rPr>
                <w:rFonts w:ascii="Calibri" w:hAnsi="Calibri"/>
              </w:rPr>
            </w:pPr>
            <w:r>
              <w:rPr>
                <w:rFonts w:ascii="Calibri" w:hAnsi="Calibri"/>
              </w:rPr>
              <w:lastRenderedPageBreak/>
              <w:t xml:space="preserve">Created By </w:t>
            </w:r>
          </w:p>
          <w:p w14:paraId="3F65174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243A71FB" w14:textId="77777777" w:rsidR="004B4294" w:rsidRDefault="004B4294">
            <w:pPr>
              <w:jc w:val="both"/>
              <w:rPr>
                <w:rFonts w:ascii="Calibri" w:hAnsi="Calibri"/>
              </w:rPr>
            </w:pPr>
            <w:r>
              <w:rPr>
                <w:rFonts w:ascii="Calibri" w:hAnsi="Calibri"/>
              </w:rPr>
              <w:t>Rabia Saleem</w:t>
            </w:r>
          </w:p>
        </w:tc>
      </w:tr>
      <w:tr w:rsidR="004B4294" w14:paraId="7FFFCCBC" w14:textId="77777777" w:rsidTr="004B4294">
        <w:tc>
          <w:tcPr>
            <w:tcW w:w="3348" w:type="dxa"/>
            <w:tcBorders>
              <w:top w:val="single" w:sz="4" w:space="0" w:color="auto"/>
              <w:left w:val="single" w:sz="4" w:space="0" w:color="auto"/>
              <w:bottom w:val="single" w:sz="4" w:space="0" w:color="auto"/>
              <w:right w:val="single" w:sz="4" w:space="0" w:color="auto"/>
            </w:tcBorders>
          </w:tcPr>
          <w:p w14:paraId="60038FDC" w14:textId="77777777" w:rsidR="004B4294" w:rsidRDefault="004B4294">
            <w:pPr>
              <w:jc w:val="both"/>
              <w:rPr>
                <w:rFonts w:ascii="Calibri" w:hAnsi="Calibri"/>
              </w:rPr>
            </w:pPr>
            <w:r>
              <w:rPr>
                <w:rFonts w:ascii="Calibri" w:hAnsi="Calibri"/>
              </w:rPr>
              <w:t xml:space="preserve">Date of Creation </w:t>
            </w:r>
          </w:p>
          <w:p w14:paraId="03B2D10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E0AA94C" w14:textId="42E1FF94" w:rsidR="004B4294" w:rsidRPr="004B4294" w:rsidRDefault="004B4294">
            <w:pPr>
              <w:pStyle w:val="Default"/>
              <w:jc w:val="both"/>
            </w:pPr>
            <w:r w:rsidRPr="004B4294">
              <w:t>04/01/</w:t>
            </w:r>
            <w:r w:rsidR="00FA4C09">
              <w:t>22</w:t>
            </w:r>
          </w:p>
          <w:p w14:paraId="7A0DD70B" w14:textId="77777777" w:rsidR="004B4294" w:rsidRDefault="004B4294">
            <w:pPr>
              <w:jc w:val="both"/>
              <w:rPr>
                <w:rFonts w:ascii="Calibri" w:hAnsi="Calibri"/>
              </w:rPr>
            </w:pPr>
          </w:p>
        </w:tc>
      </w:tr>
      <w:tr w:rsidR="004B4294" w14:paraId="7D10D740" w14:textId="77777777" w:rsidTr="004B4294">
        <w:tc>
          <w:tcPr>
            <w:tcW w:w="3348" w:type="dxa"/>
            <w:tcBorders>
              <w:top w:val="single" w:sz="4" w:space="0" w:color="auto"/>
              <w:left w:val="single" w:sz="4" w:space="0" w:color="auto"/>
              <w:bottom w:val="single" w:sz="4" w:space="0" w:color="auto"/>
              <w:right w:val="single" w:sz="4" w:space="0" w:color="auto"/>
            </w:tcBorders>
          </w:tcPr>
          <w:p w14:paraId="135E3F5C" w14:textId="77777777" w:rsidR="004B4294" w:rsidRDefault="004B4294">
            <w:pPr>
              <w:jc w:val="both"/>
              <w:rPr>
                <w:rFonts w:ascii="Calibri" w:hAnsi="Calibri"/>
              </w:rPr>
            </w:pPr>
            <w:r>
              <w:rPr>
                <w:rFonts w:ascii="Calibri" w:hAnsi="Calibri"/>
              </w:rPr>
              <w:t xml:space="preserve">Executed By </w:t>
            </w:r>
          </w:p>
          <w:p w14:paraId="21B17807"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30566296" w14:textId="4A30F03C" w:rsidR="004B4294" w:rsidRDefault="00FA4C09">
            <w:pPr>
              <w:jc w:val="both"/>
              <w:rPr>
                <w:rFonts w:ascii="Calibri" w:hAnsi="Calibri"/>
              </w:rPr>
            </w:pPr>
            <w:r>
              <w:rPr>
                <w:rFonts w:ascii="Calibri" w:hAnsi="Calibri"/>
              </w:rPr>
              <w:t>Ameer Muawiya</w:t>
            </w:r>
          </w:p>
        </w:tc>
      </w:tr>
      <w:tr w:rsidR="004B4294" w14:paraId="136526FF" w14:textId="77777777" w:rsidTr="004B4294">
        <w:tc>
          <w:tcPr>
            <w:tcW w:w="3348" w:type="dxa"/>
            <w:tcBorders>
              <w:top w:val="single" w:sz="4" w:space="0" w:color="auto"/>
              <w:left w:val="single" w:sz="4" w:space="0" w:color="auto"/>
              <w:bottom w:val="single" w:sz="4" w:space="0" w:color="auto"/>
              <w:right w:val="single" w:sz="4" w:space="0" w:color="auto"/>
            </w:tcBorders>
          </w:tcPr>
          <w:p w14:paraId="0A1EAC63" w14:textId="77777777" w:rsidR="004B4294" w:rsidRDefault="004B4294">
            <w:pPr>
              <w:jc w:val="both"/>
              <w:rPr>
                <w:rFonts w:ascii="Calibri" w:hAnsi="Calibri"/>
              </w:rPr>
            </w:pPr>
            <w:r>
              <w:rPr>
                <w:rFonts w:ascii="Calibri" w:hAnsi="Calibri"/>
              </w:rPr>
              <w:t xml:space="preserve">Date of Execution </w:t>
            </w:r>
          </w:p>
          <w:p w14:paraId="55C80870"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5F88C8C" w14:textId="6ADBD6FB" w:rsidR="004B4294" w:rsidRPr="004B4294" w:rsidRDefault="004B4294">
            <w:pPr>
              <w:pStyle w:val="Default"/>
              <w:jc w:val="both"/>
            </w:pPr>
            <w:r w:rsidRPr="004B4294">
              <w:t>04/01/</w:t>
            </w:r>
            <w:r w:rsidR="00FA4C09">
              <w:t>22</w:t>
            </w:r>
          </w:p>
          <w:p w14:paraId="5B34CB39" w14:textId="77777777" w:rsidR="004B4294" w:rsidRDefault="004B4294">
            <w:pPr>
              <w:jc w:val="both"/>
              <w:rPr>
                <w:rFonts w:ascii="Calibri" w:hAnsi="Calibri"/>
              </w:rPr>
            </w:pPr>
          </w:p>
        </w:tc>
      </w:tr>
      <w:tr w:rsidR="004B4294" w14:paraId="2F9A5AF8" w14:textId="77777777" w:rsidTr="004B4294">
        <w:tc>
          <w:tcPr>
            <w:tcW w:w="3348" w:type="dxa"/>
            <w:tcBorders>
              <w:top w:val="single" w:sz="4" w:space="0" w:color="auto"/>
              <w:left w:val="single" w:sz="4" w:space="0" w:color="auto"/>
              <w:bottom w:val="single" w:sz="4" w:space="0" w:color="auto"/>
              <w:right w:val="single" w:sz="4" w:space="0" w:color="auto"/>
            </w:tcBorders>
          </w:tcPr>
          <w:p w14:paraId="2A95BD95" w14:textId="77777777" w:rsidR="004B4294" w:rsidRDefault="004B4294">
            <w:pPr>
              <w:jc w:val="both"/>
              <w:rPr>
                <w:rFonts w:ascii="Calibri" w:hAnsi="Calibri"/>
              </w:rPr>
            </w:pPr>
            <w:r>
              <w:rPr>
                <w:rFonts w:ascii="Calibri" w:hAnsi="Calibri"/>
              </w:rPr>
              <w:t xml:space="preserve">Text Environment </w:t>
            </w:r>
          </w:p>
          <w:p w14:paraId="4D96D8C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2F06B6AA" w14:textId="4724C998" w:rsidR="004B4294" w:rsidRDefault="004B4294">
            <w:pPr>
              <w:keepNext/>
              <w:jc w:val="both"/>
              <w:rPr>
                <w:rFonts w:ascii="Calibri" w:hAnsi="Calibri"/>
              </w:rPr>
            </w:pPr>
            <w:r>
              <w:rPr>
                <w:rFonts w:ascii="Calibri" w:hAnsi="Calibri"/>
              </w:rPr>
              <w:t>OS: Android Studio Version 4</w:t>
            </w:r>
            <w:r w:rsidR="00FA4C09">
              <w:rPr>
                <w:rFonts w:ascii="Calibri" w:hAnsi="Calibri"/>
              </w:rPr>
              <w:t>.1</w:t>
            </w:r>
          </w:p>
        </w:tc>
      </w:tr>
    </w:tbl>
    <w:p w14:paraId="4FA0B34F" w14:textId="6B8907AD" w:rsidR="004B4294" w:rsidRPr="004B4294" w:rsidRDefault="004B4294" w:rsidP="004B4294">
      <w:pPr>
        <w:pStyle w:val="Caption"/>
        <w:jc w:val="center"/>
        <w:rPr>
          <w:rFonts w:ascii="Calibri" w:hAnsi="Calibri" w:cs="Calibri"/>
          <w:b/>
          <w:bCs/>
          <w:color w:val="000000"/>
          <w:sz w:val="28"/>
          <w:szCs w:val="28"/>
          <w:shd w:val="clear" w:color="auto" w:fill="FFFFFF"/>
        </w:rPr>
      </w:pPr>
      <w:bookmarkStart w:id="631" w:name="_Toc93599163"/>
      <w:r>
        <w:t xml:space="preserve">Table </w:t>
      </w:r>
      <w:fldSimple w:instr=" SEQ Table \* ARABIC ">
        <w:r w:rsidR="0044692A">
          <w:rPr>
            <w:noProof/>
          </w:rPr>
          <w:t>10</w:t>
        </w:r>
      </w:fldSimple>
      <w:r>
        <w:t>: use case of delete data</w:t>
      </w:r>
      <w:bookmarkEnd w:id="631"/>
    </w:p>
    <w:p w14:paraId="630BC805" w14:textId="77777777" w:rsidR="004B4294" w:rsidRPr="004B4294" w:rsidRDefault="004B4294" w:rsidP="004B4294">
      <w:pPr>
        <w:spacing w:line="360" w:lineRule="auto"/>
        <w:jc w:val="both"/>
        <w:rPr>
          <w:rFonts w:ascii="Calibri" w:hAnsi="Calibri" w:cs="Calibri"/>
          <w:b/>
          <w:bCs/>
          <w:color w:val="000000"/>
          <w:sz w:val="28"/>
          <w:szCs w:val="28"/>
          <w:shd w:val="clear" w:color="auto" w:fill="FFFFFF"/>
        </w:rPr>
      </w:pPr>
      <w:r w:rsidRPr="004B4294">
        <w:rPr>
          <w:rFonts w:ascii="Calibri" w:hAnsi="Calibri" w:cs="Calibri"/>
          <w:b/>
          <w:bCs/>
          <w:color w:val="000000"/>
          <w:sz w:val="28"/>
          <w:szCs w:val="28"/>
          <w:shd w:val="clear" w:color="auto" w:fill="FFFFFF"/>
        </w:rPr>
        <w:t>6.1.5: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7"/>
        <w:gridCol w:w="6063"/>
      </w:tblGrid>
      <w:tr w:rsidR="004B4294" w14:paraId="2BABB72F" w14:textId="77777777" w:rsidTr="004B4294">
        <w:tc>
          <w:tcPr>
            <w:tcW w:w="3348" w:type="dxa"/>
            <w:tcBorders>
              <w:top w:val="single" w:sz="4" w:space="0" w:color="auto"/>
              <w:left w:val="single" w:sz="4" w:space="0" w:color="auto"/>
              <w:bottom w:val="single" w:sz="4" w:space="0" w:color="auto"/>
              <w:right w:val="single" w:sz="4" w:space="0" w:color="auto"/>
            </w:tcBorders>
          </w:tcPr>
          <w:p w14:paraId="56055E5A" w14:textId="77777777" w:rsidR="004B4294" w:rsidRDefault="004B4294">
            <w:pPr>
              <w:jc w:val="both"/>
              <w:rPr>
                <w:rFonts w:ascii="Calibri" w:hAnsi="Calibri"/>
              </w:rPr>
            </w:pPr>
            <w:r>
              <w:rPr>
                <w:rFonts w:ascii="Calibri" w:hAnsi="Calibri"/>
              </w:rPr>
              <w:t xml:space="preserve">Test Suite ID </w:t>
            </w:r>
          </w:p>
          <w:p w14:paraId="27018A2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11E8DE9" w14:textId="77777777" w:rsidR="004B4294" w:rsidRDefault="004B4294">
            <w:pPr>
              <w:jc w:val="both"/>
              <w:rPr>
                <w:rFonts w:ascii="Calibri" w:hAnsi="Calibri"/>
              </w:rPr>
            </w:pPr>
            <w:r>
              <w:rPr>
                <w:rFonts w:ascii="Calibri" w:hAnsi="Calibri"/>
              </w:rPr>
              <w:t xml:space="preserve">TS002 </w:t>
            </w:r>
          </w:p>
          <w:p w14:paraId="0C36C18B" w14:textId="77777777" w:rsidR="004B4294" w:rsidRDefault="004B4294">
            <w:pPr>
              <w:jc w:val="both"/>
              <w:rPr>
                <w:rFonts w:ascii="Calibri" w:hAnsi="Calibri"/>
              </w:rPr>
            </w:pPr>
          </w:p>
        </w:tc>
      </w:tr>
      <w:tr w:rsidR="004B4294" w14:paraId="4F6622C9" w14:textId="77777777" w:rsidTr="004B4294">
        <w:tc>
          <w:tcPr>
            <w:tcW w:w="3348" w:type="dxa"/>
            <w:tcBorders>
              <w:top w:val="single" w:sz="4" w:space="0" w:color="auto"/>
              <w:left w:val="single" w:sz="4" w:space="0" w:color="auto"/>
              <w:bottom w:val="single" w:sz="4" w:space="0" w:color="auto"/>
              <w:right w:val="single" w:sz="4" w:space="0" w:color="auto"/>
            </w:tcBorders>
            <w:hideMark/>
          </w:tcPr>
          <w:p w14:paraId="759F4234" w14:textId="77777777" w:rsidR="004B4294" w:rsidRDefault="004B4294">
            <w:pPr>
              <w:jc w:val="both"/>
              <w:rPr>
                <w:rFonts w:ascii="Calibri" w:hAnsi="Calibri"/>
              </w:rPr>
            </w:pPr>
            <w:r>
              <w:rPr>
                <w:rFonts w:ascii="Calibri" w:hAnsi="Calibri"/>
              </w:rPr>
              <w:t xml:space="preserve">Test Case ID </w:t>
            </w:r>
          </w:p>
        </w:tc>
        <w:tc>
          <w:tcPr>
            <w:tcW w:w="6228" w:type="dxa"/>
            <w:tcBorders>
              <w:top w:val="single" w:sz="4" w:space="0" w:color="auto"/>
              <w:left w:val="single" w:sz="4" w:space="0" w:color="auto"/>
              <w:bottom w:val="single" w:sz="4" w:space="0" w:color="auto"/>
              <w:right w:val="single" w:sz="4" w:space="0" w:color="auto"/>
            </w:tcBorders>
          </w:tcPr>
          <w:p w14:paraId="79BBA8F4" w14:textId="77777777" w:rsidR="004B4294" w:rsidRDefault="004B4294">
            <w:pPr>
              <w:jc w:val="both"/>
              <w:rPr>
                <w:rFonts w:ascii="Calibri" w:hAnsi="Calibri"/>
              </w:rPr>
            </w:pPr>
            <w:r>
              <w:rPr>
                <w:rFonts w:ascii="Calibri" w:hAnsi="Calibri"/>
              </w:rPr>
              <w:t>TC005</w:t>
            </w:r>
          </w:p>
          <w:p w14:paraId="2F4D9BFE" w14:textId="77777777" w:rsidR="004B4294" w:rsidRDefault="004B4294">
            <w:pPr>
              <w:jc w:val="both"/>
              <w:rPr>
                <w:rFonts w:ascii="Calibri" w:hAnsi="Calibri"/>
              </w:rPr>
            </w:pPr>
          </w:p>
        </w:tc>
      </w:tr>
      <w:tr w:rsidR="004B4294" w14:paraId="58A1FE79" w14:textId="77777777" w:rsidTr="004B4294">
        <w:tc>
          <w:tcPr>
            <w:tcW w:w="3348" w:type="dxa"/>
            <w:tcBorders>
              <w:top w:val="single" w:sz="4" w:space="0" w:color="auto"/>
              <w:left w:val="single" w:sz="4" w:space="0" w:color="auto"/>
              <w:bottom w:val="single" w:sz="4" w:space="0" w:color="auto"/>
              <w:right w:val="single" w:sz="4" w:space="0" w:color="auto"/>
            </w:tcBorders>
          </w:tcPr>
          <w:p w14:paraId="1C5145C0" w14:textId="77777777" w:rsidR="004B4294" w:rsidRDefault="004B4294">
            <w:pPr>
              <w:jc w:val="both"/>
              <w:rPr>
                <w:rFonts w:ascii="Calibri" w:hAnsi="Calibri"/>
              </w:rPr>
            </w:pPr>
            <w:r>
              <w:rPr>
                <w:rFonts w:ascii="Calibri" w:hAnsi="Calibri"/>
              </w:rPr>
              <w:t xml:space="preserve">Test Case Summary </w:t>
            </w:r>
          </w:p>
          <w:p w14:paraId="74ED8A39"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7DCA4BE" w14:textId="004ED91A" w:rsidR="004B4294" w:rsidRDefault="004B4294">
            <w:pPr>
              <w:jc w:val="both"/>
              <w:rPr>
                <w:rFonts w:ascii="Calibri" w:hAnsi="Calibri"/>
              </w:rPr>
            </w:pPr>
            <w:r>
              <w:rPr>
                <w:rFonts w:ascii="Calibri" w:hAnsi="Calibri"/>
              </w:rPr>
              <w:t xml:space="preserve">To verify that data is searched by clicking </w:t>
            </w:r>
            <w:r w:rsidR="00FA4C09">
              <w:rPr>
                <w:rFonts w:ascii="Calibri" w:hAnsi="Calibri"/>
              </w:rPr>
              <w:t xml:space="preserve">the </w:t>
            </w:r>
            <w:r>
              <w:rPr>
                <w:rFonts w:ascii="Calibri" w:hAnsi="Calibri"/>
              </w:rPr>
              <w:t xml:space="preserve">search button. </w:t>
            </w:r>
          </w:p>
          <w:p w14:paraId="46A8E690" w14:textId="77777777" w:rsidR="004B4294" w:rsidRDefault="004B4294">
            <w:pPr>
              <w:jc w:val="both"/>
              <w:rPr>
                <w:rFonts w:ascii="Calibri" w:hAnsi="Calibri"/>
              </w:rPr>
            </w:pPr>
          </w:p>
        </w:tc>
      </w:tr>
      <w:tr w:rsidR="004B4294" w14:paraId="6E632335" w14:textId="77777777" w:rsidTr="004B4294">
        <w:tc>
          <w:tcPr>
            <w:tcW w:w="3348" w:type="dxa"/>
            <w:tcBorders>
              <w:top w:val="single" w:sz="4" w:space="0" w:color="auto"/>
              <w:left w:val="single" w:sz="4" w:space="0" w:color="auto"/>
              <w:bottom w:val="single" w:sz="4" w:space="0" w:color="auto"/>
              <w:right w:val="single" w:sz="4" w:space="0" w:color="auto"/>
            </w:tcBorders>
          </w:tcPr>
          <w:p w14:paraId="59AC51D4" w14:textId="77777777" w:rsidR="004B4294" w:rsidRDefault="004B4294">
            <w:pPr>
              <w:jc w:val="both"/>
              <w:rPr>
                <w:rFonts w:ascii="Calibri" w:hAnsi="Calibri"/>
              </w:rPr>
            </w:pPr>
            <w:r>
              <w:rPr>
                <w:rFonts w:ascii="Calibri" w:hAnsi="Calibri"/>
              </w:rPr>
              <w:t xml:space="preserve">Related Requirement </w:t>
            </w:r>
          </w:p>
          <w:p w14:paraId="42CC251B"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CB856A6" w14:textId="386CBCE1" w:rsidR="004B4294" w:rsidRDefault="004B4294">
            <w:pPr>
              <w:jc w:val="both"/>
              <w:rPr>
                <w:rFonts w:ascii="Calibri" w:hAnsi="Calibri"/>
              </w:rPr>
            </w:pPr>
            <w:r>
              <w:rPr>
                <w:rFonts w:ascii="Calibri" w:hAnsi="Calibri"/>
              </w:rPr>
              <w:t xml:space="preserve">RS005: </w:t>
            </w:r>
            <w:r w:rsidR="00FA4C09">
              <w:rPr>
                <w:rFonts w:ascii="Calibri" w:hAnsi="Calibri"/>
              </w:rPr>
              <w:t>The user</w:t>
            </w:r>
            <w:r>
              <w:rPr>
                <w:rFonts w:ascii="Calibri" w:hAnsi="Calibri"/>
              </w:rPr>
              <w:t xml:space="preserve"> should be able to search data. </w:t>
            </w:r>
          </w:p>
          <w:p w14:paraId="36E0EFFA" w14:textId="77777777" w:rsidR="004B4294" w:rsidRDefault="004B4294">
            <w:pPr>
              <w:jc w:val="both"/>
              <w:rPr>
                <w:rFonts w:ascii="Calibri" w:hAnsi="Calibri"/>
              </w:rPr>
            </w:pPr>
          </w:p>
        </w:tc>
      </w:tr>
      <w:tr w:rsidR="004B4294" w14:paraId="3F12ECEA" w14:textId="77777777" w:rsidTr="004B4294">
        <w:tc>
          <w:tcPr>
            <w:tcW w:w="3348" w:type="dxa"/>
            <w:tcBorders>
              <w:top w:val="single" w:sz="4" w:space="0" w:color="auto"/>
              <w:left w:val="single" w:sz="4" w:space="0" w:color="auto"/>
              <w:bottom w:val="single" w:sz="4" w:space="0" w:color="auto"/>
              <w:right w:val="single" w:sz="4" w:space="0" w:color="auto"/>
            </w:tcBorders>
          </w:tcPr>
          <w:p w14:paraId="6C4A9CD7" w14:textId="77777777" w:rsidR="004B4294" w:rsidRDefault="004B4294">
            <w:pPr>
              <w:jc w:val="both"/>
              <w:rPr>
                <w:rFonts w:ascii="Calibri" w:hAnsi="Calibri"/>
              </w:rPr>
            </w:pPr>
            <w:r>
              <w:rPr>
                <w:rFonts w:ascii="Calibri" w:hAnsi="Calibri"/>
              </w:rPr>
              <w:t xml:space="preserve">Prerequisites </w:t>
            </w:r>
          </w:p>
          <w:p w14:paraId="056FD63A"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2E7A14C3" w14:textId="4A89A884" w:rsidR="004B4294" w:rsidRDefault="00FA4C09">
            <w:pPr>
              <w:jc w:val="both"/>
              <w:rPr>
                <w:rFonts w:ascii="Calibri" w:hAnsi="Calibri"/>
              </w:rPr>
            </w:pPr>
            <w:r>
              <w:rPr>
                <w:rFonts w:ascii="Calibri" w:hAnsi="Calibri"/>
              </w:rPr>
              <w:t>The user</w:t>
            </w:r>
            <w:r w:rsidR="004B4294">
              <w:rPr>
                <w:rFonts w:ascii="Calibri" w:hAnsi="Calibri"/>
              </w:rPr>
              <w:t xml:space="preserve"> should login.</w:t>
            </w:r>
          </w:p>
          <w:p w14:paraId="1C7B3E54" w14:textId="77777777" w:rsidR="004B4294" w:rsidRDefault="004B4294">
            <w:pPr>
              <w:jc w:val="both"/>
              <w:rPr>
                <w:rFonts w:ascii="Calibri" w:hAnsi="Calibri"/>
              </w:rPr>
            </w:pPr>
          </w:p>
        </w:tc>
      </w:tr>
      <w:tr w:rsidR="004B4294" w14:paraId="2F4D5B90" w14:textId="77777777" w:rsidTr="004B4294">
        <w:tc>
          <w:tcPr>
            <w:tcW w:w="3348" w:type="dxa"/>
            <w:tcBorders>
              <w:top w:val="single" w:sz="4" w:space="0" w:color="auto"/>
              <w:left w:val="single" w:sz="4" w:space="0" w:color="auto"/>
              <w:bottom w:val="single" w:sz="4" w:space="0" w:color="auto"/>
              <w:right w:val="single" w:sz="4" w:space="0" w:color="auto"/>
            </w:tcBorders>
          </w:tcPr>
          <w:p w14:paraId="5417A306" w14:textId="77777777" w:rsidR="004B4294" w:rsidRDefault="004B4294">
            <w:pPr>
              <w:jc w:val="both"/>
              <w:rPr>
                <w:rFonts w:ascii="Calibri" w:hAnsi="Calibri"/>
              </w:rPr>
            </w:pPr>
            <w:r>
              <w:rPr>
                <w:rFonts w:ascii="Calibri" w:hAnsi="Calibri"/>
              </w:rPr>
              <w:t xml:space="preserve">Test Procedure </w:t>
            </w:r>
          </w:p>
          <w:p w14:paraId="29D60B1A"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374A9D5" w14:textId="1A5DEE52" w:rsidR="004B4294" w:rsidRDefault="004B4294">
            <w:pPr>
              <w:jc w:val="both"/>
              <w:rPr>
                <w:rFonts w:ascii="Calibri" w:hAnsi="Calibri"/>
              </w:rPr>
            </w:pPr>
            <w:r>
              <w:rPr>
                <w:rFonts w:ascii="Calibri" w:hAnsi="Calibri"/>
              </w:rPr>
              <w:t xml:space="preserve">1. Select </w:t>
            </w:r>
            <w:r w:rsidR="00FA4C09">
              <w:rPr>
                <w:rFonts w:ascii="Calibri" w:hAnsi="Calibri"/>
              </w:rPr>
              <w:t xml:space="preserve">the </w:t>
            </w:r>
            <w:r>
              <w:rPr>
                <w:rFonts w:ascii="Calibri" w:hAnsi="Calibri"/>
              </w:rPr>
              <w:t xml:space="preserve">search field. </w:t>
            </w:r>
          </w:p>
          <w:p w14:paraId="7DA40B7E" w14:textId="47096B0E" w:rsidR="004B4294" w:rsidRDefault="004B4294">
            <w:pPr>
              <w:jc w:val="both"/>
              <w:rPr>
                <w:rFonts w:ascii="Calibri" w:hAnsi="Calibri"/>
              </w:rPr>
            </w:pPr>
            <w:r>
              <w:rPr>
                <w:rFonts w:ascii="Calibri" w:hAnsi="Calibri"/>
              </w:rPr>
              <w:t xml:space="preserve">2. Enter </w:t>
            </w:r>
            <w:r w:rsidR="00FA4C09">
              <w:rPr>
                <w:rFonts w:ascii="Calibri" w:hAnsi="Calibri"/>
              </w:rPr>
              <w:t xml:space="preserve">a </w:t>
            </w:r>
            <w:r>
              <w:rPr>
                <w:rFonts w:ascii="Calibri" w:hAnsi="Calibri"/>
              </w:rPr>
              <w:t xml:space="preserve">name in fields. </w:t>
            </w:r>
          </w:p>
          <w:p w14:paraId="1959ED0B" w14:textId="130F352D" w:rsidR="004B4294" w:rsidRDefault="004B4294">
            <w:pPr>
              <w:jc w:val="both"/>
              <w:rPr>
                <w:rFonts w:ascii="Calibri" w:hAnsi="Calibri"/>
              </w:rPr>
            </w:pPr>
            <w:r>
              <w:rPr>
                <w:rFonts w:ascii="Calibri" w:hAnsi="Calibri"/>
              </w:rPr>
              <w:t xml:space="preserve">3. Click </w:t>
            </w:r>
            <w:r w:rsidR="00FA4C09">
              <w:rPr>
                <w:rFonts w:ascii="Calibri" w:hAnsi="Calibri"/>
              </w:rPr>
              <w:t xml:space="preserve">the </w:t>
            </w:r>
            <w:r>
              <w:rPr>
                <w:rFonts w:ascii="Calibri" w:hAnsi="Calibri"/>
              </w:rPr>
              <w:t>search button.</w:t>
            </w:r>
          </w:p>
          <w:p w14:paraId="29E773AC" w14:textId="77777777" w:rsidR="004B4294" w:rsidRDefault="004B4294">
            <w:pPr>
              <w:jc w:val="both"/>
              <w:rPr>
                <w:rFonts w:ascii="Calibri" w:hAnsi="Calibri"/>
              </w:rPr>
            </w:pPr>
          </w:p>
        </w:tc>
      </w:tr>
      <w:tr w:rsidR="004B4294" w14:paraId="0A0F374A" w14:textId="77777777" w:rsidTr="004B4294">
        <w:tc>
          <w:tcPr>
            <w:tcW w:w="3348" w:type="dxa"/>
            <w:tcBorders>
              <w:top w:val="single" w:sz="4" w:space="0" w:color="auto"/>
              <w:left w:val="single" w:sz="4" w:space="0" w:color="auto"/>
              <w:bottom w:val="single" w:sz="4" w:space="0" w:color="auto"/>
              <w:right w:val="single" w:sz="4" w:space="0" w:color="auto"/>
            </w:tcBorders>
          </w:tcPr>
          <w:p w14:paraId="45BE6121" w14:textId="77777777" w:rsidR="004B4294" w:rsidRDefault="004B4294">
            <w:pPr>
              <w:jc w:val="both"/>
              <w:rPr>
                <w:rFonts w:ascii="Calibri" w:hAnsi="Calibri"/>
              </w:rPr>
            </w:pPr>
            <w:r>
              <w:rPr>
                <w:rFonts w:ascii="Calibri" w:hAnsi="Calibri"/>
              </w:rPr>
              <w:t xml:space="preserve">Expected Result </w:t>
            </w:r>
          </w:p>
          <w:p w14:paraId="33A1033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4304E863" w14:textId="2FE59AB3" w:rsidR="004B4294" w:rsidRDefault="004B4294">
            <w:pPr>
              <w:jc w:val="both"/>
              <w:rPr>
                <w:rFonts w:ascii="Calibri" w:hAnsi="Calibri"/>
              </w:rPr>
            </w:pPr>
            <w:r>
              <w:rPr>
                <w:rFonts w:ascii="Calibri" w:hAnsi="Calibri"/>
              </w:rPr>
              <w:t xml:space="preserve">1. If </w:t>
            </w:r>
            <w:r w:rsidR="00FA4C09">
              <w:rPr>
                <w:rFonts w:ascii="Calibri" w:hAnsi="Calibri"/>
              </w:rPr>
              <w:t xml:space="preserve">the </w:t>
            </w:r>
            <w:r>
              <w:rPr>
                <w:rFonts w:ascii="Calibri" w:hAnsi="Calibri"/>
              </w:rPr>
              <w:t xml:space="preserve">name is valid then show detail. </w:t>
            </w:r>
          </w:p>
          <w:p w14:paraId="2E53F987" w14:textId="22363F22" w:rsidR="004B4294" w:rsidRDefault="004B4294">
            <w:pPr>
              <w:jc w:val="both"/>
              <w:rPr>
                <w:rFonts w:ascii="Calibri" w:hAnsi="Calibri"/>
              </w:rPr>
            </w:pPr>
            <w:r>
              <w:rPr>
                <w:rFonts w:ascii="Calibri" w:hAnsi="Calibri"/>
              </w:rPr>
              <w:t xml:space="preserve">2. If </w:t>
            </w:r>
            <w:r w:rsidR="00FA4C09">
              <w:rPr>
                <w:rFonts w:ascii="Calibri" w:hAnsi="Calibri"/>
              </w:rPr>
              <w:t xml:space="preserve">the </w:t>
            </w:r>
            <w:r>
              <w:rPr>
                <w:rFonts w:ascii="Calibri" w:hAnsi="Calibri"/>
              </w:rPr>
              <w:t xml:space="preserve">name is invalid then display </w:t>
            </w:r>
            <w:r w:rsidR="00FA4C09">
              <w:rPr>
                <w:rFonts w:ascii="Calibri" w:hAnsi="Calibri"/>
              </w:rPr>
              <w:t xml:space="preserve">an </w:t>
            </w:r>
            <w:r>
              <w:rPr>
                <w:rFonts w:ascii="Calibri" w:hAnsi="Calibri"/>
              </w:rPr>
              <w:t xml:space="preserve">error message. </w:t>
            </w:r>
          </w:p>
          <w:p w14:paraId="66988888" w14:textId="13B700BF" w:rsidR="004B4294" w:rsidRDefault="004B4294">
            <w:pPr>
              <w:jc w:val="both"/>
              <w:rPr>
                <w:rFonts w:ascii="Calibri" w:hAnsi="Calibri"/>
              </w:rPr>
            </w:pPr>
            <w:r>
              <w:rPr>
                <w:rFonts w:ascii="Calibri" w:hAnsi="Calibri"/>
              </w:rPr>
              <w:t xml:space="preserve">3. If </w:t>
            </w:r>
            <w:r w:rsidR="00FA4C09">
              <w:rPr>
                <w:rFonts w:ascii="Calibri" w:hAnsi="Calibri"/>
              </w:rPr>
              <w:t xml:space="preserve">the </w:t>
            </w:r>
            <w:r>
              <w:rPr>
                <w:rFonts w:ascii="Calibri" w:hAnsi="Calibri"/>
              </w:rPr>
              <w:t xml:space="preserve">field is empty then display </w:t>
            </w:r>
            <w:r w:rsidR="00FA4C09">
              <w:rPr>
                <w:rFonts w:ascii="Calibri" w:hAnsi="Calibri"/>
              </w:rPr>
              <w:t xml:space="preserve">a </w:t>
            </w:r>
            <w:r>
              <w:rPr>
                <w:rFonts w:ascii="Calibri" w:hAnsi="Calibri"/>
              </w:rPr>
              <w:t xml:space="preserve">warning message. </w:t>
            </w:r>
          </w:p>
          <w:p w14:paraId="04BAB71B" w14:textId="77777777" w:rsidR="004B4294" w:rsidRDefault="004B4294">
            <w:pPr>
              <w:jc w:val="both"/>
              <w:rPr>
                <w:rFonts w:ascii="Calibri" w:hAnsi="Calibri"/>
              </w:rPr>
            </w:pPr>
          </w:p>
        </w:tc>
      </w:tr>
      <w:tr w:rsidR="004B4294" w14:paraId="3F5A0332" w14:textId="77777777" w:rsidTr="004B4294">
        <w:tc>
          <w:tcPr>
            <w:tcW w:w="3348" w:type="dxa"/>
            <w:tcBorders>
              <w:top w:val="single" w:sz="4" w:space="0" w:color="auto"/>
              <w:left w:val="single" w:sz="4" w:space="0" w:color="auto"/>
              <w:bottom w:val="single" w:sz="4" w:space="0" w:color="auto"/>
              <w:right w:val="single" w:sz="4" w:space="0" w:color="auto"/>
            </w:tcBorders>
          </w:tcPr>
          <w:p w14:paraId="04C8D95E" w14:textId="77777777" w:rsidR="004B4294" w:rsidRDefault="004B4294">
            <w:pPr>
              <w:jc w:val="both"/>
              <w:rPr>
                <w:rFonts w:ascii="Calibri" w:hAnsi="Calibri"/>
              </w:rPr>
            </w:pPr>
            <w:r>
              <w:rPr>
                <w:rFonts w:ascii="Calibri" w:hAnsi="Calibri"/>
              </w:rPr>
              <w:t xml:space="preserve">Actual Result </w:t>
            </w:r>
          </w:p>
          <w:p w14:paraId="2847A99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040DEEA" w14:textId="2A56DB19" w:rsidR="004B4294" w:rsidRDefault="004B4294">
            <w:pPr>
              <w:jc w:val="both"/>
              <w:rPr>
                <w:rFonts w:ascii="Calibri" w:hAnsi="Calibri"/>
              </w:rPr>
            </w:pPr>
            <w:r>
              <w:rPr>
                <w:rFonts w:ascii="Calibri" w:hAnsi="Calibri"/>
              </w:rPr>
              <w:t xml:space="preserve">1. If </w:t>
            </w:r>
            <w:r w:rsidR="00FA4C09">
              <w:rPr>
                <w:rFonts w:ascii="Calibri" w:hAnsi="Calibri"/>
              </w:rPr>
              <w:t xml:space="preserve">the </w:t>
            </w:r>
            <w:r>
              <w:rPr>
                <w:rFonts w:ascii="Calibri" w:hAnsi="Calibri"/>
              </w:rPr>
              <w:t xml:space="preserve">name is valid, the result is as expected. </w:t>
            </w:r>
          </w:p>
          <w:p w14:paraId="33B49C89" w14:textId="310C1D1C" w:rsidR="004B4294" w:rsidRDefault="004B4294">
            <w:pPr>
              <w:jc w:val="both"/>
              <w:rPr>
                <w:rFonts w:ascii="Calibri" w:hAnsi="Calibri"/>
              </w:rPr>
            </w:pPr>
            <w:r>
              <w:rPr>
                <w:rFonts w:ascii="Calibri" w:hAnsi="Calibri"/>
              </w:rPr>
              <w:t xml:space="preserve">2. If </w:t>
            </w:r>
            <w:r w:rsidR="00FA4C09">
              <w:rPr>
                <w:rFonts w:ascii="Calibri" w:hAnsi="Calibri"/>
              </w:rPr>
              <w:t xml:space="preserve">the </w:t>
            </w:r>
            <w:r>
              <w:rPr>
                <w:rFonts w:ascii="Calibri" w:hAnsi="Calibri"/>
              </w:rPr>
              <w:t xml:space="preserve">name is not valid then </w:t>
            </w:r>
            <w:r w:rsidR="00FA4C09">
              <w:rPr>
                <w:rFonts w:ascii="Calibri" w:hAnsi="Calibri"/>
              </w:rPr>
              <w:t xml:space="preserve">an </w:t>
            </w:r>
            <w:r>
              <w:rPr>
                <w:rFonts w:ascii="Calibri" w:hAnsi="Calibri"/>
              </w:rPr>
              <w:t xml:space="preserve">invalid message </w:t>
            </w:r>
            <w:r w:rsidR="00FA4C09">
              <w:rPr>
                <w:rFonts w:ascii="Calibri" w:hAnsi="Calibri"/>
              </w:rPr>
              <w:t xml:space="preserve">is </w:t>
            </w:r>
            <w:r>
              <w:rPr>
                <w:rFonts w:ascii="Calibri" w:hAnsi="Calibri"/>
              </w:rPr>
              <w:t xml:space="preserve">displayed. </w:t>
            </w:r>
          </w:p>
          <w:p w14:paraId="32E61255" w14:textId="2F5C7F2A" w:rsidR="004B4294" w:rsidRDefault="004B4294">
            <w:pPr>
              <w:jc w:val="both"/>
              <w:rPr>
                <w:rFonts w:ascii="Calibri" w:hAnsi="Calibri"/>
              </w:rPr>
            </w:pPr>
            <w:r>
              <w:rPr>
                <w:rFonts w:ascii="Calibri" w:hAnsi="Calibri"/>
              </w:rPr>
              <w:t xml:space="preserve">3. If fields are empty then </w:t>
            </w:r>
            <w:r w:rsidR="00FA4C09">
              <w:rPr>
                <w:rFonts w:ascii="Calibri" w:hAnsi="Calibri"/>
              </w:rPr>
              <w:t xml:space="preserve">a </w:t>
            </w:r>
            <w:r>
              <w:rPr>
                <w:rFonts w:ascii="Calibri" w:hAnsi="Calibri"/>
              </w:rPr>
              <w:t xml:space="preserve">warning message </w:t>
            </w:r>
            <w:r w:rsidR="00FA4C09">
              <w:rPr>
                <w:rFonts w:ascii="Calibri" w:hAnsi="Calibri"/>
              </w:rPr>
              <w:t xml:space="preserve">is </w:t>
            </w:r>
            <w:r>
              <w:rPr>
                <w:rFonts w:ascii="Calibri" w:hAnsi="Calibri"/>
              </w:rPr>
              <w:t xml:space="preserve">displayed. </w:t>
            </w:r>
          </w:p>
        </w:tc>
      </w:tr>
      <w:tr w:rsidR="004B4294" w14:paraId="29C6D01B" w14:textId="77777777" w:rsidTr="004B4294">
        <w:tc>
          <w:tcPr>
            <w:tcW w:w="3348" w:type="dxa"/>
            <w:tcBorders>
              <w:top w:val="single" w:sz="4" w:space="0" w:color="auto"/>
              <w:left w:val="single" w:sz="4" w:space="0" w:color="auto"/>
              <w:bottom w:val="single" w:sz="4" w:space="0" w:color="auto"/>
              <w:right w:val="single" w:sz="4" w:space="0" w:color="auto"/>
            </w:tcBorders>
          </w:tcPr>
          <w:p w14:paraId="7B397777" w14:textId="77777777" w:rsidR="004B4294" w:rsidRDefault="004B4294">
            <w:pPr>
              <w:jc w:val="both"/>
              <w:rPr>
                <w:rFonts w:ascii="Calibri" w:hAnsi="Calibri"/>
              </w:rPr>
            </w:pPr>
            <w:r>
              <w:rPr>
                <w:rFonts w:ascii="Calibri" w:hAnsi="Calibri"/>
              </w:rPr>
              <w:t xml:space="preserve">Status </w:t>
            </w:r>
          </w:p>
          <w:p w14:paraId="66A91C6B"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0B42F62" w14:textId="77777777" w:rsidR="004B4294" w:rsidRDefault="004B4294">
            <w:pPr>
              <w:jc w:val="both"/>
              <w:rPr>
                <w:rFonts w:ascii="Calibri" w:hAnsi="Calibri"/>
              </w:rPr>
            </w:pPr>
            <w:r>
              <w:rPr>
                <w:rFonts w:ascii="Calibri" w:hAnsi="Calibri"/>
              </w:rPr>
              <w:t xml:space="preserve">Pass </w:t>
            </w:r>
          </w:p>
          <w:p w14:paraId="1B8A7568" w14:textId="77777777" w:rsidR="004B4294" w:rsidRDefault="004B4294">
            <w:pPr>
              <w:jc w:val="both"/>
              <w:rPr>
                <w:rFonts w:ascii="Calibri" w:hAnsi="Calibri"/>
              </w:rPr>
            </w:pPr>
          </w:p>
        </w:tc>
      </w:tr>
      <w:tr w:rsidR="004B4294" w14:paraId="018666E6" w14:textId="77777777" w:rsidTr="004B4294">
        <w:tc>
          <w:tcPr>
            <w:tcW w:w="3348" w:type="dxa"/>
            <w:tcBorders>
              <w:top w:val="single" w:sz="4" w:space="0" w:color="auto"/>
              <w:left w:val="single" w:sz="4" w:space="0" w:color="auto"/>
              <w:bottom w:val="single" w:sz="4" w:space="0" w:color="auto"/>
              <w:right w:val="single" w:sz="4" w:space="0" w:color="auto"/>
            </w:tcBorders>
          </w:tcPr>
          <w:p w14:paraId="4B2A5910" w14:textId="77777777" w:rsidR="004B4294" w:rsidRDefault="004B4294">
            <w:pPr>
              <w:jc w:val="both"/>
              <w:rPr>
                <w:rFonts w:ascii="Calibri" w:hAnsi="Calibri"/>
              </w:rPr>
            </w:pPr>
            <w:r>
              <w:rPr>
                <w:rFonts w:ascii="Calibri" w:hAnsi="Calibri"/>
              </w:rPr>
              <w:t xml:space="preserve">Remarks </w:t>
            </w:r>
          </w:p>
          <w:p w14:paraId="32A79451"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61F1ACF5" w14:textId="77777777" w:rsidR="004B4294" w:rsidRDefault="004B4294">
            <w:pPr>
              <w:jc w:val="both"/>
              <w:rPr>
                <w:rFonts w:ascii="Calibri" w:hAnsi="Calibri"/>
              </w:rPr>
            </w:pPr>
            <w:r>
              <w:rPr>
                <w:rFonts w:ascii="Calibri" w:hAnsi="Calibri"/>
              </w:rPr>
              <w:t xml:space="preserve">This test case is simple and easy. </w:t>
            </w:r>
          </w:p>
          <w:p w14:paraId="0F85226D" w14:textId="77777777" w:rsidR="004B4294" w:rsidRDefault="004B4294">
            <w:pPr>
              <w:jc w:val="both"/>
              <w:rPr>
                <w:rFonts w:ascii="Calibri" w:hAnsi="Calibri"/>
              </w:rPr>
            </w:pPr>
          </w:p>
        </w:tc>
      </w:tr>
      <w:tr w:rsidR="004B4294" w14:paraId="788BFA2D" w14:textId="77777777" w:rsidTr="004B4294">
        <w:tc>
          <w:tcPr>
            <w:tcW w:w="3348" w:type="dxa"/>
            <w:tcBorders>
              <w:top w:val="single" w:sz="4" w:space="0" w:color="auto"/>
              <w:left w:val="single" w:sz="4" w:space="0" w:color="auto"/>
              <w:bottom w:val="single" w:sz="4" w:space="0" w:color="auto"/>
              <w:right w:val="single" w:sz="4" w:space="0" w:color="auto"/>
            </w:tcBorders>
          </w:tcPr>
          <w:p w14:paraId="1C263AFB" w14:textId="77777777" w:rsidR="004B4294" w:rsidRDefault="004B4294">
            <w:pPr>
              <w:jc w:val="both"/>
              <w:rPr>
                <w:rFonts w:ascii="Calibri" w:hAnsi="Calibri"/>
              </w:rPr>
            </w:pPr>
            <w:r>
              <w:rPr>
                <w:rFonts w:ascii="Calibri" w:hAnsi="Calibri"/>
              </w:rPr>
              <w:t xml:space="preserve">Created By </w:t>
            </w:r>
          </w:p>
          <w:p w14:paraId="01B17639"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101108D1" w14:textId="3D38B318" w:rsidR="004B4294" w:rsidRDefault="00FA4C09">
            <w:pPr>
              <w:jc w:val="both"/>
              <w:rPr>
                <w:rFonts w:ascii="Calibri" w:hAnsi="Calibri"/>
              </w:rPr>
            </w:pPr>
            <w:r>
              <w:rPr>
                <w:rFonts w:ascii="Calibri" w:hAnsi="Calibri"/>
              </w:rPr>
              <w:t>Ameer Muawiya</w:t>
            </w:r>
          </w:p>
        </w:tc>
      </w:tr>
      <w:tr w:rsidR="004B4294" w14:paraId="28E45F4B" w14:textId="77777777" w:rsidTr="004B4294">
        <w:tc>
          <w:tcPr>
            <w:tcW w:w="3348" w:type="dxa"/>
            <w:tcBorders>
              <w:top w:val="single" w:sz="4" w:space="0" w:color="auto"/>
              <w:left w:val="single" w:sz="4" w:space="0" w:color="auto"/>
              <w:bottom w:val="single" w:sz="4" w:space="0" w:color="auto"/>
              <w:right w:val="single" w:sz="4" w:space="0" w:color="auto"/>
            </w:tcBorders>
          </w:tcPr>
          <w:p w14:paraId="2D098B0B" w14:textId="77777777" w:rsidR="004B4294" w:rsidRDefault="004B4294">
            <w:pPr>
              <w:jc w:val="both"/>
              <w:rPr>
                <w:rFonts w:ascii="Calibri" w:hAnsi="Calibri"/>
              </w:rPr>
            </w:pPr>
            <w:r>
              <w:rPr>
                <w:rFonts w:ascii="Calibri" w:hAnsi="Calibri"/>
              </w:rPr>
              <w:t xml:space="preserve">Date of Creation </w:t>
            </w:r>
          </w:p>
          <w:p w14:paraId="6227FC70"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30C2D8E" w14:textId="7EDF0330" w:rsidR="004B4294" w:rsidRPr="004B4294" w:rsidRDefault="004B4294">
            <w:pPr>
              <w:pStyle w:val="Default"/>
              <w:jc w:val="both"/>
            </w:pPr>
            <w:r w:rsidRPr="004B4294">
              <w:t>04/01/</w:t>
            </w:r>
            <w:r w:rsidR="00FA4C09">
              <w:t>22</w:t>
            </w:r>
          </w:p>
          <w:p w14:paraId="753C6465" w14:textId="77777777" w:rsidR="004B4294" w:rsidRDefault="004B4294">
            <w:pPr>
              <w:jc w:val="both"/>
              <w:rPr>
                <w:rFonts w:ascii="Calibri" w:hAnsi="Calibri"/>
              </w:rPr>
            </w:pPr>
          </w:p>
        </w:tc>
      </w:tr>
      <w:tr w:rsidR="004B4294" w14:paraId="0DE6816D" w14:textId="77777777" w:rsidTr="004B4294">
        <w:tc>
          <w:tcPr>
            <w:tcW w:w="3348" w:type="dxa"/>
            <w:tcBorders>
              <w:top w:val="single" w:sz="4" w:space="0" w:color="auto"/>
              <w:left w:val="single" w:sz="4" w:space="0" w:color="auto"/>
              <w:bottom w:val="single" w:sz="4" w:space="0" w:color="auto"/>
              <w:right w:val="single" w:sz="4" w:space="0" w:color="auto"/>
            </w:tcBorders>
          </w:tcPr>
          <w:p w14:paraId="5C288999" w14:textId="77777777" w:rsidR="004B4294" w:rsidRDefault="004B4294">
            <w:pPr>
              <w:jc w:val="both"/>
              <w:rPr>
                <w:rFonts w:ascii="Calibri" w:hAnsi="Calibri"/>
              </w:rPr>
            </w:pPr>
            <w:r>
              <w:rPr>
                <w:rFonts w:ascii="Calibri" w:hAnsi="Calibri"/>
              </w:rPr>
              <w:lastRenderedPageBreak/>
              <w:t xml:space="preserve">Executed By </w:t>
            </w:r>
          </w:p>
          <w:p w14:paraId="1A33AC1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4B5EC633" w14:textId="6E7C3FA2" w:rsidR="004B4294" w:rsidRDefault="00FA4C09">
            <w:pPr>
              <w:jc w:val="both"/>
              <w:rPr>
                <w:rFonts w:ascii="Calibri" w:hAnsi="Calibri"/>
              </w:rPr>
            </w:pPr>
            <w:r>
              <w:rPr>
                <w:rFonts w:ascii="Calibri" w:hAnsi="Calibri"/>
              </w:rPr>
              <w:t>Ameer Muawiya</w:t>
            </w:r>
          </w:p>
        </w:tc>
      </w:tr>
      <w:tr w:rsidR="004B4294" w14:paraId="7166C0BC" w14:textId="77777777" w:rsidTr="004B4294">
        <w:tc>
          <w:tcPr>
            <w:tcW w:w="3348" w:type="dxa"/>
            <w:tcBorders>
              <w:top w:val="single" w:sz="4" w:space="0" w:color="auto"/>
              <w:left w:val="single" w:sz="4" w:space="0" w:color="auto"/>
              <w:bottom w:val="single" w:sz="4" w:space="0" w:color="auto"/>
              <w:right w:val="single" w:sz="4" w:space="0" w:color="auto"/>
            </w:tcBorders>
          </w:tcPr>
          <w:p w14:paraId="5EFFDF7A" w14:textId="77777777" w:rsidR="004B4294" w:rsidRDefault="004B4294">
            <w:pPr>
              <w:jc w:val="both"/>
              <w:rPr>
                <w:rFonts w:ascii="Calibri" w:hAnsi="Calibri"/>
              </w:rPr>
            </w:pPr>
            <w:r>
              <w:rPr>
                <w:rFonts w:ascii="Calibri" w:hAnsi="Calibri"/>
              </w:rPr>
              <w:t xml:space="preserve">Date of Execution </w:t>
            </w:r>
          </w:p>
          <w:p w14:paraId="192D43F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894D269" w14:textId="53AD4DB1" w:rsidR="004B4294" w:rsidRPr="004B4294" w:rsidRDefault="004B4294">
            <w:pPr>
              <w:pStyle w:val="Default"/>
              <w:jc w:val="both"/>
            </w:pPr>
            <w:r w:rsidRPr="004B4294">
              <w:t>04/01/</w:t>
            </w:r>
            <w:r w:rsidR="00FA4C09">
              <w:t>22</w:t>
            </w:r>
          </w:p>
          <w:p w14:paraId="00590022" w14:textId="77777777" w:rsidR="004B4294" w:rsidRDefault="004B4294">
            <w:pPr>
              <w:jc w:val="both"/>
              <w:rPr>
                <w:rFonts w:ascii="Calibri" w:hAnsi="Calibri"/>
              </w:rPr>
            </w:pPr>
          </w:p>
        </w:tc>
      </w:tr>
      <w:tr w:rsidR="004B4294" w14:paraId="3595EB2C" w14:textId="77777777" w:rsidTr="004B4294">
        <w:tc>
          <w:tcPr>
            <w:tcW w:w="3348" w:type="dxa"/>
            <w:tcBorders>
              <w:top w:val="single" w:sz="4" w:space="0" w:color="auto"/>
              <w:left w:val="single" w:sz="4" w:space="0" w:color="auto"/>
              <w:bottom w:val="single" w:sz="4" w:space="0" w:color="auto"/>
              <w:right w:val="single" w:sz="4" w:space="0" w:color="auto"/>
            </w:tcBorders>
          </w:tcPr>
          <w:p w14:paraId="0DFCE8D5" w14:textId="77777777" w:rsidR="004B4294" w:rsidRDefault="004B4294">
            <w:pPr>
              <w:jc w:val="both"/>
              <w:rPr>
                <w:rFonts w:ascii="Calibri" w:hAnsi="Calibri"/>
              </w:rPr>
            </w:pPr>
            <w:r>
              <w:rPr>
                <w:rFonts w:ascii="Calibri" w:hAnsi="Calibri"/>
              </w:rPr>
              <w:t xml:space="preserve">Text Environment </w:t>
            </w:r>
          </w:p>
          <w:p w14:paraId="3A7CF0E5"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6325FE6" w14:textId="591D09BB" w:rsidR="004B4294" w:rsidRDefault="004B4294">
            <w:pPr>
              <w:keepNext/>
              <w:jc w:val="both"/>
              <w:rPr>
                <w:rFonts w:ascii="Calibri" w:hAnsi="Calibri"/>
              </w:rPr>
            </w:pPr>
            <w:r>
              <w:rPr>
                <w:rFonts w:ascii="Calibri" w:hAnsi="Calibri"/>
              </w:rPr>
              <w:t xml:space="preserve">OS: Android Studio Version </w:t>
            </w:r>
            <w:r w:rsidR="00FA4C09">
              <w:rPr>
                <w:rFonts w:ascii="Calibri" w:hAnsi="Calibri"/>
              </w:rPr>
              <w:t>4.1</w:t>
            </w:r>
          </w:p>
        </w:tc>
      </w:tr>
    </w:tbl>
    <w:p w14:paraId="536BD10C" w14:textId="735F4741" w:rsidR="004B4294" w:rsidRPr="004B4294" w:rsidRDefault="004B4294" w:rsidP="004B4294">
      <w:pPr>
        <w:pStyle w:val="Caption"/>
        <w:jc w:val="center"/>
        <w:rPr>
          <w:rFonts w:ascii="Calibri" w:hAnsi="Calibri" w:cs="Calibri"/>
          <w:b/>
          <w:bCs/>
          <w:color w:val="000000"/>
          <w:sz w:val="28"/>
          <w:szCs w:val="28"/>
          <w:shd w:val="clear" w:color="auto" w:fill="FFFFFF"/>
        </w:rPr>
      </w:pPr>
      <w:bookmarkStart w:id="632" w:name="_Toc93599164"/>
      <w:r>
        <w:t xml:space="preserve">Table </w:t>
      </w:r>
      <w:fldSimple w:instr=" SEQ Table \* ARABIC ">
        <w:r w:rsidR="0044692A">
          <w:rPr>
            <w:noProof/>
          </w:rPr>
          <w:t>11</w:t>
        </w:r>
      </w:fldSimple>
      <w:r>
        <w:t>: use case of search data</w:t>
      </w:r>
      <w:bookmarkEnd w:id="632"/>
    </w:p>
    <w:p w14:paraId="6A3F9FEF" w14:textId="77777777" w:rsidR="004B4294" w:rsidRPr="004B4294" w:rsidRDefault="004B4294" w:rsidP="004B4294">
      <w:pPr>
        <w:spacing w:line="360" w:lineRule="auto"/>
        <w:jc w:val="both"/>
        <w:rPr>
          <w:rFonts w:ascii="Calibri" w:hAnsi="Calibri" w:cs="Calibri"/>
          <w:b/>
          <w:bCs/>
          <w:color w:val="000000"/>
          <w:sz w:val="28"/>
          <w:szCs w:val="28"/>
          <w:shd w:val="clear" w:color="auto" w:fill="FFFFFF"/>
        </w:rPr>
      </w:pPr>
      <w:r w:rsidRPr="004B4294">
        <w:rPr>
          <w:rFonts w:ascii="Calibri" w:hAnsi="Calibri" w:cs="Calibri"/>
          <w:b/>
          <w:bCs/>
          <w:color w:val="000000"/>
          <w:sz w:val="28"/>
          <w:szCs w:val="28"/>
          <w:shd w:val="clear" w:color="auto" w:fill="FFFFFF"/>
        </w:rPr>
        <w:t>6.1.6:</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7"/>
        <w:gridCol w:w="6063"/>
      </w:tblGrid>
      <w:tr w:rsidR="004B4294" w14:paraId="7DE31D63" w14:textId="77777777" w:rsidTr="004B4294">
        <w:tc>
          <w:tcPr>
            <w:tcW w:w="3348" w:type="dxa"/>
            <w:tcBorders>
              <w:top w:val="single" w:sz="4" w:space="0" w:color="auto"/>
              <w:left w:val="single" w:sz="4" w:space="0" w:color="auto"/>
              <w:bottom w:val="single" w:sz="4" w:space="0" w:color="auto"/>
              <w:right w:val="single" w:sz="4" w:space="0" w:color="auto"/>
            </w:tcBorders>
          </w:tcPr>
          <w:p w14:paraId="25E78737" w14:textId="77777777" w:rsidR="004B4294" w:rsidRDefault="004B4294">
            <w:pPr>
              <w:jc w:val="both"/>
              <w:rPr>
                <w:rFonts w:ascii="Calibri" w:hAnsi="Calibri"/>
              </w:rPr>
            </w:pPr>
            <w:r>
              <w:rPr>
                <w:rFonts w:ascii="Calibri" w:hAnsi="Calibri"/>
              </w:rPr>
              <w:t xml:space="preserve">Test Suite ID </w:t>
            </w:r>
          </w:p>
          <w:p w14:paraId="3E3B185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C213610" w14:textId="77777777" w:rsidR="004B4294" w:rsidRDefault="004B4294">
            <w:pPr>
              <w:jc w:val="both"/>
              <w:rPr>
                <w:rFonts w:ascii="Calibri" w:hAnsi="Calibri"/>
              </w:rPr>
            </w:pPr>
            <w:r>
              <w:rPr>
                <w:rFonts w:ascii="Calibri" w:hAnsi="Calibri"/>
              </w:rPr>
              <w:t xml:space="preserve">TS002 </w:t>
            </w:r>
          </w:p>
          <w:p w14:paraId="21240511" w14:textId="77777777" w:rsidR="004B4294" w:rsidRDefault="004B4294">
            <w:pPr>
              <w:jc w:val="both"/>
              <w:rPr>
                <w:rFonts w:ascii="Calibri" w:hAnsi="Calibri"/>
              </w:rPr>
            </w:pPr>
          </w:p>
        </w:tc>
      </w:tr>
      <w:tr w:rsidR="004B4294" w14:paraId="39971CC5" w14:textId="77777777" w:rsidTr="004B4294">
        <w:tc>
          <w:tcPr>
            <w:tcW w:w="3348" w:type="dxa"/>
            <w:tcBorders>
              <w:top w:val="single" w:sz="4" w:space="0" w:color="auto"/>
              <w:left w:val="single" w:sz="4" w:space="0" w:color="auto"/>
              <w:bottom w:val="single" w:sz="4" w:space="0" w:color="auto"/>
              <w:right w:val="single" w:sz="4" w:space="0" w:color="auto"/>
            </w:tcBorders>
            <w:hideMark/>
          </w:tcPr>
          <w:p w14:paraId="0CEB525C" w14:textId="77777777" w:rsidR="004B4294" w:rsidRDefault="004B4294">
            <w:pPr>
              <w:jc w:val="both"/>
              <w:rPr>
                <w:rFonts w:ascii="Calibri" w:hAnsi="Calibri"/>
              </w:rPr>
            </w:pPr>
            <w:r>
              <w:rPr>
                <w:rFonts w:ascii="Calibri" w:hAnsi="Calibri"/>
              </w:rPr>
              <w:t xml:space="preserve">Test Case ID </w:t>
            </w:r>
          </w:p>
        </w:tc>
        <w:tc>
          <w:tcPr>
            <w:tcW w:w="6228" w:type="dxa"/>
            <w:tcBorders>
              <w:top w:val="single" w:sz="4" w:space="0" w:color="auto"/>
              <w:left w:val="single" w:sz="4" w:space="0" w:color="auto"/>
              <w:bottom w:val="single" w:sz="4" w:space="0" w:color="auto"/>
              <w:right w:val="single" w:sz="4" w:space="0" w:color="auto"/>
            </w:tcBorders>
          </w:tcPr>
          <w:p w14:paraId="3AC33C69" w14:textId="77777777" w:rsidR="004B4294" w:rsidRDefault="004B4294">
            <w:pPr>
              <w:jc w:val="both"/>
              <w:rPr>
                <w:rFonts w:ascii="Calibri" w:hAnsi="Calibri"/>
              </w:rPr>
            </w:pPr>
            <w:r>
              <w:rPr>
                <w:rFonts w:ascii="Calibri" w:hAnsi="Calibri"/>
              </w:rPr>
              <w:t>TC006</w:t>
            </w:r>
          </w:p>
          <w:p w14:paraId="6EF14954" w14:textId="77777777" w:rsidR="004B4294" w:rsidRDefault="004B4294">
            <w:pPr>
              <w:jc w:val="both"/>
              <w:rPr>
                <w:rFonts w:ascii="Calibri" w:hAnsi="Calibri"/>
              </w:rPr>
            </w:pPr>
          </w:p>
        </w:tc>
      </w:tr>
      <w:tr w:rsidR="004B4294" w14:paraId="31E71E48" w14:textId="77777777" w:rsidTr="004B4294">
        <w:tc>
          <w:tcPr>
            <w:tcW w:w="3348" w:type="dxa"/>
            <w:tcBorders>
              <w:top w:val="single" w:sz="4" w:space="0" w:color="auto"/>
              <w:left w:val="single" w:sz="4" w:space="0" w:color="auto"/>
              <w:bottom w:val="single" w:sz="4" w:space="0" w:color="auto"/>
              <w:right w:val="single" w:sz="4" w:space="0" w:color="auto"/>
            </w:tcBorders>
          </w:tcPr>
          <w:p w14:paraId="753771C7" w14:textId="77777777" w:rsidR="004B4294" w:rsidRDefault="004B4294">
            <w:pPr>
              <w:jc w:val="both"/>
              <w:rPr>
                <w:rFonts w:ascii="Calibri" w:hAnsi="Calibri"/>
              </w:rPr>
            </w:pPr>
            <w:r>
              <w:rPr>
                <w:rFonts w:ascii="Calibri" w:hAnsi="Calibri"/>
              </w:rPr>
              <w:t xml:space="preserve">Test Case Summary </w:t>
            </w:r>
          </w:p>
          <w:p w14:paraId="6B14D2AE"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8E352ED" w14:textId="0C71B772" w:rsidR="004B4294" w:rsidRDefault="004B4294">
            <w:pPr>
              <w:pStyle w:val="Default"/>
              <w:jc w:val="both"/>
              <w:rPr>
                <w:sz w:val="23"/>
                <w:szCs w:val="23"/>
              </w:rPr>
            </w:pPr>
            <w:r>
              <w:rPr>
                <w:sz w:val="23"/>
                <w:szCs w:val="23"/>
              </w:rPr>
              <w:t xml:space="preserve">To verify that record is </w:t>
            </w:r>
            <w:r w:rsidR="00FA4C09">
              <w:rPr>
                <w:sz w:val="23"/>
                <w:szCs w:val="23"/>
              </w:rPr>
              <w:t xml:space="preserve">the </w:t>
            </w:r>
            <w:r>
              <w:rPr>
                <w:sz w:val="23"/>
                <w:szCs w:val="23"/>
              </w:rPr>
              <w:t>display.</w:t>
            </w:r>
          </w:p>
          <w:p w14:paraId="63F10F5C" w14:textId="77777777" w:rsidR="004B4294" w:rsidRDefault="004B4294">
            <w:pPr>
              <w:jc w:val="both"/>
              <w:rPr>
                <w:rFonts w:ascii="Calibri" w:hAnsi="Calibri"/>
              </w:rPr>
            </w:pPr>
          </w:p>
        </w:tc>
      </w:tr>
      <w:tr w:rsidR="004B4294" w14:paraId="2BECBC06" w14:textId="77777777" w:rsidTr="004B4294">
        <w:tc>
          <w:tcPr>
            <w:tcW w:w="3348" w:type="dxa"/>
            <w:tcBorders>
              <w:top w:val="single" w:sz="4" w:space="0" w:color="auto"/>
              <w:left w:val="single" w:sz="4" w:space="0" w:color="auto"/>
              <w:bottom w:val="single" w:sz="4" w:space="0" w:color="auto"/>
              <w:right w:val="single" w:sz="4" w:space="0" w:color="auto"/>
            </w:tcBorders>
          </w:tcPr>
          <w:p w14:paraId="0A816C2D" w14:textId="77777777" w:rsidR="004B4294" w:rsidRDefault="004B4294">
            <w:pPr>
              <w:jc w:val="both"/>
              <w:rPr>
                <w:rFonts w:ascii="Calibri" w:hAnsi="Calibri"/>
              </w:rPr>
            </w:pPr>
            <w:r>
              <w:rPr>
                <w:rFonts w:ascii="Calibri" w:hAnsi="Calibri"/>
              </w:rPr>
              <w:t xml:space="preserve">Related Requirement </w:t>
            </w:r>
          </w:p>
          <w:p w14:paraId="221FC0C8"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733889B" w14:textId="4EF770F5" w:rsidR="004B4294" w:rsidRDefault="004B4294">
            <w:pPr>
              <w:jc w:val="both"/>
              <w:rPr>
                <w:rFonts w:ascii="Calibri" w:hAnsi="Calibri"/>
              </w:rPr>
            </w:pPr>
            <w:r>
              <w:rPr>
                <w:rFonts w:ascii="Calibri" w:hAnsi="Calibri"/>
              </w:rPr>
              <w:t xml:space="preserve">RS006: </w:t>
            </w:r>
            <w:r w:rsidR="00FA4C09">
              <w:rPr>
                <w:rFonts w:ascii="Calibri" w:hAnsi="Calibri"/>
              </w:rPr>
              <w:t>The user</w:t>
            </w:r>
            <w:r>
              <w:rPr>
                <w:rFonts w:ascii="Calibri" w:hAnsi="Calibri"/>
              </w:rPr>
              <w:t xml:space="preserve"> should be able to view data. </w:t>
            </w:r>
          </w:p>
          <w:p w14:paraId="4F0C74E1" w14:textId="77777777" w:rsidR="004B4294" w:rsidRDefault="004B4294">
            <w:pPr>
              <w:jc w:val="both"/>
              <w:rPr>
                <w:rFonts w:ascii="Calibri" w:hAnsi="Calibri"/>
              </w:rPr>
            </w:pPr>
          </w:p>
        </w:tc>
      </w:tr>
      <w:tr w:rsidR="004B4294" w14:paraId="2DD0F8B8" w14:textId="77777777" w:rsidTr="004B4294">
        <w:tc>
          <w:tcPr>
            <w:tcW w:w="3348" w:type="dxa"/>
            <w:tcBorders>
              <w:top w:val="single" w:sz="4" w:space="0" w:color="auto"/>
              <w:left w:val="single" w:sz="4" w:space="0" w:color="auto"/>
              <w:bottom w:val="single" w:sz="4" w:space="0" w:color="auto"/>
              <w:right w:val="single" w:sz="4" w:space="0" w:color="auto"/>
            </w:tcBorders>
          </w:tcPr>
          <w:p w14:paraId="33F5F551" w14:textId="77777777" w:rsidR="004B4294" w:rsidRDefault="004B4294">
            <w:pPr>
              <w:jc w:val="both"/>
              <w:rPr>
                <w:rFonts w:ascii="Calibri" w:hAnsi="Calibri"/>
              </w:rPr>
            </w:pPr>
            <w:r>
              <w:rPr>
                <w:rFonts w:ascii="Calibri" w:hAnsi="Calibri"/>
              </w:rPr>
              <w:t xml:space="preserve">Prerequisites </w:t>
            </w:r>
          </w:p>
          <w:p w14:paraId="7DD0F4A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44758EE" w14:textId="0788171F" w:rsidR="004B4294" w:rsidRDefault="00FA4C09">
            <w:pPr>
              <w:jc w:val="both"/>
              <w:rPr>
                <w:rFonts w:ascii="Calibri" w:hAnsi="Calibri"/>
              </w:rPr>
            </w:pPr>
            <w:r>
              <w:rPr>
                <w:rFonts w:ascii="Calibri" w:hAnsi="Calibri"/>
              </w:rPr>
              <w:t>The user</w:t>
            </w:r>
            <w:r w:rsidR="004B4294">
              <w:rPr>
                <w:rFonts w:ascii="Calibri" w:hAnsi="Calibri"/>
              </w:rPr>
              <w:t xml:space="preserve"> should login.</w:t>
            </w:r>
          </w:p>
          <w:p w14:paraId="502B7269" w14:textId="77777777" w:rsidR="004B4294" w:rsidRDefault="004B4294">
            <w:pPr>
              <w:jc w:val="both"/>
              <w:rPr>
                <w:rFonts w:ascii="Calibri" w:hAnsi="Calibri"/>
              </w:rPr>
            </w:pPr>
          </w:p>
        </w:tc>
      </w:tr>
      <w:tr w:rsidR="004B4294" w14:paraId="04236B8A" w14:textId="77777777" w:rsidTr="004B4294">
        <w:tc>
          <w:tcPr>
            <w:tcW w:w="3348" w:type="dxa"/>
            <w:tcBorders>
              <w:top w:val="single" w:sz="4" w:space="0" w:color="auto"/>
              <w:left w:val="single" w:sz="4" w:space="0" w:color="auto"/>
              <w:bottom w:val="single" w:sz="4" w:space="0" w:color="auto"/>
              <w:right w:val="single" w:sz="4" w:space="0" w:color="auto"/>
            </w:tcBorders>
          </w:tcPr>
          <w:p w14:paraId="44E264C3" w14:textId="77777777" w:rsidR="004B4294" w:rsidRDefault="004B4294">
            <w:pPr>
              <w:jc w:val="both"/>
              <w:rPr>
                <w:rFonts w:ascii="Calibri" w:hAnsi="Calibri"/>
              </w:rPr>
            </w:pPr>
            <w:r>
              <w:rPr>
                <w:rFonts w:ascii="Calibri" w:hAnsi="Calibri"/>
              </w:rPr>
              <w:t xml:space="preserve">Test Procedure </w:t>
            </w:r>
          </w:p>
          <w:p w14:paraId="3C407657"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1008B7DB" w14:textId="108EBD7F" w:rsidR="004B4294" w:rsidRDefault="004B4294">
            <w:pPr>
              <w:jc w:val="both"/>
              <w:rPr>
                <w:rFonts w:ascii="Calibri" w:hAnsi="Calibri"/>
              </w:rPr>
            </w:pPr>
            <w:r>
              <w:rPr>
                <w:rFonts w:ascii="Calibri" w:hAnsi="Calibri"/>
              </w:rPr>
              <w:t xml:space="preserve">1. Enter </w:t>
            </w:r>
            <w:r w:rsidR="00FA4C09">
              <w:rPr>
                <w:rFonts w:ascii="Calibri" w:hAnsi="Calibri"/>
              </w:rPr>
              <w:t xml:space="preserve">a </w:t>
            </w:r>
            <w:r>
              <w:rPr>
                <w:rFonts w:ascii="Calibri" w:hAnsi="Calibri"/>
              </w:rPr>
              <w:t xml:space="preserve">name in fields. </w:t>
            </w:r>
          </w:p>
          <w:p w14:paraId="398214A4" w14:textId="7BC41DF7" w:rsidR="004B4294" w:rsidRDefault="004B4294">
            <w:pPr>
              <w:jc w:val="both"/>
              <w:rPr>
                <w:rFonts w:ascii="Calibri" w:hAnsi="Calibri"/>
              </w:rPr>
            </w:pPr>
            <w:r>
              <w:rPr>
                <w:rFonts w:ascii="Calibri" w:hAnsi="Calibri"/>
              </w:rPr>
              <w:t xml:space="preserve">2. Click </w:t>
            </w:r>
            <w:r w:rsidR="00FA4C09">
              <w:rPr>
                <w:rFonts w:ascii="Calibri" w:hAnsi="Calibri"/>
              </w:rPr>
              <w:t xml:space="preserve">the </w:t>
            </w:r>
            <w:r>
              <w:rPr>
                <w:rFonts w:ascii="Calibri" w:hAnsi="Calibri"/>
              </w:rPr>
              <w:t>View button.</w:t>
            </w:r>
          </w:p>
          <w:p w14:paraId="4E5EA760" w14:textId="77777777" w:rsidR="004B4294" w:rsidRDefault="004B4294">
            <w:pPr>
              <w:jc w:val="both"/>
              <w:rPr>
                <w:rFonts w:ascii="Calibri" w:hAnsi="Calibri"/>
              </w:rPr>
            </w:pPr>
          </w:p>
          <w:p w14:paraId="2047F8E0" w14:textId="77777777" w:rsidR="004B4294" w:rsidRDefault="004B4294">
            <w:pPr>
              <w:jc w:val="both"/>
              <w:rPr>
                <w:rFonts w:ascii="Calibri" w:hAnsi="Calibri"/>
              </w:rPr>
            </w:pPr>
          </w:p>
        </w:tc>
      </w:tr>
      <w:tr w:rsidR="004B4294" w14:paraId="697E7637" w14:textId="77777777" w:rsidTr="004B4294">
        <w:tc>
          <w:tcPr>
            <w:tcW w:w="3348" w:type="dxa"/>
            <w:tcBorders>
              <w:top w:val="single" w:sz="4" w:space="0" w:color="auto"/>
              <w:left w:val="single" w:sz="4" w:space="0" w:color="auto"/>
              <w:bottom w:val="single" w:sz="4" w:space="0" w:color="auto"/>
              <w:right w:val="single" w:sz="4" w:space="0" w:color="auto"/>
            </w:tcBorders>
          </w:tcPr>
          <w:p w14:paraId="5DE14F85" w14:textId="77777777" w:rsidR="004B4294" w:rsidRDefault="004B4294">
            <w:pPr>
              <w:jc w:val="both"/>
              <w:rPr>
                <w:rFonts w:ascii="Calibri" w:hAnsi="Calibri"/>
              </w:rPr>
            </w:pPr>
            <w:r>
              <w:rPr>
                <w:rFonts w:ascii="Calibri" w:hAnsi="Calibri"/>
              </w:rPr>
              <w:t xml:space="preserve">Expected Result </w:t>
            </w:r>
          </w:p>
          <w:p w14:paraId="27B4789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5183C399" w14:textId="0EAAC6FC" w:rsidR="004B4294" w:rsidRDefault="004B4294">
            <w:pPr>
              <w:jc w:val="both"/>
              <w:rPr>
                <w:rFonts w:ascii="Calibri" w:hAnsi="Calibri"/>
              </w:rPr>
            </w:pPr>
            <w:r>
              <w:rPr>
                <w:rFonts w:ascii="Calibri" w:hAnsi="Calibri"/>
              </w:rPr>
              <w:t xml:space="preserve">1. If </w:t>
            </w:r>
            <w:r w:rsidR="00FA4C09">
              <w:rPr>
                <w:rFonts w:ascii="Calibri" w:hAnsi="Calibri"/>
              </w:rPr>
              <w:t xml:space="preserve">the </w:t>
            </w:r>
            <w:r>
              <w:rPr>
                <w:rFonts w:ascii="Calibri" w:hAnsi="Calibri"/>
              </w:rPr>
              <w:t xml:space="preserve">name is valid then show detail. </w:t>
            </w:r>
          </w:p>
          <w:p w14:paraId="46F3B6FF" w14:textId="251960BE" w:rsidR="004B4294" w:rsidRDefault="004B4294">
            <w:pPr>
              <w:jc w:val="both"/>
              <w:rPr>
                <w:rFonts w:ascii="Calibri" w:hAnsi="Calibri"/>
              </w:rPr>
            </w:pPr>
            <w:r>
              <w:rPr>
                <w:rFonts w:ascii="Calibri" w:hAnsi="Calibri"/>
              </w:rPr>
              <w:t xml:space="preserve">2. If </w:t>
            </w:r>
            <w:r w:rsidR="00FA4C09">
              <w:rPr>
                <w:rFonts w:ascii="Calibri" w:hAnsi="Calibri"/>
              </w:rPr>
              <w:t xml:space="preserve">the </w:t>
            </w:r>
            <w:r>
              <w:rPr>
                <w:rFonts w:ascii="Calibri" w:hAnsi="Calibri"/>
              </w:rPr>
              <w:t xml:space="preserve">name is invalid then display </w:t>
            </w:r>
            <w:r w:rsidR="00FA4C09">
              <w:rPr>
                <w:rFonts w:ascii="Calibri" w:hAnsi="Calibri"/>
              </w:rPr>
              <w:t xml:space="preserve">an </w:t>
            </w:r>
            <w:r>
              <w:rPr>
                <w:rFonts w:ascii="Calibri" w:hAnsi="Calibri"/>
              </w:rPr>
              <w:t xml:space="preserve">error message. </w:t>
            </w:r>
          </w:p>
          <w:p w14:paraId="0EC03C7E" w14:textId="73ED0FB2" w:rsidR="004B4294" w:rsidRDefault="004B4294">
            <w:pPr>
              <w:jc w:val="both"/>
              <w:rPr>
                <w:rFonts w:ascii="Calibri" w:hAnsi="Calibri"/>
              </w:rPr>
            </w:pPr>
            <w:r>
              <w:rPr>
                <w:rFonts w:ascii="Calibri" w:hAnsi="Calibri"/>
              </w:rPr>
              <w:t xml:space="preserve">3. If </w:t>
            </w:r>
            <w:r w:rsidR="00FA4C09">
              <w:rPr>
                <w:rFonts w:ascii="Calibri" w:hAnsi="Calibri"/>
              </w:rPr>
              <w:t xml:space="preserve">the </w:t>
            </w:r>
            <w:r>
              <w:rPr>
                <w:rFonts w:ascii="Calibri" w:hAnsi="Calibri"/>
              </w:rPr>
              <w:t xml:space="preserve">field is empty then display </w:t>
            </w:r>
            <w:r w:rsidR="00FA4C09">
              <w:rPr>
                <w:rFonts w:ascii="Calibri" w:hAnsi="Calibri"/>
              </w:rPr>
              <w:t xml:space="preserve">a </w:t>
            </w:r>
            <w:r>
              <w:rPr>
                <w:rFonts w:ascii="Calibri" w:hAnsi="Calibri"/>
              </w:rPr>
              <w:t xml:space="preserve">warning message. </w:t>
            </w:r>
          </w:p>
          <w:p w14:paraId="7FDD57CE" w14:textId="77777777" w:rsidR="004B4294" w:rsidRDefault="004B4294">
            <w:pPr>
              <w:jc w:val="both"/>
              <w:rPr>
                <w:rFonts w:ascii="Calibri" w:hAnsi="Calibri"/>
              </w:rPr>
            </w:pPr>
          </w:p>
        </w:tc>
      </w:tr>
      <w:tr w:rsidR="004B4294" w14:paraId="1664CB59" w14:textId="77777777" w:rsidTr="004B4294">
        <w:tc>
          <w:tcPr>
            <w:tcW w:w="3348" w:type="dxa"/>
            <w:tcBorders>
              <w:top w:val="single" w:sz="4" w:space="0" w:color="auto"/>
              <w:left w:val="single" w:sz="4" w:space="0" w:color="auto"/>
              <w:bottom w:val="single" w:sz="4" w:space="0" w:color="auto"/>
              <w:right w:val="single" w:sz="4" w:space="0" w:color="auto"/>
            </w:tcBorders>
          </w:tcPr>
          <w:p w14:paraId="338A09E7" w14:textId="77777777" w:rsidR="004B4294" w:rsidRDefault="004B4294">
            <w:pPr>
              <w:jc w:val="both"/>
              <w:rPr>
                <w:rFonts w:ascii="Calibri" w:hAnsi="Calibri"/>
              </w:rPr>
            </w:pPr>
            <w:r>
              <w:rPr>
                <w:rFonts w:ascii="Calibri" w:hAnsi="Calibri"/>
              </w:rPr>
              <w:t xml:space="preserve">Actual Result </w:t>
            </w:r>
          </w:p>
          <w:p w14:paraId="51AAA84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1B077375" w14:textId="7ECDCE83" w:rsidR="004B4294" w:rsidRDefault="004B4294">
            <w:pPr>
              <w:jc w:val="both"/>
              <w:rPr>
                <w:rFonts w:ascii="Calibri" w:hAnsi="Calibri"/>
              </w:rPr>
            </w:pPr>
            <w:r>
              <w:rPr>
                <w:rFonts w:ascii="Calibri" w:hAnsi="Calibri"/>
              </w:rPr>
              <w:t xml:space="preserve">1. If </w:t>
            </w:r>
            <w:r w:rsidR="00FA4C09">
              <w:rPr>
                <w:rFonts w:ascii="Calibri" w:hAnsi="Calibri"/>
              </w:rPr>
              <w:t xml:space="preserve">the </w:t>
            </w:r>
            <w:r>
              <w:rPr>
                <w:rFonts w:ascii="Calibri" w:hAnsi="Calibri"/>
              </w:rPr>
              <w:t xml:space="preserve">name is valid, the result is as expected. </w:t>
            </w:r>
          </w:p>
          <w:p w14:paraId="07E50F0C" w14:textId="658436D9" w:rsidR="004B4294" w:rsidRDefault="004B4294">
            <w:pPr>
              <w:jc w:val="both"/>
              <w:rPr>
                <w:rFonts w:ascii="Calibri" w:hAnsi="Calibri"/>
              </w:rPr>
            </w:pPr>
            <w:r>
              <w:rPr>
                <w:rFonts w:ascii="Calibri" w:hAnsi="Calibri"/>
              </w:rPr>
              <w:t xml:space="preserve">2. If </w:t>
            </w:r>
            <w:r w:rsidR="00FA4C09">
              <w:rPr>
                <w:rFonts w:ascii="Calibri" w:hAnsi="Calibri"/>
              </w:rPr>
              <w:t xml:space="preserve">the </w:t>
            </w:r>
            <w:r>
              <w:rPr>
                <w:rFonts w:ascii="Calibri" w:hAnsi="Calibri"/>
              </w:rPr>
              <w:t xml:space="preserve">name is not valid then </w:t>
            </w:r>
            <w:r w:rsidR="00FA4C09">
              <w:rPr>
                <w:rFonts w:ascii="Calibri" w:hAnsi="Calibri"/>
              </w:rPr>
              <w:t xml:space="preserve">an </w:t>
            </w:r>
            <w:r>
              <w:rPr>
                <w:rFonts w:ascii="Calibri" w:hAnsi="Calibri"/>
              </w:rPr>
              <w:t xml:space="preserve">invalid message </w:t>
            </w:r>
            <w:r w:rsidR="00AA48E9">
              <w:rPr>
                <w:rFonts w:ascii="Calibri" w:hAnsi="Calibri"/>
              </w:rPr>
              <w:t xml:space="preserve">is </w:t>
            </w:r>
            <w:r>
              <w:rPr>
                <w:rFonts w:ascii="Calibri" w:hAnsi="Calibri"/>
              </w:rPr>
              <w:t xml:space="preserve">displayed. </w:t>
            </w:r>
          </w:p>
          <w:p w14:paraId="797EF408" w14:textId="45BCC063" w:rsidR="004B4294" w:rsidRDefault="004B4294">
            <w:pPr>
              <w:jc w:val="both"/>
              <w:rPr>
                <w:rFonts w:ascii="Calibri" w:hAnsi="Calibri"/>
              </w:rPr>
            </w:pPr>
            <w:r>
              <w:rPr>
                <w:rFonts w:ascii="Calibri" w:hAnsi="Calibri"/>
              </w:rPr>
              <w:t xml:space="preserve">3. If fields are empty then </w:t>
            </w:r>
            <w:r w:rsidR="00AA48E9">
              <w:rPr>
                <w:rFonts w:ascii="Calibri" w:hAnsi="Calibri"/>
              </w:rPr>
              <w:t xml:space="preserve">a </w:t>
            </w:r>
            <w:r>
              <w:rPr>
                <w:rFonts w:ascii="Calibri" w:hAnsi="Calibri"/>
              </w:rPr>
              <w:t xml:space="preserve">warning message </w:t>
            </w:r>
            <w:r w:rsidR="00AA48E9">
              <w:rPr>
                <w:rFonts w:ascii="Calibri" w:hAnsi="Calibri"/>
              </w:rPr>
              <w:t xml:space="preserve">is </w:t>
            </w:r>
            <w:r>
              <w:rPr>
                <w:rFonts w:ascii="Calibri" w:hAnsi="Calibri"/>
              </w:rPr>
              <w:t xml:space="preserve">displayed. </w:t>
            </w:r>
          </w:p>
        </w:tc>
      </w:tr>
      <w:tr w:rsidR="004B4294" w14:paraId="1E42505B" w14:textId="77777777" w:rsidTr="004B4294">
        <w:tc>
          <w:tcPr>
            <w:tcW w:w="3348" w:type="dxa"/>
            <w:tcBorders>
              <w:top w:val="single" w:sz="4" w:space="0" w:color="auto"/>
              <w:left w:val="single" w:sz="4" w:space="0" w:color="auto"/>
              <w:bottom w:val="single" w:sz="4" w:space="0" w:color="auto"/>
              <w:right w:val="single" w:sz="4" w:space="0" w:color="auto"/>
            </w:tcBorders>
          </w:tcPr>
          <w:p w14:paraId="33D9D34C" w14:textId="77777777" w:rsidR="004B4294" w:rsidRDefault="004B4294">
            <w:pPr>
              <w:jc w:val="both"/>
              <w:rPr>
                <w:rFonts w:ascii="Calibri" w:hAnsi="Calibri"/>
              </w:rPr>
            </w:pPr>
            <w:r>
              <w:rPr>
                <w:rFonts w:ascii="Calibri" w:hAnsi="Calibri"/>
              </w:rPr>
              <w:t xml:space="preserve">Status </w:t>
            </w:r>
          </w:p>
          <w:p w14:paraId="468BECC4"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106F319" w14:textId="77777777" w:rsidR="004B4294" w:rsidRDefault="004B4294">
            <w:pPr>
              <w:jc w:val="both"/>
              <w:rPr>
                <w:rFonts w:ascii="Calibri" w:hAnsi="Calibri"/>
              </w:rPr>
            </w:pPr>
            <w:r>
              <w:rPr>
                <w:rFonts w:ascii="Calibri" w:hAnsi="Calibri"/>
              </w:rPr>
              <w:t xml:space="preserve">Pass </w:t>
            </w:r>
          </w:p>
          <w:p w14:paraId="02A8BC09" w14:textId="77777777" w:rsidR="004B4294" w:rsidRDefault="004B4294">
            <w:pPr>
              <w:jc w:val="both"/>
              <w:rPr>
                <w:rFonts w:ascii="Calibri" w:hAnsi="Calibri"/>
              </w:rPr>
            </w:pPr>
          </w:p>
        </w:tc>
      </w:tr>
      <w:tr w:rsidR="004B4294" w14:paraId="7A194624" w14:textId="77777777" w:rsidTr="004B4294">
        <w:tc>
          <w:tcPr>
            <w:tcW w:w="3348" w:type="dxa"/>
            <w:tcBorders>
              <w:top w:val="single" w:sz="4" w:space="0" w:color="auto"/>
              <w:left w:val="single" w:sz="4" w:space="0" w:color="auto"/>
              <w:bottom w:val="single" w:sz="4" w:space="0" w:color="auto"/>
              <w:right w:val="single" w:sz="4" w:space="0" w:color="auto"/>
            </w:tcBorders>
          </w:tcPr>
          <w:p w14:paraId="7111830A" w14:textId="77777777" w:rsidR="004B4294" w:rsidRDefault="004B4294">
            <w:pPr>
              <w:jc w:val="both"/>
              <w:rPr>
                <w:rFonts w:ascii="Calibri" w:hAnsi="Calibri"/>
              </w:rPr>
            </w:pPr>
            <w:r>
              <w:rPr>
                <w:rFonts w:ascii="Calibri" w:hAnsi="Calibri"/>
              </w:rPr>
              <w:t xml:space="preserve">Remarks </w:t>
            </w:r>
          </w:p>
          <w:p w14:paraId="47DD0F3B"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069E1E95" w14:textId="77777777" w:rsidR="004B4294" w:rsidRDefault="004B4294">
            <w:pPr>
              <w:jc w:val="both"/>
              <w:rPr>
                <w:rFonts w:ascii="Calibri" w:hAnsi="Calibri"/>
              </w:rPr>
            </w:pPr>
            <w:r>
              <w:rPr>
                <w:rFonts w:ascii="Calibri" w:hAnsi="Calibri"/>
              </w:rPr>
              <w:t xml:space="preserve">This test case is simple and easy. </w:t>
            </w:r>
          </w:p>
          <w:p w14:paraId="7B07ECED" w14:textId="77777777" w:rsidR="004B4294" w:rsidRDefault="004B4294">
            <w:pPr>
              <w:jc w:val="both"/>
              <w:rPr>
                <w:rFonts w:ascii="Calibri" w:hAnsi="Calibri"/>
              </w:rPr>
            </w:pPr>
          </w:p>
        </w:tc>
      </w:tr>
      <w:tr w:rsidR="004B4294" w14:paraId="5685216F" w14:textId="77777777" w:rsidTr="004B4294">
        <w:tc>
          <w:tcPr>
            <w:tcW w:w="3348" w:type="dxa"/>
            <w:tcBorders>
              <w:top w:val="single" w:sz="4" w:space="0" w:color="auto"/>
              <w:left w:val="single" w:sz="4" w:space="0" w:color="auto"/>
              <w:bottom w:val="single" w:sz="4" w:space="0" w:color="auto"/>
              <w:right w:val="single" w:sz="4" w:space="0" w:color="auto"/>
            </w:tcBorders>
          </w:tcPr>
          <w:p w14:paraId="36A4D1A2" w14:textId="77777777" w:rsidR="004B4294" w:rsidRDefault="004B4294">
            <w:pPr>
              <w:jc w:val="both"/>
              <w:rPr>
                <w:rFonts w:ascii="Calibri" w:hAnsi="Calibri"/>
              </w:rPr>
            </w:pPr>
            <w:r>
              <w:rPr>
                <w:rFonts w:ascii="Calibri" w:hAnsi="Calibri"/>
              </w:rPr>
              <w:t xml:space="preserve">Created By </w:t>
            </w:r>
          </w:p>
          <w:p w14:paraId="6C0B05BF"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7DE85EAD" w14:textId="6C088387" w:rsidR="004B4294" w:rsidRDefault="00FA4C09">
            <w:pPr>
              <w:jc w:val="both"/>
              <w:rPr>
                <w:rFonts w:ascii="Calibri" w:hAnsi="Calibri"/>
              </w:rPr>
            </w:pPr>
            <w:r>
              <w:rPr>
                <w:rFonts w:ascii="Calibri" w:hAnsi="Calibri"/>
              </w:rPr>
              <w:t>Ameer Muawiya</w:t>
            </w:r>
          </w:p>
        </w:tc>
      </w:tr>
      <w:tr w:rsidR="004B4294" w14:paraId="43B52972" w14:textId="77777777" w:rsidTr="004B4294">
        <w:tc>
          <w:tcPr>
            <w:tcW w:w="3348" w:type="dxa"/>
            <w:tcBorders>
              <w:top w:val="single" w:sz="4" w:space="0" w:color="auto"/>
              <w:left w:val="single" w:sz="4" w:space="0" w:color="auto"/>
              <w:bottom w:val="single" w:sz="4" w:space="0" w:color="auto"/>
              <w:right w:val="single" w:sz="4" w:space="0" w:color="auto"/>
            </w:tcBorders>
          </w:tcPr>
          <w:p w14:paraId="4C6092A3" w14:textId="77777777" w:rsidR="004B4294" w:rsidRDefault="004B4294">
            <w:pPr>
              <w:jc w:val="both"/>
              <w:rPr>
                <w:rFonts w:ascii="Calibri" w:hAnsi="Calibri"/>
              </w:rPr>
            </w:pPr>
            <w:r>
              <w:rPr>
                <w:rFonts w:ascii="Calibri" w:hAnsi="Calibri"/>
              </w:rPr>
              <w:t xml:space="preserve">Date of Creation </w:t>
            </w:r>
          </w:p>
          <w:p w14:paraId="2FE665F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34E253AD" w14:textId="579A333C" w:rsidR="004B4294" w:rsidRPr="004B4294" w:rsidRDefault="004B4294">
            <w:pPr>
              <w:pStyle w:val="Default"/>
              <w:jc w:val="both"/>
            </w:pPr>
            <w:r w:rsidRPr="004B4294">
              <w:t>04/01/</w:t>
            </w:r>
            <w:r w:rsidR="00FA4C09">
              <w:t>22</w:t>
            </w:r>
          </w:p>
          <w:p w14:paraId="69B0EE5C" w14:textId="77777777" w:rsidR="004B4294" w:rsidRDefault="004B4294">
            <w:pPr>
              <w:jc w:val="both"/>
              <w:rPr>
                <w:rFonts w:ascii="Calibri" w:hAnsi="Calibri"/>
              </w:rPr>
            </w:pPr>
          </w:p>
        </w:tc>
      </w:tr>
      <w:tr w:rsidR="004B4294" w14:paraId="6DED9B19" w14:textId="77777777" w:rsidTr="004B4294">
        <w:tc>
          <w:tcPr>
            <w:tcW w:w="3348" w:type="dxa"/>
            <w:tcBorders>
              <w:top w:val="single" w:sz="4" w:space="0" w:color="auto"/>
              <w:left w:val="single" w:sz="4" w:space="0" w:color="auto"/>
              <w:bottom w:val="single" w:sz="4" w:space="0" w:color="auto"/>
              <w:right w:val="single" w:sz="4" w:space="0" w:color="auto"/>
            </w:tcBorders>
          </w:tcPr>
          <w:p w14:paraId="1803D514" w14:textId="77777777" w:rsidR="004B4294" w:rsidRDefault="004B4294">
            <w:pPr>
              <w:jc w:val="both"/>
              <w:rPr>
                <w:rFonts w:ascii="Calibri" w:hAnsi="Calibri"/>
              </w:rPr>
            </w:pPr>
            <w:r>
              <w:rPr>
                <w:rFonts w:ascii="Calibri" w:hAnsi="Calibri"/>
              </w:rPr>
              <w:t xml:space="preserve">Executed By </w:t>
            </w:r>
          </w:p>
          <w:p w14:paraId="661231DC"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630FBDB4" w14:textId="5ED6AC71" w:rsidR="004B4294" w:rsidRDefault="00FA4C09">
            <w:pPr>
              <w:jc w:val="both"/>
              <w:rPr>
                <w:rFonts w:ascii="Calibri" w:hAnsi="Calibri"/>
              </w:rPr>
            </w:pPr>
            <w:r>
              <w:rPr>
                <w:rFonts w:ascii="Calibri" w:hAnsi="Calibri"/>
              </w:rPr>
              <w:t>Ameer Muawiya</w:t>
            </w:r>
          </w:p>
        </w:tc>
      </w:tr>
      <w:tr w:rsidR="004B4294" w14:paraId="7FB9998E" w14:textId="77777777" w:rsidTr="004B4294">
        <w:tc>
          <w:tcPr>
            <w:tcW w:w="3348" w:type="dxa"/>
            <w:tcBorders>
              <w:top w:val="single" w:sz="4" w:space="0" w:color="auto"/>
              <w:left w:val="single" w:sz="4" w:space="0" w:color="auto"/>
              <w:bottom w:val="single" w:sz="4" w:space="0" w:color="auto"/>
              <w:right w:val="single" w:sz="4" w:space="0" w:color="auto"/>
            </w:tcBorders>
          </w:tcPr>
          <w:p w14:paraId="4F63FFD3" w14:textId="77777777" w:rsidR="004B4294" w:rsidRDefault="004B4294">
            <w:pPr>
              <w:jc w:val="both"/>
              <w:rPr>
                <w:rFonts w:ascii="Calibri" w:hAnsi="Calibri"/>
              </w:rPr>
            </w:pPr>
            <w:r>
              <w:rPr>
                <w:rFonts w:ascii="Calibri" w:hAnsi="Calibri"/>
              </w:rPr>
              <w:t xml:space="preserve">Date of Execution </w:t>
            </w:r>
          </w:p>
          <w:p w14:paraId="4A5A114D"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tcPr>
          <w:p w14:paraId="7C569408" w14:textId="38BB8B19" w:rsidR="004B4294" w:rsidRPr="004B4294" w:rsidRDefault="004B4294">
            <w:pPr>
              <w:pStyle w:val="Default"/>
              <w:jc w:val="both"/>
            </w:pPr>
            <w:r w:rsidRPr="004B4294">
              <w:t>04/01/</w:t>
            </w:r>
            <w:r w:rsidR="00FA4C09">
              <w:t>22</w:t>
            </w:r>
          </w:p>
          <w:p w14:paraId="2079E7AD" w14:textId="77777777" w:rsidR="004B4294" w:rsidRDefault="004B4294">
            <w:pPr>
              <w:jc w:val="both"/>
              <w:rPr>
                <w:rFonts w:ascii="Calibri" w:hAnsi="Calibri"/>
              </w:rPr>
            </w:pPr>
          </w:p>
        </w:tc>
      </w:tr>
      <w:tr w:rsidR="004B4294" w14:paraId="551D4A91" w14:textId="77777777" w:rsidTr="004B4294">
        <w:tc>
          <w:tcPr>
            <w:tcW w:w="3348" w:type="dxa"/>
            <w:tcBorders>
              <w:top w:val="single" w:sz="4" w:space="0" w:color="auto"/>
              <w:left w:val="single" w:sz="4" w:space="0" w:color="auto"/>
              <w:bottom w:val="single" w:sz="4" w:space="0" w:color="auto"/>
              <w:right w:val="single" w:sz="4" w:space="0" w:color="auto"/>
            </w:tcBorders>
          </w:tcPr>
          <w:p w14:paraId="0E44E841" w14:textId="77777777" w:rsidR="004B4294" w:rsidRDefault="004B4294">
            <w:pPr>
              <w:jc w:val="both"/>
              <w:rPr>
                <w:rFonts w:ascii="Calibri" w:hAnsi="Calibri"/>
              </w:rPr>
            </w:pPr>
            <w:r>
              <w:rPr>
                <w:rFonts w:ascii="Calibri" w:hAnsi="Calibri"/>
              </w:rPr>
              <w:lastRenderedPageBreak/>
              <w:t xml:space="preserve">Text Environment </w:t>
            </w:r>
          </w:p>
          <w:p w14:paraId="048ECF46" w14:textId="77777777" w:rsidR="004B4294" w:rsidRDefault="004B4294">
            <w:pPr>
              <w:jc w:val="both"/>
              <w:rPr>
                <w:rFonts w:ascii="Calibri" w:hAnsi="Calibri"/>
              </w:rPr>
            </w:pPr>
          </w:p>
        </w:tc>
        <w:tc>
          <w:tcPr>
            <w:tcW w:w="6228" w:type="dxa"/>
            <w:tcBorders>
              <w:top w:val="single" w:sz="4" w:space="0" w:color="auto"/>
              <w:left w:val="single" w:sz="4" w:space="0" w:color="auto"/>
              <w:bottom w:val="single" w:sz="4" w:space="0" w:color="auto"/>
              <w:right w:val="single" w:sz="4" w:space="0" w:color="auto"/>
            </w:tcBorders>
            <w:hideMark/>
          </w:tcPr>
          <w:p w14:paraId="75B252BE" w14:textId="7F668B05" w:rsidR="004B4294" w:rsidRDefault="004B4294">
            <w:pPr>
              <w:keepNext/>
              <w:jc w:val="both"/>
              <w:rPr>
                <w:rFonts w:ascii="Calibri" w:hAnsi="Calibri"/>
              </w:rPr>
            </w:pPr>
            <w:r>
              <w:rPr>
                <w:rFonts w:ascii="Calibri" w:hAnsi="Calibri"/>
              </w:rPr>
              <w:t xml:space="preserve">OS: Android Studio Version </w:t>
            </w:r>
            <w:r w:rsidR="00FA4C09">
              <w:rPr>
                <w:rFonts w:ascii="Calibri" w:hAnsi="Calibri"/>
              </w:rPr>
              <w:t>4.1</w:t>
            </w:r>
          </w:p>
        </w:tc>
      </w:tr>
    </w:tbl>
    <w:p w14:paraId="5FC28D24" w14:textId="1658CD19" w:rsidR="004B4294" w:rsidRDefault="004B4294" w:rsidP="004B4294">
      <w:pPr>
        <w:pStyle w:val="Caption"/>
        <w:jc w:val="center"/>
        <w:rPr>
          <w:rFonts w:ascii="Calibri" w:hAnsi="Calibri" w:cs="Calibri"/>
        </w:rPr>
      </w:pPr>
      <w:bookmarkStart w:id="633" w:name="_Toc93599165"/>
      <w:r>
        <w:t xml:space="preserve">Table </w:t>
      </w:r>
      <w:fldSimple w:instr=" SEQ Table \* ARABIC ">
        <w:r w:rsidR="0044692A">
          <w:rPr>
            <w:noProof/>
          </w:rPr>
          <w:t>12</w:t>
        </w:r>
      </w:fldSimple>
      <w:r>
        <w:t>: use case of record to display</w:t>
      </w:r>
      <w:bookmarkEnd w:id="633"/>
    </w:p>
    <w:p w14:paraId="45AD9092" w14:textId="77777777" w:rsidR="004B4294" w:rsidRDefault="004B4294" w:rsidP="004B4294">
      <w:pPr>
        <w:pStyle w:val="Heading2"/>
        <w:numPr>
          <w:ilvl w:val="1"/>
          <w:numId w:val="54"/>
        </w:numPr>
        <w:ind w:left="792" w:hanging="432"/>
        <w:jc w:val="both"/>
      </w:pPr>
      <w:bookmarkStart w:id="634" w:name="_Toc505635174"/>
      <w:bookmarkStart w:id="635" w:name="_Toc505635273"/>
      <w:bookmarkStart w:id="636" w:name="_Toc505635372"/>
      <w:bookmarkStart w:id="637" w:name="_Toc505635477"/>
      <w:bookmarkStart w:id="638" w:name="_Toc505635683"/>
      <w:bookmarkStart w:id="639" w:name="_Toc14351007"/>
      <w:bookmarkStart w:id="640" w:name="_Toc94967086"/>
      <w:r>
        <w:t>Equivalence partitioning</w:t>
      </w:r>
      <w:bookmarkEnd w:id="634"/>
      <w:bookmarkEnd w:id="635"/>
      <w:bookmarkEnd w:id="636"/>
      <w:bookmarkEnd w:id="637"/>
      <w:bookmarkEnd w:id="638"/>
      <w:bookmarkEnd w:id="639"/>
      <w:bookmarkEnd w:id="640"/>
    </w:p>
    <w:p w14:paraId="2E8FF97F" w14:textId="7BD6B551" w:rsidR="004B4294" w:rsidRDefault="00B447EB" w:rsidP="004B4294">
      <w:pPr>
        <w:spacing w:line="360" w:lineRule="auto"/>
        <w:jc w:val="both"/>
        <w:rPr>
          <w:rFonts w:ascii="Calibri" w:hAnsi="Calibri" w:cs="Calibri"/>
        </w:rPr>
      </w:pPr>
      <w:r>
        <w:rPr>
          <w:rFonts w:ascii="Calibri" w:hAnsi="Calibri" w:cs="Calibri"/>
          <w:noProof/>
        </w:rPr>
        <w:drawing>
          <wp:inline distT="0" distB="0" distL="0" distR="0" wp14:anchorId="7275495E" wp14:editId="7C203D25">
            <wp:extent cx="5943600" cy="29146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43600" cy="2914650"/>
                    </a:xfrm>
                    <a:prstGeom prst="rect">
                      <a:avLst/>
                    </a:prstGeom>
                    <a:noFill/>
                    <a:ln>
                      <a:noFill/>
                    </a:ln>
                  </pic:spPr>
                </pic:pic>
              </a:graphicData>
            </a:graphic>
          </wp:inline>
        </w:drawing>
      </w:r>
    </w:p>
    <w:p w14:paraId="64634969" w14:textId="77777777" w:rsidR="004B4294" w:rsidRDefault="004B4294" w:rsidP="004B4294">
      <w:pPr>
        <w:spacing w:line="360" w:lineRule="auto"/>
        <w:jc w:val="both"/>
        <w:rPr>
          <w:rFonts w:ascii="Calibri" w:hAnsi="Calibri" w:cs="Calibri"/>
        </w:rPr>
      </w:pPr>
    </w:p>
    <w:p w14:paraId="50043DE6" w14:textId="77777777" w:rsidR="004B4294" w:rsidRDefault="004B4294" w:rsidP="004B4294">
      <w:pPr>
        <w:spacing w:line="360" w:lineRule="auto"/>
        <w:jc w:val="both"/>
        <w:rPr>
          <w:rFonts w:ascii="Calibri" w:hAnsi="Calibri" w:cs="Calibri"/>
        </w:rPr>
      </w:pPr>
    </w:p>
    <w:p w14:paraId="4DC78AF4" w14:textId="77777777" w:rsidR="004B4294" w:rsidRDefault="004B4294" w:rsidP="004B4294">
      <w:pPr>
        <w:pStyle w:val="Heading2"/>
        <w:numPr>
          <w:ilvl w:val="1"/>
          <w:numId w:val="54"/>
        </w:numPr>
        <w:ind w:left="792" w:hanging="432"/>
        <w:jc w:val="both"/>
      </w:pPr>
      <w:bookmarkStart w:id="641" w:name="_Toc505635175"/>
      <w:bookmarkStart w:id="642" w:name="_Toc505635274"/>
      <w:bookmarkStart w:id="643" w:name="_Toc505635373"/>
      <w:bookmarkStart w:id="644" w:name="_Toc505635478"/>
      <w:bookmarkStart w:id="645" w:name="_Toc505635684"/>
      <w:bookmarkStart w:id="646" w:name="_Toc14351008"/>
      <w:bookmarkStart w:id="647" w:name="_Toc94967087"/>
      <w:r>
        <w:t>Boundary value analysis</w:t>
      </w:r>
      <w:bookmarkEnd w:id="641"/>
      <w:bookmarkEnd w:id="642"/>
      <w:bookmarkEnd w:id="643"/>
      <w:bookmarkEnd w:id="644"/>
      <w:bookmarkEnd w:id="645"/>
      <w:bookmarkEnd w:id="646"/>
      <w:bookmarkEnd w:id="647"/>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6"/>
        <w:gridCol w:w="1932"/>
        <w:gridCol w:w="2340"/>
        <w:gridCol w:w="2160"/>
        <w:gridCol w:w="2160"/>
      </w:tblGrid>
      <w:tr w:rsidR="004B4294" w14:paraId="08DFDD15" w14:textId="77777777" w:rsidTr="004B4294">
        <w:tc>
          <w:tcPr>
            <w:tcW w:w="786" w:type="dxa"/>
            <w:tcBorders>
              <w:top w:val="single" w:sz="4" w:space="0" w:color="auto"/>
              <w:left w:val="single" w:sz="4" w:space="0" w:color="auto"/>
              <w:bottom w:val="single" w:sz="4" w:space="0" w:color="auto"/>
              <w:right w:val="single" w:sz="4" w:space="0" w:color="auto"/>
            </w:tcBorders>
            <w:hideMark/>
          </w:tcPr>
          <w:p w14:paraId="7B2A89C7" w14:textId="77777777" w:rsidR="004B4294" w:rsidRDefault="004B4294">
            <w:pPr>
              <w:jc w:val="both"/>
              <w:rPr>
                <w:rFonts w:ascii="Calibri" w:hAnsi="Calibri"/>
              </w:rPr>
            </w:pPr>
            <w:r>
              <w:rPr>
                <w:rFonts w:ascii="Calibri" w:hAnsi="Calibri"/>
              </w:rPr>
              <w:t>Sr.</w:t>
            </w:r>
          </w:p>
        </w:tc>
        <w:tc>
          <w:tcPr>
            <w:tcW w:w="1932" w:type="dxa"/>
            <w:tcBorders>
              <w:top w:val="single" w:sz="4" w:space="0" w:color="auto"/>
              <w:left w:val="single" w:sz="4" w:space="0" w:color="auto"/>
              <w:bottom w:val="single" w:sz="4" w:space="0" w:color="auto"/>
              <w:right w:val="single" w:sz="4" w:space="0" w:color="auto"/>
            </w:tcBorders>
          </w:tcPr>
          <w:p w14:paraId="29F4A103" w14:textId="77777777" w:rsidR="004B4294" w:rsidRDefault="004B4294">
            <w:pPr>
              <w:jc w:val="both"/>
              <w:rPr>
                <w:rFonts w:ascii="Calibri" w:hAnsi="Calibri"/>
              </w:rPr>
            </w:pPr>
          </w:p>
        </w:tc>
        <w:tc>
          <w:tcPr>
            <w:tcW w:w="2340" w:type="dxa"/>
            <w:tcBorders>
              <w:top w:val="single" w:sz="4" w:space="0" w:color="auto"/>
              <w:left w:val="single" w:sz="4" w:space="0" w:color="auto"/>
              <w:bottom w:val="single" w:sz="4" w:space="0" w:color="auto"/>
              <w:right w:val="single" w:sz="4" w:space="0" w:color="auto"/>
            </w:tcBorders>
            <w:hideMark/>
          </w:tcPr>
          <w:p w14:paraId="28D1C489" w14:textId="77777777" w:rsidR="004B4294" w:rsidRDefault="004B4294">
            <w:pPr>
              <w:jc w:val="both"/>
              <w:rPr>
                <w:rFonts w:ascii="Calibri" w:hAnsi="Calibri" w:cs="Candara"/>
              </w:rPr>
            </w:pPr>
            <w:r>
              <w:rPr>
                <w:rFonts w:ascii="Calibri" w:hAnsi="Calibri"/>
                <w:bCs/>
              </w:rPr>
              <w:t xml:space="preserve">Partition 1 </w:t>
            </w:r>
          </w:p>
        </w:tc>
        <w:tc>
          <w:tcPr>
            <w:tcW w:w="2160" w:type="dxa"/>
            <w:tcBorders>
              <w:top w:val="single" w:sz="4" w:space="0" w:color="auto"/>
              <w:left w:val="single" w:sz="4" w:space="0" w:color="auto"/>
              <w:bottom w:val="single" w:sz="4" w:space="0" w:color="auto"/>
              <w:right w:val="single" w:sz="4" w:space="0" w:color="auto"/>
            </w:tcBorders>
          </w:tcPr>
          <w:p w14:paraId="126D8A73" w14:textId="77777777" w:rsidR="004B4294" w:rsidRDefault="004B4294">
            <w:pPr>
              <w:jc w:val="both"/>
              <w:rPr>
                <w:rFonts w:ascii="Calibri" w:hAnsi="Calibri"/>
              </w:rPr>
            </w:pPr>
            <w:r>
              <w:rPr>
                <w:rFonts w:ascii="Calibri" w:hAnsi="Calibri"/>
                <w:bCs/>
              </w:rPr>
              <w:t>Partition 2</w:t>
            </w:r>
          </w:p>
          <w:p w14:paraId="0F65069E" w14:textId="77777777" w:rsidR="004B4294" w:rsidRDefault="004B4294">
            <w:pPr>
              <w:jc w:val="both"/>
              <w:rPr>
                <w:rFonts w:ascii="Calibri" w:hAnsi="Calibri"/>
              </w:rPr>
            </w:pPr>
          </w:p>
        </w:tc>
        <w:tc>
          <w:tcPr>
            <w:tcW w:w="2160" w:type="dxa"/>
            <w:tcBorders>
              <w:top w:val="single" w:sz="4" w:space="0" w:color="auto"/>
              <w:left w:val="single" w:sz="4" w:space="0" w:color="auto"/>
              <w:bottom w:val="single" w:sz="4" w:space="0" w:color="auto"/>
              <w:right w:val="single" w:sz="4" w:space="0" w:color="auto"/>
            </w:tcBorders>
          </w:tcPr>
          <w:p w14:paraId="31BB8EA7" w14:textId="77777777" w:rsidR="004B4294" w:rsidRDefault="004B4294">
            <w:pPr>
              <w:jc w:val="both"/>
              <w:rPr>
                <w:rFonts w:ascii="Calibri" w:hAnsi="Calibri"/>
              </w:rPr>
            </w:pPr>
            <w:r>
              <w:rPr>
                <w:rFonts w:ascii="Calibri" w:hAnsi="Calibri"/>
                <w:bCs/>
              </w:rPr>
              <w:t>Partition 3</w:t>
            </w:r>
          </w:p>
          <w:p w14:paraId="035C5970" w14:textId="77777777" w:rsidR="004B4294" w:rsidRDefault="004B4294">
            <w:pPr>
              <w:jc w:val="both"/>
              <w:rPr>
                <w:rFonts w:ascii="Calibri" w:hAnsi="Calibri"/>
              </w:rPr>
            </w:pPr>
          </w:p>
        </w:tc>
      </w:tr>
      <w:tr w:rsidR="004B4294" w14:paraId="7215A4ED" w14:textId="77777777" w:rsidTr="004B4294">
        <w:tc>
          <w:tcPr>
            <w:tcW w:w="786" w:type="dxa"/>
            <w:tcBorders>
              <w:top w:val="single" w:sz="4" w:space="0" w:color="auto"/>
              <w:left w:val="single" w:sz="4" w:space="0" w:color="auto"/>
              <w:bottom w:val="single" w:sz="4" w:space="0" w:color="auto"/>
              <w:right w:val="single" w:sz="4" w:space="0" w:color="auto"/>
            </w:tcBorders>
            <w:hideMark/>
          </w:tcPr>
          <w:p w14:paraId="0F31155F" w14:textId="77777777" w:rsidR="004B4294" w:rsidRDefault="004B4294">
            <w:pPr>
              <w:jc w:val="both"/>
              <w:rPr>
                <w:rFonts w:ascii="Calibri" w:hAnsi="Calibri"/>
              </w:rPr>
            </w:pPr>
            <w:r>
              <w:rPr>
                <w:rFonts w:ascii="Calibri" w:hAnsi="Calibri"/>
              </w:rPr>
              <w:t>1.</w:t>
            </w:r>
          </w:p>
        </w:tc>
        <w:tc>
          <w:tcPr>
            <w:tcW w:w="1932" w:type="dxa"/>
            <w:tcBorders>
              <w:top w:val="single" w:sz="4" w:space="0" w:color="auto"/>
              <w:left w:val="single" w:sz="4" w:space="0" w:color="auto"/>
              <w:bottom w:val="single" w:sz="4" w:space="0" w:color="auto"/>
              <w:right w:val="single" w:sz="4" w:space="0" w:color="auto"/>
            </w:tcBorders>
          </w:tcPr>
          <w:p w14:paraId="690D8D77" w14:textId="77777777" w:rsidR="004B4294" w:rsidRDefault="004B4294">
            <w:pPr>
              <w:jc w:val="both"/>
              <w:rPr>
                <w:rFonts w:ascii="Calibri" w:hAnsi="Calibri"/>
              </w:rPr>
            </w:pPr>
            <w:r>
              <w:rPr>
                <w:rFonts w:ascii="Calibri" w:hAnsi="Calibri"/>
              </w:rPr>
              <w:t xml:space="preserve">Password </w:t>
            </w:r>
          </w:p>
          <w:p w14:paraId="47F8F1A9" w14:textId="77777777" w:rsidR="004B4294" w:rsidRDefault="004B4294">
            <w:pPr>
              <w:jc w:val="both"/>
              <w:rPr>
                <w:rFonts w:ascii="Calibri" w:hAnsi="Calibri"/>
              </w:rPr>
            </w:pPr>
          </w:p>
        </w:tc>
        <w:tc>
          <w:tcPr>
            <w:tcW w:w="2340" w:type="dxa"/>
            <w:tcBorders>
              <w:top w:val="single" w:sz="4" w:space="0" w:color="auto"/>
              <w:left w:val="single" w:sz="4" w:space="0" w:color="auto"/>
              <w:bottom w:val="single" w:sz="4" w:space="0" w:color="auto"/>
              <w:right w:val="single" w:sz="4" w:space="0" w:color="auto"/>
            </w:tcBorders>
          </w:tcPr>
          <w:p w14:paraId="345BBBA9" w14:textId="77777777" w:rsidR="004B4294" w:rsidRDefault="004B4294">
            <w:pPr>
              <w:jc w:val="both"/>
              <w:rPr>
                <w:rFonts w:ascii="Calibri" w:hAnsi="Calibri"/>
              </w:rPr>
            </w:pPr>
            <w:r>
              <w:rPr>
                <w:rFonts w:ascii="Calibri" w:hAnsi="Calibri"/>
              </w:rPr>
              <w:t xml:space="preserve">Less than 8 character </w:t>
            </w:r>
          </w:p>
          <w:p w14:paraId="3E3AFF03" w14:textId="77777777" w:rsidR="004B4294" w:rsidRDefault="004B4294">
            <w:pPr>
              <w:jc w:val="both"/>
              <w:rPr>
                <w:rFonts w:ascii="Calibri" w:hAnsi="Calibri"/>
              </w:rPr>
            </w:pPr>
          </w:p>
        </w:tc>
        <w:tc>
          <w:tcPr>
            <w:tcW w:w="2160" w:type="dxa"/>
            <w:tcBorders>
              <w:top w:val="single" w:sz="4" w:space="0" w:color="auto"/>
              <w:left w:val="single" w:sz="4" w:space="0" w:color="auto"/>
              <w:bottom w:val="single" w:sz="4" w:space="0" w:color="auto"/>
              <w:right w:val="single" w:sz="4" w:space="0" w:color="auto"/>
            </w:tcBorders>
          </w:tcPr>
          <w:p w14:paraId="7855EDE7" w14:textId="77777777" w:rsidR="004B4294" w:rsidRDefault="004B4294">
            <w:pPr>
              <w:jc w:val="both"/>
              <w:rPr>
                <w:rFonts w:ascii="Calibri" w:hAnsi="Calibri"/>
              </w:rPr>
            </w:pPr>
            <w:r>
              <w:rPr>
                <w:rFonts w:ascii="Calibri" w:hAnsi="Calibri"/>
              </w:rPr>
              <w:t xml:space="preserve">1 – 8 character </w:t>
            </w:r>
          </w:p>
          <w:p w14:paraId="1394B2A1" w14:textId="77777777" w:rsidR="004B4294" w:rsidRDefault="004B4294">
            <w:pPr>
              <w:jc w:val="both"/>
              <w:rPr>
                <w:rFonts w:ascii="Calibri" w:hAnsi="Calibri"/>
              </w:rPr>
            </w:pPr>
          </w:p>
        </w:tc>
        <w:tc>
          <w:tcPr>
            <w:tcW w:w="2160" w:type="dxa"/>
            <w:tcBorders>
              <w:top w:val="single" w:sz="4" w:space="0" w:color="auto"/>
              <w:left w:val="single" w:sz="4" w:space="0" w:color="auto"/>
              <w:bottom w:val="single" w:sz="4" w:space="0" w:color="auto"/>
              <w:right w:val="single" w:sz="4" w:space="0" w:color="auto"/>
            </w:tcBorders>
          </w:tcPr>
          <w:p w14:paraId="4A9579C5" w14:textId="77777777" w:rsidR="004B4294" w:rsidRDefault="004B4294">
            <w:pPr>
              <w:jc w:val="both"/>
              <w:rPr>
                <w:rFonts w:ascii="Calibri" w:hAnsi="Calibri"/>
              </w:rPr>
            </w:pPr>
            <w:r>
              <w:rPr>
                <w:rFonts w:ascii="Calibri" w:hAnsi="Calibri"/>
              </w:rPr>
              <w:t xml:space="preserve">9 – 12 </w:t>
            </w:r>
          </w:p>
          <w:p w14:paraId="636D45A5" w14:textId="77777777" w:rsidR="004B4294" w:rsidRDefault="004B4294">
            <w:pPr>
              <w:jc w:val="both"/>
              <w:rPr>
                <w:rFonts w:ascii="Calibri" w:hAnsi="Calibri"/>
              </w:rPr>
            </w:pPr>
          </w:p>
        </w:tc>
      </w:tr>
      <w:tr w:rsidR="004B4294" w14:paraId="50146AE1" w14:textId="77777777" w:rsidTr="004B4294">
        <w:tc>
          <w:tcPr>
            <w:tcW w:w="786" w:type="dxa"/>
            <w:tcBorders>
              <w:top w:val="single" w:sz="4" w:space="0" w:color="auto"/>
              <w:left w:val="single" w:sz="4" w:space="0" w:color="auto"/>
              <w:bottom w:val="single" w:sz="4" w:space="0" w:color="auto"/>
              <w:right w:val="single" w:sz="4" w:space="0" w:color="auto"/>
            </w:tcBorders>
            <w:hideMark/>
          </w:tcPr>
          <w:p w14:paraId="43651E12" w14:textId="77777777" w:rsidR="004B4294" w:rsidRDefault="004B4294">
            <w:pPr>
              <w:jc w:val="both"/>
              <w:rPr>
                <w:rFonts w:ascii="Calibri" w:hAnsi="Calibri"/>
              </w:rPr>
            </w:pPr>
            <w:r>
              <w:rPr>
                <w:rFonts w:ascii="Calibri" w:hAnsi="Calibri"/>
              </w:rPr>
              <w:t>2.</w:t>
            </w:r>
          </w:p>
        </w:tc>
        <w:tc>
          <w:tcPr>
            <w:tcW w:w="1932" w:type="dxa"/>
            <w:tcBorders>
              <w:top w:val="single" w:sz="4" w:space="0" w:color="auto"/>
              <w:left w:val="single" w:sz="4" w:space="0" w:color="auto"/>
              <w:bottom w:val="single" w:sz="4" w:space="0" w:color="auto"/>
              <w:right w:val="single" w:sz="4" w:space="0" w:color="auto"/>
            </w:tcBorders>
          </w:tcPr>
          <w:p w14:paraId="193F69B0" w14:textId="77777777" w:rsidR="004B4294" w:rsidRDefault="004B4294">
            <w:pPr>
              <w:jc w:val="both"/>
              <w:rPr>
                <w:rFonts w:ascii="Calibri" w:hAnsi="Calibri"/>
              </w:rPr>
            </w:pPr>
            <w:r>
              <w:rPr>
                <w:rFonts w:ascii="Calibri" w:hAnsi="Calibri"/>
              </w:rPr>
              <w:t xml:space="preserve">Phone </w:t>
            </w:r>
          </w:p>
          <w:p w14:paraId="30C653EA" w14:textId="77777777" w:rsidR="004B4294" w:rsidRDefault="004B4294">
            <w:pPr>
              <w:jc w:val="both"/>
              <w:rPr>
                <w:rFonts w:ascii="Calibri" w:hAnsi="Calibri"/>
              </w:rPr>
            </w:pPr>
          </w:p>
        </w:tc>
        <w:tc>
          <w:tcPr>
            <w:tcW w:w="2340" w:type="dxa"/>
            <w:tcBorders>
              <w:top w:val="single" w:sz="4" w:space="0" w:color="auto"/>
              <w:left w:val="single" w:sz="4" w:space="0" w:color="auto"/>
              <w:bottom w:val="single" w:sz="4" w:space="0" w:color="auto"/>
              <w:right w:val="single" w:sz="4" w:space="0" w:color="auto"/>
            </w:tcBorders>
          </w:tcPr>
          <w:p w14:paraId="438DFCB8" w14:textId="77777777" w:rsidR="004B4294" w:rsidRDefault="004B4294">
            <w:pPr>
              <w:jc w:val="both"/>
              <w:rPr>
                <w:rFonts w:ascii="Calibri" w:hAnsi="Calibri"/>
              </w:rPr>
            </w:pPr>
            <w:r>
              <w:rPr>
                <w:rFonts w:ascii="Calibri" w:hAnsi="Calibri"/>
              </w:rPr>
              <w:t xml:space="preserve">&lt;=0 </w:t>
            </w:r>
          </w:p>
          <w:p w14:paraId="3924E7F9" w14:textId="77777777" w:rsidR="004B4294" w:rsidRDefault="004B4294">
            <w:pPr>
              <w:jc w:val="both"/>
              <w:rPr>
                <w:rFonts w:ascii="Calibri" w:hAnsi="Calibri"/>
              </w:rPr>
            </w:pPr>
          </w:p>
        </w:tc>
        <w:tc>
          <w:tcPr>
            <w:tcW w:w="2160" w:type="dxa"/>
            <w:tcBorders>
              <w:top w:val="single" w:sz="4" w:space="0" w:color="auto"/>
              <w:left w:val="single" w:sz="4" w:space="0" w:color="auto"/>
              <w:bottom w:val="single" w:sz="4" w:space="0" w:color="auto"/>
              <w:right w:val="single" w:sz="4" w:space="0" w:color="auto"/>
            </w:tcBorders>
          </w:tcPr>
          <w:p w14:paraId="57E42016" w14:textId="77777777" w:rsidR="004B4294" w:rsidRDefault="004B4294">
            <w:pPr>
              <w:jc w:val="both"/>
              <w:rPr>
                <w:rFonts w:ascii="Calibri" w:hAnsi="Calibri"/>
              </w:rPr>
            </w:pPr>
            <w:r>
              <w:rPr>
                <w:rFonts w:ascii="Calibri" w:hAnsi="Calibri"/>
              </w:rPr>
              <w:t xml:space="preserve">1 - 11 </w:t>
            </w:r>
          </w:p>
          <w:p w14:paraId="65AFC3A8" w14:textId="77777777" w:rsidR="004B4294" w:rsidRDefault="004B4294">
            <w:pPr>
              <w:jc w:val="both"/>
              <w:rPr>
                <w:rFonts w:ascii="Calibri" w:hAnsi="Calibri"/>
              </w:rPr>
            </w:pPr>
          </w:p>
        </w:tc>
        <w:tc>
          <w:tcPr>
            <w:tcW w:w="2160" w:type="dxa"/>
            <w:tcBorders>
              <w:top w:val="single" w:sz="4" w:space="0" w:color="auto"/>
              <w:left w:val="single" w:sz="4" w:space="0" w:color="auto"/>
              <w:bottom w:val="single" w:sz="4" w:space="0" w:color="auto"/>
              <w:right w:val="single" w:sz="4" w:space="0" w:color="auto"/>
            </w:tcBorders>
          </w:tcPr>
          <w:p w14:paraId="22F1F1CE" w14:textId="77777777" w:rsidR="004B4294" w:rsidRDefault="004B4294">
            <w:pPr>
              <w:jc w:val="both"/>
              <w:rPr>
                <w:rFonts w:ascii="Calibri" w:hAnsi="Calibri"/>
              </w:rPr>
            </w:pPr>
            <w:r>
              <w:rPr>
                <w:rFonts w:ascii="Calibri" w:hAnsi="Calibri"/>
              </w:rPr>
              <w:t xml:space="preserve">9 – 12 </w:t>
            </w:r>
          </w:p>
          <w:p w14:paraId="36D62349" w14:textId="77777777" w:rsidR="004B4294" w:rsidRDefault="004B4294">
            <w:pPr>
              <w:keepNext/>
              <w:jc w:val="both"/>
              <w:rPr>
                <w:rFonts w:ascii="Calibri" w:hAnsi="Calibri"/>
              </w:rPr>
            </w:pPr>
          </w:p>
        </w:tc>
      </w:tr>
    </w:tbl>
    <w:p w14:paraId="3A551EE4" w14:textId="26A9ECBC" w:rsidR="004B4294" w:rsidRDefault="004B4294" w:rsidP="004B4294">
      <w:pPr>
        <w:pStyle w:val="Caption"/>
        <w:jc w:val="center"/>
        <w:rPr>
          <w:rFonts w:ascii="Calibri" w:hAnsi="Calibri" w:cs="Calibri"/>
        </w:rPr>
      </w:pPr>
      <w:bookmarkStart w:id="648" w:name="_Toc93599166"/>
      <w:r>
        <w:t xml:space="preserve">Table </w:t>
      </w:r>
      <w:fldSimple w:instr=" SEQ Table \* ARABIC ">
        <w:r w:rsidR="0044692A">
          <w:rPr>
            <w:noProof/>
          </w:rPr>
          <w:t>13</w:t>
        </w:r>
      </w:fldSimple>
      <w:r>
        <w:t>: boundary analysis</w:t>
      </w:r>
      <w:bookmarkEnd w:id="648"/>
    </w:p>
    <w:p w14:paraId="6E8EF2E8" w14:textId="77777777" w:rsidR="004B4294" w:rsidRDefault="004B4294" w:rsidP="004B4294">
      <w:pPr>
        <w:spacing w:line="360" w:lineRule="auto"/>
        <w:jc w:val="both"/>
        <w:rPr>
          <w:rFonts w:ascii="Calibri" w:hAnsi="Calibri" w:cs="Calibri"/>
        </w:rPr>
      </w:pPr>
    </w:p>
    <w:p w14:paraId="7D09A590" w14:textId="77777777" w:rsidR="004B4294" w:rsidRDefault="004B4294" w:rsidP="004B4294">
      <w:pPr>
        <w:pStyle w:val="Heading2"/>
        <w:numPr>
          <w:ilvl w:val="1"/>
          <w:numId w:val="54"/>
        </w:numPr>
        <w:ind w:left="792" w:hanging="432"/>
        <w:jc w:val="both"/>
      </w:pPr>
      <w:bookmarkStart w:id="649" w:name="_Toc505635176"/>
      <w:bookmarkStart w:id="650" w:name="_Toc505635275"/>
      <w:bookmarkStart w:id="651" w:name="_Toc505635374"/>
      <w:bookmarkStart w:id="652" w:name="_Toc505635479"/>
      <w:bookmarkStart w:id="653" w:name="_Toc505635685"/>
      <w:bookmarkStart w:id="654" w:name="_Toc14351009"/>
      <w:bookmarkStart w:id="655" w:name="_Toc94967088"/>
      <w:r>
        <w:t>Data flow testing</w:t>
      </w:r>
      <w:bookmarkEnd w:id="649"/>
      <w:bookmarkEnd w:id="650"/>
      <w:bookmarkEnd w:id="651"/>
      <w:bookmarkEnd w:id="652"/>
      <w:bookmarkEnd w:id="653"/>
      <w:bookmarkEnd w:id="654"/>
      <w:bookmarkEnd w:id="655"/>
    </w:p>
    <w:p w14:paraId="76218C1B" w14:textId="075E0C0C" w:rsidR="004B4294" w:rsidRPr="004B4294" w:rsidRDefault="004B4294" w:rsidP="004B4294">
      <w:pPr>
        <w:spacing w:line="360" w:lineRule="auto"/>
        <w:jc w:val="both"/>
        <w:rPr>
          <w:rFonts w:ascii="Calibri" w:hAnsi="Calibri"/>
        </w:rPr>
      </w:pPr>
      <w:r w:rsidRPr="004B4294">
        <w:rPr>
          <w:rFonts w:ascii="Calibri" w:hAnsi="Calibri"/>
        </w:rPr>
        <w:t xml:space="preserve">The relationship between one entity and another while performing a specific task during data flow. Such as between the </w:t>
      </w:r>
      <w:r w:rsidR="00AA48E9">
        <w:rPr>
          <w:rFonts w:ascii="Calibri" w:hAnsi="Calibri"/>
        </w:rPr>
        <w:t>signup</w:t>
      </w:r>
      <w:r w:rsidRPr="004B4294">
        <w:rPr>
          <w:rFonts w:ascii="Calibri" w:hAnsi="Calibri"/>
        </w:rPr>
        <w:t xml:space="preserve"> and registration process etc.</w:t>
      </w:r>
    </w:p>
    <w:p w14:paraId="0008DF53" w14:textId="77777777" w:rsidR="004B4294" w:rsidRDefault="004B4294" w:rsidP="004B4294">
      <w:pPr>
        <w:pStyle w:val="Heading2"/>
        <w:numPr>
          <w:ilvl w:val="1"/>
          <w:numId w:val="54"/>
        </w:numPr>
        <w:ind w:left="792" w:hanging="432"/>
        <w:jc w:val="both"/>
      </w:pPr>
      <w:bookmarkStart w:id="656" w:name="_Toc505635177"/>
      <w:bookmarkStart w:id="657" w:name="_Toc505635276"/>
      <w:bookmarkStart w:id="658" w:name="_Toc505635375"/>
      <w:bookmarkStart w:id="659" w:name="_Toc505635480"/>
      <w:bookmarkStart w:id="660" w:name="_Toc505635686"/>
      <w:bookmarkStart w:id="661" w:name="_Toc14351010"/>
      <w:bookmarkStart w:id="662" w:name="_Toc94967089"/>
      <w:r>
        <w:lastRenderedPageBreak/>
        <w:t>Unit testing</w:t>
      </w:r>
      <w:bookmarkEnd w:id="656"/>
      <w:bookmarkEnd w:id="657"/>
      <w:bookmarkEnd w:id="658"/>
      <w:bookmarkEnd w:id="659"/>
      <w:bookmarkEnd w:id="660"/>
      <w:bookmarkEnd w:id="661"/>
      <w:bookmarkEnd w:id="662"/>
    </w:p>
    <w:p w14:paraId="6F6C1BD6" w14:textId="3E00EEF1" w:rsidR="004B4294" w:rsidRPr="004B4294" w:rsidRDefault="004B4294" w:rsidP="004B4294">
      <w:pPr>
        <w:spacing w:line="360" w:lineRule="auto"/>
        <w:jc w:val="both"/>
        <w:rPr>
          <w:rFonts w:ascii="Calibri" w:hAnsi="Calibri"/>
        </w:rPr>
      </w:pPr>
      <w:r w:rsidRPr="004B4294">
        <w:rPr>
          <w:rFonts w:ascii="Calibri" w:hAnsi="Calibri"/>
        </w:rPr>
        <w:t>In unit testing</w:t>
      </w:r>
      <w:r w:rsidR="00AA48E9">
        <w:rPr>
          <w:rFonts w:ascii="Calibri" w:hAnsi="Calibri"/>
        </w:rPr>
        <w:t>,</w:t>
      </w:r>
      <w:r w:rsidRPr="004B4294">
        <w:rPr>
          <w:rFonts w:ascii="Calibri" w:hAnsi="Calibri"/>
        </w:rPr>
        <w:t xml:space="preserve"> we have testified our different panel codes individually by performing different tests and by executing them individually, separately on different computers and they were successfully executed and they performed well.</w:t>
      </w:r>
    </w:p>
    <w:p w14:paraId="2174D2C9" w14:textId="77777777" w:rsidR="004B4294" w:rsidRDefault="004B4294" w:rsidP="004B4294">
      <w:pPr>
        <w:pStyle w:val="Heading2"/>
        <w:numPr>
          <w:ilvl w:val="1"/>
          <w:numId w:val="54"/>
        </w:numPr>
        <w:ind w:left="792" w:hanging="432"/>
        <w:jc w:val="both"/>
      </w:pPr>
      <w:bookmarkStart w:id="663" w:name="_Toc505635179"/>
      <w:bookmarkStart w:id="664" w:name="_Toc505635278"/>
      <w:bookmarkStart w:id="665" w:name="_Toc505635377"/>
      <w:bookmarkStart w:id="666" w:name="_Toc505635482"/>
      <w:bookmarkStart w:id="667" w:name="_Toc505635688"/>
      <w:bookmarkStart w:id="668" w:name="_Toc14351011"/>
      <w:bookmarkStart w:id="669" w:name="_Toc94967090"/>
      <w:r>
        <w:t>Performance testing</w:t>
      </w:r>
      <w:bookmarkEnd w:id="663"/>
      <w:bookmarkEnd w:id="664"/>
      <w:bookmarkEnd w:id="665"/>
      <w:bookmarkEnd w:id="666"/>
      <w:bookmarkEnd w:id="667"/>
      <w:bookmarkEnd w:id="668"/>
      <w:bookmarkEnd w:id="669"/>
    </w:p>
    <w:p w14:paraId="19C73BD1" w14:textId="44E94744" w:rsidR="004B4294" w:rsidRDefault="004B4294" w:rsidP="004B4294">
      <w:pPr>
        <w:spacing w:after="225" w:line="247" w:lineRule="auto"/>
        <w:ind w:right="113"/>
        <w:rPr>
          <w:rFonts w:ascii="Calibri" w:hAnsi="Calibri"/>
        </w:rPr>
      </w:pPr>
      <w:r>
        <w:t>In performance testing</w:t>
      </w:r>
      <w:r w:rsidR="00AA48E9">
        <w:t>,</w:t>
      </w:r>
      <w:r>
        <w:t xml:space="preserve"> a particular certain situation is given to the website let’s just say 100 users try to register at the same time so how the system recovers back gracefully with complete results. So according to our extracted results, around 100+ people were able to register </w:t>
      </w:r>
      <w:r w:rsidR="00AA48E9">
        <w:t>on</w:t>
      </w:r>
      <w:r>
        <w:t xml:space="preserve"> our website.  </w:t>
      </w:r>
    </w:p>
    <w:p w14:paraId="0B4E8FC1" w14:textId="77777777" w:rsidR="004B4294" w:rsidRDefault="004B4294" w:rsidP="004B4294">
      <w:pPr>
        <w:pStyle w:val="Heading2"/>
        <w:numPr>
          <w:ilvl w:val="1"/>
          <w:numId w:val="54"/>
        </w:numPr>
        <w:ind w:left="792" w:hanging="432"/>
        <w:jc w:val="both"/>
      </w:pPr>
      <w:bookmarkStart w:id="670" w:name="_Toc505635180"/>
      <w:bookmarkStart w:id="671" w:name="_Toc505635279"/>
      <w:bookmarkStart w:id="672" w:name="_Toc505635378"/>
      <w:bookmarkStart w:id="673" w:name="_Toc505635483"/>
      <w:bookmarkStart w:id="674" w:name="_Toc505635689"/>
      <w:bookmarkStart w:id="675" w:name="_Toc14351012"/>
      <w:bookmarkStart w:id="676" w:name="_Toc94967091"/>
      <w:r>
        <w:t>Stress Testing</w:t>
      </w:r>
      <w:bookmarkEnd w:id="670"/>
      <w:bookmarkEnd w:id="671"/>
      <w:bookmarkEnd w:id="672"/>
      <w:bookmarkEnd w:id="673"/>
      <w:bookmarkEnd w:id="674"/>
      <w:bookmarkEnd w:id="675"/>
      <w:bookmarkEnd w:id="676"/>
    </w:p>
    <w:p w14:paraId="5FED95E2" w14:textId="77777777" w:rsidR="004B4294" w:rsidRDefault="004B4294" w:rsidP="004B4294">
      <w:pPr>
        <w:spacing w:line="360" w:lineRule="auto"/>
        <w:jc w:val="both"/>
        <w:rPr>
          <w:sz w:val="22"/>
        </w:rPr>
      </w:pPr>
      <w:r>
        <w:rPr>
          <w:sz w:val="22"/>
        </w:rPr>
        <w:t xml:space="preserve">Let’s say if 100 customers order at the same restaurants at the same time along with the same food level which increases the stress on the website at a maximum load how will the website will perform under these circumstances. </w:t>
      </w:r>
    </w:p>
    <w:tbl>
      <w:tblPr>
        <w:tblW w:w="9018" w:type="dxa"/>
        <w:tblInd w:w="5" w:type="dxa"/>
        <w:tblCellMar>
          <w:top w:w="81" w:type="dxa"/>
          <w:right w:w="320" w:type="dxa"/>
        </w:tblCellMar>
        <w:tblLook w:val="04A0" w:firstRow="1" w:lastRow="0" w:firstColumn="1" w:lastColumn="0" w:noHBand="0" w:noVBand="1"/>
      </w:tblPr>
      <w:tblGrid>
        <w:gridCol w:w="2830"/>
        <w:gridCol w:w="6188"/>
      </w:tblGrid>
      <w:tr w:rsidR="00490C35" w:rsidRPr="00490C35" w14:paraId="47E9D979" w14:textId="77777777" w:rsidTr="00490C35">
        <w:trPr>
          <w:trHeight w:val="859"/>
        </w:trPr>
        <w:tc>
          <w:tcPr>
            <w:tcW w:w="2830" w:type="dxa"/>
            <w:shd w:val="clear" w:color="auto" w:fill="000000"/>
            <w:hideMark/>
          </w:tcPr>
          <w:p w14:paraId="389BF6D6" w14:textId="77777777" w:rsidR="004B4294" w:rsidRPr="00490C35" w:rsidRDefault="004B4294" w:rsidP="00490C35">
            <w:pPr>
              <w:spacing w:line="256" w:lineRule="auto"/>
              <w:rPr>
                <w:rFonts w:ascii="Calibri" w:hAnsi="Calibri" w:cs="Arial"/>
                <w:szCs w:val="22"/>
              </w:rPr>
            </w:pPr>
            <w:r w:rsidRPr="00490C35">
              <w:rPr>
                <w:b/>
                <w:color w:val="FFFFFF"/>
                <w:sz w:val="22"/>
                <w:szCs w:val="22"/>
              </w:rPr>
              <w:t xml:space="preserve">Activity </w:t>
            </w:r>
          </w:p>
        </w:tc>
        <w:tc>
          <w:tcPr>
            <w:tcW w:w="6188" w:type="dxa"/>
            <w:shd w:val="clear" w:color="auto" w:fill="000000"/>
            <w:hideMark/>
          </w:tcPr>
          <w:p w14:paraId="5259539F" w14:textId="77777777" w:rsidR="004B4294" w:rsidRPr="00490C35" w:rsidRDefault="004B4294" w:rsidP="00490C35">
            <w:pPr>
              <w:spacing w:line="256" w:lineRule="auto"/>
              <w:ind w:left="211"/>
              <w:jc w:val="center"/>
              <w:rPr>
                <w:rFonts w:ascii="Calibri" w:hAnsi="Calibri" w:cs="Arial"/>
                <w:sz w:val="22"/>
                <w:szCs w:val="22"/>
              </w:rPr>
            </w:pPr>
            <w:r w:rsidRPr="00490C35">
              <w:rPr>
                <w:b/>
                <w:color w:val="FFFFFF"/>
                <w:sz w:val="22"/>
                <w:szCs w:val="22"/>
              </w:rPr>
              <w:t xml:space="preserve">Description </w:t>
            </w:r>
          </w:p>
        </w:tc>
      </w:tr>
      <w:tr w:rsidR="00490C35" w:rsidRPr="00490C35" w14:paraId="35250FF0" w14:textId="77777777" w:rsidTr="00490C35">
        <w:trPr>
          <w:trHeight w:val="985"/>
        </w:trPr>
        <w:tc>
          <w:tcPr>
            <w:tcW w:w="2830" w:type="dxa"/>
            <w:tcBorders>
              <w:top w:val="nil"/>
              <w:left w:val="single" w:sz="4" w:space="0" w:color="666666"/>
              <w:bottom w:val="single" w:sz="4" w:space="0" w:color="666666"/>
              <w:right w:val="single" w:sz="4" w:space="0" w:color="666666"/>
            </w:tcBorders>
            <w:shd w:val="clear" w:color="auto" w:fill="CCCCCC"/>
            <w:hideMark/>
          </w:tcPr>
          <w:p w14:paraId="7148C135"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Register </w:t>
            </w:r>
          </w:p>
        </w:tc>
        <w:tc>
          <w:tcPr>
            <w:tcW w:w="6188" w:type="dxa"/>
            <w:tcBorders>
              <w:top w:val="nil"/>
              <w:left w:val="single" w:sz="4" w:space="0" w:color="666666"/>
              <w:bottom w:val="single" w:sz="4" w:space="0" w:color="666666"/>
              <w:right w:val="single" w:sz="4" w:space="0" w:color="666666"/>
            </w:tcBorders>
            <w:shd w:val="clear" w:color="auto" w:fill="CCCCCC"/>
            <w:hideMark/>
          </w:tcPr>
          <w:p w14:paraId="0F290EAF"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register and save his/her information into the system </w:t>
            </w:r>
          </w:p>
        </w:tc>
      </w:tr>
      <w:tr w:rsidR="00490C35" w:rsidRPr="00490C35" w14:paraId="214555BB" w14:textId="77777777" w:rsidTr="00490C35">
        <w:trPr>
          <w:trHeight w:val="723"/>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69E14526"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Login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0226B047"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login using his/her credentials </w:t>
            </w:r>
          </w:p>
        </w:tc>
      </w:tr>
      <w:tr w:rsidR="00490C35" w:rsidRPr="00490C35" w14:paraId="160F7775" w14:textId="77777777" w:rsidTr="00490C35">
        <w:trPr>
          <w:trHeight w:val="1123"/>
        </w:trPr>
        <w:tc>
          <w:tcPr>
            <w:tcW w:w="2830" w:type="dxa"/>
            <w:tcBorders>
              <w:top w:val="single" w:sz="4" w:space="0" w:color="666666"/>
              <w:left w:val="single" w:sz="4" w:space="0" w:color="666666"/>
              <w:bottom w:val="single" w:sz="4" w:space="0" w:color="666666"/>
              <w:right w:val="single" w:sz="4" w:space="0" w:color="666666"/>
            </w:tcBorders>
            <w:shd w:val="clear" w:color="auto" w:fill="CCCCCC"/>
            <w:hideMark/>
          </w:tcPr>
          <w:p w14:paraId="7BF6BAC7"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Type of user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hideMark/>
          </w:tcPr>
          <w:p w14:paraId="43685EF3" w14:textId="77777777" w:rsidR="004B4294" w:rsidRPr="00490C35" w:rsidRDefault="004B4294" w:rsidP="00490C35">
            <w:pPr>
              <w:spacing w:line="256" w:lineRule="auto"/>
              <w:jc w:val="both"/>
              <w:rPr>
                <w:rFonts w:ascii="Calibri" w:hAnsi="Calibri" w:cs="Arial"/>
                <w:sz w:val="22"/>
                <w:szCs w:val="22"/>
              </w:rPr>
            </w:pPr>
            <w:r w:rsidRPr="00490C35">
              <w:rPr>
                <w:rFonts w:ascii="Calibri" w:hAnsi="Calibri" w:cs="Arial"/>
                <w:sz w:val="22"/>
                <w:szCs w:val="22"/>
              </w:rPr>
              <w:t xml:space="preserve">Upon registering, the user specifies which type of user they are </w:t>
            </w:r>
          </w:p>
        </w:tc>
      </w:tr>
      <w:tr w:rsidR="00490C35" w:rsidRPr="00490C35" w14:paraId="792B8246" w14:textId="77777777" w:rsidTr="00490C35">
        <w:trPr>
          <w:trHeight w:val="708"/>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6A667B8C"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Manage profiles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789EA4F7"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edit/disable their accounts </w:t>
            </w:r>
          </w:p>
        </w:tc>
      </w:tr>
      <w:tr w:rsidR="00490C35" w:rsidRPr="00490C35" w14:paraId="54201452" w14:textId="77777777" w:rsidTr="00490C35">
        <w:trPr>
          <w:trHeight w:val="994"/>
        </w:trPr>
        <w:tc>
          <w:tcPr>
            <w:tcW w:w="2830" w:type="dxa"/>
            <w:tcBorders>
              <w:top w:val="single" w:sz="4" w:space="0" w:color="666666"/>
              <w:left w:val="single" w:sz="4" w:space="0" w:color="666666"/>
              <w:bottom w:val="single" w:sz="4" w:space="0" w:color="666666"/>
              <w:right w:val="single" w:sz="4" w:space="0" w:color="666666"/>
            </w:tcBorders>
            <w:shd w:val="clear" w:color="auto" w:fill="CCCCCC"/>
            <w:hideMark/>
          </w:tcPr>
          <w:p w14:paraId="1531C306"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Browse Categories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hideMark/>
          </w:tcPr>
          <w:p w14:paraId="31137FF1"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donators can browse the categories of lup they want to donate to. </w:t>
            </w:r>
          </w:p>
        </w:tc>
      </w:tr>
      <w:tr w:rsidR="00490C35" w:rsidRPr="00490C35" w14:paraId="74B27F20" w14:textId="77777777" w:rsidTr="00490C35">
        <w:trPr>
          <w:trHeight w:val="859"/>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6DB86A79"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Search Profiles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56D9983F"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donators can search profiles based on the nearest </w:t>
            </w:r>
          </w:p>
        </w:tc>
      </w:tr>
      <w:tr w:rsidR="00490C35" w:rsidRPr="00490C35" w14:paraId="6CCFCF50" w14:textId="77777777" w:rsidTr="00490C35">
        <w:trPr>
          <w:trHeight w:val="694"/>
        </w:trPr>
        <w:tc>
          <w:tcPr>
            <w:tcW w:w="2830" w:type="dxa"/>
            <w:tcBorders>
              <w:top w:val="single" w:sz="4" w:space="0" w:color="666666"/>
              <w:left w:val="single" w:sz="4" w:space="0" w:color="666666"/>
              <w:bottom w:val="single" w:sz="4" w:space="0" w:color="666666"/>
              <w:right w:val="single" w:sz="4" w:space="0" w:color="666666"/>
            </w:tcBorders>
            <w:shd w:val="clear" w:color="auto" w:fill="CCCCCC"/>
            <w:hideMark/>
          </w:tcPr>
          <w:p w14:paraId="7EC3F172" w14:textId="77777777" w:rsidR="004B4294" w:rsidRPr="00490C35" w:rsidRDefault="004B4294" w:rsidP="00490C35">
            <w:pPr>
              <w:spacing w:line="256" w:lineRule="auto"/>
              <w:rPr>
                <w:rFonts w:ascii="Calibri" w:hAnsi="Calibri" w:cs="Arial"/>
                <w:sz w:val="22"/>
                <w:szCs w:val="22"/>
              </w:rPr>
            </w:pPr>
            <w:r w:rsidRPr="00490C35">
              <w:rPr>
                <w:b/>
                <w:sz w:val="22"/>
                <w:szCs w:val="22"/>
              </w:rPr>
              <w:lastRenderedPageBreak/>
              <w:t>Call user</w:t>
            </w:r>
          </w:p>
        </w:tc>
        <w:tc>
          <w:tcPr>
            <w:tcW w:w="6188" w:type="dxa"/>
            <w:tcBorders>
              <w:top w:val="single" w:sz="4" w:space="0" w:color="666666"/>
              <w:left w:val="single" w:sz="4" w:space="0" w:color="666666"/>
              <w:bottom w:val="single" w:sz="4" w:space="0" w:color="666666"/>
              <w:right w:val="single" w:sz="4" w:space="0" w:color="666666"/>
            </w:tcBorders>
            <w:shd w:val="clear" w:color="auto" w:fill="CCCCCC"/>
            <w:hideMark/>
          </w:tcPr>
          <w:p w14:paraId="3E12A850"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call the phone number of the user </w:t>
            </w:r>
          </w:p>
        </w:tc>
      </w:tr>
      <w:tr w:rsidR="00490C35" w:rsidRPr="00490C35" w14:paraId="3ACAA3C1" w14:textId="77777777" w:rsidTr="00490C35">
        <w:trPr>
          <w:trHeight w:val="698"/>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7B51307C"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Send Notification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74BE1222"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donator can send notification for possible donation </w:t>
            </w:r>
          </w:p>
        </w:tc>
      </w:tr>
      <w:tr w:rsidR="00490C35" w:rsidRPr="00490C35" w14:paraId="1136C583" w14:textId="77777777" w:rsidTr="00490C35">
        <w:trPr>
          <w:trHeight w:val="730"/>
        </w:trPr>
        <w:tc>
          <w:tcPr>
            <w:tcW w:w="2830" w:type="dxa"/>
            <w:tcBorders>
              <w:top w:val="single" w:sz="4" w:space="0" w:color="666666"/>
              <w:left w:val="single" w:sz="4" w:space="0" w:color="666666"/>
              <w:bottom w:val="single" w:sz="4" w:space="0" w:color="666666"/>
              <w:right w:val="single" w:sz="4" w:space="0" w:color="666666"/>
            </w:tcBorders>
            <w:shd w:val="clear" w:color="auto" w:fill="CCCCCC"/>
            <w:hideMark/>
          </w:tcPr>
          <w:p w14:paraId="0AF8F144"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Add Reviews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hideMark/>
          </w:tcPr>
          <w:p w14:paraId="0B4C827E"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The donators can add reviews concerning user</w:t>
            </w:r>
          </w:p>
        </w:tc>
      </w:tr>
      <w:tr w:rsidR="00490C35" w:rsidRPr="00490C35" w14:paraId="23288D91" w14:textId="77777777" w:rsidTr="00490C35">
        <w:trPr>
          <w:trHeight w:val="703"/>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7D43ECBB"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Confirm Donation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31DDC057"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confirm receiving donations </w:t>
            </w:r>
          </w:p>
        </w:tc>
      </w:tr>
      <w:tr w:rsidR="00490C35" w:rsidRPr="00490C35" w14:paraId="1194019F" w14:textId="77777777" w:rsidTr="00490C35">
        <w:trPr>
          <w:trHeight w:val="708"/>
        </w:trPr>
        <w:tc>
          <w:tcPr>
            <w:tcW w:w="2830" w:type="dxa"/>
            <w:tcBorders>
              <w:top w:val="single" w:sz="4" w:space="0" w:color="666666"/>
              <w:left w:val="single" w:sz="4" w:space="0" w:color="666666"/>
              <w:bottom w:val="single" w:sz="4" w:space="0" w:color="666666"/>
              <w:right w:val="single" w:sz="4" w:space="0" w:color="666666"/>
            </w:tcBorders>
            <w:shd w:val="clear" w:color="auto" w:fill="CCCCCC"/>
            <w:hideMark/>
          </w:tcPr>
          <w:p w14:paraId="65CBC3D9"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Check Notification </w:t>
            </w:r>
          </w:p>
        </w:tc>
        <w:tc>
          <w:tcPr>
            <w:tcW w:w="6188" w:type="dxa"/>
            <w:tcBorders>
              <w:top w:val="single" w:sz="4" w:space="0" w:color="666666"/>
              <w:left w:val="single" w:sz="4" w:space="0" w:color="666666"/>
              <w:bottom w:val="single" w:sz="4" w:space="0" w:color="666666"/>
              <w:right w:val="single" w:sz="4" w:space="0" w:color="666666"/>
            </w:tcBorders>
            <w:shd w:val="clear" w:color="auto" w:fill="CCCCCC"/>
            <w:hideMark/>
          </w:tcPr>
          <w:p w14:paraId="5525434F"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check notifications for possible donations </w:t>
            </w:r>
          </w:p>
        </w:tc>
      </w:tr>
      <w:tr w:rsidR="00490C35" w:rsidRPr="00490C35" w14:paraId="7E26716C" w14:textId="77777777" w:rsidTr="00490C35">
        <w:trPr>
          <w:trHeight w:val="707"/>
        </w:trPr>
        <w:tc>
          <w:tcPr>
            <w:tcW w:w="2830" w:type="dxa"/>
            <w:tcBorders>
              <w:top w:val="single" w:sz="4" w:space="0" w:color="666666"/>
              <w:left w:val="single" w:sz="4" w:space="0" w:color="666666"/>
              <w:bottom w:val="single" w:sz="4" w:space="0" w:color="666666"/>
              <w:right w:val="single" w:sz="4" w:space="0" w:color="666666"/>
            </w:tcBorders>
            <w:shd w:val="clear" w:color="auto" w:fill="auto"/>
            <w:hideMark/>
          </w:tcPr>
          <w:p w14:paraId="760EF505" w14:textId="77777777" w:rsidR="004B4294" w:rsidRPr="00490C35" w:rsidRDefault="004B4294" w:rsidP="00490C35">
            <w:pPr>
              <w:spacing w:line="256" w:lineRule="auto"/>
              <w:rPr>
                <w:rFonts w:ascii="Calibri" w:hAnsi="Calibri" w:cs="Arial"/>
                <w:sz w:val="22"/>
                <w:szCs w:val="22"/>
              </w:rPr>
            </w:pPr>
            <w:r w:rsidRPr="00490C35">
              <w:rPr>
                <w:b/>
                <w:sz w:val="22"/>
                <w:szCs w:val="22"/>
              </w:rPr>
              <w:t xml:space="preserve">Log out </w:t>
            </w:r>
          </w:p>
        </w:tc>
        <w:tc>
          <w:tcPr>
            <w:tcW w:w="6188" w:type="dxa"/>
            <w:tcBorders>
              <w:top w:val="single" w:sz="4" w:space="0" w:color="666666"/>
              <w:left w:val="single" w:sz="4" w:space="0" w:color="666666"/>
              <w:bottom w:val="single" w:sz="4" w:space="0" w:color="666666"/>
              <w:right w:val="single" w:sz="4" w:space="0" w:color="666666"/>
            </w:tcBorders>
            <w:shd w:val="clear" w:color="auto" w:fill="auto"/>
            <w:hideMark/>
          </w:tcPr>
          <w:p w14:paraId="36DAACDD" w14:textId="77777777" w:rsidR="004B4294" w:rsidRPr="00490C35" w:rsidRDefault="004B4294" w:rsidP="00490C35">
            <w:pPr>
              <w:spacing w:line="256" w:lineRule="auto"/>
              <w:rPr>
                <w:rFonts w:ascii="Calibri" w:hAnsi="Calibri" w:cs="Arial"/>
                <w:sz w:val="22"/>
                <w:szCs w:val="22"/>
              </w:rPr>
            </w:pPr>
            <w:r w:rsidRPr="00490C35">
              <w:rPr>
                <w:rFonts w:ascii="Calibri" w:hAnsi="Calibri" w:cs="Arial"/>
                <w:sz w:val="22"/>
                <w:szCs w:val="22"/>
              </w:rPr>
              <w:t xml:space="preserve">The user can log out </w:t>
            </w:r>
          </w:p>
        </w:tc>
      </w:tr>
    </w:tbl>
    <w:p w14:paraId="23DA45F4" w14:textId="77777777" w:rsidR="004B4294" w:rsidRDefault="004B4294" w:rsidP="004B4294">
      <w:pPr>
        <w:spacing w:line="360" w:lineRule="auto"/>
        <w:jc w:val="both"/>
        <w:rPr>
          <w:rFonts w:ascii="Calibri" w:hAnsi="Calibri" w:cs="Calibri"/>
        </w:rPr>
      </w:pPr>
      <w:r>
        <w:rPr>
          <w:sz w:val="22"/>
        </w:rPr>
        <w:t xml:space="preserve">  </w:t>
      </w:r>
    </w:p>
    <w:p w14:paraId="07BA7617" w14:textId="6B3AACCB" w:rsidR="004B4294" w:rsidRDefault="004B4294" w:rsidP="004B4294">
      <w:pPr>
        <w:spacing w:line="360" w:lineRule="auto"/>
        <w:jc w:val="both"/>
        <w:rPr>
          <w:rFonts w:ascii="Calibri" w:hAnsi="Calibri" w:cs="Calibri"/>
          <w:b/>
        </w:rPr>
      </w:pPr>
      <w:r>
        <w:rPr>
          <w:rFonts w:ascii="Calibri" w:hAnsi="Calibri" w:cs="Calibri"/>
          <w:b/>
        </w:rPr>
        <w:t>Interface for Login:</w:t>
      </w:r>
    </w:p>
    <w:p w14:paraId="1A682316" w14:textId="103648C7" w:rsidR="004B4294" w:rsidRPr="00B80FB9" w:rsidRDefault="00B447EB" w:rsidP="00B80FB9">
      <w:pPr>
        <w:spacing w:line="360" w:lineRule="auto"/>
        <w:jc w:val="center"/>
        <w:rPr>
          <w:rFonts w:ascii="Calibri" w:hAnsi="Calibri" w:cs="Calibri"/>
          <w:b/>
        </w:rPr>
      </w:pPr>
      <w:r>
        <w:rPr>
          <w:noProof/>
        </w:rPr>
        <w:drawing>
          <wp:inline distT="0" distB="0" distL="0" distR="0" wp14:anchorId="4503D631" wp14:editId="37FD6C73">
            <wp:extent cx="2400300" cy="4371975"/>
            <wp:effectExtent l="19050" t="19050" r="0" b="952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400300" cy="4371975"/>
                    </a:xfrm>
                    <a:prstGeom prst="rect">
                      <a:avLst/>
                    </a:prstGeom>
                    <a:noFill/>
                    <a:ln w="6350" cmpd="sng">
                      <a:solidFill>
                        <a:srgbClr val="000000"/>
                      </a:solidFill>
                      <a:miter lim="800000"/>
                      <a:headEnd/>
                      <a:tailEnd/>
                    </a:ln>
                    <a:effectLst/>
                  </pic:spPr>
                </pic:pic>
              </a:graphicData>
            </a:graphic>
          </wp:inline>
        </w:drawing>
      </w:r>
    </w:p>
    <w:p w14:paraId="2816C947" w14:textId="77777777" w:rsidR="004B4294" w:rsidRDefault="004B4294" w:rsidP="004B4294">
      <w:pPr>
        <w:pStyle w:val="Heading1"/>
        <w:rPr>
          <w:b w:val="0"/>
          <w:bCs w:val="0"/>
          <w:sz w:val="96"/>
          <w:szCs w:val="28"/>
        </w:rPr>
      </w:pPr>
      <w:bookmarkStart w:id="677" w:name="_Toc505635181"/>
      <w:bookmarkStart w:id="678" w:name="_Toc505635280"/>
      <w:bookmarkStart w:id="679" w:name="_Toc505635379"/>
      <w:bookmarkStart w:id="680" w:name="_Toc505635484"/>
      <w:bookmarkStart w:id="681" w:name="_Toc505635690"/>
    </w:p>
    <w:p w14:paraId="0D346ACF" w14:textId="77777777" w:rsidR="004B4294" w:rsidRDefault="004B4294" w:rsidP="004B4294">
      <w:pPr>
        <w:pStyle w:val="Heading1"/>
        <w:rPr>
          <w:b w:val="0"/>
          <w:bCs w:val="0"/>
          <w:sz w:val="96"/>
          <w:szCs w:val="28"/>
        </w:rPr>
      </w:pPr>
    </w:p>
    <w:p w14:paraId="2EF23BA7" w14:textId="77777777" w:rsidR="004B4294" w:rsidRDefault="004B4294" w:rsidP="004B4294">
      <w:pPr>
        <w:pStyle w:val="Heading1"/>
        <w:rPr>
          <w:b w:val="0"/>
          <w:bCs w:val="0"/>
          <w:sz w:val="96"/>
          <w:szCs w:val="28"/>
        </w:rPr>
      </w:pPr>
      <w:bookmarkStart w:id="682" w:name="_Toc14351013"/>
      <w:bookmarkStart w:id="683" w:name="_Toc94967092"/>
      <w:r>
        <w:rPr>
          <w:b w:val="0"/>
          <w:bCs w:val="0"/>
          <w:sz w:val="96"/>
          <w:szCs w:val="28"/>
        </w:rPr>
        <w:t>Chapter 7</w:t>
      </w:r>
      <w:bookmarkEnd w:id="677"/>
      <w:bookmarkEnd w:id="678"/>
      <w:bookmarkEnd w:id="679"/>
      <w:bookmarkEnd w:id="680"/>
      <w:bookmarkEnd w:id="681"/>
      <w:bookmarkEnd w:id="682"/>
      <w:bookmarkEnd w:id="683"/>
    </w:p>
    <w:p w14:paraId="1DE72ED7" w14:textId="77777777" w:rsidR="004B4294" w:rsidRDefault="004B4294" w:rsidP="004B4294">
      <w:pPr>
        <w:pStyle w:val="Heading1"/>
        <w:rPr>
          <w:szCs w:val="72"/>
        </w:rPr>
      </w:pPr>
      <w:bookmarkStart w:id="684" w:name="_Toc505635182"/>
      <w:bookmarkStart w:id="685" w:name="_Toc505635281"/>
      <w:bookmarkStart w:id="686" w:name="_Toc505635380"/>
      <w:bookmarkStart w:id="687" w:name="_Toc505635485"/>
      <w:bookmarkStart w:id="688" w:name="_Toc505635691"/>
      <w:bookmarkStart w:id="689" w:name="_Toc14351014"/>
      <w:bookmarkStart w:id="690" w:name="_Toc94967093"/>
      <w:r>
        <w:rPr>
          <w:szCs w:val="72"/>
        </w:rPr>
        <w:t>Summary, Conclusion and Future Enhancements</w:t>
      </w:r>
      <w:bookmarkEnd w:id="684"/>
      <w:bookmarkEnd w:id="685"/>
      <w:bookmarkEnd w:id="686"/>
      <w:bookmarkEnd w:id="687"/>
      <w:bookmarkEnd w:id="688"/>
      <w:bookmarkEnd w:id="689"/>
      <w:bookmarkEnd w:id="690"/>
    </w:p>
    <w:p w14:paraId="48FCB849" w14:textId="77777777" w:rsidR="004B4294" w:rsidRDefault="004B4294" w:rsidP="004B4294">
      <w:pPr>
        <w:pStyle w:val="Heading1"/>
        <w:jc w:val="both"/>
        <w:rPr>
          <w:rFonts w:cs="Calibri"/>
          <w:b w:val="0"/>
          <w:bCs w:val="0"/>
        </w:rPr>
      </w:pPr>
    </w:p>
    <w:p w14:paraId="22369B9E" w14:textId="77777777" w:rsidR="004B4294" w:rsidRDefault="004B4294" w:rsidP="004B4294">
      <w:pPr>
        <w:pStyle w:val="Heading1"/>
        <w:jc w:val="both"/>
        <w:rPr>
          <w:rFonts w:cs="Calibri"/>
          <w:b w:val="0"/>
          <w:bCs w:val="0"/>
        </w:rPr>
      </w:pPr>
    </w:p>
    <w:p w14:paraId="23FCC0BC" w14:textId="77777777" w:rsidR="004B4294" w:rsidRDefault="004B4294" w:rsidP="004B4294">
      <w:pPr>
        <w:pStyle w:val="Heading1"/>
        <w:jc w:val="both"/>
        <w:rPr>
          <w:rFonts w:cs="Calibri"/>
          <w:b w:val="0"/>
          <w:bCs w:val="0"/>
        </w:rPr>
      </w:pPr>
    </w:p>
    <w:p w14:paraId="327AB8F3" w14:textId="77777777" w:rsidR="004B4294" w:rsidRDefault="004B4294" w:rsidP="004B4294">
      <w:pPr>
        <w:pStyle w:val="Heading1"/>
        <w:jc w:val="both"/>
        <w:rPr>
          <w:rFonts w:cs="Calibri"/>
          <w:b w:val="0"/>
          <w:bCs w:val="0"/>
        </w:rPr>
      </w:pPr>
    </w:p>
    <w:p w14:paraId="29161526" w14:textId="77777777" w:rsidR="004B4294" w:rsidRDefault="004B4294" w:rsidP="004B4294">
      <w:pPr>
        <w:pStyle w:val="Heading1"/>
        <w:jc w:val="both"/>
        <w:rPr>
          <w:rFonts w:cs="Calibri"/>
          <w:b w:val="0"/>
          <w:bCs w:val="0"/>
        </w:rPr>
      </w:pPr>
    </w:p>
    <w:p w14:paraId="4F362899" w14:textId="77777777" w:rsidR="004B4294" w:rsidRDefault="004B4294" w:rsidP="004B4294"/>
    <w:p w14:paraId="6BC04E98" w14:textId="77777777" w:rsidR="004B4294" w:rsidRDefault="004B4294" w:rsidP="004B4294"/>
    <w:p w14:paraId="4B941554" w14:textId="77777777" w:rsidR="004B4294" w:rsidRDefault="004B4294" w:rsidP="004B4294"/>
    <w:p w14:paraId="0B0317F4" w14:textId="77777777" w:rsidR="004B4294" w:rsidRDefault="004B4294" w:rsidP="004B4294">
      <w:pPr>
        <w:pStyle w:val="NoSpacing"/>
        <w:spacing w:line="360" w:lineRule="auto"/>
        <w:jc w:val="both"/>
        <w:rPr>
          <w:rFonts w:cs="Calibri"/>
          <w:sz w:val="40"/>
          <w:szCs w:val="40"/>
        </w:rPr>
      </w:pPr>
      <w:r>
        <w:rPr>
          <w:rFonts w:cs="Calibri"/>
          <w:b/>
          <w:sz w:val="40"/>
          <w:szCs w:val="40"/>
        </w:rPr>
        <w:lastRenderedPageBreak/>
        <w:t xml:space="preserve">Chapter 7: </w:t>
      </w:r>
      <w:r>
        <w:rPr>
          <w:rFonts w:cs="Calibri"/>
          <w:sz w:val="40"/>
          <w:szCs w:val="40"/>
        </w:rPr>
        <w:t xml:space="preserve">Summary, Conclusion &amp; Future Enhancements </w:t>
      </w:r>
    </w:p>
    <w:p w14:paraId="10BA965A" w14:textId="77777777" w:rsidR="004B4294" w:rsidRDefault="004B4294" w:rsidP="004B4294">
      <w:pPr>
        <w:spacing w:line="360" w:lineRule="auto"/>
        <w:jc w:val="both"/>
        <w:rPr>
          <w:rFonts w:ascii="Calibri" w:hAnsi="Calibri" w:cs="Calibri"/>
        </w:rPr>
      </w:pPr>
    </w:p>
    <w:p w14:paraId="6126C2B3" w14:textId="77777777" w:rsidR="004B4294" w:rsidRDefault="004B4294" w:rsidP="004B4294">
      <w:pPr>
        <w:pStyle w:val="Heading2"/>
        <w:numPr>
          <w:ilvl w:val="1"/>
          <w:numId w:val="55"/>
        </w:numPr>
        <w:jc w:val="both"/>
      </w:pPr>
      <w:bookmarkStart w:id="691" w:name="_Toc505635183"/>
      <w:bookmarkStart w:id="692" w:name="_Toc505635282"/>
      <w:bookmarkStart w:id="693" w:name="_Toc505635381"/>
      <w:bookmarkStart w:id="694" w:name="_Toc505635486"/>
      <w:bookmarkStart w:id="695" w:name="_Toc505635692"/>
      <w:bookmarkStart w:id="696" w:name="_Toc14351015"/>
      <w:bookmarkStart w:id="697" w:name="_Toc94967094"/>
      <w:r>
        <w:t>Project Summary</w:t>
      </w:r>
      <w:bookmarkEnd w:id="691"/>
      <w:bookmarkEnd w:id="692"/>
      <w:bookmarkEnd w:id="693"/>
      <w:bookmarkEnd w:id="694"/>
      <w:bookmarkEnd w:id="695"/>
      <w:bookmarkEnd w:id="696"/>
      <w:bookmarkEnd w:id="697"/>
    </w:p>
    <w:p w14:paraId="27083C39" w14:textId="68BBF5F0" w:rsidR="004B4294" w:rsidRPr="004B4294" w:rsidRDefault="004B4294" w:rsidP="004B4294">
      <w:pPr>
        <w:spacing w:line="360" w:lineRule="auto"/>
        <w:jc w:val="both"/>
        <w:rPr>
          <w:rFonts w:ascii="Calibri" w:hAnsi="Calibri"/>
        </w:rPr>
      </w:pPr>
      <w:r w:rsidRPr="004B4294">
        <w:rPr>
          <w:rFonts w:ascii="Calibri" w:hAnsi="Calibri"/>
        </w:rPr>
        <w:t>Now that the project E- DONATION is completed so that I can explain the purpose of the app it is a mobile app. The main purpose of</w:t>
      </w:r>
      <w:r w:rsidR="00AA48E9">
        <w:rPr>
          <w:rFonts w:ascii="Calibri" w:hAnsi="Calibri"/>
        </w:rPr>
        <w:t xml:space="preserve"> </w:t>
      </w:r>
      <w:r w:rsidRPr="004B4294">
        <w:rPr>
          <w:rFonts w:ascii="Calibri" w:hAnsi="Calibri"/>
        </w:rPr>
        <w:t xml:space="preserve">this app is to control food wastage and forward this food to needy and unprivileged people by collecting the extra food from wedding halls and restaurants to the NGO’S and nonprofit </w:t>
      </w:r>
      <w:r w:rsidR="00AA48E9">
        <w:rPr>
          <w:rFonts w:ascii="Calibri" w:hAnsi="Calibri"/>
        </w:rPr>
        <w:t>organizations</w:t>
      </w:r>
      <w:r w:rsidRPr="004B4294">
        <w:rPr>
          <w:rFonts w:ascii="Calibri" w:hAnsi="Calibri"/>
        </w:rPr>
        <w:t xml:space="preserve"> online within no time. Our software would generate the interface and its associated functionalities according to the requirement of both organizations. This system will provide many features in a single platform.</w:t>
      </w:r>
    </w:p>
    <w:p w14:paraId="01FB1F77" w14:textId="77777777" w:rsidR="004B4294" w:rsidRPr="004B4294" w:rsidRDefault="004B4294" w:rsidP="004B4294">
      <w:pPr>
        <w:spacing w:line="360" w:lineRule="auto"/>
        <w:jc w:val="both"/>
        <w:rPr>
          <w:rFonts w:ascii="Calibri" w:hAnsi="Calibri" w:cs="Calibri"/>
        </w:rPr>
      </w:pPr>
      <w:r w:rsidRPr="004B4294">
        <w:rPr>
          <w:rFonts w:ascii="Calibri" w:hAnsi="Calibri"/>
        </w:rPr>
        <w:t>That said, there is always room for improvement</w:t>
      </w:r>
    </w:p>
    <w:p w14:paraId="19F2DA05" w14:textId="77777777" w:rsidR="004B4294" w:rsidRDefault="004B4294" w:rsidP="004B4294">
      <w:pPr>
        <w:pStyle w:val="Heading2"/>
        <w:numPr>
          <w:ilvl w:val="1"/>
          <w:numId w:val="55"/>
        </w:numPr>
        <w:jc w:val="both"/>
      </w:pPr>
      <w:bookmarkStart w:id="698" w:name="_Toc505635184"/>
      <w:bookmarkStart w:id="699" w:name="_Toc505635283"/>
      <w:bookmarkStart w:id="700" w:name="_Toc505635382"/>
      <w:bookmarkStart w:id="701" w:name="_Toc505635487"/>
      <w:bookmarkStart w:id="702" w:name="_Toc505635693"/>
      <w:bookmarkStart w:id="703" w:name="_Toc14351016"/>
      <w:bookmarkStart w:id="704" w:name="_Toc94967095"/>
      <w:r>
        <w:t>Achievements and Improvements</w:t>
      </w:r>
      <w:bookmarkEnd w:id="698"/>
      <w:bookmarkEnd w:id="699"/>
      <w:bookmarkEnd w:id="700"/>
      <w:bookmarkEnd w:id="701"/>
      <w:bookmarkEnd w:id="702"/>
      <w:bookmarkEnd w:id="703"/>
      <w:bookmarkEnd w:id="704"/>
    </w:p>
    <w:p w14:paraId="14A2B7BB" w14:textId="526D9CCC" w:rsidR="004B4294" w:rsidRPr="004B4294" w:rsidRDefault="004B4294" w:rsidP="004B4294">
      <w:pPr>
        <w:spacing w:line="360" w:lineRule="auto"/>
        <w:jc w:val="both"/>
        <w:rPr>
          <w:rFonts w:ascii="Calibri" w:hAnsi="Calibri"/>
        </w:rPr>
      </w:pPr>
      <w:r w:rsidRPr="004B4294">
        <w:rPr>
          <w:rFonts w:ascii="Calibri" w:hAnsi="Calibri"/>
        </w:rPr>
        <w:t xml:space="preserve">The biggest achievements here are that we were able to enhance our skills to the professional extend that we learned in four years of studying and apply </w:t>
      </w:r>
      <w:r w:rsidR="00AA48E9">
        <w:rPr>
          <w:rFonts w:ascii="Calibri" w:hAnsi="Calibri"/>
        </w:rPr>
        <w:t>them</w:t>
      </w:r>
      <w:r w:rsidRPr="004B4294">
        <w:rPr>
          <w:rFonts w:ascii="Calibri" w:hAnsi="Calibri"/>
        </w:rPr>
        <w:t xml:space="preserve"> to this project. We learned software architecture design techniques, UML </w:t>
      </w:r>
      <w:r w:rsidR="00E1620D">
        <w:rPr>
          <w:rFonts w:ascii="Calibri" w:hAnsi="Calibri"/>
        </w:rPr>
        <w:t>modelling</w:t>
      </w:r>
      <w:r w:rsidRPr="004B4294">
        <w:rPr>
          <w:rFonts w:ascii="Calibri" w:hAnsi="Calibri"/>
        </w:rPr>
        <w:t xml:space="preserve">, project management, testing and much more, and were able to apply it all in this project. </w:t>
      </w:r>
    </w:p>
    <w:p w14:paraId="416F371B" w14:textId="4A71862A" w:rsidR="004B4294" w:rsidRPr="004B4294" w:rsidRDefault="004B4294" w:rsidP="004B4294">
      <w:pPr>
        <w:spacing w:line="360" w:lineRule="auto"/>
        <w:jc w:val="both"/>
        <w:rPr>
          <w:rFonts w:ascii="Calibri" w:hAnsi="Calibri" w:cs="Calibri"/>
        </w:rPr>
      </w:pPr>
      <w:r w:rsidRPr="004B4294">
        <w:rPr>
          <w:rFonts w:ascii="Calibri" w:hAnsi="Calibri"/>
        </w:rPr>
        <w:t xml:space="preserve">The next big achievement is the things we learnt during this project. New languages, frameworks, libraries, different software’s for diagrams Database. All that will be useful for us in </w:t>
      </w:r>
      <w:r w:rsidR="00E1620D">
        <w:rPr>
          <w:rFonts w:ascii="Calibri" w:hAnsi="Calibri"/>
        </w:rPr>
        <w:t>the</w:t>
      </w:r>
      <w:r w:rsidRPr="004B4294">
        <w:rPr>
          <w:rFonts w:ascii="Calibri" w:hAnsi="Calibri"/>
        </w:rPr>
        <w:t xml:space="preserve"> </w:t>
      </w:r>
      <w:r w:rsidR="00E1620D">
        <w:rPr>
          <w:rFonts w:ascii="Calibri" w:hAnsi="Calibri"/>
        </w:rPr>
        <w:t>future</w:t>
      </w:r>
      <w:r w:rsidRPr="004B4294">
        <w:rPr>
          <w:rFonts w:ascii="Calibri" w:hAnsi="Calibri"/>
        </w:rPr>
        <w:t xml:space="preserve">. We learn </w:t>
      </w:r>
      <w:r w:rsidRPr="004B4294">
        <w:rPr>
          <w:rFonts w:ascii="Calibri" w:hAnsi="Calibri" w:cs="Calibri"/>
        </w:rPr>
        <w:t>Creative thinking.</w:t>
      </w:r>
      <w:bookmarkStart w:id="705" w:name="_Toc505635185"/>
      <w:bookmarkStart w:id="706" w:name="_Toc505635284"/>
      <w:bookmarkStart w:id="707" w:name="_Toc505635383"/>
      <w:bookmarkStart w:id="708" w:name="_Toc505635488"/>
      <w:bookmarkStart w:id="709" w:name="_Toc505635694"/>
    </w:p>
    <w:p w14:paraId="62A1ED29" w14:textId="77777777" w:rsidR="004B4294" w:rsidRDefault="004B4294" w:rsidP="004B4294">
      <w:pPr>
        <w:pStyle w:val="Heading2"/>
        <w:numPr>
          <w:ilvl w:val="1"/>
          <w:numId w:val="55"/>
        </w:numPr>
        <w:jc w:val="both"/>
      </w:pPr>
      <w:bookmarkStart w:id="710" w:name="_Toc14351017"/>
      <w:bookmarkStart w:id="711" w:name="_Toc94967096"/>
      <w:r>
        <w:t>Critical Review</w:t>
      </w:r>
      <w:bookmarkEnd w:id="705"/>
      <w:bookmarkEnd w:id="706"/>
      <w:bookmarkEnd w:id="707"/>
      <w:bookmarkEnd w:id="708"/>
      <w:bookmarkEnd w:id="709"/>
      <w:bookmarkEnd w:id="710"/>
      <w:bookmarkEnd w:id="711"/>
      <w:r>
        <w:t xml:space="preserve"> </w:t>
      </w:r>
    </w:p>
    <w:p w14:paraId="79141C60" w14:textId="090EF6D5" w:rsidR="004B4294" w:rsidRDefault="004B4294" w:rsidP="004B4294">
      <w:pPr>
        <w:spacing w:line="360" w:lineRule="auto"/>
      </w:pPr>
      <w:r w:rsidRPr="004B4294">
        <w:rPr>
          <w:rFonts w:ascii="Calibri" w:hAnsi="Calibri"/>
        </w:rPr>
        <w:t xml:space="preserve">The critical element of our system is: Is our system is </w:t>
      </w:r>
      <w:r w:rsidR="00250397">
        <w:rPr>
          <w:rFonts w:ascii="Calibri" w:hAnsi="Calibri"/>
        </w:rPr>
        <w:t>fast-moving</w:t>
      </w:r>
      <w:r w:rsidRPr="004B4294">
        <w:rPr>
          <w:rFonts w:ascii="Calibri" w:hAnsi="Calibri"/>
        </w:rPr>
        <w:t xml:space="preserve">, give </w:t>
      </w:r>
      <w:r w:rsidR="00250397">
        <w:rPr>
          <w:rFonts w:ascii="Calibri" w:hAnsi="Calibri"/>
        </w:rPr>
        <w:t>a user-friendly</w:t>
      </w:r>
      <w:r w:rsidRPr="004B4294">
        <w:rPr>
          <w:rFonts w:ascii="Calibri" w:hAnsi="Calibri"/>
        </w:rPr>
        <w:t xml:space="preserve"> interface, </w:t>
      </w:r>
      <w:r w:rsidR="00250397">
        <w:rPr>
          <w:rFonts w:ascii="Calibri" w:hAnsi="Calibri"/>
        </w:rPr>
        <w:t xml:space="preserve">is </w:t>
      </w:r>
      <w:r w:rsidRPr="004B4294">
        <w:rPr>
          <w:rFonts w:ascii="Calibri" w:hAnsi="Calibri"/>
        </w:rPr>
        <w:t xml:space="preserve">not very costly, </w:t>
      </w:r>
      <w:r w:rsidR="00250397">
        <w:rPr>
          <w:rFonts w:ascii="Calibri" w:hAnsi="Calibri"/>
        </w:rPr>
        <w:t>fulfil</w:t>
      </w:r>
      <w:r w:rsidRPr="004B4294">
        <w:rPr>
          <w:rFonts w:ascii="Calibri" w:hAnsi="Calibri"/>
        </w:rPr>
        <w:t xml:space="preserve"> the specific requirements of the users at runtime, has all the features which any </w:t>
      </w:r>
      <w:r w:rsidR="00250397">
        <w:rPr>
          <w:rFonts w:ascii="Calibri" w:hAnsi="Calibri"/>
        </w:rPr>
        <w:t>organization</w:t>
      </w:r>
      <w:r w:rsidRPr="004B4294">
        <w:rPr>
          <w:rFonts w:ascii="Calibri" w:hAnsi="Calibri"/>
        </w:rPr>
        <w:t xml:space="preserve"> can require. To manage all these aspects took </w:t>
      </w:r>
      <w:r w:rsidR="00250397">
        <w:rPr>
          <w:rFonts w:ascii="Calibri" w:hAnsi="Calibri"/>
        </w:rPr>
        <w:t xml:space="preserve">a </w:t>
      </w:r>
      <w:r w:rsidRPr="004B4294">
        <w:rPr>
          <w:rFonts w:ascii="Calibri" w:hAnsi="Calibri"/>
        </w:rPr>
        <w:t>lot of time and hard work</w:t>
      </w:r>
      <w:r>
        <w:t>.</w:t>
      </w:r>
    </w:p>
    <w:p w14:paraId="139190F4" w14:textId="77777777" w:rsidR="004B4294" w:rsidRDefault="004B4294" w:rsidP="004B4294">
      <w:pPr>
        <w:pStyle w:val="Heading2"/>
        <w:numPr>
          <w:ilvl w:val="1"/>
          <w:numId w:val="55"/>
        </w:numPr>
        <w:jc w:val="both"/>
      </w:pPr>
      <w:bookmarkStart w:id="712" w:name="_Toc505635186"/>
      <w:bookmarkStart w:id="713" w:name="_Toc505635285"/>
      <w:bookmarkStart w:id="714" w:name="_Toc505635384"/>
      <w:bookmarkStart w:id="715" w:name="_Toc505635489"/>
      <w:bookmarkStart w:id="716" w:name="_Toc505635695"/>
      <w:bookmarkStart w:id="717" w:name="_Toc14351018"/>
      <w:bookmarkStart w:id="718" w:name="_Toc94967097"/>
      <w:r>
        <w:t>Lessons Learnt</w:t>
      </w:r>
      <w:bookmarkEnd w:id="712"/>
      <w:bookmarkEnd w:id="713"/>
      <w:bookmarkEnd w:id="714"/>
      <w:bookmarkEnd w:id="715"/>
      <w:bookmarkEnd w:id="716"/>
      <w:bookmarkEnd w:id="717"/>
      <w:bookmarkEnd w:id="718"/>
    </w:p>
    <w:p w14:paraId="5272A0B4" w14:textId="0CACEE01" w:rsidR="004B4294" w:rsidRPr="004B4294" w:rsidRDefault="004B4294" w:rsidP="004B4294">
      <w:pPr>
        <w:spacing w:line="360" w:lineRule="auto"/>
        <w:jc w:val="both"/>
        <w:rPr>
          <w:rFonts w:ascii="Calibri" w:hAnsi="Calibri"/>
        </w:rPr>
      </w:pPr>
      <w:r w:rsidRPr="004B4294">
        <w:rPr>
          <w:rFonts w:ascii="Calibri" w:hAnsi="Calibri"/>
        </w:rPr>
        <w:t xml:space="preserve">We absorb very much from this project. This project sharpens our skills in </w:t>
      </w:r>
      <w:r w:rsidR="00250397">
        <w:rPr>
          <w:rFonts w:ascii="Calibri" w:hAnsi="Calibri"/>
        </w:rPr>
        <w:t>XML</w:t>
      </w:r>
      <w:r w:rsidRPr="004B4294">
        <w:rPr>
          <w:rFonts w:ascii="Calibri" w:hAnsi="Calibri"/>
        </w:rPr>
        <w:t xml:space="preserve"> and</w:t>
      </w:r>
      <w:r w:rsidR="00250397">
        <w:rPr>
          <w:rFonts w:ascii="Calibri" w:hAnsi="Calibri"/>
        </w:rPr>
        <w:t xml:space="preserve"> Andriod</w:t>
      </w:r>
      <w:r w:rsidRPr="004B4294">
        <w:rPr>
          <w:rFonts w:ascii="Calibri" w:hAnsi="Calibri"/>
        </w:rPr>
        <w:t xml:space="preserve"> studio many other tools and many management concepts as well as how to deal with a problem and </w:t>
      </w:r>
      <w:r w:rsidRPr="004B4294">
        <w:rPr>
          <w:rFonts w:ascii="Calibri" w:hAnsi="Calibri"/>
        </w:rPr>
        <w:lastRenderedPageBreak/>
        <w:t xml:space="preserve">how to stick </w:t>
      </w:r>
      <w:r w:rsidR="00250397">
        <w:rPr>
          <w:rFonts w:ascii="Calibri" w:hAnsi="Calibri"/>
        </w:rPr>
        <w:t>to</w:t>
      </w:r>
      <w:r w:rsidRPr="004B4294">
        <w:rPr>
          <w:rFonts w:ascii="Calibri" w:hAnsi="Calibri"/>
        </w:rPr>
        <w:t xml:space="preserve"> finding the solution of any problem until you</w:t>
      </w:r>
      <w:r w:rsidR="00250397">
        <w:rPr>
          <w:rFonts w:ascii="Calibri" w:hAnsi="Calibri"/>
        </w:rPr>
        <w:t xml:space="preserve"> are</w:t>
      </w:r>
      <w:r w:rsidRPr="004B4294">
        <w:rPr>
          <w:rFonts w:ascii="Calibri" w:hAnsi="Calibri"/>
        </w:rPr>
        <w:t xml:space="preserve"> fond. As well as technical skills this project also enhances our personal development skills such as team working, dedication. </w:t>
      </w:r>
    </w:p>
    <w:p w14:paraId="128BFED9" w14:textId="77777777" w:rsidR="004B4294" w:rsidRDefault="004B4294" w:rsidP="004B4294">
      <w:pPr>
        <w:pStyle w:val="Heading2"/>
        <w:numPr>
          <w:ilvl w:val="1"/>
          <w:numId w:val="55"/>
        </w:numPr>
        <w:jc w:val="both"/>
      </w:pPr>
      <w:bookmarkStart w:id="719" w:name="_Toc505635187"/>
      <w:bookmarkStart w:id="720" w:name="_Toc505635286"/>
      <w:bookmarkStart w:id="721" w:name="_Toc505635385"/>
      <w:bookmarkStart w:id="722" w:name="_Toc505635490"/>
      <w:bookmarkStart w:id="723" w:name="_Toc505635696"/>
      <w:bookmarkStart w:id="724" w:name="_Toc14351019"/>
      <w:bookmarkStart w:id="725" w:name="_Toc94967098"/>
      <w:r>
        <w:t>Future Enhancements/Recommendations</w:t>
      </w:r>
      <w:bookmarkEnd w:id="719"/>
      <w:bookmarkEnd w:id="720"/>
      <w:bookmarkEnd w:id="721"/>
      <w:bookmarkEnd w:id="722"/>
      <w:bookmarkEnd w:id="723"/>
      <w:bookmarkEnd w:id="724"/>
      <w:bookmarkEnd w:id="725"/>
    </w:p>
    <w:p w14:paraId="1FBC7C10" w14:textId="3278684B" w:rsidR="004B4294" w:rsidRPr="004B4294" w:rsidRDefault="004B4294" w:rsidP="004B4294">
      <w:pPr>
        <w:spacing w:line="360" w:lineRule="auto"/>
        <w:jc w:val="both"/>
        <w:rPr>
          <w:rFonts w:ascii="Calibri" w:hAnsi="Calibri"/>
        </w:rPr>
      </w:pPr>
      <w:r w:rsidRPr="004B4294">
        <w:rPr>
          <w:rFonts w:ascii="Calibri" w:hAnsi="Calibri"/>
        </w:rPr>
        <w:t xml:space="preserve">As it has been already </w:t>
      </w:r>
      <w:r w:rsidR="00250397">
        <w:rPr>
          <w:rFonts w:ascii="Calibri" w:hAnsi="Calibri"/>
        </w:rPr>
        <w:t>saying</w:t>
      </w:r>
      <w:r w:rsidRPr="004B4294">
        <w:rPr>
          <w:rFonts w:ascii="Calibri" w:hAnsi="Calibri"/>
        </w:rPr>
        <w:t xml:space="preserve">, there is always room for further improvement. And since we plan to launch this website as our startup, enhancements will keep coming. </w:t>
      </w:r>
    </w:p>
    <w:p w14:paraId="1CF03241" w14:textId="7868029F" w:rsidR="004B4294" w:rsidRPr="004B4294" w:rsidRDefault="004B4294" w:rsidP="004B4294">
      <w:pPr>
        <w:spacing w:line="360" w:lineRule="auto"/>
        <w:jc w:val="both"/>
        <w:rPr>
          <w:rFonts w:ascii="Calibri" w:hAnsi="Calibri"/>
        </w:rPr>
      </w:pPr>
      <w:r w:rsidRPr="004B4294">
        <w:rPr>
          <w:rFonts w:ascii="Calibri" w:hAnsi="Calibri"/>
        </w:rPr>
        <w:t>The system has been built on react native, but at some point</w:t>
      </w:r>
      <w:r w:rsidR="00250397">
        <w:rPr>
          <w:rFonts w:ascii="Calibri" w:hAnsi="Calibri"/>
        </w:rPr>
        <w:t>,</w:t>
      </w:r>
      <w:r w:rsidRPr="004B4294">
        <w:rPr>
          <w:rFonts w:ascii="Calibri" w:hAnsi="Calibri"/>
        </w:rPr>
        <w:t xml:space="preserve"> we work on its efficiency, accessibility, flexibility, we are going to scale it up which we believe ours is eventually going to become. We make it </w:t>
      </w:r>
      <w:r w:rsidR="00250397">
        <w:rPr>
          <w:rFonts w:ascii="Calibri" w:hAnsi="Calibri"/>
        </w:rPr>
        <w:t xml:space="preserve">a </w:t>
      </w:r>
      <w:r w:rsidRPr="004B4294">
        <w:rPr>
          <w:rFonts w:ascii="Calibri" w:hAnsi="Calibri"/>
        </w:rPr>
        <w:t xml:space="preserve">more </w:t>
      </w:r>
      <w:r w:rsidR="00250397">
        <w:rPr>
          <w:rFonts w:ascii="Calibri" w:hAnsi="Calibri"/>
        </w:rPr>
        <w:t>user-friendly</w:t>
      </w:r>
      <w:r w:rsidRPr="004B4294">
        <w:rPr>
          <w:rFonts w:ascii="Calibri" w:hAnsi="Calibri"/>
        </w:rPr>
        <w:t xml:space="preserve"> interface.</w:t>
      </w:r>
    </w:p>
    <w:p w14:paraId="45C4A32E" w14:textId="77777777" w:rsidR="004B4294" w:rsidRDefault="004B4294" w:rsidP="004B4294">
      <w:pPr>
        <w:spacing w:line="360" w:lineRule="auto"/>
        <w:jc w:val="both"/>
        <w:rPr>
          <w:rFonts w:ascii="Calibri" w:hAnsi="Calibri" w:cs="Calibri"/>
        </w:rPr>
      </w:pPr>
    </w:p>
    <w:p w14:paraId="23B50510" w14:textId="77777777" w:rsidR="004B4294" w:rsidRDefault="004B4294" w:rsidP="004B4294">
      <w:pPr>
        <w:spacing w:line="360" w:lineRule="auto"/>
        <w:jc w:val="both"/>
        <w:rPr>
          <w:rFonts w:ascii="Calibri" w:hAnsi="Calibri" w:cs="Calibri"/>
        </w:rPr>
      </w:pPr>
    </w:p>
    <w:p w14:paraId="728FF91F" w14:textId="77777777" w:rsidR="004B4294" w:rsidRDefault="004B4294" w:rsidP="004B4294">
      <w:pPr>
        <w:spacing w:line="360" w:lineRule="auto"/>
        <w:jc w:val="both"/>
        <w:rPr>
          <w:rFonts w:ascii="Calibri" w:hAnsi="Calibri" w:cs="Calibri"/>
        </w:rPr>
      </w:pPr>
    </w:p>
    <w:p w14:paraId="185510F3" w14:textId="77777777" w:rsidR="004B4294" w:rsidRDefault="004B4294" w:rsidP="004B4294">
      <w:pPr>
        <w:spacing w:line="360" w:lineRule="auto"/>
        <w:jc w:val="both"/>
        <w:rPr>
          <w:rFonts w:ascii="Calibri" w:hAnsi="Calibri" w:cs="Calibri"/>
        </w:rPr>
      </w:pPr>
    </w:p>
    <w:p w14:paraId="12780954" w14:textId="77777777" w:rsidR="004B4294" w:rsidRDefault="004B4294" w:rsidP="004B4294">
      <w:pPr>
        <w:spacing w:line="360" w:lineRule="auto"/>
        <w:jc w:val="both"/>
        <w:rPr>
          <w:rFonts w:ascii="Calibri" w:hAnsi="Calibri" w:cs="Calibri"/>
        </w:rPr>
      </w:pPr>
    </w:p>
    <w:p w14:paraId="220AA732" w14:textId="77777777" w:rsidR="004B4294" w:rsidRDefault="004B4294" w:rsidP="004B4294">
      <w:pPr>
        <w:spacing w:line="360" w:lineRule="auto"/>
        <w:jc w:val="both"/>
        <w:rPr>
          <w:rFonts w:ascii="Calibri" w:hAnsi="Calibri" w:cs="Calibri"/>
        </w:rPr>
      </w:pPr>
    </w:p>
    <w:p w14:paraId="0DBCEE2D" w14:textId="77777777" w:rsidR="004B4294" w:rsidRDefault="004B4294" w:rsidP="004B4294">
      <w:pPr>
        <w:spacing w:line="360" w:lineRule="auto"/>
        <w:jc w:val="both"/>
        <w:rPr>
          <w:rFonts w:ascii="Calibri" w:hAnsi="Calibri" w:cs="Calibri"/>
        </w:rPr>
      </w:pPr>
    </w:p>
    <w:p w14:paraId="2409F2FD" w14:textId="77777777" w:rsidR="004B4294" w:rsidRDefault="004B4294" w:rsidP="004B4294">
      <w:pPr>
        <w:spacing w:line="360" w:lineRule="auto"/>
        <w:jc w:val="both"/>
        <w:rPr>
          <w:rFonts w:ascii="Calibri" w:hAnsi="Calibri" w:cs="Calibri"/>
        </w:rPr>
      </w:pPr>
    </w:p>
    <w:p w14:paraId="2CBBA80E" w14:textId="77777777" w:rsidR="004B4294" w:rsidRDefault="004B4294" w:rsidP="004B4294">
      <w:pPr>
        <w:spacing w:line="360" w:lineRule="auto"/>
        <w:jc w:val="both"/>
        <w:rPr>
          <w:rFonts w:ascii="Calibri" w:hAnsi="Calibri" w:cs="Calibri"/>
        </w:rPr>
      </w:pPr>
    </w:p>
    <w:p w14:paraId="362AFA40" w14:textId="77777777" w:rsidR="004B4294" w:rsidRDefault="004B4294" w:rsidP="004B4294">
      <w:pPr>
        <w:spacing w:line="360" w:lineRule="auto"/>
        <w:jc w:val="both"/>
        <w:rPr>
          <w:rFonts w:ascii="Calibri" w:hAnsi="Calibri" w:cs="Calibri"/>
        </w:rPr>
      </w:pPr>
    </w:p>
    <w:p w14:paraId="4EC0B997" w14:textId="29CF48EF" w:rsidR="004B4294" w:rsidRDefault="004B4294" w:rsidP="0008626B">
      <w:pPr>
        <w:pStyle w:val="Heading1"/>
        <w:jc w:val="both"/>
        <w:rPr>
          <w:rFonts w:cs="Calibri"/>
          <w:b w:val="0"/>
          <w:bCs w:val="0"/>
        </w:rPr>
      </w:pPr>
    </w:p>
    <w:p w14:paraId="67E98DA0" w14:textId="55508867" w:rsidR="0008626B" w:rsidRDefault="004B4294" w:rsidP="0008626B">
      <w:pPr>
        <w:pStyle w:val="Heading1"/>
        <w:jc w:val="both"/>
        <w:rPr>
          <w:rFonts w:cs="Calibri"/>
          <w:b w:val="0"/>
          <w:bCs w:val="0"/>
        </w:rPr>
      </w:pPr>
      <w:r>
        <w:rPr>
          <w:rFonts w:cs="Calibri"/>
          <w:b w:val="0"/>
          <w:bCs w:val="0"/>
        </w:rPr>
        <w:br w:type="page"/>
      </w:r>
    </w:p>
    <w:p w14:paraId="0D8DAD84" w14:textId="77777777" w:rsidR="00392F93" w:rsidRPr="00392F93" w:rsidRDefault="00392F93" w:rsidP="00392F93"/>
    <w:p w14:paraId="1BA9BE4F" w14:textId="77777777" w:rsidR="001166EA" w:rsidRDefault="001166EA" w:rsidP="0008626B">
      <w:pPr>
        <w:pStyle w:val="Heading1"/>
        <w:rPr>
          <w:b w:val="0"/>
          <w:bCs w:val="0"/>
          <w:sz w:val="96"/>
          <w:szCs w:val="28"/>
        </w:rPr>
      </w:pPr>
      <w:bookmarkStart w:id="726" w:name="_Toc505635188"/>
      <w:bookmarkStart w:id="727" w:name="_Toc505635287"/>
      <w:bookmarkStart w:id="728" w:name="_Toc505635386"/>
      <w:bookmarkStart w:id="729" w:name="_Toc505635491"/>
      <w:bookmarkStart w:id="730" w:name="_Toc505635697"/>
      <w:bookmarkStart w:id="731" w:name="_Toc14351020"/>
    </w:p>
    <w:p w14:paraId="20A7DF80" w14:textId="06418C23" w:rsidR="0008626B" w:rsidRPr="00BE22F9" w:rsidRDefault="0008626B" w:rsidP="0008626B">
      <w:pPr>
        <w:pStyle w:val="Heading1"/>
        <w:rPr>
          <w:b w:val="0"/>
          <w:bCs w:val="0"/>
          <w:sz w:val="96"/>
          <w:szCs w:val="28"/>
        </w:rPr>
      </w:pPr>
      <w:bookmarkStart w:id="732" w:name="_Toc94967099"/>
      <w:r>
        <w:rPr>
          <w:b w:val="0"/>
          <w:bCs w:val="0"/>
          <w:sz w:val="96"/>
          <w:szCs w:val="28"/>
        </w:rPr>
        <w:t>Appendices</w:t>
      </w:r>
      <w:bookmarkEnd w:id="726"/>
      <w:bookmarkEnd w:id="727"/>
      <w:bookmarkEnd w:id="728"/>
      <w:bookmarkEnd w:id="729"/>
      <w:bookmarkEnd w:id="730"/>
      <w:bookmarkEnd w:id="731"/>
      <w:bookmarkEnd w:id="732"/>
    </w:p>
    <w:p w14:paraId="6335F17D" w14:textId="77777777" w:rsidR="0008626B" w:rsidRPr="00AF4A32" w:rsidRDefault="0008626B" w:rsidP="0008626B">
      <w:pPr>
        <w:pStyle w:val="Heading1"/>
        <w:jc w:val="both"/>
        <w:rPr>
          <w:rFonts w:cs="Calibri"/>
          <w:b w:val="0"/>
          <w:bCs w:val="0"/>
        </w:rPr>
      </w:pPr>
    </w:p>
    <w:p w14:paraId="277E26E6" w14:textId="77777777" w:rsidR="0008626B" w:rsidRPr="00AF4A32" w:rsidRDefault="0008626B" w:rsidP="0008626B">
      <w:pPr>
        <w:pStyle w:val="Heading1"/>
        <w:jc w:val="both"/>
        <w:rPr>
          <w:rFonts w:cs="Calibri"/>
          <w:b w:val="0"/>
          <w:bCs w:val="0"/>
        </w:rPr>
      </w:pPr>
    </w:p>
    <w:p w14:paraId="2DA6FAE8" w14:textId="77777777" w:rsidR="0008626B" w:rsidRPr="00AF4A32" w:rsidRDefault="0008626B" w:rsidP="0008626B">
      <w:pPr>
        <w:pStyle w:val="Heading1"/>
        <w:jc w:val="both"/>
        <w:rPr>
          <w:rFonts w:cs="Calibri"/>
          <w:b w:val="0"/>
          <w:bCs w:val="0"/>
        </w:rPr>
      </w:pPr>
    </w:p>
    <w:p w14:paraId="79F45657" w14:textId="77777777" w:rsidR="0008626B" w:rsidRPr="00AF4A32" w:rsidRDefault="0008626B" w:rsidP="0008626B">
      <w:pPr>
        <w:pStyle w:val="Heading1"/>
        <w:jc w:val="both"/>
        <w:rPr>
          <w:rFonts w:cs="Calibri"/>
          <w:b w:val="0"/>
          <w:bCs w:val="0"/>
        </w:rPr>
      </w:pPr>
    </w:p>
    <w:p w14:paraId="2DA1536C" w14:textId="77777777" w:rsidR="0008626B" w:rsidRPr="00AF4A32" w:rsidRDefault="0008626B" w:rsidP="0008626B">
      <w:pPr>
        <w:pStyle w:val="Heading1"/>
        <w:jc w:val="both"/>
        <w:rPr>
          <w:rFonts w:cs="Calibri"/>
          <w:b w:val="0"/>
          <w:bCs w:val="0"/>
        </w:rPr>
      </w:pPr>
    </w:p>
    <w:p w14:paraId="210A2DFA" w14:textId="77777777" w:rsidR="0008626B" w:rsidRPr="00AF4A32" w:rsidRDefault="0008626B" w:rsidP="0008626B">
      <w:pPr>
        <w:pStyle w:val="Heading1"/>
        <w:jc w:val="both"/>
        <w:rPr>
          <w:rFonts w:cs="Calibri"/>
          <w:b w:val="0"/>
          <w:bCs w:val="0"/>
        </w:rPr>
      </w:pPr>
    </w:p>
    <w:p w14:paraId="1E929E33" w14:textId="77777777" w:rsidR="0008626B" w:rsidRDefault="0008626B" w:rsidP="0008626B">
      <w:pPr>
        <w:pStyle w:val="Heading1"/>
        <w:jc w:val="both"/>
        <w:rPr>
          <w:rFonts w:cs="Calibri"/>
          <w:b w:val="0"/>
          <w:bCs w:val="0"/>
        </w:rPr>
      </w:pPr>
    </w:p>
    <w:p w14:paraId="79CBBDDA" w14:textId="77777777" w:rsidR="0008626B" w:rsidRDefault="0008626B" w:rsidP="0008626B">
      <w:pPr>
        <w:jc w:val="both"/>
      </w:pPr>
    </w:p>
    <w:p w14:paraId="183F3E4C" w14:textId="77777777" w:rsidR="0008626B" w:rsidRDefault="0008626B" w:rsidP="0008626B">
      <w:pPr>
        <w:jc w:val="both"/>
      </w:pPr>
    </w:p>
    <w:p w14:paraId="4D45A4E1" w14:textId="77777777" w:rsidR="0008626B" w:rsidRDefault="0008626B" w:rsidP="0008626B">
      <w:pPr>
        <w:jc w:val="both"/>
      </w:pPr>
    </w:p>
    <w:p w14:paraId="03D31938" w14:textId="77777777" w:rsidR="0008626B" w:rsidRPr="003E3972" w:rsidRDefault="0008626B" w:rsidP="0008626B">
      <w:pPr>
        <w:jc w:val="both"/>
      </w:pPr>
    </w:p>
    <w:p w14:paraId="547B25C6" w14:textId="77777777" w:rsidR="0008626B" w:rsidRPr="00AF46FC" w:rsidRDefault="0008626B" w:rsidP="0008626B">
      <w:pPr>
        <w:pStyle w:val="Heading1"/>
        <w:spacing w:before="0" w:after="0" w:line="360" w:lineRule="auto"/>
        <w:jc w:val="both"/>
        <w:rPr>
          <w:rFonts w:cs="Calibri"/>
          <w:b w:val="0"/>
          <w:bCs w:val="0"/>
          <w:sz w:val="40"/>
          <w:szCs w:val="36"/>
        </w:rPr>
      </w:pPr>
      <w:bookmarkStart w:id="733" w:name="_Toc14351021"/>
      <w:bookmarkStart w:id="734" w:name="_Toc94967100"/>
      <w:r w:rsidRPr="00AF46FC">
        <w:rPr>
          <w:rFonts w:cs="Calibri"/>
          <w:sz w:val="40"/>
          <w:szCs w:val="36"/>
        </w:rPr>
        <w:lastRenderedPageBreak/>
        <w:t xml:space="preserve">Appendix A: </w:t>
      </w:r>
      <w:r w:rsidRPr="00AF46FC">
        <w:rPr>
          <w:rFonts w:cs="Calibri"/>
          <w:b w:val="0"/>
          <w:bCs w:val="0"/>
          <w:sz w:val="40"/>
          <w:szCs w:val="36"/>
        </w:rPr>
        <w:t>User Manual</w:t>
      </w:r>
      <w:bookmarkEnd w:id="733"/>
      <w:bookmarkEnd w:id="734"/>
      <w:r w:rsidRPr="00AF46FC">
        <w:rPr>
          <w:rFonts w:cs="Calibri"/>
          <w:b w:val="0"/>
          <w:bCs w:val="0"/>
          <w:sz w:val="40"/>
          <w:szCs w:val="36"/>
        </w:rPr>
        <w:t xml:space="preserve"> </w:t>
      </w:r>
    </w:p>
    <w:p w14:paraId="1365121F" w14:textId="5BAB173B" w:rsidR="0008626B" w:rsidRPr="006D1D2F" w:rsidRDefault="0008626B" w:rsidP="0008626B">
      <w:pPr>
        <w:spacing w:line="360" w:lineRule="auto"/>
        <w:jc w:val="both"/>
        <w:rPr>
          <w:rFonts w:ascii="Calibri" w:hAnsi="Calibri" w:cs="Calibri"/>
        </w:rPr>
      </w:pPr>
      <w:r>
        <w:rPr>
          <w:rFonts w:ascii="Calibri" w:hAnsi="Calibri" w:cs="Calibri"/>
        </w:rPr>
        <w:t>In this appendix section</w:t>
      </w:r>
      <w:r w:rsidR="00CA6549">
        <w:rPr>
          <w:rFonts w:ascii="Calibri" w:hAnsi="Calibri" w:cs="Calibri"/>
        </w:rPr>
        <w:t>,</w:t>
      </w:r>
      <w:r>
        <w:rPr>
          <w:rFonts w:ascii="Calibri" w:hAnsi="Calibri" w:cs="Calibri"/>
        </w:rPr>
        <w:t xml:space="preserve"> we describe the different phases of </w:t>
      </w:r>
      <w:r w:rsidR="00CA6549">
        <w:rPr>
          <w:rFonts w:ascii="Calibri" w:hAnsi="Calibri" w:cs="Calibri"/>
        </w:rPr>
        <w:t xml:space="preserve">the </w:t>
      </w:r>
      <w:r>
        <w:rPr>
          <w:rFonts w:ascii="Calibri" w:hAnsi="Calibri" w:cs="Calibri"/>
        </w:rPr>
        <w:t xml:space="preserve">user interface and also describe how </w:t>
      </w:r>
      <w:r w:rsidR="00CA6549">
        <w:rPr>
          <w:rFonts w:ascii="Calibri" w:hAnsi="Calibri" w:cs="Calibri"/>
        </w:rPr>
        <w:t>users</w:t>
      </w:r>
      <w:r>
        <w:rPr>
          <w:rFonts w:ascii="Calibri" w:hAnsi="Calibri" w:cs="Calibri"/>
        </w:rPr>
        <w:t xml:space="preserve"> can use our project</w:t>
      </w:r>
    </w:p>
    <w:p w14:paraId="2774E609" w14:textId="77777777" w:rsidR="0008626B" w:rsidRPr="003B6530" w:rsidRDefault="0008626B" w:rsidP="0008626B">
      <w:pPr>
        <w:pStyle w:val="NoSpacing"/>
        <w:jc w:val="both"/>
        <w:rPr>
          <w:rFonts w:cs="Calibri"/>
          <w:sz w:val="40"/>
          <w:szCs w:val="40"/>
        </w:rPr>
      </w:pPr>
      <w:r>
        <w:rPr>
          <w:rFonts w:cs="Calibri"/>
          <w:b/>
          <w:sz w:val="40"/>
          <w:szCs w:val="40"/>
        </w:rPr>
        <w:t>Appendix</w:t>
      </w:r>
      <w:r w:rsidRPr="003B6530">
        <w:rPr>
          <w:rFonts w:cs="Calibri"/>
          <w:b/>
          <w:sz w:val="40"/>
          <w:szCs w:val="40"/>
        </w:rPr>
        <w:t xml:space="preserve"> </w:t>
      </w:r>
      <w:r>
        <w:rPr>
          <w:rFonts w:cs="Calibri"/>
          <w:b/>
          <w:sz w:val="40"/>
          <w:szCs w:val="40"/>
        </w:rPr>
        <w:t>A</w:t>
      </w:r>
      <w:r w:rsidRPr="003B6530">
        <w:rPr>
          <w:rFonts w:cs="Calibri"/>
          <w:b/>
          <w:sz w:val="40"/>
          <w:szCs w:val="40"/>
        </w:rPr>
        <w:t xml:space="preserve">: </w:t>
      </w:r>
      <w:r>
        <w:rPr>
          <w:rFonts w:cs="Calibri"/>
          <w:sz w:val="40"/>
          <w:szCs w:val="40"/>
        </w:rPr>
        <w:t>E-donation</w:t>
      </w:r>
      <w:r w:rsidRPr="00EF5801">
        <w:rPr>
          <w:rFonts w:cs="Calibri"/>
          <w:sz w:val="40"/>
          <w:szCs w:val="40"/>
        </w:rPr>
        <w:t xml:space="preserve"> </w:t>
      </w:r>
    </w:p>
    <w:p w14:paraId="4AA9B8A4" w14:textId="77777777" w:rsidR="0008626B" w:rsidRPr="005333EC" w:rsidRDefault="0008626B" w:rsidP="0008626B">
      <w:pPr>
        <w:jc w:val="both"/>
        <w:rPr>
          <w:rFonts w:ascii="Calibri" w:hAnsi="Calibri" w:cs="Calibri"/>
          <w:b/>
          <w:bCs/>
          <w:color w:val="000000"/>
          <w:sz w:val="32"/>
          <w:szCs w:val="28"/>
        </w:rPr>
      </w:pPr>
      <w:r>
        <w:rPr>
          <w:rFonts w:ascii="Calibri" w:hAnsi="Calibri" w:cs="Calibri"/>
          <w:b/>
          <w:bCs/>
          <w:color w:val="000000"/>
          <w:sz w:val="32"/>
          <w:szCs w:val="28"/>
        </w:rPr>
        <w:t>A.1. Login</w:t>
      </w:r>
    </w:p>
    <w:p w14:paraId="6C1D4F75" w14:textId="40A2E030" w:rsidR="0008626B" w:rsidRPr="003B6530" w:rsidRDefault="00CA6549" w:rsidP="0008626B">
      <w:pPr>
        <w:jc w:val="both"/>
        <w:rPr>
          <w:rFonts w:ascii="Calibri" w:hAnsi="Calibri" w:cs="Calibri"/>
          <w:bCs/>
        </w:rPr>
      </w:pPr>
      <w:r>
        <w:rPr>
          <w:rFonts w:ascii="Calibri" w:hAnsi="Calibri" w:cs="Calibri"/>
          <w:bCs/>
        </w:rPr>
        <w:t>Users</w:t>
      </w:r>
      <w:r w:rsidR="0008626B">
        <w:rPr>
          <w:rFonts w:ascii="Calibri" w:hAnsi="Calibri" w:cs="Calibri"/>
          <w:bCs/>
        </w:rPr>
        <w:t xml:space="preserve"> can login by entering </w:t>
      </w:r>
      <w:r>
        <w:rPr>
          <w:rFonts w:ascii="Calibri" w:hAnsi="Calibri" w:cs="Calibri"/>
          <w:bCs/>
        </w:rPr>
        <w:t>names</w:t>
      </w:r>
      <w:r w:rsidR="0008626B">
        <w:rPr>
          <w:rFonts w:ascii="Calibri" w:hAnsi="Calibri" w:cs="Calibri"/>
          <w:bCs/>
        </w:rPr>
        <w:t xml:space="preserve"> and </w:t>
      </w:r>
      <w:r>
        <w:rPr>
          <w:rFonts w:ascii="Calibri" w:hAnsi="Calibri" w:cs="Calibri"/>
          <w:bCs/>
        </w:rPr>
        <w:t>passwords</w:t>
      </w:r>
      <w:r w:rsidR="0008626B">
        <w:rPr>
          <w:rFonts w:ascii="Calibri" w:hAnsi="Calibri" w:cs="Calibri"/>
          <w:bCs/>
        </w:rPr>
        <w:t>.</w:t>
      </w:r>
    </w:p>
    <w:p w14:paraId="3B7E1A37" w14:textId="08AA60E1" w:rsidR="0008626B" w:rsidRDefault="00B447EB" w:rsidP="0008626B">
      <w:pPr>
        <w:jc w:val="center"/>
        <w:rPr>
          <w:rFonts w:ascii="Calibri" w:hAnsi="Calibri" w:cs="Calibri"/>
          <w:b/>
          <w:bCs/>
        </w:rPr>
      </w:pPr>
      <w:r>
        <w:rPr>
          <w:noProof/>
        </w:rPr>
        <w:drawing>
          <wp:inline distT="0" distB="0" distL="0" distR="0" wp14:anchorId="18C16031" wp14:editId="50DEA69B">
            <wp:extent cx="2343150" cy="4486275"/>
            <wp:effectExtent l="19050" t="19050" r="0" b="952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43150" cy="4486275"/>
                    </a:xfrm>
                    <a:prstGeom prst="rect">
                      <a:avLst/>
                    </a:prstGeom>
                    <a:noFill/>
                    <a:ln w="6350">
                      <a:solidFill>
                        <a:srgbClr val="000000"/>
                      </a:solidFill>
                      <a:miter lim="800000"/>
                      <a:headEnd/>
                      <a:tailEnd/>
                    </a:ln>
                    <a:effectLst/>
                  </pic:spPr>
                </pic:pic>
              </a:graphicData>
            </a:graphic>
          </wp:inline>
        </w:drawing>
      </w:r>
    </w:p>
    <w:p w14:paraId="6FC07A3B" w14:textId="77777777" w:rsidR="0008626B" w:rsidRDefault="0008626B" w:rsidP="0008626B">
      <w:pPr>
        <w:jc w:val="both"/>
        <w:rPr>
          <w:rFonts w:ascii="Calibri" w:hAnsi="Calibri" w:cs="Calibri"/>
          <w:b/>
          <w:bCs/>
        </w:rPr>
      </w:pPr>
    </w:p>
    <w:p w14:paraId="27283AB7" w14:textId="1A69A9EF" w:rsidR="0008626B" w:rsidRPr="00C72F95" w:rsidRDefault="0008626B" w:rsidP="0008626B">
      <w:pPr>
        <w:pStyle w:val="Caption"/>
        <w:jc w:val="center"/>
      </w:pPr>
      <w:bookmarkStart w:id="735" w:name="_Toc93599151"/>
      <w:r>
        <w:t xml:space="preserve">Figure </w:t>
      </w:r>
      <w:fldSimple w:instr=" SEQ Figure \* ARABIC ">
        <w:r w:rsidR="0044692A">
          <w:rPr>
            <w:noProof/>
          </w:rPr>
          <w:t>22</w:t>
        </w:r>
      </w:fldSimple>
      <w:r>
        <w:t>: interface of login</w:t>
      </w:r>
      <w:bookmarkEnd w:id="735"/>
    </w:p>
    <w:p w14:paraId="4D613C12" w14:textId="77777777" w:rsidR="0008626B" w:rsidRPr="005333EC" w:rsidRDefault="0008626B" w:rsidP="0008626B">
      <w:pPr>
        <w:spacing w:after="160" w:line="360" w:lineRule="auto"/>
        <w:jc w:val="both"/>
        <w:rPr>
          <w:rFonts w:ascii="Calibri" w:hAnsi="Calibri" w:cs="Calibri"/>
          <w:b/>
          <w:bCs/>
          <w:color w:val="000000"/>
          <w:sz w:val="28"/>
          <w:szCs w:val="28"/>
        </w:rPr>
      </w:pPr>
      <w:r>
        <w:rPr>
          <w:rFonts w:ascii="Calibri" w:hAnsi="Calibri" w:cs="Calibri"/>
          <w:b/>
          <w:bCs/>
          <w:color w:val="000000"/>
          <w:sz w:val="28"/>
          <w:szCs w:val="28"/>
        </w:rPr>
        <w:t>A.1.2 Signup</w:t>
      </w:r>
    </w:p>
    <w:p w14:paraId="264A6438" w14:textId="06BECDA5" w:rsidR="0008626B" w:rsidRDefault="00CA6549" w:rsidP="0008626B">
      <w:r>
        <w:t>The user</w:t>
      </w:r>
      <w:r w:rsidR="0008626B">
        <w:t xml:space="preserve"> fills the registration form.in case if ser is not valid </w:t>
      </w:r>
      <w:r>
        <w:t>or</w:t>
      </w:r>
      <w:r w:rsidR="0008626B">
        <w:t xml:space="preserve"> enter wrong name and password it will show </w:t>
      </w:r>
      <w:r>
        <w:t>an</w:t>
      </w:r>
      <w:r w:rsidR="0008626B">
        <w:t xml:space="preserve"> authentication warning</w:t>
      </w:r>
    </w:p>
    <w:p w14:paraId="17B93D89" w14:textId="7ADCB2C3" w:rsidR="0008626B" w:rsidRDefault="00B447EB" w:rsidP="00C17D03">
      <w:pPr>
        <w:pStyle w:val="Caption"/>
        <w:jc w:val="center"/>
      </w:pPr>
      <w:r>
        <w:rPr>
          <w:noProof/>
        </w:rPr>
        <w:lastRenderedPageBreak/>
        <w:drawing>
          <wp:inline distT="0" distB="0" distL="0" distR="0" wp14:anchorId="67D8F545" wp14:editId="2D50410F">
            <wp:extent cx="2305050" cy="4352925"/>
            <wp:effectExtent l="19050" t="19050" r="0" b="952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05050" cy="4352925"/>
                    </a:xfrm>
                    <a:prstGeom prst="rect">
                      <a:avLst/>
                    </a:prstGeom>
                    <a:noFill/>
                    <a:ln w="6350">
                      <a:solidFill>
                        <a:srgbClr val="000000"/>
                      </a:solidFill>
                      <a:miter lim="800000"/>
                      <a:headEnd/>
                      <a:tailEnd/>
                    </a:ln>
                    <a:effectLst/>
                  </pic:spPr>
                </pic:pic>
              </a:graphicData>
            </a:graphic>
          </wp:inline>
        </w:drawing>
      </w:r>
    </w:p>
    <w:p w14:paraId="7F9EFB41" w14:textId="77777777" w:rsidR="0008626B" w:rsidRDefault="0008626B" w:rsidP="0062172E">
      <w:pPr>
        <w:keepNext/>
      </w:pPr>
    </w:p>
    <w:p w14:paraId="516DF75C" w14:textId="2FC45094" w:rsidR="0008626B" w:rsidRPr="00C10946" w:rsidRDefault="0008626B" w:rsidP="0062172E">
      <w:pPr>
        <w:pStyle w:val="Caption"/>
        <w:jc w:val="center"/>
        <w:rPr>
          <w:rFonts w:ascii="Calibri" w:hAnsi="Calibri" w:cs="Calibri"/>
          <w:b/>
          <w:bCs/>
          <w:sz w:val="28"/>
          <w:szCs w:val="28"/>
        </w:rPr>
      </w:pPr>
      <w:bookmarkStart w:id="736" w:name="_Toc93599152"/>
      <w:r>
        <w:t xml:space="preserve">Figure </w:t>
      </w:r>
      <w:fldSimple w:instr=" SEQ Figure \* ARABIC ">
        <w:r w:rsidR="0044692A">
          <w:rPr>
            <w:noProof/>
          </w:rPr>
          <w:t>23</w:t>
        </w:r>
      </w:fldSimple>
      <w:r>
        <w:t>: interface of sign up</w:t>
      </w:r>
      <w:bookmarkEnd w:id="736"/>
    </w:p>
    <w:p w14:paraId="02B76D67" w14:textId="77777777" w:rsidR="0008626B" w:rsidRDefault="0008626B" w:rsidP="0008626B">
      <w:pPr>
        <w:spacing w:after="160" w:line="360" w:lineRule="auto"/>
        <w:jc w:val="both"/>
        <w:rPr>
          <w:rFonts w:ascii="Calibri" w:hAnsi="Calibri" w:cs="Calibri"/>
          <w:b/>
          <w:bCs/>
          <w:color w:val="000000"/>
        </w:rPr>
      </w:pPr>
      <w:r>
        <w:rPr>
          <w:rFonts w:ascii="Calibri" w:hAnsi="Calibri" w:cs="Calibri"/>
          <w:b/>
          <w:bCs/>
          <w:color w:val="000000"/>
        </w:rPr>
        <w:t xml:space="preserve">A.1.3 Select functionalities </w:t>
      </w:r>
    </w:p>
    <w:p w14:paraId="51ECA7E3" w14:textId="77777777" w:rsidR="0008626B" w:rsidRDefault="0008626B" w:rsidP="0008626B">
      <w:pPr>
        <w:spacing w:line="360" w:lineRule="auto"/>
        <w:jc w:val="both"/>
        <w:rPr>
          <w:rFonts w:ascii="Calibri" w:hAnsi="Calibri" w:cs="Calibri"/>
        </w:rPr>
      </w:pPr>
      <w:r>
        <w:rPr>
          <w:rFonts w:ascii="Calibri" w:hAnsi="Calibri" w:cs="Calibri"/>
        </w:rPr>
        <w:t>User selects the functionalities which he wants in LMS.</w:t>
      </w:r>
    </w:p>
    <w:p w14:paraId="7EF19464" w14:textId="781D7EF7" w:rsidR="0008626B" w:rsidRDefault="004B13C1" w:rsidP="0008626B">
      <w:pPr>
        <w:keepNext/>
        <w:spacing w:line="360" w:lineRule="auto"/>
        <w:jc w:val="center"/>
      </w:pPr>
      <w:r>
        <w:rPr>
          <w:noProof/>
        </w:rPr>
        <w:lastRenderedPageBreak/>
        <w:drawing>
          <wp:inline distT="0" distB="0" distL="0" distR="0" wp14:anchorId="1E9CB149" wp14:editId="08FC2313">
            <wp:extent cx="2249137" cy="4247233"/>
            <wp:effectExtent l="19050" t="19050" r="18415" b="203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256350" cy="4260854"/>
                    </a:xfrm>
                    <a:prstGeom prst="rect">
                      <a:avLst/>
                    </a:prstGeom>
                    <a:ln w="3175">
                      <a:solidFill>
                        <a:schemeClr val="tx1"/>
                      </a:solidFill>
                    </a:ln>
                  </pic:spPr>
                </pic:pic>
              </a:graphicData>
            </a:graphic>
          </wp:inline>
        </w:drawing>
      </w:r>
    </w:p>
    <w:p w14:paraId="14D6CAE0" w14:textId="2D78C171" w:rsidR="0008626B" w:rsidRPr="005333EC" w:rsidRDefault="0008626B" w:rsidP="0008626B">
      <w:pPr>
        <w:pStyle w:val="Caption"/>
        <w:jc w:val="center"/>
        <w:rPr>
          <w:rFonts w:ascii="Calibri" w:hAnsi="Calibri" w:cs="Calibri"/>
        </w:rPr>
      </w:pPr>
      <w:bookmarkStart w:id="737" w:name="_Toc93599153"/>
      <w:r>
        <w:t xml:space="preserve">Figure </w:t>
      </w:r>
      <w:fldSimple w:instr=" SEQ Figure \* ARABIC ">
        <w:r w:rsidR="0044692A">
          <w:rPr>
            <w:noProof/>
          </w:rPr>
          <w:t>24</w:t>
        </w:r>
      </w:fldSimple>
      <w:r>
        <w:t>: interface of functionalities</w:t>
      </w:r>
      <w:bookmarkEnd w:id="737"/>
    </w:p>
    <w:p w14:paraId="0F31A14F" w14:textId="77777777" w:rsidR="0008626B" w:rsidRPr="00D75DD4" w:rsidRDefault="0008626B" w:rsidP="0008626B">
      <w:pPr>
        <w:pStyle w:val="Heading1"/>
        <w:spacing w:before="0" w:after="0" w:line="360" w:lineRule="auto"/>
        <w:jc w:val="both"/>
        <w:rPr>
          <w:rFonts w:cs="Calibri"/>
          <w:b w:val="0"/>
          <w:bCs w:val="0"/>
          <w:sz w:val="40"/>
          <w:szCs w:val="36"/>
        </w:rPr>
      </w:pPr>
      <w:bookmarkStart w:id="738" w:name="_Toc14351022"/>
      <w:bookmarkStart w:id="739" w:name="_Toc94967101"/>
      <w:r w:rsidRPr="00D75DD4">
        <w:rPr>
          <w:rFonts w:cs="Calibri"/>
          <w:sz w:val="40"/>
          <w:szCs w:val="36"/>
        </w:rPr>
        <w:t xml:space="preserve">Appendix B: </w:t>
      </w:r>
      <w:r w:rsidRPr="00D75DD4">
        <w:rPr>
          <w:rFonts w:cs="Calibri"/>
          <w:b w:val="0"/>
          <w:bCs w:val="0"/>
          <w:sz w:val="40"/>
          <w:szCs w:val="36"/>
        </w:rPr>
        <w:t>Administrator Manual</w:t>
      </w:r>
      <w:bookmarkEnd w:id="738"/>
      <w:bookmarkEnd w:id="739"/>
      <w:r w:rsidRPr="00D75DD4">
        <w:rPr>
          <w:rFonts w:cs="Calibri"/>
          <w:b w:val="0"/>
          <w:bCs w:val="0"/>
          <w:sz w:val="40"/>
          <w:szCs w:val="36"/>
        </w:rPr>
        <w:t xml:space="preserve"> </w:t>
      </w:r>
    </w:p>
    <w:p w14:paraId="7E06146F" w14:textId="445AFBE4" w:rsidR="0008626B" w:rsidRDefault="0008626B" w:rsidP="0008626B">
      <w:pPr>
        <w:spacing w:line="360" w:lineRule="auto"/>
        <w:jc w:val="both"/>
        <w:rPr>
          <w:rFonts w:ascii="Calibri" w:hAnsi="Calibri" w:cs="Calibri"/>
        </w:rPr>
      </w:pPr>
      <w:r>
        <w:rPr>
          <w:rFonts w:ascii="Calibri" w:hAnsi="Calibri" w:cs="Calibri"/>
        </w:rPr>
        <w:t>In this appendix section</w:t>
      </w:r>
      <w:r w:rsidR="00CA6549">
        <w:rPr>
          <w:rFonts w:ascii="Calibri" w:hAnsi="Calibri" w:cs="Calibri"/>
        </w:rPr>
        <w:t>,</w:t>
      </w:r>
      <w:r>
        <w:rPr>
          <w:rFonts w:ascii="Calibri" w:hAnsi="Calibri" w:cs="Calibri"/>
        </w:rPr>
        <w:t xml:space="preserve"> we describe the different phases of </w:t>
      </w:r>
      <w:r w:rsidR="00CA6549">
        <w:rPr>
          <w:rFonts w:ascii="Calibri" w:hAnsi="Calibri" w:cs="Calibri"/>
        </w:rPr>
        <w:t xml:space="preserve">the </w:t>
      </w:r>
      <w:r>
        <w:rPr>
          <w:rFonts w:ascii="Calibri" w:hAnsi="Calibri" w:cs="Calibri"/>
        </w:rPr>
        <w:t xml:space="preserve">admin interface and also describe how </w:t>
      </w:r>
      <w:r w:rsidR="00CA6549">
        <w:rPr>
          <w:rFonts w:ascii="Calibri" w:hAnsi="Calibri" w:cs="Calibri"/>
        </w:rPr>
        <w:t xml:space="preserve">the </w:t>
      </w:r>
      <w:r>
        <w:rPr>
          <w:rFonts w:ascii="Calibri" w:hAnsi="Calibri" w:cs="Calibri"/>
        </w:rPr>
        <w:t>admin can manage the system.</w:t>
      </w:r>
    </w:p>
    <w:p w14:paraId="4A4AE421" w14:textId="77777777" w:rsidR="0008626B" w:rsidRDefault="0008626B" w:rsidP="0008626B">
      <w:pPr>
        <w:numPr>
          <w:ilvl w:val="1"/>
          <w:numId w:val="48"/>
        </w:numPr>
        <w:spacing w:after="160" w:line="360" w:lineRule="auto"/>
        <w:jc w:val="both"/>
        <w:rPr>
          <w:rFonts w:ascii="Calibri" w:hAnsi="Calibri" w:cs="Calibri"/>
          <w:b/>
          <w:bCs/>
          <w:color w:val="000000"/>
          <w:sz w:val="32"/>
          <w:szCs w:val="28"/>
        </w:rPr>
      </w:pPr>
      <w:r>
        <w:rPr>
          <w:rFonts w:ascii="Calibri" w:hAnsi="Calibri" w:cs="Calibri"/>
          <w:b/>
          <w:bCs/>
          <w:color w:val="000000"/>
          <w:sz w:val="32"/>
          <w:szCs w:val="28"/>
        </w:rPr>
        <w:t>Login</w:t>
      </w:r>
    </w:p>
    <w:p w14:paraId="361E9EEE" w14:textId="22FDBDB1" w:rsidR="0008626B" w:rsidRPr="0008626B" w:rsidRDefault="00CA6549" w:rsidP="0008626B">
      <w:pPr>
        <w:spacing w:after="160" w:line="360" w:lineRule="auto"/>
        <w:ind w:left="792"/>
        <w:jc w:val="both"/>
        <w:rPr>
          <w:rFonts w:ascii="Calibri" w:hAnsi="Calibri" w:cs="Calibri"/>
          <w:bCs/>
          <w:color w:val="000000"/>
        </w:rPr>
      </w:pPr>
      <w:r>
        <w:rPr>
          <w:rFonts w:ascii="Calibri" w:hAnsi="Calibri" w:cs="Calibri"/>
          <w:bCs/>
          <w:color w:val="000000"/>
        </w:rPr>
        <w:t>Users</w:t>
      </w:r>
      <w:r w:rsidR="0008626B" w:rsidRPr="0008626B">
        <w:rPr>
          <w:rFonts w:ascii="Calibri" w:hAnsi="Calibri" w:cs="Calibri"/>
          <w:bCs/>
          <w:color w:val="000000"/>
        </w:rPr>
        <w:t xml:space="preserve"> can login by entering the password and username.</w:t>
      </w:r>
    </w:p>
    <w:p w14:paraId="4FC3DB3D" w14:textId="77777777" w:rsidR="0008626B" w:rsidRPr="00C769FB" w:rsidRDefault="0008626B" w:rsidP="0008626B">
      <w:pPr>
        <w:spacing w:line="360" w:lineRule="auto"/>
        <w:jc w:val="both"/>
        <w:rPr>
          <w:rFonts w:ascii="Calibri" w:hAnsi="Calibri" w:cs="Calibri"/>
          <w:color w:val="000000"/>
        </w:rPr>
      </w:pPr>
    </w:p>
    <w:p w14:paraId="27BE97A4" w14:textId="40A1CC5C" w:rsidR="0008626B" w:rsidRDefault="0008626B" w:rsidP="0008626B">
      <w:pPr>
        <w:numPr>
          <w:ilvl w:val="2"/>
          <w:numId w:val="49"/>
        </w:numPr>
        <w:spacing w:after="160" w:line="360" w:lineRule="auto"/>
        <w:jc w:val="both"/>
        <w:rPr>
          <w:rFonts w:ascii="Calibri" w:hAnsi="Calibri" w:cs="Calibri"/>
          <w:b/>
          <w:bCs/>
          <w:color w:val="000000"/>
          <w:sz w:val="28"/>
        </w:rPr>
      </w:pPr>
      <w:r>
        <w:rPr>
          <w:rFonts w:ascii="Calibri" w:hAnsi="Calibri" w:cs="Calibri"/>
          <w:b/>
          <w:bCs/>
          <w:color w:val="000000"/>
          <w:sz w:val="28"/>
        </w:rPr>
        <w:t>Manage Donor Panel</w:t>
      </w:r>
    </w:p>
    <w:p w14:paraId="55CC384E" w14:textId="2B97776D" w:rsidR="0008626B" w:rsidRPr="0008626B" w:rsidRDefault="0008626B" w:rsidP="0008626B">
      <w:pPr>
        <w:spacing w:after="160" w:line="360" w:lineRule="auto"/>
        <w:ind w:left="450"/>
        <w:jc w:val="both"/>
        <w:rPr>
          <w:rFonts w:ascii="Calibri" w:hAnsi="Calibri" w:cs="Calibri"/>
          <w:bCs/>
          <w:color w:val="000000"/>
        </w:rPr>
      </w:pPr>
      <w:r w:rsidRPr="0008626B">
        <w:rPr>
          <w:rFonts w:ascii="Calibri" w:hAnsi="Calibri" w:cs="Calibri"/>
          <w:bCs/>
          <w:color w:val="000000"/>
        </w:rPr>
        <w:t xml:space="preserve">Admin can have full access </w:t>
      </w:r>
      <w:r w:rsidR="00CA6549">
        <w:rPr>
          <w:rFonts w:ascii="Calibri" w:hAnsi="Calibri" w:cs="Calibri"/>
          <w:bCs/>
          <w:color w:val="000000"/>
        </w:rPr>
        <w:t>to</w:t>
      </w:r>
      <w:r w:rsidRPr="0008626B">
        <w:rPr>
          <w:rFonts w:ascii="Calibri" w:hAnsi="Calibri" w:cs="Calibri"/>
          <w:bCs/>
          <w:color w:val="000000"/>
        </w:rPr>
        <w:t xml:space="preserve"> and record of donations of food donated and consumed by the user.</w:t>
      </w:r>
    </w:p>
    <w:p w14:paraId="645B81C8" w14:textId="2148AE29" w:rsidR="0008626B" w:rsidRPr="006758AF" w:rsidRDefault="004B13C1" w:rsidP="006758AF">
      <w:pPr>
        <w:jc w:val="center"/>
        <w:rPr>
          <w:rFonts w:ascii="Calibri" w:hAnsi="Calibri" w:cs="Calibri"/>
          <w:bCs/>
          <w:sz w:val="28"/>
          <w:szCs w:val="28"/>
        </w:rPr>
      </w:pPr>
      <w:r>
        <w:rPr>
          <w:rFonts w:ascii="Calibri" w:hAnsi="Calibri" w:cs="Calibri"/>
          <w:bCs/>
          <w:noProof/>
          <w:sz w:val="28"/>
          <w:szCs w:val="28"/>
        </w:rPr>
        <w:lastRenderedPageBreak/>
        <w:drawing>
          <wp:inline distT="0" distB="0" distL="0" distR="0" wp14:anchorId="34C1A910" wp14:editId="3309CAD2">
            <wp:extent cx="2105025" cy="4145915"/>
            <wp:effectExtent l="19050" t="19050" r="28575" b="2603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110011" cy="4155735"/>
                    </a:xfrm>
                    <a:prstGeom prst="rect">
                      <a:avLst/>
                    </a:prstGeom>
                    <a:ln w="3175">
                      <a:solidFill>
                        <a:schemeClr val="tx1"/>
                      </a:solidFill>
                    </a:ln>
                  </pic:spPr>
                </pic:pic>
              </a:graphicData>
            </a:graphic>
          </wp:inline>
        </w:drawing>
      </w:r>
    </w:p>
    <w:p w14:paraId="258EB51E" w14:textId="77777777" w:rsidR="0008626B" w:rsidRPr="00F36187" w:rsidRDefault="0008626B" w:rsidP="0008626B">
      <w:pPr>
        <w:pStyle w:val="Heading1"/>
        <w:spacing w:before="0" w:after="0" w:line="360" w:lineRule="auto"/>
        <w:jc w:val="both"/>
        <w:rPr>
          <w:rFonts w:cs="Calibri"/>
          <w:b w:val="0"/>
          <w:bCs w:val="0"/>
          <w:sz w:val="40"/>
          <w:szCs w:val="36"/>
        </w:rPr>
      </w:pPr>
      <w:bookmarkStart w:id="740" w:name="_Toc14351023"/>
      <w:bookmarkStart w:id="741" w:name="_Toc94967102"/>
      <w:r w:rsidRPr="00F36187">
        <w:rPr>
          <w:rFonts w:cs="Calibri"/>
          <w:sz w:val="40"/>
          <w:szCs w:val="36"/>
        </w:rPr>
        <w:t xml:space="preserve">Appendix C: </w:t>
      </w:r>
      <w:r>
        <w:rPr>
          <w:rFonts w:cs="Calibri"/>
          <w:b w:val="0"/>
          <w:bCs w:val="0"/>
          <w:sz w:val="40"/>
          <w:szCs w:val="36"/>
        </w:rPr>
        <w:t>Information / P</w:t>
      </w:r>
      <w:r w:rsidRPr="00F36187">
        <w:rPr>
          <w:rFonts w:cs="Calibri"/>
          <w:b w:val="0"/>
          <w:bCs w:val="0"/>
          <w:sz w:val="40"/>
          <w:szCs w:val="36"/>
        </w:rPr>
        <w:t>romotional Material</w:t>
      </w:r>
      <w:bookmarkEnd w:id="740"/>
      <w:bookmarkEnd w:id="741"/>
      <w:r w:rsidRPr="00F36187">
        <w:rPr>
          <w:rFonts w:cs="Calibri"/>
          <w:b w:val="0"/>
          <w:bCs w:val="0"/>
          <w:sz w:val="40"/>
          <w:szCs w:val="36"/>
        </w:rPr>
        <w:t xml:space="preserve"> </w:t>
      </w:r>
    </w:p>
    <w:p w14:paraId="0AE46D0F" w14:textId="3AA9FFF1" w:rsidR="0008626B" w:rsidRPr="006758AF" w:rsidRDefault="0008626B" w:rsidP="006758AF">
      <w:pPr>
        <w:spacing w:line="360" w:lineRule="auto"/>
        <w:rPr>
          <w:rFonts w:ascii="Calibri" w:hAnsi="Calibri" w:cs="Calibri"/>
        </w:rPr>
      </w:pPr>
      <w:r>
        <w:rPr>
          <w:rFonts w:ascii="Calibri" w:hAnsi="Calibri" w:cs="Calibri"/>
        </w:rPr>
        <w:t xml:space="preserve">In </w:t>
      </w:r>
      <w:r w:rsidR="00CA6549">
        <w:rPr>
          <w:rFonts w:ascii="Calibri" w:hAnsi="Calibri" w:cs="Calibri"/>
        </w:rPr>
        <w:t xml:space="preserve">the </w:t>
      </w:r>
      <w:r>
        <w:rPr>
          <w:rFonts w:ascii="Calibri" w:hAnsi="Calibri" w:cs="Calibri"/>
        </w:rPr>
        <w:t>Appendix</w:t>
      </w:r>
      <w:r w:rsidR="00CA6549">
        <w:rPr>
          <w:rFonts w:ascii="Calibri" w:hAnsi="Calibri" w:cs="Calibri"/>
        </w:rPr>
        <w:t>,</w:t>
      </w:r>
      <w:r>
        <w:rPr>
          <w:rFonts w:ascii="Calibri" w:hAnsi="Calibri" w:cs="Calibri"/>
        </w:rPr>
        <w:t xml:space="preserve"> we add promotional material about our application and application. We add these </w:t>
      </w:r>
      <w:r w:rsidR="00CA6549">
        <w:rPr>
          <w:rFonts w:ascii="Calibri" w:hAnsi="Calibri" w:cs="Calibri"/>
        </w:rPr>
        <w:t>to</w:t>
      </w:r>
      <w:r>
        <w:rPr>
          <w:rFonts w:ascii="Calibri" w:hAnsi="Calibri" w:cs="Calibri"/>
        </w:rPr>
        <w:t xml:space="preserve"> promote our application.</w:t>
      </w:r>
    </w:p>
    <w:p w14:paraId="6956FA7E" w14:textId="6D9B0C3D" w:rsidR="0008626B" w:rsidRPr="00723647" w:rsidRDefault="005B3AD1" w:rsidP="0008626B">
      <w:pPr>
        <w:numPr>
          <w:ilvl w:val="1"/>
          <w:numId w:val="7"/>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14:paraId="48D495C8" w14:textId="6A84A97C" w:rsidR="0008626B" w:rsidRDefault="00017A53" w:rsidP="006758AF">
      <w:r>
        <w:rPr>
          <w:noProof/>
        </w:rPr>
        <mc:AlternateContent>
          <mc:Choice Requires="wps">
            <w:drawing>
              <wp:anchor distT="0" distB="0" distL="114300" distR="114300" simplePos="0" relativeHeight="251659264" behindDoc="0" locked="0" layoutInCell="1" allowOverlap="1" wp14:anchorId="7E66FB5F" wp14:editId="2BF9DF32">
                <wp:simplePos x="0" y="0"/>
                <wp:positionH relativeFrom="column">
                  <wp:posOffset>2808713</wp:posOffset>
                </wp:positionH>
                <wp:positionV relativeFrom="paragraph">
                  <wp:posOffset>1988699</wp:posOffset>
                </wp:positionV>
                <wp:extent cx="2401294" cy="349858"/>
                <wp:effectExtent l="0" t="0" r="0" b="0"/>
                <wp:wrapNone/>
                <wp:docPr id="10" name="Text Box 10"/>
                <wp:cNvGraphicFramePr/>
                <a:graphic xmlns:a="http://schemas.openxmlformats.org/drawingml/2006/main">
                  <a:graphicData uri="http://schemas.microsoft.com/office/word/2010/wordprocessingShape">
                    <wps:wsp>
                      <wps:cNvSpPr txBox="1"/>
                      <wps:spPr>
                        <a:xfrm>
                          <a:off x="0" y="0"/>
                          <a:ext cx="2401294" cy="349858"/>
                        </a:xfrm>
                        <a:prstGeom prst="rect">
                          <a:avLst/>
                        </a:prstGeom>
                        <a:solidFill>
                          <a:srgbClr val="FFBE3B"/>
                        </a:solidFill>
                        <a:ln w="6350">
                          <a:noFill/>
                        </a:ln>
                      </wps:spPr>
                      <wps:txbx>
                        <w:txbxContent>
                          <w:p w14:paraId="7AC9655F" w14:textId="321AD982" w:rsidR="00017A53" w:rsidRPr="00143FDC" w:rsidRDefault="00017A53" w:rsidP="00143FDC">
                            <w:pPr>
                              <w:jc w:val="center"/>
                              <w:rPr>
                                <w:rFonts w:ascii="Arial Black" w:hAnsi="Arial Black"/>
                                <w:b/>
                                <w:bCs/>
                                <w:color w:val="C45911" w:themeColor="accent2" w:themeShade="BF"/>
                                <w:sz w:val="32"/>
                                <w:szCs w:val="32"/>
                              </w:rPr>
                            </w:pPr>
                            <w:r w:rsidRPr="00143FDC">
                              <w:rPr>
                                <w:rFonts w:ascii="Arial Black" w:hAnsi="Arial Black"/>
                                <w:b/>
                                <w:bCs/>
                                <w:color w:val="C45911" w:themeColor="accent2" w:themeShade="BF"/>
                                <w:sz w:val="32"/>
                                <w:szCs w:val="32"/>
                              </w:rPr>
                              <w:t>E-Do</w:t>
                            </w:r>
                            <w:r w:rsidR="00143FDC" w:rsidRPr="00143FDC">
                              <w:rPr>
                                <w:rFonts w:ascii="Arial Black" w:hAnsi="Arial Black"/>
                                <w:b/>
                                <w:bCs/>
                                <w:color w:val="C45911" w:themeColor="accent2" w:themeShade="BF"/>
                                <w:sz w:val="32"/>
                                <w:szCs w:val="32"/>
                              </w:rPr>
                              <w:t>nations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6FB5F" id="_x0000_t202" coordsize="21600,21600" o:spt="202" path="m,l,21600r21600,l21600,xe">
                <v:stroke joinstyle="miter"/>
                <v:path gradientshapeok="t" o:connecttype="rect"/>
              </v:shapetype>
              <v:shape id="Text Box 10" o:spid="_x0000_s1026" type="#_x0000_t202" style="position:absolute;margin-left:221.15pt;margin-top:156.6pt;width:189.1pt;height:27.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" fillcolor="#ffbe3b" stroked="f" strokeweight=".5pt">
                <v:textbox>
                  <w:txbxContent>
                    <w:p w14:paraId="7AC9655F" w14:textId="321AD982" w:rsidR="00017A53" w:rsidRPr="00143FDC" w:rsidRDefault="00017A53" w:rsidP="00143FDC">
                      <w:pPr>
                        <w:jc w:val="center"/>
                        <w:rPr>
                          <w:rFonts w:ascii="Arial Black" w:hAnsi="Arial Black"/>
                          <w:b/>
                          <w:bCs/>
                          <w:color w:val="C45911" w:themeColor="accent2" w:themeShade="BF"/>
                          <w:sz w:val="32"/>
                          <w:szCs w:val="32"/>
                        </w:rPr>
                      </w:pPr>
                      <w:r w:rsidRPr="00143FDC">
                        <w:rPr>
                          <w:rFonts w:ascii="Arial Black" w:hAnsi="Arial Black"/>
                          <w:b/>
                          <w:bCs/>
                          <w:color w:val="C45911" w:themeColor="accent2" w:themeShade="BF"/>
                          <w:sz w:val="32"/>
                          <w:szCs w:val="32"/>
                        </w:rPr>
                        <w:t>E-Do</w:t>
                      </w:r>
                      <w:r w:rsidR="00143FDC" w:rsidRPr="00143FDC">
                        <w:rPr>
                          <w:rFonts w:ascii="Arial Black" w:hAnsi="Arial Black"/>
                          <w:b/>
                          <w:bCs/>
                          <w:color w:val="C45911" w:themeColor="accent2" w:themeShade="BF"/>
                          <w:sz w:val="32"/>
                          <w:szCs w:val="32"/>
                        </w:rPr>
                        <w:t>nations</w:t>
                      </w:r>
                    </w:p>
                  </w:txbxContent>
                </v:textbox>
              </v:shape>
            </w:pict>
          </mc:Fallback>
        </mc:AlternateContent>
      </w:r>
      <w:r w:rsidRPr="006758AF">
        <w:rPr>
          <w:noProof/>
        </w:rPr>
        <w:drawing>
          <wp:inline distT="0" distB="0" distL="0" distR="0" wp14:anchorId="521331E2" wp14:editId="5E878739">
            <wp:extent cx="5651770" cy="2590081"/>
            <wp:effectExtent l="0" t="0" r="635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rotWithShape="1">
                    <a:blip r:embed="rId48" cstate="print">
                      <a:extLst>
                        <a:ext uri="{28A0092B-C50C-407E-A947-70E740481C1C}">
                          <a14:useLocalDpi xmlns:a14="http://schemas.microsoft.com/office/drawing/2010/main" val="0"/>
                        </a:ext>
                      </a:extLst>
                    </a:blip>
                    <a:srcRect b="10061"/>
                    <a:stretch/>
                  </pic:blipFill>
                  <pic:spPr bwMode="auto">
                    <a:xfrm>
                      <a:off x="0" y="0"/>
                      <a:ext cx="5658150" cy="2593005"/>
                    </a:xfrm>
                    <a:prstGeom prst="rect">
                      <a:avLst/>
                    </a:prstGeom>
                    <a:ln>
                      <a:noFill/>
                    </a:ln>
                    <a:extLst>
                      <a:ext uri="{53640926-AAD7-44D8-BBD7-CCE9431645EC}">
                        <a14:shadowObscured xmlns:a14="http://schemas.microsoft.com/office/drawing/2010/main"/>
                      </a:ext>
                    </a:extLst>
                  </pic:spPr>
                </pic:pic>
              </a:graphicData>
            </a:graphic>
          </wp:inline>
        </w:drawing>
      </w:r>
    </w:p>
    <w:p w14:paraId="47F87A28" w14:textId="77777777" w:rsidR="001166EA" w:rsidRDefault="001166EA" w:rsidP="0008626B">
      <w:pPr>
        <w:pStyle w:val="Heading1"/>
        <w:rPr>
          <w:b w:val="0"/>
          <w:bCs w:val="0"/>
          <w:sz w:val="96"/>
          <w:szCs w:val="28"/>
        </w:rPr>
      </w:pPr>
      <w:bookmarkStart w:id="742" w:name="_Toc505635189"/>
      <w:bookmarkStart w:id="743" w:name="_Toc505635288"/>
      <w:bookmarkStart w:id="744" w:name="_Toc505635387"/>
      <w:bookmarkStart w:id="745" w:name="_Toc505635492"/>
      <w:bookmarkStart w:id="746" w:name="_Toc505635698"/>
      <w:bookmarkStart w:id="747" w:name="_Toc14351024"/>
    </w:p>
    <w:p w14:paraId="38E7FC45" w14:textId="77777777" w:rsidR="001166EA" w:rsidRDefault="001166EA" w:rsidP="0008626B">
      <w:pPr>
        <w:pStyle w:val="Heading1"/>
        <w:rPr>
          <w:b w:val="0"/>
          <w:bCs w:val="0"/>
          <w:sz w:val="96"/>
          <w:szCs w:val="28"/>
        </w:rPr>
      </w:pPr>
    </w:p>
    <w:p w14:paraId="56C5F22E" w14:textId="227335E9" w:rsidR="0008626B" w:rsidRDefault="0008626B" w:rsidP="0008626B">
      <w:pPr>
        <w:pStyle w:val="Heading1"/>
        <w:rPr>
          <w:szCs w:val="72"/>
        </w:rPr>
      </w:pPr>
      <w:bookmarkStart w:id="748" w:name="_Toc94967103"/>
      <w:r w:rsidRPr="005C1C66">
        <w:rPr>
          <w:b w:val="0"/>
          <w:bCs w:val="0"/>
          <w:sz w:val="96"/>
          <w:szCs w:val="28"/>
        </w:rPr>
        <w:t>Reference and Bibliography</w:t>
      </w:r>
      <w:bookmarkEnd w:id="742"/>
      <w:bookmarkEnd w:id="743"/>
      <w:bookmarkEnd w:id="744"/>
      <w:bookmarkEnd w:id="745"/>
      <w:bookmarkEnd w:id="746"/>
      <w:bookmarkEnd w:id="747"/>
      <w:bookmarkEnd w:id="748"/>
    </w:p>
    <w:p w14:paraId="02E8C015" w14:textId="77777777" w:rsidR="0008626B" w:rsidRDefault="0008626B" w:rsidP="0008626B">
      <w:pPr>
        <w:pStyle w:val="NoSpacing"/>
        <w:jc w:val="both"/>
      </w:pPr>
    </w:p>
    <w:p w14:paraId="361D9249" w14:textId="77777777" w:rsidR="0008626B" w:rsidRDefault="0008626B" w:rsidP="0008626B">
      <w:pPr>
        <w:pStyle w:val="NoSpacing"/>
        <w:jc w:val="both"/>
      </w:pPr>
    </w:p>
    <w:p w14:paraId="2781DE41" w14:textId="77777777" w:rsidR="0008626B" w:rsidRDefault="0008626B" w:rsidP="0008626B">
      <w:pPr>
        <w:pStyle w:val="NoSpacing"/>
        <w:jc w:val="both"/>
      </w:pPr>
    </w:p>
    <w:p w14:paraId="3C382507" w14:textId="77777777" w:rsidR="0008626B" w:rsidRDefault="0008626B" w:rsidP="0008626B">
      <w:pPr>
        <w:pStyle w:val="NoSpacing"/>
        <w:jc w:val="both"/>
      </w:pPr>
    </w:p>
    <w:p w14:paraId="50F146F9" w14:textId="77777777" w:rsidR="0008626B" w:rsidRDefault="0008626B" w:rsidP="0008626B">
      <w:pPr>
        <w:pStyle w:val="NoSpacing"/>
        <w:jc w:val="both"/>
      </w:pPr>
    </w:p>
    <w:p w14:paraId="533C9898" w14:textId="77777777" w:rsidR="0008626B" w:rsidRDefault="0008626B" w:rsidP="0008626B">
      <w:pPr>
        <w:pStyle w:val="NoSpacing"/>
        <w:jc w:val="both"/>
        <w:rPr>
          <w:b/>
        </w:rPr>
      </w:pPr>
    </w:p>
    <w:p w14:paraId="56B6ECC3" w14:textId="77777777" w:rsidR="0008626B" w:rsidRDefault="0008626B" w:rsidP="0008626B">
      <w:pPr>
        <w:pStyle w:val="NoSpacing"/>
        <w:jc w:val="both"/>
        <w:rPr>
          <w:b/>
        </w:rPr>
      </w:pPr>
    </w:p>
    <w:p w14:paraId="42A5E41C" w14:textId="77777777" w:rsidR="0008626B" w:rsidRDefault="0008626B" w:rsidP="0008626B">
      <w:pPr>
        <w:pStyle w:val="NoSpacing"/>
        <w:jc w:val="both"/>
        <w:rPr>
          <w:b/>
        </w:rPr>
      </w:pPr>
    </w:p>
    <w:p w14:paraId="712CD5E5" w14:textId="77777777" w:rsidR="0008626B" w:rsidRDefault="0008626B" w:rsidP="0008626B">
      <w:pPr>
        <w:pStyle w:val="NoSpacing"/>
        <w:jc w:val="both"/>
        <w:rPr>
          <w:b/>
        </w:rPr>
      </w:pPr>
    </w:p>
    <w:p w14:paraId="60169638" w14:textId="77777777" w:rsidR="0008626B" w:rsidRDefault="0008626B" w:rsidP="0008626B">
      <w:pPr>
        <w:pStyle w:val="NoSpacing"/>
        <w:jc w:val="both"/>
        <w:rPr>
          <w:b/>
        </w:rPr>
      </w:pPr>
    </w:p>
    <w:p w14:paraId="5D8DCF10" w14:textId="77777777" w:rsidR="0008626B" w:rsidRDefault="0008626B" w:rsidP="0008626B">
      <w:pPr>
        <w:pStyle w:val="NoSpacing"/>
        <w:jc w:val="both"/>
        <w:rPr>
          <w:b/>
        </w:rPr>
      </w:pPr>
    </w:p>
    <w:p w14:paraId="244D8828" w14:textId="77777777" w:rsidR="0008626B" w:rsidRDefault="0008626B" w:rsidP="0008626B">
      <w:pPr>
        <w:pStyle w:val="NoSpacing"/>
        <w:jc w:val="both"/>
        <w:rPr>
          <w:b/>
        </w:rPr>
      </w:pPr>
    </w:p>
    <w:p w14:paraId="4D6D3D39" w14:textId="77777777" w:rsidR="0008626B" w:rsidRDefault="0008626B" w:rsidP="0008626B">
      <w:pPr>
        <w:pStyle w:val="NoSpacing"/>
        <w:jc w:val="both"/>
        <w:rPr>
          <w:b/>
        </w:rPr>
      </w:pPr>
    </w:p>
    <w:p w14:paraId="72D2939D" w14:textId="77777777" w:rsidR="0008626B" w:rsidRDefault="0008626B" w:rsidP="0008626B">
      <w:pPr>
        <w:pStyle w:val="NoSpacing"/>
        <w:jc w:val="both"/>
        <w:rPr>
          <w:b/>
        </w:rPr>
      </w:pPr>
    </w:p>
    <w:p w14:paraId="1375DB0F" w14:textId="77777777" w:rsidR="0008626B" w:rsidRDefault="0008626B" w:rsidP="0008626B">
      <w:pPr>
        <w:pStyle w:val="NoSpacing"/>
        <w:jc w:val="both"/>
        <w:rPr>
          <w:b/>
        </w:rPr>
      </w:pPr>
    </w:p>
    <w:p w14:paraId="2B618D04" w14:textId="77777777" w:rsidR="0008626B" w:rsidRDefault="0008626B" w:rsidP="0008626B">
      <w:pPr>
        <w:pStyle w:val="NoSpacing"/>
        <w:jc w:val="both"/>
        <w:rPr>
          <w:b/>
        </w:rPr>
      </w:pPr>
    </w:p>
    <w:p w14:paraId="586B9FA1" w14:textId="77777777" w:rsidR="0008626B" w:rsidRDefault="0008626B" w:rsidP="0008626B">
      <w:pPr>
        <w:pStyle w:val="NoSpacing"/>
        <w:jc w:val="both"/>
        <w:rPr>
          <w:b/>
        </w:rPr>
      </w:pPr>
    </w:p>
    <w:p w14:paraId="33D7C0C6" w14:textId="77777777" w:rsidR="0008626B" w:rsidRDefault="0008626B" w:rsidP="0008626B">
      <w:pPr>
        <w:pStyle w:val="NoSpacing"/>
        <w:jc w:val="both"/>
        <w:rPr>
          <w:b/>
        </w:rPr>
      </w:pPr>
    </w:p>
    <w:p w14:paraId="770B4B3C" w14:textId="77777777" w:rsidR="0008626B" w:rsidRDefault="0008626B" w:rsidP="0008626B">
      <w:pPr>
        <w:pStyle w:val="NoSpacing"/>
        <w:jc w:val="both"/>
        <w:rPr>
          <w:b/>
        </w:rPr>
      </w:pPr>
    </w:p>
    <w:p w14:paraId="07523ECD" w14:textId="77777777" w:rsidR="0008626B" w:rsidRDefault="0008626B" w:rsidP="0008626B">
      <w:pPr>
        <w:pStyle w:val="NoSpacing"/>
        <w:jc w:val="both"/>
        <w:rPr>
          <w:b/>
        </w:rPr>
      </w:pPr>
    </w:p>
    <w:p w14:paraId="793FF7A4" w14:textId="41A96115" w:rsidR="0008626B" w:rsidRDefault="0008626B" w:rsidP="0008626B">
      <w:pPr>
        <w:pStyle w:val="NoSpacing"/>
        <w:jc w:val="both"/>
        <w:rPr>
          <w:b/>
        </w:rPr>
      </w:pPr>
    </w:p>
    <w:p w14:paraId="19FE2791" w14:textId="46409D59" w:rsidR="00623231" w:rsidRDefault="00623231" w:rsidP="0008626B">
      <w:pPr>
        <w:pStyle w:val="NoSpacing"/>
        <w:jc w:val="both"/>
        <w:rPr>
          <w:b/>
        </w:rPr>
      </w:pPr>
    </w:p>
    <w:p w14:paraId="37E13799" w14:textId="561EC15F" w:rsidR="00623231" w:rsidRDefault="00623231" w:rsidP="0008626B">
      <w:pPr>
        <w:pStyle w:val="NoSpacing"/>
        <w:jc w:val="both"/>
        <w:rPr>
          <w:b/>
        </w:rPr>
      </w:pPr>
    </w:p>
    <w:p w14:paraId="74ED3CB7" w14:textId="77777777" w:rsidR="00623231" w:rsidRDefault="00623231" w:rsidP="0008626B">
      <w:pPr>
        <w:pStyle w:val="NoSpacing"/>
        <w:jc w:val="both"/>
        <w:rPr>
          <w:b/>
        </w:rPr>
      </w:pPr>
    </w:p>
    <w:p w14:paraId="260C3F1F" w14:textId="77777777" w:rsidR="0008626B" w:rsidRDefault="0008626B" w:rsidP="0008626B">
      <w:pPr>
        <w:pStyle w:val="NoSpacing"/>
        <w:jc w:val="both"/>
        <w:rPr>
          <w:b/>
        </w:rPr>
      </w:pPr>
    </w:p>
    <w:p w14:paraId="3EDE5B82" w14:textId="77777777" w:rsidR="0008626B" w:rsidRDefault="0008626B" w:rsidP="0008626B">
      <w:pPr>
        <w:pStyle w:val="NoSpacing"/>
        <w:jc w:val="both"/>
        <w:rPr>
          <w:b/>
        </w:rPr>
      </w:pPr>
    </w:p>
    <w:p w14:paraId="73695C7F" w14:textId="77777777" w:rsidR="0008626B" w:rsidRDefault="0008626B" w:rsidP="0008626B">
      <w:pPr>
        <w:pStyle w:val="NoSpacing"/>
        <w:jc w:val="both"/>
        <w:rPr>
          <w:b/>
        </w:rPr>
      </w:pPr>
    </w:p>
    <w:p w14:paraId="2C0E5EE9" w14:textId="77777777" w:rsidR="0008626B" w:rsidRPr="003B6530" w:rsidRDefault="0008626B" w:rsidP="0008626B">
      <w:pPr>
        <w:pStyle w:val="NoSpacing"/>
        <w:jc w:val="both"/>
        <w:rPr>
          <w:rFonts w:cs="Calibri"/>
          <w:sz w:val="40"/>
          <w:szCs w:val="40"/>
        </w:rPr>
      </w:pPr>
      <w:r w:rsidRPr="005C1C66">
        <w:rPr>
          <w:rFonts w:cs="Calibri"/>
          <w:b/>
          <w:sz w:val="40"/>
          <w:szCs w:val="40"/>
        </w:rPr>
        <w:lastRenderedPageBreak/>
        <w:t>Reference and Bibliography</w:t>
      </w:r>
      <w:r w:rsidRPr="00EF5801">
        <w:rPr>
          <w:rFonts w:cs="Calibri"/>
          <w:sz w:val="40"/>
          <w:szCs w:val="40"/>
        </w:rPr>
        <w:t xml:space="preserve"> </w:t>
      </w:r>
    </w:p>
    <w:p w14:paraId="3E5BE457" w14:textId="77777777" w:rsidR="0008626B" w:rsidRPr="003B6530" w:rsidRDefault="0008626B" w:rsidP="0008626B">
      <w:pPr>
        <w:spacing w:line="360" w:lineRule="auto"/>
        <w:jc w:val="both"/>
        <w:rPr>
          <w:rFonts w:ascii="Calibri" w:hAnsi="Calibri" w:cs="Calibri"/>
          <w:b/>
          <w:bCs/>
        </w:rPr>
      </w:pPr>
    </w:p>
    <w:p w14:paraId="6653B352" w14:textId="77777777" w:rsidR="0008626B" w:rsidRPr="0069635C" w:rsidRDefault="0008626B" w:rsidP="0008626B">
      <w:pPr>
        <w:spacing w:line="360" w:lineRule="auto"/>
        <w:rPr>
          <w:rFonts w:ascii="Calibri" w:hAnsi="Calibri" w:cs="Calibri"/>
        </w:rPr>
      </w:pPr>
      <w:r w:rsidRPr="0069635C">
        <w:rPr>
          <w:rFonts w:ascii="Calibri" w:hAnsi="Calibri" w:cs="Calibri"/>
        </w:rPr>
        <w:t xml:space="preserve">[1] </w:t>
      </w:r>
      <w:r>
        <w:rPr>
          <w:rFonts w:ascii="Calibri" w:hAnsi="Calibri" w:cs="Calibri"/>
        </w:rPr>
        <w:t xml:space="preserve">Jes K.et el [Online Available] </w:t>
      </w:r>
      <w:r w:rsidRPr="0069635C">
        <w:rPr>
          <w:rFonts w:ascii="Calibri" w:hAnsi="Calibri" w:cs="Calibri"/>
        </w:rPr>
        <w:t>www.rescuingleftovercuisine.org/</w:t>
      </w:r>
    </w:p>
    <w:p w14:paraId="34134933" w14:textId="77777777" w:rsidR="0008626B" w:rsidRPr="0069635C" w:rsidRDefault="0008626B" w:rsidP="0008626B">
      <w:pPr>
        <w:spacing w:line="360" w:lineRule="auto"/>
        <w:rPr>
          <w:rFonts w:ascii="Calibri" w:hAnsi="Calibri" w:cs="Calibri"/>
        </w:rPr>
      </w:pPr>
      <w:r w:rsidRPr="0069635C">
        <w:rPr>
          <w:rFonts w:ascii="Calibri" w:hAnsi="Calibri" w:cs="Calibri"/>
        </w:rPr>
        <w:t xml:space="preserve">[2] </w:t>
      </w:r>
      <w:r>
        <w:rPr>
          <w:rFonts w:ascii="Calibri" w:hAnsi="Calibri" w:cs="Calibri"/>
        </w:rPr>
        <w:t xml:space="preserve"> K.et el [Online Available] </w:t>
      </w:r>
      <w:r w:rsidRPr="0069635C">
        <w:rPr>
          <w:rFonts w:ascii="Calibri" w:hAnsi="Calibri" w:cs="Calibri"/>
        </w:rPr>
        <w:t>www.annakshetra.org/</w:t>
      </w:r>
    </w:p>
    <w:p w14:paraId="62EBFF65" w14:textId="77777777" w:rsidR="0008626B" w:rsidRPr="0069635C" w:rsidRDefault="0008626B" w:rsidP="0008626B">
      <w:pPr>
        <w:spacing w:line="360" w:lineRule="auto"/>
        <w:rPr>
          <w:rFonts w:ascii="Calibri" w:hAnsi="Calibri" w:cs="Calibri"/>
        </w:rPr>
      </w:pPr>
      <w:r w:rsidRPr="0069635C">
        <w:rPr>
          <w:rFonts w:ascii="Calibri" w:hAnsi="Calibri" w:cs="Calibri"/>
        </w:rPr>
        <w:t xml:space="preserve">[3] </w:t>
      </w:r>
      <w:r>
        <w:rPr>
          <w:rFonts w:ascii="Calibri" w:hAnsi="Calibri" w:cs="Calibri"/>
        </w:rPr>
        <w:t xml:space="preserve">Lere H.et el [Online Available] </w:t>
      </w:r>
      <w:r w:rsidRPr="0069635C">
        <w:rPr>
          <w:rFonts w:ascii="Calibri" w:hAnsi="Calibri" w:cs="Calibri"/>
        </w:rPr>
        <w:t>happylifewelfare.org/share-dabba-compaign.html</w:t>
      </w:r>
    </w:p>
    <w:p w14:paraId="12B1A5AD" w14:textId="77777777" w:rsidR="0008626B" w:rsidRPr="0069635C" w:rsidRDefault="0008626B" w:rsidP="0008626B">
      <w:pPr>
        <w:spacing w:line="360" w:lineRule="auto"/>
        <w:ind w:left="270" w:hanging="270"/>
        <w:rPr>
          <w:rFonts w:ascii="Calibri" w:hAnsi="Calibri" w:cs="Calibri"/>
        </w:rPr>
      </w:pPr>
      <w:r w:rsidRPr="0069635C">
        <w:rPr>
          <w:rFonts w:ascii="Calibri" w:hAnsi="Calibri" w:cs="Calibri"/>
        </w:rPr>
        <w:t>[4]</w:t>
      </w:r>
      <w:r w:rsidRPr="00D34419">
        <w:rPr>
          <w:rFonts w:ascii="Calibri" w:hAnsi="Calibri" w:cs="Calibri"/>
        </w:rPr>
        <w:t xml:space="preserve"> </w:t>
      </w:r>
      <w:r>
        <w:rPr>
          <w:rFonts w:ascii="Calibri" w:hAnsi="Calibri" w:cs="Calibri"/>
        </w:rPr>
        <w:t xml:space="preserve">[Online Available]  Kaine L.et el [Online Available] </w:t>
      </w:r>
      <w:r w:rsidRPr="0069635C">
        <w:rPr>
          <w:rFonts w:ascii="Calibri" w:hAnsi="Calibri" w:cs="Calibri"/>
        </w:rPr>
        <w:t>usf.vc/entrepreneur-info/India-meteoric-rise-smartphones/</w:t>
      </w:r>
    </w:p>
    <w:p w14:paraId="442DAB79" w14:textId="77777777" w:rsidR="0008626B" w:rsidRPr="0069635C" w:rsidRDefault="0008626B" w:rsidP="0008626B">
      <w:pPr>
        <w:spacing w:line="360" w:lineRule="auto"/>
        <w:rPr>
          <w:rFonts w:ascii="Calibri" w:hAnsi="Calibri" w:cs="Calibri"/>
        </w:rPr>
      </w:pPr>
      <w:r w:rsidRPr="0069635C">
        <w:rPr>
          <w:rFonts w:ascii="Calibri" w:hAnsi="Calibri" w:cs="Calibri"/>
        </w:rPr>
        <w:t xml:space="preserve">[5] </w:t>
      </w:r>
      <w:r>
        <w:rPr>
          <w:rFonts w:ascii="Calibri" w:hAnsi="Calibri" w:cs="Calibri"/>
        </w:rPr>
        <w:t xml:space="preserve">[Online Available] </w:t>
      </w:r>
      <w:r w:rsidRPr="0069635C">
        <w:rPr>
          <w:rFonts w:ascii="Calibri" w:hAnsi="Calibri" w:cs="Calibri"/>
        </w:rPr>
        <w:t>www.epa.gov/recycle/reducing-wasted-food-home</w:t>
      </w:r>
    </w:p>
    <w:p w14:paraId="271821B1" w14:textId="77777777" w:rsidR="0008626B" w:rsidRPr="0069635C" w:rsidRDefault="0008626B" w:rsidP="0008626B">
      <w:pPr>
        <w:spacing w:line="360" w:lineRule="auto"/>
        <w:rPr>
          <w:rFonts w:ascii="Calibri" w:hAnsi="Calibri" w:cs="Calibri"/>
        </w:rPr>
      </w:pPr>
      <w:r w:rsidRPr="0069635C">
        <w:rPr>
          <w:rFonts w:ascii="Calibri" w:hAnsi="Calibri" w:cs="Calibri"/>
        </w:rPr>
        <w:t>[6]</w:t>
      </w:r>
      <w:r>
        <w:rPr>
          <w:rFonts w:ascii="Calibri" w:hAnsi="Calibri" w:cs="Calibri"/>
        </w:rPr>
        <w:t xml:space="preserve"> [Online Available]  </w:t>
      </w:r>
      <w:r w:rsidRPr="0069635C">
        <w:rPr>
          <w:rFonts w:ascii="Calibri" w:hAnsi="Calibri" w:cs="Calibri"/>
        </w:rPr>
        <w:t>http://www.youthkiawaaz.com/2014/09/innovative-trick-dabbawalas-m</w:t>
      </w:r>
    </w:p>
    <w:p w14:paraId="63D149E2" w14:textId="77777777" w:rsidR="0008626B" w:rsidRPr="0069635C" w:rsidRDefault="0008626B" w:rsidP="0008626B">
      <w:pPr>
        <w:spacing w:line="360" w:lineRule="auto"/>
        <w:rPr>
          <w:rFonts w:ascii="Calibri" w:hAnsi="Calibri" w:cs="Calibri"/>
        </w:rPr>
      </w:pPr>
      <w:r w:rsidRPr="0069635C">
        <w:rPr>
          <w:rFonts w:ascii="Calibri" w:hAnsi="Calibri" w:cs="Calibri"/>
        </w:rPr>
        <w:t>umbai-feeding-many-hungry-children-city/&amp;cat=General&amp;ip=192.168.3.93</w:t>
      </w:r>
    </w:p>
    <w:p w14:paraId="6F0C40FC" w14:textId="77777777" w:rsidR="0008626B" w:rsidRPr="0069635C" w:rsidRDefault="0008626B" w:rsidP="0008626B">
      <w:pPr>
        <w:spacing w:line="360" w:lineRule="auto"/>
        <w:rPr>
          <w:rFonts w:ascii="Calibri" w:hAnsi="Calibri" w:cs="Calibri"/>
        </w:rPr>
      </w:pPr>
      <w:r w:rsidRPr="0069635C">
        <w:rPr>
          <w:rFonts w:ascii="Calibri" w:hAnsi="Calibri" w:cs="Calibri"/>
        </w:rPr>
        <w:t>&amp;user=-&amp;reason=Group</w:t>
      </w:r>
    </w:p>
    <w:p w14:paraId="4425F43D" w14:textId="77777777" w:rsidR="0008626B" w:rsidRPr="0069635C" w:rsidRDefault="0008626B" w:rsidP="0008626B">
      <w:pPr>
        <w:spacing w:line="360" w:lineRule="auto"/>
        <w:rPr>
          <w:rFonts w:ascii="Calibri" w:hAnsi="Calibri" w:cs="Calibri"/>
        </w:rPr>
      </w:pPr>
      <w:r w:rsidRPr="0069635C">
        <w:rPr>
          <w:rFonts w:ascii="Calibri" w:hAnsi="Calibri" w:cs="Calibri"/>
        </w:rPr>
        <w:t>[7]</w:t>
      </w:r>
      <w:r>
        <w:rPr>
          <w:rFonts w:ascii="Calibri" w:hAnsi="Calibri" w:cs="Calibri"/>
        </w:rPr>
        <w:t xml:space="preserve"> [Online Available]  </w:t>
      </w:r>
      <w:r w:rsidRPr="0069635C">
        <w:rPr>
          <w:rFonts w:ascii="Calibri" w:hAnsi="Calibri" w:cs="Calibri"/>
        </w:rPr>
        <w:t>www.indiaactivities.com/caring-activities/donate-leftover-excess-food/</w:t>
      </w:r>
    </w:p>
    <w:p w14:paraId="7F17A930" w14:textId="77777777" w:rsidR="0008626B" w:rsidRPr="0069635C" w:rsidRDefault="0008626B" w:rsidP="0008626B">
      <w:pPr>
        <w:spacing w:line="360" w:lineRule="auto"/>
        <w:rPr>
          <w:rFonts w:ascii="Calibri" w:hAnsi="Calibri" w:cs="Calibri"/>
        </w:rPr>
      </w:pPr>
      <w:r w:rsidRPr="0069635C">
        <w:rPr>
          <w:rFonts w:ascii="Calibri" w:hAnsi="Calibri" w:cs="Calibri"/>
        </w:rPr>
        <w:t>[8]</w:t>
      </w:r>
      <w:r w:rsidRPr="00884B81">
        <w:rPr>
          <w:rFonts w:ascii="Calibri" w:hAnsi="Calibri" w:cs="Calibri"/>
        </w:rPr>
        <w:t xml:space="preserve"> </w:t>
      </w:r>
      <w:r>
        <w:rPr>
          <w:rFonts w:ascii="Calibri" w:hAnsi="Calibri" w:cs="Calibri"/>
        </w:rPr>
        <w:t xml:space="preserve">[Online Available]  </w:t>
      </w:r>
      <w:r w:rsidRPr="0069635C">
        <w:rPr>
          <w:rFonts w:ascii="Calibri" w:hAnsi="Calibri" w:cs="Calibri"/>
        </w:rPr>
        <w:t>http://developer.android.com/training/basics/firstapp/index.html</w:t>
      </w:r>
    </w:p>
    <w:p w14:paraId="49C29F42" w14:textId="77777777" w:rsidR="0008626B" w:rsidRPr="0069635C" w:rsidRDefault="0008626B" w:rsidP="0008626B">
      <w:pPr>
        <w:spacing w:line="360" w:lineRule="auto"/>
        <w:rPr>
          <w:rFonts w:ascii="Calibri" w:hAnsi="Calibri" w:cs="Calibri"/>
        </w:rPr>
      </w:pPr>
      <w:r w:rsidRPr="0069635C">
        <w:rPr>
          <w:rFonts w:ascii="Calibri" w:hAnsi="Calibri" w:cs="Calibri"/>
        </w:rPr>
        <w:t>[9]</w:t>
      </w:r>
      <w:r w:rsidRPr="00884B81">
        <w:rPr>
          <w:rFonts w:ascii="Calibri" w:hAnsi="Calibri" w:cs="Calibri"/>
        </w:rPr>
        <w:t xml:space="preserve"> </w:t>
      </w:r>
      <w:r>
        <w:rPr>
          <w:rFonts w:ascii="Calibri" w:hAnsi="Calibri" w:cs="Calibri"/>
        </w:rPr>
        <w:t xml:space="preserve">[Online Available]  </w:t>
      </w:r>
      <w:r w:rsidRPr="0069635C">
        <w:rPr>
          <w:rFonts w:ascii="Calibri" w:hAnsi="Calibri" w:cs="Calibri"/>
        </w:rPr>
        <w:t>www.http://thecsrjournal.in/food-wastage-in-india-a-serious-concern/</w:t>
      </w:r>
    </w:p>
    <w:p w14:paraId="4A647487" w14:textId="77777777" w:rsidR="0008626B" w:rsidRDefault="0008626B" w:rsidP="0008626B">
      <w:pPr>
        <w:spacing w:line="360" w:lineRule="auto"/>
        <w:rPr>
          <w:rFonts w:ascii="Calibri" w:hAnsi="Calibri" w:cs="Calibri"/>
        </w:rPr>
      </w:pPr>
      <w:r w:rsidRPr="0069635C">
        <w:rPr>
          <w:rFonts w:ascii="Calibri" w:hAnsi="Calibri" w:cs="Calibri"/>
        </w:rPr>
        <w:t>[10]</w:t>
      </w:r>
      <w:r>
        <w:rPr>
          <w:rFonts w:ascii="Calibri" w:hAnsi="Calibri" w:cs="Calibri"/>
        </w:rPr>
        <w:t xml:space="preserve"> [Online Available] </w:t>
      </w:r>
      <w:r w:rsidRPr="0069635C">
        <w:rPr>
          <w:rFonts w:ascii="Calibri" w:hAnsi="Calibri" w:cs="Calibri"/>
        </w:rPr>
        <w:t>https://www.google.co.in/?gfe_rd=cr&amp;ei=FRXYVpC0DqnG8AeB_6HIDA</w:t>
      </w:r>
      <w:r>
        <w:rPr>
          <w:rFonts w:ascii="Calibri" w:hAnsi="Calibri" w:cs="Calibri"/>
        </w:rPr>
        <w:t>&amp;gws</w:t>
      </w:r>
      <w:r w:rsidRPr="0069635C">
        <w:rPr>
          <w:rFonts w:ascii="Calibri" w:hAnsi="Calibri" w:cs="Calibri"/>
        </w:rPr>
        <w:t>rd=ssl#q=android+tutorial+for+beginners+with+examples</w:t>
      </w:r>
    </w:p>
    <w:p w14:paraId="0AD738D0" w14:textId="77777777" w:rsidR="0008626B" w:rsidRDefault="0008626B" w:rsidP="0008626B">
      <w:pPr>
        <w:spacing w:line="360" w:lineRule="auto"/>
        <w:rPr>
          <w:rFonts w:ascii="Calibri" w:hAnsi="Calibri" w:cs="Calibri"/>
        </w:rPr>
      </w:pPr>
      <w:r>
        <w:rPr>
          <w:rFonts w:ascii="Calibri" w:hAnsi="Calibri" w:cs="Calibri"/>
        </w:rPr>
        <w:t xml:space="preserve">[11] [Online Available]  </w:t>
      </w:r>
      <w:r w:rsidRPr="0069635C">
        <w:rPr>
          <w:rFonts w:ascii="Calibri" w:hAnsi="Calibri" w:cs="Calibri"/>
        </w:rPr>
        <w:t>www.olio.com/</w:t>
      </w:r>
    </w:p>
    <w:p w14:paraId="7DAB27E6" w14:textId="77777777" w:rsidR="0008626B" w:rsidRDefault="0008626B" w:rsidP="0008626B">
      <w:pPr>
        <w:spacing w:line="360" w:lineRule="auto"/>
        <w:rPr>
          <w:rFonts w:ascii="Calibri" w:hAnsi="Calibri" w:cs="Calibri"/>
        </w:rPr>
      </w:pPr>
      <w:r>
        <w:rPr>
          <w:rFonts w:ascii="Calibri" w:hAnsi="Calibri" w:cs="Calibri"/>
        </w:rPr>
        <w:t xml:space="preserve">[12] [Online Available] </w:t>
      </w:r>
      <w:r w:rsidRPr="007269C8">
        <w:rPr>
          <w:rFonts w:ascii="Calibri" w:hAnsi="Calibri" w:cs="Calibri"/>
        </w:rPr>
        <w:t>www.stmungo.org.com/</w:t>
      </w:r>
    </w:p>
    <w:p w14:paraId="2A26A66E" w14:textId="77777777" w:rsidR="0008626B" w:rsidRDefault="0008626B" w:rsidP="0008626B">
      <w:pPr>
        <w:spacing w:line="360" w:lineRule="auto"/>
        <w:rPr>
          <w:rFonts w:ascii="Calibri" w:hAnsi="Calibri" w:cs="Calibri"/>
        </w:rPr>
      </w:pPr>
      <w:r>
        <w:rPr>
          <w:rFonts w:ascii="Calibri" w:hAnsi="Calibri" w:cs="Calibri"/>
        </w:rPr>
        <w:t xml:space="preserve">[13] [Online Available] </w:t>
      </w:r>
      <w:r w:rsidRPr="007269C8">
        <w:rPr>
          <w:rFonts w:ascii="Calibri" w:hAnsi="Calibri" w:cs="Calibri"/>
        </w:rPr>
        <w:t>https://www.doh.wa.gov/CommunityandEnvironment/Food/FoodWorkerandIndustry/CharityFoodDonations</w:t>
      </w:r>
    </w:p>
    <w:p w14:paraId="27CB97D0" w14:textId="77777777" w:rsidR="0008626B" w:rsidRPr="009C07BB" w:rsidRDefault="0008626B" w:rsidP="0008626B">
      <w:pPr>
        <w:spacing w:line="360" w:lineRule="auto"/>
        <w:jc w:val="both"/>
        <w:rPr>
          <w:rFonts w:ascii="Calibri" w:hAnsi="Calibri" w:cs="Calibri"/>
        </w:rPr>
      </w:pPr>
      <w:r w:rsidRPr="009C07BB">
        <w:rPr>
          <w:rFonts w:ascii="Calibri" w:hAnsi="Calibri" w:cs="Calibri"/>
        </w:rPr>
        <w:t xml:space="preserve"> </w:t>
      </w:r>
    </w:p>
    <w:p w14:paraId="1CA6232E" w14:textId="77777777" w:rsidR="00DF5251" w:rsidRDefault="00DF5251" w:rsidP="005C1C66">
      <w:pPr>
        <w:ind w:left="720" w:hanging="720"/>
        <w:rPr>
          <w:rFonts w:ascii="Calibri" w:hAnsi="Calibri" w:cs="Calibri"/>
          <w:color w:val="FF0000"/>
          <w:sz w:val="28"/>
          <w:szCs w:val="28"/>
        </w:rPr>
      </w:pPr>
    </w:p>
    <w:p w14:paraId="034C9279" w14:textId="695F2C52" w:rsidR="009C07BB" w:rsidRPr="005A25D3" w:rsidRDefault="009C07BB" w:rsidP="005A25D3">
      <w:pPr>
        <w:spacing w:line="360" w:lineRule="auto"/>
        <w:jc w:val="both"/>
        <w:rPr>
          <w:rFonts w:ascii="Calibri" w:hAnsi="Calibri" w:cs="Calibri"/>
          <w:b/>
          <w:bCs/>
        </w:rPr>
      </w:pPr>
    </w:p>
    <w:sectPr w:rsidR="009C07BB" w:rsidRPr="005A25D3" w:rsidSect="00BD0571">
      <w:headerReference w:type="even" r:id="rId49"/>
      <w:headerReference w:type="default" r:id="rId50"/>
      <w:footerReference w:type="default" r:id="rId51"/>
      <w:headerReference w:type="first" r:id="rId52"/>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616E5D1" w14:textId="77777777" w:rsidR="00D13C82" w:rsidRDefault="00D13C82">
      <w:r>
        <w:separator/>
      </w:r>
    </w:p>
  </w:endnote>
  <w:endnote w:type="continuationSeparator" w:id="0">
    <w:p w14:paraId="0506E155" w14:textId="77777777" w:rsidR="00D13C82" w:rsidRDefault="00D13C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Times">
    <w:altName w:val="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ndara">
    <w:panose1 w:val="020E0502030303020204"/>
    <w:charset w:val="00"/>
    <w:family w:val="swiss"/>
    <w:pitch w:val="variable"/>
    <w:sig w:usb0="A00002EF" w:usb1="4000A44B" w:usb2="00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93FB3E" w14:textId="77777777" w:rsidR="00C87EB1" w:rsidRPr="00A756BE" w:rsidRDefault="00C87EB1" w:rsidP="00AC6C5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10</w:t>
    </w:r>
    <w:r w:rsidRPr="00A756BE">
      <w:rPr>
        <w:rFonts w:ascii="Calibri" w:hAnsi="Calibri" w:cs="Calibri"/>
        <w:b/>
        <w:bCs/>
        <w:noProof/>
        <w:sz w:val="20"/>
        <w:szCs w:val="20"/>
      </w:rPr>
      <w:fldChar w:fldCharType="end"/>
    </w:r>
  </w:p>
  <w:p w14:paraId="211A33AC" w14:textId="77777777" w:rsidR="00C87EB1" w:rsidRPr="00A756BE" w:rsidRDefault="00C87EB1">
    <w:pPr>
      <w:pStyle w:val="Footer"/>
      <w:rPr>
        <w:rFonts w:ascii="Calibri" w:hAnsi="Calibri" w:cs="Calibri"/>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EB661D0" w14:textId="77777777" w:rsidR="00C87EB1" w:rsidRPr="00A756BE" w:rsidRDefault="00C87EB1" w:rsidP="00AC6C5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10</w:t>
    </w:r>
    <w:r w:rsidRPr="00A756BE">
      <w:rPr>
        <w:rFonts w:ascii="Calibri" w:hAnsi="Calibri" w:cs="Calibri"/>
        <w:b/>
        <w:bCs/>
        <w:noProof/>
        <w:sz w:val="20"/>
        <w:szCs w:val="20"/>
      </w:rPr>
      <w:fldChar w:fldCharType="end"/>
    </w:r>
  </w:p>
  <w:p w14:paraId="25D3379D" w14:textId="77777777" w:rsidR="00C87EB1" w:rsidRPr="00A756BE" w:rsidRDefault="00C87EB1">
    <w:pPr>
      <w:pStyle w:val="Footer"/>
      <w:rPr>
        <w:rFonts w:ascii="Calibri" w:hAnsi="Calibri" w:cs="Calibri"/>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49E204" w14:textId="77777777" w:rsidR="00C87EB1" w:rsidRPr="00A756BE" w:rsidRDefault="00C87EB1"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Pr>
        <w:rFonts w:ascii="Calibri" w:hAnsi="Calibri" w:cs="Calibri"/>
        <w:b/>
        <w:bCs/>
        <w:noProof/>
        <w:sz w:val="20"/>
        <w:szCs w:val="20"/>
      </w:rPr>
      <w:t>ii</w:t>
    </w:r>
    <w:r w:rsidRPr="00A756BE">
      <w:rPr>
        <w:rFonts w:ascii="Calibri" w:hAnsi="Calibri" w:cs="Calibri"/>
        <w:b/>
        <w:bCs/>
        <w:noProof/>
        <w:sz w:val="20"/>
        <w:szCs w:val="20"/>
      </w:rPr>
      <w:fldChar w:fldCharType="end"/>
    </w:r>
  </w:p>
  <w:p w14:paraId="1A709982" w14:textId="77777777" w:rsidR="00C87EB1" w:rsidRPr="00A756BE" w:rsidRDefault="00C87EB1">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F32FEDC" w14:textId="77777777" w:rsidR="00D13C82" w:rsidRDefault="00D13C82">
      <w:r>
        <w:separator/>
      </w:r>
    </w:p>
  </w:footnote>
  <w:footnote w:type="continuationSeparator" w:id="0">
    <w:p w14:paraId="57EF8FDF" w14:textId="77777777" w:rsidR="00D13C82" w:rsidRDefault="00D13C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956BF2A" w14:textId="77777777" w:rsidR="00C87EB1" w:rsidRDefault="00C87EB1"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FF076DD" w14:textId="77777777" w:rsidR="00C87EB1" w:rsidRDefault="00C87EB1">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28DBAA7" w14:textId="77777777" w:rsidR="00C87EB1" w:rsidRPr="00A756BE" w:rsidRDefault="00C87EB1" w:rsidP="00AC6C5E">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E-donation</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882A71" w14:textId="77777777" w:rsidR="00C87EB1" w:rsidRDefault="00C87EB1" w:rsidP="00AC6C5E">
    <w:pPr>
      <w:pStyle w:val="Header"/>
      <w:tabs>
        <w:tab w:val="clear" w:pos="8640"/>
        <w:tab w:val="right" w:pos="9360"/>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3D19CA" w14:textId="77777777" w:rsidR="00C87EB1" w:rsidRDefault="00C87EB1"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01326F5" w14:textId="77777777" w:rsidR="00C87EB1" w:rsidRDefault="00C87EB1">
    <w:pPr>
      <w:pStyle w:val="Header"/>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4E6C0E" w14:textId="77777777" w:rsidR="00C87EB1" w:rsidRPr="00A756BE" w:rsidRDefault="00C87EB1" w:rsidP="00AC6C5E">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E-donation</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6F72A7E" w14:textId="77777777" w:rsidR="00C87EB1" w:rsidRDefault="00C87EB1" w:rsidP="00AC6C5E">
    <w:pPr>
      <w:pStyle w:val="Header"/>
      <w:tabs>
        <w:tab w:val="clear" w:pos="8640"/>
        <w:tab w:val="right" w:pos="9360"/>
      </w:tabs>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ADEAD8" w14:textId="77777777" w:rsidR="00C87EB1" w:rsidRDefault="00C87EB1"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91723C0" w14:textId="77777777" w:rsidR="00C87EB1" w:rsidRDefault="00C87EB1">
    <w:pPr>
      <w:pStyle w:val="Header"/>
      <w:ind w:right="36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4426E2" w14:textId="5193CFFD" w:rsidR="00C87EB1" w:rsidRPr="00A756BE" w:rsidRDefault="00C87EB1"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roject Report: E- Donations</w:t>
    </w:r>
    <w:r w:rsidRPr="00A756BE">
      <w:rPr>
        <w:rFonts w:ascii="Calibri" w:hAnsi="Calibri" w:cs="Calibri"/>
        <w:sz w:val="20"/>
        <w:szCs w:val="20"/>
      </w:rPr>
      <w:t>&lt; &gt;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4E47F0" w14:textId="77777777" w:rsidR="00C87EB1" w:rsidRDefault="00C87EB1"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0E5762A"/>
    <w:multiLevelType w:val="hybridMultilevel"/>
    <w:tmpl w:val="591E6C2C"/>
    <w:lvl w:ilvl="0" w:tplc="02641476">
      <w:start w:val="1"/>
      <w:numFmt w:val="decimal"/>
      <w:lvlText w:val="%1.5"/>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0FA1517"/>
    <w:multiLevelType w:val="hybridMultilevel"/>
    <w:tmpl w:val="9BEA03AC"/>
    <w:lvl w:ilvl="0" w:tplc="D756B6F6">
      <w:start w:val="1"/>
      <w:numFmt w:val="decimal"/>
      <w:lvlText w:val="%1.6"/>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72E26D8"/>
    <w:multiLevelType w:val="hybridMultilevel"/>
    <w:tmpl w:val="3BBC2DFC"/>
    <w:lvl w:ilvl="0" w:tplc="16D4254C">
      <w:start w:val="2"/>
      <w:numFmt w:val="decimal"/>
      <w:lvlText w:val="%1.6.7"/>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5D109D"/>
    <w:multiLevelType w:val="hybridMultilevel"/>
    <w:tmpl w:val="31723B68"/>
    <w:lvl w:ilvl="0" w:tplc="0A605570">
      <w:start w:val="1"/>
      <w:numFmt w:val="decimal"/>
      <w:lvlText w:val="%1.2"/>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E320E1"/>
    <w:multiLevelType w:val="multilevel"/>
    <w:tmpl w:val="DB82CA72"/>
    <w:lvl w:ilvl="0">
      <w:start w:val="3"/>
      <w:numFmt w:val="decimal"/>
      <w:lvlText w:val="%1."/>
      <w:lvlJc w:val="left"/>
      <w:pPr>
        <w:ind w:left="510" w:hanging="510"/>
      </w:pPr>
      <w:rPr>
        <w:rFonts w:hint="default"/>
      </w:rPr>
    </w:lvl>
    <w:lvl w:ilvl="1">
      <w:start w:val="2"/>
      <w:numFmt w:val="decimal"/>
      <w:lvlText w:val="%2.6.1"/>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0B1B3424"/>
    <w:multiLevelType w:val="hybridMultilevel"/>
    <w:tmpl w:val="588EDB7E"/>
    <w:lvl w:ilvl="0" w:tplc="BDD40918">
      <w:start w:val="2"/>
      <w:numFmt w:val="decimal"/>
      <w:lvlText w:val="%1.6.10"/>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1506F58"/>
    <w:multiLevelType w:val="hybridMultilevel"/>
    <w:tmpl w:val="C86C8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484C46"/>
    <w:multiLevelType w:val="hybridMultilevel"/>
    <w:tmpl w:val="D07CC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005C88"/>
    <w:multiLevelType w:val="hybridMultilevel"/>
    <w:tmpl w:val="899808CC"/>
    <w:lvl w:ilvl="0" w:tplc="DCD67F88">
      <w:start w:val="2"/>
      <w:numFmt w:val="decimal"/>
      <w:lvlText w:val="%1.6.4"/>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5146F0"/>
    <w:multiLevelType w:val="multilevel"/>
    <w:tmpl w:val="9CEC7CE2"/>
    <w:lvl w:ilvl="0">
      <w:start w:val="3"/>
      <w:numFmt w:val="decimal"/>
      <w:lvlText w:val="%1."/>
      <w:lvlJc w:val="left"/>
      <w:pPr>
        <w:ind w:left="510" w:hanging="510"/>
      </w:pPr>
    </w:lvl>
    <w:lvl w:ilvl="1">
      <w:start w:val="1"/>
      <w:numFmt w:val="decimal"/>
      <w:lvlText w:val="7.%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11" w15:restartNumberingAfterBreak="0">
    <w:nsid w:val="1EF9600A"/>
    <w:multiLevelType w:val="hybridMultilevel"/>
    <w:tmpl w:val="6F6621D0"/>
    <w:lvl w:ilvl="0" w:tplc="9AC4D7C6">
      <w:start w:val="1"/>
      <w:numFmt w:val="decimal"/>
      <w:lvlText w:val="%1.9"/>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FD31328"/>
    <w:multiLevelType w:val="hybridMultilevel"/>
    <w:tmpl w:val="D1B23F30"/>
    <w:lvl w:ilvl="0" w:tplc="E02A4CC2">
      <w:start w:val="2"/>
      <w:numFmt w:val="decimal"/>
      <w:lvlText w:val="%1.6.2"/>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26997D9C"/>
    <w:multiLevelType w:val="hybridMultilevel"/>
    <w:tmpl w:val="F746CA72"/>
    <w:lvl w:ilvl="0" w:tplc="D6B0C6C4">
      <w:start w:val="2"/>
      <w:numFmt w:val="decimal"/>
      <w:lvlText w:val="%1.6.9"/>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78D0AB0"/>
    <w:multiLevelType w:val="hybridMultilevel"/>
    <w:tmpl w:val="A03E1640"/>
    <w:lvl w:ilvl="0" w:tplc="DFDA5050">
      <w:start w:val="1"/>
      <w:numFmt w:val="decimal"/>
      <w:lvlText w:val="%1.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27FC3108"/>
    <w:multiLevelType w:val="hybridMultilevel"/>
    <w:tmpl w:val="F21810C0"/>
    <w:lvl w:ilvl="0" w:tplc="F8DCC47E">
      <w:start w:val="1"/>
      <w:numFmt w:val="decimal"/>
      <w:lvlText w:val="%1."/>
      <w:lvlJc w:val="left"/>
      <w:pPr>
        <w:ind w:left="1440" w:hanging="360"/>
      </w:pPr>
      <w:rPr>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3B561C3"/>
    <w:multiLevelType w:val="hybridMultilevel"/>
    <w:tmpl w:val="93746488"/>
    <w:lvl w:ilvl="0" w:tplc="2D404614">
      <w:start w:val="2"/>
      <w:numFmt w:val="decimal"/>
      <w:lvlText w:val="%1.6.3"/>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6A100F6"/>
    <w:multiLevelType w:val="multilevel"/>
    <w:tmpl w:val="36A100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8" w15:restartNumberingAfterBreak="0">
    <w:nsid w:val="37200B0F"/>
    <w:multiLevelType w:val="hybridMultilevel"/>
    <w:tmpl w:val="45F6456C"/>
    <w:lvl w:ilvl="0" w:tplc="9D983E6E">
      <w:start w:val="1"/>
      <w:numFmt w:val="decimal"/>
      <w:lvlText w:val="%1."/>
      <w:lvlJc w:val="left"/>
      <w:pPr>
        <w:tabs>
          <w:tab w:val="num" w:pos="720"/>
        </w:tabs>
        <w:ind w:left="720" w:hanging="360"/>
      </w:pPr>
      <w:rPr>
        <w:rFonts w:ascii="Helvetica" w:hAnsi="Helvetica"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732486A"/>
    <w:multiLevelType w:val="multilevel"/>
    <w:tmpl w:val="302EE15C"/>
    <w:lvl w:ilvl="0">
      <w:start w:val="1"/>
      <w:numFmt w:val="decimal"/>
      <w:lvlText w:val="%1."/>
      <w:lvlJc w:val="left"/>
      <w:pPr>
        <w:ind w:left="360" w:hanging="360"/>
      </w:pPr>
      <w:rPr>
        <w:rFonts w:hint="default"/>
      </w:rPr>
    </w:lvl>
    <w:lvl w:ilvl="1">
      <w:start w:val="1"/>
      <w:numFmt w:val="decimal"/>
      <w:lvlText w:val="B.%2."/>
      <w:lvlJc w:val="left"/>
      <w:pPr>
        <w:ind w:left="792" w:hanging="792"/>
      </w:pPr>
      <w:rPr>
        <w:rFonts w:hint="default"/>
        <w:b/>
        <w:bCs/>
        <w:lang w:val="en-US"/>
      </w:rPr>
    </w:lvl>
    <w:lvl w:ilvl="2">
      <w:start w:val="1"/>
      <w:numFmt w:val="decimal"/>
      <w:lvlText w:val="B.1.%3."/>
      <w:lvlJc w:val="left"/>
      <w:pPr>
        <w:ind w:left="1224" w:hanging="504"/>
      </w:pPr>
      <w:rPr>
        <w:rFonts w:hint="default"/>
      </w:rPr>
    </w:lvl>
    <w:lvl w:ilvl="3">
      <w:start w:val="1"/>
      <w:numFmt w:val="decimal"/>
      <w:lvlText w:val="B.%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AA80A1F"/>
    <w:multiLevelType w:val="hybridMultilevel"/>
    <w:tmpl w:val="ED52FB3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1" w15:restartNumberingAfterBreak="0">
    <w:nsid w:val="3E8657D6"/>
    <w:multiLevelType w:val="hybridMultilevel"/>
    <w:tmpl w:val="813A1ED6"/>
    <w:lvl w:ilvl="0" w:tplc="8230C8EE">
      <w:start w:val="2"/>
      <w:numFmt w:val="decimal"/>
      <w:lvlText w:val="%1.6.5"/>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F7A6A19"/>
    <w:multiLevelType w:val="multilevel"/>
    <w:tmpl w:val="3F7A6A1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3FB42C46"/>
    <w:multiLevelType w:val="hybridMultilevel"/>
    <w:tmpl w:val="5D6A18F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FD2148"/>
    <w:multiLevelType w:val="multilevel"/>
    <w:tmpl w:val="98B281DA"/>
    <w:lvl w:ilvl="0">
      <w:start w:val="1"/>
      <w:numFmt w:val="bullet"/>
      <w:lvlText w:val=""/>
      <w:lvlJc w:val="left"/>
      <w:pPr>
        <w:ind w:left="510" w:hanging="510"/>
      </w:pPr>
      <w:rPr>
        <w:rFonts w:ascii="Symbol" w:hAnsi="Symbol" w:hint="default"/>
      </w:rPr>
    </w:lvl>
    <w:lvl w:ilvl="1">
      <w:start w:val="1"/>
      <w:numFmt w:val="decimal"/>
      <w:lvlText w:val="%2.3"/>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5"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43B40A2A"/>
    <w:multiLevelType w:val="hybridMultilevel"/>
    <w:tmpl w:val="6EDC76AA"/>
    <w:lvl w:ilvl="0" w:tplc="D772E7F0">
      <w:start w:val="1"/>
      <w:numFmt w:val="decimal"/>
      <w:lvlText w:val="%1.4"/>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446F0BD3"/>
    <w:multiLevelType w:val="multilevel"/>
    <w:tmpl w:val="004A850A"/>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A.1.1.%4."/>
      <w:lvlJc w:val="left"/>
      <w:pPr>
        <w:ind w:left="1728" w:hanging="172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481B6D8A"/>
    <w:multiLevelType w:val="hybridMultilevel"/>
    <w:tmpl w:val="2F4E1EEC"/>
    <w:lvl w:ilvl="0" w:tplc="5F629EE0">
      <w:start w:val="1"/>
      <w:numFmt w:val="decimal"/>
      <w:lvlText w:val="%1.7"/>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15:restartNumberingAfterBreak="0">
    <w:nsid w:val="494A7335"/>
    <w:multiLevelType w:val="multilevel"/>
    <w:tmpl w:val="68B66B00"/>
    <w:lvl w:ilvl="0">
      <w:start w:val="3"/>
      <w:numFmt w:val="decimal"/>
      <w:lvlText w:val="%1."/>
      <w:lvlJc w:val="left"/>
      <w:pPr>
        <w:ind w:left="510" w:hanging="510"/>
      </w:pPr>
    </w:lvl>
    <w:lvl w:ilvl="1">
      <w:start w:val="1"/>
      <w:numFmt w:val="decimal"/>
      <w:lvlText w:val="6.%2."/>
      <w:lvlJc w:val="left"/>
      <w:pPr>
        <w:ind w:left="720" w:hanging="720"/>
      </w:pPr>
    </w:lvl>
    <w:lvl w:ilvl="2">
      <w:start w:val="1"/>
      <w:numFmt w:val="decimal"/>
      <w:lvlText w:val="%1.%2.%3."/>
      <w:lvlJc w:val="left"/>
      <w:pPr>
        <w:ind w:left="1080" w:hanging="108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800" w:hanging="1800"/>
      </w:pPr>
    </w:lvl>
    <w:lvl w:ilvl="6">
      <w:start w:val="1"/>
      <w:numFmt w:val="decimal"/>
      <w:lvlText w:val="%1.%2.%3.%4.%5.%6.%7."/>
      <w:lvlJc w:val="left"/>
      <w:pPr>
        <w:ind w:left="1800" w:hanging="1800"/>
      </w:pPr>
    </w:lvl>
    <w:lvl w:ilvl="7">
      <w:start w:val="1"/>
      <w:numFmt w:val="decimal"/>
      <w:lvlText w:val="%1.%2.%3.%4.%5.%6.%7.%8."/>
      <w:lvlJc w:val="left"/>
      <w:pPr>
        <w:ind w:left="2160" w:hanging="2160"/>
      </w:pPr>
    </w:lvl>
    <w:lvl w:ilvl="8">
      <w:start w:val="1"/>
      <w:numFmt w:val="decimal"/>
      <w:lvlText w:val="%1.%2.%3.%4.%5.%6.%7.%8.%9."/>
      <w:lvlJc w:val="left"/>
      <w:pPr>
        <w:ind w:left="2520" w:hanging="2520"/>
      </w:pPr>
    </w:lvl>
  </w:abstractNum>
  <w:abstractNum w:abstractNumId="31" w15:restartNumberingAfterBreak="0">
    <w:nsid w:val="49C00C4D"/>
    <w:multiLevelType w:val="hybridMultilevel"/>
    <w:tmpl w:val="DFBE2EA0"/>
    <w:lvl w:ilvl="0" w:tplc="31E6B39C">
      <w:start w:val="2"/>
      <w:numFmt w:val="decimal"/>
      <w:lvlText w:val="%1.6"/>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4AB66D0C"/>
    <w:multiLevelType w:val="hybridMultilevel"/>
    <w:tmpl w:val="D07CC6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DB83FF7"/>
    <w:multiLevelType w:val="hybridMultilevel"/>
    <w:tmpl w:val="326A8F02"/>
    <w:lvl w:ilvl="0" w:tplc="30382DAC">
      <w:start w:val="2"/>
      <w:numFmt w:val="decimal"/>
      <w:lvlText w:val="%1.3"/>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F523696"/>
    <w:multiLevelType w:val="hybridMultilevel"/>
    <w:tmpl w:val="0110149A"/>
    <w:lvl w:ilvl="0" w:tplc="FCCCB416">
      <w:start w:val="2"/>
      <w:numFmt w:val="decimal"/>
      <w:lvlText w:val="%1.6.8"/>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F540F01"/>
    <w:multiLevelType w:val="multilevel"/>
    <w:tmpl w:val="F3DE3D24"/>
    <w:lvl w:ilvl="0">
      <w:start w:val="23"/>
      <w:numFmt w:val="bullet"/>
      <w:lvlText w:val=""/>
      <w:lvlJc w:val="left"/>
      <w:pPr>
        <w:ind w:left="510" w:hanging="510"/>
      </w:pPr>
      <w:rPr>
        <w:rFonts w:ascii="Symbol" w:hAnsi="Symbol" w:hint="default"/>
      </w:rPr>
    </w:lvl>
    <w:lvl w:ilvl="1">
      <w:start w:val="1"/>
      <w:numFmt w:val="decimal"/>
      <w:lvlText w:val="%2.2"/>
      <w:lvlJc w:val="left"/>
      <w:pPr>
        <w:ind w:left="720" w:hanging="720"/>
      </w:pPr>
      <w:rPr>
        <w:rFonts w:hint="default"/>
      </w:rPr>
    </w:lvl>
    <w:lvl w:ilvl="2">
      <w:start w:val="2"/>
      <w:numFmt w:val="decimal"/>
      <w:lvlText w:val="%3.6.11"/>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7" w15:restartNumberingAfterBreak="0">
    <w:nsid w:val="58230DE6"/>
    <w:multiLevelType w:val="hybridMultilevel"/>
    <w:tmpl w:val="C86C8C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9640837"/>
    <w:multiLevelType w:val="hybridMultilevel"/>
    <w:tmpl w:val="F7AC15FA"/>
    <w:lvl w:ilvl="0" w:tplc="D7B6163A">
      <w:start w:val="2"/>
      <w:numFmt w:val="decimal"/>
      <w:lvlText w:val="%1.5"/>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A0670FA"/>
    <w:multiLevelType w:val="multilevel"/>
    <w:tmpl w:val="5A0670FA"/>
    <w:lvl w:ilvl="0">
      <w:start w:val="1"/>
      <w:numFmt w:val="decimal"/>
      <w:lvlText w:val="%1."/>
      <w:lvlJc w:val="left"/>
      <w:pPr>
        <w:ind w:left="1140" w:hanging="360"/>
      </w:pPr>
    </w:lvl>
    <w:lvl w:ilvl="1">
      <w:start w:val="1"/>
      <w:numFmt w:val="lowerLetter"/>
      <w:lvlText w:val="%2."/>
      <w:lvlJc w:val="left"/>
      <w:pPr>
        <w:ind w:left="1860" w:hanging="360"/>
      </w:pPr>
    </w:lvl>
    <w:lvl w:ilvl="2">
      <w:start w:val="1"/>
      <w:numFmt w:val="lowerRoman"/>
      <w:lvlText w:val="%3."/>
      <w:lvlJc w:val="right"/>
      <w:pPr>
        <w:ind w:left="2580" w:hanging="180"/>
      </w:pPr>
    </w:lvl>
    <w:lvl w:ilvl="3">
      <w:start w:val="1"/>
      <w:numFmt w:val="decimal"/>
      <w:lvlText w:val="%4."/>
      <w:lvlJc w:val="left"/>
      <w:pPr>
        <w:ind w:left="3300" w:hanging="360"/>
      </w:pPr>
    </w:lvl>
    <w:lvl w:ilvl="4">
      <w:start w:val="1"/>
      <w:numFmt w:val="lowerLetter"/>
      <w:lvlText w:val="%5."/>
      <w:lvlJc w:val="left"/>
      <w:pPr>
        <w:ind w:left="4020" w:hanging="360"/>
      </w:pPr>
    </w:lvl>
    <w:lvl w:ilvl="5">
      <w:start w:val="1"/>
      <w:numFmt w:val="lowerRoman"/>
      <w:lvlText w:val="%6."/>
      <w:lvlJc w:val="right"/>
      <w:pPr>
        <w:ind w:left="4740" w:hanging="180"/>
      </w:pPr>
    </w:lvl>
    <w:lvl w:ilvl="6">
      <w:start w:val="1"/>
      <w:numFmt w:val="decimal"/>
      <w:lvlText w:val="%7."/>
      <w:lvlJc w:val="left"/>
      <w:pPr>
        <w:ind w:left="5460" w:hanging="360"/>
      </w:pPr>
    </w:lvl>
    <w:lvl w:ilvl="7">
      <w:start w:val="1"/>
      <w:numFmt w:val="lowerLetter"/>
      <w:lvlText w:val="%8."/>
      <w:lvlJc w:val="left"/>
      <w:pPr>
        <w:ind w:left="6180" w:hanging="360"/>
      </w:pPr>
    </w:lvl>
    <w:lvl w:ilvl="8">
      <w:start w:val="1"/>
      <w:numFmt w:val="lowerRoman"/>
      <w:lvlText w:val="%9."/>
      <w:lvlJc w:val="right"/>
      <w:pPr>
        <w:ind w:left="6900" w:hanging="180"/>
      </w:pPr>
    </w:lvl>
  </w:abstractNum>
  <w:abstractNum w:abstractNumId="40" w15:restartNumberingAfterBreak="0">
    <w:nsid w:val="5A0B1F1B"/>
    <w:multiLevelType w:val="multilevel"/>
    <w:tmpl w:val="E0883FF8"/>
    <w:lvl w:ilvl="0">
      <w:start w:val="1"/>
      <w:numFmt w:val="decimal"/>
      <w:lvlText w:val="%1."/>
      <w:lvlJc w:val="left"/>
      <w:pPr>
        <w:ind w:left="360" w:hanging="360"/>
      </w:pPr>
      <w:rPr>
        <w:rFonts w:hint="default"/>
      </w:rPr>
    </w:lvl>
    <w:lvl w:ilvl="1">
      <w:start w:val="1"/>
      <w:numFmt w:val="decimal"/>
      <w:lvlText w:val="A.%2."/>
      <w:lvlJc w:val="left"/>
      <w:pPr>
        <w:ind w:left="792" w:hanging="432"/>
      </w:pPr>
      <w:rPr>
        <w:rFonts w:hint="default"/>
        <w:b/>
        <w:bCs/>
        <w:lang w:val="en-US"/>
      </w:rPr>
    </w:lvl>
    <w:lvl w:ilvl="2">
      <w:start w:val="1"/>
      <w:numFmt w:val="decimal"/>
      <w:lvlText w:val="A.1.%3."/>
      <w:lvlJc w:val="left"/>
      <w:pPr>
        <w:ind w:left="1224" w:hanging="504"/>
      </w:pPr>
      <w:rPr>
        <w:rFonts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7F45A3F"/>
    <w:multiLevelType w:val="hybridMultilevel"/>
    <w:tmpl w:val="F6BC46D2"/>
    <w:lvl w:ilvl="0" w:tplc="B0DEC486">
      <w:start w:val="1"/>
      <w:numFmt w:val="decimal"/>
      <w:lvlText w:val="%1.8"/>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8292A4B"/>
    <w:multiLevelType w:val="hybridMultilevel"/>
    <w:tmpl w:val="CCF465B6"/>
    <w:lvl w:ilvl="0" w:tplc="51E0924A">
      <w:start w:val="2"/>
      <w:numFmt w:val="decimal"/>
      <w:lvlText w:val="%1.6.12"/>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8F95BB4"/>
    <w:multiLevelType w:val="hybridMultilevel"/>
    <w:tmpl w:val="45F6456C"/>
    <w:lvl w:ilvl="0" w:tplc="9D983E6E">
      <w:start w:val="1"/>
      <w:numFmt w:val="decimal"/>
      <w:lvlText w:val="%1."/>
      <w:lvlJc w:val="left"/>
      <w:pPr>
        <w:tabs>
          <w:tab w:val="num" w:pos="720"/>
        </w:tabs>
        <w:ind w:left="720" w:hanging="360"/>
      </w:pPr>
      <w:rPr>
        <w:rFonts w:ascii="Helvetica" w:hAnsi="Helvetica"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6" w15:restartNumberingAfterBreak="0">
    <w:nsid w:val="6DB20340"/>
    <w:multiLevelType w:val="hybridMultilevel"/>
    <w:tmpl w:val="4D30B35A"/>
    <w:lvl w:ilvl="0" w:tplc="ECECDBF2">
      <w:start w:val="1"/>
      <w:numFmt w:val="decimal"/>
      <w:lvlText w:val="%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F2775B3"/>
    <w:multiLevelType w:val="hybridMultilevel"/>
    <w:tmpl w:val="26BEADA4"/>
    <w:lvl w:ilvl="0" w:tplc="09D81F2A">
      <w:start w:val="2"/>
      <w:numFmt w:val="decimal"/>
      <w:lvlText w:val="%1.4"/>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71103214"/>
    <w:multiLevelType w:val="multilevel"/>
    <w:tmpl w:val="F3DE3D24"/>
    <w:lvl w:ilvl="0">
      <w:start w:val="23"/>
      <w:numFmt w:val="bullet"/>
      <w:lvlText w:val=""/>
      <w:lvlJc w:val="left"/>
      <w:pPr>
        <w:ind w:left="510" w:hanging="510"/>
      </w:pPr>
      <w:rPr>
        <w:rFonts w:ascii="Symbol" w:hAnsi="Symbol" w:hint="default"/>
      </w:rPr>
    </w:lvl>
    <w:lvl w:ilvl="1">
      <w:start w:val="1"/>
      <w:numFmt w:val="decimal"/>
      <w:lvlText w:val="%2.2"/>
      <w:lvlJc w:val="left"/>
      <w:pPr>
        <w:ind w:left="720" w:hanging="720"/>
      </w:pPr>
      <w:rPr>
        <w:rFonts w:hint="default"/>
      </w:rPr>
    </w:lvl>
    <w:lvl w:ilvl="2">
      <w:start w:val="2"/>
      <w:numFmt w:val="decimal"/>
      <w:lvlText w:val="%3.6.11"/>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49" w15:restartNumberingAfterBreak="0">
    <w:nsid w:val="75701BFE"/>
    <w:multiLevelType w:val="hybridMultilevel"/>
    <w:tmpl w:val="AE7C726E"/>
    <w:lvl w:ilvl="0" w:tplc="B524D21E">
      <w:start w:val="2"/>
      <w:numFmt w:val="decimal"/>
      <w:lvlText w:val="%1.6.6"/>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CC01684"/>
    <w:multiLevelType w:val="hybridMultilevel"/>
    <w:tmpl w:val="FD6E0DF6"/>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51" w15:restartNumberingAfterBreak="0">
    <w:nsid w:val="7CC97EFB"/>
    <w:multiLevelType w:val="hybridMultilevel"/>
    <w:tmpl w:val="16AABA26"/>
    <w:lvl w:ilvl="0" w:tplc="CEA8B59E">
      <w:start w:val="2"/>
      <w:numFmt w:val="decimal"/>
      <w:lvlText w:val="%1.2"/>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D0450F0"/>
    <w:multiLevelType w:val="hybridMultilevel"/>
    <w:tmpl w:val="04407AC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7EC931C5"/>
    <w:multiLevelType w:val="multilevel"/>
    <w:tmpl w:val="7EC931C5"/>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32"/>
  </w:num>
  <w:num w:numId="2">
    <w:abstractNumId w:val="29"/>
  </w:num>
  <w:num w:numId="3">
    <w:abstractNumId w:val="0"/>
  </w:num>
  <w:num w:numId="4">
    <w:abstractNumId w:val="45"/>
  </w:num>
  <w:num w:numId="5">
    <w:abstractNumId w:val="25"/>
  </w:num>
  <w:num w:numId="6">
    <w:abstractNumId w:val="40"/>
  </w:num>
  <w:num w:numId="7">
    <w:abstractNumId w:val="41"/>
  </w:num>
  <w:num w:numId="8">
    <w:abstractNumId w:val="27"/>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num>
  <w:num w:numId="11">
    <w:abstractNumId w:val="4"/>
  </w:num>
  <w:num w:numId="12">
    <w:abstractNumId w:val="24"/>
  </w:num>
  <w:num w:numId="13">
    <w:abstractNumId w:val="26"/>
  </w:num>
  <w:num w:numId="14">
    <w:abstractNumId w:val="1"/>
  </w:num>
  <w:num w:numId="15">
    <w:abstractNumId w:val="2"/>
  </w:num>
  <w:num w:numId="16">
    <w:abstractNumId w:val="28"/>
  </w:num>
  <w:num w:numId="17">
    <w:abstractNumId w:val="42"/>
  </w:num>
  <w:num w:numId="18">
    <w:abstractNumId w:val="17"/>
  </w:num>
  <w:num w:numId="19">
    <w:abstractNumId w:val="53"/>
  </w:num>
  <w:num w:numId="20">
    <w:abstractNumId w:val="22"/>
  </w:num>
  <w:num w:numId="21">
    <w:abstractNumId w:val="44"/>
  </w:num>
  <w:num w:numId="22">
    <w:abstractNumId w:val="8"/>
  </w:num>
  <w:num w:numId="23">
    <w:abstractNumId w:val="33"/>
  </w:num>
  <w:num w:numId="24">
    <w:abstractNumId w:val="18"/>
  </w:num>
  <w:num w:numId="25">
    <w:abstractNumId w:val="52"/>
  </w:num>
  <w:num w:numId="26">
    <w:abstractNumId w:val="15"/>
  </w:num>
  <w:num w:numId="27">
    <w:abstractNumId w:val="37"/>
  </w:num>
  <w:num w:numId="28">
    <w:abstractNumId w:val="7"/>
  </w:num>
  <w:num w:numId="29">
    <w:abstractNumId w:val="11"/>
  </w:num>
  <w:num w:numId="30">
    <w:abstractNumId w:val="34"/>
  </w:num>
  <w:num w:numId="31">
    <w:abstractNumId w:val="47"/>
  </w:num>
  <w:num w:numId="32">
    <w:abstractNumId w:val="38"/>
  </w:num>
  <w:num w:numId="33">
    <w:abstractNumId w:val="31"/>
  </w:num>
  <w:num w:numId="34">
    <w:abstractNumId w:val="5"/>
  </w:num>
  <w:num w:numId="35">
    <w:abstractNumId w:val="12"/>
  </w:num>
  <w:num w:numId="36">
    <w:abstractNumId w:val="16"/>
  </w:num>
  <w:num w:numId="37">
    <w:abstractNumId w:val="9"/>
  </w:num>
  <w:num w:numId="38">
    <w:abstractNumId w:val="21"/>
  </w:num>
  <w:num w:numId="39">
    <w:abstractNumId w:val="49"/>
  </w:num>
  <w:num w:numId="40">
    <w:abstractNumId w:val="3"/>
  </w:num>
  <w:num w:numId="41">
    <w:abstractNumId w:val="35"/>
  </w:num>
  <w:num w:numId="42">
    <w:abstractNumId w:val="13"/>
  </w:num>
  <w:num w:numId="43">
    <w:abstractNumId w:val="6"/>
  </w:num>
  <w:num w:numId="44">
    <w:abstractNumId w:val="48"/>
  </w:num>
  <w:num w:numId="45">
    <w:abstractNumId w:val="43"/>
  </w:num>
  <w:num w:numId="46">
    <w:abstractNumId w:val="46"/>
  </w:num>
  <w:num w:numId="47">
    <w:abstractNumId w:val="51"/>
  </w:num>
  <w:num w:numId="48">
    <w:abstractNumId w:val="19"/>
  </w:num>
  <w:num w:numId="49">
    <w:abstractNumId w:val="19"/>
    <w:lvlOverride w:ilvl="0">
      <w:lvl w:ilvl="0" w:tentative="1">
        <w:start w:val="1"/>
        <w:numFmt w:val="decimal"/>
        <w:lvlText w:val="%1."/>
        <w:lvlJc w:val="left"/>
        <w:pPr>
          <w:ind w:left="360" w:hanging="360"/>
        </w:pPr>
        <w:rPr>
          <w:rFonts w:hint="default"/>
        </w:rPr>
      </w:lvl>
    </w:lvlOverride>
    <w:lvlOverride w:ilvl="1">
      <w:lvl w:ilvl="1" w:tentative="1">
        <w:start w:val="1"/>
        <w:numFmt w:val="decimal"/>
        <w:lvlText w:val="B.%2."/>
        <w:lvlJc w:val="left"/>
        <w:pPr>
          <w:ind w:left="792" w:hanging="792"/>
        </w:pPr>
        <w:rPr>
          <w:rFonts w:hint="default"/>
          <w:b/>
          <w:bCs/>
        </w:rPr>
      </w:lvl>
    </w:lvlOverride>
    <w:lvlOverride w:ilvl="2">
      <w:lvl w:ilvl="2">
        <w:start w:val="1"/>
        <w:numFmt w:val="decimal"/>
        <w:lvlText w:val="B.1.%3."/>
        <w:lvlJc w:val="left"/>
        <w:pPr>
          <w:ind w:left="1674" w:hanging="1224"/>
        </w:pPr>
        <w:rPr>
          <w:rFonts w:hint="default"/>
        </w:rPr>
      </w:lvl>
    </w:lvlOverride>
    <w:lvlOverride w:ilvl="3">
      <w:lvl w:ilvl="3" w:tentative="1">
        <w:start w:val="1"/>
        <w:numFmt w:val="decimal"/>
        <w:lvlText w:val="B.%2.%3.%4."/>
        <w:lvlJc w:val="left"/>
        <w:pPr>
          <w:ind w:left="1728" w:hanging="648"/>
        </w:pPr>
        <w:rPr>
          <w:rFonts w:hint="default"/>
        </w:rPr>
      </w:lvl>
    </w:lvlOverride>
    <w:lvlOverride w:ilvl="4">
      <w:lvl w:ilvl="4" w:tentative="1">
        <w:start w:val="1"/>
        <w:numFmt w:val="decimal"/>
        <w:lvlText w:val="%1.%2.%3.%4.%5."/>
        <w:lvlJc w:val="left"/>
        <w:pPr>
          <w:ind w:left="2232" w:hanging="792"/>
        </w:pPr>
        <w:rPr>
          <w:rFonts w:hint="default"/>
        </w:rPr>
      </w:lvl>
    </w:lvlOverride>
    <w:lvlOverride w:ilvl="5">
      <w:lvl w:ilvl="5" w:tentative="1">
        <w:start w:val="1"/>
        <w:numFmt w:val="decimal"/>
        <w:lvlText w:val="%1.%2.%3.%4.%5.%6."/>
        <w:lvlJc w:val="left"/>
        <w:pPr>
          <w:ind w:left="2736" w:hanging="936"/>
        </w:pPr>
        <w:rPr>
          <w:rFonts w:hint="default"/>
        </w:rPr>
      </w:lvl>
    </w:lvlOverride>
    <w:lvlOverride w:ilvl="6">
      <w:lvl w:ilvl="6" w:tentative="1">
        <w:start w:val="1"/>
        <w:numFmt w:val="decimal"/>
        <w:lvlText w:val="%1.%2.%3.%4.%5.%6.%7."/>
        <w:lvlJc w:val="left"/>
        <w:pPr>
          <w:ind w:left="3240" w:hanging="1080"/>
        </w:pPr>
        <w:rPr>
          <w:rFonts w:hint="default"/>
        </w:rPr>
      </w:lvl>
    </w:lvlOverride>
    <w:lvlOverride w:ilvl="7">
      <w:lvl w:ilvl="7" w:tentative="1">
        <w:start w:val="1"/>
        <w:numFmt w:val="decimal"/>
        <w:lvlText w:val="%1.%2.%3.%4.%5.%6.%7.%8."/>
        <w:lvlJc w:val="left"/>
        <w:pPr>
          <w:ind w:left="3744" w:hanging="1224"/>
        </w:pPr>
        <w:rPr>
          <w:rFonts w:hint="default"/>
        </w:rPr>
      </w:lvl>
    </w:lvlOverride>
    <w:lvlOverride w:ilvl="8">
      <w:lvl w:ilvl="8" w:tentative="1">
        <w:start w:val="1"/>
        <w:numFmt w:val="decimal"/>
        <w:lvlText w:val="%1.%2.%3.%4.%5.%6.%7.%8.%9."/>
        <w:lvlJc w:val="left"/>
        <w:pPr>
          <w:ind w:left="4320" w:hanging="1440"/>
        </w:pPr>
        <w:rPr>
          <w:rFonts w:hint="default"/>
        </w:rPr>
      </w:lvl>
    </w:lvlOverride>
  </w:num>
  <w:num w:numId="50">
    <w:abstractNumId w:val="36"/>
  </w:num>
  <w:num w:numId="51">
    <w:abstractNumId w:val="23"/>
  </w:num>
  <w:num w:numId="5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CEA"/>
    <w:rsid w:val="00000C2F"/>
    <w:rsid w:val="00000C86"/>
    <w:rsid w:val="000019BB"/>
    <w:rsid w:val="00001A5F"/>
    <w:rsid w:val="00002B97"/>
    <w:rsid w:val="00003580"/>
    <w:rsid w:val="00004A31"/>
    <w:rsid w:val="00005C93"/>
    <w:rsid w:val="00005CE6"/>
    <w:rsid w:val="00007D63"/>
    <w:rsid w:val="00012B96"/>
    <w:rsid w:val="000166F1"/>
    <w:rsid w:val="00016B5C"/>
    <w:rsid w:val="0001738E"/>
    <w:rsid w:val="00017A53"/>
    <w:rsid w:val="00026014"/>
    <w:rsid w:val="00031F59"/>
    <w:rsid w:val="00033B76"/>
    <w:rsid w:val="00033FFB"/>
    <w:rsid w:val="00035E23"/>
    <w:rsid w:val="000405B0"/>
    <w:rsid w:val="00042A51"/>
    <w:rsid w:val="00043ACE"/>
    <w:rsid w:val="0004476D"/>
    <w:rsid w:val="0004623A"/>
    <w:rsid w:val="00060FFF"/>
    <w:rsid w:val="00063183"/>
    <w:rsid w:val="00065D9F"/>
    <w:rsid w:val="00073AD1"/>
    <w:rsid w:val="00075BAD"/>
    <w:rsid w:val="0008626B"/>
    <w:rsid w:val="00090528"/>
    <w:rsid w:val="00091B16"/>
    <w:rsid w:val="0009498E"/>
    <w:rsid w:val="00096CA3"/>
    <w:rsid w:val="000B197C"/>
    <w:rsid w:val="000B20DE"/>
    <w:rsid w:val="000B234C"/>
    <w:rsid w:val="000B3A15"/>
    <w:rsid w:val="000B45AD"/>
    <w:rsid w:val="000B5E7F"/>
    <w:rsid w:val="000B6B25"/>
    <w:rsid w:val="000C0B8A"/>
    <w:rsid w:val="000C50C9"/>
    <w:rsid w:val="000C617A"/>
    <w:rsid w:val="000D2CB2"/>
    <w:rsid w:val="000D2FAA"/>
    <w:rsid w:val="000D6780"/>
    <w:rsid w:val="000E63B9"/>
    <w:rsid w:val="000E654B"/>
    <w:rsid w:val="000F4DBE"/>
    <w:rsid w:val="000F5EBA"/>
    <w:rsid w:val="000F7F86"/>
    <w:rsid w:val="00103BD7"/>
    <w:rsid w:val="00106BB9"/>
    <w:rsid w:val="0011201B"/>
    <w:rsid w:val="00113DDC"/>
    <w:rsid w:val="001166EA"/>
    <w:rsid w:val="00125326"/>
    <w:rsid w:val="00130960"/>
    <w:rsid w:val="00130D8F"/>
    <w:rsid w:val="0013319D"/>
    <w:rsid w:val="00136B47"/>
    <w:rsid w:val="00136F67"/>
    <w:rsid w:val="00142C12"/>
    <w:rsid w:val="00143FDC"/>
    <w:rsid w:val="00144006"/>
    <w:rsid w:val="00147925"/>
    <w:rsid w:val="00147B39"/>
    <w:rsid w:val="00147CE2"/>
    <w:rsid w:val="00150539"/>
    <w:rsid w:val="0015121D"/>
    <w:rsid w:val="001515A4"/>
    <w:rsid w:val="00155A7D"/>
    <w:rsid w:val="0015606D"/>
    <w:rsid w:val="00156A9E"/>
    <w:rsid w:val="00160229"/>
    <w:rsid w:val="00165EE6"/>
    <w:rsid w:val="001670A8"/>
    <w:rsid w:val="00173CEA"/>
    <w:rsid w:val="001778A1"/>
    <w:rsid w:val="00181A76"/>
    <w:rsid w:val="001908E6"/>
    <w:rsid w:val="00190FA7"/>
    <w:rsid w:val="0019509B"/>
    <w:rsid w:val="00195B6B"/>
    <w:rsid w:val="001A2CF4"/>
    <w:rsid w:val="001A4C08"/>
    <w:rsid w:val="001A6615"/>
    <w:rsid w:val="001A7467"/>
    <w:rsid w:val="001A792C"/>
    <w:rsid w:val="001C5752"/>
    <w:rsid w:val="001C5DE4"/>
    <w:rsid w:val="001D055C"/>
    <w:rsid w:val="001D2169"/>
    <w:rsid w:val="001E20C7"/>
    <w:rsid w:val="001F43B8"/>
    <w:rsid w:val="001F4A8C"/>
    <w:rsid w:val="002007DB"/>
    <w:rsid w:val="002063E6"/>
    <w:rsid w:val="00211611"/>
    <w:rsid w:val="00217871"/>
    <w:rsid w:val="00222228"/>
    <w:rsid w:val="002233DB"/>
    <w:rsid w:val="002249D8"/>
    <w:rsid w:val="00230E3D"/>
    <w:rsid w:val="002330C2"/>
    <w:rsid w:val="0023441F"/>
    <w:rsid w:val="00237850"/>
    <w:rsid w:val="00241D89"/>
    <w:rsid w:val="00245CE6"/>
    <w:rsid w:val="00245FB7"/>
    <w:rsid w:val="00250397"/>
    <w:rsid w:val="00250F28"/>
    <w:rsid w:val="00262226"/>
    <w:rsid w:val="00267D88"/>
    <w:rsid w:val="00273A0A"/>
    <w:rsid w:val="00274506"/>
    <w:rsid w:val="00274E0A"/>
    <w:rsid w:val="00281522"/>
    <w:rsid w:val="0028475C"/>
    <w:rsid w:val="002866E3"/>
    <w:rsid w:val="0029222B"/>
    <w:rsid w:val="002A1A65"/>
    <w:rsid w:val="002A5D76"/>
    <w:rsid w:val="002B1239"/>
    <w:rsid w:val="002B19A9"/>
    <w:rsid w:val="002B2ABF"/>
    <w:rsid w:val="002C2314"/>
    <w:rsid w:val="002C2589"/>
    <w:rsid w:val="002C3753"/>
    <w:rsid w:val="002C6A2B"/>
    <w:rsid w:val="002C7F2C"/>
    <w:rsid w:val="002D4BEC"/>
    <w:rsid w:val="002D52BE"/>
    <w:rsid w:val="002E1322"/>
    <w:rsid w:val="002E527C"/>
    <w:rsid w:val="002F028D"/>
    <w:rsid w:val="002F1F63"/>
    <w:rsid w:val="002F5019"/>
    <w:rsid w:val="00300C41"/>
    <w:rsid w:val="00312E0C"/>
    <w:rsid w:val="00313E3C"/>
    <w:rsid w:val="0031572B"/>
    <w:rsid w:val="00332B7B"/>
    <w:rsid w:val="003339EA"/>
    <w:rsid w:val="00341755"/>
    <w:rsid w:val="0034305A"/>
    <w:rsid w:val="00344196"/>
    <w:rsid w:val="00354049"/>
    <w:rsid w:val="00360274"/>
    <w:rsid w:val="00360DDB"/>
    <w:rsid w:val="003614BB"/>
    <w:rsid w:val="003617E8"/>
    <w:rsid w:val="00363227"/>
    <w:rsid w:val="00363D6F"/>
    <w:rsid w:val="00370CB2"/>
    <w:rsid w:val="0037155F"/>
    <w:rsid w:val="0037458E"/>
    <w:rsid w:val="00376127"/>
    <w:rsid w:val="00377862"/>
    <w:rsid w:val="003813CC"/>
    <w:rsid w:val="00382A5D"/>
    <w:rsid w:val="003830C8"/>
    <w:rsid w:val="00392F93"/>
    <w:rsid w:val="003B32AA"/>
    <w:rsid w:val="003B5CF6"/>
    <w:rsid w:val="003B60DC"/>
    <w:rsid w:val="003B6530"/>
    <w:rsid w:val="003B6AD2"/>
    <w:rsid w:val="003C6B7E"/>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07849"/>
    <w:rsid w:val="004119B4"/>
    <w:rsid w:val="00414D86"/>
    <w:rsid w:val="00417E78"/>
    <w:rsid w:val="00424FF0"/>
    <w:rsid w:val="00427CAE"/>
    <w:rsid w:val="00430530"/>
    <w:rsid w:val="00431658"/>
    <w:rsid w:val="004329D0"/>
    <w:rsid w:val="0043342F"/>
    <w:rsid w:val="00435A3B"/>
    <w:rsid w:val="0044081C"/>
    <w:rsid w:val="0044692A"/>
    <w:rsid w:val="00450C75"/>
    <w:rsid w:val="0045761D"/>
    <w:rsid w:val="00461E67"/>
    <w:rsid w:val="00466553"/>
    <w:rsid w:val="004672BF"/>
    <w:rsid w:val="00471E4A"/>
    <w:rsid w:val="00472686"/>
    <w:rsid w:val="00473082"/>
    <w:rsid w:val="00474C93"/>
    <w:rsid w:val="0047704F"/>
    <w:rsid w:val="00477B30"/>
    <w:rsid w:val="00480A3B"/>
    <w:rsid w:val="0048190E"/>
    <w:rsid w:val="00490C35"/>
    <w:rsid w:val="0049164A"/>
    <w:rsid w:val="004A01F2"/>
    <w:rsid w:val="004A0E5F"/>
    <w:rsid w:val="004A5D79"/>
    <w:rsid w:val="004B13C1"/>
    <w:rsid w:val="004B4046"/>
    <w:rsid w:val="004B4294"/>
    <w:rsid w:val="004B6680"/>
    <w:rsid w:val="004B74BF"/>
    <w:rsid w:val="004C3DAF"/>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452AE"/>
    <w:rsid w:val="005533DF"/>
    <w:rsid w:val="0055582C"/>
    <w:rsid w:val="00556569"/>
    <w:rsid w:val="00557C56"/>
    <w:rsid w:val="00557E3F"/>
    <w:rsid w:val="0056156D"/>
    <w:rsid w:val="00562654"/>
    <w:rsid w:val="005632A6"/>
    <w:rsid w:val="005665C4"/>
    <w:rsid w:val="00567519"/>
    <w:rsid w:val="00567A59"/>
    <w:rsid w:val="005736D1"/>
    <w:rsid w:val="0057471F"/>
    <w:rsid w:val="00576C86"/>
    <w:rsid w:val="005814A0"/>
    <w:rsid w:val="005814AF"/>
    <w:rsid w:val="00585F47"/>
    <w:rsid w:val="005A25D3"/>
    <w:rsid w:val="005A6182"/>
    <w:rsid w:val="005B239D"/>
    <w:rsid w:val="005B3AD1"/>
    <w:rsid w:val="005B441F"/>
    <w:rsid w:val="005B6504"/>
    <w:rsid w:val="005B7803"/>
    <w:rsid w:val="005C1C29"/>
    <w:rsid w:val="005C1C66"/>
    <w:rsid w:val="005C2E02"/>
    <w:rsid w:val="005C3340"/>
    <w:rsid w:val="005C6AB7"/>
    <w:rsid w:val="005C763F"/>
    <w:rsid w:val="005D1FF0"/>
    <w:rsid w:val="005D49F9"/>
    <w:rsid w:val="005E0B41"/>
    <w:rsid w:val="005E21DE"/>
    <w:rsid w:val="005E2E8E"/>
    <w:rsid w:val="005E2F65"/>
    <w:rsid w:val="005E4D49"/>
    <w:rsid w:val="005F6F61"/>
    <w:rsid w:val="005F718A"/>
    <w:rsid w:val="005F73AD"/>
    <w:rsid w:val="006002E6"/>
    <w:rsid w:val="00600F34"/>
    <w:rsid w:val="00603E9C"/>
    <w:rsid w:val="00610FCB"/>
    <w:rsid w:val="006137B1"/>
    <w:rsid w:val="00613CE2"/>
    <w:rsid w:val="00614732"/>
    <w:rsid w:val="006162B7"/>
    <w:rsid w:val="006169F8"/>
    <w:rsid w:val="006172ED"/>
    <w:rsid w:val="0062172E"/>
    <w:rsid w:val="00622A59"/>
    <w:rsid w:val="00623231"/>
    <w:rsid w:val="00625314"/>
    <w:rsid w:val="006268B6"/>
    <w:rsid w:val="00630C9D"/>
    <w:rsid w:val="00631B64"/>
    <w:rsid w:val="0063256A"/>
    <w:rsid w:val="00644460"/>
    <w:rsid w:val="0064697B"/>
    <w:rsid w:val="00653988"/>
    <w:rsid w:val="006541AF"/>
    <w:rsid w:val="00660BC8"/>
    <w:rsid w:val="00666260"/>
    <w:rsid w:val="0067497C"/>
    <w:rsid w:val="006758AF"/>
    <w:rsid w:val="0067747C"/>
    <w:rsid w:val="00677A0C"/>
    <w:rsid w:val="006818E6"/>
    <w:rsid w:val="00682CFA"/>
    <w:rsid w:val="00685B8D"/>
    <w:rsid w:val="0068604A"/>
    <w:rsid w:val="00686FE8"/>
    <w:rsid w:val="006871E8"/>
    <w:rsid w:val="00690C19"/>
    <w:rsid w:val="00691ACF"/>
    <w:rsid w:val="006935A2"/>
    <w:rsid w:val="00694B40"/>
    <w:rsid w:val="006A1903"/>
    <w:rsid w:val="006B2B93"/>
    <w:rsid w:val="006B31A5"/>
    <w:rsid w:val="006C082C"/>
    <w:rsid w:val="006C08B1"/>
    <w:rsid w:val="006D0CBE"/>
    <w:rsid w:val="006D1D2F"/>
    <w:rsid w:val="006D7CD7"/>
    <w:rsid w:val="006E311F"/>
    <w:rsid w:val="006F2114"/>
    <w:rsid w:val="006F29CA"/>
    <w:rsid w:val="006F4C47"/>
    <w:rsid w:val="006F753A"/>
    <w:rsid w:val="00703554"/>
    <w:rsid w:val="0070461F"/>
    <w:rsid w:val="00704C0C"/>
    <w:rsid w:val="007064F3"/>
    <w:rsid w:val="00707B7B"/>
    <w:rsid w:val="00710DB0"/>
    <w:rsid w:val="00711373"/>
    <w:rsid w:val="00711B44"/>
    <w:rsid w:val="007149DC"/>
    <w:rsid w:val="00715203"/>
    <w:rsid w:val="00717832"/>
    <w:rsid w:val="0072015D"/>
    <w:rsid w:val="00721C5E"/>
    <w:rsid w:val="0072243F"/>
    <w:rsid w:val="00723647"/>
    <w:rsid w:val="0072418A"/>
    <w:rsid w:val="00724532"/>
    <w:rsid w:val="00726219"/>
    <w:rsid w:val="00726853"/>
    <w:rsid w:val="00736529"/>
    <w:rsid w:val="00742550"/>
    <w:rsid w:val="00751144"/>
    <w:rsid w:val="007555E5"/>
    <w:rsid w:val="0076671E"/>
    <w:rsid w:val="00772FF5"/>
    <w:rsid w:val="007732D4"/>
    <w:rsid w:val="007751E3"/>
    <w:rsid w:val="007836E8"/>
    <w:rsid w:val="007838C1"/>
    <w:rsid w:val="007843E5"/>
    <w:rsid w:val="0079097D"/>
    <w:rsid w:val="007911B2"/>
    <w:rsid w:val="00791C1D"/>
    <w:rsid w:val="00791DD6"/>
    <w:rsid w:val="00792F38"/>
    <w:rsid w:val="00797D3F"/>
    <w:rsid w:val="007A10E5"/>
    <w:rsid w:val="007A2F10"/>
    <w:rsid w:val="007A6202"/>
    <w:rsid w:val="007A68DA"/>
    <w:rsid w:val="007B41C0"/>
    <w:rsid w:val="007B45EC"/>
    <w:rsid w:val="007B505B"/>
    <w:rsid w:val="007B624D"/>
    <w:rsid w:val="007B674C"/>
    <w:rsid w:val="007B75F9"/>
    <w:rsid w:val="007B7BF9"/>
    <w:rsid w:val="007C00B3"/>
    <w:rsid w:val="007C0D7F"/>
    <w:rsid w:val="007C251A"/>
    <w:rsid w:val="007D29B8"/>
    <w:rsid w:val="007D2F0F"/>
    <w:rsid w:val="007D7633"/>
    <w:rsid w:val="007E08A4"/>
    <w:rsid w:val="007E2422"/>
    <w:rsid w:val="007E2A30"/>
    <w:rsid w:val="007E3616"/>
    <w:rsid w:val="007E4C6B"/>
    <w:rsid w:val="007F2510"/>
    <w:rsid w:val="007F78E6"/>
    <w:rsid w:val="00800CD6"/>
    <w:rsid w:val="00802C3E"/>
    <w:rsid w:val="00806E62"/>
    <w:rsid w:val="008078BF"/>
    <w:rsid w:val="008110CF"/>
    <w:rsid w:val="008123EE"/>
    <w:rsid w:val="00816ED4"/>
    <w:rsid w:val="00822B39"/>
    <w:rsid w:val="00827023"/>
    <w:rsid w:val="008375C8"/>
    <w:rsid w:val="008444B2"/>
    <w:rsid w:val="00845018"/>
    <w:rsid w:val="00847C9F"/>
    <w:rsid w:val="00847CCF"/>
    <w:rsid w:val="008506D7"/>
    <w:rsid w:val="008545F7"/>
    <w:rsid w:val="00867021"/>
    <w:rsid w:val="0087432C"/>
    <w:rsid w:val="00874CCA"/>
    <w:rsid w:val="00880B86"/>
    <w:rsid w:val="00880C09"/>
    <w:rsid w:val="0089592B"/>
    <w:rsid w:val="008A0173"/>
    <w:rsid w:val="008A03E7"/>
    <w:rsid w:val="008A3CAD"/>
    <w:rsid w:val="008A6FA3"/>
    <w:rsid w:val="008B081B"/>
    <w:rsid w:val="008B0C41"/>
    <w:rsid w:val="008B2DC8"/>
    <w:rsid w:val="008B3C0B"/>
    <w:rsid w:val="008B62BC"/>
    <w:rsid w:val="008B6A22"/>
    <w:rsid w:val="008C0524"/>
    <w:rsid w:val="008C1F1E"/>
    <w:rsid w:val="008C6095"/>
    <w:rsid w:val="008D361C"/>
    <w:rsid w:val="008D688A"/>
    <w:rsid w:val="008E3DFC"/>
    <w:rsid w:val="008E70BD"/>
    <w:rsid w:val="008F1FE8"/>
    <w:rsid w:val="008F340B"/>
    <w:rsid w:val="0090056D"/>
    <w:rsid w:val="009013A7"/>
    <w:rsid w:val="009138F1"/>
    <w:rsid w:val="009154FA"/>
    <w:rsid w:val="009166E2"/>
    <w:rsid w:val="00925295"/>
    <w:rsid w:val="009373C1"/>
    <w:rsid w:val="009376E8"/>
    <w:rsid w:val="00941350"/>
    <w:rsid w:val="009413CE"/>
    <w:rsid w:val="00942ACF"/>
    <w:rsid w:val="00943305"/>
    <w:rsid w:val="00944E94"/>
    <w:rsid w:val="00952295"/>
    <w:rsid w:val="00953025"/>
    <w:rsid w:val="00954901"/>
    <w:rsid w:val="0096461F"/>
    <w:rsid w:val="00965820"/>
    <w:rsid w:val="00966C62"/>
    <w:rsid w:val="009670E6"/>
    <w:rsid w:val="009701FF"/>
    <w:rsid w:val="009733B9"/>
    <w:rsid w:val="00974E8C"/>
    <w:rsid w:val="00980DCE"/>
    <w:rsid w:val="009822FB"/>
    <w:rsid w:val="0098354E"/>
    <w:rsid w:val="009843EA"/>
    <w:rsid w:val="00985367"/>
    <w:rsid w:val="009876A7"/>
    <w:rsid w:val="00995E4D"/>
    <w:rsid w:val="009A1FBA"/>
    <w:rsid w:val="009A2B35"/>
    <w:rsid w:val="009A5EB7"/>
    <w:rsid w:val="009B422E"/>
    <w:rsid w:val="009B53AF"/>
    <w:rsid w:val="009B7C73"/>
    <w:rsid w:val="009B7E1E"/>
    <w:rsid w:val="009C07BB"/>
    <w:rsid w:val="009C2FFD"/>
    <w:rsid w:val="009C39E7"/>
    <w:rsid w:val="009D2C1B"/>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7F5"/>
    <w:rsid w:val="00A63CD7"/>
    <w:rsid w:val="00A650BA"/>
    <w:rsid w:val="00A669DB"/>
    <w:rsid w:val="00A73F10"/>
    <w:rsid w:val="00A74F77"/>
    <w:rsid w:val="00A756BE"/>
    <w:rsid w:val="00A80428"/>
    <w:rsid w:val="00A83D3D"/>
    <w:rsid w:val="00A91B0D"/>
    <w:rsid w:val="00A94E78"/>
    <w:rsid w:val="00A969D4"/>
    <w:rsid w:val="00AA1965"/>
    <w:rsid w:val="00AA1A41"/>
    <w:rsid w:val="00AA48E9"/>
    <w:rsid w:val="00AA4D28"/>
    <w:rsid w:val="00AA6CBD"/>
    <w:rsid w:val="00AC07F5"/>
    <w:rsid w:val="00AC18B1"/>
    <w:rsid w:val="00AC1C22"/>
    <w:rsid w:val="00AC62FF"/>
    <w:rsid w:val="00AC6C5E"/>
    <w:rsid w:val="00AD38FA"/>
    <w:rsid w:val="00AD4EB3"/>
    <w:rsid w:val="00AD7D9E"/>
    <w:rsid w:val="00AE3745"/>
    <w:rsid w:val="00AE5464"/>
    <w:rsid w:val="00AE78F0"/>
    <w:rsid w:val="00AF0AEC"/>
    <w:rsid w:val="00AF1998"/>
    <w:rsid w:val="00AF1B9C"/>
    <w:rsid w:val="00AF46FC"/>
    <w:rsid w:val="00AF4A32"/>
    <w:rsid w:val="00AF7968"/>
    <w:rsid w:val="00B035E5"/>
    <w:rsid w:val="00B06F25"/>
    <w:rsid w:val="00B110F7"/>
    <w:rsid w:val="00B1183D"/>
    <w:rsid w:val="00B16E68"/>
    <w:rsid w:val="00B175C1"/>
    <w:rsid w:val="00B30C1B"/>
    <w:rsid w:val="00B36C15"/>
    <w:rsid w:val="00B4103D"/>
    <w:rsid w:val="00B423C1"/>
    <w:rsid w:val="00B4315D"/>
    <w:rsid w:val="00B447EB"/>
    <w:rsid w:val="00B45A07"/>
    <w:rsid w:val="00B5673B"/>
    <w:rsid w:val="00B57545"/>
    <w:rsid w:val="00B576F1"/>
    <w:rsid w:val="00B62DBE"/>
    <w:rsid w:val="00B65AB4"/>
    <w:rsid w:val="00B67564"/>
    <w:rsid w:val="00B705CA"/>
    <w:rsid w:val="00B70B0A"/>
    <w:rsid w:val="00B722B5"/>
    <w:rsid w:val="00B7279B"/>
    <w:rsid w:val="00B761B9"/>
    <w:rsid w:val="00B80FB9"/>
    <w:rsid w:val="00B8367F"/>
    <w:rsid w:val="00B866FD"/>
    <w:rsid w:val="00B910C3"/>
    <w:rsid w:val="00B9598A"/>
    <w:rsid w:val="00B95BA1"/>
    <w:rsid w:val="00B95CD0"/>
    <w:rsid w:val="00BA04FA"/>
    <w:rsid w:val="00BA24A4"/>
    <w:rsid w:val="00BA29C2"/>
    <w:rsid w:val="00BA510D"/>
    <w:rsid w:val="00BA55B0"/>
    <w:rsid w:val="00BA6739"/>
    <w:rsid w:val="00BA692B"/>
    <w:rsid w:val="00BB642C"/>
    <w:rsid w:val="00BC17D3"/>
    <w:rsid w:val="00BC6F98"/>
    <w:rsid w:val="00BD0571"/>
    <w:rsid w:val="00BD48E8"/>
    <w:rsid w:val="00BD7DAD"/>
    <w:rsid w:val="00BE22F9"/>
    <w:rsid w:val="00BF2C6C"/>
    <w:rsid w:val="00BF341A"/>
    <w:rsid w:val="00BF48CA"/>
    <w:rsid w:val="00BF4ACD"/>
    <w:rsid w:val="00C06397"/>
    <w:rsid w:val="00C10189"/>
    <w:rsid w:val="00C10946"/>
    <w:rsid w:val="00C135AB"/>
    <w:rsid w:val="00C13ECC"/>
    <w:rsid w:val="00C14F34"/>
    <w:rsid w:val="00C1571E"/>
    <w:rsid w:val="00C16881"/>
    <w:rsid w:val="00C17D03"/>
    <w:rsid w:val="00C205A1"/>
    <w:rsid w:val="00C20D19"/>
    <w:rsid w:val="00C226B5"/>
    <w:rsid w:val="00C233F5"/>
    <w:rsid w:val="00C425A3"/>
    <w:rsid w:val="00C4324F"/>
    <w:rsid w:val="00C43947"/>
    <w:rsid w:val="00C44087"/>
    <w:rsid w:val="00C45B11"/>
    <w:rsid w:val="00C46948"/>
    <w:rsid w:val="00C526A1"/>
    <w:rsid w:val="00C55F1A"/>
    <w:rsid w:val="00C735A2"/>
    <w:rsid w:val="00C7559B"/>
    <w:rsid w:val="00C75ED4"/>
    <w:rsid w:val="00C77E3E"/>
    <w:rsid w:val="00C80846"/>
    <w:rsid w:val="00C81942"/>
    <w:rsid w:val="00C83120"/>
    <w:rsid w:val="00C83EC2"/>
    <w:rsid w:val="00C846AD"/>
    <w:rsid w:val="00C8533C"/>
    <w:rsid w:val="00C87EB1"/>
    <w:rsid w:val="00C909F4"/>
    <w:rsid w:val="00CA0D32"/>
    <w:rsid w:val="00CA208C"/>
    <w:rsid w:val="00CA6549"/>
    <w:rsid w:val="00CB0395"/>
    <w:rsid w:val="00CB249B"/>
    <w:rsid w:val="00CB6690"/>
    <w:rsid w:val="00CB6D93"/>
    <w:rsid w:val="00CB7964"/>
    <w:rsid w:val="00CB7BCA"/>
    <w:rsid w:val="00CC1326"/>
    <w:rsid w:val="00CC3C03"/>
    <w:rsid w:val="00CC6983"/>
    <w:rsid w:val="00CD3E4E"/>
    <w:rsid w:val="00CD7C4E"/>
    <w:rsid w:val="00CF288D"/>
    <w:rsid w:val="00CF425D"/>
    <w:rsid w:val="00CF6737"/>
    <w:rsid w:val="00CF7E5C"/>
    <w:rsid w:val="00D02722"/>
    <w:rsid w:val="00D0345F"/>
    <w:rsid w:val="00D07A82"/>
    <w:rsid w:val="00D1102E"/>
    <w:rsid w:val="00D11305"/>
    <w:rsid w:val="00D11B9D"/>
    <w:rsid w:val="00D13C82"/>
    <w:rsid w:val="00D1586D"/>
    <w:rsid w:val="00D17E1D"/>
    <w:rsid w:val="00D25EF4"/>
    <w:rsid w:val="00D3253C"/>
    <w:rsid w:val="00D365B6"/>
    <w:rsid w:val="00D36D77"/>
    <w:rsid w:val="00D44E68"/>
    <w:rsid w:val="00D50BB6"/>
    <w:rsid w:val="00D51968"/>
    <w:rsid w:val="00D54491"/>
    <w:rsid w:val="00D60251"/>
    <w:rsid w:val="00D604C9"/>
    <w:rsid w:val="00D61BA9"/>
    <w:rsid w:val="00D63247"/>
    <w:rsid w:val="00D67BEF"/>
    <w:rsid w:val="00D70DA7"/>
    <w:rsid w:val="00D72F9A"/>
    <w:rsid w:val="00D75DD4"/>
    <w:rsid w:val="00D768A3"/>
    <w:rsid w:val="00D76EC8"/>
    <w:rsid w:val="00D81289"/>
    <w:rsid w:val="00D8293B"/>
    <w:rsid w:val="00D84698"/>
    <w:rsid w:val="00D850C0"/>
    <w:rsid w:val="00D86D75"/>
    <w:rsid w:val="00D87BFE"/>
    <w:rsid w:val="00D9067A"/>
    <w:rsid w:val="00D97DC4"/>
    <w:rsid w:val="00DA3B45"/>
    <w:rsid w:val="00DA5DA8"/>
    <w:rsid w:val="00DB04EC"/>
    <w:rsid w:val="00DB3D8D"/>
    <w:rsid w:val="00DB53B8"/>
    <w:rsid w:val="00DC175F"/>
    <w:rsid w:val="00DC3208"/>
    <w:rsid w:val="00DC45E5"/>
    <w:rsid w:val="00DC572C"/>
    <w:rsid w:val="00DC65D5"/>
    <w:rsid w:val="00DD3B29"/>
    <w:rsid w:val="00DE2F06"/>
    <w:rsid w:val="00DE310B"/>
    <w:rsid w:val="00DE3D76"/>
    <w:rsid w:val="00DE41D4"/>
    <w:rsid w:val="00DE4859"/>
    <w:rsid w:val="00DE7222"/>
    <w:rsid w:val="00DF089D"/>
    <w:rsid w:val="00DF3154"/>
    <w:rsid w:val="00DF4714"/>
    <w:rsid w:val="00DF5251"/>
    <w:rsid w:val="00DF58DA"/>
    <w:rsid w:val="00DF5ECF"/>
    <w:rsid w:val="00DF6F25"/>
    <w:rsid w:val="00DF778F"/>
    <w:rsid w:val="00DF79D7"/>
    <w:rsid w:val="00E0006A"/>
    <w:rsid w:val="00E0022B"/>
    <w:rsid w:val="00E07D91"/>
    <w:rsid w:val="00E1252C"/>
    <w:rsid w:val="00E1469E"/>
    <w:rsid w:val="00E1620D"/>
    <w:rsid w:val="00E17F17"/>
    <w:rsid w:val="00E20804"/>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E051A"/>
    <w:rsid w:val="00EE0F40"/>
    <w:rsid w:val="00EE108C"/>
    <w:rsid w:val="00EE252E"/>
    <w:rsid w:val="00EE62DE"/>
    <w:rsid w:val="00EE7FA2"/>
    <w:rsid w:val="00EF19D7"/>
    <w:rsid w:val="00EF1FAA"/>
    <w:rsid w:val="00EF55BC"/>
    <w:rsid w:val="00EF5801"/>
    <w:rsid w:val="00EF5D70"/>
    <w:rsid w:val="00EF7402"/>
    <w:rsid w:val="00F047D8"/>
    <w:rsid w:val="00F07B18"/>
    <w:rsid w:val="00F10798"/>
    <w:rsid w:val="00F13B7A"/>
    <w:rsid w:val="00F169E1"/>
    <w:rsid w:val="00F21C69"/>
    <w:rsid w:val="00F22A84"/>
    <w:rsid w:val="00F2694E"/>
    <w:rsid w:val="00F32A13"/>
    <w:rsid w:val="00F36187"/>
    <w:rsid w:val="00F4277B"/>
    <w:rsid w:val="00F42B8E"/>
    <w:rsid w:val="00F47082"/>
    <w:rsid w:val="00F47E9B"/>
    <w:rsid w:val="00F51977"/>
    <w:rsid w:val="00F53644"/>
    <w:rsid w:val="00F53671"/>
    <w:rsid w:val="00F5444D"/>
    <w:rsid w:val="00F61EBD"/>
    <w:rsid w:val="00F77C86"/>
    <w:rsid w:val="00F82C2B"/>
    <w:rsid w:val="00F918B2"/>
    <w:rsid w:val="00F950BF"/>
    <w:rsid w:val="00FA4C09"/>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CB1DBF"/>
  <w15:docId w15:val="{590F0ACB-F903-4A99-BCEC-DF655C81B4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able of figures" w:uiPriority="99"/>
    <w:lsdException w:name="Title" w:qFormat="1"/>
    <w:lsdException w:name="Subtitle" w:qFormat="1"/>
    <w:lsdException w:name="Hyperlink" w:uiPriority="99" w:qFormat="1"/>
    <w:lsdException w:name="Strong" w:uiPriority="22" w:qFormat="1"/>
    <w:lsdException w:name="Emphasis" w:qFormat="1"/>
    <w:lsdException w:name="Normal (Web)" w:uiPriority="99" w:qFormat="1"/>
    <w:lsdException w:name="HTML Keyboard"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qFormat/>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qFormat/>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1">
    <w:name w:val="Unresolved Mention1"/>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customStyle="1" w:styleId="medium">
    <w:name w:val="medium"/>
    <w:basedOn w:val="Normal"/>
    <w:rsid w:val="00AC6C5E"/>
    <w:pPr>
      <w:spacing w:before="100" w:beforeAutospacing="1" w:after="100" w:afterAutospacing="1"/>
    </w:pPr>
  </w:style>
  <w:style w:type="paragraph" w:styleId="TableofFigures">
    <w:name w:val="table of figures"/>
    <w:aliases w:val="Document conventions"/>
    <w:basedOn w:val="Normal"/>
    <w:next w:val="Normal"/>
    <w:uiPriority w:val="99"/>
    <w:rsid w:val="00AC6C5E"/>
  </w:style>
  <w:style w:type="paragraph" w:styleId="BalloonText">
    <w:name w:val="Balloon Text"/>
    <w:basedOn w:val="Normal"/>
    <w:link w:val="BalloonTextChar"/>
    <w:rsid w:val="00AC6C5E"/>
    <w:rPr>
      <w:rFonts w:ascii="Segoe UI" w:hAnsi="Segoe UI" w:cs="Segoe UI"/>
      <w:sz w:val="18"/>
      <w:szCs w:val="18"/>
    </w:rPr>
  </w:style>
  <w:style w:type="character" w:customStyle="1" w:styleId="BalloonTextChar">
    <w:name w:val="Balloon Text Char"/>
    <w:link w:val="BalloonText"/>
    <w:rsid w:val="00AC6C5E"/>
    <w:rPr>
      <w:rFonts w:ascii="Segoe UI" w:hAnsi="Segoe UI" w:cs="Segoe UI"/>
      <w:sz w:val="18"/>
      <w:szCs w:val="18"/>
    </w:rPr>
  </w:style>
  <w:style w:type="paragraph" w:styleId="BodyTextIndent">
    <w:name w:val="Body Text Indent"/>
    <w:basedOn w:val="Normal"/>
    <w:link w:val="BodyTextIndentChar"/>
    <w:rsid w:val="00AC6C5E"/>
    <w:pPr>
      <w:spacing w:after="120"/>
      <w:ind w:left="283"/>
    </w:pPr>
  </w:style>
  <w:style w:type="character" w:customStyle="1" w:styleId="BodyTextIndentChar">
    <w:name w:val="Body Text Indent Char"/>
    <w:link w:val="BodyTextIndent"/>
    <w:rsid w:val="00AC6C5E"/>
    <w:rPr>
      <w:sz w:val="24"/>
      <w:szCs w:val="24"/>
    </w:rPr>
  </w:style>
  <w:style w:type="paragraph" w:styleId="NormalWeb">
    <w:name w:val="Normal (Web)"/>
    <w:basedOn w:val="Normal"/>
    <w:uiPriority w:val="99"/>
    <w:unhideWhenUsed/>
    <w:qFormat/>
    <w:rsid w:val="00AC6C5E"/>
    <w:pPr>
      <w:spacing w:before="100" w:beforeAutospacing="1" w:after="100" w:afterAutospacing="1" w:line="276" w:lineRule="auto"/>
    </w:pPr>
  </w:style>
  <w:style w:type="paragraph" w:styleId="Caption">
    <w:name w:val="caption"/>
    <w:basedOn w:val="Normal"/>
    <w:next w:val="Normal"/>
    <w:unhideWhenUsed/>
    <w:qFormat/>
    <w:rsid w:val="00AC6C5E"/>
    <w:pPr>
      <w:spacing w:after="200"/>
    </w:pPr>
    <w:rPr>
      <w:i/>
      <w:iCs/>
      <w:color w:val="44546A"/>
      <w:sz w:val="18"/>
      <w:szCs w:val="18"/>
    </w:rPr>
  </w:style>
  <w:style w:type="paragraph" w:customStyle="1" w:styleId="Default">
    <w:name w:val="Default"/>
    <w:rsid w:val="00AC6C5E"/>
    <w:pPr>
      <w:autoSpaceDE w:val="0"/>
      <w:autoSpaceDN w:val="0"/>
      <w:adjustRightInd w:val="0"/>
    </w:pPr>
    <w:rPr>
      <w:rFonts w:ascii="Calibri" w:hAnsi="Calibri" w:cs="Calibri"/>
      <w:color w:val="000000"/>
      <w:sz w:val="24"/>
      <w:szCs w:val="24"/>
    </w:rPr>
  </w:style>
  <w:style w:type="table" w:customStyle="1" w:styleId="TableGrid0">
    <w:name w:val="TableGrid"/>
    <w:rsid w:val="00AC6C5E"/>
    <w:rPr>
      <w:rFonts w:ascii="Calibri" w:hAnsi="Calibri" w:cs="Arial"/>
      <w:sz w:val="22"/>
      <w:szCs w:val="22"/>
    </w:rPr>
    <w:tblPr>
      <w:tblCellMar>
        <w:top w:w="0" w:type="dxa"/>
        <w:left w:w="0" w:type="dxa"/>
        <w:bottom w:w="0" w:type="dxa"/>
        <w:right w:w="0" w:type="dxa"/>
      </w:tblCellMar>
    </w:tblPr>
  </w:style>
  <w:style w:type="character" w:customStyle="1" w:styleId="UnresolvedMention2">
    <w:name w:val="Unresolved Mention2"/>
    <w:uiPriority w:val="99"/>
    <w:semiHidden/>
    <w:unhideWhenUsed/>
    <w:rsid w:val="00AC6C5E"/>
    <w:rPr>
      <w:color w:val="605E5C"/>
      <w:shd w:val="clear" w:color="auto" w:fill="E1DFDD"/>
    </w:rPr>
  </w:style>
  <w:style w:type="character" w:styleId="Strong">
    <w:name w:val="Strong"/>
    <w:uiPriority w:val="22"/>
    <w:qFormat/>
    <w:rsid w:val="00AC6C5E"/>
    <w:rPr>
      <w:b/>
      <w:bCs/>
    </w:rPr>
  </w:style>
  <w:style w:type="character" w:customStyle="1" w:styleId="hvr">
    <w:name w:val="hvr"/>
    <w:basedOn w:val="DefaultParagraphFont"/>
    <w:rsid w:val="00AC6C5E"/>
  </w:style>
  <w:style w:type="character" w:customStyle="1" w:styleId="UnresolvedMention3">
    <w:name w:val="Unresolved Mention3"/>
    <w:uiPriority w:val="99"/>
    <w:semiHidden/>
    <w:unhideWhenUsed/>
    <w:rsid w:val="00AC6C5E"/>
    <w:rPr>
      <w:color w:val="605E5C"/>
      <w:shd w:val="clear" w:color="auto" w:fill="E1DFDD"/>
    </w:rPr>
  </w:style>
  <w:style w:type="character" w:customStyle="1" w:styleId="Heading2Char">
    <w:name w:val="Heading 2 Char"/>
    <w:link w:val="Heading2"/>
    <w:rsid w:val="004B4294"/>
    <w:rPr>
      <w:rFonts w:ascii="Calibri" w:hAnsi="Calibri"/>
      <w:b/>
      <w:bCs/>
      <w:color w:val="000000"/>
      <w:sz w:val="32"/>
      <w:szCs w:val="24"/>
      <w:lang w:val="en"/>
    </w:rPr>
  </w:style>
  <w:style w:type="character" w:customStyle="1" w:styleId="a">
    <w:name w:val="a"/>
    <w:rsid w:val="007D76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6953726">
      <w:bodyDiv w:val="1"/>
      <w:marLeft w:val="0"/>
      <w:marRight w:val="0"/>
      <w:marTop w:val="0"/>
      <w:marBottom w:val="0"/>
      <w:divBdr>
        <w:top w:val="none" w:sz="0" w:space="0" w:color="auto"/>
        <w:left w:val="none" w:sz="0" w:space="0" w:color="auto"/>
        <w:bottom w:val="none" w:sz="0" w:space="0" w:color="auto"/>
        <w:right w:val="none" w:sz="0" w:space="0" w:color="auto"/>
      </w:divBdr>
    </w:div>
    <w:div w:id="19695067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chart" Target="charts/chart1.xml"/><Relationship Id="rId26" Type="http://schemas.openxmlformats.org/officeDocument/2006/relationships/image" Target="media/image10.jpeg"/><Relationship Id="rId39" Type="http://schemas.openxmlformats.org/officeDocument/2006/relationships/image" Target="media/image23.png"/><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image" Target="media/image18.jpeg"/><Relationship Id="rId42" Type="http://schemas.openxmlformats.org/officeDocument/2006/relationships/image" Target="media/image26.emf"/><Relationship Id="rId47" Type="http://schemas.openxmlformats.org/officeDocument/2006/relationships/image" Target="media/image31.jpeg"/><Relationship Id="rId50" Type="http://schemas.openxmlformats.org/officeDocument/2006/relationships/header" Target="header8.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2.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jpeg"/><Relationship Id="rId46" Type="http://schemas.openxmlformats.org/officeDocument/2006/relationships/image" Target="media/image30.jpeg"/><Relationship Id="rId2" Type="http://schemas.openxmlformats.org/officeDocument/2006/relationships/numbering" Target="numbering.xml"/><Relationship Id="rId16" Type="http://schemas.openxmlformats.org/officeDocument/2006/relationships/header" Target="header6.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jpe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jpeg"/><Relationship Id="rId40" Type="http://schemas.openxmlformats.org/officeDocument/2006/relationships/image" Target="media/image24.png"/><Relationship Id="rId45" Type="http://schemas.openxmlformats.org/officeDocument/2006/relationships/image" Target="media/image29.jpeg"/><Relationship Id="rId53"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header" Target="header7.xml"/><Relationship Id="rId10" Type="http://schemas.openxmlformats.org/officeDocument/2006/relationships/header" Target="header2.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image" Target="media/image28.jpeg"/><Relationship Id="rId52" Type="http://schemas.openxmlformats.org/officeDocument/2006/relationships/header" Target="header9.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5.xml"/><Relationship Id="rId22" Type="http://schemas.openxmlformats.org/officeDocument/2006/relationships/image" Target="media/image6.png"/><Relationship Id="rId27" Type="http://schemas.openxmlformats.org/officeDocument/2006/relationships/image" Target="media/image11.jpeg"/><Relationship Id="rId30" Type="http://schemas.openxmlformats.org/officeDocument/2006/relationships/image" Target="media/image14.png"/><Relationship Id="rId35" Type="http://schemas.openxmlformats.org/officeDocument/2006/relationships/image" Target="media/image19.jpeg"/><Relationship Id="rId43" Type="http://schemas.openxmlformats.org/officeDocument/2006/relationships/image" Target="media/image27.jpeg"/><Relationship Id="rId48" Type="http://schemas.openxmlformats.org/officeDocument/2006/relationships/image" Target="media/image32.jpg"/><Relationship Id="rId8" Type="http://schemas.openxmlformats.org/officeDocument/2006/relationships/image" Target="media/image1.jpeg"/><Relationship Id="rId51" Type="http://schemas.openxmlformats.org/officeDocument/2006/relationships/footer" Target="footer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emab\Downloads\Gantt%20Char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21243293990124437"/>
          <c:y val="0.10739938757655293"/>
          <c:w val="0.74035842015413433"/>
          <c:h val="0.8416746864975212"/>
        </c:manualLayout>
      </c:layout>
      <c:barChart>
        <c:barDir val="bar"/>
        <c:grouping val="stacked"/>
        <c:varyColors val="0"/>
        <c:ser>
          <c:idx val="0"/>
          <c:order val="0"/>
          <c:tx>
            <c:strRef>
              <c:f>Sheet1!$C$1</c:f>
              <c:strCache>
                <c:ptCount val="1"/>
                <c:pt idx="0">
                  <c:v>Starting Date</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8.9355089355089318E-2"/>
                  <c:y val="0"/>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8B82-42A4-B707-B862E1DF68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Sheet1!$B$2:$B$9</c:f>
              <c:strCache>
                <c:ptCount val="8"/>
                <c:pt idx="0">
                  <c:v>Requirement Gathering</c:v>
                </c:pt>
                <c:pt idx="1">
                  <c:v>Develop UI</c:v>
                </c:pt>
                <c:pt idx="2">
                  <c:v>Design Front-end</c:v>
                </c:pt>
                <c:pt idx="3">
                  <c:v>Develop the database</c:v>
                </c:pt>
                <c:pt idx="4">
                  <c:v>Implementation</c:v>
                </c:pt>
                <c:pt idx="5">
                  <c:v>Testing</c:v>
                </c:pt>
                <c:pt idx="6">
                  <c:v>Deployment</c:v>
                </c:pt>
                <c:pt idx="7">
                  <c:v>Maintainance</c:v>
                </c:pt>
              </c:strCache>
            </c:strRef>
          </c:cat>
          <c:val>
            <c:numRef>
              <c:f>Sheet1!$C$2:$C$9</c:f>
              <c:numCache>
                <c:formatCode>m/d/yyyy</c:formatCode>
                <c:ptCount val="8"/>
                <c:pt idx="0">
                  <c:v>44216</c:v>
                </c:pt>
                <c:pt idx="1">
                  <c:v>44227</c:v>
                </c:pt>
                <c:pt idx="2">
                  <c:v>44235</c:v>
                </c:pt>
                <c:pt idx="3">
                  <c:v>44259</c:v>
                </c:pt>
                <c:pt idx="4">
                  <c:v>44280</c:v>
                </c:pt>
                <c:pt idx="5">
                  <c:v>44311</c:v>
                </c:pt>
                <c:pt idx="6">
                  <c:v>44326</c:v>
                </c:pt>
                <c:pt idx="7">
                  <c:v>44337</c:v>
                </c:pt>
              </c:numCache>
            </c:numRef>
          </c:val>
          <c:extLst>
            <c:ext xmlns:c16="http://schemas.microsoft.com/office/drawing/2014/chart" uri="{C3380CC4-5D6E-409C-BE32-E72D297353CC}">
              <c16:uniqueId val="{00000001-8B82-42A4-B707-B862E1DF68B5}"/>
            </c:ext>
          </c:extLst>
        </c:ser>
        <c:ser>
          <c:idx val="1"/>
          <c:order val="1"/>
          <c:tx>
            <c:strRef>
              <c:f>Sheet1!$E$1</c:f>
              <c:strCache>
                <c:ptCount val="1"/>
                <c:pt idx="0">
                  <c:v>Duration</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9425019425019781E-3"/>
                  <c:y val="2.9876743494712564E-7"/>
                </c:manualLayout>
              </c:layout>
              <c:dLblPos val="ct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8B82-42A4-B707-B862E1DF68B5}"/>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Sheet1!$B$2:$B$9</c:f>
              <c:strCache>
                <c:ptCount val="8"/>
                <c:pt idx="0">
                  <c:v>Requirement Gathering</c:v>
                </c:pt>
                <c:pt idx="1">
                  <c:v>Develop UI</c:v>
                </c:pt>
                <c:pt idx="2">
                  <c:v>Design Front-end</c:v>
                </c:pt>
                <c:pt idx="3">
                  <c:v>Develop the database</c:v>
                </c:pt>
                <c:pt idx="4">
                  <c:v>Implementation</c:v>
                </c:pt>
                <c:pt idx="5">
                  <c:v>Testing</c:v>
                </c:pt>
                <c:pt idx="6">
                  <c:v>Deployment</c:v>
                </c:pt>
                <c:pt idx="7">
                  <c:v>Maintainance</c:v>
                </c:pt>
              </c:strCache>
            </c:strRef>
          </c:cat>
          <c:val>
            <c:numRef>
              <c:f>Sheet1!$E$2:$E$9</c:f>
              <c:numCache>
                <c:formatCode>General</c:formatCode>
                <c:ptCount val="8"/>
                <c:pt idx="0">
                  <c:v>10</c:v>
                </c:pt>
                <c:pt idx="1">
                  <c:v>7</c:v>
                </c:pt>
                <c:pt idx="2">
                  <c:v>23</c:v>
                </c:pt>
                <c:pt idx="3">
                  <c:v>20</c:v>
                </c:pt>
                <c:pt idx="4">
                  <c:v>30</c:v>
                </c:pt>
                <c:pt idx="5">
                  <c:v>14</c:v>
                </c:pt>
                <c:pt idx="6">
                  <c:v>10</c:v>
                </c:pt>
                <c:pt idx="7">
                  <c:v>18</c:v>
                </c:pt>
              </c:numCache>
            </c:numRef>
          </c:val>
          <c:extLst>
            <c:ext xmlns:c16="http://schemas.microsoft.com/office/drawing/2014/chart" uri="{C3380CC4-5D6E-409C-BE32-E72D297353CC}">
              <c16:uniqueId val="{00000003-8B82-42A4-B707-B862E1DF68B5}"/>
            </c:ext>
          </c:extLst>
        </c:ser>
        <c:dLbls>
          <c:dLblPos val="ctr"/>
          <c:showLegendKey val="0"/>
          <c:showVal val="1"/>
          <c:showCatName val="0"/>
          <c:showSerName val="0"/>
          <c:showPercent val="0"/>
          <c:showBubbleSize val="0"/>
        </c:dLbls>
        <c:gapWidth val="150"/>
        <c:overlap val="100"/>
        <c:axId val="1274670047"/>
        <c:axId val="1274663807"/>
      </c:barChart>
      <c:catAx>
        <c:axId val="1274670047"/>
        <c:scaling>
          <c:orientation val="maxMin"/>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4663807"/>
        <c:crosses val="autoZero"/>
        <c:auto val="1"/>
        <c:lblAlgn val="ctr"/>
        <c:lblOffset val="100"/>
        <c:noMultiLvlLbl val="0"/>
      </c:catAx>
      <c:valAx>
        <c:axId val="1274663807"/>
        <c:scaling>
          <c:orientation val="minMax"/>
          <c:max val="44355"/>
          <c:min val="44216"/>
        </c:scaling>
        <c:delete val="0"/>
        <c:axPos val="t"/>
        <c:majorGridlines>
          <c:spPr>
            <a:ln w="9525" cap="flat" cmpd="sng" algn="ctr">
              <a:solidFill>
                <a:schemeClr val="tx1">
                  <a:lumMod val="15000"/>
                  <a:lumOff val="85000"/>
                </a:schemeClr>
              </a:solidFill>
              <a:round/>
            </a:ln>
            <a:effectLst/>
          </c:spPr>
        </c:majorGridlines>
        <c:numFmt formatCode="m/d/yyyy"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4670047"/>
        <c:crosses val="autoZero"/>
        <c:crossBetween val="between"/>
        <c:majorUnit val="15"/>
        <c:minorUnit val="10"/>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C05494D-C39B-49BE-8E5B-626236FDDE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2493</TotalTime>
  <Pages>74</Pages>
  <Words>9071</Words>
  <Characters>51710</Characters>
  <Application>Microsoft Office Word</Application>
  <DocSecurity>0</DocSecurity>
  <Lines>430</Lines>
  <Paragraphs>121</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60660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Ameer Muawiya</cp:lastModifiedBy>
  <cp:revision>34</cp:revision>
  <cp:lastPrinted>2022-02-05T10:05:00Z</cp:lastPrinted>
  <dcterms:created xsi:type="dcterms:W3CDTF">2018-02-05T10:35:00Z</dcterms:created>
  <dcterms:modified xsi:type="dcterms:W3CDTF">2022-02-05T10:21:00Z</dcterms:modified>
</cp:coreProperties>
</file>