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B5C" w:rsidRPr="009C07BB" w:rsidRDefault="00E07D91" w:rsidP="0044081C">
      <w:pPr>
        <w:jc w:val="center"/>
        <w:rPr>
          <w:rFonts w:ascii="Calibri" w:hAnsi="Calibri" w:cs="Calibri"/>
          <w:b/>
          <w:bCs/>
          <w:sz w:val="44"/>
          <w:szCs w:val="44"/>
        </w:rPr>
      </w:pPr>
      <w:r w:rsidRPr="009C07BB">
        <w:rPr>
          <w:rFonts w:ascii="Calibri" w:hAnsi="Calibri" w:cs="Calibri"/>
          <w:b/>
          <w:sz w:val="40"/>
          <w:szCs w:val="40"/>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A41BC1" w:rsidP="00DE310B">
            <w:pPr>
              <w:jc w:val="center"/>
              <w:rPr>
                <w:rFonts w:ascii="Calibri" w:hAnsi="Calibri" w:cs="Calibri"/>
              </w:rPr>
            </w:pPr>
            <w:r>
              <w:rPr>
                <w:rFonts w:ascii="Calibri" w:hAnsi="Calibri" w:cs="Calibri"/>
                <w:noProof/>
              </w:rPr>
              <w:drawing>
                <wp:inline distT="0" distB="0" distL="0" distR="0">
                  <wp:extent cx="1895475" cy="1914525"/>
                  <wp:effectExtent l="0" t="0" r="0" b="0"/>
                  <wp:docPr id="3"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erior Logo"/>
                          <pic:cNvPicPr>
                            <a:picLocks noChangeAspect="1" noChangeArrowheads="1"/>
                          </pic:cNvPicPr>
                        </pic:nvPicPr>
                        <pic:blipFill>
                          <a:blip r:embed="rId8" cstate="print"/>
                          <a:srcRect/>
                          <a:stretch>
                            <a:fillRect/>
                          </a:stretch>
                        </pic:blipFill>
                        <pic:spPr bwMode="auto">
                          <a:xfrm>
                            <a:off x="0" y="0"/>
                            <a:ext cx="1895475" cy="1914525"/>
                          </a:xfrm>
                          <a:prstGeom prst="rect">
                            <a:avLst/>
                          </a:prstGeom>
                          <a:noFill/>
                          <a:ln w="9525">
                            <a:noFill/>
                            <a:miter lim="800000"/>
                            <a:headEnd/>
                            <a:tailEnd/>
                          </a:ln>
                        </pic:spPr>
                      </pic:pic>
                    </a:graphicData>
                  </a:graphic>
                </wp:inline>
              </w:drawing>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281522" w:rsidP="00016B5C">
      <w:pPr>
        <w:jc w:val="center"/>
        <w:rPr>
          <w:rFonts w:ascii="Calibri" w:hAnsi="Calibri" w:cs="Calibri"/>
          <w:b/>
          <w:sz w:val="44"/>
          <w:szCs w:val="44"/>
        </w:rPr>
      </w:pPr>
      <w:r w:rsidRPr="00273A0A">
        <w:rPr>
          <w:rFonts w:ascii="Calibri" w:hAnsi="Calibri" w:cs="Calibri"/>
          <w:b/>
          <w:sz w:val="44"/>
          <w:szCs w:val="44"/>
        </w:rPr>
        <w:t>[</w:t>
      </w:r>
      <w:r w:rsidR="00F003AB">
        <w:rPr>
          <w:rFonts w:ascii="Calibri" w:hAnsi="Calibri" w:cs="Calibri"/>
          <w:b/>
          <w:sz w:val="44"/>
          <w:szCs w:val="44"/>
        </w:rPr>
        <w:t>Facial Recognition</w:t>
      </w:r>
      <w:r w:rsidRPr="00273A0A">
        <w:rPr>
          <w:rFonts w:ascii="Calibri" w:hAnsi="Calibri" w:cs="Calibri"/>
          <w:b/>
          <w:sz w:val="44"/>
          <w:szCs w:val="44"/>
        </w:rPr>
        <w:t>]</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54707A">
        <w:rPr>
          <w:rFonts w:ascii="Calibri" w:hAnsi="Calibri" w:cs="Calibri"/>
          <w:b/>
          <w:sz w:val="32"/>
          <w:szCs w:val="32"/>
        </w:rPr>
        <w:t>MCSM-F16-002</w:t>
      </w:r>
      <w:r w:rsidR="0072418A" w:rsidRPr="009C07BB">
        <w:rPr>
          <w:rFonts w:ascii="Calibri" w:hAnsi="Calibri" w:cs="Calibri"/>
          <w:b/>
          <w:sz w:val="32"/>
          <w:szCs w:val="32"/>
        </w:rPr>
        <w:t>]</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007D63">
        <w:trPr>
          <w:trHeight w:val="215"/>
        </w:trPr>
        <w:tc>
          <w:tcPr>
            <w:tcW w:w="2398" w:type="dxa"/>
          </w:tcPr>
          <w:p w:rsidR="0044081C" w:rsidRPr="009C07BB" w:rsidRDefault="0054707A" w:rsidP="00222228">
            <w:pPr>
              <w:rPr>
                <w:rFonts w:ascii="Calibri" w:hAnsi="Calibri" w:cs="Calibri"/>
                <w:sz w:val="20"/>
                <w:szCs w:val="20"/>
              </w:rPr>
            </w:pPr>
            <w:r>
              <w:rPr>
                <w:rFonts w:ascii="Calibri" w:hAnsi="Calibri" w:cs="Calibri"/>
                <w:sz w:val="20"/>
                <w:szCs w:val="20"/>
              </w:rPr>
              <w:t>Samsaam Qasim</w:t>
            </w:r>
          </w:p>
        </w:tc>
        <w:tc>
          <w:tcPr>
            <w:tcW w:w="1530" w:type="dxa"/>
          </w:tcPr>
          <w:p w:rsidR="0044081C" w:rsidRPr="009C07BB" w:rsidRDefault="0054707A" w:rsidP="00222228">
            <w:pPr>
              <w:rPr>
                <w:rFonts w:ascii="Calibri" w:hAnsi="Calibri" w:cs="Calibri"/>
                <w:sz w:val="20"/>
                <w:szCs w:val="20"/>
              </w:rPr>
            </w:pPr>
            <w:r>
              <w:rPr>
                <w:rFonts w:ascii="Calibri" w:hAnsi="Calibri" w:cs="Calibri"/>
                <w:sz w:val="20"/>
                <w:szCs w:val="20"/>
              </w:rPr>
              <w:t>MCSM-F16-010</w:t>
            </w:r>
          </w:p>
        </w:tc>
        <w:tc>
          <w:tcPr>
            <w:tcW w:w="1350" w:type="dxa"/>
          </w:tcPr>
          <w:p w:rsidR="0044081C" w:rsidRPr="009C07BB" w:rsidRDefault="0054707A" w:rsidP="00C526A1">
            <w:pPr>
              <w:jc w:val="center"/>
              <w:rPr>
                <w:rFonts w:ascii="Calibri" w:hAnsi="Calibri" w:cs="Calibri"/>
                <w:sz w:val="20"/>
                <w:szCs w:val="20"/>
              </w:rPr>
            </w:pPr>
            <w:r>
              <w:rPr>
                <w:rFonts w:ascii="Calibri" w:hAnsi="Calibri" w:cs="Calibri"/>
                <w:sz w:val="20"/>
                <w:szCs w:val="20"/>
              </w:rPr>
              <w:t>MCS</w:t>
            </w:r>
          </w:p>
        </w:tc>
        <w:tc>
          <w:tcPr>
            <w:tcW w:w="1800" w:type="dxa"/>
          </w:tcPr>
          <w:p w:rsidR="0044081C" w:rsidRPr="009C07BB" w:rsidRDefault="0054707A" w:rsidP="00222228">
            <w:pPr>
              <w:rPr>
                <w:rFonts w:ascii="Calibri" w:hAnsi="Calibri" w:cs="Calibri"/>
                <w:sz w:val="20"/>
                <w:szCs w:val="20"/>
              </w:rPr>
            </w:pPr>
            <w:r>
              <w:rPr>
                <w:rFonts w:ascii="Calibri" w:hAnsi="Calibri" w:cs="Calibri"/>
                <w:sz w:val="20"/>
                <w:szCs w:val="20"/>
              </w:rPr>
              <w:t>0332-3232163</w:t>
            </w:r>
          </w:p>
        </w:tc>
        <w:tc>
          <w:tcPr>
            <w:tcW w:w="2719" w:type="dxa"/>
          </w:tcPr>
          <w:p w:rsidR="0044081C" w:rsidRPr="009C07BB" w:rsidRDefault="0054707A" w:rsidP="00222228">
            <w:pPr>
              <w:rPr>
                <w:rFonts w:ascii="Calibri" w:hAnsi="Calibri" w:cs="Calibri"/>
                <w:sz w:val="20"/>
                <w:szCs w:val="20"/>
              </w:rPr>
            </w:pPr>
            <w:r>
              <w:rPr>
                <w:rFonts w:ascii="Calibri" w:hAnsi="Calibri" w:cs="Calibri"/>
                <w:sz w:val="20"/>
                <w:szCs w:val="20"/>
              </w:rPr>
              <w:t>Samsaamqasim5@gmail.com</w:t>
            </w:r>
          </w:p>
        </w:tc>
      </w:tr>
      <w:tr w:rsidR="0044081C" w:rsidRPr="009C07BB" w:rsidTr="00007D63">
        <w:trPr>
          <w:trHeight w:val="230"/>
        </w:trPr>
        <w:tc>
          <w:tcPr>
            <w:tcW w:w="2398" w:type="dxa"/>
          </w:tcPr>
          <w:p w:rsidR="0044081C" w:rsidRPr="009C07BB" w:rsidRDefault="0054707A" w:rsidP="00222228">
            <w:pPr>
              <w:rPr>
                <w:rFonts w:ascii="Calibri" w:hAnsi="Calibri" w:cs="Calibri"/>
                <w:sz w:val="20"/>
                <w:szCs w:val="20"/>
              </w:rPr>
            </w:pPr>
            <w:r>
              <w:rPr>
                <w:rFonts w:ascii="Calibri" w:hAnsi="Calibri" w:cs="Calibri"/>
                <w:sz w:val="20"/>
                <w:szCs w:val="20"/>
              </w:rPr>
              <w:t>Tanzeel Mirza</w:t>
            </w:r>
          </w:p>
        </w:tc>
        <w:tc>
          <w:tcPr>
            <w:tcW w:w="1530" w:type="dxa"/>
          </w:tcPr>
          <w:p w:rsidR="0044081C" w:rsidRPr="009C07BB" w:rsidRDefault="0054707A" w:rsidP="00222228">
            <w:pPr>
              <w:rPr>
                <w:rFonts w:ascii="Calibri" w:hAnsi="Calibri" w:cs="Calibri"/>
                <w:sz w:val="20"/>
                <w:szCs w:val="20"/>
              </w:rPr>
            </w:pPr>
            <w:r>
              <w:rPr>
                <w:rFonts w:ascii="Calibri" w:hAnsi="Calibri" w:cs="Calibri"/>
                <w:sz w:val="20"/>
                <w:szCs w:val="20"/>
              </w:rPr>
              <w:t>MCSM-F16-019</w:t>
            </w:r>
          </w:p>
        </w:tc>
        <w:tc>
          <w:tcPr>
            <w:tcW w:w="1350" w:type="dxa"/>
          </w:tcPr>
          <w:p w:rsidR="0044081C" w:rsidRPr="009C07BB" w:rsidRDefault="0054707A" w:rsidP="00C526A1">
            <w:pPr>
              <w:jc w:val="center"/>
              <w:rPr>
                <w:rFonts w:ascii="Calibri" w:hAnsi="Calibri" w:cs="Calibri"/>
                <w:sz w:val="20"/>
                <w:szCs w:val="20"/>
              </w:rPr>
            </w:pPr>
            <w:r>
              <w:rPr>
                <w:rFonts w:ascii="Calibri" w:hAnsi="Calibri" w:cs="Calibri"/>
                <w:sz w:val="20"/>
                <w:szCs w:val="20"/>
              </w:rPr>
              <w:t>MCS</w:t>
            </w:r>
          </w:p>
        </w:tc>
        <w:tc>
          <w:tcPr>
            <w:tcW w:w="1800" w:type="dxa"/>
          </w:tcPr>
          <w:p w:rsidR="0044081C" w:rsidRPr="009C07BB" w:rsidRDefault="0022387E" w:rsidP="0054707A">
            <w:pPr>
              <w:rPr>
                <w:rFonts w:ascii="Calibri" w:hAnsi="Calibri" w:cs="Calibri"/>
                <w:sz w:val="20"/>
                <w:szCs w:val="20"/>
              </w:rPr>
            </w:pPr>
            <w:r>
              <w:rPr>
                <w:rFonts w:ascii="Calibri" w:hAnsi="Calibri" w:cs="Calibri"/>
                <w:sz w:val="20"/>
                <w:szCs w:val="20"/>
              </w:rPr>
              <w:t>03</w:t>
            </w:r>
            <w:r w:rsidR="0054707A">
              <w:rPr>
                <w:rFonts w:ascii="Calibri" w:hAnsi="Calibri" w:cs="Calibri"/>
                <w:sz w:val="20"/>
                <w:szCs w:val="20"/>
              </w:rPr>
              <w:t>33-4007421</w:t>
            </w:r>
          </w:p>
        </w:tc>
        <w:tc>
          <w:tcPr>
            <w:tcW w:w="2719" w:type="dxa"/>
          </w:tcPr>
          <w:p w:rsidR="0044081C" w:rsidRPr="009C07BB" w:rsidRDefault="00BB0020" w:rsidP="00222228">
            <w:pPr>
              <w:rPr>
                <w:rFonts w:ascii="Calibri" w:hAnsi="Calibri" w:cs="Calibri"/>
                <w:sz w:val="20"/>
                <w:szCs w:val="20"/>
              </w:rPr>
            </w:pPr>
            <w:r>
              <w:rPr>
                <w:rFonts w:ascii="Calibri" w:hAnsi="Calibri" w:cs="Calibri"/>
                <w:sz w:val="20"/>
                <w:szCs w:val="20"/>
              </w:rPr>
              <w:t>Tanzeelmirza6@gmail.com</w:t>
            </w: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t>[</w:t>
      </w:r>
      <w:r w:rsidR="0054707A">
        <w:rPr>
          <w:rFonts w:ascii="Calibri" w:hAnsi="Calibri" w:cs="Calibri"/>
          <w:b/>
          <w:sz w:val="28"/>
          <w:szCs w:val="28"/>
        </w:rPr>
        <w:t>Mr Umar Hameed</w:t>
      </w:r>
      <w:r w:rsidRPr="009C07BB">
        <w:rPr>
          <w:rFonts w:ascii="Calibri" w:hAnsi="Calibri" w:cs="Calibri"/>
          <w:b/>
          <w:sz w:val="28"/>
          <w:szCs w:val="28"/>
        </w:rPr>
        <w:t>]</w:t>
      </w:r>
    </w:p>
    <w:p w:rsidR="005814AF" w:rsidRDefault="005814AF" w:rsidP="005814AF">
      <w:pPr>
        <w:jc w:val="center"/>
        <w:rPr>
          <w:rFonts w:ascii="Calibri" w:hAnsi="Calibri" w:cs="Calibri"/>
        </w:rPr>
      </w:pPr>
      <w:r w:rsidRPr="009C07BB">
        <w:rPr>
          <w:rFonts w:ascii="Calibri" w:hAnsi="Calibri" w:cs="Calibri"/>
        </w:rPr>
        <w:t>(</w:t>
      </w:r>
      <w:r w:rsidR="0054707A">
        <w:rPr>
          <w:rFonts w:ascii="Calibri" w:hAnsi="Calibri" w:cs="Calibri"/>
        </w:rPr>
        <w:t>Junior Lecturer</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r w:rsidR="00F003AB">
        <w:rPr>
          <w:rFonts w:ascii="Calibri" w:hAnsi="Calibri" w:cs="Calibri"/>
          <w:b/>
          <w:sz w:val="36"/>
          <w:szCs w:val="36"/>
        </w:rPr>
        <w:t>Facial Recognition</w:t>
      </w:r>
      <w:r w:rsidRPr="00F22A84">
        <w:rPr>
          <w:rFonts w:ascii="Calibri" w:hAnsi="Calibri" w:cs="Calibri"/>
          <w:b/>
          <w:sz w:val="36"/>
          <w:szCs w:val="36"/>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734FB6" w:rsidP="009A2B35">
            <w:pPr>
              <w:rPr>
                <w:rFonts w:ascii="Calibri" w:hAnsi="Calibri" w:cs="Calibri"/>
                <w:sz w:val="20"/>
                <w:szCs w:val="20"/>
              </w:rPr>
            </w:pPr>
            <w:r>
              <w:rPr>
                <w:rFonts w:ascii="Calibri" w:hAnsi="Calibri" w:cs="Calibri"/>
                <w:sz w:val="20"/>
                <w:szCs w:val="20"/>
              </w:rPr>
              <w:t>2.0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734FB6" w:rsidP="009A2B35">
            <w:pPr>
              <w:rPr>
                <w:rFonts w:ascii="Calibri" w:hAnsi="Calibri" w:cs="Calibri"/>
                <w:sz w:val="20"/>
                <w:szCs w:val="20"/>
              </w:rPr>
            </w:pPr>
            <w:r>
              <w:rPr>
                <w:rFonts w:ascii="Calibri" w:hAnsi="Calibri" w:cs="Calibri"/>
                <w:sz w:val="20"/>
                <w:szCs w:val="20"/>
              </w:rPr>
              <w:t>2.5</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734FB6" w:rsidP="009A2B35">
            <w:pPr>
              <w:rPr>
                <w:rFonts w:ascii="Calibri" w:hAnsi="Calibri" w:cs="Calibri"/>
                <w:sz w:val="20"/>
                <w:szCs w:val="20"/>
              </w:rPr>
            </w:pPr>
            <w:r>
              <w:rPr>
                <w:rFonts w:ascii="Calibri" w:hAnsi="Calibri" w:cs="Calibri"/>
                <w:sz w:val="20"/>
                <w:szCs w:val="20"/>
              </w:rPr>
              <w:t>3.0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734FB6" w:rsidP="009A2B35">
            <w:pPr>
              <w:rPr>
                <w:rFonts w:ascii="Calibri" w:hAnsi="Calibri" w:cs="Calibri"/>
                <w:sz w:val="20"/>
                <w:szCs w:val="20"/>
              </w:rPr>
            </w:pPr>
            <w:r>
              <w:rPr>
                <w:rFonts w:ascii="Calibri" w:hAnsi="Calibri" w:cs="Calibri"/>
                <w:sz w:val="20"/>
                <w:szCs w:val="20"/>
              </w:rPr>
              <w:t>3.0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54707A" w:rsidRDefault="0054707A" w:rsidP="00404F31">
      <w:pPr>
        <w:spacing w:line="360" w:lineRule="auto"/>
        <w:jc w:val="both"/>
        <w:rPr>
          <w:rFonts w:ascii="Calibri" w:hAnsi="Calibri" w:cs="Calibri"/>
        </w:rPr>
      </w:pPr>
    </w:p>
    <w:p w:rsidR="0054707A" w:rsidRDefault="0054707A"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C65B39"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51658240" from="0,11.45pt" to="459pt,11.45pt"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C65B39"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251657216" from="-9pt,12.45pt" to="450pt,12.45pt" strokeweight="1pt"/>
        </w:pic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0" w:name="_Toc1819139"/>
      <w:r w:rsidRPr="0037458E">
        <w:rPr>
          <w:rFonts w:cs="Calibri"/>
          <w:sz w:val="32"/>
          <w:szCs w:val="28"/>
        </w:rPr>
        <w:t>Dedication</w:t>
      </w:r>
      <w:bookmarkEnd w:id="0"/>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54707A" w:rsidRPr="00C417E0" w:rsidRDefault="0054707A" w:rsidP="0054707A">
      <w:pPr>
        <w:spacing w:line="360" w:lineRule="auto"/>
        <w:jc w:val="center"/>
        <w:rPr>
          <w:rFonts w:ascii="Calibri" w:hAnsi="Calibri" w:cs="Calibri"/>
          <w:iCs/>
          <w:spacing w:val="6"/>
          <w:sz w:val="28"/>
          <w:szCs w:val="28"/>
        </w:rPr>
      </w:pPr>
      <w:r w:rsidRPr="00C417E0">
        <w:rPr>
          <w:rFonts w:ascii="Calibri" w:hAnsi="Calibri" w:cs="Calibri"/>
          <w:iCs/>
          <w:spacing w:val="6"/>
          <w:sz w:val="28"/>
          <w:szCs w:val="28"/>
        </w:rPr>
        <w:t>This work is dedicated to our “parents” without whose sole contribution we could not achieve anything in our life.</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1" w:name="_Toc1819140"/>
      <w:r w:rsidRPr="0037458E">
        <w:rPr>
          <w:rFonts w:cs="Calibri"/>
          <w:sz w:val="32"/>
          <w:szCs w:val="28"/>
        </w:rPr>
        <w:t>Acknowledgement</w:t>
      </w:r>
      <w:r w:rsidR="00703554" w:rsidRPr="0037458E">
        <w:rPr>
          <w:rFonts w:cs="Calibri"/>
          <w:sz w:val="32"/>
          <w:szCs w:val="28"/>
        </w:rPr>
        <w:t>s</w:t>
      </w:r>
      <w:bookmarkEnd w:id="1"/>
    </w:p>
    <w:p w:rsidR="00AA4D28" w:rsidRDefault="00AA4D28" w:rsidP="00711373">
      <w:pPr>
        <w:spacing w:line="360" w:lineRule="auto"/>
        <w:rPr>
          <w:rFonts w:ascii="Calibri" w:hAnsi="Calibri" w:cs="Calibri"/>
        </w:rPr>
      </w:pPr>
    </w:p>
    <w:p w:rsidR="0054707A" w:rsidRPr="00014EB7" w:rsidRDefault="0054707A" w:rsidP="0054707A">
      <w:pPr>
        <w:spacing w:line="360" w:lineRule="auto"/>
        <w:jc w:val="both"/>
        <w:rPr>
          <w:rFonts w:ascii="Calibri" w:hAnsi="Calibri" w:cs="Calibri"/>
          <w:spacing w:val="6"/>
        </w:rPr>
      </w:pPr>
      <w:r w:rsidRPr="00014EB7">
        <w:rPr>
          <w:rFonts w:ascii="Calibri" w:hAnsi="Calibri" w:cs="Calibri"/>
          <w:spacing w:val="6"/>
        </w:rPr>
        <w:t>At the outset, all praise be only to Allah, the Omnipotent to accept this effort and to consider it for His sake only without Whose Grace this work would have not been accomplished.  We would like to express our profound tha</w:t>
      </w:r>
      <w:r>
        <w:rPr>
          <w:rFonts w:ascii="Calibri" w:hAnsi="Calibri" w:cs="Calibri"/>
          <w:spacing w:val="6"/>
        </w:rPr>
        <w:t xml:space="preserve">nks to our Supervisor “Sir Umar Hameed”. This whole </w:t>
      </w:r>
      <w:r w:rsidRPr="00014EB7">
        <w:rPr>
          <w:rFonts w:ascii="Calibri" w:hAnsi="Calibri" w:cs="Calibri"/>
          <w:spacing w:val="6"/>
        </w:rPr>
        <w:t>and frequently providing constructive suggestions</w:t>
      </w:r>
      <w:r>
        <w:rPr>
          <w:rFonts w:ascii="Calibri" w:hAnsi="Calibri" w:cs="Calibri"/>
          <w:spacing w:val="6"/>
        </w:rPr>
        <w:t xml:space="preserve"> work</w:t>
      </w:r>
      <w:r w:rsidRPr="00014EB7">
        <w:rPr>
          <w:rFonts w:ascii="Calibri" w:hAnsi="Calibri" w:cs="Calibri"/>
          <w:spacing w:val="6"/>
        </w:rPr>
        <w:t xml:space="preserve"> throughout our period of study at the Superior University from 2016 to 2018. I owe my greatest debts and thanks to my dea</w:t>
      </w:r>
      <w:r>
        <w:rPr>
          <w:rFonts w:ascii="Calibri" w:hAnsi="Calibri" w:cs="Calibri"/>
          <w:spacing w:val="6"/>
        </w:rPr>
        <w:t>rest group members “Tanzeel Mirza” and his</w:t>
      </w:r>
      <w:r w:rsidRPr="00014EB7">
        <w:rPr>
          <w:rFonts w:ascii="Calibri" w:hAnsi="Calibri" w:cs="Calibri"/>
          <w:spacing w:val="6"/>
        </w:rPr>
        <w:t xml:space="preserve"> truly extraordinary patience and emotional support.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1819141"/>
      <w:r w:rsidRPr="00000C86">
        <w:rPr>
          <w:rFonts w:cs="Calibri"/>
          <w:sz w:val="32"/>
          <w:szCs w:val="28"/>
        </w:rPr>
        <w:lastRenderedPageBreak/>
        <w:t>Executive Summary</w:t>
      </w:r>
      <w:bookmarkEnd w:id="2"/>
      <w:bookmarkEnd w:id="3"/>
      <w:bookmarkEnd w:id="4"/>
      <w:bookmarkEnd w:id="5"/>
      <w:bookmarkEnd w:id="6"/>
      <w:bookmarkEnd w:id="7"/>
    </w:p>
    <w:p w:rsidR="0054707A" w:rsidRPr="001B65AA" w:rsidRDefault="0054707A" w:rsidP="00FB6AE7">
      <w:pPr>
        <w:spacing w:line="360" w:lineRule="auto"/>
        <w:jc w:val="both"/>
        <w:rPr>
          <w:rFonts w:ascii="Calibri" w:hAnsi="Calibri" w:cs="Calibri"/>
        </w:rPr>
      </w:pPr>
      <w:r w:rsidRPr="001B65AA">
        <w:rPr>
          <w:rFonts w:ascii="Calibri" w:hAnsi="Calibri" w:cs="Calibri"/>
        </w:rPr>
        <w:t>Fa</w:t>
      </w:r>
      <w:r>
        <w:rPr>
          <w:rFonts w:ascii="Calibri" w:hAnsi="Calibri" w:cs="Calibri"/>
        </w:rPr>
        <w:t>cial recognition technology (FRT</w:t>
      </w:r>
      <w:r w:rsidRPr="001B65AA">
        <w:rPr>
          <w:rFonts w:ascii="Calibri" w:hAnsi="Calibri" w:cs="Calibri"/>
        </w:rPr>
        <w:t>) has emerged as an attractive solution to address many contemporary needs for identification and the verification of identity claims. It brings together the promise of other biometric systems, which attempt to tie identity to individually distinctive features of the body, and the more familiar functionality of visual surveillance systems.</w:t>
      </w:r>
    </w:p>
    <w:p w:rsidR="0054707A" w:rsidRPr="001B65AA" w:rsidRDefault="0054707A" w:rsidP="00FB6AE7">
      <w:pPr>
        <w:spacing w:line="360" w:lineRule="auto"/>
        <w:jc w:val="both"/>
        <w:rPr>
          <w:rFonts w:ascii="Calibri" w:hAnsi="Calibri" w:cs="Calibri"/>
        </w:rPr>
      </w:pPr>
      <w:r w:rsidRPr="001B65AA">
        <w:rPr>
          <w:rFonts w:ascii="Calibri" w:hAnsi="Calibri" w:cs="Calibri"/>
        </w:rPr>
        <w:t xml:space="preserve"> FRT has proven effective, with relatively small populations in c</w:t>
      </w:r>
      <w:r w:rsidR="00FB6AE7">
        <w:rPr>
          <w:rFonts w:ascii="Calibri" w:hAnsi="Calibri" w:cs="Calibri"/>
        </w:rPr>
        <w:t>ontrolled environments,.</w:t>
      </w:r>
      <w:r w:rsidRPr="001B65AA">
        <w:rPr>
          <w:rFonts w:ascii="Calibri" w:hAnsi="Calibri" w:cs="Calibri"/>
        </w:rPr>
        <w:t xml:space="preserve">Much of our personal information is stored in our phone and it is important to protect it. </w:t>
      </w:r>
    </w:p>
    <w:p w:rsidR="0054707A" w:rsidRDefault="0054707A" w:rsidP="00FB6AE7">
      <w:pPr>
        <w:spacing w:line="360" w:lineRule="auto"/>
        <w:jc w:val="both"/>
        <w:rPr>
          <w:rFonts w:ascii="Calibri" w:hAnsi="Calibri" w:cs="Calibri"/>
        </w:rPr>
      </w:pPr>
      <w:r w:rsidRPr="00406DC5">
        <w:rPr>
          <w:rFonts w:ascii="Calibri" w:hAnsi="Calibri" w:cs="Calibri"/>
        </w:rPr>
        <w:t xml:space="preserve">This technology is introduced by </w:t>
      </w:r>
      <w:r>
        <w:rPr>
          <w:rFonts w:ascii="Calibri" w:hAnsi="Calibri" w:cs="Calibri"/>
        </w:rPr>
        <w:t>many new mobiles like Samsung, Apple, Huawei, Oppo etc</w:t>
      </w:r>
      <w:r w:rsidRPr="00406DC5">
        <w:rPr>
          <w:rFonts w:ascii="Calibri" w:hAnsi="Calibri" w:cs="Calibri"/>
        </w:rPr>
        <w:t>.</w:t>
      </w:r>
      <w:r>
        <w:rPr>
          <w:rFonts w:ascii="Calibri" w:hAnsi="Calibri" w:cs="Calibri"/>
        </w:rPr>
        <w:t xml:space="preserve"> But these mobiles have built-in function. But our app contains face detection as well as detect your expressions as well also you can make emoji according to your expressions by clicking your photo. Our app can also detect emotions whether you are happy or sad.</w:t>
      </w:r>
    </w:p>
    <w:p w:rsidR="00717A17" w:rsidRDefault="00717A17" w:rsidP="00717A17">
      <w:pPr>
        <w:spacing w:line="360" w:lineRule="auto"/>
        <w:jc w:val="both"/>
        <w:rPr>
          <w:rFonts w:ascii="Calibri" w:hAnsi="Calibri" w:cs="Calibri"/>
          <w:color w:val="000000"/>
          <w:shd w:val="clear" w:color="auto" w:fill="FFFFFF"/>
        </w:rPr>
      </w:pPr>
      <w:r w:rsidRPr="005D02FA">
        <w:rPr>
          <w:rFonts w:ascii="Calibri" w:hAnsi="Calibri" w:cs="Calibri"/>
          <w:color w:val="000000"/>
          <w:shd w:val="clear" w:color="auto" w:fill="FFFFFF"/>
        </w:rPr>
        <w:t>Our main aim is to provide interaction and innovation env</w:t>
      </w:r>
      <w:r>
        <w:rPr>
          <w:rFonts w:ascii="Calibri" w:hAnsi="Calibri" w:cs="Calibri"/>
          <w:color w:val="000000"/>
          <w:shd w:val="clear" w:color="auto" w:fill="FFFFFF"/>
        </w:rPr>
        <w:t>ironment in the field of Android Apps</w:t>
      </w:r>
      <w:r w:rsidRPr="005D02FA">
        <w:rPr>
          <w:rFonts w:ascii="Calibri" w:hAnsi="Calibri" w:cs="Calibri"/>
          <w:color w:val="000000"/>
          <w:shd w:val="clear" w:color="auto" w:fill="FFFFFF"/>
        </w:rPr>
        <w:t xml:space="preserve"> in which user can enjoy and get </w:t>
      </w:r>
      <w:r>
        <w:rPr>
          <w:rFonts w:ascii="Calibri" w:hAnsi="Calibri" w:cs="Calibri"/>
          <w:color w:val="000000"/>
          <w:shd w:val="clear" w:color="auto" w:fill="FFFFFF"/>
        </w:rPr>
        <w:t>the best far experience in app and its features</w:t>
      </w:r>
      <w:r w:rsidRPr="005D02FA">
        <w:rPr>
          <w:rFonts w:ascii="Calibri" w:hAnsi="Calibri" w:cs="Calibri"/>
          <w:color w:val="000000"/>
          <w:shd w:val="clear" w:color="auto" w:fill="FFFFFF"/>
        </w:rPr>
        <w:t>. Our</w:t>
      </w:r>
      <w:r>
        <w:rPr>
          <w:rFonts w:ascii="Calibri" w:hAnsi="Calibri" w:cs="Calibri"/>
          <w:color w:val="000000"/>
          <w:shd w:val="clear" w:color="auto" w:fill="FFFFFF"/>
        </w:rPr>
        <w:t xml:space="preserve"> goal is to make the people toge</w:t>
      </w:r>
      <w:r w:rsidRPr="005D02FA">
        <w:rPr>
          <w:rFonts w:ascii="Calibri" w:hAnsi="Calibri" w:cs="Calibri"/>
          <w:color w:val="000000"/>
          <w:shd w:val="clear" w:color="auto" w:fill="FFFFFF"/>
        </w:rPr>
        <w:t>ther in a fun environment that user ca</w:t>
      </w:r>
      <w:r>
        <w:rPr>
          <w:rFonts w:ascii="Calibri" w:hAnsi="Calibri" w:cs="Calibri"/>
          <w:color w:val="000000"/>
          <w:shd w:val="clear" w:color="auto" w:fill="FFFFFF"/>
        </w:rPr>
        <w:t>n completely involve in our app</w:t>
      </w:r>
      <w:r w:rsidRPr="005D02FA">
        <w:rPr>
          <w:rFonts w:ascii="Calibri" w:hAnsi="Calibri" w:cs="Calibri"/>
          <w:color w:val="000000"/>
          <w:shd w:val="clear" w:color="auto" w:fill="FFFFFF"/>
        </w:rPr>
        <w:t xml:space="preserve">. </w:t>
      </w:r>
    </w:p>
    <w:p w:rsidR="00717A17" w:rsidRDefault="00717A17" w:rsidP="00717A17">
      <w:pPr>
        <w:spacing w:line="360" w:lineRule="auto"/>
        <w:jc w:val="both"/>
        <w:rPr>
          <w:rFonts w:ascii="Calibri" w:hAnsi="Calibri" w:cs="Calibri"/>
        </w:rPr>
      </w:pPr>
      <w:r>
        <w:rPr>
          <w:rFonts w:ascii="Calibri" w:hAnsi="Calibri" w:cs="Calibri"/>
        </w:rPr>
        <w:t>Femoji is the type of app where you can create emoji just by giving expression with different categories it is a fun app. The main part is it is a research based project which we have implement in form of Android Application.</w:t>
      </w:r>
    </w:p>
    <w:p w:rsidR="00717A17" w:rsidRPr="007F48EB" w:rsidRDefault="00717A17" w:rsidP="00FB6AE7">
      <w:pPr>
        <w:spacing w:line="360" w:lineRule="auto"/>
        <w:jc w:val="both"/>
        <w:rPr>
          <w:rFonts w:ascii="Calibri" w:hAnsi="Calibri" w:cs="Calibri"/>
          <w:sz w:val="22"/>
        </w:rPr>
      </w:pP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54707A" w:rsidRDefault="0054707A" w:rsidP="00A473BE">
      <w:pPr>
        <w:spacing w:line="360" w:lineRule="auto"/>
        <w:rPr>
          <w:rFonts w:ascii="Calibri" w:hAnsi="Calibri" w:cs="Calibri"/>
        </w:rPr>
      </w:pPr>
    </w:p>
    <w:p w:rsidR="0054707A" w:rsidRDefault="0054707A" w:rsidP="00A473BE">
      <w:pPr>
        <w:spacing w:line="360" w:lineRule="auto"/>
        <w:rPr>
          <w:rFonts w:ascii="Calibri" w:hAnsi="Calibri" w:cs="Calibri"/>
        </w:rPr>
      </w:pPr>
    </w:p>
    <w:p w:rsidR="00FB6AE7" w:rsidRDefault="00FB6AE7" w:rsidP="00995E4D">
      <w:pPr>
        <w:rPr>
          <w:rFonts w:ascii="Calibri" w:hAnsi="Calibri" w:cs="Calibri"/>
        </w:rPr>
      </w:pPr>
    </w:p>
    <w:p w:rsidR="00FB6AE7" w:rsidRDefault="00FB6AE7"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1819142"/>
      <w:r>
        <w:rPr>
          <w:rFonts w:cs="Calibri"/>
          <w:sz w:val="32"/>
          <w:szCs w:val="28"/>
        </w:rPr>
        <w:t>Table of Contents</w:t>
      </w:r>
      <w:bookmarkEnd w:id="8"/>
      <w:bookmarkEnd w:id="9"/>
      <w:bookmarkEnd w:id="10"/>
      <w:bookmarkEnd w:id="11"/>
      <w:bookmarkEnd w:id="12"/>
      <w:bookmarkEnd w:id="13"/>
    </w:p>
    <w:p w:rsidR="00F003AB" w:rsidRPr="00F003AB" w:rsidRDefault="009F6E64">
      <w:pPr>
        <w:pStyle w:val="TOC1"/>
        <w:tabs>
          <w:tab w:val="right" w:leader="dot" w:pos="9350"/>
        </w:tabs>
        <w:rPr>
          <w:rFonts w:asciiTheme="minorHAnsi" w:eastAsiaTheme="minorEastAsia" w:hAnsiTheme="minorHAnsi" w:cstheme="minorHAnsi"/>
          <w:noProof/>
          <w:sz w:val="22"/>
          <w:szCs w:val="22"/>
        </w:rPr>
      </w:pPr>
      <w:r w:rsidRPr="00F003AB">
        <w:rPr>
          <w:rFonts w:asciiTheme="minorHAnsi" w:hAnsiTheme="minorHAnsi" w:cstheme="minorHAnsi"/>
        </w:rPr>
        <w:fldChar w:fldCharType="begin"/>
      </w:r>
      <w:r w:rsidR="00431658" w:rsidRPr="00F003AB">
        <w:rPr>
          <w:rFonts w:asciiTheme="minorHAnsi" w:hAnsiTheme="minorHAnsi" w:cstheme="minorHAnsi"/>
        </w:rPr>
        <w:instrText xml:space="preserve"> TOC \o "1-3" \h \z \u </w:instrText>
      </w:r>
      <w:r w:rsidRPr="00F003AB">
        <w:rPr>
          <w:rFonts w:asciiTheme="minorHAnsi" w:hAnsiTheme="minorHAnsi" w:cstheme="minorHAnsi"/>
        </w:rPr>
        <w:fldChar w:fldCharType="separate"/>
      </w:r>
      <w:hyperlink w:anchor="_Toc1819139" w:history="1">
        <w:r w:rsidR="00F003AB" w:rsidRPr="00F003AB">
          <w:rPr>
            <w:rStyle w:val="Hyperlink"/>
            <w:rFonts w:asciiTheme="minorHAnsi" w:hAnsiTheme="minorHAnsi" w:cstheme="minorHAnsi"/>
            <w:noProof/>
          </w:rPr>
          <w:t>Dedication</w:t>
        </w:r>
        <w:r w:rsidR="00F003AB" w:rsidRPr="00F003AB">
          <w:rPr>
            <w:rFonts w:asciiTheme="minorHAnsi" w:hAnsiTheme="minorHAnsi" w:cstheme="minorHAnsi"/>
            <w:noProof/>
            <w:webHidden/>
          </w:rPr>
          <w:tab/>
        </w:r>
        <w:r w:rsidR="00F003AB" w:rsidRPr="00F003AB">
          <w:rPr>
            <w:rFonts w:asciiTheme="minorHAnsi" w:hAnsiTheme="minorHAnsi" w:cstheme="minorHAnsi"/>
            <w:noProof/>
            <w:webHidden/>
          </w:rPr>
          <w:fldChar w:fldCharType="begin"/>
        </w:r>
        <w:r w:rsidR="00F003AB" w:rsidRPr="00F003AB">
          <w:rPr>
            <w:rFonts w:asciiTheme="minorHAnsi" w:hAnsiTheme="minorHAnsi" w:cstheme="minorHAnsi"/>
            <w:noProof/>
            <w:webHidden/>
          </w:rPr>
          <w:instrText xml:space="preserve"> PAGEREF _Toc1819139 \h </w:instrText>
        </w:r>
        <w:r w:rsidR="00F003AB" w:rsidRPr="00F003AB">
          <w:rPr>
            <w:rFonts w:asciiTheme="minorHAnsi" w:hAnsiTheme="minorHAnsi" w:cstheme="minorHAnsi"/>
            <w:noProof/>
            <w:webHidden/>
          </w:rPr>
        </w:r>
        <w:r w:rsidR="00F003AB" w:rsidRPr="00F003AB">
          <w:rPr>
            <w:rFonts w:asciiTheme="minorHAnsi" w:hAnsiTheme="minorHAnsi" w:cstheme="minorHAnsi"/>
            <w:noProof/>
            <w:webHidden/>
          </w:rPr>
          <w:fldChar w:fldCharType="separate"/>
        </w:r>
        <w:r w:rsidR="00F003AB">
          <w:rPr>
            <w:rFonts w:asciiTheme="minorHAnsi" w:hAnsiTheme="minorHAnsi" w:cstheme="minorHAnsi"/>
            <w:noProof/>
            <w:webHidden/>
          </w:rPr>
          <w:t>iv</w:t>
        </w:r>
        <w:r w:rsidR="00F003AB" w:rsidRPr="00F003AB">
          <w:rPr>
            <w:rFonts w:asciiTheme="minorHAnsi" w:hAnsiTheme="minorHAnsi" w:cstheme="minorHAnsi"/>
            <w:noProof/>
            <w:webHidden/>
          </w:rPr>
          <w:fldChar w:fldCharType="end"/>
        </w:r>
      </w:hyperlink>
      <w:bookmarkStart w:id="14" w:name="_GoBack"/>
      <w:bookmarkEnd w:id="14"/>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40" w:history="1">
        <w:r w:rsidRPr="00F003AB">
          <w:rPr>
            <w:rStyle w:val="Hyperlink"/>
            <w:rFonts w:asciiTheme="minorHAnsi" w:hAnsiTheme="minorHAnsi" w:cstheme="minorHAnsi"/>
            <w:noProof/>
          </w:rPr>
          <w:t>Acknowledgements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v</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41" w:history="1">
        <w:r w:rsidRPr="00F003AB">
          <w:rPr>
            <w:rStyle w:val="Hyperlink"/>
            <w:rFonts w:asciiTheme="minorHAnsi" w:hAnsiTheme="minorHAnsi" w:cstheme="minorHAnsi"/>
            <w:noProof/>
          </w:rPr>
          <w:t>Executive Summary</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vi</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42" w:history="1">
        <w:r w:rsidRPr="00F003AB">
          <w:rPr>
            <w:rStyle w:val="Hyperlink"/>
            <w:rFonts w:asciiTheme="minorHAnsi" w:hAnsiTheme="minorHAnsi" w:cstheme="minorHAnsi"/>
            <w:noProof/>
          </w:rPr>
          <w:t>Table of Contents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vii</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43" w:history="1">
        <w:r w:rsidRPr="00F003AB">
          <w:rPr>
            <w:rStyle w:val="Hyperlink"/>
            <w:rFonts w:asciiTheme="minorHAnsi" w:hAnsiTheme="minorHAnsi" w:cstheme="minorHAnsi"/>
            <w:noProof/>
          </w:rPr>
          <w:t>Chapter 1</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44" w:history="1">
        <w:r w:rsidRPr="00F003AB">
          <w:rPr>
            <w:rStyle w:val="Hyperlink"/>
            <w:rFonts w:asciiTheme="minorHAnsi" w:hAnsiTheme="minorHAnsi" w:cstheme="minorHAnsi"/>
            <w:noProof/>
          </w:rPr>
          <w:t>Introduction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_Toc1819144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45" w:history="1">
        <w:r w:rsidRPr="00F003AB">
          <w:rPr>
            <w:rStyle w:val="Hyperlink"/>
            <w:rFonts w:asciiTheme="minorHAnsi" w:hAnsiTheme="minorHAnsi" w:cstheme="minorHAnsi"/>
            <w:noProof/>
          </w:rPr>
          <w:t>1.1.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Background</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_Toc1819145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4</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46" w:history="1">
        <w:r w:rsidRPr="00F003AB">
          <w:rPr>
            <w:rStyle w:val="Hyperlink"/>
            <w:rFonts w:asciiTheme="minorHAnsi" w:hAnsiTheme="minorHAnsi" w:cstheme="minorHAnsi"/>
            <w:noProof/>
          </w:rPr>
          <w:t>1.2.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Motivations and Challenges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_Toc1819146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4</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47" w:history="1">
        <w:r w:rsidRPr="00F003AB">
          <w:rPr>
            <w:rStyle w:val="Hyperlink"/>
            <w:rFonts w:asciiTheme="minorHAnsi" w:hAnsiTheme="minorHAnsi" w:cstheme="minorHAnsi"/>
            <w:noProof/>
          </w:rPr>
          <w:t>1.3.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Goals and Objectives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_Toc1819147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4</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48" w:history="1">
        <w:r w:rsidRPr="00F003AB">
          <w:rPr>
            <w:rStyle w:val="Hyperlink"/>
            <w:rFonts w:asciiTheme="minorHAnsi" w:hAnsiTheme="minorHAnsi" w:cstheme="minorHAnsi"/>
            <w:noProof/>
          </w:rPr>
          <w:t>1.4.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Literature Review/Existing Solutions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_Toc1819148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5</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49" w:history="1">
        <w:r w:rsidRPr="00F003AB">
          <w:rPr>
            <w:rStyle w:val="Hyperlink"/>
            <w:rFonts w:asciiTheme="minorHAnsi" w:hAnsiTheme="minorHAnsi" w:cstheme="minorHAnsi"/>
            <w:noProof/>
          </w:rPr>
          <w:t>1.5.</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Gap Analysis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_Toc1819149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5</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50" w:history="1">
        <w:r w:rsidRPr="00F003AB">
          <w:rPr>
            <w:rStyle w:val="Hyperlink"/>
            <w:rFonts w:asciiTheme="minorHAnsi" w:hAnsiTheme="minorHAnsi" w:cstheme="minorHAnsi"/>
            <w:noProof/>
          </w:rPr>
          <w:t>1.6.</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Proposed Solution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_Toc1819150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5</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51" w:history="1">
        <w:r w:rsidRPr="00F003AB">
          <w:rPr>
            <w:rStyle w:val="Hyperlink"/>
            <w:rFonts w:asciiTheme="minorHAnsi" w:hAnsiTheme="minorHAnsi" w:cstheme="minorHAnsi"/>
            <w:noProof/>
          </w:rPr>
          <w:t>1.7.</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Project Plan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_Toc1819151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5</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52" w:history="1">
        <w:r w:rsidRPr="00F003AB">
          <w:rPr>
            <w:rStyle w:val="Hyperlink"/>
            <w:rFonts w:asciiTheme="minorHAnsi" w:hAnsiTheme="minorHAnsi" w:cstheme="minorHAnsi"/>
            <w:noProof/>
          </w:rPr>
          <w:t>1.7.1.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Work Breakdown Structure</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_Toc1819152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6</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53" w:history="1">
        <w:r w:rsidRPr="00F003AB">
          <w:rPr>
            <w:rStyle w:val="Hyperlink"/>
            <w:rFonts w:asciiTheme="minorHAnsi" w:hAnsiTheme="minorHAnsi" w:cstheme="minorHAnsi"/>
            <w:noProof/>
          </w:rPr>
          <w:t>1.7.2.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Roles &amp; Responsibility Matrix</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_Toc1819153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7</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54" w:history="1">
        <w:r w:rsidRPr="00F003AB">
          <w:rPr>
            <w:rStyle w:val="Hyperlink"/>
            <w:rFonts w:asciiTheme="minorHAnsi" w:hAnsiTheme="minorHAnsi" w:cstheme="minorHAnsi"/>
            <w:noProof/>
          </w:rPr>
          <w:t>1.7.3.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Gantt Chart</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_Toc1819154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7</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55" w:history="1">
        <w:r w:rsidRPr="00F003AB">
          <w:rPr>
            <w:rStyle w:val="Hyperlink"/>
            <w:rFonts w:asciiTheme="minorHAnsi" w:hAnsiTheme="minorHAnsi" w:cstheme="minorHAnsi"/>
            <w:noProof/>
          </w:rPr>
          <w:t>1.8.</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Report Outline</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_Toc1819155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8</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56" w:history="1">
        <w:r w:rsidRPr="00F003AB">
          <w:rPr>
            <w:rStyle w:val="Hyperlink"/>
            <w:rFonts w:asciiTheme="minorHAnsi" w:hAnsiTheme="minorHAnsi" w:cstheme="minorHAnsi"/>
            <w:noProof/>
          </w:rPr>
          <w:t>Chapter 2</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_Toc1819156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9</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57" w:history="1">
        <w:r w:rsidRPr="00F003AB">
          <w:rPr>
            <w:rStyle w:val="Hyperlink"/>
            <w:rFonts w:asciiTheme="minorHAnsi" w:hAnsiTheme="minorHAnsi" w:cstheme="minorHAnsi"/>
            <w:noProof/>
          </w:rPr>
          <w:t>Software Requirement Specifications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_Toc1819157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9</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59" w:history="1">
        <w:r w:rsidRPr="00F003AB">
          <w:rPr>
            <w:rStyle w:val="Hyperlink"/>
            <w:rFonts w:asciiTheme="minorHAnsi" w:hAnsiTheme="minorHAnsi" w:cstheme="minorHAnsi"/>
            <w:noProof/>
          </w:rPr>
          <w:t>2.1.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Introduction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_Toc1819159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10</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60" w:history="1">
        <w:r w:rsidRPr="00F003AB">
          <w:rPr>
            <w:rStyle w:val="Hyperlink"/>
            <w:rFonts w:asciiTheme="minorHAnsi" w:hAnsiTheme="minorHAnsi" w:cstheme="minorHAnsi"/>
            <w:noProof/>
          </w:rPr>
          <w:t>2.1.1.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Purpose</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10</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61" w:history="1">
        <w:r w:rsidRPr="00F003AB">
          <w:rPr>
            <w:rStyle w:val="Hyperlink"/>
            <w:rFonts w:asciiTheme="minorHAnsi" w:hAnsiTheme="minorHAnsi" w:cstheme="minorHAnsi"/>
            <w:noProof/>
          </w:rPr>
          <w:t>2.1.2.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Document Conventions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10</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62" w:history="1">
        <w:r w:rsidRPr="00F003AB">
          <w:rPr>
            <w:rStyle w:val="Hyperlink"/>
            <w:rFonts w:asciiTheme="minorHAnsi" w:hAnsiTheme="minorHAnsi" w:cstheme="minorHAnsi"/>
            <w:noProof/>
          </w:rPr>
          <w:t>2.1.3.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Intended Audience and Reading Suggestions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10</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63" w:history="1">
        <w:r w:rsidRPr="00F003AB">
          <w:rPr>
            <w:rStyle w:val="Hyperlink"/>
            <w:rFonts w:asciiTheme="minorHAnsi" w:hAnsiTheme="minorHAnsi" w:cstheme="minorHAnsi"/>
            <w:noProof/>
          </w:rPr>
          <w:t>2.1.4.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Product Scope</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10</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64" w:history="1">
        <w:r w:rsidRPr="00F003AB">
          <w:rPr>
            <w:rStyle w:val="Hyperlink"/>
            <w:rFonts w:asciiTheme="minorHAnsi" w:hAnsiTheme="minorHAnsi" w:cstheme="minorHAnsi"/>
            <w:noProof/>
          </w:rPr>
          <w:t>2.2.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Overall Description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_Toc1819164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65" w:history="1">
        <w:r w:rsidRPr="00F003AB">
          <w:rPr>
            <w:rStyle w:val="Hyperlink"/>
            <w:rFonts w:asciiTheme="minorHAnsi" w:hAnsiTheme="minorHAnsi" w:cstheme="minorHAnsi"/>
            <w:noProof/>
          </w:rPr>
          <w:t>2.2.1.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Product Perspective</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_Toc1819165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66" w:history="1">
        <w:r w:rsidRPr="00F003AB">
          <w:rPr>
            <w:rStyle w:val="Hyperlink"/>
            <w:rFonts w:asciiTheme="minorHAnsi" w:hAnsiTheme="minorHAnsi" w:cstheme="minorHAnsi"/>
            <w:noProof/>
          </w:rPr>
          <w:t>2.2.2.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Product Function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_Toc1819166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67" w:history="1">
        <w:r w:rsidRPr="00F003AB">
          <w:rPr>
            <w:rStyle w:val="Hyperlink"/>
            <w:rFonts w:asciiTheme="minorHAnsi" w:hAnsiTheme="minorHAnsi" w:cstheme="minorHAnsi"/>
            <w:noProof/>
          </w:rPr>
          <w:t>2.2.3.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User Classes and Characteristics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_Toc1819167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68" w:history="1">
        <w:r w:rsidRPr="00F003AB">
          <w:rPr>
            <w:rStyle w:val="Hyperlink"/>
            <w:rFonts w:asciiTheme="minorHAnsi" w:hAnsiTheme="minorHAnsi" w:cstheme="minorHAnsi"/>
            <w:noProof/>
          </w:rPr>
          <w:t>2.2.4.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Operating Environment</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_Toc1819168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69" w:history="1">
        <w:r w:rsidRPr="00F003AB">
          <w:rPr>
            <w:rStyle w:val="Hyperlink"/>
            <w:rFonts w:asciiTheme="minorHAnsi" w:hAnsiTheme="minorHAnsi" w:cstheme="minorHAnsi"/>
            <w:noProof/>
          </w:rPr>
          <w:t>2.2.5.</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Design and Implementation Constraints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_Toc1819169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70" w:history="1">
        <w:r w:rsidRPr="00F003AB">
          <w:rPr>
            <w:rStyle w:val="Hyperlink"/>
            <w:rFonts w:asciiTheme="minorHAnsi" w:hAnsiTheme="minorHAnsi" w:cstheme="minorHAnsi"/>
            <w:noProof/>
          </w:rPr>
          <w:t>2.2.6.</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User Documentation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71" w:history="1">
        <w:r w:rsidRPr="00F003AB">
          <w:rPr>
            <w:rStyle w:val="Hyperlink"/>
            <w:rFonts w:asciiTheme="minorHAnsi" w:hAnsiTheme="minorHAnsi" w:cstheme="minorHAnsi"/>
            <w:noProof/>
          </w:rPr>
          <w:t>2.2.7.</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Assumptions and Dependencies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72" w:history="1">
        <w:r w:rsidRPr="00F003AB">
          <w:rPr>
            <w:rStyle w:val="Hyperlink"/>
            <w:rFonts w:asciiTheme="minorHAnsi" w:hAnsiTheme="minorHAnsi" w:cstheme="minorHAnsi"/>
            <w:noProof/>
          </w:rPr>
          <w:t>2.3.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External Interface Requirements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4</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73" w:history="1">
        <w:r w:rsidRPr="00F003AB">
          <w:rPr>
            <w:rStyle w:val="Hyperlink"/>
            <w:rFonts w:asciiTheme="minorHAnsi" w:hAnsiTheme="minorHAnsi" w:cstheme="minorHAnsi"/>
            <w:noProof/>
          </w:rPr>
          <w:t>2.3.1.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User Interfaces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4</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74" w:history="1">
        <w:r w:rsidRPr="00F003AB">
          <w:rPr>
            <w:rStyle w:val="Hyperlink"/>
            <w:rFonts w:asciiTheme="minorHAnsi" w:hAnsiTheme="minorHAnsi" w:cstheme="minorHAnsi"/>
            <w:noProof/>
          </w:rPr>
          <w:t>2.3.2.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Hardware Interfaces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_Toc1819174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4</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75" w:history="1">
        <w:r w:rsidRPr="00F003AB">
          <w:rPr>
            <w:rStyle w:val="Hyperlink"/>
            <w:rFonts w:asciiTheme="minorHAnsi" w:hAnsiTheme="minorHAnsi" w:cstheme="minorHAnsi"/>
            <w:noProof/>
          </w:rPr>
          <w:t>2.3.3.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Software Interfaces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_Toc1819175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5</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76" w:history="1">
        <w:r w:rsidRPr="00F003AB">
          <w:rPr>
            <w:rStyle w:val="Hyperlink"/>
            <w:rFonts w:asciiTheme="minorHAnsi" w:hAnsiTheme="minorHAnsi" w:cstheme="minorHAnsi"/>
            <w:noProof/>
          </w:rPr>
          <w:t>2.3.4.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Communications Interfaces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_Toc1819176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5</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77" w:history="1">
        <w:r w:rsidRPr="00F003AB">
          <w:rPr>
            <w:rStyle w:val="Hyperlink"/>
            <w:rFonts w:asciiTheme="minorHAnsi" w:hAnsiTheme="minorHAnsi" w:cstheme="minorHAnsi"/>
            <w:noProof/>
          </w:rPr>
          <w:t>2.4.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System Features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_Toc1819177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5</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78" w:history="1">
        <w:r w:rsidRPr="00F003AB">
          <w:rPr>
            <w:rStyle w:val="Hyperlink"/>
            <w:rFonts w:asciiTheme="minorHAnsi" w:hAnsiTheme="minorHAnsi" w:cstheme="minorHAnsi"/>
            <w:noProof/>
          </w:rPr>
          <w:t>2.4.1.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Main Menu Functions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_Toc1819178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5</w:t>
        </w:r>
        <w:r w:rsidRPr="00F003AB">
          <w:rPr>
            <w:rFonts w:asciiTheme="minorHAnsi" w:hAnsiTheme="minorHAnsi" w:cstheme="minorHAnsi"/>
            <w:noProof/>
            <w:webHidden/>
          </w:rPr>
          <w:fldChar w:fldCharType="end"/>
        </w:r>
      </w:hyperlink>
    </w:p>
    <w:p w:rsidR="00F003AB" w:rsidRPr="00F003AB" w:rsidRDefault="00F003AB">
      <w:pPr>
        <w:pStyle w:val="TOC2"/>
        <w:tabs>
          <w:tab w:val="left" w:pos="1320"/>
          <w:tab w:val="right" w:leader="dot" w:pos="9350"/>
        </w:tabs>
        <w:rPr>
          <w:rFonts w:asciiTheme="minorHAnsi" w:eastAsiaTheme="minorEastAsia" w:hAnsiTheme="minorHAnsi" w:cstheme="minorHAnsi"/>
          <w:noProof/>
          <w:sz w:val="22"/>
          <w:szCs w:val="22"/>
        </w:rPr>
      </w:pPr>
      <w:hyperlink w:anchor="_Toc1819179" w:history="1">
        <w:r w:rsidRPr="00F003AB">
          <w:rPr>
            <w:rStyle w:val="Hyperlink"/>
            <w:rFonts w:asciiTheme="minorHAnsi" w:hAnsiTheme="minorHAnsi" w:cstheme="minorHAnsi"/>
            <w:noProof/>
          </w:rPr>
          <w:t>2.4.1.1.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Description and Priority</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_Toc1819179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5</w:t>
        </w:r>
        <w:r w:rsidRPr="00F003AB">
          <w:rPr>
            <w:rFonts w:asciiTheme="minorHAnsi" w:hAnsiTheme="minorHAnsi" w:cstheme="minorHAnsi"/>
            <w:noProof/>
            <w:webHidden/>
          </w:rPr>
          <w:fldChar w:fldCharType="end"/>
        </w:r>
      </w:hyperlink>
    </w:p>
    <w:p w:rsidR="00F003AB" w:rsidRPr="00F003AB" w:rsidRDefault="00F003AB">
      <w:pPr>
        <w:pStyle w:val="TOC2"/>
        <w:tabs>
          <w:tab w:val="left" w:pos="1320"/>
          <w:tab w:val="right" w:leader="dot" w:pos="9350"/>
        </w:tabs>
        <w:rPr>
          <w:rFonts w:asciiTheme="minorHAnsi" w:eastAsiaTheme="minorEastAsia" w:hAnsiTheme="minorHAnsi" w:cstheme="minorHAnsi"/>
          <w:noProof/>
          <w:sz w:val="22"/>
          <w:szCs w:val="22"/>
        </w:rPr>
      </w:pPr>
      <w:hyperlink w:anchor="_Toc1819180" w:history="1">
        <w:r w:rsidRPr="00F003AB">
          <w:rPr>
            <w:rStyle w:val="Hyperlink"/>
            <w:rFonts w:asciiTheme="minorHAnsi" w:hAnsiTheme="minorHAnsi" w:cstheme="minorHAnsi"/>
            <w:noProof/>
          </w:rPr>
          <w:t>2.4.1.2.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Stimulus/Response Sequences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6</w:t>
        </w:r>
        <w:r w:rsidRPr="00F003AB">
          <w:rPr>
            <w:rFonts w:asciiTheme="minorHAnsi" w:hAnsiTheme="minorHAnsi" w:cstheme="minorHAnsi"/>
            <w:noProof/>
            <w:webHidden/>
          </w:rPr>
          <w:fldChar w:fldCharType="end"/>
        </w:r>
      </w:hyperlink>
    </w:p>
    <w:p w:rsidR="00F003AB" w:rsidRPr="00F003AB" w:rsidRDefault="00F003AB">
      <w:pPr>
        <w:pStyle w:val="TOC2"/>
        <w:tabs>
          <w:tab w:val="left" w:pos="1320"/>
          <w:tab w:val="right" w:leader="dot" w:pos="9350"/>
        </w:tabs>
        <w:rPr>
          <w:rFonts w:asciiTheme="minorHAnsi" w:eastAsiaTheme="minorEastAsia" w:hAnsiTheme="minorHAnsi" w:cstheme="minorHAnsi"/>
          <w:noProof/>
          <w:sz w:val="22"/>
          <w:szCs w:val="22"/>
        </w:rPr>
      </w:pPr>
      <w:hyperlink w:anchor="_Toc1819181" w:history="1">
        <w:r w:rsidRPr="00F003AB">
          <w:rPr>
            <w:rStyle w:val="Hyperlink"/>
            <w:rFonts w:asciiTheme="minorHAnsi" w:hAnsiTheme="minorHAnsi" w:cstheme="minorHAnsi"/>
            <w:noProof/>
          </w:rPr>
          <w:t>2.4.1.3.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Functional Requirements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6</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82" w:history="1">
        <w:r w:rsidRPr="00F003AB">
          <w:rPr>
            <w:rStyle w:val="Hyperlink"/>
            <w:rFonts w:asciiTheme="minorHAnsi" w:hAnsiTheme="minorHAnsi" w:cstheme="minorHAnsi"/>
            <w:noProof/>
          </w:rPr>
          <w:t>2.5.</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Other Nonfunctional Requirements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6</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83" w:history="1">
        <w:r w:rsidRPr="00F003AB">
          <w:rPr>
            <w:rStyle w:val="Hyperlink"/>
            <w:rFonts w:asciiTheme="minorHAnsi" w:hAnsiTheme="minorHAnsi" w:cstheme="minorHAnsi"/>
            <w:noProof/>
          </w:rPr>
          <w:t>2.5.1.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Performance Requirements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6</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84" w:history="1">
        <w:r w:rsidRPr="00F003AB">
          <w:rPr>
            <w:rStyle w:val="Hyperlink"/>
            <w:rFonts w:asciiTheme="minorHAnsi" w:hAnsiTheme="minorHAnsi" w:cstheme="minorHAnsi"/>
            <w:noProof/>
          </w:rPr>
          <w:t>2.5.2.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Safety Requirements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_Toc1819184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7</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85" w:history="1">
        <w:r w:rsidRPr="00F003AB">
          <w:rPr>
            <w:rStyle w:val="Hyperlink"/>
            <w:rFonts w:asciiTheme="minorHAnsi" w:hAnsiTheme="minorHAnsi" w:cstheme="minorHAnsi"/>
            <w:noProof/>
          </w:rPr>
          <w:t>2.5.3.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Security Requirements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_Toc1819185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7</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86" w:history="1">
        <w:r w:rsidRPr="00F003AB">
          <w:rPr>
            <w:rStyle w:val="Hyperlink"/>
            <w:rFonts w:asciiTheme="minorHAnsi" w:hAnsiTheme="minorHAnsi" w:cstheme="minorHAnsi"/>
            <w:noProof/>
          </w:rPr>
          <w:t>2.5.4.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Software Quality Attributes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_Toc1819186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7</w:t>
        </w:r>
        <w:r w:rsidRPr="00F003AB">
          <w:rPr>
            <w:rFonts w:asciiTheme="minorHAnsi" w:hAnsiTheme="minorHAnsi" w:cstheme="minorHAnsi"/>
            <w:noProof/>
            <w:webHidden/>
          </w:rPr>
          <w:fldChar w:fldCharType="end"/>
        </w:r>
      </w:hyperlink>
    </w:p>
    <w:p w:rsidR="00F003AB" w:rsidRPr="00F003AB" w:rsidRDefault="00F003AB">
      <w:pPr>
        <w:pStyle w:val="TOC2"/>
        <w:tabs>
          <w:tab w:val="left" w:pos="1100"/>
          <w:tab w:val="right" w:leader="dot" w:pos="9350"/>
        </w:tabs>
        <w:rPr>
          <w:rFonts w:asciiTheme="minorHAnsi" w:eastAsiaTheme="minorEastAsia" w:hAnsiTheme="minorHAnsi" w:cstheme="minorHAnsi"/>
          <w:noProof/>
          <w:sz w:val="22"/>
          <w:szCs w:val="22"/>
        </w:rPr>
      </w:pPr>
      <w:hyperlink w:anchor="_Toc1819187" w:history="1">
        <w:r w:rsidRPr="00F003AB">
          <w:rPr>
            <w:rStyle w:val="Hyperlink"/>
            <w:rFonts w:asciiTheme="minorHAnsi" w:hAnsiTheme="minorHAnsi" w:cstheme="minorHAnsi"/>
            <w:noProof/>
          </w:rPr>
          <w:t>2.5.5.</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Business Rules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_Toc1819187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7</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88" w:history="1">
        <w:r w:rsidRPr="00F003AB">
          <w:rPr>
            <w:rStyle w:val="Hyperlink"/>
            <w:rFonts w:asciiTheme="minorHAnsi" w:hAnsiTheme="minorHAnsi" w:cstheme="minorHAnsi"/>
            <w:noProof/>
          </w:rPr>
          <w:t>2.6.</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Other Requirements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_Toc1819188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7</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89" w:history="1">
        <w:r w:rsidRPr="00F003AB">
          <w:rPr>
            <w:rStyle w:val="Hyperlink"/>
            <w:rFonts w:asciiTheme="minorHAnsi" w:hAnsiTheme="minorHAnsi" w:cstheme="minorHAnsi"/>
            <w:noProof/>
          </w:rPr>
          <w:t>Chapter 3</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_Toc1819189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8</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90" w:history="1">
        <w:r w:rsidRPr="00F003AB">
          <w:rPr>
            <w:rStyle w:val="Hyperlink"/>
            <w:rFonts w:asciiTheme="minorHAnsi" w:hAnsiTheme="minorHAnsi" w:cstheme="minorHAnsi"/>
            <w:noProof/>
          </w:rPr>
          <w:t>Use Case Analysis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8</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91" w:history="1">
        <w:r w:rsidRPr="00F003AB">
          <w:rPr>
            <w:rStyle w:val="Hyperlink"/>
            <w:rFonts w:asciiTheme="minorHAnsi" w:hAnsiTheme="minorHAnsi" w:cstheme="minorHAnsi"/>
            <w:noProof/>
          </w:rPr>
          <w:t>3.1.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Use Case Model</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9</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92" w:history="1">
        <w:r w:rsidRPr="00F003AB">
          <w:rPr>
            <w:rStyle w:val="Hyperlink"/>
            <w:rFonts w:asciiTheme="minorHAnsi" w:hAnsiTheme="minorHAnsi" w:cstheme="minorHAnsi"/>
            <w:noProof/>
          </w:rPr>
          <w:t>3.2.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Use Case Diagram</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10</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93" w:history="1">
        <w:r w:rsidRPr="00F003AB">
          <w:rPr>
            <w:rStyle w:val="Hyperlink"/>
            <w:rFonts w:asciiTheme="minorHAnsi" w:hAnsiTheme="minorHAnsi" w:cstheme="minorHAnsi"/>
            <w:noProof/>
          </w:rPr>
          <w:t>Chapter 4</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11</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194" w:history="1">
        <w:r w:rsidRPr="00F003AB">
          <w:rPr>
            <w:rStyle w:val="Hyperlink"/>
            <w:rFonts w:asciiTheme="minorHAnsi" w:hAnsiTheme="minorHAnsi" w:cstheme="minorHAnsi"/>
            <w:noProof/>
          </w:rPr>
          <w:t>System Design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_Toc1819194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11</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95" w:history="1">
        <w:r w:rsidRPr="00F003AB">
          <w:rPr>
            <w:rStyle w:val="Hyperlink"/>
            <w:rFonts w:asciiTheme="minorHAnsi" w:hAnsiTheme="minorHAnsi" w:cstheme="minorHAnsi"/>
            <w:noProof/>
          </w:rPr>
          <w:t>4.1.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Architecture Diagram</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_Toc1819195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12</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96" w:history="1">
        <w:r w:rsidRPr="00F003AB">
          <w:rPr>
            <w:rStyle w:val="Hyperlink"/>
            <w:rFonts w:asciiTheme="minorHAnsi" w:hAnsiTheme="minorHAnsi" w:cstheme="minorHAnsi"/>
            <w:noProof/>
          </w:rPr>
          <w:t>4.2.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Entity Relationship Diagram</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_Toc1819196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13</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97" w:history="1">
        <w:r w:rsidRPr="00F003AB">
          <w:rPr>
            <w:rStyle w:val="Hyperlink"/>
            <w:rFonts w:asciiTheme="minorHAnsi" w:hAnsiTheme="minorHAnsi" w:cstheme="minorHAnsi"/>
            <w:noProof/>
          </w:rPr>
          <w:t>4.3.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Class Diagram</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_Toc1819197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14</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98" w:history="1">
        <w:r w:rsidRPr="00F003AB">
          <w:rPr>
            <w:rStyle w:val="Hyperlink"/>
            <w:rFonts w:asciiTheme="minorHAnsi" w:hAnsiTheme="minorHAnsi" w:cstheme="minorHAnsi"/>
            <w:noProof/>
          </w:rPr>
          <w:t>4.4.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Sequence / Collaboration Diagram</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_Toc1819198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15</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199" w:history="1">
        <w:r w:rsidRPr="00F003AB">
          <w:rPr>
            <w:rStyle w:val="Hyperlink"/>
            <w:rFonts w:asciiTheme="minorHAnsi" w:hAnsiTheme="minorHAnsi" w:cstheme="minorHAnsi"/>
            <w:noProof/>
          </w:rPr>
          <w:t>4.5.</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Domain Model</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_Toc1819199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15</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00" w:history="1">
        <w:r w:rsidRPr="00F003AB">
          <w:rPr>
            <w:rStyle w:val="Hyperlink"/>
            <w:rFonts w:asciiTheme="minorHAnsi" w:hAnsiTheme="minorHAnsi" w:cstheme="minorHAnsi"/>
            <w:noProof/>
          </w:rPr>
          <w:t>4.6.</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Activity Diagram</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16</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01" w:history="1">
        <w:r w:rsidRPr="00F003AB">
          <w:rPr>
            <w:rStyle w:val="Hyperlink"/>
            <w:rFonts w:asciiTheme="minorHAnsi" w:hAnsiTheme="minorHAnsi" w:cstheme="minorHAnsi"/>
            <w:noProof/>
          </w:rPr>
          <w:t>4.7.</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Component diagram</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17</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02" w:history="1">
        <w:r w:rsidRPr="00F003AB">
          <w:rPr>
            <w:rStyle w:val="Hyperlink"/>
            <w:rFonts w:asciiTheme="minorHAnsi" w:hAnsiTheme="minorHAnsi" w:cstheme="minorHAnsi"/>
            <w:noProof/>
          </w:rPr>
          <w:t>4.8.</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Data Flow diagram</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18</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03" w:history="1">
        <w:r w:rsidRPr="00F003AB">
          <w:rPr>
            <w:rStyle w:val="Hyperlink"/>
            <w:rFonts w:asciiTheme="minorHAnsi" w:hAnsiTheme="minorHAnsi" w:cstheme="minorHAnsi"/>
            <w:noProof/>
          </w:rPr>
          <w:t>4.9.</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Deployment Diagram</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19</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204" w:history="1">
        <w:r w:rsidRPr="00F003AB">
          <w:rPr>
            <w:rStyle w:val="Hyperlink"/>
            <w:rFonts w:asciiTheme="minorHAnsi" w:hAnsiTheme="minorHAnsi" w:cstheme="minorHAnsi"/>
            <w:noProof/>
          </w:rPr>
          <w:t>Chapter 5</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_Toc1819204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20</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205" w:history="1">
        <w:r w:rsidRPr="00F003AB">
          <w:rPr>
            <w:rStyle w:val="Hyperlink"/>
            <w:rFonts w:asciiTheme="minorHAnsi" w:hAnsiTheme="minorHAnsi" w:cstheme="minorHAnsi"/>
            <w:noProof/>
          </w:rPr>
          <w:t>Implementation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_Toc1819205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20</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06" w:history="1">
        <w:r w:rsidRPr="00F003AB">
          <w:rPr>
            <w:rStyle w:val="Hyperlink"/>
            <w:rFonts w:asciiTheme="minorHAnsi" w:hAnsiTheme="minorHAnsi" w:cstheme="minorHAnsi"/>
            <w:noProof/>
          </w:rPr>
          <w:t>5.1.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Important Flow Control/Pseudo codes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_Toc1819206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21</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07" w:history="1">
        <w:r w:rsidRPr="00F003AB">
          <w:rPr>
            <w:rStyle w:val="Hyperlink"/>
            <w:rFonts w:asciiTheme="minorHAnsi" w:hAnsiTheme="minorHAnsi" w:cstheme="minorHAnsi"/>
            <w:noProof/>
          </w:rPr>
          <w:t>5.2.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Components, Libraries, Web Services and stubs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_Toc1819207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21</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08" w:history="1">
        <w:r w:rsidRPr="00F003AB">
          <w:rPr>
            <w:rStyle w:val="Hyperlink"/>
            <w:rFonts w:asciiTheme="minorHAnsi" w:hAnsiTheme="minorHAnsi" w:cstheme="minorHAnsi"/>
            <w:noProof/>
          </w:rPr>
          <w:t>5.3.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Deployment Environment</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_Toc1819208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23</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09" w:history="1">
        <w:r w:rsidRPr="00F003AB">
          <w:rPr>
            <w:rStyle w:val="Hyperlink"/>
            <w:rFonts w:asciiTheme="minorHAnsi" w:hAnsiTheme="minorHAnsi" w:cstheme="minorHAnsi"/>
            <w:noProof/>
          </w:rPr>
          <w:t>5.4.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Tools and Techniques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_Toc1819209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24</w:t>
        </w:r>
        <w:r w:rsidRPr="00F003AB">
          <w:rPr>
            <w:rFonts w:asciiTheme="minorHAnsi" w:hAnsiTheme="minorHAnsi" w:cstheme="minorHAnsi"/>
            <w:noProof/>
            <w:webHidden/>
          </w:rPr>
          <w:fldChar w:fldCharType="end"/>
        </w:r>
      </w:hyperlink>
    </w:p>
    <w:p w:rsidR="00F003AB" w:rsidRPr="00F003AB" w:rsidRDefault="00F003AB">
      <w:pPr>
        <w:pStyle w:val="TOC2"/>
        <w:tabs>
          <w:tab w:val="right" w:leader="dot" w:pos="9350"/>
        </w:tabs>
        <w:rPr>
          <w:rFonts w:asciiTheme="minorHAnsi" w:eastAsiaTheme="minorEastAsia" w:hAnsiTheme="minorHAnsi" w:cstheme="minorHAnsi"/>
          <w:noProof/>
          <w:sz w:val="22"/>
          <w:szCs w:val="22"/>
        </w:rPr>
      </w:pPr>
      <w:hyperlink w:anchor="_Toc1819210" w:history="1">
        <w:r w:rsidRPr="00F003AB">
          <w:rPr>
            <w:rStyle w:val="Hyperlink"/>
            <w:rFonts w:asciiTheme="minorHAnsi" w:hAnsiTheme="minorHAnsi" w:cstheme="minorHAnsi"/>
            <w:noProof/>
          </w:rPr>
          <w:t>Keywords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24</w:t>
        </w:r>
        <w:r w:rsidRPr="00F003AB">
          <w:rPr>
            <w:rFonts w:asciiTheme="minorHAnsi" w:hAnsiTheme="minorHAnsi" w:cstheme="minorHAnsi"/>
            <w:noProof/>
            <w:webHidden/>
          </w:rPr>
          <w:fldChar w:fldCharType="end"/>
        </w:r>
      </w:hyperlink>
    </w:p>
    <w:p w:rsidR="00F003AB" w:rsidRPr="00F003AB" w:rsidRDefault="00F003AB">
      <w:pPr>
        <w:pStyle w:val="TOC2"/>
        <w:tabs>
          <w:tab w:val="right" w:leader="dot" w:pos="9350"/>
        </w:tabs>
        <w:rPr>
          <w:rFonts w:asciiTheme="minorHAnsi" w:eastAsiaTheme="minorEastAsia" w:hAnsiTheme="minorHAnsi" w:cstheme="minorHAnsi"/>
          <w:noProof/>
          <w:sz w:val="22"/>
          <w:szCs w:val="22"/>
        </w:rPr>
      </w:pPr>
      <w:hyperlink w:anchor="_Toc1819211" w:history="1">
        <w:r w:rsidRPr="00F003AB">
          <w:rPr>
            <w:rStyle w:val="Hyperlink"/>
            <w:rFonts w:asciiTheme="minorHAnsi" w:hAnsiTheme="minorHAnsi" w:cstheme="minorHAnsi"/>
            <w:noProof/>
          </w:rPr>
          <w:t>Google Vision Library</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24</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12" w:history="1">
        <w:r w:rsidRPr="00F003AB">
          <w:rPr>
            <w:rStyle w:val="Hyperlink"/>
            <w:rFonts w:asciiTheme="minorHAnsi" w:hAnsiTheme="minorHAnsi" w:cstheme="minorHAnsi"/>
            <w:noProof/>
          </w:rPr>
          <w:t>5.5.</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Best Practices / Coding Standards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24</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13" w:history="1">
        <w:r w:rsidRPr="00F003AB">
          <w:rPr>
            <w:rStyle w:val="Hyperlink"/>
            <w:rFonts w:asciiTheme="minorHAnsi" w:hAnsiTheme="minorHAnsi" w:cstheme="minorHAnsi"/>
            <w:noProof/>
          </w:rPr>
          <w:t>5.6.</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Version Control</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24</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214" w:history="1">
        <w:r w:rsidRPr="00F003AB">
          <w:rPr>
            <w:rStyle w:val="Hyperlink"/>
            <w:rFonts w:asciiTheme="minorHAnsi" w:hAnsiTheme="minorHAnsi" w:cstheme="minorHAnsi"/>
            <w:noProof/>
          </w:rPr>
          <w:t>Chapter 6</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_Toc1819214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25</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215" w:history="1">
        <w:r w:rsidRPr="00F003AB">
          <w:rPr>
            <w:rStyle w:val="Hyperlink"/>
            <w:rFonts w:asciiTheme="minorHAnsi" w:hAnsiTheme="minorHAnsi" w:cstheme="minorHAnsi"/>
            <w:noProof/>
          </w:rPr>
          <w:t>Testing and Evaluation</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_Toc1819215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25</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16" w:history="1">
        <w:r w:rsidRPr="00F003AB">
          <w:rPr>
            <w:rStyle w:val="Hyperlink"/>
            <w:rFonts w:asciiTheme="minorHAnsi" w:hAnsiTheme="minorHAnsi" w:cstheme="minorHAnsi"/>
            <w:noProof/>
          </w:rPr>
          <w:t>6.1.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Use Case Testing</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_Toc1819216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26</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17" w:history="1">
        <w:r w:rsidRPr="00F003AB">
          <w:rPr>
            <w:rStyle w:val="Hyperlink"/>
            <w:rFonts w:asciiTheme="minorHAnsi" w:hAnsiTheme="minorHAnsi" w:cstheme="minorHAnsi"/>
            <w:noProof/>
          </w:rPr>
          <w:t>6.2.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Equivalence partitioning</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_Toc1819217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27</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18" w:history="1">
        <w:r w:rsidRPr="00F003AB">
          <w:rPr>
            <w:rStyle w:val="Hyperlink"/>
            <w:rFonts w:asciiTheme="minorHAnsi" w:hAnsiTheme="minorHAnsi" w:cstheme="minorHAnsi"/>
            <w:noProof/>
          </w:rPr>
          <w:t>6.3.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Boundary value analysis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_Toc1819218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27</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19" w:history="1">
        <w:r w:rsidRPr="00F003AB">
          <w:rPr>
            <w:rStyle w:val="Hyperlink"/>
            <w:rFonts w:asciiTheme="minorHAnsi" w:hAnsiTheme="minorHAnsi" w:cstheme="minorHAnsi"/>
            <w:noProof/>
          </w:rPr>
          <w:t>6.4.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Data flow testing</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_Toc1819219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28</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20" w:history="1">
        <w:r w:rsidRPr="00F003AB">
          <w:rPr>
            <w:rStyle w:val="Hyperlink"/>
            <w:rFonts w:asciiTheme="minorHAnsi" w:hAnsiTheme="minorHAnsi" w:cstheme="minorHAnsi"/>
            <w:noProof/>
          </w:rPr>
          <w:t>6.5.</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Unit testing</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29</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21" w:history="1">
        <w:r w:rsidRPr="00F003AB">
          <w:rPr>
            <w:rStyle w:val="Hyperlink"/>
            <w:rFonts w:asciiTheme="minorHAnsi" w:hAnsiTheme="minorHAnsi" w:cstheme="minorHAnsi"/>
            <w:noProof/>
          </w:rPr>
          <w:t>6.6.</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Integration testing</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30</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22" w:history="1">
        <w:r w:rsidRPr="00F003AB">
          <w:rPr>
            <w:rStyle w:val="Hyperlink"/>
            <w:rFonts w:asciiTheme="minorHAnsi" w:hAnsiTheme="minorHAnsi" w:cstheme="minorHAnsi"/>
            <w:noProof/>
          </w:rPr>
          <w:t>6.7.</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Performance testing</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31</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23" w:history="1">
        <w:r w:rsidRPr="00F003AB">
          <w:rPr>
            <w:rStyle w:val="Hyperlink"/>
            <w:rFonts w:asciiTheme="minorHAnsi" w:hAnsiTheme="minorHAnsi" w:cstheme="minorHAnsi"/>
            <w:noProof/>
          </w:rPr>
          <w:t>6.8.</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Stress Testing</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31</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224" w:history="1">
        <w:r w:rsidRPr="00F003AB">
          <w:rPr>
            <w:rStyle w:val="Hyperlink"/>
            <w:rFonts w:asciiTheme="minorHAnsi" w:hAnsiTheme="minorHAnsi" w:cstheme="minorHAnsi"/>
            <w:noProof/>
          </w:rPr>
          <w:t>Chapter 7</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_Toc1819224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32</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225" w:history="1">
        <w:r w:rsidRPr="00F003AB">
          <w:rPr>
            <w:rStyle w:val="Hyperlink"/>
            <w:rFonts w:asciiTheme="minorHAnsi" w:hAnsiTheme="minorHAnsi" w:cstheme="minorHAnsi"/>
            <w:noProof/>
          </w:rPr>
          <w:t>Summary, Conclusion and Future Enhancements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_Toc1819225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32</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26" w:history="1">
        <w:r w:rsidRPr="00F003AB">
          <w:rPr>
            <w:rStyle w:val="Hyperlink"/>
            <w:rFonts w:asciiTheme="minorHAnsi" w:hAnsiTheme="minorHAnsi" w:cstheme="minorHAnsi"/>
            <w:noProof/>
          </w:rPr>
          <w:t>7.1.</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Project Summary</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_Toc1819226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33</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27" w:history="1">
        <w:r w:rsidRPr="00F003AB">
          <w:rPr>
            <w:rStyle w:val="Hyperlink"/>
            <w:rFonts w:asciiTheme="minorHAnsi" w:hAnsiTheme="minorHAnsi" w:cstheme="minorHAnsi"/>
            <w:noProof/>
          </w:rPr>
          <w:t>7.2.</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Achievements and Improvements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_Toc1819227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33</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28" w:history="1">
        <w:r w:rsidRPr="00F003AB">
          <w:rPr>
            <w:rStyle w:val="Hyperlink"/>
            <w:rFonts w:asciiTheme="minorHAnsi" w:hAnsiTheme="minorHAnsi" w:cstheme="minorHAnsi"/>
            <w:noProof/>
          </w:rPr>
          <w:t>7.3.</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Critical Review</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_Toc1819228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34</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29" w:history="1">
        <w:r w:rsidRPr="00F003AB">
          <w:rPr>
            <w:rStyle w:val="Hyperlink"/>
            <w:rFonts w:asciiTheme="minorHAnsi" w:hAnsiTheme="minorHAnsi" w:cstheme="minorHAnsi"/>
            <w:noProof/>
          </w:rPr>
          <w:t>7.4.</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Lessons Learnt</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_Toc1819229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34</w:t>
        </w:r>
        <w:r w:rsidRPr="00F003AB">
          <w:rPr>
            <w:rFonts w:asciiTheme="minorHAnsi" w:hAnsiTheme="minorHAnsi" w:cstheme="minorHAnsi"/>
            <w:noProof/>
            <w:webHidden/>
          </w:rPr>
          <w:fldChar w:fldCharType="end"/>
        </w:r>
      </w:hyperlink>
    </w:p>
    <w:p w:rsidR="00F003AB" w:rsidRPr="00F003AB" w:rsidRDefault="00F003AB">
      <w:pPr>
        <w:pStyle w:val="TOC2"/>
        <w:tabs>
          <w:tab w:val="left" w:pos="880"/>
          <w:tab w:val="right" w:leader="dot" w:pos="9350"/>
        </w:tabs>
        <w:rPr>
          <w:rFonts w:asciiTheme="minorHAnsi" w:eastAsiaTheme="minorEastAsia" w:hAnsiTheme="minorHAnsi" w:cstheme="minorHAnsi"/>
          <w:noProof/>
          <w:sz w:val="22"/>
          <w:szCs w:val="22"/>
        </w:rPr>
      </w:pPr>
      <w:hyperlink w:anchor="_Toc1819230" w:history="1">
        <w:r w:rsidRPr="00F003AB">
          <w:rPr>
            <w:rStyle w:val="Hyperlink"/>
            <w:rFonts w:asciiTheme="minorHAnsi" w:hAnsiTheme="minorHAnsi" w:cstheme="minorHAnsi"/>
            <w:noProof/>
          </w:rPr>
          <w:t>7.5.</w:t>
        </w:r>
        <w:r w:rsidRPr="00F003AB">
          <w:rPr>
            <w:rFonts w:asciiTheme="minorHAnsi" w:eastAsiaTheme="minorEastAsia" w:hAnsiTheme="minorHAnsi" w:cstheme="minorHAnsi"/>
            <w:noProof/>
            <w:sz w:val="22"/>
            <w:szCs w:val="22"/>
          </w:rPr>
          <w:tab/>
        </w:r>
        <w:r w:rsidRPr="00F003AB">
          <w:rPr>
            <w:rStyle w:val="Hyperlink"/>
            <w:rFonts w:asciiTheme="minorHAnsi" w:hAnsiTheme="minorHAnsi" w:cstheme="minorHAnsi"/>
            <w:noProof/>
          </w:rPr>
          <w:t>Future Enhancements/Recommendations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_Toc1819230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34</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231" w:history="1">
        <w:r w:rsidRPr="00F003AB">
          <w:rPr>
            <w:rStyle w:val="Hyperlink"/>
            <w:rFonts w:asciiTheme="minorHAnsi" w:hAnsiTheme="minorHAnsi" w:cstheme="minorHAnsi"/>
            <w:noProof/>
          </w:rPr>
          <w:t>Appendices</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_Toc1819231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35</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232" w:history="1">
        <w:r w:rsidRPr="00F003AB">
          <w:rPr>
            <w:rStyle w:val="Hyperlink"/>
            <w:rFonts w:asciiTheme="minorHAnsi" w:hAnsiTheme="minorHAnsi" w:cstheme="minorHAnsi"/>
            <w:noProof/>
          </w:rPr>
          <w:t>Appendix A: Information / Promotional Material</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_Toc1819232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36</w:t>
        </w:r>
        <w:r w:rsidRPr="00F003AB">
          <w:rPr>
            <w:rFonts w:asciiTheme="minorHAnsi" w:hAnsiTheme="minorHAnsi" w:cstheme="minorHAnsi"/>
            <w:noProof/>
            <w:webHidden/>
          </w:rPr>
          <w:fldChar w:fldCharType="end"/>
        </w:r>
      </w:hyperlink>
    </w:p>
    <w:p w:rsidR="00F003AB" w:rsidRPr="00F003AB" w:rsidRDefault="00F003AB">
      <w:pPr>
        <w:pStyle w:val="TOC1"/>
        <w:tabs>
          <w:tab w:val="right" w:leader="dot" w:pos="9350"/>
        </w:tabs>
        <w:rPr>
          <w:rFonts w:asciiTheme="minorHAnsi" w:eastAsiaTheme="minorEastAsia" w:hAnsiTheme="minorHAnsi" w:cstheme="minorHAnsi"/>
          <w:noProof/>
          <w:sz w:val="22"/>
          <w:szCs w:val="22"/>
        </w:rPr>
      </w:pPr>
      <w:hyperlink w:anchor="_Toc1819233" w:history="1">
        <w:r w:rsidRPr="00F003AB">
          <w:rPr>
            <w:rStyle w:val="Hyperlink"/>
            <w:rFonts w:asciiTheme="minorHAnsi" w:hAnsiTheme="minorHAnsi" w:cstheme="minorHAnsi"/>
            <w:noProof/>
          </w:rPr>
          <w:t>Appendix B: App Menu</w:t>
        </w:r>
        <w:r w:rsidRPr="00F003AB">
          <w:rPr>
            <w:rFonts w:asciiTheme="minorHAnsi" w:hAnsiTheme="minorHAnsi" w:cstheme="minorHAnsi"/>
            <w:noProof/>
            <w:webHidden/>
          </w:rPr>
          <w:tab/>
        </w:r>
        <w:r w:rsidRPr="00F003AB">
          <w:rPr>
            <w:rFonts w:asciiTheme="minorHAnsi" w:hAnsiTheme="minorHAnsi" w:cstheme="minorHAnsi"/>
            <w:noProof/>
            <w:webHidden/>
          </w:rPr>
          <w:fldChar w:fldCharType="begin"/>
        </w:r>
        <w:r w:rsidRPr="00F003AB">
          <w:rPr>
            <w:rFonts w:asciiTheme="minorHAnsi" w:hAnsiTheme="minorHAnsi" w:cstheme="minorHAnsi"/>
            <w:noProof/>
            <w:webHidden/>
          </w:rPr>
          <w:instrText xml:space="preserve"> PAGEREF _Toc1819233 \h </w:instrText>
        </w:r>
        <w:r w:rsidRPr="00F003AB">
          <w:rPr>
            <w:rFonts w:asciiTheme="minorHAnsi" w:hAnsiTheme="minorHAnsi" w:cstheme="minorHAnsi"/>
            <w:noProof/>
            <w:webHidden/>
          </w:rPr>
        </w:r>
        <w:r w:rsidRPr="00F003AB">
          <w:rPr>
            <w:rFonts w:asciiTheme="minorHAnsi" w:hAnsiTheme="minorHAnsi" w:cstheme="minorHAnsi"/>
            <w:noProof/>
            <w:webHidden/>
          </w:rPr>
          <w:fldChar w:fldCharType="separate"/>
        </w:r>
        <w:r>
          <w:rPr>
            <w:rFonts w:asciiTheme="minorHAnsi" w:hAnsiTheme="minorHAnsi" w:cstheme="minorHAnsi"/>
            <w:noProof/>
            <w:webHidden/>
          </w:rPr>
          <w:t>38</w:t>
        </w:r>
        <w:r w:rsidRPr="00F003AB">
          <w:rPr>
            <w:rFonts w:asciiTheme="minorHAnsi" w:hAnsiTheme="minorHAnsi" w:cstheme="minorHAnsi"/>
            <w:noProof/>
            <w:webHidden/>
          </w:rPr>
          <w:fldChar w:fldCharType="end"/>
        </w:r>
      </w:hyperlink>
    </w:p>
    <w:p w:rsidR="00431658" w:rsidRPr="00F003AB" w:rsidRDefault="009F6E64" w:rsidP="00C425A3">
      <w:pPr>
        <w:spacing w:line="360" w:lineRule="auto"/>
        <w:jc w:val="both"/>
        <w:rPr>
          <w:rFonts w:asciiTheme="minorHAnsi" w:hAnsiTheme="minorHAnsi" w:cstheme="minorHAnsi"/>
        </w:rPr>
      </w:pPr>
      <w:r w:rsidRPr="00F003AB">
        <w:rPr>
          <w:rFonts w:asciiTheme="minorHAnsi" w:hAnsiTheme="minorHAnsi" w:cstheme="minorHAns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AF4A32" w:rsidRPr="00AF4A32" w:rsidRDefault="00AF4A32" w:rsidP="002868CD">
      <w:pPr>
        <w:pStyle w:val="Heading1"/>
        <w:jc w:val="left"/>
        <w:rPr>
          <w:rFonts w:cs="Calibri"/>
          <w:b w:val="0"/>
          <w:bCs w:val="0"/>
        </w:rPr>
      </w:pPr>
    </w:p>
    <w:p w:rsidR="009154FA" w:rsidRPr="00BE22F9" w:rsidRDefault="009154FA" w:rsidP="009154FA">
      <w:pPr>
        <w:pStyle w:val="Heading1"/>
        <w:rPr>
          <w:b w:val="0"/>
          <w:bCs w:val="0"/>
          <w:sz w:val="96"/>
          <w:szCs w:val="28"/>
        </w:rPr>
      </w:pPr>
      <w:bookmarkStart w:id="15" w:name="_Toc505635094"/>
      <w:bookmarkStart w:id="16" w:name="_Toc505635193"/>
      <w:bookmarkStart w:id="17" w:name="_Toc505635292"/>
      <w:bookmarkStart w:id="18" w:name="_Toc505635397"/>
      <w:bookmarkStart w:id="19" w:name="_Toc505635603"/>
      <w:bookmarkStart w:id="20" w:name="_Toc1819143"/>
      <w:r w:rsidRPr="00BE22F9">
        <w:rPr>
          <w:b w:val="0"/>
          <w:bCs w:val="0"/>
          <w:sz w:val="96"/>
          <w:szCs w:val="28"/>
        </w:rPr>
        <w:t>Chapter 1</w:t>
      </w:r>
      <w:bookmarkEnd w:id="15"/>
      <w:bookmarkEnd w:id="16"/>
      <w:bookmarkEnd w:id="17"/>
      <w:bookmarkEnd w:id="18"/>
      <w:bookmarkEnd w:id="19"/>
      <w:bookmarkEnd w:id="20"/>
    </w:p>
    <w:p w:rsidR="009154FA" w:rsidRDefault="009154FA" w:rsidP="009154FA">
      <w:pPr>
        <w:pStyle w:val="Heading1"/>
        <w:rPr>
          <w:szCs w:val="72"/>
        </w:rPr>
      </w:pPr>
      <w:bookmarkStart w:id="21" w:name="_Toc505635095"/>
      <w:bookmarkStart w:id="22" w:name="_Toc505635194"/>
      <w:bookmarkStart w:id="23" w:name="_Toc505635293"/>
      <w:bookmarkStart w:id="24" w:name="_Toc505635398"/>
      <w:bookmarkStart w:id="25" w:name="_Toc505635604"/>
      <w:bookmarkStart w:id="26" w:name="_Toc1819144"/>
      <w:r w:rsidRPr="00245FB7">
        <w:rPr>
          <w:szCs w:val="72"/>
        </w:rPr>
        <w:t>Introduction</w:t>
      </w:r>
      <w:bookmarkEnd w:id="21"/>
      <w:bookmarkEnd w:id="22"/>
      <w:bookmarkEnd w:id="23"/>
      <w:bookmarkEnd w:id="24"/>
      <w:bookmarkEnd w:id="25"/>
      <w:bookmarkEnd w:id="26"/>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2868CD" w:rsidRDefault="002868CD" w:rsidP="00B4315D">
      <w:pPr>
        <w:pStyle w:val="NoSpacing"/>
        <w:spacing w:line="360" w:lineRule="auto"/>
        <w:rPr>
          <w:rFonts w:cs="Calibri"/>
          <w:b/>
          <w:sz w:val="40"/>
          <w:szCs w:val="40"/>
        </w:rPr>
      </w:pPr>
    </w:p>
    <w:p w:rsidR="002868CD" w:rsidRDefault="002868CD" w:rsidP="00B4315D">
      <w:pPr>
        <w:pStyle w:val="NoSpacing"/>
        <w:spacing w:line="360" w:lineRule="auto"/>
        <w:rPr>
          <w:rFonts w:cs="Calibri"/>
          <w:b/>
          <w:sz w:val="40"/>
          <w:szCs w:val="4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DF5ECF" w:rsidRPr="008D688A" w:rsidRDefault="0054707A" w:rsidP="00DF5ECF">
      <w:pPr>
        <w:spacing w:line="360" w:lineRule="auto"/>
        <w:jc w:val="both"/>
        <w:rPr>
          <w:rFonts w:ascii="Calibri" w:hAnsi="Calibri" w:cs="Calibri"/>
        </w:rPr>
      </w:pPr>
      <w:r w:rsidRPr="005D02FA">
        <w:rPr>
          <w:rFonts w:ascii="Calibri" w:hAnsi="Calibri" w:cs="Calibri"/>
        </w:rPr>
        <w:t xml:space="preserve">This chapter describes about the introduction and background of </w:t>
      </w:r>
      <w:r>
        <w:rPr>
          <w:rFonts w:ascii="Calibri" w:hAnsi="Calibri" w:cs="Calibri"/>
        </w:rPr>
        <w:t>Face Recognition</w:t>
      </w:r>
      <w:r w:rsidRPr="005D02FA">
        <w:rPr>
          <w:rFonts w:ascii="Calibri" w:hAnsi="Calibri" w:cs="Calibri"/>
        </w:rPr>
        <w:t xml:space="preserve"> technology. It is abo</w:t>
      </w:r>
      <w:r>
        <w:rPr>
          <w:rFonts w:ascii="Calibri" w:hAnsi="Calibri" w:cs="Calibri"/>
        </w:rPr>
        <w:t>ut the detailed background of Face Recognition</w:t>
      </w:r>
      <w:r w:rsidRPr="005D02FA">
        <w:rPr>
          <w:rFonts w:ascii="Calibri" w:hAnsi="Calibri" w:cs="Calibri"/>
        </w:rPr>
        <w:t xml:space="preserve"> technology. It includes the first </w:t>
      </w:r>
      <w:r>
        <w:rPr>
          <w:rFonts w:ascii="Calibri" w:hAnsi="Calibri" w:cs="Calibri"/>
        </w:rPr>
        <w:t xml:space="preserve">Face recognition service (FRS) </w:t>
      </w:r>
      <w:r w:rsidRPr="005D02FA">
        <w:rPr>
          <w:rFonts w:ascii="Calibri" w:hAnsi="Calibri" w:cs="Calibri"/>
        </w:rPr>
        <w:t>and further enhancements of this technology. The motivation and challenges in this technology. We describe our goals and objectives to using this technology. We enlist the existing solutions and problem statement in this chapter. The planning of our project, also describe work breakdown structure and roles of our team members. Finally we are written a report outline for our project.</w:t>
      </w:r>
    </w:p>
    <w:p w:rsidR="00E724B9" w:rsidRPr="009B53AF" w:rsidRDefault="00E724B9" w:rsidP="00A83AFB">
      <w:pPr>
        <w:pStyle w:val="Heading2"/>
        <w:numPr>
          <w:ilvl w:val="1"/>
          <w:numId w:val="2"/>
        </w:numPr>
      </w:pPr>
      <w:bookmarkStart w:id="27" w:name="_Toc505635096"/>
      <w:bookmarkStart w:id="28" w:name="_Toc505635195"/>
      <w:bookmarkStart w:id="29" w:name="_Toc505635294"/>
      <w:bookmarkStart w:id="30" w:name="_Toc505635399"/>
      <w:bookmarkStart w:id="31" w:name="_Toc505635605"/>
      <w:bookmarkStart w:id="32" w:name="_Toc1819145"/>
      <w:r w:rsidRPr="009B53AF">
        <w:t>Background</w:t>
      </w:r>
      <w:bookmarkEnd w:id="27"/>
      <w:bookmarkEnd w:id="28"/>
      <w:bookmarkEnd w:id="29"/>
      <w:bookmarkEnd w:id="30"/>
      <w:bookmarkEnd w:id="31"/>
      <w:bookmarkEnd w:id="32"/>
      <w:r w:rsidRPr="009B53AF">
        <w:t xml:space="preserve"> </w:t>
      </w:r>
    </w:p>
    <w:p w:rsidR="00453BF6" w:rsidRPr="0054707A" w:rsidRDefault="0054707A" w:rsidP="0054707A">
      <w:pPr>
        <w:spacing w:line="360" w:lineRule="auto"/>
        <w:jc w:val="both"/>
        <w:rPr>
          <w:rFonts w:ascii="Calibri" w:hAnsi="Calibri" w:cs="Calibri"/>
        </w:rPr>
      </w:pPr>
      <w:r>
        <w:rPr>
          <w:rFonts w:ascii="Calibri" w:hAnsi="Calibri" w:cs="Calibri"/>
        </w:rPr>
        <w:t>Face recognition technology was commonly viewed as something straight out of science fiction. But over the past decade, this ground-breaking technology has not become just viable but it has become widespread. Existing some mobile devices have only built-in feature. So how other smartphone user can use that feature. With our app it would be easy to use face recognition service in any mobile. User can make face emojis and detect emotions through our app.</w:t>
      </w:r>
    </w:p>
    <w:p w:rsidR="00E724B9" w:rsidRPr="009B53AF" w:rsidRDefault="00E724B9" w:rsidP="00A83AFB">
      <w:pPr>
        <w:pStyle w:val="Heading2"/>
        <w:numPr>
          <w:ilvl w:val="1"/>
          <w:numId w:val="2"/>
        </w:numPr>
      </w:pPr>
      <w:bookmarkStart w:id="33" w:name="_Toc505635097"/>
      <w:bookmarkStart w:id="34" w:name="_Toc505635196"/>
      <w:bookmarkStart w:id="35" w:name="_Toc505635295"/>
      <w:bookmarkStart w:id="36" w:name="_Toc505635400"/>
      <w:bookmarkStart w:id="37" w:name="_Toc505635606"/>
      <w:bookmarkStart w:id="38" w:name="_Toc1819146"/>
      <w:r w:rsidRPr="009B53AF">
        <w:t>Motivations and Challenges</w:t>
      </w:r>
      <w:bookmarkEnd w:id="33"/>
      <w:bookmarkEnd w:id="34"/>
      <w:bookmarkEnd w:id="35"/>
      <w:bookmarkEnd w:id="36"/>
      <w:bookmarkEnd w:id="37"/>
      <w:bookmarkEnd w:id="38"/>
      <w:r w:rsidRPr="009B53AF">
        <w:t xml:space="preserve"> </w:t>
      </w:r>
    </w:p>
    <w:p w:rsidR="00482792" w:rsidRDefault="0054707A" w:rsidP="0054707A">
      <w:pPr>
        <w:spacing w:line="360" w:lineRule="auto"/>
        <w:jc w:val="both"/>
        <w:rPr>
          <w:rFonts w:ascii="Calibri" w:hAnsi="Calibri" w:cs="Calibri"/>
        </w:rPr>
      </w:pPr>
      <w:r>
        <w:rPr>
          <w:rFonts w:ascii="Calibri" w:hAnsi="Calibri" w:cs="Calibri"/>
        </w:rPr>
        <w:t>Our motivations are to create easy environment where user can know how to use face features in their real life, every person uses mobile device with great features. In Pakistan   people don’t know much more about face recognition. Because face recognition introduces in very expensive mobiles not everyone should buy. With our app every person should know about Face Recognition technology and able to use its features. We feel very glad and honorable if a person would enjoy features of our App. It is very easy to use for every person.</w:t>
      </w:r>
    </w:p>
    <w:p w:rsidR="00482792" w:rsidRPr="0054707A" w:rsidRDefault="00E724B9" w:rsidP="00A83AFB">
      <w:pPr>
        <w:pStyle w:val="Heading2"/>
        <w:numPr>
          <w:ilvl w:val="1"/>
          <w:numId w:val="2"/>
        </w:numPr>
      </w:pPr>
      <w:bookmarkStart w:id="39" w:name="_Toc505635098"/>
      <w:bookmarkStart w:id="40" w:name="_Toc505635197"/>
      <w:bookmarkStart w:id="41" w:name="_Toc505635296"/>
      <w:bookmarkStart w:id="42" w:name="_Toc505635401"/>
      <w:bookmarkStart w:id="43" w:name="_Toc505635607"/>
      <w:bookmarkStart w:id="44" w:name="_Toc1819147"/>
      <w:r w:rsidRPr="009B53AF">
        <w:t>Goals and Objectives</w:t>
      </w:r>
      <w:bookmarkEnd w:id="39"/>
      <w:bookmarkEnd w:id="40"/>
      <w:bookmarkEnd w:id="41"/>
      <w:bookmarkEnd w:id="42"/>
      <w:bookmarkEnd w:id="43"/>
      <w:bookmarkEnd w:id="44"/>
    </w:p>
    <w:p w:rsidR="0054707A" w:rsidRDefault="0054707A" w:rsidP="0054707A">
      <w:pPr>
        <w:spacing w:line="360" w:lineRule="auto"/>
        <w:jc w:val="both"/>
        <w:rPr>
          <w:rFonts w:ascii="Calibri" w:hAnsi="Calibri" w:cs="Calibri"/>
        </w:rPr>
      </w:pPr>
      <w:r w:rsidRPr="005D02FA">
        <w:rPr>
          <w:rFonts w:ascii="Calibri" w:hAnsi="Calibri" w:cs="Calibri"/>
          <w:color w:val="000000"/>
          <w:shd w:val="clear" w:color="auto" w:fill="FFFFFF"/>
        </w:rPr>
        <w:t>Our main aim is to provide interaction and innovation env</w:t>
      </w:r>
      <w:r>
        <w:rPr>
          <w:rFonts w:ascii="Calibri" w:hAnsi="Calibri" w:cs="Calibri"/>
          <w:color w:val="000000"/>
          <w:shd w:val="clear" w:color="auto" w:fill="FFFFFF"/>
        </w:rPr>
        <w:t>ironment in the field of Android Apps</w:t>
      </w:r>
      <w:r w:rsidRPr="005D02FA">
        <w:rPr>
          <w:rFonts w:ascii="Calibri" w:hAnsi="Calibri" w:cs="Calibri"/>
          <w:color w:val="000000"/>
          <w:shd w:val="clear" w:color="auto" w:fill="FFFFFF"/>
        </w:rPr>
        <w:t xml:space="preserve"> in which user can enjoy and get </w:t>
      </w:r>
      <w:r>
        <w:rPr>
          <w:rFonts w:ascii="Calibri" w:hAnsi="Calibri" w:cs="Calibri"/>
          <w:color w:val="000000"/>
          <w:shd w:val="clear" w:color="auto" w:fill="FFFFFF"/>
        </w:rPr>
        <w:t>the best far experience in app and its features</w:t>
      </w:r>
      <w:r w:rsidRPr="005D02FA">
        <w:rPr>
          <w:rFonts w:ascii="Calibri" w:hAnsi="Calibri" w:cs="Calibri"/>
          <w:color w:val="000000"/>
          <w:shd w:val="clear" w:color="auto" w:fill="FFFFFF"/>
        </w:rPr>
        <w:t>. Our</w:t>
      </w:r>
      <w:r>
        <w:rPr>
          <w:rFonts w:ascii="Calibri" w:hAnsi="Calibri" w:cs="Calibri"/>
          <w:color w:val="000000"/>
          <w:shd w:val="clear" w:color="auto" w:fill="FFFFFF"/>
        </w:rPr>
        <w:t xml:space="preserve"> goal is to make the people toge</w:t>
      </w:r>
      <w:r w:rsidRPr="005D02FA">
        <w:rPr>
          <w:rFonts w:ascii="Calibri" w:hAnsi="Calibri" w:cs="Calibri"/>
          <w:color w:val="000000"/>
          <w:shd w:val="clear" w:color="auto" w:fill="FFFFFF"/>
        </w:rPr>
        <w:t>ther in a fun environment that user ca</w:t>
      </w:r>
      <w:r>
        <w:rPr>
          <w:rFonts w:ascii="Calibri" w:hAnsi="Calibri" w:cs="Calibri"/>
          <w:color w:val="000000"/>
          <w:shd w:val="clear" w:color="auto" w:fill="FFFFFF"/>
        </w:rPr>
        <w:t>n completely involve in our app</w:t>
      </w:r>
      <w:r w:rsidRPr="005D02FA">
        <w:rPr>
          <w:rFonts w:ascii="Calibri" w:hAnsi="Calibri" w:cs="Calibri"/>
          <w:color w:val="000000"/>
          <w:shd w:val="clear" w:color="auto" w:fill="FFFFFF"/>
        </w:rPr>
        <w:t xml:space="preserve">. </w:t>
      </w:r>
    </w:p>
    <w:p w:rsidR="00482792" w:rsidRPr="00482792" w:rsidRDefault="00482792" w:rsidP="00482792">
      <w:pPr>
        <w:spacing w:line="360" w:lineRule="auto"/>
        <w:rPr>
          <w:rFonts w:asciiTheme="minorHAnsi" w:hAnsiTheme="minorHAnsi" w:cstheme="minorHAns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A83AFB">
      <w:pPr>
        <w:pStyle w:val="Heading2"/>
        <w:numPr>
          <w:ilvl w:val="1"/>
          <w:numId w:val="2"/>
        </w:numPr>
      </w:pPr>
      <w:bookmarkStart w:id="45" w:name="_Toc505635099"/>
      <w:bookmarkStart w:id="46" w:name="_Toc505635198"/>
      <w:bookmarkStart w:id="47" w:name="_Toc505635297"/>
      <w:bookmarkStart w:id="48" w:name="_Toc505635402"/>
      <w:bookmarkStart w:id="49" w:name="_Toc505635608"/>
      <w:bookmarkStart w:id="50" w:name="_Toc1819148"/>
      <w:r w:rsidRPr="009B53AF">
        <w:lastRenderedPageBreak/>
        <w:t>Literature Review/Existing Solutions</w:t>
      </w:r>
      <w:bookmarkEnd w:id="45"/>
      <w:bookmarkEnd w:id="46"/>
      <w:bookmarkEnd w:id="47"/>
      <w:bookmarkEnd w:id="48"/>
      <w:bookmarkEnd w:id="49"/>
      <w:bookmarkEnd w:id="50"/>
      <w:r w:rsidRPr="009B53AF">
        <w:t xml:space="preserve"> </w:t>
      </w:r>
    </w:p>
    <w:p w:rsidR="009B53AF" w:rsidRPr="0054707A" w:rsidRDefault="0054707A" w:rsidP="0054707A">
      <w:pPr>
        <w:spacing w:line="360" w:lineRule="auto"/>
        <w:jc w:val="both"/>
        <w:rPr>
          <w:rFonts w:ascii="Calibri" w:hAnsi="Calibri" w:cs="Calibri"/>
          <w:sz w:val="22"/>
        </w:rPr>
      </w:pPr>
      <w:r w:rsidRPr="00406DC5">
        <w:rPr>
          <w:rFonts w:ascii="Calibri" w:hAnsi="Calibri" w:cs="Calibri"/>
        </w:rPr>
        <w:t xml:space="preserve">This technology is introduced by </w:t>
      </w:r>
      <w:r>
        <w:rPr>
          <w:rFonts w:ascii="Calibri" w:hAnsi="Calibri" w:cs="Calibri"/>
        </w:rPr>
        <w:t>many new mobiles like Samsung, Apple, Huawei, Oppo etc</w:t>
      </w:r>
      <w:r w:rsidRPr="00406DC5">
        <w:rPr>
          <w:rFonts w:ascii="Calibri" w:hAnsi="Calibri" w:cs="Calibri"/>
        </w:rPr>
        <w:t>.</w:t>
      </w:r>
      <w:r>
        <w:rPr>
          <w:rFonts w:ascii="Calibri" w:hAnsi="Calibri" w:cs="Calibri"/>
        </w:rPr>
        <w:t xml:space="preserve"> But these mobiles have built-in function. But our app contains face detection as well as detects your expressions as well also you can make emoji according to your expressions by clicking your photo. Our app can also detect emotions whether you are happy or sad.</w:t>
      </w:r>
    </w:p>
    <w:p w:rsidR="00E724B9" w:rsidRPr="009B53AF" w:rsidRDefault="00E724B9" w:rsidP="00A83AFB">
      <w:pPr>
        <w:pStyle w:val="Heading2"/>
        <w:numPr>
          <w:ilvl w:val="1"/>
          <w:numId w:val="2"/>
        </w:numPr>
      </w:pPr>
      <w:bookmarkStart w:id="51" w:name="_Toc505635100"/>
      <w:bookmarkStart w:id="52" w:name="_Toc505635199"/>
      <w:bookmarkStart w:id="53" w:name="_Toc505635298"/>
      <w:bookmarkStart w:id="54" w:name="_Toc505635403"/>
      <w:bookmarkStart w:id="55" w:name="_Toc505635609"/>
      <w:bookmarkStart w:id="56" w:name="_Toc1819149"/>
      <w:r w:rsidRPr="009B53AF">
        <w:t>Gap Analysis</w:t>
      </w:r>
      <w:bookmarkEnd w:id="51"/>
      <w:bookmarkEnd w:id="52"/>
      <w:bookmarkEnd w:id="53"/>
      <w:bookmarkEnd w:id="54"/>
      <w:bookmarkEnd w:id="55"/>
      <w:bookmarkEnd w:id="56"/>
    </w:p>
    <w:p w:rsidR="009B53AF" w:rsidRPr="0054707A" w:rsidRDefault="0054707A" w:rsidP="0054707A">
      <w:pPr>
        <w:spacing w:line="360" w:lineRule="auto"/>
        <w:jc w:val="both"/>
        <w:rPr>
          <w:rFonts w:ascii="Calibri" w:hAnsi="Calibri" w:cs="Calibri"/>
          <w:color w:val="000000"/>
        </w:rPr>
      </w:pPr>
      <w:r w:rsidRPr="00406DC5">
        <w:rPr>
          <w:rFonts w:ascii="Calibri" w:hAnsi="Calibri" w:cs="Calibri"/>
        </w:rPr>
        <w:t xml:space="preserve">Smartphone users cannot have such built-in function except rare mobiles even existing feature have poor result and also there is no such app. </w:t>
      </w:r>
      <w:r>
        <w:rPr>
          <w:rFonts w:ascii="Calibri" w:hAnsi="Calibri" w:cs="Calibri"/>
        </w:rPr>
        <w:t>There is not any proper app available which can make your face emoji by detecting your face expressions. You can also get inspired by our quotes according to your mood.</w:t>
      </w:r>
    </w:p>
    <w:p w:rsidR="00E724B9" w:rsidRPr="009B53AF" w:rsidRDefault="00E724B9" w:rsidP="00A83AFB">
      <w:pPr>
        <w:pStyle w:val="Heading2"/>
        <w:numPr>
          <w:ilvl w:val="1"/>
          <w:numId w:val="2"/>
        </w:numPr>
      </w:pPr>
      <w:bookmarkStart w:id="57" w:name="_Toc505635101"/>
      <w:bookmarkStart w:id="58" w:name="_Toc505635200"/>
      <w:bookmarkStart w:id="59" w:name="_Toc505635299"/>
      <w:bookmarkStart w:id="60" w:name="_Toc505635404"/>
      <w:bookmarkStart w:id="61" w:name="_Toc505635610"/>
      <w:bookmarkStart w:id="62" w:name="_Toc1819150"/>
      <w:r w:rsidRPr="009B53AF">
        <w:t>Proposed Solution</w:t>
      </w:r>
      <w:bookmarkEnd w:id="57"/>
      <w:bookmarkEnd w:id="58"/>
      <w:bookmarkEnd w:id="59"/>
      <w:bookmarkEnd w:id="60"/>
      <w:bookmarkEnd w:id="61"/>
      <w:bookmarkEnd w:id="62"/>
      <w:r w:rsidRPr="009B53AF">
        <w:t xml:space="preserve"> </w:t>
      </w:r>
    </w:p>
    <w:p w:rsidR="009B53AF" w:rsidRDefault="0054707A" w:rsidP="0054707A">
      <w:pPr>
        <w:spacing w:line="360" w:lineRule="auto"/>
        <w:jc w:val="both"/>
        <w:rPr>
          <w:rFonts w:ascii="Calibri" w:hAnsi="Calibri" w:cs="Calibri"/>
        </w:rPr>
      </w:pPr>
      <w:r w:rsidRPr="00F23ED6">
        <w:rPr>
          <w:rFonts w:ascii="Calibri" w:hAnsi="Calibri" w:cs="Calibri"/>
        </w:rPr>
        <w:t>By look</w:t>
      </w:r>
      <w:r>
        <w:rPr>
          <w:rFonts w:ascii="Calibri" w:hAnsi="Calibri" w:cs="Calibri"/>
        </w:rPr>
        <w:t>ing this gap, we proposed a app</w:t>
      </w:r>
      <w:r w:rsidRPr="00F23ED6">
        <w:rPr>
          <w:rFonts w:ascii="Calibri" w:hAnsi="Calibri" w:cs="Calibri"/>
        </w:rPr>
        <w:t xml:space="preserve"> that is </w:t>
      </w:r>
      <w:r>
        <w:rPr>
          <w:rFonts w:ascii="Calibri" w:hAnsi="Calibri" w:cs="Calibri"/>
        </w:rPr>
        <w:t>truly based on FRT</w:t>
      </w:r>
      <w:r w:rsidRPr="00F23ED6">
        <w:rPr>
          <w:rFonts w:ascii="Calibri" w:hAnsi="Calibri" w:cs="Calibri"/>
        </w:rPr>
        <w:t xml:space="preserve"> and co</w:t>
      </w:r>
      <w:r>
        <w:rPr>
          <w:rFonts w:ascii="Calibri" w:hAnsi="Calibri" w:cs="Calibri"/>
        </w:rPr>
        <w:t>ntains a Face expression</w:t>
      </w:r>
      <w:r w:rsidRPr="00F23ED6">
        <w:rPr>
          <w:rFonts w:ascii="Calibri" w:hAnsi="Calibri" w:cs="Calibri"/>
        </w:rPr>
        <w:t xml:space="preserve"> fe</w:t>
      </w:r>
      <w:r>
        <w:rPr>
          <w:rFonts w:ascii="Calibri" w:hAnsi="Calibri" w:cs="Calibri"/>
        </w:rPr>
        <w:t xml:space="preserve">ature in it. By using this app </w:t>
      </w:r>
      <w:r w:rsidRPr="00F23ED6">
        <w:rPr>
          <w:rFonts w:ascii="Calibri" w:hAnsi="Calibri" w:cs="Calibri"/>
        </w:rPr>
        <w:t>users can</w:t>
      </w:r>
      <w:r>
        <w:rPr>
          <w:rFonts w:ascii="Calibri" w:hAnsi="Calibri" w:cs="Calibri"/>
        </w:rPr>
        <w:t xml:space="preserve"> make face emoji and detects their emotions</w:t>
      </w:r>
      <w:r w:rsidRPr="00F23ED6">
        <w:rPr>
          <w:rFonts w:ascii="Calibri" w:hAnsi="Calibri" w:cs="Calibri"/>
        </w:rPr>
        <w:t>.</w:t>
      </w:r>
      <w:r>
        <w:rPr>
          <w:rFonts w:ascii="Calibri" w:hAnsi="Calibri" w:cs="Calibri"/>
        </w:rPr>
        <w:t xml:space="preserve"> </w:t>
      </w:r>
      <w:r>
        <w:rPr>
          <w:rFonts w:ascii="Calibri" w:hAnsi="Calibri" w:cs="Calibri"/>
          <w:shd w:val="clear" w:color="auto" w:fill="FFFFFF"/>
        </w:rPr>
        <w:t>F</w:t>
      </w:r>
      <w:r w:rsidRPr="00406DC5">
        <w:rPr>
          <w:rFonts w:ascii="Calibri" w:hAnsi="Calibri" w:cs="Calibri"/>
          <w:shd w:val="clear" w:color="auto" w:fill="FFFFFF"/>
        </w:rPr>
        <w:t>acial recognition analyzes the characteristics of a person's face imag</w:t>
      </w:r>
      <w:r>
        <w:rPr>
          <w:rFonts w:ascii="Calibri" w:hAnsi="Calibri" w:cs="Calibri"/>
          <w:shd w:val="clear" w:color="auto" w:fill="FFFFFF"/>
        </w:rPr>
        <w:t>es input through a mobile</w:t>
      </w:r>
      <w:r w:rsidRPr="00406DC5">
        <w:rPr>
          <w:rFonts w:ascii="Calibri" w:hAnsi="Calibri" w:cs="Calibri"/>
          <w:shd w:val="clear" w:color="auto" w:fill="FFFFFF"/>
        </w:rPr>
        <w:t xml:space="preserve"> camera. It measures the overall facial structure, including distances between eyes, nose, mouth, and jaw edges. </w:t>
      </w:r>
    </w:p>
    <w:p w:rsidR="00E724B9" w:rsidRPr="009B53AF" w:rsidRDefault="00E724B9" w:rsidP="00A83AFB">
      <w:pPr>
        <w:pStyle w:val="Heading2"/>
        <w:numPr>
          <w:ilvl w:val="1"/>
          <w:numId w:val="2"/>
        </w:numPr>
      </w:pPr>
      <w:bookmarkStart w:id="63" w:name="_Toc505635102"/>
      <w:bookmarkStart w:id="64" w:name="_Toc505635201"/>
      <w:bookmarkStart w:id="65" w:name="_Toc505635300"/>
      <w:bookmarkStart w:id="66" w:name="_Toc505635405"/>
      <w:bookmarkStart w:id="67" w:name="_Toc505635611"/>
      <w:bookmarkStart w:id="68" w:name="_Toc1819151"/>
      <w:r w:rsidRPr="009B53AF">
        <w:t>Project Plan</w:t>
      </w:r>
      <w:bookmarkEnd w:id="63"/>
      <w:bookmarkEnd w:id="64"/>
      <w:bookmarkEnd w:id="65"/>
      <w:bookmarkEnd w:id="66"/>
      <w:bookmarkEnd w:id="67"/>
      <w:bookmarkEnd w:id="68"/>
    </w:p>
    <w:p w:rsidR="0054707A" w:rsidRDefault="0054707A" w:rsidP="0054707A">
      <w:pPr>
        <w:spacing w:line="360" w:lineRule="auto"/>
        <w:jc w:val="both"/>
        <w:rPr>
          <w:rFonts w:ascii="Calibri" w:hAnsi="Calibri" w:cs="Calibri"/>
        </w:rPr>
      </w:pPr>
      <w:r>
        <w:rPr>
          <w:rFonts w:ascii="Calibri" w:hAnsi="Calibri" w:cs="Calibri"/>
        </w:rPr>
        <w:t>Our firstly plan is to design a beautiful and easy interference App. Then we will move towards development phase. The main part of our app is to detect face and make face emoji.</w:t>
      </w:r>
    </w:p>
    <w:p w:rsidR="009B53AF" w:rsidRDefault="009B53AF" w:rsidP="00E724B9">
      <w:pPr>
        <w:rPr>
          <w:rFonts w:ascii="Calibri" w:hAnsi="Calibri" w:cs="Calibri"/>
        </w:rPr>
      </w:pPr>
    </w:p>
    <w:p w:rsidR="00E724B9" w:rsidRPr="000F7F86" w:rsidRDefault="00E724B9" w:rsidP="00A83AFB">
      <w:pPr>
        <w:pStyle w:val="Heading2"/>
        <w:numPr>
          <w:ilvl w:val="2"/>
          <w:numId w:val="2"/>
        </w:numPr>
        <w:rPr>
          <w:sz w:val="28"/>
          <w:szCs w:val="22"/>
        </w:rPr>
      </w:pPr>
      <w:bookmarkStart w:id="69" w:name="_Toc505635103"/>
      <w:bookmarkStart w:id="70" w:name="_Toc505635202"/>
      <w:bookmarkStart w:id="71" w:name="_Toc505635301"/>
      <w:bookmarkStart w:id="72" w:name="_Toc505635406"/>
      <w:bookmarkStart w:id="73" w:name="_Toc505635612"/>
      <w:bookmarkStart w:id="74" w:name="_Toc1819152"/>
      <w:r w:rsidRPr="000F7F86">
        <w:rPr>
          <w:sz w:val="28"/>
          <w:szCs w:val="22"/>
        </w:rPr>
        <w:lastRenderedPageBreak/>
        <w:t>Work Breakdown Structure</w:t>
      </w:r>
      <w:bookmarkEnd w:id="69"/>
      <w:bookmarkEnd w:id="70"/>
      <w:bookmarkEnd w:id="71"/>
      <w:bookmarkEnd w:id="72"/>
      <w:bookmarkEnd w:id="73"/>
      <w:bookmarkEnd w:id="74"/>
    </w:p>
    <w:p w:rsidR="009B53AF" w:rsidRDefault="0054707A" w:rsidP="00060FFF">
      <w:pPr>
        <w:spacing w:line="360" w:lineRule="auto"/>
        <w:jc w:val="both"/>
        <w:rPr>
          <w:rFonts w:ascii="Calibri" w:hAnsi="Calibri" w:cs="Calibri"/>
        </w:rPr>
      </w:pPr>
      <w:r>
        <w:rPr>
          <w:rFonts w:ascii="Calibri" w:hAnsi="Calibri" w:cs="Calibri"/>
          <w:noProof/>
        </w:rPr>
        <w:drawing>
          <wp:inline distT="0" distB="0" distL="0" distR="0">
            <wp:extent cx="5603854" cy="5486400"/>
            <wp:effectExtent l="0" t="0" r="16510" b="0"/>
            <wp:docPr id="6" name="Diagram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2802F8" w:rsidRDefault="002802F8" w:rsidP="002802F8">
      <w:pPr>
        <w:spacing w:line="360" w:lineRule="auto"/>
        <w:jc w:val="cente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54707A" w:rsidRDefault="0054707A" w:rsidP="00E724B9">
      <w:pPr>
        <w:rPr>
          <w:rFonts w:ascii="Calibri" w:hAnsi="Calibri" w:cs="Calibri"/>
        </w:rPr>
      </w:pPr>
    </w:p>
    <w:p w:rsidR="0054707A" w:rsidRDefault="0054707A" w:rsidP="00E724B9">
      <w:pPr>
        <w:rPr>
          <w:rFonts w:ascii="Calibri" w:hAnsi="Calibri" w:cs="Calibri"/>
        </w:rPr>
      </w:pPr>
    </w:p>
    <w:p w:rsidR="0054707A" w:rsidRDefault="0054707A" w:rsidP="00E724B9">
      <w:pPr>
        <w:rPr>
          <w:rFonts w:ascii="Calibri" w:hAnsi="Calibri" w:cs="Calibri"/>
        </w:rPr>
      </w:pPr>
    </w:p>
    <w:p w:rsidR="0054707A" w:rsidRDefault="0054707A" w:rsidP="00E724B9">
      <w:pPr>
        <w:rPr>
          <w:rFonts w:ascii="Calibri" w:hAnsi="Calibri" w:cs="Calibri"/>
        </w:rPr>
      </w:pPr>
    </w:p>
    <w:p w:rsidR="0054707A" w:rsidRDefault="0054707A" w:rsidP="00E724B9">
      <w:pPr>
        <w:rPr>
          <w:rFonts w:ascii="Calibri" w:hAnsi="Calibri" w:cs="Calibri"/>
        </w:rPr>
      </w:pPr>
    </w:p>
    <w:p w:rsidR="0054707A" w:rsidRDefault="0054707A" w:rsidP="00E724B9">
      <w:pPr>
        <w:rPr>
          <w:rFonts w:ascii="Calibri" w:hAnsi="Calibri" w:cs="Calibri"/>
        </w:rPr>
      </w:pPr>
    </w:p>
    <w:p w:rsidR="0054707A" w:rsidRDefault="0054707A" w:rsidP="00E724B9">
      <w:pPr>
        <w:rPr>
          <w:rFonts w:ascii="Calibri" w:hAnsi="Calibri" w:cs="Calibri"/>
        </w:rPr>
      </w:pPr>
    </w:p>
    <w:p w:rsidR="00E724B9" w:rsidRPr="000F7F86" w:rsidRDefault="00E724B9" w:rsidP="00A83AFB">
      <w:pPr>
        <w:pStyle w:val="Heading2"/>
        <w:numPr>
          <w:ilvl w:val="2"/>
          <w:numId w:val="2"/>
        </w:numPr>
        <w:rPr>
          <w:sz w:val="28"/>
          <w:szCs w:val="22"/>
        </w:rPr>
      </w:pPr>
      <w:bookmarkStart w:id="75" w:name="_Toc505635104"/>
      <w:bookmarkStart w:id="76" w:name="_Toc505635203"/>
      <w:bookmarkStart w:id="77" w:name="_Toc505635302"/>
      <w:bookmarkStart w:id="78" w:name="_Toc505635407"/>
      <w:bookmarkStart w:id="79" w:name="_Toc505635613"/>
      <w:bookmarkStart w:id="80" w:name="_Toc1819153"/>
      <w:r w:rsidRPr="000F7F86">
        <w:rPr>
          <w:sz w:val="28"/>
          <w:szCs w:val="22"/>
        </w:rPr>
        <w:lastRenderedPageBreak/>
        <w:t>Roles &amp; Responsibility Matrix</w:t>
      </w:r>
      <w:bookmarkEnd w:id="75"/>
      <w:bookmarkEnd w:id="76"/>
      <w:bookmarkEnd w:id="77"/>
      <w:bookmarkEnd w:id="78"/>
      <w:bookmarkEnd w:id="79"/>
      <w:bookmarkEnd w:id="80"/>
    </w:p>
    <w:p w:rsidR="00B5791D" w:rsidRPr="0054707A" w:rsidRDefault="00B5791D" w:rsidP="00B5791D">
      <w:pPr>
        <w:spacing w:line="360" w:lineRule="auto"/>
        <w:jc w:val="both"/>
        <w:rPr>
          <w:rFonts w:asciiTheme="minorHAnsi" w:hAnsiTheme="minorHAnsi" w:cstheme="minorHAnsi"/>
          <w:sz w:val="22"/>
          <w:szCs w:val="22"/>
        </w:rPr>
      </w:pPr>
      <w:r w:rsidRPr="0054707A">
        <w:rPr>
          <w:rFonts w:asciiTheme="minorHAnsi" w:hAnsiTheme="minorHAnsi" w:cstheme="minorHAnsi"/>
        </w:rPr>
        <w:t>The purpose of roles &amp; responsibility matrix is to identify who will do what.</w:t>
      </w:r>
    </w:p>
    <w:tbl>
      <w:tblPr>
        <w:tblW w:w="9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7"/>
        <w:gridCol w:w="2534"/>
        <w:gridCol w:w="1483"/>
        <w:gridCol w:w="1650"/>
        <w:gridCol w:w="2542"/>
      </w:tblGrid>
      <w:tr w:rsidR="0054707A" w:rsidRPr="009C07BB" w:rsidTr="00350175">
        <w:trPr>
          <w:trHeight w:val="823"/>
        </w:trPr>
        <w:tc>
          <w:tcPr>
            <w:tcW w:w="1037" w:type="dxa"/>
          </w:tcPr>
          <w:p w:rsidR="0054707A" w:rsidRPr="009C07BB" w:rsidRDefault="0054707A" w:rsidP="00350175">
            <w:pPr>
              <w:spacing w:line="360" w:lineRule="auto"/>
              <w:jc w:val="center"/>
              <w:rPr>
                <w:rFonts w:ascii="Calibri" w:hAnsi="Calibri" w:cs="Calibri"/>
                <w:b/>
                <w:bCs/>
                <w:szCs w:val="28"/>
              </w:rPr>
            </w:pPr>
            <w:r w:rsidRPr="009C07BB">
              <w:rPr>
                <w:rFonts w:ascii="Calibri" w:hAnsi="Calibri" w:cs="Calibri"/>
                <w:b/>
                <w:bCs/>
                <w:szCs w:val="28"/>
              </w:rPr>
              <w:t>WBS #</w:t>
            </w:r>
          </w:p>
        </w:tc>
        <w:tc>
          <w:tcPr>
            <w:tcW w:w="2534" w:type="dxa"/>
          </w:tcPr>
          <w:p w:rsidR="0054707A" w:rsidRPr="009C07BB" w:rsidRDefault="0054707A" w:rsidP="00350175">
            <w:pPr>
              <w:jc w:val="center"/>
              <w:rPr>
                <w:rFonts w:ascii="Calibri" w:hAnsi="Calibri" w:cs="Calibri"/>
                <w:b/>
                <w:bCs/>
                <w:szCs w:val="20"/>
              </w:rPr>
            </w:pPr>
            <w:r w:rsidRPr="009C07BB">
              <w:rPr>
                <w:rFonts w:ascii="Calibri" w:hAnsi="Calibri" w:cs="Calibri"/>
                <w:b/>
                <w:bCs/>
                <w:szCs w:val="20"/>
              </w:rPr>
              <w:t>WBS Deliverable</w:t>
            </w:r>
          </w:p>
        </w:tc>
        <w:tc>
          <w:tcPr>
            <w:tcW w:w="1483" w:type="dxa"/>
          </w:tcPr>
          <w:p w:rsidR="0054707A" w:rsidRPr="009C07BB" w:rsidRDefault="0054707A" w:rsidP="00350175">
            <w:pPr>
              <w:jc w:val="center"/>
              <w:rPr>
                <w:rFonts w:ascii="Calibri" w:hAnsi="Calibri" w:cs="Calibri"/>
                <w:b/>
                <w:bCs/>
                <w:szCs w:val="20"/>
              </w:rPr>
            </w:pPr>
            <w:r w:rsidRPr="009C07BB">
              <w:rPr>
                <w:rFonts w:ascii="Calibri" w:hAnsi="Calibri" w:cs="Calibri"/>
                <w:b/>
                <w:bCs/>
                <w:szCs w:val="20"/>
              </w:rPr>
              <w:t>Activity #</w:t>
            </w:r>
          </w:p>
        </w:tc>
        <w:tc>
          <w:tcPr>
            <w:tcW w:w="1650" w:type="dxa"/>
          </w:tcPr>
          <w:p w:rsidR="0054707A" w:rsidRPr="009C07BB" w:rsidRDefault="0054707A" w:rsidP="00350175">
            <w:pPr>
              <w:jc w:val="center"/>
              <w:rPr>
                <w:rFonts w:ascii="Calibri" w:hAnsi="Calibri" w:cs="Calibri"/>
                <w:b/>
                <w:bCs/>
                <w:szCs w:val="20"/>
              </w:rPr>
            </w:pPr>
            <w:r w:rsidRPr="009C07BB">
              <w:rPr>
                <w:rFonts w:ascii="Calibri" w:hAnsi="Calibri" w:cs="Calibri"/>
                <w:b/>
                <w:bCs/>
                <w:szCs w:val="20"/>
              </w:rPr>
              <w:t>Duration</w:t>
            </w:r>
          </w:p>
          <w:p w:rsidR="0054707A" w:rsidRPr="009C07BB" w:rsidRDefault="0054707A" w:rsidP="00350175">
            <w:pPr>
              <w:jc w:val="center"/>
              <w:rPr>
                <w:rFonts w:ascii="Calibri" w:hAnsi="Calibri" w:cs="Calibri"/>
                <w:b/>
                <w:bCs/>
                <w:szCs w:val="20"/>
              </w:rPr>
            </w:pPr>
            <w:r w:rsidRPr="009C07BB">
              <w:rPr>
                <w:rFonts w:ascii="Calibri" w:hAnsi="Calibri" w:cs="Calibri"/>
                <w:b/>
                <w:bCs/>
                <w:szCs w:val="20"/>
              </w:rPr>
              <w:t>(# of Days)</w:t>
            </w:r>
          </w:p>
        </w:tc>
        <w:tc>
          <w:tcPr>
            <w:tcW w:w="2542" w:type="dxa"/>
          </w:tcPr>
          <w:p w:rsidR="0054707A" w:rsidRPr="009C07BB" w:rsidRDefault="0054707A" w:rsidP="00350175">
            <w:pPr>
              <w:jc w:val="center"/>
              <w:rPr>
                <w:rFonts w:ascii="Calibri" w:hAnsi="Calibri" w:cs="Calibri"/>
                <w:b/>
                <w:bCs/>
                <w:szCs w:val="20"/>
              </w:rPr>
            </w:pPr>
            <w:r w:rsidRPr="009C07BB">
              <w:rPr>
                <w:rFonts w:ascii="Calibri" w:hAnsi="Calibri" w:cs="Calibri"/>
                <w:b/>
                <w:bCs/>
                <w:szCs w:val="20"/>
              </w:rPr>
              <w:t>Responsible Team Member(s) &amp; Role(s)</w:t>
            </w:r>
          </w:p>
        </w:tc>
      </w:tr>
      <w:tr w:rsidR="0054707A" w:rsidRPr="009C07BB" w:rsidTr="00350175">
        <w:trPr>
          <w:trHeight w:val="572"/>
        </w:trPr>
        <w:tc>
          <w:tcPr>
            <w:tcW w:w="1037"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1</w:t>
            </w:r>
          </w:p>
        </w:tc>
        <w:tc>
          <w:tcPr>
            <w:tcW w:w="2534"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Data Gathering</w:t>
            </w:r>
          </w:p>
        </w:tc>
        <w:tc>
          <w:tcPr>
            <w:tcW w:w="1483"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1</w:t>
            </w:r>
          </w:p>
        </w:tc>
        <w:tc>
          <w:tcPr>
            <w:tcW w:w="1650"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3 weeks</w:t>
            </w:r>
          </w:p>
        </w:tc>
        <w:tc>
          <w:tcPr>
            <w:tcW w:w="2542" w:type="dxa"/>
          </w:tcPr>
          <w:p w:rsidR="0054707A" w:rsidRDefault="0054707A" w:rsidP="00350175">
            <w:pPr>
              <w:spacing w:line="360" w:lineRule="auto"/>
              <w:jc w:val="center"/>
              <w:rPr>
                <w:rFonts w:ascii="Calibri" w:hAnsi="Calibri" w:cs="Calibri"/>
                <w:bCs/>
                <w:sz w:val="22"/>
                <w:szCs w:val="28"/>
              </w:rPr>
            </w:pPr>
            <w:r>
              <w:rPr>
                <w:rFonts w:ascii="Calibri" w:hAnsi="Calibri" w:cs="Calibri"/>
                <w:bCs/>
                <w:sz w:val="22"/>
                <w:szCs w:val="28"/>
              </w:rPr>
              <w:t>Samsaam Qasim,</w:t>
            </w:r>
          </w:p>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Tanzeel Mirza</w:t>
            </w:r>
          </w:p>
        </w:tc>
      </w:tr>
      <w:tr w:rsidR="0054707A" w:rsidRPr="009C07BB" w:rsidTr="00350175">
        <w:trPr>
          <w:trHeight w:val="369"/>
        </w:trPr>
        <w:tc>
          <w:tcPr>
            <w:tcW w:w="1037"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2</w:t>
            </w:r>
          </w:p>
        </w:tc>
        <w:tc>
          <w:tcPr>
            <w:tcW w:w="2534"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Java Learning</w:t>
            </w:r>
          </w:p>
        </w:tc>
        <w:tc>
          <w:tcPr>
            <w:tcW w:w="1483"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2</w:t>
            </w:r>
          </w:p>
        </w:tc>
        <w:tc>
          <w:tcPr>
            <w:tcW w:w="1650"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4 weeks</w:t>
            </w:r>
          </w:p>
        </w:tc>
        <w:tc>
          <w:tcPr>
            <w:tcW w:w="2542" w:type="dxa"/>
          </w:tcPr>
          <w:p w:rsidR="0054707A" w:rsidRDefault="0054707A" w:rsidP="00350175">
            <w:pPr>
              <w:spacing w:line="360" w:lineRule="auto"/>
              <w:jc w:val="center"/>
              <w:rPr>
                <w:rFonts w:ascii="Calibri" w:hAnsi="Calibri" w:cs="Calibri"/>
                <w:bCs/>
                <w:sz w:val="22"/>
                <w:szCs w:val="28"/>
              </w:rPr>
            </w:pPr>
            <w:r>
              <w:rPr>
                <w:rFonts w:ascii="Calibri" w:hAnsi="Calibri" w:cs="Calibri"/>
                <w:bCs/>
                <w:sz w:val="22"/>
                <w:szCs w:val="28"/>
              </w:rPr>
              <w:t>Samsaam Qasim,</w:t>
            </w:r>
          </w:p>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Tanzeel Mirza</w:t>
            </w:r>
          </w:p>
        </w:tc>
      </w:tr>
      <w:tr w:rsidR="0054707A" w:rsidRPr="009C07BB" w:rsidTr="00350175">
        <w:trPr>
          <w:trHeight w:val="620"/>
        </w:trPr>
        <w:tc>
          <w:tcPr>
            <w:tcW w:w="1037"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3</w:t>
            </w:r>
          </w:p>
        </w:tc>
        <w:tc>
          <w:tcPr>
            <w:tcW w:w="2534"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Libraries Work</w:t>
            </w:r>
          </w:p>
        </w:tc>
        <w:tc>
          <w:tcPr>
            <w:tcW w:w="1483"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3</w:t>
            </w:r>
          </w:p>
        </w:tc>
        <w:tc>
          <w:tcPr>
            <w:tcW w:w="1650"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4 weeks</w:t>
            </w:r>
          </w:p>
        </w:tc>
        <w:tc>
          <w:tcPr>
            <w:tcW w:w="2542" w:type="dxa"/>
          </w:tcPr>
          <w:p w:rsidR="0054707A" w:rsidRDefault="0054707A" w:rsidP="00350175">
            <w:pPr>
              <w:spacing w:line="360" w:lineRule="auto"/>
              <w:jc w:val="center"/>
              <w:rPr>
                <w:rFonts w:ascii="Calibri" w:hAnsi="Calibri" w:cs="Calibri"/>
                <w:bCs/>
                <w:sz w:val="22"/>
                <w:szCs w:val="28"/>
              </w:rPr>
            </w:pPr>
            <w:r>
              <w:rPr>
                <w:rFonts w:ascii="Calibri" w:hAnsi="Calibri" w:cs="Calibri"/>
                <w:bCs/>
                <w:sz w:val="22"/>
                <w:szCs w:val="28"/>
              </w:rPr>
              <w:t>Samsaam Qasim,</w:t>
            </w:r>
          </w:p>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Tanzeel Mirza</w:t>
            </w:r>
          </w:p>
        </w:tc>
      </w:tr>
      <w:tr w:rsidR="0054707A" w:rsidRPr="009C07BB" w:rsidTr="00350175">
        <w:trPr>
          <w:trHeight w:val="369"/>
        </w:trPr>
        <w:tc>
          <w:tcPr>
            <w:tcW w:w="1037"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4</w:t>
            </w:r>
          </w:p>
        </w:tc>
        <w:tc>
          <w:tcPr>
            <w:tcW w:w="2534"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SQL lite Work</w:t>
            </w:r>
          </w:p>
        </w:tc>
        <w:tc>
          <w:tcPr>
            <w:tcW w:w="1483"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4</w:t>
            </w:r>
          </w:p>
        </w:tc>
        <w:tc>
          <w:tcPr>
            <w:tcW w:w="1650"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3 week</w:t>
            </w:r>
          </w:p>
        </w:tc>
        <w:tc>
          <w:tcPr>
            <w:tcW w:w="2542"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Tanzeel Mirza</w:t>
            </w:r>
          </w:p>
        </w:tc>
      </w:tr>
      <w:tr w:rsidR="0054707A" w:rsidRPr="009C07BB" w:rsidTr="00350175">
        <w:trPr>
          <w:trHeight w:val="383"/>
        </w:trPr>
        <w:tc>
          <w:tcPr>
            <w:tcW w:w="1037"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5</w:t>
            </w:r>
          </w:p>
        </w:tc>
        <w:tc>
          <w:tcPr>
            <w:tcW w:w="2534"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Create GUI</w:t>
            </w:r>
          </w:p>
        </w:tc>
        <w:tc>
          <w:tcPr>
            <w:tcW w:w="1483"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5</w:t>
            </w:r>
          </w:p>
        </w:tc>
        <w:tc>
          <w:tcPr>
            <w:tcW w:w="1650"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4 weeks</w:t>
            </w:r>
          </w:p>
        </w:tc>
        <w:tc>
          <w:tcPr>
            <w:tcW w:w="2542" w:type="dxa"/>
          </w:tcPr>
          <w:p w:rsidR="0054707A" w:rsidRDefault="0054707A" w:rsidP="00350175">
            <w:pPr>
              <w:spacing w:line="360" w:lineRule="auto"/>
              <w:jc w:val="center"/>
              <w:rPr>
                <w:rFonts w:ascii="Calibri" w:hAnsi="Calibri" w:cs="Calibri"/>
                <w:bCs/>
                <w:sz w:val="22"/>
                <w:szCs w:val="28"/>
              </w:rPr>
            </w:pPr>
            <w:r>
              <w:rPr>
                <w:rFonts w:ascii="Calibri" w:hAnsi="Calibri" w:cs="Calibri"/>
                <w:bCs/>
                <w:sz w:val="22"/>
                <w:szCs w:val="28"/>
              </w:rPr>
              <w:t>Samsaam Qasim,</w:t>
            </w:r>
          </w:p>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Tanzeel Mirza</w:t>
            </w:r>
          </w:p>
        </w:tc>
      </w:tr>
      <w:tr w:rsidR="0054707A" w:rsidRPr="009C07BB" w:rsidTr="00350175">
        <w:trPr>
          <w:trHeight w:val="369"/>
        </w:trPr>
        <w:tc>
          <w:tcPr>
            <w:tcW w:w="1037"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6</w:t>
            </w:r>
          </w:p>
        </w:tc>
        <w:tc>
          <w:tcPr>
            <w:tcW w:w="2534"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App Development</w:t>
            </w:r>
          </w:p>
        </w:tc>
        <w:tc>
          <w:tcPr>
            <w:tcW w:w="1483"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6</w:t>
            </w:r>
          </w:p>
        </w:tc>
        <w:tc>
          <w:tcPr>
            <w:tcW w:w="1650" w:type="dxa"/>
          </w:tcPr>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5 weeks</w:t>
            </w:r>
          </w:p>
        </w:tc>
        <w:tc>
          <w:tcPr>
            <w:tcW w:w="2542" w:type="dxa"/>
          </w:tcPr>
          <w:p w:rsidR="0054707A" w:rsidRDefault="0054707A" w:rsidP="00350175">
            <w:pPr>
              <w:spacing w:line="360" w:lineRule="auto"/>
              <w:jc w:val="center"/>
              <w:rPr>
                <w:rFonts w:ascii="Calibri" w:hAnsi="Calibri" w:cs="Calibri"/>
                <w:bCs/>
                <w:sz w:val="22"/>
                <w:szCs w:val="28"/>
              </w:rPr>
            </w:pPr>
            <w:r>
              <w:rPr>
                <w:rFonts w:ascii="Calibri" w:hAnsi="Calibri" w:cs="Calibri"/>
                <w:bCs/>
                <w:sz w:val="22"/>
                <w:szCs w:val="28"/>
              </w:rPr>
              <w:t>Samsaam Qasim,</w:t>
            </w:r>
          </w:p>
          <w:p w:rsidR="0054707A" w:rsidRPr="009C07BB" w:rsidRDefault="0054707A" w:rsidP="00350175">
            <w:pPr>
              <w:spacing w:line="360" w:lineRule="auto"/>
              <w:jc w:val="center"/>
              <w:rPr>
                <w:rFonts w:ascii="Calibri" w:hAnsi="Calibri" w:cs="Calibri"/>
                <w:bCs/>
                <w:sz w:val="22"/>
                <w:szCs w:val="28"/>
              </w:rPr>
            </w:pPr>
            <w:r>
              <w:rPr>
                <w:rFonts w:ascii="Calibri" w:hAnsi="Calibri" w:cs="Calibri"/>
                <w:bCs/>
                <w:sz w:val="22"/>
                <w:szCs w:val="28"/>
              </w:rPr>
              <w:t>Tanzeel Mirza</w:t>
            </w:r>
          </w:p>
        </w:tc>
      </w:tr>
    </w:tbl>
    <w:p w:rsidR="009B53AF" w:rsidRDefault="009B53AF" w:rsidP="00E724B9">
      <w:pPr>
        <w:rPr>
          <w:rFonts w:ascii="Calibri" w:hAnsi="Calibri" w:cs="Calibri"/>
        </w:rPr>
      </w:pPr>
    </w:p>
    <w:p w:rsidR="00E724B9" w:rsidRPr="000F7F86" w:rsidRDefault="00E724B9" w:rsidP="00A83AFB">
      <w:pPr>
        <w:pStyle w:val="Heading2"/>
        <w:numPr>
          <w:ilvl w:val="2"/>
          <w:numId w:val="2"/>
        </w:numPr>
        <w:rPr>
          <w:sz w:val="28"/>
          <w:szCs w:val="22"/>
        </w:rPr>
      </w:pPr>
      <w:bookmarkStart w:id="81" w:name="_Toc505635105"/>
      <w:bookmarkStart w:id="82" w:name="_Toc505635204"/>
      <w:bookmarkStart w:id="83" w:name="_Toc505635303"/>
      <w:bookmarkStart w:id="84" w:name="_Toc505635408"/>
      <w:bookmarkStart w:id="85" w:name="_Toc505635614"/>
      <w:bookmarkStart w:id="86" w:name="_Toc1819154"/>
      <w:r w:rsidRPr="000F7F86">
        <w:rPr>
          <w:sz w:val="28"/>
          <w:szCs w:val="22"/>
        </w:rPr>
        <w:t>Gantt Chart</w:t>
      </w:r>
      <w:bookmarkEnd w:id="81"/>
      <w:bookmarkEnd w:id="82"/>
      <w:bookmarkEnd w:id="83"/>
      <w:bookmarkEnd w:id="84"/>
      <w:bookmarkEnd w:id="85"/>
      <w:bookmarkEnd w:id="86"/>
    </w:p>
    <w:p w:rsidR="00E724B9" w:rsidRDefault="0054707A" w:rsidP="00060FFF">
      <w:pPr>
        <w:spacing w:line="360" w:lineRule="auto"/>
        <w:jc w:val="both"/>
        <w:rPr>
          <w:rFonts w:ascii="Calibri" w:hAnsi="Calibri" w:cs="Calibri"/>
        </w:rPr>
      </w:pPr>
      <w:r>
        <w:rPr>
          <w:noProof/>
        </w:rPr>
        <w:drawing>
          <wp:inline distT="0" distB="0" distL="0" distR="0">
            <wp:extent cx="5736590" cy="3140075"/>
            <wp:effectExtent l="0" t="0" r="0" b="0"/>
            <wp:docPr id="7" name="Objec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B53AF" w:rsidRDefault="009B53AF" w:rsidP="00E724B9">
      <w:pPr>
        <w:rPr>
          <w:rFonts w:ascii="Calibri" w:hAnsi="Calibri" w:cs="Calibri"/>
        </w:rPr>
      </w:pPr>
    </w:p>
    <w:p w:rsidR="00E724B9" w:rsidRDefault="00E724B9" w:rsidP="00A83AFB">
      <w:pPr>
        <w:pStyle w:val="Heading2"/>
        <w:numPr>
          <w:ilvl w:val="1"/>
          <w:numId w:val="2"/>
        </w:numPr>
      </w:pPr>
      <w:bookmarkStart w:id="87" w:name="_Toc505635106"/>
      <w:bookmarkStart w:id="88" w:name="_Toc505635205"/>
      <w:bookmarkStart w:id="89" w:name="_Toc505635304"/>
      <w:bookmarkStart w:id="90" w:name="_Toc505635409"/>
      <w:bookmarkStart w:id="91" w:name="_Toc505635615"/>
      <w:bookmarkStart w:id="92" w:name="_Toc1819155"/>
      <w:r w:rsidRPr="009B53AF">
        <w:lastRenderedPageBreak/>
        <w:t>Report Outline</w:t>
      </w:r>
      <w:bookmarkEnd w:id="87"/>
      <w:bookmarkEnd w:id="88"/>
      <w:bookmarkEnd w:id="89"/>
      <w:bookmarkEnd w:id="90"/>
      <w:bookmarkEnd w:id="91"/>
      <w:bookmarkEnd w:id="92"/>
    </w:p>
    <w:p w:rsidR="0054707A" w:rsidRDefault="0054707A" w:rsidP="00A83AFB">
      <w:pPr>
        <w:numPr>
          <w:ilvl w:val="0"/>
          <w:numId w:val="12"/>
        </w:numPr>
        <w:spacing w:line="360" w:lineRule="auto"/>
        <w:jc w:val="both"/>
        <w:rPr>
          <w:rFonts w:ascii="Calibri" w:hAnsi="Calibri" w:cs="Calibri"/>
        </w:rPr>
      </w:pPr>
      <w:r>
        <w:rPr>
          <w:rFonts w:ascii="Calibri" w:hAnsi="Calibri" w:cs="Calibri"/>
        </w:rPr>
        <w:t>Introduction</w:t>
      </w:r>
    </w:p>
    <w:p w:rsidR="0054707A" w:rsidRDefault="0054707A" w:rsidP="00A83AFB">
      <w:pPr>
        <w:numPr>
          <w:ilvl w:val="0"/>
          <w:numId w:val="12"/>
        </w:numPr>
        <w:spacing w:line="360" w:lineRule="auto"/>
        <w:jc w:val="both"/>
        <w:rPr>
          <w:rFonts w:ascii="Calibri" w:hAnsi="Calibri" w:cs="Calibri"/>
        </w:rPr>
      </w:pPr>
      <w:r>
        <w:rPr>
          <w:rFonts w:ascii="Calibri" w:hAnsi="Calibri" w:cs="Calibri"/>
        </w:rPr>
        <w:t>Data Analysis</w:t>
      </w:r>
    </w:p>
    <w:p w:rsidR="0054707A" w:rsidRDefault="0054707A" w:rsidP="00A83AFB">
      <w:pPr>
        <w:numPr>
          <w:ilvl w:val="0"/>
          <w:numId w:val="12"/>
        </w:numPr>
        <w:spacing w:line="360" w:lineRule="auto"/>
        <w:jc w:val="both"/>
        <w:rPr>
          <w:rFonts w:ascii="Calibri" w:hAnsi="Calibri" w:cs="Calibri"/>
        </w:rPr>
      </w:pPr>
      <w:r>
        <w:rPr>
          <w:rFonts w:ascii="Calibri" w:hAnsi="Calibri" w:cs="Calibri"/>
        </w:rPr>
        <w:t>Project Scope</w:t>
      </w:r>
    </w:p>
    <w:p w:rsidR="0054707A" w:rsidRDefault="0054707A" w:rsidP="00A83AFB">
      <w:pPr>
        <w:numPr>
          <w:ilvl w:val="0"/>
          <w:numId w:val="12"/>
        </w:numPr>
        <w:spacing w:line="360" w:lineRule="auto"/>
        <w:jc w:val="both"/>
        <w:rPr>
          <w:rFonts w:ascii="Calibri" w:hAnsi="Calibri" w:cs="Calibri"/>
        </w:rPr>
      </w:pPr>
      <w:r>
        <w:rPr>
          <w:rFonts w:ascii="Calibri" w:hAnsi="Calibri" w:cs="Calibri"/>
        </w:rPr>
        <w:t>Goals and Objectives</w:t>
      </w:r>
    </w:p>
    <w:p w:rsidR="0054707A" w:rsidRDefault="0054707A" w:rsidP="00A83AFB">
      <w:pPr>
        <w:numPr>
          <w:ilvl w:val="0"/>
          <w:numId w:val="12"/>
        </w:numPr>
        <w:spacing w:line="360" w:lineRule="auto"/>
        <w:jc w:val="both"/>
        <w:rPr>
          <w:rFonts w:ascii="Calibri" w:hAnsi="Calibri" w:cs="Calibri"/>
        </w:rPr>
      </w:pPr>
      <w:r>
        <w:rPr>
          <w:rFonts w:ascii="Calibri" w:hAnsi="Calibri" w:cs="Calibri"/>
        </w:rPr>
        <w:t>Existing Solution</w:t>
      </w:r>
    </w:p>
    <w:p w:rsidR="0054707A" w:rsidRDefault="0054707A" w:rsidP="00A83AFB">
      <w:pPr>
        <w:numPr>
          <w:ilvl w:val="0"/>
          <w:numId w:val="12"/>
        </w:numPr>
        <w:spacing w:line="360" w:lineRule="auto"/>
        <w:jc w:val="both"/>
        <w:rPr>
          <w:rFonts w:ascii="Calibri" w:hAnsi="Calibri" w:cs="Calibri"/>
        </w:rPr>
      </w:pPr>
      <w:r>
        <w:rPr>
          <w:rFonts w:ascii="Calibri" w:hAnsi="Calibri" w:cs="Calibri"/>
        </w:rPr>
        <w:t>Gap Analysis</w:t>
      </w:r>
    </w:p>
    <w:p w:rsidR="0054707A" w:rsidRDefault="0054707A" w:rsidP="00A83AFB">
      <w:pPr>
        <w:numPr>
          <w:ilvl w:val="0"/>
          <w:numId w:val="12"/>
        </w:numPr>
        <w:spacing w:line="360" w:lineRule="auto"/>
        <w:jc w:val="both"/>
        <w:rPr>
          <w:rFonts w:ascii="Calibri" w:hAnsi="Calibri" w:cs="Calibri"/>
        </w:rPr>
      </w:pPr>
      <w:r>
        <w:rPr>
          <w:rFonts w:ascii="Calibri" w:hAnsi="Calibri" w:cs="Calibri"/>
        </w:rPr>
        <w:t>Project Plan</w:t>
      </w:r>
    </w:p>
    <w:p w:rsidR="0054707A" w:rsidRPr="0054707A" w:rsidRDefault="0054707A" w:rsidP="0054707A"/>
    <w:p w:rsidR="00CF425D" w:rsidRDefault="00CF425D" w:rsidP="00705100">
      <w:pPr>
        <w:pStyle w:val="Heading1"/>
        <w:jc w:val="left"/>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93" w:name="_Toc505635107"/>
      <w:bookmarkStart w:id="94" w:name="_Toc505635206"/>
      <w:bookmarkStart w:id="95" w:name="_Toc505635305"/>
      <w:bookmarkStart w:id="96" w:name="_Toc505635410"/>
      <w:bookmarkStart w:id="97" w:name="_Toc505635616"/>
      <w:bookmarkStart w:id="98" w:name="_Toc1819156"/>
      <w:r>
        <w:rPr>
          <w:b w:val="0"/>
          <w:bCs w:val="0"/>
          <w:sz w:val="96"/>
          <w:szCs w:val="28"/>
        </w:rPr>
        <w:t>Chapter 2</w:t>
      </w:r>
      <w:bookmarkEnd w:id="93"/>
      <w:bookmarkEnd w:id="94"/>
      <w:bookmarkEnd w:id="95"/>
      <w:bookmarkEnd w:id="96"/>
      <w:bookmarkEnd w:id="97"/>
      <w:bookmarkEnd w:id="98"/>
    </w:p>
    <w:p w:rsidR="00CF425D" w:rsidRDefault="003D4E0C" w:rsidP="00CF425D">
      <w:pPr>
        <w:pStyle w:val="Heading1"/>
        <w:rPr>
          <w:szCs w:val="72"/>
        </w:rPr>
      </w:pPr>
      <w:bookmarkStart w:id="99" w:name="_Toc505635108"/>
      <w:bookmarkStart w:id="100" w:name="_Toc505635207"/>
      <w:bookmarkStart w:id="101" w:name="_Toc505635306"/>
      <w:bookmarkStart w:id="102" w:name="_Toc505635411"/>
      <w:bookmarkStart w:id="103" w:name="_Toc505635617"/>
      <w:bookmarkStart w:id="104" w:name="_Toc1819157"/>
      <w:r>
        <w:rPr>
          <w:szCs w:val="72"/>
        </w:rPr>
        <w:t>Software Requirement Specifications</w:t>
      </w:r>
      <w:bookmarkEnd w:id="99"/>
      <w:bookmarkEnd w:id="100"/>
      <w:bookmarkEnd w:id="101"/>
      <w:bookmarkEnd w:id="102"/>
      <w:bookmarkEnd w:id="103"/>
      <w:bookmarkEnd w:id="104"/>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A83AFB">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105" w:name="_Toc505635109"/>
      <w:bookmarkStart w:id="106" w:name="_Toc505635208"/>
      <w:bookmarkStart w:id="107" w:name="_Toc505635307"/>
      <w:bookmarkStart w:id="108" w:name="_Toc505635412"/>
      <w:bookmarkStart w:id="109" w:name="_Toc505635618"/>
      <w:bookmarkStart w:id="110" w:name="_Toc505636641"/>
      <w:bookmarkStart w:id="111" w:name="_Toc505636744"/>
      <w:bookmarkStart w:id="112" w:name="_Toc505636847"/>
      <w:bookmarkStart w:id="113" w:name="_Toc505636951"/>
      <w:bookmarkStart w:id="114" w:name="_Toc505637055"/>
      <w:bookmarkStart w:id="115" w:name="_Toc505637788"/>
      <w:bookmarkStart w:id="116" w:name="_Toc505637910"/>
      <w:bookmarkStart w:id="117" w:name="_Toc534704189"/>
      <w:bookmarkStart w:id="118" w:name="_Toc439994665"/>
      <w:bookmarkStart w:id="119" w:name="_Toc441230972"/>
      <w:bookmarkStart w:id="120" w:name="_Toc1819158"/>
      <w:bookmarkEnd w:id="105"/>
      <w:bookmarkEnd w:id="106"/>
      <w:bookmarkEnd w:id="107"/>
      <w:bookmarkEnd w:id="108"/>
      <w:bookmarkEnd w:id="109"/>
      <w:bookmarkEnd w:id="110"/>
      <w:bookmarkEnd w:id="111"/>
      <w:bookmarkEnd w:id="112"/>
      <w:bookmarkEnd w:id="113"/>
      <w:bookmarkEnd w:id="114"/>
      <w:bookmarkEnd w:id="115"/>
      <w:bookmarkEnd w:id="116"/>
      <w:bookmarkEnd w:id="117"/>
      <w:bookmarkEnd w:id="120"/>
    </w:p>
    <w:p w:rsidR="0043342F" w:rsidRDefault="0043342F" w:rsidP="00A83AFB">
      <w:pPr>
        <w:pStyle w:val="Heading2"/>
        <w:numPr>
          <w:ilvl w:val="1"/>
          <w:numId w:val="2"/>
        </w:numPr>
      </w:pPr>
      <w:bookmarkStart w:id="121" w:name="_Toc505635110"/>
      <w:bookmarkStart w:id="122" w:name="_Toc505635209"/>
      <w:bookmarkStart w:id="123" w:name="_Toc505635308"/>
      <w:bookmarkStart w:id="124" w:name="_Toc505635413"/>
      <w:bookmarkStart w:id="125" w:name="_Toc505635619"/>
      <w:bookmarkStart w:id="126" w:name="_Toc1819159"/>
      <w:r w:rsidRPr="00726853">
        <w:t>Introduction</w:t>
      </w:r>
      <w:bookmarkEnd w:id="118"/>
      <w:bookmarkEnd w:id="119"/>
      <w:bookmarkEnd w:id="121"/>
      <w:bookmarkEnd w:id="122"/>
      <w:bookmarkEnd w:id="123"/>
      <w:bookmarkEnd w:id="124"/>
      <w:bookmarkEnd w:id="125"/>
      <w:bookmarkEnd w:id="126"/>
    </w:p>
    <w:p w:rsidR="004C319E" w:rsidRPr="0054707A" w:rsidRDefault="0054707A" w:rsidP="00B20618">
      <w:pPr>
        <w:spacing w:line="360" w:lineRule="auto"/>
        <w:rPr>
          <w:rFonts w:ascii="Calibri" w:hAnsi="Calibri" w:cs="Calibri"/>
        </w:rPr>
      </w:pPr>
      <w:r w:rsidRPr="008E175F">
        <w:rPr>
          <w:rFonts w:ascii="Calibri" w:hAnsi="Calibri" w:cs="Calibri"/>
        </w:rPr>
        <w:t>In this section the documentation of this report is specified. It specifies the purpose, document convention, document scope and also provides a suggestion for the readers of the document.</w:t>
      </w:r>
    </w:p>
    <w:p w:rsidR="0043342F" w:rsidRPr="00A360F0" w:rsidRDefault="0043342F" w:rsidP="00A83AFB">
      <w:pPr>
        <w:pStyle w:val="Heading2"/>
        <w:numPr>
          <w:ilvl w:val="2"/>
          <w:numId w:val="2"/>
        </w:numPr>
        <w:rPr>
          <w:sz w:val="28"/>
          <w:szCs w:val="22"/>
        </w:rPr>
      </w:pPr>
      <w:bookmarkStart w:id="127" w:name="_Toc439994667"/>
      <w:bookmarkStart w:id="128" w:name="_Toc441230973"/>
      <w:bookmarkStart w:id="129" w:name="_Toc505635111"/>
      <w:bookmarkStart w:id="130" w:name="_Toc505635210"/>
      <w:bookmarkStart w:id="131" w:name="_Toc505635309"/>
      <w:bookmarkStart w:id="132" w:name="_Toc505635414"/>
      <w:bookmarkStart w:id="133" w:name="_Toc505635620"/>
      <w:bookmarkStart w:id="134" w:name="_Toc1819160"/>
      <w:r w:rsidRPr="00A360F0">
        <w:rPr>
          <w:sz w:val="28"/>
          <w:szCs w:val="22"/>
        </w:rPr>
        <w:t>Purpose</w:t>
      </w:r>
      <w:bookmarkEnd w:id="127"/>
      <w:bookmarkEnd w:id="128"/>
      <w:bookmarkEnd w:id="129"/>
      <w:bookmarkEnd w:id="130"/>
      <w:bookmarkEnd w:id="131"/>
      <w:bookmarkEnd w:id="132"/>
      <w:bookmarkEnd w:id="133"/>
      <w:bookmarkEnd w:id="134"/>
      <w:r w:rsidRPr="00A360F0">
        <w:rPr>
          <w:sz w:val="28"/>
          <w:szCs w:val="22"/>
        </w:rPr>
        <w:t xml:space="preserve"> </w:t>
      </w:r>
    </w:p>
    <w:p w:rsidR="004C319E" w:rsidRPr="0054707A" w:rsidRDefault="0054707A" w:rsidP="00B20618">
      <w:pPr>
        <w:spacing w:line="360" w:lineRule="auto"/>
        <w:rPr>
          <w:rFonts w:ascii="Calibri" w:hAnsi="Calibri" w:cs="Calibri"/>
        </w:rPr>
      </w:pPr>
      <w:bookmarkStart w:id="135" w:name="_Toc439994668"/>
      <w:bookmarkStart w:id="136" w:name="_Toc441230974"/>
      <w:r w:rsidRPr="008E175F">
        <w:rPr>
          <w:rFonts w:ascii="Calibri" w:hAnsi="Calibri" w:cs="Calibri"/>
        </w:rPr>
        <w:t>The main goal or purpose of this document is to define the funct</w:t>
      </w:r>
      <w:r>
        <w:rPr>
          <w:rFonts w:ascii="Calibri" w:hAnsi="Calibri" w:cs="Calibri"/>
        </w:rPr>
        <w:t>ionality and purpose of our app</w:t>
      </w:r>
      <w:r w:rsidRPr="008E175F">
        <w:rPr>
          <w:rFonts w:ascii="Calibri" w:hAnsi="Calibri" w:cs="Calibri"/>
        </w:rPr>
        <w:t>. This SRS include all the specifications like design, interface. There requirements and components. The main purpose of this SRS is to provide a complete understanding that what we are buildin</w:t>
      </w:r>
      <w:r>
        <w:rPr>
          <w:rFonts w:ascii="Calibri" w:hAnsi="Calibri" w:cs="Calibri"/>
        </w:rPr>
        <w:t>g in this app</w:t>
      </w:r>
      <w:r w:rsidRPr="008E175F">
        <w:rPr>
          <w:rFonts w:ascii="Calibri" w:hAnsi="Calibri" w:cs="Calibri"/>
        </w:rPr>
        <w:t>.</w:t>
      </w:r>
    </w:p>
    <w:p w:rsidR="0043342F" w:rsidRPr="00A360F0" w:rsidRDefault="0043342F" w:rsidP="00A83AFB">
      <w:pPr>
        <w:pStyle w:val="Heading2"/>
        <w:numPr>
          <w:ilvl w:val="2"/>
          <w:numId w:val="2"/>
        </w:numPr>
        <w:rPr>
          <w:sz w:val="28"/>
          <w:szCs w:val="22"/>
        </w:rPr>
      </w:pPr>
      <w:bookmarkStart w:id="137" w:name="_Toc505635112"/>
      <w:bookmarkStart w:id="138" w:name="_Toc505635211"/>
      <w:bookmarkStart w:id="139" w:name="_Toc505635310"/>
      <w:bookmarkStart w:id="140" w:name="_Toc505635415"/>
      <w:bookmarkStart w:id="141" w:name="_Toc505635621"/>
      <w:bookmarkStart w:id="142" w:name="_Toc1819161"/>
      <w:r w:rsidRPr="00A360F0">
        <w:rPr>
          <w:sz w:val="28"/>
          <w:szCs w:val="22"/>
        </w:rPr>
        <w:t>Document Conventions</w:t>
      </w:r>
      <w:bookmarkEnd w:id="135"/>
      <w:bookmarkEnd w:id="136"/>
      <w:bookmarkEnd w:id="137"/>
      <w:bookmarkEnd w:id="138"/>
      <w:bookmarkEnd w:id="139"/>
      <w:bookmarkEnd w:id="140"/>
      <w:bookmarkEnd w:id="141"/>
      <w:bookmarkEnd w:id="142"/>
    </w:p>
    <w:p w:rsidR="00DC6852" w:rsidRPr="0054707A" w:rsidRDefault="0054707A" w:rsidP="00B20618">
      <w:pPr>
        <w:spacing w:line="360" w:lineRule="auto"/>
        <w:rPr>
          <w:rFonts w:ascii="Calibri" w:hAnsi="Calibri" w:cs="Calibri"/>
        </w:rPr>
      </w:pPr>
      <w:bookmarkStart w:id="143" w:name="_Toc439994669"/>
      <w:bookmarkStart w:id="144" w:name="_Toc441230975"/>
      <w:r w:rsidRPr="008E175F">
        <w:rPr>
          <w:rFonts w:ascii="Calibri" w:hAnsi="Calibri" w:cs="Calibri"/>
        </w:rPr>
        <w:t>The whole document is written in MLA format. Topics introduced in section and subsection headings in a bold text. Highlighting is to point out words in the glossary and italicized text and includes various d</w:t>
      </w:r>
      <w:r>
        <w:rPr>
          <w:rFonts w:ascii="Calibri" w:hAnsi="Calibri" w:cs="Calibri"/>
        </w:rPr>
        <w:t>iagrams like UML, ERD, DFD,</w:t>
      </w:r>
      <w:r w:rsidRPr="008E175F">
        <w:rPr>
          <w:rFonts w:ascii="Calibri" w:hAnsi="Calibri" w:cs="Calibri"/>
        </w:rPr>
        <w:t xml:space="preserve"> etc.</w:t>
      </w:r>
    </w:p>
    <w:p w:rsidR="0043342F" w:rsidRPr="00A360F0" w:rsidRDefault="0043342F" w:rsidP="00A83AFB">
      <w:pPr>
        <w:pStyle w:val="Heading2"/>
        <w:numPr>
          <w:ilvl w:val="2"/>
          <w:numId w:val="2"/>
        </w:numPr>
        <w:rPr>
          <w:sz w:val="28"/>
          <w:szCs w:val="22"/>
        </w:rPr>
      </w:pPr>
      <w:bookmarkStart w:id="145" w:name="_Toc505635113"/>
      <w:bookmarkStart w:id="146" w:name="_Toc505635212"/>
      <w:bookmarkStart w:id="147" w:name="_Toc505635311"/>
      <w:bookmarkStart w:id="148" w:name="_Toc505635416"/>
      <w:bookmarkStart w:id="149" w:name="_Toc505635622"/>
      <w:bookmarkStart w:id="150" w:name="_Toc1819162"/>
      <w:r w:rsidRPr="00A360F0">
        <w:rPr>
          <w:sz w:val="28"/>
          <w:szCs w:val="22"/>
        </w:rPr>
        <w:t>Intended Audience and Reading Suggestions</w:t>
      </w:r>
      <w:bookmarkEnd w:id="143"/>
      <w:bookmarkEnd w:id="144"/>
      <w:bookmarkEnd w:id="145"/>
      <w:bookmarkEnd w:id="146"/>
      <w:bookmarkEnd w:id="147"/>
      <w:bookmarkEnd w:id="148"/>
      <w:bookmarkEnd w:id="149"/>
      <w:bookmarkEnd w:id="150"/>
    </w:p>
    <w:p w:rsidR="007B4DBC" w:rsidRPr="0054707A" w:rsidRDefault="0054707A" w:rsidP="00B20618">
      <w:pPr>
        <w:spacing w:line="360" w:lineRule="auto"/>
        <w:rPr>
          <w:rFonts w:ascii="Calibri" w:hAnsi="Calibri" w:cs="Calibri"/>
        </w:rPr>
      </w:pPr>
      <w:bookmarkStart w:id="151" w:name="_Toc439994670"/>
      <w:bookmarkStart w:id="152" w:name="_Toc441230976"/>
      <w:r w:rsidRPr="008E175F">
        <w:rPr>
          <w:rFonts w:ascii="Calibri" w:hAnsi="Calibri" w:cs="Calibri"/>
        </w:rPr>
        <w:t xml:space="preserve">Our project document has been done under the guidance of our supervisor </w:t>
      </w:r>
      <w:r>
        <w:rPr>
          <w:rFonts w:ascii="Calibri" w:hAnsi="Calibri" w:cs="Calibri"/>
        </w:rPr>
        <w:t>and can be useful for any app</w:t>
      </w:r>
      <w:r w:rsidRPr="008E175F">
        <w:rPr>
          <w:rFonts w:ascii="Calibri" w:hAnsi="Calibri" w:cs="Calibri"/>
        </w:rPr>
        <w:t xml:space="preserve"> development team. Student who wants to write document related to this project. After reading this project developer and project managers completely </w:t>
      </w:r>
      <w:r>
        <w:rPr>
          <w:rFonts w:ascii="Calibri" w:hAnsi="Calibri" w:cs="Calibri"/>
        </w:rPr>
        <w:t>understand with SRS of this app</w:t>
      </w:r>
      <w:r w:rsidRPr="008E175F">
        <w:rPr>
          <w:rFonts w:ascii="Calibri" w:hAnsi="Calibri" w:cs="Calibri"/>
        </w:rPr>
        <w:t xml:space="preserve">. </w:t>
      </w:r>
    </w:p>
    <w:p w:rsidR="0043342F" w:rsidRDefault="0043342F" w:rsidP="00A83AFB">
      <w:pPr>
        <w:pStyle w:val="Heading2"/>
        <w:numPr>
          <w:ilvl w:val="2"/>
          <w:numId w:val="2"/>
        </w:numPr>
        <w:rPr>
          <w:sz w:val="28"/>
          <w:szCs w:val="22"/>
        </w:rPr>
      </w:pPr>
      <w:bookmarkStart w:id="153" w:name="_Toc505635114"/>
      <w:bookmarkStart w:id="154" w:name="_Toc505635213"/>
      <w:bookmarkStart w:id="155" w:name="_Toc505635312"/>
      <w:bookmarkStart w:id="156" w:name="_Toc505635417"/>
      <w:bookmarkStart w:id="157" w:name="_Toc505635623"/>
      <w:bookmarkStart w:id="158" w:name="_Toc1819163"/>
      <w:r w:rsidRPr="00A360F0">
        <w:rPr>
          <w:sz w:val="28"/>
          <w:szCs w:val="22"/>
        </w:rPr>
        <w:t>Product Scope</w:t>
      </w:r>
      <w:bookmarkEnd w:id="151"/>
      <w:bookmarkEnd w:id="152"/>
      <w:bookmarkEnd w:id="153"/>
      <w:bookmarkEnd w:id="154"/>
      <w:bookmarkEnd w:id="155"/>
      <w:bookmarkEnd w:id="156"/>
      <w:bookmarkEnd w:id="157"/>
      <w:bookmarkEnd w:id="158"/>
    </w:p>
    <w:p w:rsidR="00807A82" w:rsidRPr="0054707A" w:rsidRDefault="0054707A" w:rsidP="0054707A">
      <w:pPr>
        <w:spacing w:line="360" w:lineRule="auto"/>
        <w:jc w:val="both"/>
        <w:rPr>
          <w:rFonts w:ascii="Calibri" w:hAnsi="Calibri" w:cs="Calibri"/>
        </w:rPr>
        <w:sectPr w:rsidR="00807A82" w:rsidRPr="0054707A" w:rsidSect="0019509B">
          <w:headerReference w:type="even" r:id="rId19"/>
          <w:headerReference w:type="default" r:id="rId20"/>
          <w:type w:val="continuous"/>
          <w:pgSz w:w="12240" w:h="15840"/>
          <w:pgMar w:top="1440" w:right="1440" w:bottom="1440" w:left="1440" w:header="720" w:footer="720" w:gutter="0"/>
          <w:pgNumType w:start="3"/>
          <w:cols w:space="720"/>
          <w:titlePg/>
          <w:docGrid w:linePitch="360"/>
        </w:sectPr>
      </w:pPr>
      <w:r w:rsidRPr="006A5827">
        <w:rPr>
          <w:rFonts w:ascii="Calibri" w:hAnsi="Calibri" w:cs="Calibri"/>
        </w:rPr>
        <w:t>The product scope with the passage of time technology is advancing to the better way.</w:t>
      </w:r>
      <w:r w:rsidRPr="000832F3">
        <w:rPr>
          <w:rFonts w:ascii="Calibri" w:hAnsi="Calibri" w:cs="Calibri"/>
        </w:rPr>
        <w:t xml:space="preserve"> </w:t>
      </w:r>
      <w:r w:rsidRPr="006A5827">
        <w:rPr>
          <w:rFonts w:ascii="Calibri" w:hAnsi="Calibri" w:cs="Calibri"/>
        </w:rPr>
        <w:t>Over the past century in the fiel</w:t>
      </w:r>
      <w:r>
        <w:rPr>
          <w:rFonts w:ascii="Calibri" w:hAnsi="Calibri" w:cs="Calibri"/>
        </w:rPr>
        <w:t>d of apps</w:t>
      </w:r>
      <w:r w:rsidRPr="006A5827">
        <w:rPr>
          <w:rFonts w:ascii="Calibri" w:hAnsi="Calibri" w:cs="Calibri"/>
        </w:rPr>
        <w:t xml:space="preserve"> there is a big </w:t>
      </w:r>
      <w:r>
        <w:rPr>
          <w:rFonts w:ascii="Calibri" w:hAnsi="Calibri" w:cs="Calibri"/>
        </w:rPr>
        <w:t>enhancement</w:t>
      </w:r>
      <w:r w:rsidRPr="006A5827">
        <w:rPr>
          <w:rFonts w:ascii="Calibri" w:hAnsi="Calibri" w:cs="Calibri"/>
        </w:rPr>
        <w:t xml:space="preserve"> occurring.</w:t>
      </w:r>
      <w:r w:rsidRPr="000832F3">
        <w:rPr>
          <w:rFonts w:ascii="Calibri" w:hAnsi="Calibri" w:cs="Calibri"/>
        </w:rPr>
        <w:t xml:space="preserve"> </w:t>
      </w:r>
      <w:r w:rsidRPr="006A5827">
        <w:rPr>
          <w:rFonts w:ascii="Calibri" w:hAnsi="Calibri" w:cs="Calibri"/>
        </w:rPr>
        <w:t>People</w:t>
      </w:r>
      <w:r>
        <w:rPr>
          <w:rFonts w:ascii="Calibri" w:hAnsi="Calibri" w:cs="Calibri"/>
        </w:rPr>
        <w:t>s want</w:t>
      </w:r>
      <w:r w:rsidRPr="006A5827">
        <w:rPr>
          <w:rFonts w:ascii="Calibri" w:hAnsi="Calibri" w:cs="Calibri"/>
        </w:rPr>
        <w:t xml:space="preserve"> the technology that is more interactive revolutionary. This document includes </w:t>
      </w:r>
      <w:r>
        <w:rPr>
          <w:rFonts w:ascii="Calibri" w:hAnsi="Calibri" w:cs="Calibri"/>
        </w:rPr>
        <w:t>the formal requirements of our app “Facity</w:t>
      </w:r>
      <w:r w:rsidRPr="006A5827">
        <w:rPr>
          <w:rFonts w:ascii="Calibri" w:hAnsi="Calibri" w:cs="Calibri"/>
        </w:rPr>
        <w:t>”. This document describes the system features and internal requi</w:t>
      </w:r>
      <w:r>
        <w:rPr>
          <w:rFonts w:ascii="Calibri" w:hAnsi="Calibri" w:cs="Calibri"/>
        </w:rPr>
        <w:t>rement specification of our app</w:t>
      </w:r>
      <w:r w:rsidRPr="006A5827">
        <w:rPr>
          <w:rFonts w:ascii="Calibri" w:hAnsi="Calibri" w:cs="Calibri"/>
        </w:rPr>
        <w:t>. In this era the industries wi</w:t>
      </w:r>
      <w:r>
        <w:rPr>
          <w:rFonts w:ascii="Calibri" w:hAnsi="Calibri" w:cs="Calibri"/>
        </w:rPr>
        <w:t xml:space="preserve">lling to adapting full scale FR </w:t>
      </w:r>
      <w:r w:rsidRPr="006A5827">
        <w:rPr>
          <w:rFonts w:ascii="Calibri" w:hAnsi="Calibri" w:cs="Calibri"/>
        </w:rPr>
        <w:t>technology. This technology will increase become more presents in user’s daily life.</w:t>
      </w:r>
      <w:bookmarkStart w:id="159" w:name="_Toc439994673"/>
      <w:bookmarkStart w:id="160" w:name="_Toc441230978"/>
    </w:p>
    <w:p w:rsidR="00AA1965" w:rsidRPr="009A5EB7" w:rsidRDefault="00AA1965" w:rsidP="00DF6F25">
      <w:pPr>
        <w:pStyle w:val="template"/>
        <w:spacing w:line="360" w:lineRule="auto"/>
        <w:jc w:val="both"/>
        <w:rPr>
          <w:rFonts w:ascii="Calibri" w:hAnsi="Calibri" w:cs="Calibri"/>
          <w:i w:val="0"/>
          <w:sz w:val="24"/>
          <w:szCs w:val="24"/>
        </w:rPr>
      </w:pPr>
    </w:p>
    <w:p w:rsidR="0043342F" w:rsidRDefault="0043342F" w:rsidP="00A83AFB">
      <w:pPr>
        <w:pStyle w:val="Heading2"/>
        <w:numPr>
          <w:ilvl w:val="1"/>
          <w:numId w:val="2"/>
        </w:numPr>
      </w:pPr>
      <w:bookmarkStart w:id="161" w:name="_Toc505635116"/>
      <w:bookmarkStart w:id="162" w:name="_Toc505635215"/>
      <w:bookmarkStart w:id="163" w:name="_Toc505635314"/>
      <w:bookmarkStart w:id="164" w:name="_Toc505635419"/>
      <w:bookmarkStart w:id="165" w:name="_Toc505635625"/>
      <w:bookmarkStart w:id="166" w:name="_Toc1819164"/>
      <w:r w:rsidRPr="00F918B2">
        <w:lastRenderedPageBreak/>
        <w:t>Overall Description</w:t>
      </w:r>
      <w:bookmarkEnd w:id="159"/>
      <w:bookmarkEnd w:id="160"/>
      <w:bookmarkEnd w:id="161"/>
      <w:bookmarkEnd w:id="162"/>
      <w:bookmarkEnd w:id="163"/>
      <w:bookmarkEnd w:id="164"/>
      <w:bookmarkEnd w:id="165"/>
      <w:bookmarkEnd w:id="166"/>
    </w:p>
    <w:p w:rsidR="005D22FF" w:rsidRPr="00DE3FD7" w:rsidRDefault="005D22FF" w:rsidP="00DE3FD7">
      <w:pPr>
        <w:spacing w:line="360" w:lineRule="auto"/>
        <w:rPr>
          <w:rFonts w:asciiTheme="minorHAnsi" w:hAnsiTheme="minorHAnsi" w:cstheme="minorHAnsi"/>
        </w:rPr>
      </w:pPr>
      <w:r>
        <w:rPr>
          <w:rFonts w:asciiTheme="minorHAnsi" w:hAnsiTheme="minorHAnsi" w:cstheme="minorHAnsi"/>
        </w:rPr>
        <w:t>The overall description gives the detail about the whole features and systems of our project.</w:t>
      </w:r>
    </w:p>
    <w:p w:rsidR="0043342F" w:rsidRPr="00CB249B" w:rsidRDefault="0043342F" w:rsidP="00A83AFB">
      <w:pPr>
        <w:pStyle w:val="Heading2"/>
        <w:numPr>
          <w:ilvl w:val="2"/>
          <w:numId w:val="2"/>
        </w:numPr>
        <w:rPr>
          <w:sz w:val="28"/>
          <w:szCs w:val="22"/>
        </w:rPr>
      </w:pPr>
      <w:bookmarkStart w:id="167" w:name="_Toc439994674"/>
      <w:bookmarkStart w:id="168" w:name="_Toc441230979"/>
      <w:bookmarkStart w:id="169" w:name="_Toc505635117"/>
      <w:bookmarkStart w:id="170" w:name="_Toc505635216"/>
      <w:bookmarkStart w:id="171" w:name="_Toc505635315"/>
      <w:bookmarkStart w:id="172" w:name="_Toc505635420"/>
      <w:bookmarkStart w:id="173" w:name="_Toc505635626"/>
      <w:bookmarkStart w:id="174" w:name="_Toc1819165"/>
      <w:r w:rsidRPr="00CB249B">
        <w:rPr>
          <w:sz w:val="28"/>
          <w:szCs w:val="22"/>
        </w:rPr>
        <w:t>Product Perspective</w:t>
      </w:r>
      <w:bookmarkEnd w:id="167"/>
      <w:bookmarkEnd w:id="168"/>
      <w:bookmarkEnd w:id="169"/>
      <w:bookmarkEnd w:id="170"/>
      <w:bookmarkEnd w:id="171"/>
      <w:bookmarkEnd w:id="172"/>
      <w:bookmarkEnd w:id="173"/>
      <w:bookmarkEnd w:id="174"/>
    </w:p>
    <w:p w:rsidR="00AA1965" w:rsidRPr="0054707A" w:rsidRDefault="0054707A" w:rsidP="0054707A">
      <w:pPr>
        <w:spacing w:line="360" w:lineRule="auto"/>
        <w:jc w:val="both"/>
        <w:rPr>
          <w:rFonts w:ascii="Calibri" w:hAnsi="Calibri" w:cs="Calibri"/>
          <w:iCs/>
        </w:rPr>
      </w:pPr>
      <w:bookmarkStart w:id="175" w:name="_Toc439994675"/>
      <w:bookmarkStart w:id="176" w:name="_Toc441230980"/>
      <w:bookmarkStart w:id="177" w:name="_Toc505635118"/>
      <w:bookmarkStart w:id="178" w:name="_Toc505635217"/>
      <w:bookmarkStart w:id="179" w:name="_Toc505635316"/>
      <w:bookmarkStart w:id="180" w:name="_Toc505635421"/>
      <w:bookmarkStart w:id="181" w:name="_Toc505635627"/>
      <w:r w:rsidRPr="000832F3">
        <w:rPr>
          <w:rStyle w:val="Emphasis"/>
          <w:rFonts w:ascii="Calibri" w:hAnsi="Calibri" w:cs="Calibri"/>
          <w:i w:val="0"/>
        </w:rPr>
        <w:t>The development of a software from nothing to it’s released position is an important physical act from any software development company. It has need of much money put into business in terms of hard work and price and also makes more fixed the belief person for whom one does work sense of being mixed up, knowledge about person for whom one does w</w:t>
      </w:r>
      <w:r>
        <w:rPr>
          <w:rStyle w:val="Emphasis"/>
          <w:rFonts w:ascii="Calibri" w:hAnsi="Calibri" w:cs="Calibri"/>
          <w:i w:val="0"/>
        </w:rPr>
        <w:t>ork market (example: Google services</w:t>
      </w:r>
      <w:r w:rsidRPr="000832F3">
        <w:rPr>
          <w:rStyle w:val="Emphasis"/>
          <w:rFonts w:ascii="Calibri" w:hAnsi="Calibri" w:cs="Calibri"/>
          <w:i w:val="0"/>
        </w:rPr>
        <w:t>). We have got facts together some interesting articles from the web. The development of any so</w:t>
      </w:r>
      <w:r>
        <w:rPr>
          <w:rStyle w:val="Emphasis"/>
          <w:rFonts w:ascii="Calibri" w:hAnsi="Calibri" w:cs="Calibri"/>
          <w:i w:val="0"/>
        </w:rPr>
        <w:t xml:space="preserve">ftware </w:t>
      </w:r>
      <w:r w:rsidRPr="000832F3">
        <w:rPr>
          <w:rStyle w:val="Emphasis"/>
          <w:rFonts w:ascii="Calibri" w:hAnsi="Calibri" w:cs="Calibri"/>
          <w:i w:val="0"/>
        </w:rPr>
        <w:t>in software industry is an important goal of any software solution company.</w:t>
      </w:r>
      <w:bookmarkStart w:id="182" w:name="_Toc439994676"/>
      <w:bookmarkStart w:id="183" w:name="_Toc441230981"/>
      <w:bookmarkEnd w:id="175"/>
      <w:bookmarkEnd w:id="176"/>
      <w:bookmarkEnd w:id="177"/>
      <w:bookmarkEnd w:id="178"/>
      <w:bookmarkEnd w:id="179"/>
      <w:bookmarkEnd w:id="180"/>
      <w:bookmarkEnd w:id="181"/>
    </w:p>
    <w:p w:rsidR="0043342F" w:rsidRPr="00CB249B" w:rsidRDefault="0054707A" w:rsidP="00A83AFB">
      <w:pPr>
        <w:pStyle w:val="Heading2"/>
        <w:numPr>
          <w:ilvl w:val="2"/>
          <w:numId w:val="2"/>
        </w:numPr>
        <w:rPr>
          <w:sz w:val="28"/>
          <w:szCs w:val="22"/>
        </w:rPr>
      </w:pPr>
      <w:bookmarkStart w:id="184" w:name="_Toc1819166"/>
      <w:bookmarkEnd w:id="182"/>
      <w:bookmarkEnd w:id="183"/>
      <w:r>
        <w:rPr>
          <w:sz w:val="28"/>
          <w:szCs w:val="22"/>
        </w:rPr>
        <w:t>Product Function</w:t>
      </w:r>
      <w:bookmarkEnd w:id="184"/>
    </w:p>
    <w:p w:rsidR="00CB1E12" w:rsidRPr="009A5EB7" w:rsidRDefault="0054707A" w:rsidP="005B239D">
      <w:pPr>
        <w:pStyle w:val="template"/>
        <w:spacing w:line="360" w:lineRule="auto"/>
        <w:jc w:val="both"/>
        <w:rPr>
          <w:rFonts w:ascii="Calibri" w:hAnsi="Calibri" w:cs="Calibri"/>
          <w:i w:val="0"/>
          <w:sz w:val="24"/>
          <w:szCs w:val="24"/>
        </w:rPr>
      </w:pPr>
      <w:bookmarkStart w:id="185" w:name="_Toc439994677"/>
      <w:bookmarkStart w:id="186" w:name="_Toc441230982"/>
      <w:r w:rsidRPr="009A5EB7">
        <w:rPr>
          <w:rFonts w:ascii="Calibri" w:hAnsi="Calibri" w:cs="Calibri"/>
          <w:i w:val="0"/>
          <w:sz w:val="24"/>
          <w:szCs w:val="24"/>
        </w:rPr>
        <w:t>Summarize the major functions the product must perform or must let the user perform. Details will be provided in Section 3, so only a high level summary (such as a bullet list) is needed here. Organize the functions to make them understandable to any reader of the SRS. A picture of the major groups of related requirements and how they relate, such as a top level data flow diagram or object class dia</w:t>
      </w:r>
      <w:r>
        <w:rPr>
          <w:rFonts w:ascii="Calibri" w:hAnsi="Calibri" w:cs="Calibri"/>
          <w:i w:val="0"/>
          <w:sz w:val="24"/>
          <w:szCs w:val="24"/>
        </w:rPr>
        <w:t>gram, is often effective.</w:t>
      </w:r>
    </w:p>
    <w:p w:rsidR="0054707A" w:rsidRDefault="0054707A" w:rsidP="00A83AFB">
      <w:pPr>
        <w:pStyle w:val="Heading2"/>
        <w:numPr>
          <w:ilvl w:val="2"/>
          <w:numId w:val="2"/>
        </w:numPr>
        <w:rPr>
          <w:sz w:val="28"/>
          <w:szCs w:val="22"/>
        </w:rPr>
      </w:pPr>
      <w:bookmarkStart w:id="187" w:name="_Toc505635119"/>
      <w:bookmarkStart w:id="188" w:name="_Toc505635218"/>
      <w:bookmarkStart w:id="189" w:name="_Toc505635317"/>
      <w:bookmarkStart w:id="190" w:name="_Toc505635422"/>
      <w:bookmarkStart w:id="191" w:name="_Toc505635628"/>
      <w:bookmarkStart w:id="192" w:name="_Toc523279466"/>
      <w:bookmarkStart w:id="193" w:name="_Toc1819167"/>
      <w:bookmarkEnd w:id="185"/>
      <w:bookmarkEnd w:id="186"/>
      <w:r w:rsidRPr="00CB249B">
        <w:rPr>
          <w:sz w:val="28"/>
          <w:szCs w:val="22"/>
        </w:rPr>
        <w:t>User Classes and Characteristics</w:t>
      </w:r>
      <w:bookmarkEnd w:id="187"/>
      <w:bookmarkEnd w:id="188"/>
      <w:bookmarkEnd w:id="189"/>
      <w:bookmarkEnd w:id="190"/>
      <w:bookmarkEnd w:id="191"/>
      <w:bookmarkEnd w:id="192"/>
      <w:bookmarkEnd w:id="193"/>
    </w:p>
    <w:p w:rsidR="0054707A" w:rsidRPr="0054707A" w:rsidRDefault="0054707A" w:rsidP="0054707A">
      <w:pPr>
        <w:pStyle w:val="template"/>
        <w:spacing w:line="360" w:lineRule="auto"/>
        <w:jc w:val="both"/>
        <w:rPr>
          <w:rFonts w:ascii="Calibri" w:hAnsi="Calibri" w:cs="Calibri"/>
          <w:i w:val="0"/>
          <w:sz w:val="24"/>
          <w:szCs w:val="24"/>
        </w:rPr>
      </w:pPr>
      <w:r>
        <w:rPr>
          <w:rFonts w:ascii="Calibri" w:hAnsi="Calibri" w:cs="Calibri"/>
          <w:i w:val="0"/>
          <w:sz w:val="24"/>
          <w:szCs w:val="24"/>
        </w:rPr>
        <w:t>This is face detection app by which user can make emoji by giving face expression and detect emotions by clicking their photos.</w:t>
      </w:r>
    </w:p>
    <w:p w:rsidR="0043342F" w:rsidRPr="00CB249B" w:rsidRDefault="0054707A" w:rsidP="00A83AFB">
      <w:pPr>
        <w:pStyle w:val="Heading2"/>
        <w:numPr>
          <w:ilvl w:val="2"/>
          <w:numId w:val="2"/>
        </w:numPr>
        <w:rPr>
          <w:sz w:val="28"/>
          <w:szCs w:val="22"/>
        </w:rPr>
      </w:pPr>
      <w:bookmarkStart w:id="194" w:name="_Toc1819168"/>
      <w:r>
        <w:rPr>
          <w:sz w:val="28"/>
          <w:szCs w:val="22"/>
        </w:rPr>
        <w:t>Operating Environment</w:t>
      </w:r>
      <w:bookmarkEnd w:id="194"/>
    </w:p>
    <w:p w:rsidR="0054707A" w:rsidRPr="009A5EB7" w:rsidRDefault="0054707A" w:rsidP="0054707A">
      <w:pPr>
        <w:pStyle w:val="template"/>
        <w:spacing w:line="360" w:lineRule="auto"/>
        <w:jc w:val="both"/>
        <w:rPr>
          <w:rFonts w:ascii="Calibri" w:hAnsi="Calibri" w:cs="Calibri"/>
          <w:i w:val="0"/>
          <w:sz w:val="24"/>
          <w:szCs w:val="24"/>
        </w:rPr>
      </w:pPr>
      <w:r>
        <w:rPr>
          <w:rFonts w:ascii="Calibri" w:hAnsi="Calibri" w:cs="Calibri"/>
          <w:i w:val="0"/>
          <w:sz w:val="24"/>
          <w:szCs w:val="24"/>
        </w:rPr>
        <w:t>Face Recognition is our mobile application which will be available for Operating system Android. Android version is must be greater than 4.0. And mobile ram must be greater than 512MB. In hardware specification, Mobile must have a camera and good screen graphics. They have web services and sharing option. And our app should have an access of camera of user mobile and gallery.</w:t>
      </w:r>
    </w:p>
    <w:p w:rsidR="00221A6D" w:rsidRPr="00221A6D" w:rsidRDefault="00221A6D" w:rsidP="0054707A">
      <w:pPr>
        <w:pStyle w:val="template"/>
        <w:spacing w:line="360" w:lineRule="auto"/>
        <w:jc w:val="both"/>
        <w:rPr>
          <w:rFonts w:ascii="Calibri" w:hAnsi="Calibri" w:cs="Calibri"/>
          <w:i w:val="0"/>
          <w:sz w:val="24"/>
          <w:szCs w:val="24"/>
        </w:rPr>
      </w:pPr>
    </w:p>
    <w:p w:rsidR="00AA1965" w:rsidRPr="009A5EB7" w:rsidRDefault="00AA1965" w:rsidP="005B239D">
      <w:pPr>
        <w:pStyle w:val="template"/>
        <w:spacing w:line="360" w:lineRule="auto"/>
        <w:jc w:val="both"/>
        <w:rPr>
          <w:rFonts w:ascii="Calibri" w:hAnsi="Calibri" w:cs="Calibri"/>
          <w:i w:val="0"/>
          <w:sz w:val="24"/>
          <w:szCs w:val="24"/>
        </w:rPr>
      </w:pPr>
      <w:bookmarkStart w:id="195" w:name="_Toc439994678"/>
      <w:bookmarkStart w:id="196" w:name="_Toc441230983"/>
    </w:p>
    <w:p w:rsidR="00AA1965" w:rsidRPr="0054707A" w:rsidRDefault="0043342F" w:rsidP="00A83AFB">
      <w:pPr>
        <w:pStyle w:val="Heading2"/>
        <w:numPr>
          <w:ilvl w:val="2"/>
          <w:numId w:val="2"/>
        </w:numPr>
        <w:rPr>
          <w:sz w:val="28"/>
          <w:szCs w:val="22"/>
        </w:rPr>
      </w:pPr>
      <w:bookmarkStart w:id="197" w:name="_Toc505635121"/>
      <w:bookmarkStart w:id="198" w:name="_Toc505635220"/>
      <w:bookmarkStart w:id="199" w:name="_Toc505635319"/>
      <w:bookmarkStart w:id="200" w:name="_Toc505635424"/>
      <w:bookmarkStart w:id="201" w:name="_Toc505635630"/>
      <w:bookmarkStart w:id="202" w:name="_Toc1819169"/>
      <w:r w:rsidRPr="00CB249B">
        <w:rPr>
          <w:sz w:val="28"/>
          <w:szCs w:val="22"/>
        </w:rPr>
        <w:lastRenderedPageBreak/>
        <w:t>Design and Implementation Constraints</w:t>
      </w:r>
      <w:bookmarkStart w:id="203" w:name="_Toc439994679"/>
      <w:bookmarkStart w:id="204" w:name="_Toc441230984"/>
      <w:bookmarkEnd w:id="195"/>
      <w:bookmarkEnd w:id="196"/>
      <w:bookmarkEnd w:id="197"/>
      <w:bookmarkEnd w:id="198"/>
      <w:bookmarkEnd w:id="199"/>
      <w:bookmarkEnd w:id="200"/>
      <w:bookmarkEnd w:id="201"/>
      <w:bookmarkEnd w:id="202"/>
    </w:p>
    <w:p w:rsidR="0054707A" w:rsidRDefault="0054707A" w:rsidP="00A83AFB">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Welcome Screen (App logo)</w:t>
      </w:r>
    </w:p>
    <w:p w:rsidR="0054707A" w:rsidRDefault="0054707A" w:rsidP="00A83AFB">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Nav-Drawer menu</w:t>
      </w:r>
    </w:p>
    <w:p w:rsidR="0054707A" w:rsidRDefault="0054707A" w:rsidP="00A83AFB">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Emotion Detection/Face Emoji</w:t>
      </w:r>
    </w:p>
    <w:p w:rsidR="0054707A" w:rsidRDefault="0054707A" w:rsidP="00A83AFB">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Open Camera</w:t>
      </w:r>
    </w:p>
    <w:p w:rsidR="0054707A" w:rsidRDefault="0054707A" w:rsidP="00A83AFB">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Inspired yourself by quotes</w:t>
      </w:r>
    </w:p>
    <w:p w:rsidR="0054707A" w:rsidRDefault="0054707A" w:rsidP="00A83AFB">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About us</w:t>
      </w:r>
    </w:p>
    <w:p w:rsidR="004113A6" w:rsidRPr="0054707A" w:rsidRDefault="0054707A" w:rsidP="00A83AFB">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Rate our app</w:t>
      </w:r>
    </w:p>
    <w:p w:rsidR="0043342F" w:rsidRPr="00EF55BC" w:rsidRDefault="0043342F" w:rsidP="00A83AFB">
      <w:pPr>
        <w:pStyle w:val="Heading2"/>
        <w:numPr>
          <w:ilvl w:val="2"/>
          <w:numId w:val="2"/>
        </w:numPr>
        <w:rPr>
          <w:sz w:val="28"/>
          <w:szCs w:val="22"/>
        </w:rPr>
      </w:pPr>
      <w:bookmarkStart w:id="205" w:name="_Toc505635122"/>
      <w:bookmarkStart w:id="206" w:name="_Toc505635221"/>
      <w:bookmarkStart w:id="207" w:name="_Toc505635320"/>
      <w:bookmarkStart w:id="208" w:name="_Toc505635425"/>
      <w:bookmarkStart w:id="209" w:name="_Toc505635631"/>
      <w:bookmarkStart w:id="210" w:name="_Toc1819170"/>
      <w:r w:rsidRPr="00EF55BC">
        <w:rPr>
          <w:sz w:val="28"/>
          <w:szCs w:val="22"/>
        </w:rPr>
        <w:t>User Documentation</w:t>
      </w:r>
      <w:bookmarkEnd w:id="203"/>
      <w:bookmarkEnd w:id="204"/>
      <w:bookmarkEnd w:id="205"/>
      <w:bookmarkEnd w:id="206"/>
      <w:bookmarkEnd w:id="207"/>
      <w:bookmarkEnd w:id="208"/>
      <w:bookmarkEnd w:id="209"/>
      <w:bookmarkEnd w:id="210"/>
    </w:p>
    <w:p w:rsidR="004E078E" w:rsidRPr="009A5EB7" w:rsidRDefault="0054707A" w:rsidP="005B239D">
      <w:pPr>
        <w:pStyle w:val="template"/>
        <w:spacing w:line="360" w:lineRule="auto"/>
        <w:jc w:val="both"/>
        <w:rPr>
          <w:rFonts w:ascii="Calibri" w:hAnsi="Calibri" w:cs="Calibri"/>
          <w:i w:val="0"/>
          <w:sz w:val="24"/>
          <w:szCs w:val="24"/>
        </w:rPr>
      </w:pPr>
      <w:bookmarkStart w:id="211" w:name="_Toc439994680"/>
      <w:bookmarkStart w:id="212" w:name="_Toc441230985"/>
      <w:r>
        <w:rPr>
          <w:rFonts w:ascii="Calibri" w:hAnsi="Calibri" w:cs="Calibri"/>
          <w:i w:val="0"/>
          <w:sz w:val="24"/>
          <w:szCs w:val="24"/>
        </w:rPr>
        <w:t>Our app is simple and reliable for every user. But in just beginning process we should aware everyone to how they can use our app. We will provide some videos and advertise our app where users can see how they can use our app and get benefits from our app. We also provide information to user how they can use their face expression for different apps. In our app two option which is help full for user if they did not know how to use our app is through tutorials and by giving their feedback.</w:t>
      </w:r>
    </w:p>
    <w:p w:rsidR="0043342F" w:rsidRPr="00EF55BC" w:rsidRDefault="0043342F" w:rsidP="00A83AFB">
      <w:pPr>
        <w:pStyle w:val="Heading2"/>
        <w:numPr>
          <w:ilvl w:val="2"/>
          <w:numId w:val="2"/>
        </w:numPr>
        <w:rPr>
          <w:sz w:val="28"/>
          <w:szCs w:val="22"/>
        </w:rPr>
      </w:pPr>
      <w:bookmarkStart w:id="213" w:name="_Toc505635123"/>
      <w:bookmarkStart w:id="214" w:name="_Toc505635222"/>
      <w:bookmarkStart w:id="215" w:name="_Toc505635321"/>
      <w:bookmarkStart w:id="216" w:name="_Toc505635426"/>
      <w:bookmarkStart w:id="217" w:name="_Toc505635632"/>
      <w:bookmarkStart w:id="218" w:name="_Toc1819171"/>
      <w:r w:rsidRPr="00EF55BC">
        <w:rPr>
          <w:sz w:val="28"/>
          <w:szCs w:val="22"/>
        </w:rPr>
        <w:t>Assumptions and Dependencies</w:t>
      </w:r>
      <w:bookmarkEnd w:id="211"/>
      <w:bookmarkEnd w:id="212"/>
      <w:bookmarkEnd w:id="213"/>
      <w:bookmarkEnd w:id="214"/>
      <w:bookmarkEnd w:id="215"/>
      <w:bookmarkEnd w:id="216"/>
      <w:bookmarkEnd w:id="217"/>
      <w:bookmarkEnd w:id="218"/>
    </w:p>
    <w:p w:rsidR="00B34E41" w:rsidRPr="009A5EB7" w:rsidRDefault="0054707A" w:rsidP="005B239D">
      <w:pPr>
        <w:pStyle w:val="template"/>
        <w:spacing w:line="360" w:lineRule="auto"/>
        <w:jc w:val="both"/>
        <w:rPr>
          <w:rFonts w:ascii="Calibri" w:hAnsi="Calibri" w:cs="Calibri"/>
          <w:i w:val="0"/>
          <w:sz w:val="24"/>
          <w:szCs w:val="24"/>
        </w:rPr>
      </w:pPr>
      <w:r>
        <w:rPr>
          <w:rFonts w:ascii="Calibri" w:hAnsi="Calibri" w:cs="Calibri"/>
          <w:i w:val="0"/>
          <w:sz w:val="24"/>
          <w:szCs w:val="24"/>
        </w:rPr>
        <w:t xml:space="preserve">Our app totally depends on user mobile permission for access their hardware. Because our app had some major features which is necessary for they can access user camera, storage, location and gallery. If any of these hardware is not available for our app. Our app might not be working well for user and they can’t give user a to 100% response. </w:t>
      </w:r>
    </w:p>
    <w:p w:rsidR="00AA1965" w:rsidRPr="00B34E41" w:rsidRDefault="0043342F" w:rsidP="00A83AFB">
      <w:pPr>
        <w:pStyle w:val="Heading2"/>
        <w:numPr>
          <w:ilvl w:val="1"/>
          <w:numId w:val="2"/>
        </w:numPr>
      </w:pPr>
      <w:bookmarkStart w:id="219" w:name="_Toc439994682"/>
      <w:bookmarkStart w:id="220" w:name="_Toc441230986"/>
      <w:bookmarkStart w:id="221" w:name="_Toc505635124"/>
      <w:bookmarkStart w:id="222" w:name="_Toc505635223"/>
      <w:bookmarkStart w:id="223" w:name="_Toc505635322"/>
      <w:bookmarkStart w:id="224" w:name="_Toc505635427"/>
      <w:bookmarkStart w:id="225" w:name="_Toc505635633"/>
      <w:bookmarkStart w:id="226" w:name="_Toc1819172"/>
      <w:r w:rsidRPr="00772FF5">
        <w:lastRenderedPageBreak/>
        <w:t>External Interface Requirements</w:t>
      </w:r>
      <w:bookmarkStart w:id="227" w:name="_Toc441230987"/>
      <w:bookmarkEnd w:id="219"/>
      <w:bookmarkEnd w:id="220"/>
      <w:bookmarkEnd w:id="221"/>
      <w:bookmarkEnd w:id="222"/>
      <w:bookmarkEnd w:id="223"/>
      <w:bookmarkEnd w:id="224"/>
      <w:bookmarkEnd w:id="225"/>
      <w:bookmarkEnd w:id="226"/>
    </w:p>
    <w:p w:rsidR="0043342F" w:rsidRPr="00EF55BC" w:rsidRDefault="0043342F" w:rsidP="00A83AFB">
      <w:pPr>
        <w:pStyle w:val="Heading2"/>
        <w:numPr>
          <w:ilvl w:val="2"/>
          <w:numId w:val="2"/>
        </w:numPr>
        <w:rPr>
          <w:sz w:val="28"/>
          <w:szCs w:val="22"/>
        </w:rPr>
      </w:pPr>
      <w:bookmarkStart w:id="228" w:name="_Toc505635125"/>
      <w:bookmarkStart w:id="229" w:name="_Toc505635224"/>
      <w:bookmarkStart w:id="230" w:name="_Toc505635323"/>
      <w:bookmarkStart w:id="231" w:name="_Toc505635428"/>
      <w:bookmarkStart w:id="232" w:name="_Toc505635634"/>
      <w:bookmarkStart w:id="233" w:name="_Toc1819173"/>
      <w:r w:rsidRPr="00EF55BC">
        <w:rPr>
          <w:sz w:val="28"/>
          <w:szCs w:val="22"/>
        </w:rPr>
        <w:t>User Interfaces</w:t>
      </w:r>
      <w:bookmarkEnd w:id="227"/>
      <w:bookmarkEnd w:id="228"/>
      <w:bookmarkEnd w:id="229"/>
      <w:bookmarkEnd w:id="230"/>
      <w:bookmarkEnd w:id="231"/>
      <w:bookmarkEnd w:id="232"/>
      <w:bookmarkEnd w:id="233"/>
    </w:p>
    <w:p w:rsidR="00ED03FC" w:rsidRPr="0054707A" w:rsidRDefault="0054707A" w:rsidP="00ED03FC">
      <w:pPr>
        <w:autoSpaceDE w:val="0"/>
        <w:autoSpaceDN w:val="0"/>
        <w:adjustRightInd w:val="0"/>
        <w:spacing w:line="360" w:lineRule="auto"/>
        <w:rPr>
          <w:rFonts w:ascii="Calibri" w:hAnsi="Calibri" w:cs="Calibri"/>
          <w:shd w:val="clear" w:color="auto" w:fill="FFFFFF"/>
        </w:rPr>
      </w:pPr>
      <w:bookmarkStart w:id="234" w:name="_Toc439994684"/>
      <w:bookmarkStart w:id="235" w:name="_Toc441230988"/>
      <w:r>
        <w:rPr>
          <w:rFonts w:ascii="Calibri" w:hAnsi="Calibri" w:cs="Calibri"/>
          <w:i/>
          <w:noProof/>
        </w:rPr>
        <w:drawing>
          <wp:inline distT="0" distB="0" distL="0" distR="0">
            <wp:extent cx="2493010" cy="4020185"/>
            <wp:effectExtent l="19050" t="0" r="2540" b="0"/>
            <wp:docPr id="14" name="Picture 7" descr="IMG_20180814_004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20180814_004141"/>
                    <pic:cNvPicPr>
                      <a:picLocks noChangeAspect="1" noChangeArrowheads="1"/>
                    </pic:cNvPicPr>
                  </pic:nvPicPr>
                  <pic:blipFill>
                    <a:blip r:embed="rId21" cstate="print"/>
                    <a:srcRect/>
                    <a:stretch>
                      <a:fillRect/>
                    </a:stretch>
                  </pic:blipFill>
                  <pic:spPr bwMode="auto">
                    <a:xfrm>
                      <a:off x="0" y="0"/>
                      <a:ext cx="2493010" cy="4020185"/>
                    </a:xfrm>
                    <a:prstGeom prst="rect">
                      <a:avLst/>
                    </a:prstGeom>
                    <a:noFill/>
                    <a:ln w="9525">
                      <a:noFill/>
                      <a:miter lim="800000"/>
                      <a:headEnd/>
                      <a:tailEnd/>
                    </a:ln>
                  </pic:spPr>
                </pic:pic>
              </a:graphicData>
            </a:graphic>
          </wp:inline>
        </w:drawing>
      </w:r>
    </w:p>
    <w:p w:rsidR="00D8562C" w:rsidRPr="004C319E" w:rsidRDefault="0043342F" w:rsidP="00A83AFB">
      <w:pPr>
        <w:pStyle w:val="Heading2"/>
        <w:numPr>
          <w:ilvl w:val="2"/>
          <w:numId w:val="2"/>
        </w:numPr>
        <w:rPr>
          <w:sz w:val="28"/>
          <w:szCs w:val="22"/>
        </w:rPr>
      </w:pPr>
      <w:bookmarkStart w:id="236" w:name="_Toc505635126"/>
      <w:bookmarkStart w:id="237" w:name="_Toc505635225"/>
      <w:bookmarkStart w:id="238" w:name="_Toc505635324"/>
      <w:bookmarkStart w:id="239" w:name="_Toc505635429"/>
      <w:bookmarkStart w:id="240" w:name="_Toc505635635"/>
      <w:bookmarkStart w:id="241" w:name="_Toc1819174"/>
      <w:r w:rsidRPr="00EF55BC">
        <w:rPr>
          <w:sz w:val="28"/>
          <w:szCs w:val="22"/>
        </w:rPr>
        <w:t>Hardware Interfaces</w:t>
      </w:r>
      <w:bookmarkEnd w:id="234"/>
      <w:bookmarkEnd w:id="235"/>
      <w:bookmarkEnd w:id="236"/>
      <w:bookmarkEnd w:id="237"/>
      <w:bookmarkEnd w:id="238"/>
      <w:bookmarkEnd w:id="239"/>
      <w:bookmarkEnd w:id="240"/>
      <w:bookmarkEnd w:id="241"/>
    </w:p>
    <w:p w:rsidR="0054707A" w:rsidRDefault="0054707A" w:rsidP="0054707A">
      <w:pPr>
        <w:pStyle w:val="template"/>
        <w:spacing w:line="360" w:lineRule="auto"/>
        <w:jc w:val="both"/>
        <w:rPr>
          <w:rFonts w:ascii="Calibri" w:hAnsi="Calibri" w:cs="Calibri"/>
          <w:i w:val="0"/>
          <w:sz w:val="24"/>
          <w:szCs w:val="24"/>
        </w:rPr>
      </w:pPr>
      <w:r>
        <w:rPr>
          <w:rFonts w:ascii="Calibri" w:hAnsi="Calibri" w:cs="Calibri"/>
          <w:i w:val="0"/>
          <w:sz w:val="24"/>
          <w:szCs w:val="24"/>
        </w:rPr>
        <w:t xml:space="preserve">Our </w:t>
      </w:r>
      <w:r>
        <w:rPr>
          <w:rFonts w:ascii="Calibri" w:hAnsi="Calibri" w:cs="Calibri"/>
          <w:b/>
          <w:i w:val="0"/>
          <w:sz w:val="24"/>
          <w:szCs w:val="24"/>
        </w:rPr>
        <w:t xml:space="preserve">Face Recognition </w:t>
      </w:r>
      <w:r>
        <w:rPr>
          <w:rFonts w:ascii="Calibri" w:hAnsi="Calibri" w:cs="Calibri"/>
          <w:i w:val="0"/>
          <w:sz w:val="24"/>
          <w:szCs w:val="24"/>
        </w:rPr>
        <w:t xml:space="preserve">app shall provide minimum hardware requirement. The following hardware configurations are required for Mobile using the </w:t>
      </w:r>
      <w:r>
        <w:rPr>
          <w:rFonts w:ascii="Calibri" w:hAnsi="Calibri" w:cs="Calibri"/>
          <w:b/>
          <w:i w:val="0"/>
          <w:sz w:val="24"/>
          <w:szCs w:val="24"/>
        </w:rPr>
        <w:t>Face Recognition</w:t>
      </w:r>
      <w:r>
        <w:rPr>
          <w:rFonts w:ascii="Calibri" w:hAnsi="Calibri" w:cs="Calibri"/>
          <w:i w:val="0"/>
          <w:sz w:val="24"/>
          <w:szCs w:val="24"/>
        </w:rPr>
        <w:t xml:space="preserve"> App.</w:t>
      </w:r>
    </w:p>
    <w:p w:rsidR="0054707A" w:rsidRDefault="0054707A" w:rsidP="00A83AFB">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Android 4.0 and greater</w:t>
      </w:r>
    </w:p>
    <w:p w:rsidR="0054707A" w:rsidRDefault="0054707A" w:rsidP="00A83AFB">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50mb free hard drive space</w:t>
      </w:r>
    </w:p>
    <w:p w:rsidR="0054707A" w:rsidRDefault="0054707A" w:rsidP="00A83AFB">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1GB Ram and greater</w:t>
      </w:r>
    </w:p>
    <w:p w:rsidR="0054707A" w:rsidRDefault="0054707A" w:rsidP="00A83AFB">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Camera 5mp and greater</w:t>
      </w:r>
    </w:p>
    <w:p w:rsidR="0054707A" w:rsidRPr="0084301A" w:rsidRDefault="0054707A" w:rsidP="00A83AFB">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Processor 1.2 GHZ and greater</w:t>
      </w:r>
    </w:p>
    <w:p w:rsidR="00005DF7" w:rsidRDefault="00005DF7" w:rsidP="00005DF7">
      <w:pPr>
        <w:autoSpaceDE w:val="0"/>
        <w:autoSpaceDN w:val="0"/>
        <w:adjustRightInd w:val="0"/>
        <w:spacing w:line="360" w:lineRule="auto"/>
        <w:rPr>
          <w:rFonts w:ascii="Calibri" w:hAnsi="Calibri" w:cs="Calibri"/>
        </w:rPr>
      </w:pPr>
    </w:p>
    <w:p w:rsidR="00005DF7" w:rsidRDefault="00005DF7" w:rsidP="00005DF7">
      <w:pPr>
        <w:autoSpaceDE w:val="0"/>
        <w:autoSpaceDN w:val="0"/>
        <w:adjustRightInd w:val="0"/>
        <w:spacing w:line="360" w:lineRule="auto"/>
        <w:rPr>
          <w:rFonts w:ascii="Calibri" w:hAnsi="Calibri" w:cs="Calibri"/>
        </w:rPr>
      </w:pPr>
    </w:p>
    <w:p w:rsidR="00005DF7" w:rsidRDefault="00005DF7" w:rsidP="00005DF7">
      <w:pPr>
        <w:autoSpaceDE w:val="0"/>
        <w:autoSpaceDN w:val="0"/>
        <w:adjustRightInd w:val="0"/>
        <w:spacing w:line="360" w:lineRule="auto"/>
        <w:rPr>
          <w:rFonts w:ascii="Calibri" w:hAnsi="Calibri" w:cs="Calibri"/>
        </w:rPr>
      </w:pPr>
    </w:p>
    <w:p w:rsidR="00005DF7" w:rsidRPr="00005DF7" w:rsidRDefault="00005DF7" w:rsidP="00005DF7">
      <w:pPr>
        <w:autoSpaceDE w:val="0"/>
        <w:autoSpaceDN w:val="0"/>
        <w:adjustRightInd w:val="0"/>
        <w:spacing w:line="360" w:lineRule="auto"/>
        <w:rPr>
          <w:rFonts w:ascii="Calibri" w:hAnsi="Calibri" w:cs="Calibri"/>
        </w:rPr>
      </w:pPr>
    </w:p>
    <w:p w:rsidR="004C319E" w:rsidRPr="004D7020" w:rsidRDefault="004C319E" w:rsidP="004D7020">
      <w:pPr>
        <w:autoSpaceDE w:val="0"/>
        <w:autoSpaceDN w:val="0"/>
        <w:adjustRightInd w:val="0"/>
        <w:rPr>
          <w:rFonts w:cs="Calibri"/>
        </w:rPr>
      </w:pPr>
    </w:p>
    <w:p w:rsidR="0043342F" w:rsidRPr="00EF55BC" w:rsidRDefault="0043342F" w:rsidP="00A83AFB">
      <w:pPr>
        <w:pStyle w:val="Heading2"/>
        <w:numPr>
          <w:ilvl w:val="2"/>
          <w:numId w:val="2"/>
        </w:numPr>
        <w:rPr>
          <w:sz w:val="28"/>
          <w:szCs w:val="22"/>
        </w:rPr>
      </w:pPr>
      <w:bookmarkStart w:id="242" w:name="_Toc439994685"/>
      <w:bookmarkStart w:id="243" w:name="_Toc441230989"/>
      <w:bookmarkStart w:id="244" w:name="_Toc505635127"/>
      <w:bookmarkStart w:id="245" w:name="_Toc505635226"/>
      <w:bookmarkStart w:id="246" w:name="_Toc505635325"/>
      <w:bookmarkStart w:id="247" w:name="_Toc505635430"/>
      <w:bookmarkStart w:id="248" w:name="_Toc505635636"/>
      <w:bookmarkStart w:id="249" w:name="_Toc1819175"/>
      <w:r w:rsidRPr="00EF55BC">
        <w:rPr>
          <w:sz w:val="28"/>
          <w:szCs w:val="22"/>
        </w:rPr>
        <w:t>Software Interfaces</w:t>
      </w:r>
      <w:bookmarkEnd w:id="242"/>
      <w:bookmarkEnd w:id="243"/>
      <w:bookmarkEnd w:id="244"/>
      <w:bookmarkEnd w:id="245"/>
      <w:bookmarkEnd w:id="246"/>
      <w:bookmarkEnd w:id="247"/>
      <w:bookmarkEnd w:id="248"/>
      <w:bookmarkEnd w:id="249"/>
    </w:p>
    <w:p w:rsidR="0054707A" w:rsidRDefault="00E954E3" w:rsidP="0054707A">
      <w:pPr>
        <w:pStyle w:val="template"/>
        <w:spacing w:line="360" w:lineRule="auto"/>
        <w:jc w:val="both"/>
        <w:rPr>
          <w:rFonts w:ascii="Calibri" w:hAnsi="Calibri" w:cs="Calibri"/>
          <w:i w:val="0"/>
          <w:sz w:val="24"/>
          <w:szCs w:val="24"/>
        </w:rPr>
      </w:pPr>
      <w:bookmarkStart w:id="250" w:name="_Toc439994686"/>
      <w:bookmarkStart w:id="251" w:name="_Toc441230990"/>
      <w:bookmarkStart w:id="252" w:name="_Toc505635128"/>
      <w:bookmarkStart w:id="253" w:name="_Toc505635227"/>
      <w:bookmarkStart w:id="254" w:name="_Toc505635326"/>
      <w:bookmarkStart w:id="255" w:name="_Toc505635431"/>
      <w:bookmarkStart w:id="256" w:name="_Toc505635637"/>
      <w:r w:rsidRPr="00E954E3">
        <w:rPr>
          <w:rFonts w:ascii="Calibri" w:hAnsi="Calibri" w:cs="Calibri"/>
          <w:iCs/>
        </w:rPr>
        <w:t xml:space="preserve"> </w:t>
      </w:r>
      <w:r w:rsidR="00030723">
        <w:rPr>
          <w:rFonts w:ascii="Calibri" w:hAnsi="Calibri" w:cs="Calibri"/>
          <w:i w:val="0"/>
          <w:sz w:val="24"/>
          <w:szCs w:val="24"/>
        </w:rPr>
        <w:t>Our App</w:t>
      </w:r>
      <w:r w:rsidR="0054707A">
        <w:rPr>
          <w:rFonts w:ascii="Calibri" w:hAnsi="Calibri" w:cs="Calibri"/>
          <w:i w:val="0"/>
          <w:sz w:val="24"/>
          <w:szCs w:val="24"/>
        </w:rPr>
        <w:t xml:space="preserve"> has been developed using Java Development Kit.</w:t>
      </w:r>
    </w:p>
    <w:p w:rsidR="0054707A" w:rsidRDefault="0054707A" w:rsidP="0054707A">
      <w:pPr>
        <w:pStyle w:val="template"/>
        <w:spacing w:line="360" w:lineRule="auto"/>
        <w:jc w:val="both"/>
        <w:rPr>
          <w:rFonts w:ascii="Calibri" w:hAnsi="Calibri" w:cs="Calibri"/>
          <w:i w:val="0"/>
          <w:sz w:val="24"/>
          <w:szCs w:val="24"/>
        </w:rPr>
      </w:pPr>
      <w:r>
        <w:rPr>
          <w:rFonts w:ascii="Calibri" w:hAnsi="Calibri" w:cs="Calibri"/>
          <w:i w:val="0"/>
          <w:sz w:val="24"/>
          <w:szCs w:val="24"/>
        </w:rPr>
        <w:t>Working Tools:</w:t>
      </w:r>
    </w:p>
    <w:p w:rsidR="0054707A" w:rsidRDefault="0054707A" w:rsidP="00A83AFB">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Android Studio</w:t>
      </w:r>
    </w:p>
    <w:p w:rsidR="0054707A" w:rsidRDefault="0054707A" w:rsidP="00A83AFB">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Google play services library</w:t>
      </w:r>
    </w:p>
    <w:p w:rsidR="00E954E3" w:rsidRPr="0054707A" w:rsidRDefault="0054707A" w:rsidP="00A83AFB">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SQL lite database</w:t>
      </w:r>
    </w:p>
    <w:p w:rsidR="0043342F" w:rsidRPr="00EF55BC" w:rsidRDefault="0043342F" w:rsidP="00A83AFB">
      <w:pPr>
        <w:pStyle w:val="Heading2"/>
        <w:numPr>
          <w:ilvl w:val="2"/>
          <w:numId w:val="2"/>
        </w:numPr>
        <w:rPr>
          <w:sz w:val="28"/>
          <w:szCs w:val="22"/>
        </w:rPr>
      </w:pPr>
      <w:bookmarkStart w:id="257" w:name="_Toc1819176"/>
      <w:r w:rsidRPr="00EF55BC">
        <w:rPr>
          <w:sz w:val="28"/>
          <w:szCs w:val="22"/>
        </w:rPr>
        <w:t>Communications Interfaces</w:t>
      </w:r>
      <w:bookmarkEnd w:id="250"/>
      <w:bookmarkEnd w:id="251"/>
      <w:bookmarkEnd w:id="252"/>
      <w:bookmarkEnd w:id="253"/>
      <w:bookmarkEnd w:id="254"/>
      <w:bookmarkEnd w:id="255"/>
      <w:bookmarkEnd w:id="256"/>
      <w:bookmarkEnd w:id="257"/>
    </w:p>
    <w:p w:rsidR="00AA1965" w:rsidRPr="009A5EB7" w:rsidRDefault="0054707A" w:rsidP="00472686">
      <w:pPr>
        <w:pStyle w:val="template"/>
        <w:spacing w:line="360" w:lineRule="auto"/>
        <w:jc w:val="both"/>
        <w:rPr>
          <w:rFonts w:ascii="Calibri" w:hAnsi="Calibri" w:cs="Calibri"/>
          <w:i w:val="0"/>
          <w:sz w:val="24"/>
          <w:szCs w:val="24"/>
        </w:rPr>
      </w:pPr>
      <w:bookmarkStart w:id="258" w:name="_Toc439994687"/>
      <w:bookmarkStart w:id="259" w:name="_Toc441230991"/>
      <w:r>
        <w:rPr>
          <w:rFonts w:ascii="Calibri" w:hAnsi="Calibri" w:cs="Calibri"/>
          <w:i w:val="0"/>
          <w:sz w:val="24"/>
          <w:szCs w:val="24"/>
        </w:rPr>
        <w:t>As we know this is Face detection so this app must need camera to click photos and make emojis and detect emotions.</w:t>
      </w:r>
    </w:p>
    <w:p w:rsidR="00CA3F71" w:rsidRDefault="0043342F" w:rsidP="00A83AFB">
      <w:pPr>
        <w:pStyle w:val="Heading2"/>
        <w:numPr>
          <w:ilvl w:val="1"/>
          <w:numId w:val="2"/>
        </w:numPr>
      </w:pPr>
      <w:bookmarkStart w:id="260" w:name="_Toc505635129"/>
      <w:bookmarkStart w:id="261" w:name="_Toc505635228"/>
      <w:bookmarkStart w:id="262" w:name="_Toc505635327"/>
      <w:bookmarkStart w:id="263" w:name="_Toc505635432"/>
      <w:bookmarkStart w:id="264" w:name="_Toc505635638"/>
      <w:bookmarkStart w:id="265" w:name="_Toc1819177"/>
      <w:r w:rsidRPr="00772FF5">
        <w:t>System Features</w:t>
      </w:r>
      <w:bookmarkStart w:id="266" w:name="_Toc439994688"/>
      <w:bookmarkStart w:id="267" w:name="_Toc441230992"/>
      <w:bookmarkEnd w:id="258"/>
      <w:bookmarkEnd w:id="259"/>
      <w:bookmarkEnd w:id="260"/>
      <w:bookmarkEnd w:id="261"/>
      <w:bookmarkEnd w:id="262"/>
      <w:bookmarkEnd w:id="263"/>
      <w:bookmarkEnd w:id="264"/>
      <w:bookmarkEnd w:id="265"/>
    </w:p>
    <w:p w:rsidR="0054707A" w:rsidRDefault="0054707A" w:rsidP="0054707A">
      <w:pPr>
        <w:pStyle w:val="template"/>
        <w:spacing w:line="360" w:lineRule="auto"/>
        <w:jc w:val="both"/>
        <w:rPr>
          <w:rFonts w:ascii="Calibri" w:hAnsi="Calibri" w:cs="Calibri"/>
          <w:i w:val="0"/>
          <w:sz w:val="24"/>
          <w:szCs w:val="24"/>
        </w:rPr>
      </w:pPr>
      <w:r>
        <w:rPr>
          <w:rFonts w:ascii="Calibri" w:hAnsi="Calibri" w:cs="Calibri"/>
          <w:i w:val="0"/>
          <w:sz w:val="24"/>
          <w:szCs w:val="24"/>
        </w:rPr>
        <w:t>This app is designed in 3 main layers</w:t>
      </w:r>
    </w:p>
    <w:p w:rsidR="0054707A" w:rsidRDefault="0054707A" w:rsidP="00A83AFB">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Main Menu</w:t>
      </w:r>
    </w:p>
    <w:p w:rsidR="0054707A" w:rsidRDefault="0054707A" w:rsidP="00A83AFB">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Emotion Detection</w:t>
      </w:r>
    </w:p>
    <w:p w:rsidR="00A44282" w:rsidRPr="0054707A" w:rsidRDefault="0054707A" w:rsidP="00A83AFB">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Face Emoji</w:t>
      </w:r>
    </w:p>
    <w:p w:rsidR="0043342F" w:rsidRPr="00F94C54" w:rsidRDefault="00F94C54" w:rsidP="00A83AFB">
      <w:pPr>
        <w:pStyle w:val="Heading2"/>
        <w:numPr>
          <w:ilvl w:val="2"/>
          <w:numId w:val="2"/>
        </w:numPr>
        <w:rPr>
          <w:sz w:val="28"/>
          <w:szCs w:val="22"/>
        </w:rPr>
      </w:pPr>
      <w:bookmarkStart w:id="268" w:name="_Toc1819178"/>
      <w:bookmarkEnd w:id="266"/>
      <w:bookmarkEnd w:id="267"/>
      <w:r>
        <w:rPr>
          <w:sz w:val="28"/>
          <w:szCs w:val="22"/>
        </w:rPr>
        <w:t>Main Menu</w:t>
      </w:r>
      <w:r w:rsidR="009C4759">
        <w:rPr>
          <w:sz w:val="28"/>
          <w:szCs w:val="22"/>
        </w:rPr>
        <w:t xml:space="preserve"> Functions</w:t>
      </w:r>
      <w:bookmarkEnd w:id="268"/>
    </w:p>
    <w:p w:rsidR="0043342F" w:rsidRDefault="0043342F" w:rsidP="00A83AFB">
      <w:pPr>
        <w:pStyle w:val="Heading2"/>
        <w:numPr>
          <w:ilvl w:val="3"/>
          <w:numId w:val="2"/>
        </w:numPr>
        <w:ind w:hanging="450"/>
        <w:rPr>
          <w:sz w:val="24"/>
        </w:rPr>
      </w:pPr>
      <w:bookmarkStart w:id="269" w:name="_Toc505635131"/>
      <w:bookmarkStart w:id="270" w:name="_Toc505635230"/>
      <w:bookmarkStart w:id="271" w:name="_Toc505635329"/>
      <w:bookmarkStart w:id="272" w:name="_Toc505635434"/>
      <w:bookmarkStart w:id="273" w:name="_Toc505635640"/>
      <w:bookmarkStart w:id="274" w:name="_Toc1819179"/>
      <w:r w:rsidRPr="00E4515A">
        <w:rPr>
          <w:sz w:val="24"/>
        </w:rPr>
        <w:t>Description and Priority</w:t>
      </w:r>
      <w:bookmarkEnd w:id="269"/>
      <w:bookmarkEnd w:id="270"/>
      <w:bookmarkEnd w:id="271"/>
      <w:bookmarkEnd w:id="272"/>
      <w:bookmarkEnd w:id="273"/>
      <w:bookmarkEnd w:id="274"/>
    </w:p>
    <w:p w:rsidR="0054707A" w:rsidRDefault="0054707A" w:rsidP="0054707A">
      <w:pPr>
        <w:pStyle w:val="template"/>
        <w:spacing w:line="360" w:lineRule="auto"/>
        <w:ind w:left="630"/>
        <w:jc w:val="both"/>
        <w:rPr>
          <w:rFonts w:ascii="Calibri" w:hAnsi="Calibri" w:cs="Calibri"/>
          <w:i w:val="0"/>
          <w:sz w:val="24"/>
          <w:szCs w:val="24"/>
        </w:rPr>
      </w:pPr>
      <w:r w:rsidRPr="00F913A1">
        <w:rPr>
          <w:rFonts w:ascii="Calibri" w:hAnsi="Calibri" w:cs="Calibri"/>
          <w:i w:val="0"/>
          <w:sz w:val="24"/>
          <w:szCs w:val="24"/>
        </w:rPr>
        <w:t>It is the main and basic part of the function that direct</w:t>
      </w:r>
      <w:r>
        <w:rPr>
          <w:rFonts w:ascii="Calibri" w:hAnsi="Calibri" w:cs="Calibri"/>
          <w:i w:val="0"/>
          <w:sz w:val="24"/>
          <w:szCs w:val="24"/>
        </w:rPr>
        <w:t>s to the other part of this app</w:t>
      </w:r>
      <w:r w:rsidRPr="00F913A1">
        <w:rPr>
          <w:rFonts w:ascii="Calibri" w:hAnsi="Calibri" w:cs="Calibri"/>
          <w:i w:val="0"/>
          <w:sz w:val="24"/>
          <w:szCs w:val="24"/>
        </w:rPr>
        <w:t>. It’s the first scene of our game calle</w:t>
      </w:r>
      <w:r>
        <w:rPr>
          <w:rFonts w:ascii="Calibri" w:hAnsi="Calibri" w:cs="Calibri"/>
          <w:i w:val="0"/>
          <w:sz w:val="24"/>
          <w:szCs w:val="24"/>
        </w:rPr>
        <w:t>d the User Interface of our app</w:t>
      </w:r>
      <w:r w:rsidRPr="00F913A1">
        <w:rPr>
          <w:rFonts w:ascii="Calibri" w:hAnsi="Calibri" w:cs="Calibri"/>
          <w:i w:val="0"/>
          <w:sz w:val="24"/>
          <w:szCs w:val="24"/>
        </w:rPr>
        <w:t xml:space="preserve"> and</w:t>
      </w:r>
      <w:r>
        <w:rPr>
          <w:rFonts w:ascii="Calibri" w:hAnsi="Calibri" w:cs="Calibri"/>
          <w:i w:val="0"/>
          <w:sz w:val="24"/>
          <w:szCs w:val="24"/>
        </w:rPr>
        <w:t xml:space="preserve"> the basic component of any app</w:t>
      </w:r>
      <w:r w:rsidRPr="00F913A1">
        <w:rPr>
          <w:rFonts w:ascii="Calibri" w:hAnsi="Calibri" w:cs="Calibri"/>
          <w:i w:val="0"/>
          <w:sz w:val="24"/>
          <w:szCs w:val="24"/>
        </w:rPr>
        <w:t>.</w:t>
      </w:r>
    </w:p>
    <w:p w:rsidR="00B34E41" w:rsidRPr="00B34E41" w:rsidRDefault="0043342F" w:rsidP="00A83AFB">
      <w:pPr>
        <w:pStyle w:val="Heading2"/>
        <w:numPr>
          <w:ilvl w:val="3"/>
          <w:numId w:val="2"/>
        </w:numPr>
        <w:ind w:hanging="450"/>
        <w:rPr>
          <w:sz w:val="24"/>
        </w:rPr>
      </w:pPr>
      <w:bookmarkStart w:id="275" w:name="_Toc505635132"/>
      <w:bookmarkStart w:id="276" w:name="_Toc505635231"/>
      <w:bookmarkStart w:id="277" w:name="_Toc505635330"/>
      <w:bookmarkStart w:id="278" w:name="_Toc505635435"/>
      <w:bookmarkStart w:id="279" w:name="_Toc505635641"/>
      <w:bookmarkStart w:id="280" w:name="_Toc1819180"/>
      <w:r w:rsidRPr="00A969D4">
        <w:rPr>
          <w:sz w:val="24"/>
        </w:rPr>
        <w:lastRenderedPageBreak/>
        <w:t>Stimulus/Response Sequences</w:t>
      </w:r>
      <w:bookmarkEnd w:id="275"/>
      <w:bookmarkEnd w:id="276"/>
      <w:bookmarkEnd w:id="277"/>
      <w:bookmarkEnd w:id="278"/>
      <w:bookmarkEnd w:id="279"/>
      <w:bookmarkEnd w:id="280"/>
    </w:p>
    <w:p w:rsidR="00E71CF9" w:rsidRDefault="0054707A" w:rsidP="00E71CF9">
      <w:pPr>
        <w:ind w:left="630"/>
      </w:pPr>
      <w:r>
        <w:rPr>
          <w:rFonts w:ascii="Calibri" w:hAnsi="Calibri" w:cs="Calibri"/>
          <w:i/>
          <w:noProof/>
        </w:rPr>
        <w:drawing>
          <wp:inline distT="0" distB="0" distL="0" distR="0">
            <wp:extent cx="1926577" cy="3096883"/>
            <wp:effectExtent l="19050" t="0" r="0" b="0"/>
            <wp:docPr id="16" name="Picture 10" descr="IMG_20180814_004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20180814_004141"/>
                    <pic:cNvPicPr>
                      <a:picLocks noChangeAspect="1" noChangeArrowheads="1"/>
                    </pic:cNvPicPr>
                  </pic:nvPicPr>
                  <pic:blipFill>
                    <a:blip r:embed="rId22" cstate="print"/>
                    <a:srcRect/>
                    <a:stretch>
                      <a:fillRect/>
                    </a:stretch>
                  </pic:blipFill>
                  <pic:spPr bwMode="auto">
                    <a:xfrm>
                      <a:off x="0" y="0"/>
                      <a:ext cx="1928498" cy="3099971"/>
                    </a:xfrm>
                    <a:prstGeom prst="rect">
                      <a:avLst/>
                    </a:prstGeom>
                    <a:noFill/>
                    <a:ln w="9525">
                      <a:noFill/>
                      <a:miter lim="800000"/>
                      <a:headEnd/>
                      <a:tailEnd/>
                    </a:ln>
                  </pic:spPr>
                </pic:pic>
              </a:graphicData>
            </a:graphic>
          </wp:inline>
        </w:drawing>
      </w:r>
    </w:p>
    <w:p w:rsidR="00B34E41" w:rsidRDefault="00B34E41" w:rsidP="00862DE5">
      <w:pPr>
        <w:ind w:left="630"/>
        <w:jc w:val="center"/>
      </w:pPr>
    </w:p>
    <w:p w:rsidR="00B34E41" w:rsidRPr="00E71CF9" w:rsidRDefault="00B34E41" w:rsidP="00862DE5">
      <w:pPr>
        <w:ind w:left="630"/>
        <w:jc w:val="center"/>
      </w:pPr>
    </w:p>
    <w:p w:rsidR="0043342F" w:rsidRPr="00A969D4" w:rsidRDefault="0043342F" w:rsidP="00A83AFB">
      <w:pPr>
        <w:pStyle w:val="Heading2"/>
        <w:numPr>
          <w:ilvl w:val="3"/>
          <w:numId w:val="2"/>
        </w:numPr>
        <w:ind w:hanging="450"/>
        <w:rPr>
          <w:sz w:val="24"/>
        </w:rPr>
      </w:pPr>
      <w:bookmarkStart w:id="281" w:name="_Toc505635133"/>
      <w:bookmarkStart w:id="282" w:name="_Toc505635232"/>
      <w:bookmarkStart w:id="283" w:name="_Toc505635331"/>
      <w:bookmarkStart w:id="284" w:name="_Toc505635436"/>
      <w:bookmarkStart w:id="285" w:name="_Toc505635642"/>
      <w:bookmarkStart w:id="286" w:name="_Toc1819181"/>
      <w:r w:rsidRPr="00A969D4">
        <w:rPr>
          <w:sz w:val="24"/>
        </w:rPr>
        <w:t>Functional Requirements</w:t>
      </w:r>
      <w:bookmarkEnd w:id="281"/>
      <w:bookmarkEnd w:id="282"/>
      <w:bookmarkEnd w:id="283"/>
      <w:bookmarkEnd w:id="284"/>
      <w:bookmarkEnd w:id="285"/>
      <w:bookmarkEnd w:id="286"/>
    </w:p>
    <w:p w:rsidR="0054707A" w:rsidRPr="009A5EB7" w:rsidRDefault="0054707A" w:rsidP="0054707A">
      <w:pPr>
        <w:pStyle w:val="template"/>
        <w:spacing w:line="360" w:lineRule="auto"/>
        <w:ind w:left="630"/>
        <w:jc w:val="both"/>
        <w:rPr>
          <w:rFonts w:ascii="Calibri" w:hAnsi="Calibri" w:cs="Calibri"/>
          <w:i w:val="0"/>
          <w:sz w:val="24"/>
          <w:szCs w:val="24"/>
        </w:rPr>
      </w:pPr>
      <w:r>
        <w:rPr>
          <w:rFonts w:ascii="Calibri" w:hAnsi="Calibri" w:cs="Calibri"/>
          <w:i w:val="0"/>
          <w:sz w:val="24"/>
          <w:szCs w:val="24"/>
        </w:rPr>
        <w:t>This section contains all the functionality of the main menu in detail</w:t>
      </w:r>
    </w:p>
    <w:p w:rsidR="0054707A" w:rsidRPr="009A5EB7" w:rsidRDefault="0054707A" w:rsidP="0054707A">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 xml:space="preserve">REQ-SF1-1: </w:t>
      </w:r>
      <w:r>
        <w:rPr>
          <w:rFonts w:ascii="Calibri" w:hAnsi="Calibri" w:cs="Calibri"/>
          <w:i w:val="0"/>
          <w:sz w:val="24"/>
          <w:szCs w:val="24"/>
        </w:rPr>
        <w:t>By clicking Emotion Detection you can check your emotion whether you are happy or sad.</w:t>
      </w:r>
    </w:p>
    <w:p w:rsidR="0054707A" w:rsidRPr="009A5EB7" w:rsidRDefault="0054707A" w:rsidP="0054707A">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 xml:space="preserve">REQ-SF1-2: </w:t>
      </w:r>
      <w:r>
        <w:rPr>
          <w:rFonts w:ascii="Calibri" w:hAnsi="Calibri" w:cs="Calibri"/>
          <w:i w:val="0"/>
          <w:sz w:val="24"/>
          <w:szCs w:val="24"/>
        </w:rPr>
        <w:t>By clicking emoji you can make you face emoji by giving expressions.</w:t>
      </w:r>
    </w:p>
    <w:p w:rsidR="007A6202" w:rsidRPr="0054707A" w:rsidRDefault="0054707A" w:rsidP="0054707A">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 xml:space="preserve">REQ-SF1-3: </w:t>
      </w:r>
      <w:r>
        <w:rPr>
          <w:rFonts w:ascii="Calibri" w:hAnsi="Calibri" w:cs="Calibri"/>
          <w:i w:val="0"/>
          <w:sz w:val="24"/>
          <w:szCs w:val="24"/>
        </w:rPr>
        <w:t>By clicking log out you can logout from app.</w:t>
      </w:r>
      <w:bookmarkStart w:id="287" w:name="_Toc441230994"/>
      <w:bookmarkStart w:id="288" w:name="_Toc439994690"/>
    </w:p>
    <w:p w:rsidR="0043342F" w:rsidRPr="00772FF5" w:rsidRDefault="0043342F" w:rsidP="00A83AFB">
      <w:pPr>
        <w:pStyle w:val="Heading2"/>
        <w:numPr>
          <w:ilvl w:val="1"/>
          <w:numId w:val="2"/>
        </w:numPr>
      </w:pPr>
      <w:bookmarkStart w:id="289" w:name="_Toc505635139"/>
      <w:bookmarkStart w:id="290" w:name="_Toc505635238"/>
      <w:bookmarkStart w:id="291" w:name="_Toc505635337"/>
      <w:bookmarkStart w:id="292" w:name="_Toc505635442"/>
      <w:bookmarkStart w:id="293" w:name="_Toc505635648"/>
      <w:bookmarkStart w:id="294" w:name="_Toc1819182"/>
      <w:r w:rsidRPr="00772FF5">
        <w:t>Other Nonfunctional Requirements</w:t>
      </w:r>
      <w:bookmarkEnd w:id="287"/>
      <w:bookmarkEnd w:id="289"/>
      <w:bookmarkEnd w:id="290"/>
      <w:bookmarkEnd w:id="291"/>
      <w:bookmarkEnd w:id="292"/>
      <w:bookmarkEnd w:id="293"/>
      <w:bookmarkEnd w:id="294"/>
    </w:p>
    <w:p w:rsidR="0043342F" w:rsidRPr="00B866FD" w:rsidRDefault="0043342F" w:rsidP="00A83AFB">
      <w:pPr>
        <w:pStyle w:val="Heading2"/>
        <w:numPr>
          <w:ilvl w:val="2"/>
          <w:numId w:val="2"/>
        </w:numPr>
        <w:rPr>
          <w:sz w:val="28"/>
          <w:szCs w:val="22"/>
        </w:rPr>
      </w:pPr>
      <w:bookmarkStart w:id="295" w:name="_Toc441230995"/>
      <w:bookmarkStart w:id="296" w:name="_Toc505635140"/>
      <w:bookmarkStart w:id="297" w:name="_Toc505635239"/>
      <w:bookmarkStart w:id="298" w:name="_Toc505635338"/>
      <w:bookmarkStart w:id="299" w:name="_Toc505635443"/>
      <w:bookmarkStart w:id="300" w:name="_Toc505635649"/>
      <w:bookmarkStart w:id="301" w:name="_Toc1819183"/>
      <w:r w:rsidRPr="00B866FD">
        <w:rPr>
          <w:sz w:val="28"/>
          <w:szCs w:val="22"/>
        </w:rPr>
        <w:t>Performance Requirements</w:t>
      </w:r>
      <w:bookmarkEnd w:id="288"/>
      <w:bookmarkEnd w:id="295"/>
      <w:bookmarkEnd w:id="296"/>
      <w:bookmarkEnd w:id="297"/>
      <w:bookmarkEnd w:id="298"/>
      <w:bookmarkEnd w:id="299"/>
      <w:bookmarkEnd w:id="300"/>
      <w:bookmarkEnd w:id="301"/>
    </w:p>
    <w:p w:rsidR="0054707A" w:rsidRDefault="0054707A" w:rsidP="0054707A">
      <w:pPr>
        <w:pStyle w:val="template"/>
        <w:spacing w:line="360" w:lineRule="auto"/>
        <w:jc w:val="both"/>
        <w:rPr>
          <w:rFonts w:ascii="Calibri" w:hAnsi="Calibri" w:cs="Calibri"/>
          <w:i w:val="0"/>
          <w:sz w:val="24"/>
          <w:szCs w:val="24"/>
        </w:rPr>
      </w:pPr>
      <w:r>
        <w:rPr>
          <w:rFonts w:ascii="Calibri" w:hAnsi="Calibri" w:cs="Calibri"/>
          <w:i w:val="0"/>
          <w:sz w:val="24"/>
          <w:szCs w:val="24"/>
        </w:rPr>
        <w:t>We can use different methods for boosting application performance.</w:t>
      </w:r>
    </w:p>
    <w:p w:rsidR="0054707A" w:rsidRDefault="0054707A" w:rsidP="00A83AFB">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CPU Optimization</w:t>
      </w:r>
    </w:p>
    <w:p w:rsidR="0054707A" w:rsidRDefault="0054707A" w:rsidP="00A83AFB">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Faster Face detection</w:t>
      </w:r>
    </w:p>
    <w:p w:rsidR="0054707A" w:rsidRDefault="0054707A" w:rsidP="00A83AFB">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Faster Emotion detection</w:t>
      </w:r>
    </w:p>
    <w:p w:rsidR="0054707A" w:rsidRDefault="0054707A" w:rsidP="00A83AFB">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Faster make face emoji</w:t>
      </w:r>
    </w:p>
    <w:p w:rsidR="00AA1965" w:rsidRPr="009A5EB7" w:rsidRDefault="0054707A" w:rsidP="0054707A">
      <w:pPr>
        <w:pStyle w:val="template"/>
        <w:spacing w:line="360" w:lineRule="auto"/>
        <w:ind w:left="360"/>
        <w:jc w:val="both"/>
        <w:rPr>
          <w:rFonts w:ascii="Calibri" w:hAnsi="Calibri" w:cs="Calibri"/>
          <w:i w:val="0"/>
          <w:sz w:val="24"/>
          <w:szCs w:val="24"/>
        </w:rPr>
      </w:pPr>
      <w:r>
        <w:rPr>
          <w:rFonts w:ascii="Calibri" w:hAnsi="Calibri" w:cs="Calibri"/>
          <w:i w:val="0"/>
          <w:sz w:val="24"/>
          <w:szCs w:val="24"/>
        </w:rPr>
        <w:t>With the help of these methods we can achieve maximum performance of our application.</w:t>
      </w:r>
      <w:bookmarkStart w:id="302" w:name="_Toc439994691"/>
      <w:bookmarkStart w:id="303" w:name="_Toc441230996"/>
    </w:p>
    <w:p w:rsidR="0043342F" w:rsidRPr="00B866FD" w:rsidRDefault="0043342F" w:rsidP="00A83AFB">
      <w:pPr>
        <w:pStyle w:val="Heading2"/>
        <w:numPr>
          <w:ilvl w:val="2"/>
          <w:numId w:val="2"/>
        </w:numPr>
        <w:rPr>
          <w:sz w:val="28"/>
          <w:szCs w:val="22"/>
        </w:rPr>
      </w:pPr>
      <w:bookmarkStart w:id="304" w:name="_Toc505635141"/>
      <w:bookmarkStart w:id="305" w:name="_Toc505635240"/>
      <w:bookmarkStart w:id="306" w:name="_Toc505635339"/>
      <w:bookmarkStart w:id="307" w:name="_Toc505635444"/>
      <w:bookmarkStart w:id="308" w:name="_Toc505635650"/>
      <w:bookmarkStart w:id="309" w:name="_Toc1819184"/>
      <w:r w:rsidRPr="00B866FD">
        <w:rPr>
          <w:sz w:val="28"/>
          <w:szCs w:val="22"/>
        </w:rPr>
        <w:lastRenderedPageBreak/>
        <w:t>Safety Requirements</w:t>
      </w:r>
      <w:bookmarkEnd w:id="302"/>
      <w:bookmarkEnd w:id="303"/>
      <w:bookmarkEnd w:id="304"/>
      <w:bookmarkEnd w:id="305"/>
      <w:bookmarkEnd w:id="306"/>
      <w:bookmarkEnd w:id="307"/>
      <w:bookmarkEnd w:id="308"/>
      <w:bookmarkEnd w:id="309"/>
    </w:p>
    <w:p w:rsidR="00021D66" w:rsidRPr="009A5EB7" w:rsidRDefault="0054707A" w:rsidP="00CB6D93">
      <w:pPr>
        <w:pStyle w:val="template"/>
        <w:spacing w:line="360" w:lineRule="auto"/>
        <w:jc w:val="both"/>
        <w:rPr>
          <w:rFonts w:ascii="Calibri" w:hAnsi="Calibri" w:cs="Calibri"/>
          <w:i w:val="0"/>
          <w:sz w:val="24"/>
          <w:szCs w:val="24"/>
        </w:rPr>
      </w:pPr>
      <w:bookmarkStart w:id="310" w:name="_Toc439994692"/>
      <w:bookmarkStart w:id="311" w:name="_Toc441230997"/>
      <w:r>
        <w:rPr>
          <w:rFonts w:ascii="Calibri" w:hAnsi="Calibri" w:cs="Calibri"/>
          <w:i w:val="0"/>
          <w:sz w:val="24"/>
          <w:szCs w:val="24"/>
        </w:rPr>
        <w:t>Our app is totally safe for every user it is design in such a way that there is not any chance of hacking.</w:t>
      </w:r>
    </w:p>
    <w:p w:rsidR="0043342F" w:rsidRPr="00B866FD" w:rsidRDefault="0043342F" w:rsidP="00A83AFB">
      <w:pPr>
        <w:pStyle w:val="Heading2"/>
        <w:numPr>
          <w:ilvl w:val="2"/>
          <w:numId w:val="2"/>
        </w:numPr>
        <w:rPr>
          <w:sz w:val="28"/>
          <w:szCs w:val="22"/>
        </w:rPr>
      </w:pPr>
      <w:bookmarkStart w:id="312" w:name="_Toc505635142"/>
      <w:bookmarkStart w:id="313" w:name="_Toc505635241"/>
      <w:bookmarkStart w:id="314" w:name="_Toc505635340"/>
      <w:bookmarkStart w:id="315" w:name="_Toc505635445"/>
      <w:bookmarkStart w:id="316" w:name="_Toc505635651"/>
      <w:bookmarkStart w:id="317" w:name="_Toc1819185"/>
      <w:r w:rsidRPr="00B866FD">
        <w:rPr>
          <w:sz w:val="28"/>
          <w:szCs w:val="22"/>
        </w:rPr>
        <w:t>Security Requirements</w:t>
      </w:r>
      <w:bookmarkEnd w:id="310"/>
      <w:bookmarkEnd w:id="311"/>
      <w:bookmarkEnd w:id="312"/>
      <w:bookmarkEnd w:id="313"/>
      <w:bookmarkEnd w:id="314"/>
      <w:bookmarkEnd w:id="315"/>
      <w:bookmarkEnd w:id="316"/>
      <w:bookmarkEnd w:id="317"/>
    </w:p>
    <w:p w:rsidR="008846AA" w:rsidRPr="009A5EB7" w:rsidRDefault="0054707A" w:rsidP="00CB6D93">
      <w:pPr>
        <w:pStyle w:val="template"/>
        <w:spacing w:line="360" w:lineRule="auto"/>
        <w:jc w:val="both"/>
        <w:rPr>
          <w:rFonts w:ascii="Calibri" w:hAnsi="Calibri" w:cs="Calibri"/>
          <w:i w:val="0"/>
          <w:sz w:val="24"/>
          <w:szCs w:val="24"/>
        </w:rPr>
      </w:pPr>
      <w:bookmarkStart w:id="318" w:name="_Toc439994693"/>
      <w:bookmarkStart w:id="319" w:name="_Toc441230998"/>
      <w:r>
        <w:rPr>
          <w:rFonts w:ascii="Calibri" w:hAnsi="Calibri" w:cs="Calibri"/>
          <w:i w:val="0"/>
          <w:sz w:val="24"/>
          <w:szCs w:val="24"/>
        </w:rPr>
        <w:t>There is no security issue because when person face detect and emoji is created user can save its picture in gallery our app access gallery but there is no any person who is accessing the app user is the main person who give access to gallery just because to save pictures in it.</w:t>
      </w:r>
    </w:p>
    <w:p w:rsidR="0043342F" w:rsidRPr="00B866FD" w:rsidRDefault="0043342F" w:rsidP="00A83AFB">
      <w:pPr>
        <w:pStyle w:val="Heading2"/>
        <w:numPr>
          <w:ilvl w:val="2"/>
          <w:numId w:val="2"/>
        </w:numPr>
        <w:rPr>
          <w:sz w:val="28"/>
          <w:szCs w:val="22"/>
        </w:rPr>
      </w:pPr>
      <w:bookmarkStart w:id="320" w:name="_Toc505635143"/>
      <w:bookmarkStart w:id="321" w:name="_Toc505635242"/>
      <w:bookmarkStart w:id="322" w:name="_Toc505635341"/>
      <w:bookmarkStart w:id="323" w:name="_Toc505635446"/>
      <w:bookmarkStart w:id="324" w:name="_Toc505635652"/>
      <w:bookmarkStart w:id="325" w:name="_Toc1819186"/>
      <w:r w:rsidRPr="00B866FD">
        <w:rPr>
          <w:sz w:val="28"/>
          <w:szCs w:val="22"/>
        </w:rPr>
        <w:t>Software Quality Attributes</w:t>
      </w:r>
      <w:bookmarkEnd w:id="318"/>
      <w:bookmarkEnd w:id="319"/>
      <w:bookmarkEnd w:id="320"/>
      <w:bookmarkEnd w:id="321"/>
      <w:bookmarkEnd w:id="322"/>
      <w:bookmarkEnd w:id="323"/>
      <w:bookmarkEnd w:id="324"/>
      <w:bookmarkEnd w:id="325"/>
    </w:p>
    <w:p w:rsidR="0054707A" w:rsidRDefault="0054707A" w:rsidP="0054707A">
      <w:pPr>
        <w:pStyle w:val="template"/>
        <w:spacing w:line="360" w:lineRule="auto"/>
        <w:jc w:val="both"/>
        <w:rPr>
          <w:rFonts w:ascii="Calibri" w:hAnsi="Calibri" w:cs="Calibri"/>
          <w:i w:val="0"/>
          <w:sz w:val="24"/>
          <w:szCs w:val="24"/>
        </w:rPr>
      </w:pPr>
      <w:bookmarkStart w:id="326" w:name="_Toc439994694"/>
      <w:bookmarkStart w:id="327" w:name="_Toc441230999"/>
      <w:r>
        <w:rPr>
          <w:rFonts w:ascii="Calibri" w:hAnsi="Calibri" w:cs="Calibri"/>
          <w:i w:val="0"/>
          <w:sz w:val="24"/>
          <w:szCs w:val="24"/>
        </w:rPr>
        <w:t>The software quality attributes of our app is</w:t>
      </w:r>
    </w:p>
    <w:p w:rsidR="0054707A" w:rsidRDefault="0054707A" w:rsidP="00A83AFB">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Performance</w:t>
      </w:r>
    </w:p>
    <w:p w:rsidR="0054707A" w:rsidRDefault="0054707A" w:rsidP="00A83AFB">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Availability</w:t>
      </w:r>
    </w:p>
    <w:p w:rsidR="0054707A" w:rsidRDefault="0054707A" w:rsidP="00A83AFB">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Correctness</w:t>
      </w:r>
    </w:p>
    <w:p w:rsidR="0054707A" w:rsidRDefault="0054707A" w:rsidP="00A83AFB">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Usability</w:t>
      </w:r>
    </w:p>
    <w:p w:rsidR="0054707A" w:rsidRDefault="0054707A" w:rsidP="00A83AFB">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Testability</w:t>
      </w:r>
    </w:p>
    <w:p w:rsidR="00DA3A64" w:rsidRPr="0054707A" w:rsidRDefault="0054707A" w:rsidP="00A83AFB">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Security</w:t>
      </w:r>
    </w:p>
    <w:p w:rsidR="0043342F" w:rsidRPr="00B866FD" w:rsidRDefault="0043342F" w:rsidP="00A83AFB">
      <w:pPr>
        <w:pStyle w:val="Heading2"/>
        <w:numPr>
          <w:ilvl w:val="2"/>
          <w:numId w:val="2"/>
        </w:numPr>
        <w:rPr>
          <w:sz w:val="28"/>
          <w:szCs w:val="22"/>
        </w:rPr>
      </w:pPr>
      <w:bookmarkStart w:id="328" w:name="_Toc505635144"/>
      <w:bookmarkStart w:id="329" w:name="_Toc505635243"/>
      <w:bookmarkStart w:id="330" w:name="_Toc505635342"/>
      <w:bookmarkStart w:id="331" w:name="_Toc505635447"/>
      <w:bookmarkStart w:id="332" w:name="_Toc505635653"/>
      <w:bookmarkStart w:id="333" w:name="_Toc1819187"/>
      <w:r w:rsidRPr="00B866FD">
        <w:rPr>
          <w:sz w:val="28"/>
          <w:szCs w:val="22"/>
        </w:rPr>
        <w:t>Business Rules</w:t>
      </w:r>
      <w:bookmarkEnd w:id="326"/>
      <w:bookmarkEnd w:id="327"/>
      <w:bookmarkEnd w:id="328"/>
      <w:bookmarkEnd w:id="329"/>
      <w:bookmarkEnd w:id="330"/>
      <w:bookmarkEnd w:id="331"/>
      <w:bookmarkEnd w:id="332"/>
      <w:bookmarkEnd w:id="333"/>
    </w:p>
    <w:p w:rsidR="00AA1965" w:rsidRPr="009A5EB7" w:rsidRDefault="00546F68" w:rsidP="00CB6D93">
      <w:pPr>
        <w:pStyle w:val="template"/>
        <w:spacing w:line="360" w:lineRule="auto"/>
        <w:jc w:val="both"/>
        <w:rPr>
          <w:rFonts w:ascii="Calibri" w:hAnsi="Calibri" w:cs="Calibri"/>
          <w:i w:val="0"/>
          <w:sz w:val="24"/>
          <w:szCs w:val="24"/>
        </w:rPr>
      </w:pPr>
      <w:r>
        <w:rPr>
          <w:rFonts w:ascii="Calibri" w:hAnsi="Calibri" w:cs="Calibri"/>
          <w:i w:val="0"/>
          <w:sz w:val="24"/>
          <w:szCs w:val="24"/>
        </w:rPr>
        <w:t>Not available</w:t>
      </w:r>
      <w:bookmarkStart w:id="334" w:name="_Toc439994695"/>
      <w:bookmarkStart w:id="335" w:name="_Toc441231000"/>
    </w:p>
    <w:p w:rsidR="0043342F" w:rsidRPr="00772FF5" w:rsidRDefault="0043342F" w:rsidP="00A83AFB">
      <w:pPr>
        <w:pStyle w:val="Heading2"/>
        <w:numPr>
          <w:ilvl w:val="1"/>
          <w:numId w:val="2"/>
        </w:numPr>
      </w:pPr>
      <w:bookmarkStart w:id="336" w:name="_Toc505635145"/>
      <w:bookmarkStart w:id="337" w:name="_Toc505635244"/>
      <w:bookmarkStart w:id="338" w:name="_Toc505635343"/>
      <w:bookmarkStart w:id="339" w:name="_Toc505635448"/>
      <w:bookmarkStart w:id="340" w:name="_Toc505635654"/>
      <w:bookmarkStart w:id="341" w:name="_Toc1819188"/>
      <w:r w:rsidRPr="00772FF5">
        <w:t>Other Requirements</w:t>
      </w:r>
      <w:bookmarkEnd w:id="334"/>
      <w:bookmarkEnd w:id="335"/>
      <w:bookmarkEnd w:id="336"/>
      <w:bookmarkEnd w:id="337"/>
      <w:bookmarkEnd w:id="338"/>
      <w:bookmarkEnd w:id="339"/>
      <w:bookmarkEnd w:id="340"/>
      <w:bookmarkEnd w:id="341"/>
    </w:p>
    <w:p w:rsidR="0054707A" w:rsidRPr="009A5EB7" w:rsidRDefault="0054707A" w:rsidP="0054707A">
      <w:pPr>
        <w:pStyle w:val="template"/>
        <w:spacing w:line="360" w:lineRule="auto"/>
        <w:jc w:val="both"/>
        <w:rPr>
          <w:rFonts w:ascii="Calibri" w:hAnsi="Calibri" w:cs="Calibri"/>
          <w:i w:val="0"/>
          <w:sz w:val="24"/>
          <w:szCs w:val="24"/>
        </w:rPr>
      </w:pPr>
      <w:r>
        <w:rPr>
          <w:rFonts w:ascii="Calibri" w:hAnsi="Calibri" w:cs="Calibri"/>
          <w:i w:val="0"/>
          <w:sz w:val="24"/>
          <w:szCs w:val="24"/>
        </w:rPr>
        <w:t>We have covered almost all the necessary requirements for our document. There are no other requirements of our app project “Facity” that we are using in our app.</w:t>
      </w: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Default="009154FA" w:rsidP="00E62E4D">
      <w:pPr>
        <w:pStyle w:val="Heading1"/>
        <w:rPr>
          <w:b w:val="0"/>
          <w:bCs w:val="0"/>
          <w:szCs w:val="72"/>
        </w:rPr>
      </w:pPr>
    </w:p>
    <w:p w:rsidR="00A91D53" w:rsidRDefault="00A91D53" w:rsidP="00A91D53"/>
    <w:p w:rsidR="00A91D53" w:rsidRDefault="00A91D53" w:rsidP="00A91D53"/>
    <w:p w:rsidR="00A91D53" w:rsidRDefault="00A91D53" w:rsidP="00A91D53"/>
    <w:p w:rsidR="00A91D53" w:rsidRDefault="00A91D53" w:rsidP="00A91D53"/>
    <w:p w:rsidR="00A91D53" w:rsidRDefault="00A91D53" w:rsidP="00A91D53"/>
    <w:p w:rsidR="00A91D53" w:rsidRDefault="00A91D53" w:rsidP="00A91D53"/>
    <w:p w:rsidR="00A91D53" w:rsidRDefault="00A91D53" w:rsidP="00A91D53"/>
    <w:p w:rsidR="00A91D53" w:rsidRPr="00A91D53" w:rsidRDefault="00A91D53" w:rsidP="00A91D53"/>
    <w:p w:rsidR="00A91D53" w:rsidRDefault="00A91D53" w:rsidP="009154FA">
      <w:pPr>
        <w:pStyle w:val="Heading1"/>
        <w:rPr>
          <w:b w:val="0"/>
          <w:bCs w:val="0"/>
          <w:sz w:val="96"/>
          <w:szCs w:val="28"/>
        </w:rPr>
      </w:pPr>
      <w:bookmarkStart w:id="342" w:name="_Toc505635146"/>
      <w:bookmarkStart w:id="343" w:name="_Toc505635245"/>
      <w:bookmarkStart w:id="344" w:name="_Toc505635344"/>
      <w:bookmarkStart w:id="345" w:name="_Toc505635449"/>
      <w:bookmarkStart w:id="346" w:name="_Toc505635655"/>
    </w:p>
    <w:p w:rsidR="009154FA" w:rsidRPr="00BE22F9" w:rsidRDefault="000D6780" w:rsidP="009154FA">
      <w:pPr>
        <w:pStyle w:val="Heading1"/>
        <w:rPr>
          <w:b w:val="0"/>
          <w:bCs w:val="0"/>
          <w:sz w:val="96"/>
          <w:szCs w:val="28"/>
        </w:rPr>
      </w:pPr>
      <w:bookmarkStart w:id="347" w:name="_Toc1819189"/>
      <w:r>
        <w:rPr>
          <w:b w:val="0"/>
          <w:bCs w:val="0"/>
          <w:sz w:val="96"/>
          <w:szCs w:val="28"/>
        </w:rPr>
        <w:t>Chapter 3</w:t>
      </w:r>
      <w:bookmarkEnd w:id="342"/>
      <w:bookmarkEnd w:id="343"/>
      <w:bookmarkEnd w:id="344"/>
      <w:bookmarkEnd w:id="345"/>
      <w:bookmarkEnd w:id="346"/>
      <w:bookmarkEnd w:id="347"/>
    </w:p>
    <w:p w:rsidR="009154FA" w:rsidRDefault="00D02722" w:rsidP="009154FA">
      <w:pPr>
        <w:pStyle w:val="Heading1"/>
        <w:rPr>
          <w:szCs w:val="72"/>
        </w:rPr>
      </w:pPr>
      <w:bookmarkStart w:id="348" w:name="_Toc505635147"/>
      <w:bookmarkStart w:id="349" w:name="_Toc505635246"/>
      <w:bookmarkStart w:id="350" w:name="_Toc505635345"/>
      <w:bookmarkStart w:id="351" w:name="_Toc505635450"/>
      <w:bookmarkStart w:id="352" w:name="_Toc505635656"/>
      <w:bookmarkStart w:id="353" w:name="_Toc1819190"/>
      <w:r>
        <w:rPr>
          <w:szCs w:val="72"/>
        </w:rPr>
        <w:t>Use Case</w:t>
      </w:r>
      <w:r w:rsidR="000D6780">
        <w:rPr>
          <w:szCs w:val="72"/>
        </w:rPr>
        <w:t xml:space="preserve"> Analysis</w:t>
      </w:r>
      <w:bookmarkEnd w:id="348"/>
      <w:bookmarkEnd w:id="349"/>
      <w:bookmarkEnd w:id="350"/>
      <w:bookmarkEnd w:id="351"/>
      <w:bookmarkEnd w:id="352"/>
      <w:bookmarkEnd w:id="353"/>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A91D53" w:rsidRDefault="00A91D53" w:rsidP="002007DB">
      <w:pPr>
        <w:pStyle w:val="NoSpacing"/>
        <w:spacing w:line="360" w:lineRule="auto"/>
        <w:rPr>
          <w:rFonts w:cs="Calibri"/>
          <w:b/>
          <w:sz w:val="40"/>
          <w:szCs w:val="40"/>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2007DB" w:rsidRPr="008D688A" w:rsidRDefault="0054707A" w:rsidP="0054707A">
      <w:pPr>
        <w:spacing w:line="360" w:lineRule="auto"/>
        <w:rPr>
          <w:rFonts w:ascii="Calibri" w:hAnsi="Calibri" w:cs="Calibri"/>
        </w:rPr>
      </w:pPr>
      <w:r w:rsidRPr="00060F71">
        <w:rPr>
          <w:rFonts w:ascii="Calibri" w:hAnsi="Calibri" w:cs="Calibri"/>
        </w:rPr>
        <w:t>This chapter describes the system</w:t>
      </w:r>
      <w:r>
        <w:rPr>
          <w:rFonts w:ascii="Calibri" w:hAnsi="Calibri" w:cs="Calibri"/>
        </w:rPr>
        <w:t xml:space="preserve"> analysis and models of our app.</w:t>
      </w:r>
      <w:r w:rsidRPr="00060F71">
        <w:rPr>
          <w:rFonts w:ascii="Calibri" w:hAnsi="Calibri" w:cs="Calibri"/>
        </w:rPr>
        <w:t xml:space="preserve"> These models tell us how the user interacts with the system and what the sequence of activities that occur as the software is used.</w:t>
      </w:r>
    </w:p>
    <w:p w:rsidR="00297AD6" w:rsidRDefault="00531D35" w:rsidP="00A83AFB">
      <w:pPr>
        <w:pStyle w:val="Heading2"/>
        <w:numPr>
          <w:ilvl w:val="1"/>
          <w:numId w:val="3"/>
        </w:numPr>
      </w:pPr>
      <w:bookmarkStart w:id="354" w:name="_Toc505635148"/>
      <w:bookmarkStart w:id="355" w:name="_Toc505635247"/>
      <w:bookmarkStart w:id="356" w:name="_Toc505635346"/>
      <w:bookmarkStart w:id="357" w:name="_Toc505635451"/>
      <w:bookmarkStart w:id="358" w:name="_Toc505635657"/>
      <w:bookmarkStart w:id="359" w:name="_Toc1819191"/>
      <w:r w:rsidRPr="00531D35">
        <w:t>Use Case Model</w:t>
      </w:r>
      <w:bookmarkEnd w:id="354"/>
      <w:bookmarkEnd w:id="355"/>
      <w:bookmarkEnd w:id="356"/>
      <w:bookmarkEnd w:id="357"/>
      <w:bookmarkEnd w:id="358"/>
      <w:bookmarkEnd w:id="359"/>
      <w:r w:rsidRPr="00531D35">
        <w:t xml:space="preserve"> </w:t>
      </w:r>
    </w:p>
    <w:p w:rsidR="00531D35" w:rsidRPr="00011AD4" w:rsidRDefault="00A77B5E" w:rsidP="00011AD4">
      <w:pPr>
        <w:autoSpaceDE w:val="0"/>
        <w:autoSpaceDN w:val="0"/>
        <w:adjustRightInd w:val="0"/>
        <w:spacing w:line="360" w:lineRule="auto"/>
        <w:rPr>
          <w:rFonts w:asciiTheme="minorHAnsi" w:hAnsiTheme="minorHAnsi" w:cstheme="minorHAnsi"/>
        </w:rPr>
      </w:pPr>
      <w:r>
        <w:rPr>
          <w:rFonts w:asciiTheme="minorHAnsi" w:hAnsiTheme="minorHAnsi" w:cstheme="minorHAnsi"/>
        </w:rPr>
        <w:t>The</w:t>
      </w:r>
      <w:r w:rsidR="00BA1A41">
        <w:rPr>
          <w:rFonts w:asciiTheme="minorHAnsi" w:hAnsiTheme="minorHAnsi" w:cstheme="minorHAnsi"/>
        </w:rPr>
        <w:t xml:space="preserve"> below</w:t>
      </w:r>
      <w:r w:rsidR="0004440D">
        <w:rPr>
          <w:rFonts w:asciiTheme="minorHAnsi" w:hAnsiTheme="minorHAnsi" w:cstheme="minorHAnsi"/>
        </w:rPr>
        <w:t xml:space="preserve"> table summarize the use case model of our system</w:t>
      </w:r>
      <w:r w:rsidR="00602EA2" w:rsidRPr="00011AD4">
        <w:rPr>
          <w:rFonts w:asciiTheme="minorHAnsi" w:hAnsiTheme="minorHAnsi" w:cstheme="minorHAnsi"/>
        </w:rPr>
        <w:t>.</w:t>
      </w:r>
    </w:p>
    <w:p w:rsidR="00602EA2" w:rsidRDefault="00602EA2" w:rsidP="00602EA2">
      <w:pPr>
        <w:autoSpaceDE w:val="0"/>
        <w:autoSpaceDN w:val="0"/>
        <w:adjustRightInd w:val="0"/>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4"/>
        <w:gridCol w:w="2394"/>
        <w:gridCol w:w="2394"/>
      </w:tblGrid>
      <w:tr w:rsidR="00350175" w:rsidTr="00350175">
        <w:trPr>
          <w:trHeight w:val="728"/>
        </w:trPr>
        <w:tc>
          <w:tcPr>
            <w:tcW w:w="2394" w:type="dxa"/>
            <w:shd w:val="clear" w:color="auto" w:fill="auto"/>
          </w:tcPr>
          <w:p w:rsidR="00350175" w:rsidRPr="00CA6713" w:rsidRDefault="00350175" w:rsidP="00350175">
            <w:pPr>
              <w:autoSpaceDE w:val="0"/>
              <w:autoSpaceDN w:val="0"/>
              <w:adjustRightInd w:val="0"/>
              <w:rPr>
                <w:rFonts w:ascii="Calibri" w:hAnsi="Calibri" w:cs="Calibri"/>
              </w:rPr>
            </w:pPr>
            <w:r w:rsidRPr="00CA6713">
              <w:rPr>
                <w:rFonts w:ascii="Calibri" w:hAnsi="Calibri" w:cs="Calibri"/>
              </w:rPr>
              <w:t>Level – 0</w:t>
            </w: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r w:rsidRPr="00CA6713">
              <w:rPr>
                <w:rFonts w:ascii="Calibri" w:hAnsi="Calibri" w:cs="Calibri"/>
              </w:rPr>
              <w:t>Level – 1</w:t>
            </w: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r w:rsidRPr="00CA6713">
              <w:rPr>
                <w:rFonts w:ascii="Calibri" w:hAnsi="Calibri" w:cs="Calibri"/>
              </w:rPr>
              <w:t>Level – 2</w:t>
            </w:r>
          </w:p>
        </w:tc>
      </w:tr>
      <w:tr w:rsidR="00350175" w:rsidTr="00350175">
        <w:trPr>
          <w:trHeight w:val="782"/>
        </w:trPr>
        <w:tc>
          <w:tcPr>
            <w:tcW w:w="2394" w:type="dxa"/>
            <w:vMerge w:val="restart"/>
            <w:shd w:val="clear" w:color="auto" w:fill="auto"/>
          </w:tcPr>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jc w:val="center"/>
              <w:rPr>
                <w:rFonts w:ascii="Calibri" w:hAnsi="Calibri" w:cs="Calibri"/>
              </w:rPr>
            </w:pPr>
            <w:r w:rsidRPr="00CA6713">
              <w:rPr>
                <w:rFonts w:ascii="Calibri" w:hAnsi="Calibri" w:cs="Calibri"/>
              </w:rPr>
              <w:t>App ( Facity )</w:t>
            </w:r>
          </w:p>
        </w:tc>
        <w:tc>
          <w:tcPr>
            <w:tcW w:w="2394" w:type="dxa"/>
            <w:vMerge w:val="restart"/>
            <w:shd w:val="clear" w:color="auto" w:fill="auto"/>
          </w:tcPr>
          <w:p w:rsidR="00350175" w:rsidRPr="00CA6713" w:rsidRDefault="00350175" w:rsidP="00350175">
            <w:pPr>
              <w:autoSpaceDE w:val="0"/>
              <w:autoSpaceDN w:val="0"/>
              <w:adjustRightInd w:val="0"/>
              <w:jc w:val="center"/>
              <w:rPr>
                <w:rFonts w:ascii="Calibri" w:hAnsi="Calibri" w:cs="Calibri"/>
              </w:rPr>
            </w:pPr>
          </w:p>
          <w:p w:rsidR="00350175" w:rsidRPr="00CA6713" w:rsidRDefault="00350175" w:rsidP="00350175">
            <w:pPr>
              <w:autoSpaceDE w:val="0"/>
              <w:autoSpaceDN w:val="0"/>
              <w:adjustRightInd w:val="0"/>
              <w:jc w:val="center"/>
              <w:rPr>
                <w:rFonts w:ascii="Calibri" w:hAnsi="Calibri" w:cs="Calibri"/>
              </w:rPr>
            </w:pPr>
          </w:p>
          <w:p w:rsidR="00350175" w:rsidRPr="00CA6713" w:rsidRDefault="00350175" w:rsidP="00350175">
            <w:pPr>
              <w:autoSpaceDE w:val="0"/>
              <w:autoSpaceDN w:val="0"/>
              <w:adjustRightInd w:val="0"/>
              <w:jc w:val="center"/>
              <w:rPr>
                <w:rFonts w:ascii="Calibri" w:hAnsi="Calibri" w:cs="Calibri"/>
              </w:rPr>
            </w:pPr>
          </w:p>
          <w:p w:rsidR="00350175" w:rsidRPr="00CA6713" w:rsidRDefault="00350175" w:rsidP="00350175">
            <w:pPr>
              <w:autoSpaceDE w:val="0"/>
              <w:autoSpaceDN w:val="0"/>
              <w:adjustRightInd w:val="0"/>
              <w:jc w:val="center"/>
              <w:rPr>
                <w:rFonts w:ascii="Calibri" w:hAnsi="Calibri" w:cs="Calibri"/>
              </w:rPr>
            </w:pPr>
          </w:p>
          <w:p w:rsidR="00350175" w:rsidRPr="00CA6713" w:rsidRDefault="00350175" w:rsidP="00350175">
            <w:pPr>
              <w:autoSpaceDE w:val="0"/>
              <w:autoSpaceDN w:val="0"/>
              <w:adjustRightInd w:val="0"/>
              <w:jc w:val="center"/>
              <w:rPr>
                <w:rFonts w:ascii="Calibri" w:hAnsi="Calibri" w:cs="Calibri"/>
              </w:rPr>
            </w:pPr>
          </w:p>
          <w:p w:rsidR="00350175" w:rsidRPr="00CA6713" w:rsidRDefault="00350175" w:rsidP="00350175">
            <w:pPr>
              <w:autoSpaceDE w:val="0"/>
              <w:autoSpaceDN w:val="0"/>
              <w:adjustRightInd w:val="0"/>
              <w:rPr>
                <w:rFonts w:ascii="Calibri" w:hAnsi="Calibri" w:cs="Calibri"/>
              </w:rPr>
            </w:pPr>
            <w:r w:rsidRPr="00CA6713">
              <w:rPr>
                <w:rFonts w:ascii="Calibri" w:hAnsi="Calibri" w:cs="Calibri"/>
              </w:rPr>
              <w:t>Emotion Detection</w:t>
            </w: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r w:rsidRPr="00CA6713">
              <w:rPr>
                <w:rFonts w:ascii="Calibri" w:hAnsi="Calibri" w:cs="Calibri"/>
              </w:rPr>
              <w:t>Take photo</w:t>
            </w:r>
          </w:p>
          <w:p w:rsidR="00350175" w:rsidRPr="00CA6713" w:rsidRDefault="00350175" w:rsidP="00350175">
            <w:pPr>
              <w:autoSpaceDE w:val="0"/>
              <w:autoSpaceDN w:val="0"/>
              <w:adjustRightInd w:val="0"/>
              <w:rPr>
                <w:rFonts w:ascii="Calibri" w:hAnsi="Calibri" w:cs="Calibri"/>
              </w:rPr>
            </w:pPr>
          </w:p>
        </w:tc>
      </w:tr>
      <w:tr w:rsidR="00350175" w:rsidTr="00350175">
        <w:trPr>
          <w:trHeight w:val="845"/>
        </w:trPr>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r w:rsidRPr="00CA6713">
              <w:rPr>
                <w:rFonts w:ascii="Calibri" w:hAnsi="Calibri" w:cs="Calibri"/>
              </w:rPr>
              <w:t>Load from gallery</w:t>
            </w:r>
          </w:p>
        </w:tc>
      </w:tr>
      <w:tr w:rsidR="00350175" w:rsidTr="00350175">
        <w:trPr>
          <w:trHeight w:val="773"/>
        </w:trPr>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r w:rsidRPr="00CA6713">
              <w:rPr>
                <w:rFonts w:ascii="Calibri" w:hAnsi="Calibri" w:cs="Calibri"/>
              </w:rPr>
              <w:t>Check emotion</w:t>
            </w:r>
          </w:p>
        </w:tc>
      </w:tr>
      <w:tr w:rsidR="00350175" w:rsidTr="00350175">
        <w:trPr>
          <w:trHeight w:val="602"/>
        </w:trPr>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r w:rsidRPr="00CA6713">
              <w:rPr>
                <w:rFonts w:ascii="Calibri" w:hAnsi="Calibri" w:cs="Calibri"/>
              </w:rPr>
              <w:t>Back</w:t>
            </w:r>
          </w:p>
        </w:tc>
      </w:tr>
      <w:tr w:rsidR="00350175" w:rsidTr="00350175">
        <w:trPr>
          <w:trHeight w:val="750"/>
        </w:trPr>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vMerge w:val="restart"/>
            <w:shd w:val="clear" w:color="auto" w:fill="auto"/>
          </w:tcPr>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r w:rsidRPr="00CA6713">
              <w:rPr>
                <w:rFonts w:ascii="Calibri" w:hAnsi="Calibri" w:cs="Calibri"/>
              </w:rPr>
              <w:t>Face emoji</w:t>
            </w: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r w:rsidRPr="00CA6713">
              <w:rPr>
                <w:rFonts w:ascii="Calibri" w:hAnsi="Calibri" w:cs="Calibri"/>
              </w:rPr>
              <w:t>Make emoji</w:t>
            </w:r>
          </w:p>
        </w:tc>
      </w:tr>
      <w:tr w:rsidR="00350175" w:rsidTr="00350175">
        <w:trPr>
          <w:trHeight w:val="645"/>
        </w:trPr>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r>
              <w:rPr>
                <w:rFonts w:ascii="Calibri" w:hAnsi="Calibri" w:cs="Calibri"/>
              </w:rPr>
              <w:t>Emoji Categories</w:t>
            </w:r>
          </w:p>
        </w:tc>
      </w:tr>
      <w:tr w:rsidR="00350175" w:rsidTr="00350175">
        <w:trPr>
          <w:trHeight w:val="827"/>
        </w:trPr>
        <w:tc>
          <w:tcPr>
            <w:tcW w:w="2394" w:type="dxa"/>
            <w:vMerge/>
            <w:shd w:val="clear" w:color="auto" w:fill="auto"/>
          </w:tcPr>
          <w:p w:rsidR="00350175" w:rsidRPr="00CA6713" w:rsidRDefault="00350175" w:rsidP="00350175">
            <w:pPr>
              <w:autoSpaceDE w:val="0"/>
              <w:autoSpaceDN w:val="0"/>
              <w:adjustRightInd w:val="0"/>
              <w:rPr>
                <w:rFonts w:ascii="Calibri" w:hAnsi="Calibri" w:cs="Calibri"/>
              </w:rPr>
            </w:pP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p>
          <w:p w:rsidR="00350175" w:rsidRPr="00CA6713" w:rsidRDefault="00350175" w:rsidP="00350175">
            <w:pPr>
              <w:autoSpaceDE w:val="0"/>
              <w:autoSpaceDN w:val="0"/>
              <w:adjustRightInd w:val="0"/>
              <w:rPr>
                <w:rFonts w:ascii="Calibri" w:hAnsi="Calibri" w:cs="Calibri"/>
              </w:rPr>
            </w:pPr>
            <w:r w:rsidRPr="00CA6713">
              <w:rPr>
                <w:rFonts w:ascii="Calibri" w:hAnsi="Calibri" w:cs="Calibri"/>
              </w:rPr>
              <w:t>Logout</w:t>
            </w:r>
          </w:p>
        </w:tc>
        <w:tc>
          <w:tcPr>
            <w:tcW w:w="2394" w:type="dxa"/>
            <w:shd w:val="clear" w:color="auto" w:fill="auto"/>
          </w:tcPr>
          <w:p w:rsidR="00350175" w:rsidRPr="00CA6713" w:rsidRDefault="00350175" w:rsidP="00350175">
            <w:pPr>
              <w:autoSpaceDE w:val="0"/>
              <w:autoSpaceDN w:val="0"/>
              <w:adjustRightInd w:val="0"/>
              <w:rPr>
                <w:rFonts w:ascii="Calibri" w:hAnsi="Calibri" w:cs="Calibri"/>
              </w:rPr>
            </w:pPr>
          </w:p>
        </w:tc>
      </w:tr>
    </w:tbl>
    <w:p w:rsidR="00953025" w:rsidRDefault="00953025" w:rsidP="00953025">
      <w:pPr>
        <w:spacing w:line="360" w:lineRule="auto"/>
        <w:jc w:val="both"/>
        <w:rPr>
          <w:rFonts w:ascii="Calibri" w:hAnsi="Calibri" w:cs="Calibri"/>
        </w:rPr>
      </w:pPr>
    </w:p>
    <w:p w:rsidR="00953025" w:rsidRDefault="00953025" w:rsidP="00953025">
      <w:pPr>
        <w:spacing w:line="360" w:lineRule="auto"/>
        <w:jc w:val="both"/>
        <w:rPr>
          <w:rFonts w:ascii="Calibri" w:hAnsi="Calibri" w:cs="Calibri"/>
        </w:rPr>
      </w:pPr>
    </w:p>
    <w:p w:rsidR="006D43DD" w:rsidRPr="00953025" w:rsidRDefault="006D43DD" w:rsidP="00953025">
      <w:pPr>
        <w:spacing w:line="360" w:lineRule="auto"/>
        <w:jc w:val="both"/>
        <w:rPr>
          <w:rFonts w:ascii="Calibri" w:hAnsi="Calibri" w:cs="Calibri"/>
        </w:rPr>
      </w:pPr>
    </w:p>
    <w:p w:rsidR="00531D35" w:rsidRDefault="00531D35" w:rsidP="00531D35">
      <w:pPr>
        <w:pStyle w:val="NoSpacing"/>
      </w:pPr>
    </w:p>
    <w:p w:rsidR="006D43DD" w:rsidRDefault="006D43DD" w:rsidP="00531D35">
      <w:pPr>
        <w:pStyle w:val="NoSpacing"/>
      </w:pPr>
    </w:p>
    <w:p w:rsidR="00F16555" w:rsidRDefault="00F16555" w:rsidP="00531D35">
      <w:pPr>
        <w:pStyle w:val="NoSpacing"/>
      </w:pPr>
    </w:p>
    <w:p w:rsidR="00F16555" w:rsidRDefault="00F16555" w:rsidP="00531D35">
      <w:pPr>
        <w:pStyle w:val="NoSpacing"/>
      </w:pPr>
    </w:p>
    <w:p w:rsidR="00F16555" w:rsidRDefault="00F16555" w:rsidP="00531D35">
      <w:pPr>
        <w:pStyle w:val="NoSpacing"/>
      </w:pPr>
    </w:p>
    <w:p w:rsidR="009154FA" w:rsidRPr="00A469AB" w:rsidRDefault="00531D35" w:rsidP="00A83AFB">
      <w:pPr>
        <w:pStyle w:val="Heading2"/>
        <w:numPr>
          <w:ilvl w:val="1"/>
          <w:numId w:val="3"/>
        </w:numPr>
      </w:pPr>
      <w:bookmarkStart w:id="360" w:name="_Toc505635149"/>
      <w:bookmarkStart w:id="361" w:name="_Toc505635248"/>
      <w:bookmarkStart w:id="362" w:name="_Toc505635347"/>
      <w:bookmarkStart w:id="363" w:name="_Toc505635452"/>
      <w:bookmarkStart w:id="364" w:name="_Toc505635658"/>
      <w:bookmarkStart w:id="365" w:name="_Toc1819192"/>
      <w:r w:rsidRPr="00531D35">
        <w:lastRenderedPageBreak/>
        <w:t xml:space="preserve">Use </w:t>
      </w:r>
      <w:bookmarkEnd w:id="360"/>
      <w:bookmarkEnd w:id="361"/>
      <w:bookmarkEnd w:id="362"/>
      <w:bookmarkEnd w:id="363"/>
      <w:bookmarkEnd w:id="364"/>
      <w:r w:rsidR="0054707A">
        <w:t>Case Diagram</w:t>
      </w:r>
      <w:bookmarkEnd w:id="365"/>
    </w:p>
    <w:p w:rsidR="00C40792" w:rsidRDefault="00C40792" w:rsidP="00A77B5E">
      <w:pPr>
        <w:spacing w:line="360" w:lineRule="auto"/>
        <w:rPr>
          <w:rFonts w:ascii="Calibri" w:hAnsi="Calibri" w:cs="Calibri"/>
        </w:rPr>
      </w:pPr>
    </w:p>
    <w:p w:rsidR="001C7E2C" w:rsidRPr="00F41D6B" w:rsidRDefault="00F16555" w:rsidP="00F25869">
      <w:pPr>
        <w:spacing w:line="360" w:lineRule="auto"/>
        <w:rPr>
          <w:rFonts w:asciiTheme="minorHAnsi" w:hAnsiTheme="minorHAnsi" w:cstheme="minorHAnsi"/>
          <w:iCs/>
        </w:rPr>
      </w:pPr>
      <w:r>
        <w:rPr>
          <w:rFonts w:asciiTheme="minorHAnsi" w:hAnsiTheme="minorHAnsi" w:cstheme="minorHAnsi"/>
          <w:iCs/>
          <w:noProof/>
        </w:rPr>
        <w:drawing>
          <wp:inline distT="0" distB="0" distL="0" distR="0">
            <wp:extent cx="5943600" cy="3957913"/>
            <wp:effectExtent l="19050" t="0" r="0" b="0"/>
            <wp:docPr id="73" name="Picture 63" descr="C:\Users\hp\Pictures\use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hp\Pictures\usecase.PNG"/>
                    <pic:cNvPicPr>
                      <a:picLocks noChangeAspect="1" noChangeArrowheads="1"/>
                    </pic:cNvPicPr>
                  </pic:nvPicPr>
                  <pic:blipFill>
                    <a:blip r:embed="rId23" cstate="print"/>
                    <a:srcRect/>
                    <a:stretch>
                      <a:fillRect/>
                    </a:stretch>
                  </pic:blipFill>
                  <pic:spPr bwMode="auto">
                    <a:xfrm>
                      <a:off x="0" y="0"/>
                      <a:ext cx="5943600" cy="3957913"/>
                    </a:xfrm>
                    <a:prstGeom prst="rect">
                      <a:avLst/>
                    </a:prstGeom>
                    <a:noFill/>
                    <a:ln w="9525">
                      <a:noFill/>
                      <a:miter lim="800000"/>
                      <a:headEnd/>
                      <a:tailEnd/>
                    </a:ln>
                  </pic:spPr>
                </pic:pic>
              </a:graphicData>
            </a:graphic>
          </wp:inline>
        </w:drawing>
      </w:r>
    </w:p>
    <w:p w:rsidR="00DA0865" w:rsidRDefault="00DA0865" w:rsidP="006E26B4">
      <w:pPr>
        <w:rPr>
          <w:rFonts w:asciiTheme="minorHAnsi" w:hAnsiTheme="minorHAnsi" w:cstheme="minorHAnsi"/>
          <w:sz w:val="28"/>
          <w:szCs w:val="28"/>
        </w:rPr>
      </w:pPr>
    </w:p>
    <w:p w:rsidR="00DF160C" w:rsidRPr="006D43DD" w:rsidRDefault="00DF160C" w:rsidP="006D43DD">
      <w:pPr>
        <w:pStyle w:val="Heading1"/>
        <w:tabs>
          <w:tab w:val="left" w:pos="180"/>
        </w:tabs>
        <w:jc w:val="left"/>
        <w:rPr>
          <w:rFonts w:cs="Calibri"/>
          <w:b w:val="0"/>
          <w:bCs w:val="0"/>
        </w:rPr>
      </w:pPr>
    </w:p>
    <w:p w:rsidR="00DF160C" w:rsidRDefault="00DF160C" w:rsidP="0028475C">
      <w:pPr>
        <w:pStyle w:val="Heading1"/>
        <w:rPr>
          <w:b w:val="0"/>
          <w:bCs w:val="0"/>
          <w:sz w:val="96"/>
          <w:szCs w:val="28"/>
        </w:rPr>
      </w:pPr>
      <w:bookmarkStart w:id="366" w:name="_Toc505635150"/>
      <w:bookmarkStart w:id="367" w:name="_Toc505635249"/>
      <w:bookmarkStart w:id="368" w:name="_Toc505635348"/>
      <w:bookmarkStart w:id="369" w:name="_Toc505635453"/>
      <w:bookmarkStart w:id="370" w:name="_Toc505635659"/>
    </w:p>
    <w:p w:rsidR="0028475C" w:rsidRPr="00BE22F9" w:rsidRDefault="00953025" w:rsidP="0028475C">
      <w:pPr>
        <w:pStyle w:val="Heading1"/>
        <w:rPr>
          <w:b w:val="0"/>
          <w:bCs w:val="0"/>
          <w:sz w:val="96"/>
          <w:szCs w:val="28"/>
        </w:rPr>
      </w:pPr>
      <w:bookmarkStart w:id="371" w:name="_Toc1819193"/>
      <w:r>
        <w:rPr>
          <w:b w:val="0"/>
          <w:bCs w:val="0"/>
          <w:sz w:val="96"/>
          <w:szCs w:val="28"/>
        </w:rPr>
        <w:t>Chapter 4</w:t>
      </w:r>
      <w:bookmarkEnd w:id="366"/>
      <w:bookmarkEnd w:id="367"/>
      <w:bookmarkEnd w:id="368"/>
      <w:bookmarkEnd w:id="369"/>
      <w:bookmarkEnd w:id="370"/>
      <w:bookmarkEnd w:id="371"/>
    </w:p>
    <w:p w:rsidR="0028475C" w:rsidRDefault="00BC17D3" w:rsidP="0028475C">
      <w:pPr>
        <w:pStyle w:val="Heading1"/>
        <w:rPr>
          <w:szCs w:val="72"/>
        </w:rPr>
      </w:pPr>
      <w:bookmarkStart w:id="372" w:name="_Toc505635151"/>
      <w:bookmarkStart w:id="373" w:name="_Toc505635250"/>
      <w:bookmarkStart w:id="374" w:name="_Toc505635349"/>
      <w:bookmarkStart w:id="375" w:name="_Toc505635454"/>
      <w:bookmarkStart w:id="376" w:name="_Toc505635660"/>
      <w:bookmarkStart w:id="377" w:name="_Toc1819194"/>
      <w:r>
        <w:rPr>
          <w:szCs w:val="72"/>
        </w:rPr>
        <w:t>System Design</w:t>
      </w:r>
      <w:bookmarkEnd w:id="372"/>
      <w:bookmarkEnd w:id="373"/>
      <w:bookmarkEnd w:id="374"/>
      <w:bookmarkEnd w:id="375"/>
      <w:bookmarkEnd w:id="376"/>
      <w:bookmarkEnd w:id="377"/>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8F6E08" w:rsidRDefault="008F6E08" w:rsidP="0013319D">
      <w:pPr>
        <w:pStyle w:val="NoSpacing"/>
        <w:spacing w:line="360" w:lineRule="auto"/>
        <w:rPr>
          <w:rFonts w:cs="Calibri"/>
          <w:b/>
          <w:sz w:val="40"/>
          <w:szCs w:val="4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13319D" w:rsidRPr="008D688A" w:rsidRDefault="00245695" w:rsidP="0013319D">
      <w:pPr>
        <w:spacing w:line="360" w:lineRule="auto"/>
        <w:jc w:val="both"/>
        <w:rPr>
          <w:rFonts w:ascii="Calibri" w:hAnsi="Calibri" w:cs="Calibri"/>
        </w:rPr>
      </w:pPr>
      <w:r>
        <w:rPr>
          <w:rFonts w:ascii="Calibri" w:hAnsi="Calibri" w:cs="Calibri"/>
        </w:rPr>
        <w:t>This chapter describes about the system design of our app. This will include the different types of diagrams. These different types of diagrams of software engineering which we are using for detailed design of our android application “Facity”.</w:t>
      </w:r>
    </w:p>
    <w:p w:rsidR="00E31F3B" w:rsidRDefault="00E31F3B" w:rsidP="00A83AFB">
      <w:pPr>
        <w:pStyle w:val="Heading2"/>
        <w:numPr>
          <w:ilvl w:val="1"/>
          <w:numId w:val="4"/>
        </w:numPr>
      </w:pPr>
      <w:bookmarkStart w:id="378" w:name="_Toc505635152"/>
      <w:bookmarkStart w:id="379" w:name="_Toc505635251"/>
      <w:bookmarkStart w:id="380" w:name="_Toc505635350"/>
      <w:bookmarkStart w:id="381" w:name="_Toc505635455"/>
      <w:bookmarkStart w:id="382" w:name="_Toc505635661"/>
      <w:bookmarkStart w:id="383" w:name="_Toc1819195"/>
      <w:r w:rsidRPr="00E31F3B">
        <w:t>Architecture Diagram</w:t>
      </w:r>
      <w:bookmarkEnd w:id="378"/>
      <w:bookmarkEnd w:id="379"/>
      <w:bookmarkEnd w:id="380"/>
      <w:bookmarkEnd w:id="381"/>
      <w:bookmarkEnd w:id="382"/>
      <w:bookmarkEnd w:id="383"/>
    </w:p>
    <w:p w:rsidR="006D43DD" w:rsidRPr="006D43DD" w:rsidRDefault="006D43DD" w:rsidP="006D43DD"/>
    <w:p w:rsidR="006D43DD" w:rsidRPr="00717A17" w:rsidRDefault="00717A17" w:rsidP="00C06397">
      <w:pPr>
        <w:spacing w:line="360" w:lineRule="auto"/>
        <w:jc w:val="both"/>
      </w:pPr>
      <w:r>
        <w:rPr>
          <w:rFonts w:ascii="Calibri" w:hAnsi="Calibri" w:cs="Calibri"/>
          <w:noProof/>
        </w:rPr>
        <w:drawing>
          <wp:inline distT="0" distB="0" distL="0" distR="0">
            <wp:extent cx="5943600" cy="2335192"/>
            <wp:effectExtent l="19050" t="0" r="0" b="0"/>
            <wp:docPr id="64" name="Picture 53" descr="archit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architect"/>
                    <pic:cNvPicPr>
                      <a:picLocks noChangeAspect="1" noChangeArrowheads="1"/>
                    </pic:cNvPicPr>
                  </pic:nvPicPr>
                  <pic:blipFill>
                    <a:blip r:embed="rId24" cstate="print"/>
                    <a:srcRect/>
                    <a:stretch>
                      <a:fillRect/>
                    </a:stretch>
                  </pic:blipFill>
                  <pic:spPr bwMode="auto">
                    <a:xfrm>
                      <a:off x="0" y="0"/>
                      <a:ext cx="5943600" cy="2335192"/>
                    </a:xfrm>
                    <a:prstGeom prst="rect">
                      <a:avLst/>
                    </a:prstGeom>
                    <a:noFill/>
                    <a:ln w="9525">
                      <a:noFill/>
                      <a:miter lim="800000"/>
                      <a:headEnd/>
                      <a:tailEnd/>
                    </a:ln>
                  </pic:spPr>
                </pic:pic>
              </a:graphicData>
            </a:graphic>
          </wp:inline>
        </w:drawing>
      </w:r>
    </w:p>
    <w:p w:rsidR="006D43DD" w:rsidRDefault="006D43DD"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Default="00717A17" w:rsidP="00C06397">
      <w:pPr>
        <w:spacing w:line="360" w:lineRule="auto"/>
        <w:jc w:val="both"/>
        <w:rPr>
          <w:rFonts w:ascii="Calibri" w:hAnsi="Calibri" w:cs="Calibri"/>
        </w:rPr>
      </w:pPr>
    </w:p>
    <w:p w:rsidR="00717A17" w:rsidRPr="00C06397" w:rsidRDefault="00717A17" w:rsidP="00C06397">
      <w:pPr>
        <w:spacing w:line="360" w:lineRule="auto"/>
        <w:jc w:val="both"/>
        <w:rPr>
          <w:rFonts w:ascii="Calibri" w:hAnsi="Calibri" w:cs="Calibri"/>
        </w:rPr>
      </w:pPr>
    </w:p>
    <w:p w:rsidR="00E31F3B" w:rsidRPr="00E31F3B" w:rsidRDefault="00E31F3B" w:rsidP="00A83AFB">
      <w:pPr>
        <w:pStyle w:val="Heading2"/>
        <w:numPr>
          <w:ilvl w:val="1"/>
          <w:numId w:val="4"/>
        </w:numPr>
      </w:pPr>
      <w:bookmarkStart w:id="384" w:name="_Toc505635154"/>
      <w:bookmarkStart w:id="385" w:name="_Toc505635253"/>
      <w:bookmarkStart w:id="386" w:name="_Toc505635352"/>
      <w:bookmarkStart w:id="387" w:name="_Toc505635457"/>
      <w:bookmarkStart w:id="388" w:name="_Toc505635663"/>
      <w:bookmarkStart w:id="389" w:name="_Toc1819196"/>
      <w:r w:rsidRPr="00E31F3B">
        <w:lastRenderedPageBreak/>
        <w:t>Entity Relationship Diagram</w:t>
      </w:r>
      <w:bookmarkEnd w:id="389"/>
      <w:r w:rsidRPr="00E31F3B">
        <w:t xml:space="preserve"> </w:t>
      </w:r>
      <w:bookmarkEnd w:id="384"/>
      <w:bookmarkEnd w:id="385"/>
      <w:bookmarkEnd w:id="386"/>
      <w:bookmarkEnd w:id="387"/>
      <w:bookmarkEnd w:id="388"/>
    </w:p>
    <w:p w:rsidR="0067092D" w:rsidRDefault="00856617" w:rsidP="00DB3D8D">
      <w:pPr>
        <w:spacing w:line="360" w:lineRule="auto"/>
        <w:jc w:val="both"/>
        <w:rPr>
          <w:rFonts w:ascii="Calibri" w:hAnsi="Calibri" w:cs="Calibri"/>
        </w:rPr>
      </w:pPr>
      <w:r>
        <w:rPr>
          <w:rFonts w:ascii="Calibri" w:hAnsi="Calibri" w:cs="Calibri"/>
        </w:rPr>
        <w:t>The entity relationship diagram is not appli</w:t>
      </w:r>
      <w:r w:rsidR="00717A17">
        <w:rPr>
          <w:rFonts w:ascii="Calibri" w:hAnsi="Calibri" w:cs="Calibri"/>
        </w:rPr>
        <w:t>cable for our application</w:t>
      </w:r>
      <w:r>
        <w:rPr>
          <w:rFonts w:ascii="Calibri" w:hAnsi="Calibri" w:cs="Calibri"/>
        </w:rPr>
        <w:t xml:space="preserve"> because we are not save any type of data in our database server</w:t>
      </w:r>
      <w:r w:rsidR="00717A17">
        <w:rPr>
          <w:rFonts w:ascii="Calibri" w:hAnsi="Calibri" w:cs="Calibri"/>
        </w:rPr>
        <w:t xml:space="preserve"> except Registration</w:t>
      </w:r>
      <w:r>
        <w:rPr>
          <w:rFonts w:ascii="Calibri" w:hAnsi="Calibri" w:cs="Calibri"/>
        </w:rPr>
        <w:t>.</w:t>
      </w:r>
    </w:p>
    <w:p w:rsidR="00717A17" w:rsidRDefault="00717A17" w:rsidP="00DB3D8D">
      <w:pPr>
        <w:spacing w:line="360" w:lineRule="auto"/>
        <w:jc w:val="both"/>
        <w:rPr>
          <w:rFonts w:ascii="Calibri" w:hAnsi="Calibri" w:cs="Calibri"/>
        </w:rPr>
      </w:pPr>
    </w:p>
    <w:p w:rsidR="00717A17" w:rsidRDefault="00717A17" w:rsidP="00DB3D8D">
      <w:pPr>
        <w:spacing w:line="360" w:lineRule="auto"/>
        <w:jc w:val="both"/>
        <w:rPr>
          <w:rFonts w:ascii="Calibri" w:hAnsi="Calibri" w:cs="Calibri"/>
        </w:rPr>
      </w:pPr>
      <w:r>
        <w:rPr>
          <w:rFonts w:ascii="Calibri" w:hAnsi="Calibri" w:cs="Calibri"/>
          <w:noProof/>
        </w:rPr>
        <w:drawing>
          <wp:inline distT="0" distB="0" distL="0" distR="0">
            <wp:extent cx="3036570" cy="4692650"/>
            <wp:effectExtent l="19050" t="0" r="0" b="0"/>
            <wp:docPr id="70" name="Picture 60" descr="C:\Users\hp\Picture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hp\Pictures\er.PNG"/>
                    <pic:cNvPicPr>
                      <a:picLocks noChangeAspect="1" noChangeArrowheads="1"/>
                    </pic:cNvPicPr>
                  </pic:nvPicPr>
                  <pic:blipFill>
                    <a:blip r:embed="rId25" cstate="print"/>
                    <a:srcRect/>
                    <a:stretch>
                      <a:fillRect/>
                    </a:stretch>
                  </pic:blipFill>
                  <pic:spPr bwMode="auto">
                    <a:xfrm>
                      <a:off x="0" y="0"/>
                      <a:ext cx="3036570" cy="4692650"/>
                    </a:xfrm>
                    <a:prstGeom prst="rect">
                      <a:avLst/>
                    </a:prstGeom>
                    <a:noFill/>
                    <a:ln w="9525">
                      <a:noFill/>
                      <a:miter lim="800000"/>
                      <a:headEnd/>
                      <a:tailEnd/>
                    </a:ln>
                  </pic:spPr>
                </pic:pic>
              </a:graphicData>
            </a:graphic>
          </wp:inline>
        </w:drawing>
      </w:r>
    </w:p>
    <w:p w:rsidR="00717A17" w:rsidRDefault="00717A17" w:rsidP="00DB3D8D">
      <w:pPr>
        <w:spacing w:line="360" w:lineRule="auto"/>
        <w:jc w:val="both"/>
        <w:rPr>
          <w:rFonts w:ascii="Calibri" w:hAnsi="Calibri" w:cs="Calibri"/>
        </w:rPr>
      </w:pPr>
    </w:p>
    <w:p w:rsidR="00717A17" w:rsidRDefault="00717A17" w:rsidP="00DB3D8D">
      <w:pPr>
        <w:spacing w:line="360" w:lineRule="auto"/>
        <w:jc w:val="both"/>
        <w:rPr>
          <w:rFonts w:ascii="Calibri" w:hAnsi="Calibri" w:cs="Calibri"/>
        </w:rPr>
      </w:pPr>
    </w:p>
    <w:p w:rsidR="00717A17" w:rsidRDefault="00717A17" w:rsidP="00DB3D8D">
      <w:pPr>
        <w:spacing w:line="360" w:lineRule="auto"/>
        <w:jc w:val="both"/>
        <w:rPr>
          <w:rFonts w:ascii="Calibri" w:hAnsi="Calibri" w:cs="Calibri"/>
        </w:rPr>
      </w:pPr>
    </w:p>
    <w:p w:rsidR="00717A17" w:rsidRDefault="00717A17" w:rsidP="00DB3D8D">
      <w:pPr>
        <w:spacing w:line="360" w:lineRule="auto"/>
        <w:jc w:val="both"/>
        <w:rPr>
          <w:rFonts w:ascii="Calibri" w:hAnsi="Calibri" w:cs="Calibri"/>
        </w:rPr>
      </w:pPr>
    </w:p>
    <w:p w:rsidR="00717A17" w:rsidRDefault="00717A17" w:rsidP="00DB3D8D">
      <w:pPr>
        <w:spacing w:line="360" w:lineRule="auto"/>
        <w:jc w:val="both"/>
        <w:rPr>
          <w:rFonts w:ascii="Calibri" w:hAnsi="Calibri" w:cs="Calibri"/>
        </w:rPr>
      </w:pPr>
    </w:p>
    <w:p w:rsidR="00717A17" w:rsidRDefault="00717A17" w:rsidP="00DB3D8D">
      <w:pPr>
        <w:spacing w:line="360" w:lineRule="auto"/>
        <w:jc w:val="both"/>
        <w:rPr>
          <w:rFonts w:ascii="Calibri" w:hAnsi="Calibri" w:cs="Calibri"/>
        </w:rPr>
      </w:pPr>
    </w:p>
    <w:p w:rsidR="00717A17" w:rsidRPr="00DB3D8D" w:rsidRDefault="00717A17" w:rsidP="00DB3D8D">
      <w:pPr>
        <w:spacing w:line="360" w:lineRule="auto"/>
        <w:jc w:val="both"/>
        <w:rPr>
          <w:rFonts w:ascii="Calibri" w:hAnsi="Calibri" w:cs="Calibri"/>
        </w:rPr>
      </w:pPr>
    </w:p>
    <w:p w:rsidR="00E31F3B" w:rsidRPr="00E31F3B" w:rsidRDefault="00E31F3B" w:rsidP="00A83AFB">
      <w:pPr>
        <w:pStyle w:val="Heading2"/>
        <w:numPr>
          <w:ilvl w:val="1"/>
          <w:numId w:val="4"/>
        </w:numPr>
      </w:pPr>
      <w:bookmarkStart w:id="390" w:name="_Toc505635155"/>
      <w:bookmarkStart w:id="391" w:name="_Toc505635254"/>
      <w:bookmarkStart w:id="392" w:name="_Toc505635353"/>
      <w:bookmarkStart w:id="393" w:name="_Toc505635458"/>
      <w:bookmarkStart w:id="394" w:name="_Toc505635664"/>
      <w:bookmarkStart w:id="395" w:name="_Toc1819197"/>
      <w:r w:rsidRPr="00E31F3B">
        <w:lastRenderedPageBreak/>
        <w:t>Class Diagram</w:t>
      </w:r>
      <w:bookmarkEnd w:id="390"/>
      <w:bookmarkEnd w:id="391"/>
      <w:bookmarkEnd w:id="392"/>
      <w:bookmarkEnd w:id="393"/>
      <w:bookmarkEnd w:id="394"/>
      <w:bookmarkEnd w:id="395"/>
    </w:p>
    <w:p w:rsidR="00FD0373" w:rsidRDefault="00FD0373" w:rsidP="001778A1">
      <w:pPr>
        <w:spacing w:line="360" w:lineRule="auto"/>
        <w:jc w:val="both"/>
        <w:rPr>
          <w:rFonts w:ascii="Calibri" w:hAnsi="Calibri" w:cs="Calibri"/>
        </w:rPr>
      </w:pPr>
    </w:p>
    <w:p w:rsidR="00690C19" w:rsidRDefault="00717A17" w:rsidP="001778A1">
      <w:pPr>
        <w:spacing w:line="360" w:lineRule="auto"/>
        <w:jc w:val="both"/>
        <w:rPr>
          <w:rFonts w:ascii="Calibri" w:hAnsi="Calibri" w:cs="Calibri"/>
        </w:rPr>
      </w:pPr>
      <w:r>
        <w:rPr>
          <w:rFonts w:ascii="Calibri" w:hAnsi="Calibri" w:cs="Calibri"/>
          <w:noProof/>
        </w:rPr>
        <w:drawing>
          <wp:inline distT="0" distB="0" distL="0" distR="0">
            <wp:extent cx="5943600" cy="5344435"/>
            <wp:effectExtent l="19050" t="0" r="0" b="0"/>
            <wp:docPr id="63" name="Picture 50" descr="cls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lsaa"/>
                    <pic:cNvPicPr>
                      <a:picLocks noChangeAspect="1" noChangeArrowheads="1"/>
                    </pic:cNvPicPr>
                  </pic:nvPicPr>
                  <pic:blipFill>
                    <a:blip r:embed="rId26" cstate="print"/>
                    <a:srcRect/>
                    <a:stretch>
                      <a:fillRect/>
                    </a:stretch>
                  </pic:blipFill>
                  <pic:spPr bwMode="auto">
                    <a:xfrm>
                      <a:off x="0" y="0"/>
                      <a:ext cx="5943600" cy="5344435"/>
                    </a:xfrm>
                    <a:prstGeom prst="rect">
                      <a:avLst/>
                    </a:prstGeom>
                    <a:noFill/>
                    <a:ln w="9525">
                      <a:noFill/>
                      <a:miter lim="800000"/>
                      <a:headEnd/>
                      <a:tailEnd/>
                    </a:ln>
                  </pic:spPr>
                </pic:pic>
              </a:graphicData>
            </a:graphic>
          </wp:inline>
        </w:drawing>
      </w:r>
    </w:p>
    <w:p w:rsidR="006D43DD" w:rsidRDefault="006D43DD" w:rsidP="00862DE5">
      <w:pPr>
        <w:spacing w:line="360" w:lineRule="auto"/>
        <w:jc w:val="center"/>
        <w:rPr>
          <w:rFonts w:ascii="Calibri" w:hAnsi="Calibri" w:cs="Calibri"/>
        </w:rPr>
      </w:pPr>
    </w:p>
    <w:p w:rsidR="006D43DD" w:rsidRDefault="006D43DD" w:rsidP="00862DE5">
      <w:pPr>
        <w:spacing w:line="360" w:lineRule="auto"/>
        <w:jc w:val="center"/>
        <w:rPr>
          <w:rFonts w:ascii="Calibri" w:hAnsi="Calibri" w:cs="Calibri"/>
        </w:rPr>
      </w:pPr>
    </w:p>
    <w:p w:rsidR="00E31F3B" w:rsidRDefault="00E31F3B" w:rsidP="00A83AFB">
      <w:pPr>
        <w:pStyle w:val="Heading2"/>
        <w:numPr>
          <w:ilvl w:val="1"/>
          <w:numId w:val="4"/>
        </w:numPr>
      </w:pPr>
      <w:bookmarkStart w:id="396" w:name="_Toc505635156"/>
      <w:bookmarkStart w:id="397" w:name="_Toc505635255"/>
      <w:bookmarkStart w:id="398" w:name="_Toc505635354"/>
      <w:bookmarkStart w:id="399" w:name="_Toc505635459"/>
      <w:bookmarkStart w:id="400" w:name="_Toc505635665"/>
      <w:bookmarkStart w:id="401" w:name="_Toc1819198"/>
      <w:r w:rsidRPr="00E31F3B">
        <w:lastRenderedPageBreak/>
        <w:t>Sequence / Collaboration Diagram</w:t>
      </w:r>
      <w:bookmarkEnd w:id="396"/>
      <w:bookmarkEnd w:id="397"/>
      <w:bookmarkEnd w:id="398"/>
      <w:bookmarkEnd w:id="399"/>
      <w:bookmarkEnd w:id="400"/>
      <w:bookmarkEnd w:id="401"/>
    </w:p>
    <w:p w:rsidR="00690C19" w:rsidRPr="00717A17" w:rsidRDefault="00717A17" w:rsidP="00717A17">
      <w:r>
        <w:rPr>
          <w:noProof/>
        </w:rPr>
        <w:drawing>
          <wp:inline distT="0" distB="0" distL="0" distR="0">
            <wp:extent cx="5943600" cy="3765137"/>
            <wp:effectExtent l="19050" t="0" r="0" b="0"/>
            <wp:docPr id="62" name="Picture 49" descr="C:\Users\hp\Pictures\seque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hp\Pictures\sequence.PNG"/>
                    <pic:cNvPicPr>
                      <a:picLocks noChangeAspect="1" noChangeArrowheads="1"/>
                    </pic:cNvPicPr>
                  </pic:nvPicPr>
                  <pic:blipFill>
                    <a:blip r:embed="rId27" cstate="print"/>
                    <a:srcRect/>
                    <a:stretch>
                      <a:fillRect/>
                    </a:stretch>
                  </pic:blipFill>
                  <pic:spPr bwMode="auto">
                    <a:xfrm>
                      <a:off x="0" y="0"/>
                      <a:ext cx="5943600" cy="3765137"/>
                    </a:xfrm>
                    <a:prstGeom prst="rect">
                      <a:avLst/>
                    </a:prstGeom>
                    <a:noFill/>
                    <a:ln w="9525">
                      <a:noFill/>
                      <a:miter lim="800000"/>
                      <a:headEnd/>
                      <a:tailEnd/>
                    </a:ln>
                  </pic:spPr>
                </pic:pic>
              </a:graphicData>
            </a:graphic>
          </wp:inline>
        </w:drawing>
      </w:r>
    </w:p>
    <w:p w:rsidR="00E31F3B" w:rsidRPr="00E31F3B" w:rsidRDefault="00717A17" w:rsidP="00A83AFB">
      <w:pPr>
        <w:pStyle w:val="Heading2"/>
        <w:numPr>
          <w:ilvl w:val="1"/>
          <w:numId w:val="4"/>
        </w:numPr>
      </w:pPr>
      <w:bookmarkStart w:id="402" w:name="_Toc1819199"/>
      <w:r>
        <w:t>Domain Model</w:t>
      </w:r>
      <w:bookmarkEnd w:id="402"/>
    </w:p>
    <w:p w:rsidR="00690C19" w:rsidRPr="00DB3D8D" w:rsidRDefault="00717A17" w:rsidP="00DB3D8D">
      <w:pPr>
        <w:spacing w:line="360" w:lineRule="auto"/>
        <w:jc w:val="both"/>
        <w:rPr>
          <w:rFonts w:ascii="Calibri" w:hAnsi="Calibri" w:cs="Calibri"/>
        </w:rPr>
      </w:pPr>
      <w:r>
        <w:rPr>
          <w:rFonts w:ascii="Calibri" w:hAnsi="Calibri" w:cs="Calibri"/>
          <w:noProof/>
        </w:rPr>
        <w:drawing>
          <wp:inline distT="0" distB="0" distL="0" distR="0">
            <wp:extent cx="5512435" cy="3450590"/>
            <wp:effectExtent l="19050" t="0" r="0" b="0"/>
            <wp:docPr id="69" name="Picture 57" descr="latest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latest3"/>
                    <pic:cNvPicPr>
                      <a:picLocks noChangeAspect="1" noChangeArrowheads="1"/>
                    </pic:cNvPicPr>
                  </pic:nvPicPr>
                  <pic:blipFill>
                    <a:blip r:embed="rId28" cstate="print"/>
                    <a:srcRect/>
                    <a:stretch>
                      <a:fillRect/>
                    </a:stretch>
                  </pic:blipFill>
                  <pic:spPr bwMode="auto">
                    <a:xfrm>
                      <a:off x="0" y="0"/>
                      <a:ext cx="5512435" cy="3450590"/>
                    </a:xfrm>
                    <a:prstGeom prst="rect">
                      <a:avLst/>
                    </a:prstGeom>
                    <a:noFill/>
                    <a:ln w="9525">
                      <a:noFill/>
                      <a:miter lim="800000"/>
                      <a:headEnd/>
                      <a:tailEnd/>
                    </a:ln>
                  </pic:spPr>
                </pic:pic>
              </a:graphicData>
            </a:graphic>
          </wp:inline>
        </w:drawing>
      </w:r>
    </w:p>
    <w:p w:rsidR="00E31F3B" w:rsidRPr="00E31F3B" w:rsidRDefault="00E31F3B" w:rsidP="00A83AFB">
      <w:pPr>
        <w:pStyle w:val="Heading2"/>
        <w:numPr>
          <w:ilvl w:val="1"/>
          <w:numId w:val="4"/>
        </w:numPr>
      </w:pPr>
      <w:bookmarkStart w:id="403" w:name="_Toc505635158"/>
      <w:bookmarkStart w:id="404" w:name="_Toc505635257"/>
      <w:bookmarkStart w:id="405" w:name="_Toc505635356"/>
      <w:bookmarkStart w:id="406" w:name="_Toc505635461"/>
      <w:bookmarkStart w:id="407" w:name="_Toc505635667"/>
      <w:bookmarkStart w:id="408" w:name="_Toc1819200"/>
      <w:r w:rsidRPr="00E31F3B">
        <w:lastRenderedPageBreak/>
        <w:t>Activity Diagram</w:t>
      </w:r>
      <w:bookmarkEnd w:id="403"/>
      <w:bookmarkEnd w:id="404"/>
      <w:bookmarkEnd w:id="405"/>
      <w:bookmarkEnd w:id="406"/>
      <w:bookmarkEnd w:id="407"/>
      <w:bookmarkEnd w:id="408"/>
    </w:p>
    <w:p w:rsidR="00690C19" w:rsidRDefault="00717A17" w:rsidP="00DB3D8D">
      <w:pPr>
        <w:spacing w:line="360" w:lineRule="auto"/>
        <w:jc w:val="both"/>
        <w:rPr>
          <w:rFonts w:ascii="Calibri" w:hAnsi="Calibri" w:cs="Calibri"/>
        </w:rPr>
      </w:pPr>
      <w:r>
        <w:rPr>
          <w:rFonts w:ascii="Calibri" w:hAnsi="Calibri" w:cs="Calibri"/>
          <w:noProof/>
        </w:rPr>
        <w:drawing>
          <wp:inline distT="0" distB="0" distL="0" distR="0">
            <wp:extent cx="4968875" cy="5374005"/>
            <wp:effectExtent l="19050" t="0" r="3175" b="0"/>
            <wp:docPr id="61" name="Picture 48" descr="C:\Users\hp\Pictures\activ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hp\Pictures\activity.PNG"/>
                    <pic:cNvPicPr>
                      <a:picLocks noChangeAspect="1" noChangeArrowheads="1"/>
                    </pic:cNvPicPr>
                  </pic:nvPicPr>
                  <pic:blipFill>
                    <a:blip r:embed="rId29" cstate="print"/>
                    <a:srcRect/>
                    <a:stretch>
                      <a:fillRect/>
                    </a:stretch>
                  </pic:blipFill>
                  <pic:spPr bwMode="auto">
                    <a:xfrm>
                      <a:off x="0" y="0"/>
                      <a:ext cx="4968875" cy="5374005"/>
                    </a:xfrm>
                    <a:prstGeom prst="rect">
                      <a:avLst/>
                    </a:prstGeom>
                    <a:noFill/>
                    <a:ln w="9525">
                      <a:noFill/>
                      <a:miter lim="800000"/>
                      <a:headEnd/>
                      <a:tailEnd/>
                    </a:ln>
                  </pic:spPr>
                </pic:pic>
              </a:graphicData>
            </a:graphic>
          </wp:inline>
        </w:drawing>
      </w:r>
    </w:p>
    <w:p w:rsidR="001F26A1" w:rsidRDefault="001F26A1" w:rsidP="00A83AFB">
      <w:pPr>
        <w:pStyle w:val="Heading2"/>
        <w:numPr>
          <w:ilvl w:val="1"/>
          <w:numId w:val="4"/>
        </w:numPr>
      </w:pPr>
      <w:bookmarkStart w:id="409" w:name="_Toc505635162"/>
      <w:bookmarkStart w:id="410" w:name="_Toc505635261"/>
      <w:bookmarkStart w:id="411" w:name="_Toc505635360"/>
      <w:bookmarkStart w:id="412" w:name="_Toc505635465"/>
      <w:bookmarkStart w:id="413" w:name="_Toc505635671"/>
      <w:bookmarkStart w:id="414" w:name="_Toc1819201"/>
      <w:r>
        <w:lastRenderedPageBreak/>
        <w:t>Component diagram</w:t>
      </w:r>
      <w:bookmarkEnd w:id="414"/>
    </w:p>
    <w:p w:rsidR="001F26A1" w:rsidRDefault="00717A17" w:rsidP="001F26A1">
      <w:r>
        <w:rPr>
          <w:noProof/>
        </w:rPr>
        <w:drawing>
          <wp:inline distT="0" distB="0" distL="0" distR="0">
            <wp:extent cx="5279390" cy="4831080"/>
            <wp:effectExtent l="19050" t="0" r="0" b="0"/>
            <wp:docPr id="71" name="Picture 61" descr="C:\Users\hp\Pictures\c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hp\Pictures\com.PNG"/>
                    <pic:cNvPicPr>
                      <a:picLocks noChangeAspect="1" noChangeArrowheads="1"/>
                    </pic:cNvPicPr>
                  </pic:nvPicPr>
                  <pic:blipFill>
                    <a:blip r:embed="rId30" cstate="print"/>
                    <a:srcRect/>
                    <a:stretch>
                      <a:fillRect/>
                    </a:stretch>
                  </pic:blipFill>
                  <pic:spPr bwMode="auto">
                    <a:xfrm>
                      <a:off x="0" y="0"/>
                      <a:ext cx="5279390" cy="4831080"/>
                    </a:xfrm>
                    <a:prstGeom prst="rect">
                      <a:avLst/>
                    </a:prstGeom>
                    <a:noFill/>
                    <a:ln w="9525">
                      <a:noFill/>
                      <a:miter lim="800000"/>
                      <a:headEnd/>
                      <a:tailEnd/>
                    </a:ln>
                  </pic:spPr>
                </pic:pic>
              </a:graphicData>
            </a:graphic>
          </wp:inline>
        </w:drawing>
      </w:r>
    </w:p>
    <w:p w:rsidR="001F26A1" w:rsidRPr="001F26A1" w:rsidRDefault="00685B8D" w:rsidP="00A83AFB">
      <w:pPr>
        <w:pStyle w:val="Heading2"/>
        <w:numPr>
          <w:ilvl w:val="1"/>
          <w:numId w:val="4"/>
        </w:numPr>
      </w:pPr>
      <w:bookmarkStart w:id="415" w:name="_Toc1819202"/>
      <w:r>
        <w:lastRenderedPageBreak/>
        <w:t>Data Flow diagram</w:t>
      </w:r>
      <w:bookmarkEnd w:id="409"/>
      <w:bookmarkEnd w:id="410"/>
      <w:bookmarkEnd w:id="411"/>
      <w:bookmarkEnd w:id="412"/>
      <w:bookmarkEnd w:id="413"/>
      <w:bookmarkEnd w:id="415"/>
    </w:p>
    <w:p w:rsidR="00690C19" w:rsidRDefault="00717A17" w:rsidP="00DB3D8D">
      <w:pPr>
        <w:spacing w:line="360" w:lineRule="auto"/>
        <w:jc w:val="both"/>
        <w:rPr>
          <w:rFonts w:ascii="Calibri" w:hAnsi="Calibri" w:cs="Calibri"/>
        </w:rPr>
      </w:pPr>
      <w:r w:rsidRPr="00717A17">
        <w:rPr>
          <w:rFonts w:ascii="Calibri" w:hAnsi="Calibri" w:cs="Calibri"/>
          <w:noProof/>
        </w:rPr>
        <w:drawing>
          <wp:inline distT="0" distB="0" distL="0" distR="0">
            <wp:extent cx="5115560" cy="5141595"/>
            <wp:effectExtent l="19050" t="0" r="8890" b="0"/>
            <wp:docPr id="60" name="Picture 47" descr="C:\Users\hp\Pictures\dataf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hp\Pictures\dataflow.PNG"/>
                    <pic:cNvPicPr>
                      <a:picLocks noChangeAspect="1" noChangeArrowheads="1"/>
                    </pic:cNvPicPr>
                  </pic:nvPicPr>
                  <pic:blipFill>
                    <a:blip r:embed="rId31" cstate="print"/>
                    <a:srcRect/>
                    <a:stretch>
                      <a:fillRect/>
                    </a:stretch>
                  </pic:blipFill>
                  <pic:spPr bwMode="auto">
                    <a:xfrm>
                      <a:off x="0" y="0"/>
                      <a:ext cx="5115560" cy="5141595"/>
                    </a:xfrm>
                    <a:prstGeom prst="rect">
                      <a:avLst/>
                    </a:prstGeom>
                    <a:noFill/>
                    <a:ln w="9525">
                      <a:noFill/>
                      <a:miter lim="800000"/>
                      <a:headEnd/>
                      <a:tailEnd/>
                    </a:ln>
                  </pic:spPr>
                </pic:pic>
              </a:graphicData>
            </a:graphic>
          </wp:inline>
        </w:drawing>
      </w:r>
    </w:p>
    <w:p w:rsidR="001629AE" w:rsidRDefault="001629AE" w:rsidP="001629AE">
      <w:pPr>
        <w:pStyle w:val="Heading2"/>
        <w:ind w:left="720"/>
        <w:rPr>
          <w:rFonts w:cs="Calibri"/>
        </w:rPr>
      </w:pPr>
    </w:p>
    <w:p w:rsidR="001629AE" w:rsidRDefault="001629AE" w:rsidP="001629AE"/>
    <w:p w:rsidR="001629AE" w:rsidRDefault="001629AE" w:rsidP="001629AE"/>
    <w:p w:rsidR="001629AE" w:rsidRDefault="001629AE" w:rsidP="001629AE"/>
    <w:p w:rsidR="001629AE" w:rsidRDefault="001629AE" w:rsidP="001629AE"/>
    <w:p w:rsidR="001629AE" w:rsidRDefault="001629AE" w:rsidP="001629AE"/>
    <w:p w:rsidR="001629AE" w:rsidRDefault="001629AE" w:rsidP="001629AE"/>
    <w:p w:rsidR="001629AE" w:rsidRDefault="001629AE" w:rsidP="001629AE"/>
    <w:p w:rsidR="00717A17" w:rsidRDefault="00717A17" w:rsidP="001629AE"/>
    <w:p w:rsidR="00717A17" w:rsidRDefault="00717A17" w:rsidP="001629AE"/>
    <w:p w:rsidR="00717A17" w:rsidRPr="001629AE" w:rsidRDefault="00717A17" w:rsidP="001629AE"/>
    <w:p w:rsidR="00717A17" w:rsidRDefault="00717A17" w:rsidP="00A83AFB">
      <w:pPr>
        <w:pStyle w:val="Heading2"/>
        <w:numPr>
          <w:ilvl w:val="1"/>
          <w:numId w:val="4"/>
        </w:numPr>
      </w:pPr>
      <w:bookmarkStart w:id="416" w:name="_Toc1819203"/>
      <w:r>
        <w:lastRenderedPageBreak/>
        <w:t>Deployment Diagram</w:t>
      </w:r>
      <w:bookmarkEnd w:id="416"/>
    </w:p>
    <w:p w:rsidR="00717A17" w:rsidRDefault="00717A17" w:rsidP="00717A17"/>
    <w:p w:rsidR="00717A17" w:rsidRDefault="00717A17" w:rsidP="00717A17"/>
    <w:p w:rsidR="00717A17" w:rsidRDefault="00717A17" w:rsidP="00717A17">
      <w:r>
        <w:rPr>
          <w:rFonts w:ascii="Calibri" w:hAnsi="Calibri" w:cs="Calibri"/>
          <w:noProof/>
        </w:rPr>
        <w:drawing>
          <wp:inline distT="0" distB="0" distL="0" distR="0">
            <wp:extent cx="4934585" cy="4968875"/>
            <wp:effectExtent l="19050" t="0" r="0" b="0"/>
            <wp:docPr id="58" name="Picture 44" descr="la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latest"/>
                    <pic:cNvPicPr>
                      <a:picLocks noChangeAspect="1" noChangeArrowheads="1"/>
                    </pic:cNvPicPr>
                  </pic:nvPicPr>
                  <pic:blipFill>
                    <a:blip r:embed="rId32" cstate="print"/>
                    <a:srcRect/>
                    <a:stretch>
                      <a:fillRect/>
                    </a:stretch>
                  </pic:blipFill>
                  <pic:spPr bwMode="auto">
                    <a:xfrm>
                      <a:off x="0" y="0"/>
                      <a:ext cx="4934585" cy="4968875"/>
                    </a:xfrm>
                    <a:prstGeom prst="rect">
                      <a:avLst/>
                    </a:prstGeom>
                    <a:noFill/>
                    <a:ln w="9525">
                      <a:noFill/>
                      <a:miter lim="800000"/>
                      <a:headEnd/>
                      <a:tailEnd/>
                    </a:ln>
                  </pic:spPr>
                </pic:pic>
              </a:graphicData>
            </a:graphic>
          </wp:inline>
        </w:drawing>
      </w:r>
    </w:p>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690C19" w:rsidRDefault="00690C19" w:rsidP="00DB3D8D">
      <w:pPr>
        <w:spacing w:line="360" w:lineRule="auto"/>
        <w:jc w:val="both"/>
        <w:rPr>
          <w:rFonts w:ascii="Calibri" w:hAnsi="Calibri" w:cs="Calibri"/>
        </w:rPr>
      </w:pPr>
    </w:p>
    <w:p w:rsidR="00C75ED4" w:rsidRPr="00BE22F9" w:rsidRDefault="00C75ED4" w:rsidP="00C75ED4">
      <w:pPr>
        <w:pStyle w:val="Heading1"/>
        <w:rPr>
          <w:b w:val="0"/>
          <w:bCs w:val="0"/>
          <w:sz w:val="96"/>
          <w:szCs w:val="28"/>
        </w:rPr>
      </w:pPr>
      <w:bookmarkStart w:id="417" w:name="_Toc505635163"/>
      <w:bookmarkStart w:id="418" w:name="_Toc505635262"/>
      <w:bookmarkStart w:id="419" w:name="_Toc505635361"/>
      <w:bookmarkStart w:id="420" w:name="_Toc505635466"/>
      <w:bookmarkStart w:id="421" w:name="_Toc505635672"/>
      <w:bookmarkStart w:id="422" w:name="_Toc1819204"/>
      <w:r w:rsidRPr="00BE22F9">
        <w:rPr>
          <w:b w:val="0"/>
          <w:bCs w:val="0"/>
          <w:sz w:val="96"/>
          <w:szCs w:val="28"/>
        </w:rPr>
        <w:lastRenderedPageBreak/>
        <w:t xml:space="preserve">Chapter </w:t>
      </w:r>
      <w:r w:rsidR="008F1FE8">
        <w:rPr>
          <w:b w:val="0"/>
          <w:bCs w:val="0"/>
          <w:sz w:val="96"/>
          <w:szCs w:val="28"/>
        </w:rPr>
        <w:t>5</w:t>
      </w:r>
      <w:bookmarkEnd w:id="417"/>
      <w:bookmarkEnd w:id="418"/>
      <w:bookmarkEnd w:id="419"/>
      <w:bookmarkEnd w:id="420"/>
      <w:bookmarkEnd w:id="421"/>
      <w:bookmarkEnd w:id="422"/>
    </w:p>
    <w:p w:rsidR="00C75ED4" w:rsidRDefault="008F1FE8" w:rsidP="00C75ED4">
      <w:pPr>
        <w:pStyle w:val="Heading1"/>
        <w:rPr>
          <w:szCs w:val="72"/>
        </w:rPr>
      </w:pPr>
      <w:bookmarkStart w:id="423" w:name="_Toc505635164"/>
      <w:bookmarkStart w:id="424" w:name="_Toc505635263"/>
      <w:bookmarkStart w:id="425" w:name="_Toc505635362"/>
      <w:bookmarkStart w:id="426" w:name="_Toc505635467"/>
      <w:bookmarkStart w:id="427" w:name="_Toc505635673"/>
      <w:bookmarkStart w:id="428" w:name="_Toc1819205"/>
      <w:r>
        <w:rPr>
          <w:szCs w:val="72"/>
        </w:rPr>
        <w:t>Implementation</w:t>
      </w:r>
      <w:bookmarkEnd w:id="423"/>
      <w:bookmarkEnd w:id="424"/>
      <w:bookmarkEnd w:id="425"/>
      <w:bookmarkEnd w:id="426"/>
      <w:bookmarkEnd w:id="427"/>
      <w:bookmarkEnd w:id="428"/>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Default="00717A17" w:rsidP="00717A17"/>
    <w:p w:rsidR="00717A17" w:rsidRPr="00717A17" w:rsidRDefault="00717A17" w:rsidP="00717A17"/>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370CB2" w:rsidRPr="00DF5ECF" w:rsidRDefault="00FB6AE7" w:rsidP="008F1FE8">
      <w:pPr>
        <w:spacing w:line="360" w:lineRule="auto"/>
        <w:jc w:val="both"/>
        <w:rPr>
          <w:rFonts w:ascii="Calibri" w:hAnsi="Calibri" w:cs="Calibri"/>
        </w:rPr>
      </w:pPr>
      <w:r>
        <w:rPr>
          <w:rFonts w:ascii="Calibri" w:hAnsi="Calibri" w:cs="Calibri"/>
        </w:rPr>
        <w:t xml:space="preserve">This chapter covers the implementation of our project features and implementation flow control of our app. This chapter also describes the components, libraries and web services used in our application project. The deployment environment, tools and techniques and coding standards are explained in this chapter that we are using in our application project.  </w:t>
      </w:r>
    </w:p>
    <w:p w:rsidR="00370CB2" w:rsidRDefault="00370CB2" w:rsidP="00A83AFB">
      <w:pPr>
        <w:pStyle w:val="Heading2"/>
        <w:numPr>
          <w:ilvl w:val="1"/>
          <w:numId w:val="5"/>
        </w:numPr>
      </w:pPr>
      <w:bookmarkStart w:id="429" w:name="_Toc505635165"/>
      <w:bookmarkStart w:id="430" w:name="_Toc505635264"/>
      <w:bookmarkStart w:id="431" w:name="_Toc505635363"/>
      <w:bookmarkStart w:id="432" w:name="_Toc505635468"/>
      <w:bookmarkStart w:id="433" w:name="_Toc505635674"/>
      <w:bookmarkStart w:id="434" w:name="_Toc1819206"/>
      <w:r w:rsidRPr="003339EA">
        <w:t>Important Flow Control/Pseudo codes</w:t>
      </w:r>
      <w:bookmarkEnd w:id="429"/>
      <w:bookmarkEnd w:id="430"/>
      <w:bookmarkEnd w:id="431"/>
      <w:bookmarkEnd w:id="432"/>
      <w:bookmarkEnd w:id="433"/>
      <w:bookmarkEnd w:id="434"/>
      <w:r w:rsidRPr="003339EA">
        <w:t xml:space="preserve"> </w:t>
      </w:r>
    </w:p>
    <w:p w:rsidR="004B787A" w:rsidRPr="00FE4A62" w:rsidRDefault="00717A17" w:rsidP="00F96468">
      <w:pPr>
        <w:autoSpaceDE w:val="0"/>
        <w:autoSpaceDN w:val="0"/>
        <w:adjustRightInd w:val="0"/>
        <w:spacing w:line="360" w:lineRule="auto"/>
        <w:rPr>
          <w:rFonts w:asciiTheme="minorHAnsi" w:hAnsiTheme="minorHAnsi" w:cstheme="minorHAnsi"/>
        </w:rPr>
      </w:pPr>
      <w:r>
        <w:rPr>
          <w:rFonts w:asciiTheme="minorHAnsi" w:hAnsiTheme="minorHAnsi" w:cstheme="minorHAnsi"/>
        </w:rPr>
        <w:t>We use waterfall model</w:t>
      </w:r>
      <w:r w:rsidR="00FE4A62" w:rsidRPr="00FE4A62">
        <w:rPr>
          <w:rFonts w:asciiTheme="minorHAnsi" w:hAnsiTheme="minorHAnsi" w:cstheme="minorHAnsi"/>
        </w:rPr>
        <w:t xml:space="preserve"> software engineering technique for developing our project.</w:t>
      </w:r>
    </w:p>
    <w:p w:rsidR="00FE4A62" w:rsidRDefault="00FE4A62" w:rsidP="00F96468">
      <w:pPr>
        <w:autoSpaceDE w:val="0"/>
        <w:autoSpaceDN w:val="0"/>
        <w:adjustRightInd w:val="0"/>
        <w:spacing w:line="360" w:lineRule="auto"/>
        <w:rPr>
          <w:rFonts w:asciiTheme="minorHAnsi" w:hAnsiTheme="minorHAnsi" w:cstheme="minorHAnsi"/>
          <w:b/>
        </w:rPr>
      </w:pPr>
    </w:p>
    <w:p w:rsidR="00370CB2" w:rsidRDefault="00717A17" w:rsidP="00370CB2">
      <w:pPr>
        <w:spacing w:line="360" w:lineRule="auto"/>
        <w:jc w:val="both"/>
        <w:rPr>
          <w:rFonts w:ascii="Calibri" w:hAnsi="Calibri" w:cs="Calibri"/>
        </w:rPr>
      </w:pPr>
      <w:r>
        <w:rPr>
          <w:rFonts w:ascii="Calibri" w:hAnsi="Calibri" w:cs="Calibri"/>
          <w:noProof/>
        </w:rPr>
        <w:drawing>
          <wp:inline distT="0" distB="0" distL="0" distR="0">
            <wp:extent cx="5719445" cy="3821430"/>
            <wp:effectExtent l="19050" t="0" r="0" b="0"/>
            <wp:docPr id="57" name="Picture 41" descr="sdlc_waterfall_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sdlc_waterfall_model"/>
                    <pic:cNvPicPr>
                      <a:picLocks noChangeAspect="1" noChangeArrowheads="1"/>
                    </pic:cNvPicPr>
                  </pic:nvPicPr>
                  <pic:blipFill>
                    <a:blip r:embed="rId33" cstate="print"/>
                    <a:srcRect/>
                    <a:stretch>
                      <a:fillRect/>
                    </a:stretch>
                  </pic:blipFill>
                  <pic:spPr bwMode="auto">
                    <a:xfrm>
                      <a:off x="0" y="0"/>
                      <a:ext cx="5719445" cy="3821430"/>
                    </a:xfrm>
                    <a:prstGeom prst="rect">
                      <a:avLst/>
                    </a:prstGeom>
                    <a:noFill/>
                    <a:ln w="9525">
                      <a:noFill/>
                      <a:miter lim="800000"/>
                      <a:headEnd/>
                      <a:tailEnd/>
                    </a:ln>
                  </pic:spPr>
                </pic:pic>
              </a:graphicData>
            </a:graphic>
          </wp:inline>
        </w:drawing>
      </w:r>
    </w:p>
    <w:p w:rsidR="00370CB2" w:rsidRPr="003339EA" w:rsidRDefault="00370CB2" w:rsidP="00A83AFB">
      <w:pPr>
        <w:pStyle w:val="Heading2"/>
        <w:numPr>
          <w:ilvl w:val="1"/>
          <w:numId w:val="5"/>
        </w:numPr>
      </w:pPr>
      <w:bookmarkStart w:id="435" w:name="_Toc505635166"/>
      <w:bookmarkStart w:id="436" w:name="_Toc505635265"/>
      <w:bookmarkStart w:id="437" w:name="_Toc505635364"/>
      <w:bookmarkStart w:id="438" w:name="_Toc505635469"/>
      <w:bookmarkStart w:id="439" w:name="_Toc505635675"/>
      <w:bookmarkStart w:id="440" w:name="_Toc1819207"/>
      <w:r w:rsidRPr="003339EA">
        <w:t>Components, Libraries, Web Services and stubs</w:t>
      </w:r>
      <w:bookmarkEnd w:id="435"/>
      <w:bookmarkEnd w:id="436"/>
      <w:bookmarkEnd w:id="437"/>
      <w:bookmarkEnd w:id="438"/>
      <w:bookmarkEnd w:id="439"/>
      <w:bookmarkEnd w:id="440"/>
    </w:p>
    <w:p w:rsidR="00FB6AE7" w:rsidRDefault="00FB6AE7" w:rsidP="00FB6AE7">
      <w:pPr>
        <w:spacing w:line="360" w:lineRule="auto"/>
        <w:jc w:val="both"/>
        <w:rPr>
          <w:rFonts w:ascii="Calibri" w:hAnsi="Calibri" w:cs="Calibri"/>
        </w:rPr>
      </w:pPr>
      <w:r>
        <w:rPr>
          <w:rFonts w:ascii="Calibri" w:hAnsi="Calibri" w:cs="Calibri"/>
        </w:rPr>
        <w:t>The Android studio components we used in our app</w:t>
      </w:r>
    </w:p>
    <w:p w:rsidR="00FB6AE7" w:rsidRDefault="00FB6AE7" w:rsidP="00FB6AE7">
      <w:pPr>
        <w:spacing w:line="360" w:lineRule="auto"/>
        <w:jc w:val="both"/>
        <w:rPr>
          <w:rFonts w:ascii="Calibri" w:hAnsi="Calibri" w:cs="Calibri"/>
          <w:b/>
          <w:u w:val="single"/>
        </w:rPr>
      </w:pPr>
      <w:r w:rsidRPr="002E6785">
        <w:rPr>
          <w:rFonts w:ascii="Calibri" w:hAnsi="Calibri" w:cs="Calibri"/>
          <w:b/>
          <w:u w:val="single"/>
        </w:rPr>
        <w:t>Layouts</w:t>
      </w:r>
    </w:p>
    <w:p w:rsidR="00FB6AE7" w:rsidRPr="002E6785" w:rsidRDefault="00FB6AE7" w:rsidP="00A83AFB">
      <w:pPr>
        <w:numPr>
          <w:ilvl w:val="0"/>
          <w:numId w:val="19"/>
        </w:numPr>
        <w:spacing w:line="360" w:lineRule="auto"/>
        <w:jc w:val="both"/>
        <w:rPr>
          <w:rFonts w:ascii="Calibri" w:hAnsi="Calibri" w:cs="Calibri"/>
          <w:b/>
          <w:u w:val="single"/>
        </w:rPr>
      </w:pPr>
      <w:r>
        <w:rPr>
          <w:rFonts w:ascii="Calibri" w:hAnsi="Calibri" w:cs="Calibri"/>
        </w:rPr>
        <w:t>Linear Layout</w:t>
      </w:r>
    </w:p>
    <w:p w:rsidR="00FB6AE7" w:rsidRPr="002E6785" w:rsidRDefault="00FB6AE7" w:rsidP="00A83AFB">
      <w:pPr>
        <w:numPr>
          <w:ilvl w:val="0"/>
          <w:numId w:val="19"/>
        </w:numPr>
        <w:spacing w:line="360" w:lineRule="auto"/>
        <w:jc w:val="both"/>
        <w:rPr>
          <w:rFonts w:ascii="Calibri" w:hAnsi="Calibri" w:cs="Calibri"/>
          <w:b/>
          <w:u w:val="single"/>
        </w:rPr>
      </w:pPr>
      <w:r>
        <w:rPr>
          <w:rFonts w:ascii="Calibri" w:hAnsi="Calibri" w:cs="Calibri"/>
        </w:rPr>
        <w:t>Relative Layout</w:t>
      </w:r>
    </w:p>
    <w:p w:rsidR="00FB6AE7" w:rsidRPr="005316DF" w:rsidRDefault="00FB6AE7" w:rsidP="00A83AFB">
      <w:pPr>
        <w:numPr>
          <w:ilvl w:val="0"/>
          <w:numId w:val="19"/>
        </w:numPr>
        <w:spacing w:line="360" w:lineRule="auto"/>
        <w:jc w:val="both"/>
        <w:rPr>
          <w:rFonts w:ascii="Calibri" w:hAnsi="Calibri" w:cs="Calibri"/>
          <w:b/>
          <w:u w:val="single"/>
        </w:rPr>
      </w:pPr>
      <w:r>
        <w:rPr>
          <w:rFonts w:ascii="Calibri" w:hAnsi="Calibri" w:cs="Calibri"/>
        </w:rPr>
        <w:t>Drawer Layout</w:t>
      </w:r>
    </w:p>
    <w:p w:rsidR="00FB6AE7" w:rsidRDefault="00FB6AE7" w:rsidP="00FB6AE7">
      <w:pPr>
        <w:spacing w:line="360" w:lineRule="auto"/>
        <w:jc w:val="both"/>
        <w:rPr>
          <w:rFonts w:ascii="Calibri" w:hAnsi="Calibri" w:cs="Calibri"/>
          <w:b/>
          <w:u w:val="single"/>
        </w:rPr>
      </w:pPr>
      <w:r w:rsidRPr="002E6785">
        <w:rPr>
          <w:rFonts w:ascii="Calibri" w:hAnsi="Calibri" w:cs="Calibri"/>
          <w:b/>
          <w:u w:val="single"/>
        </w:rPr>
        <w:lastRenderedPageBreak/>
        <w:t>Other Components</w:t>
      </w:r>
    </w:p>
    <w:p w:rsidR="00FB6AE7" w:rsidRDefault="00FB6AE7" w:rsidP="00A83AFB">
      <w:pPr>
        <w:numPr>
          <w:ilvl w:val="0"/>
          <w:numId w:val="20"/>
        </w:numPr>
        <w:spacing w:line="360" w:lineRule="auto"/>
        <w:jc w:val="both"/>
        <w:rPr>
          <w:rFonts w:ascii="Calibri" w:hAnsi="Calibri" w:cs="Calibri"/>
        </w:rPr>
      </w:pPr>
      <w:r>
        <w:rPr>
          <w:rFonts w:ascii="Calibri" w:hAnsi="Calibri" w:cs="Calibri"/>
        </w:rPr>
        <w:t>Buttons</w:t>
      </w:r>
    </w:p>
    <w:p w:rsidR="00FB6AE7" w:rsidRDefault="00FB6AE7" w:rsidP="00A83AFB">
      <w:pPr>
        <w:numPr>
          <w:ilvl w:val="0"/>
          <w:numId w:val="20"/>
        </w:numPr>
        <w:spacing w:line="360" w:lineRule="auto"/>
        <w:jc w:val="both"/>
        <w:rPr>
          <w:rFonts w:ascii="Calibri" w:hAnsi="Calibri" w:cs="Calibri"/>
        </w:rPr>
      </w:pPr>
      <w:r>
        <w:rPr>
          <w:rFonts w:ascii="Calibri" w:hAnsi="Calibri" w:cs="Calibri"/>
        </w:rPr>
        <w:t>Image view</w:t>
      </w:r>
    </w:p>
    <w:p w:rsidR="00FB6AE7" w:rsidRDefault="00FB6AE7" w:rsidP="00A83AFB">
      <w:pPr>
        <w:numPr>
          <w:ilvl w:val="0"/>
          <w:numId w:val="20"/>
        </w:numPr>
        <w:spacing w:line="360" w:lineRule="auto"/>
        <w:jc w:val="both"/>
        <w:rPr>
          <w:rFonts w:ascii="Calibri" w:hAnsi="Calibri" w:cs="Calibri"/>
        </w:rPr>
      </w:pPr>
      <w:r>
        <w:rPr>
          <w:rFonts w:ascii="Calibri" w:hAnsi="Calibri" w:cs="Calibri"/>
        </w:rPr>
        <w:t>Text view</w:t>
      </w:r>
    </w:p>
    <w:p w:rsidR="00FB6AE7" w:rsidRDefault="00FB6AE7" w:rsidP="00A83AFB">
      <w:pPr>
        <w:numPr>
          <w:ilvl w:val="0"/>
          <w:numId w:val="20"/>
        </w:numPr>
        <w:spacing w:line="360" w:lineRule="auto"/>
        <w:jc w:val="both"/>
        <w:rPr>
          <w:rFonts w:ascii="Calibri" w:hAnsi="Calibri" w:cs="Calibri"/>
        </w:rPr>
      </w:pPr>
      <w:r>
        <w:rPr>
          <w:rFonts w:ascii="Calibri" w:hAnsi="Calibri" w:cs="Calibri"/>
        </w:rPr>
        <w:t>Floating action button</w:t>
      </w:r>
    </w:p>
    <w:p w:rsidR="00FB6AE7" w:rsidRDefault="00FB6AE7" w:rsidP="00A83AFB">
      <w:pPr>
        <w:numPr>
          <w:ilvl w:val="0"/>
          <w:numId w:val="20"/>
        </w:numPr>
        <w:spacing w:line="360" w:lineRule="auto"/>
        <w:jc w:val="both"/>
        <w:rPr>
          <w:rFonts w:ascii="Calibri" w:hAnsi="Calibri" w:cs="Calibri"/>
        </w:rPr>
      </w:pPr>
      <w:r>
        <w:rPr>
          <w:rFonts w:ascii="Calibri" w:hAnsi="Calibri" w:cs="Calibri"/>
        </w:rPr>
        <w:t>Splash screen</w:t>
      </w:r>
    </w:p>
    <w:p w:rsidR="00FB6AE7" w:rsidRDefault="00FB6AE7" w:rsidP="00A83AFB">
      <w:pPr>
        <w:numPr>
          <w:ilvl w:val="0"/>
          <w:numId w:val="20"/>
        </w:numPr>
        <w:spacing w:line="360" w:lineRule="auto"/>
        <w:jc w:val="both"/>
        <w:rPr>
          <w:rFonts w:ascii="Calibri" w:hAnsi="Calibri" w:cs="Calibri"/>
        </w:rPr>
      </w:pPr>
      <w:r>
        <w:rPr>
          <w:rFonts w:ascii="Calibri" w:hAnsi="Calibri" w:cs="Calibri"/>
        </w:rPr>
        <w:t>Mobile Camera</w:t>
      </w:r>
    </w:p>
    <w:p w:rsidR="00FB6AE7" w:rsidRDefault="00FB6AE7" w:rsidP="00FB6AE7">
      <w:pPr>
        <w:spacing w:line="360" w:lineRule="auto"/>
        <w:jc w:val="both"/>
        <w:rPr>
          <w:rFonts w:ascii="Calibri" w:hAnsi="Calibri" w:cs="Calibri"/>
          <w:b/>
          <w:u w:val="single"/>
        </w:rPr>
      </w:pPr>
      <w:r w:rsidRPr="002E6785">
        <w:rPr>
          <w:rFonts w:ascii="Calibri" w:hAnsi="Calibri" w:cs="Calibri"/>
          <w:b/>
          <w:u w:val="single"/>
        </w:rPr>
        <w:t>Libraries</w:t>
      </w:r>
    </w:p>
    <w:p w:rsidR="00FB6AE7" w:rsidRPr="002E6785" w:rsidRDefault="00FB6AE7" w:rsidP="00A83AFB">
      <w:pPr>
        <w:numPr>
          <w:ilvl w:val="0"/>
          <w:numId w:val="21"/>
        </w:numPr>
        <w:spacing w:line="360" w:lineRule="auto"/>
        <w:jc w:val="both"/>
        <w:rPr>
          <w:rFonts w:ascii="Calibri" w:hAnsi="Calibri" w:cs="Calibri"/>
          <w:b/>
          <w:u w:val="single"/>
        </w:rPr>
      </w:pPr>
      <w:r>
        <w:rPr>
          <w:rFonts w:ascii="Calibri" w:hAnsi="Calibri" w:cs="Calibri"/>
        </w:rPr>
        <w:t>Com.google.android.gms.vision.Frame</w:t>
      </w:r>
    </w:p>
    <w:p w:rsidR="00FB6AE7" w:rsidRPr="002E6785" w:rsidRDefault="00FB6AE7" w:rsidP="00A83AFB">
      <w:pPr>
        <w:numPr>
          <w:ilvl w:val="0"/>
          <w:numId w:val="21"/>
        </w:numPr>
        <w:spacing w:line="360" w:lineRule="auto"/>
        <w:jc w:val="both"/>
        <w:rPr>
          <w:rFonts w:ascii="Calibri" w:hAnsi="Calibri" w:cs="Calibri"/>
          <w:b/>
          <w:u w:val="single"/>
        </w:rPr>
      </w:pPr>
      <w:r>
        <w:rPr>
          <w:rFonts w:ascii="Calibri" w:hAnsi="Calibri" w:cs="Calibri"/>
        </w:rPr>
        <w:t>Com.google.android.gms.vision.face.Face</w:t>
      </w:r>
    </w:p>
    <w:p w:rsidR="00FB6AE7" w:rsidRPr="00A17348" w:rsidRDefault="00FB6AE7" w:rsidP="00A83AFB">
      <w:pPr>
        <w:numPr>
          <w:ilvl w:val="0"/>
          <w:numId w:val="21"/>
        </w:numPr>
        <w:spacing w:line="360" w:lineRule="auto"/>
        <w:jc w:val="both"/>
        <w:rPr>
          <w:rFonts w:ascii="Calibri" w:hAnsi="Calibri" w:cs="Calibri"/>
          <w:b/>
          <w:u w:val="single"/>
        </w:rPr>
      </w:pPr>
      <w:r>
        <w:rPr>
          <w:rFonts w:ascii="Calibri" w:hAnsi="Calibri" w:cs="Calibri"/>
        </w:rPr>
        <w:t>Com.google.android.gms.vision.face.FaceDetector.Landmark</w:t>
      </w:r>
    </w:p>
    <w:p w:rsidR="00FB6AE7" w:rsidRPr="00A17348" w:rsidRDefault="00FB6AE7" w:rsidP="00A83AFB">
      <w:pPr>
        <w:numPr>
          <w:ilvl w:val="0"/>
          <w:numId w:val="21"/>
        </w:numPr>
        <w:spacing w:line="360" w:lineRule="auto"/>
        <w:jc w:val="both"/>
        <w:rPr>
          <w:rFonts w:ascii="Calibri" w:hAnsi="Calibri" w:cs="Calibri"/>
          <w:b/>
          <w:u w:val="single"/>
        </w:rPr>
      </w:pPr>
      <w:r>
        <w:rPr>
          <w:rFonts w:ascii="Calibri" w:hAnsi="Calibri" w:cs="Calibri"/>
        </w:rPr>
        <w:t>Android.graphics.Bitmap</w:t>
      </w:r>
    </w:p>
    <w:p w:rsidR="00FB6AE7" w:rsidRPr="002E6785" w:rsidRDefault="00FB6AE7" w:rsidP="00A83AFB">
      <w:pPr>
        <w:numPr>
          <w:ilvl w:val="0"/>
          <w:numId w:val="21"/>
        </w:numPr>
        <w:spacing w:line="360" w:lineRule="auto"/>
        <w:jc w:val="both"/>
        <w:rPr>
          <w:rFonts w:ascii="Calibri" w:hAnsi="Calibri" w:cs="Calibri"/>
          <w:b/>
          <w:u w:val="single"/>
        </w:rPr>
      </w:pPr>
      <w:r>
        <w:rPr>
          <w:rFonts w:ascii="Calibri" w:hAnsi="Calibri" w:cs="Calibri"/>
        </w:rPr>
        <w:t>Android.graphics.BitmapFactory</w:t>
      </w:r>
    </w:p>
    <w:p w:rsidR="00FB6AE7" w:rsidRPr="002E6785" w:rsidRDefault="00FB6AE7" w:rsidP="00A83AFB">
      <w:pPr>
        <w:numPr>
          <w:ilvl w:val="0"/>
          <w:numId w:val="21"/>
        </w:numPr>
        <w:spacing w:line="360" w:lineRule="auto"/>
        <w:jc w:val="both"/>
        <w:rPr>
          <w:rFonts w:ascii="Calibri" w:hAnsi="Calibri" w:cs="Calibri"/>
          <w:b/>
          <w:u w:val="single"/>
        </w:rPr>
      </w:pPr>
      <w:r>
        <w:rPr>
          <w:rFonts w:ascii="Calibri" w:hAnsi="Calibri" w:cs="Calibri"/>
        </w:rPr>
        <w:t>Android.graphics.Canvas</w:t>
      </w:r>
    </w:p>
    <w:p w:rsidR="00FB6AE7" w:rsidRPr="005316DF" w:rsidRDefault="00FB6AE7" w:rsidP="00A83AFB">
      <w:pPr>
        <w:numPr>
          <w:ilvl w:val="0"/>
          <w:numId w:val="21"/>
        </w:numPr>
        <w:spacing w:line="360" w:lineRule="auto"/>
        <w:jc w:val="both"/>
        <w:rPr>
          <w:rFonts w:ascii="Calibri" w:hAnsi="Calibri" w:cs="Calibri"/>
          <w:b/>
          <w:u w:val="single"/>
        </w:rPr>
      </w:pPr>
      <w:r>
        <w:rPr>
          <w:rFonts w:ascii="Calibri" w:hAnsi="Calibri" w:cs="Calibri"/>
        </w:rPr>
        <w:t>Android.util.SparseArray</w:t>
      </w:r>
    </w:p>
    <w:p w:rsidR="00FB6AE7" w:rsidRDefault="00FB6AE7" w:rsidP="00FB6AE7">
      <w:pPr>
        <w:spacing w:line="360" w:lineRule="auto"/>
        <w:jc w:val="both"/>
        <w:rPr>
          <w:rFonts w:ascii="Calibri" w:hAnsi="Calibri" w:cs="Calibri"/>
          <w:b/>
          <w:u w:val="single"/>
        </w:rPr>
      </w:pPr>
      <w:r w:rsidRPr="00A17348">
        <w:rPr>
          <w:rFonts w:ascii="Calibri" w:hAnsi="Calibri" w:cs="Calibri"/>
          <w:b/>
          <w:u w:val="single"/>
        </w:rPr>
        <w:t>Web Services</w:t>
      </w:r>
    </w:p>
    <w:p w:rsidR="007E0833" w:rsidRDefault="00FB6AE7" w:rsidP="000E3FF2">
      <w:pPr>
        <w:spacing w:line="360" w:lineRule="auto"/>
        <w:jc w:val="both"/>
        <w:rPr>
          <w:rFonts w:ascii="Calibri" w:hAnsi="Calibri" w:cs="Calibri"/>
        </w:rPr>
      </w:pPr>
      <w:r>
        <w:rPr>
          <w:rFonts w:ascii="Calibri" w:hAnsi="Calibri" w:cs="Calibri"/>
        </w:rPr>
        <w:t>We used web services of Google vision.</w:t>
      </w:r>
    </w:p>
    <w:p w:rsidR="00FB6AE7" w:rsidRDefault="00FB6AE7" w:rsidP="000E3FF2">
      <w:pPr>
        <w:spacing w:line="360" w:lineRule="auto"/>
        <w:jc w:val="both"/>
        <w:rPr>
          <w:rFonts w:ascii="Calibri" w:hAnsi="Calibri" w:cs="Calibri"/>
        </w:rPr>
      </w:pPr>
    </w:p>
    <w:p w:rsidR="00FB6AE7" w:rsidRDefault="00FB6AE7" w:rsidP="000E3FF2">
      <w:pPr>
        <w:spacing w:line="360" w:lineRule="auto"/>
        <w:jc w:val="both"/>
        <w:rPr>
          <w:rFonts w:ascii="Calibri" w:hAnsi="Calibri" w:cs="Calibri"/>
        </w:rPr>
      </w:pPr>
    </w:p>
    <w:p w:rsidR="00FB6AE7" w:rsidRDefault="00FB6AE7" w:rsidP="000E3FF2">
      <w:pPr>
        <w:spacing w:line="360" w:lineRule="auto"/>
        <w:jc w:val="both"/>
        <w:rPr>
          <w:rFonts w:ascii="Calibri" w:hAnsi="Calibri" w:cs="Calibri"/>
        </w:rPr>
      </w:pPr>
    </w:p>
    <w:p w:rsidR="00FB6AE7" w:rsidRDefault="00FB6AE7" w:rsidP="000E3FF2">
      <w:pPr>
        <w:spacing w:line="360" w:lineRule="auto"/>
        <w:jc w:val="both"/>
        <w:rPr>
          <w:rFonts w:ascii="Calibri" w:hAnsi="Calibri" w:cs="Calibri"/>
        </w:rPr>
      </w:pPr>
    </w:p>
    <w:p w:rsidR="00FB6AE7" w:rsidRDefault="00FB6AE7" w:rsidP="000E3FF2">
      <w:pPr>
        <w:spacing w:line="360" w:lineRule="auto"/>
        <w:jc w:val="both"/>
        <w:rPr>
          <w:rFonts w:ascii="Calibri" w:hAnsi="Calibri" w:cs="Calibri"/>
        </w:rPr>
      </w:pPr>
    </w:p>
    <w:p w:rsidR="00FB6AE7" w:rsidRDefault="00FB6AE7" w:rsidP="000E3FF2">
      <w:pPr>
        <w:spacing w:line="360" w:lineRule="auto"/>
        <w:jc w:val="both"/>
        <w:rPr>
          <w:rFonts w:ascii="Calibri" w:hAnsi="Calibri" w:cs="Calibri"/>
        </w:rPr>
      </w:pPr>
    </w:p>
    <w:p w:rsidR="00717A17" w:rsidRDefault="00717A17" w:rsidP="000E3FF2">
      <w:pPr>
        <w:spacing w:line="360" w:lineRule="auto"/>
        <w:jc w:val="both"/>
        <w:rPr>
          <w:rFonts w:ascii="Calibri" w:hAnsi="Calibri" w:cs="Calibri"/>
        </w:rPr>
      </w:pPr>
    </w:p>
    <w:p w:rsidR="00717A17" w:rsidRDefault="00717A17" w:rsidP="000E3FF2">
      <w:pPr>
        <w:spacing w:line="360" w:lineRule="auto"/>
        <w:jc w:val="both"/>
        <w:rPr>
          <w:rFonts w:ascii="Calibri" w:hAnsi="Calibri" w:cs="Calibri"/>
        </w:rPr>
      </w:pPr>
    </w:p>
    <w:p w:rsidR="00717A17" w:rsidRDefault="00717A17" w:rsidP="000E3FF2">
      <w:pPr>
        <w:spacing w:line="360" w:lineRule="auto"/>
        <w:jc w:val="both"/>
        <w:rPr>
          <w:rFonts w:ascii="Calibri" w:hAnsi="Calibri" w:cs="Calibri"/>
        </w:rPr>
      </w:pPr>
    </w:p>
    <w:p w:rsidR="00717A17" w:rsidRDefault="00717A17" w:rsidP="000E3FF2">
      <w:pPr>
        <w:spacing w:line="360" w:lineRule="auto"/>
        <w:jc w:val="both"/>
        <w:rPr>
          <w:rFonts w:ascii="Calibri" w:hAnsi="Calibri" w:cs="Calibri"/>
        </w:rPr>
      </w:pPr>
    </w:p>
    <w:p w:rsidR="00717A17" w:rsidRDefault="00717A17" w:rsidP="000E3FF2">
      <w:pPr>
        <w:spacing w:line="360" w:lineRule="auto"/>
        <w:jc w:val="both"/>
        <w:rPr>
          <w:rFonts w:ascii="Calibri" w:hAnsi="Calibri" w:cs="Calibri"/>
        </w:rPr>
      </w:pPr>
    </w:p>
    <w:p w:rsidR="00717A17" w:rsidRDefault="00717A17" w:rsidP="000E3FF2">
      <w:pPr>
        <w:spacing w:line="360" w:lineRule="auto"/>
        <w:jc w:val="both"/>
        <w:rPr>
          <w:rFonts w:ascii="Calibri" w:hAnsi="Calibri" w:cs="Calibri"/>
        </w:rPr>
      </w:pPr>
    </w:p>
    <w:p w:rsidR="00FB6AE7" w:rsidRDefault="00FB6AE7" w:rsidP="00FB6AE7">
      <w:pPr>
        <w:spacing w:line="360" w:lineRule="auto"/>
        <w:jc w:val="both"/>
        <w:rPr>
          <w:rFonts w:ascii="Calibri" w:hAnsi="Calibri" w:cs="Calibri"/>
          <w:b/>
          <w:u w:val="single"/>
        </w:rPr>
      </w:pPr>
      <w:r w:rsidRPr="00A17348">
        <w:rPr>
          <w:rFonts w:ascii="Calibri" w:hAnsi="Calibri" w:cs="Calibri"/>
          <w:b/>
          <w:u w:val="single"/>
        </w:rPr>
        <w:lastRenderedPageBreak/>
        <w:t>Stubs</w:t>
      </w:r>
    </w:p>
    <w:p w:rsidR="00FB6AE7" w:rsidRPr="00FB6AE7" w:rsidRDefault="00FB6AE7" w:rsidP="000E3FF2">
      <w:pPr>
        <w:spacing w:line="360" w:lineRule="auto"/>
        <w:jc w:val="both"/>
        <w:rPr>
          <w:rFonts w:ascii="Calibri" w:hAnsi="Calibri" w:cs="Calibri"/>
        </w:rPr>
      </w:pPr>
      <w:r>
        <w:rPr>
          <w:rFonts w:ascii="Calibri" w:hAnsi="Calibri" w:cs="Calibri"/>
          <w:noProof/>
        </w:rPr>
        <w:drawing>
          <wp:inline distT="0" distB="0" distL="0" distR="0">
            <wp:extent cx="2863850" cy="4598035"/>
            <wp:effectExtent l="19050" t="0" r="0" b="0"/>
            <wp:docPr id="21" name="Picture 13" descr="IMG_20180814_004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G_20180814_004141"/>
                    <pic:cNvPicPr>
                      <a:picLocks noChangeAspect="1" noChangeArrowheads="1"/>
                    </pic:cNvPicPr>
                  </pic:nvPicPr>
                  <pic:blipFill>
                    <a:blip r:embed="rId34" cstate="print"/>
                    <a:srcRect/>
                    <a:stretch>
                      <a:fillRect/>
                    </a:stretch>
                  </pic:blipFill>
                  <pic:spPr bwMode="auto">
                    <a:xfrm>
                      <a:off x="0" y="0"/>
                      <a:ext cx="2863850" cy="4598035"/>
                    </a:xfrm>
                    <a:prstGeom prst="rect">
                      <a:avLst/>
                    </a:prstGeom>
                    <a:noFill/>
                    <a:ln w="9525">
                      <a:noFill/>
                      <a:miter lim="800000"/>
                      <a:headEnd/>
                      <a:tailEnd/>
                    </a:ln>
                  </pic:spPr>
                </pic:pic>
              </a:graphicData>
            </a:graphic>
          </wp:inline>
        </w:drawing>
      </w:r>
    </w:p>
    <w:p w:rsidR="00370CB2" w:rsidRPr="003339EA" w:rsidRDefault="00370CB2" w:rsidP="00A83AFB">
      <w:pPr>
        <w:pStyle w:val="Heading2"/>
        <w:numPr>
          <w:ilvl w:val="1"/>
          <w:numId w:val="5"/>
        </w:numPr>
      </w:pPr>
      <w:bookmarkStart w:id="441" w:name="_Toc505635167"/>
      <w:bookmarkStart w:id="442" w:name="_Toc505635266"/>
      <w:bookmarkStart w:id="443" w:name="_Toc505635365"/>
      <w:bookmarkStart w:id="444" w:name="_Toc505635470"/>
      <w:bookmarkStart w:id="445" w:name="_Toc505635676"/>
      <w:bookmarkStart w:id="446" w:name="_Toc1819208"/>
      <w:r w:rsidRPr="003339EA">
        <w:t>Deployment Environment</w:t>
      </w:r>
      <w:bookmarkEnd w:id="441"/>
      <w:bookmarkEnd w:id="442"/>
      <w:bookmarkEnd w:id="443"/>
      <w:bookmarkEnd w:id="444"/>
      <w:bookmarkEnd w:id="445"/>
      <w:bookmarkEnd w:id="446"/>
    </w:p>
    <w:p w:rsidR="00370CB2" w:rsidRDefault="00FB6AE7" w:rsidP="00370CB2">
      <w:pPr>
        <w:spacing w:line="360" w:lineRule="auto"/>
        <w:jc w:val="both"/>
        <w:rPr>
          <w:rFonts w:ascii="Calibri" w:hAnsi="Calibri" w:cs="Calibri"/>
          <w:color w:val="000000"/>
          <w:shd w:val="clear" w:color="auto" w:fill="FFFFFF"/>
        </w:rPr>
      </w:pPr>
      <w:r w:rsidRPr="008244C3">
        <w:rPr>
          <w:rFonts w:ascii="Calibri" w:hAnsi="Calibri" w:cs="Calibri"/>
        </w:rPr>
        <w:t xml:space="preserve">For developing our mobile app, </w:t>
      </w:r>
      <w:r>
        <w:rPr>
          <w:rFonts w:ascii="Calibri" w:hAnsi="Calibri" w:cs="Calibri"/>
        </w:rPr>
        <w:t xml:space="preserve">we use Android studio </w:t>
      </w:r>
      <w:r w:rsidRPr="008244C3">
        <w:rPr>
          <w:rFonts w:ascii="Calibri" w:hAnsi="Calibri" w:cs="Calibri"/>
        </w:rPr>
        <w:t xml:space="preserve">to develop application. SQL </w:t>
      </w:r>
      <w:r>
        <w:rPr>
          <w:rFonts w:ascii="Calibri" w:hAnsi="Calibri" w:cs="Calibri"/>
        </w:rPr>
        <w:t>Lite</w:t>
      </w:r>
      <w:r w:rsidRPr="008244C3">
        <w:rPr>
          <w:rFonts w:ascii="Calibri" w:hAnsi="Calibri" w:cs="Calibri"/>
        </w:rPr>
        <w:t xml:space="preserve"> is use for database. We define system in different ways using domain model and other many diagrams which defines working of our app very extremely.</w:t>
      </w:r>
      <w:r w:rsidRPr="008244C3">
        <w:rPr>
          <w:rFonts w:ascii="Calibri" w:hAnsi="Calibri" w:cs="Calibri"/>
          <w:color w:val="000000"/>
          <w:shd w:val="clear" w:color="auto" w:fill="FFFFFF"/>
        </w:rPr>
        <w:t xml:space="preserve"> The best thing about being a </w:t>
      </w:r>
      <w:r w:rsidRPr="008244C3">
        <w:rPr>
          <w:rStyle w:val="Emphasis"/>
          <w:rFonts w:ascii="Calibri" w:hAnsi="Calibri" w:cs="Calibri"/>
          <w:bCs/>
          <w:i w:val="0"/>
          <w:color w:val="000000"/>
          <w:shd w:val="clear" w:color="auto" w:fill="FFFFFF"/>
        </w:rPr>
        <w:t>software</w:t>
      </w:r>
      <w:r w:rsidRPr="008244C3">
        <w:rPr>
          <w:rFonts w:ascii="Calibri" w:hAnsi="Calibri" w:cs="Calibri"/>
          <w:color w:val="000000"/>
          <w:shd w:val="clear" w:color="auto" w:fill="FFFFFF"/>
        </w:rPr>
        <w:t> developer is that software needs changing accordingly the customer requirement. This is exciting it also means that </w:t>
      </w:r>
      <w:r w:rsidRPr="008244C3">
        <w:rPr>
          <w:rStyle w:val="Emphasis"/>
          <w:rFonts w:ascii="Calibri" w:hAnsi="Calibri" w:cs="Calibri"/>
          <w:bCs/>
          <w:i w:val="0"/>
          <w:color w:val="000000"/>
          <w:shd w:val="clear" w:color="auto" w:fill="FFFFFF"/>
        </w:rPr>
        <w:t>software</w:t>
      </w:r>
      <w:r w:rsidRPr="008244C3">
        <w:rPr>
          <w:rFonts w:ascii="Calibri" w:hAnsi="Calibri" w:cs="Calibri"/>
          <w:color w:val="000000"/>
          <w:shd w:val="clear" w:color="auto" w:fill="FFFFFF"/>
        </w:rPr>
        <w:t> developers must always be think and try to learn about new technique’s, programming languages in which there are different types of technique’s that are used for control the streaming of the customer</w:t>
      </w:r>
      <w:r>
        <w:rPr>
          <w:rFonts w:ascii="Calibri" w:hAnsi="Calibri" w:cs="Calibri"/>
          <w:color w:val="000000"/>
          <w:shd w:val="clear" w:color="auto" w:fill="FFFFFF"/>
        </w:rPr>
        <w:t>.</w:t>
      </w:r>
    </w:p>
    <w:p w:rsidR="00FB6AE7" w:rsidRPr="00FB6AE7" w:rsidRDefault="00FB6AE7" w:rsidP="00370CB2">
      <w:pPr>
        <w:spacing w:line="360" w:lineRule="auto"/>
        <w:jc w:val="both"/>
        <w:rPr>
          <w:rFonts w:ascii="Calibri" w:hAnsi="Calibri" w:cs="Calibri"/>
          <w:color w:val="000000"/>
          <w:shd w:val="clear" w:color="auto" w:fill="FFFFFF"/>
        </w:rPr>
      </w:pPr>
    </w:p>
    <w:p w:rsidR="00370CB2" w:rsidRPr="003339EA" w:rsidRDefault="00370CB2" w:rsidP="00A83AFB">
      <w:pPr>
        <w:pStyle w:val="Heading2"/>
        <w:numPr>
          <w:ilvl w:val="1"/>
          <w:numId w:val="5"/>
        </w:numPr>
      </w:pPr>
      <w:bookmarkStart w:id="447" w:name="_Toc505635168"/>
      <w:bookmarkStart w:id="448" w:name="_Toc505635267"/>
      <w:bookmarkStart w:id="449" w:name="_Toc505635366"/>
      <w:bookmarkStart w:id="450" w:name="_Toc505635471"/>
      <w:bookmarkStart w:id="451" w:name="_Toc505635677"/>
      <w:bookmarkStart w:id="452" w:name="_Toc1819209"/>
      <w:r w:rsidRPr="003339EA">
        <w:lastRenderedPageBreak/>
        <w:t>Tools and Techniques</w:t>
      </w:r>
      <w:bookmarkEnd w:id="447"/>
      <w:bookmarkEnd w:id="448"/>
      <w:bookmarkEnd w:id="449"/>
      <w:bookmarkEnd w:id="450"/>
      <w:bookmarkEnd w:id="451"/>
      <w:bookmarkEnd w:id="452"/>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621"/>
        <w:gridCol w:w="4622"/>
      </w:tblGrid>
      <w:tr w:rsidR="00FB6AE7" w:rsidRPr="0029643C" w:rsidTr="00350175">
        <w:trPr>
          <w:trHeight w:val="620"/>
        </w:trPr>
        <w:tc>
          <w:tcPr>
            <w:tcW w:w="4621" w:type="dxa"/>
            <w:shd w:val="clear" w:color="auto" w:fill="auto"/>
          </w:tcPr>
          <w:p w:rsidR="00FB6AE7" w:rsidRPr="00CA6713" w:rsidRDefault="00FB6AE7" w:rsidP="00350175">
            <w:pPr>
              <w:spacing w:line="360" w:lineRule="auto"/>
              <w:rPr>
                <w:rFonts w:ascii="Calibri" w:hAnsi="Calibri" w:cs="Calibri"/>
                <w:b/>
                <w:bCs/>
              </w:rPr>
            </w:pPr>
            <w:r w:rsidRPr="00CA6713">
              <w:rPr>
                <w:rFonts w:ascii="Calibri" w:hAnsi="Calibri" w:cs="Calibri"/>
                <w:b/>
                <w:bCs/>
              </w:rPr>
              <w:t>Tools</w:t>
            </w:r>
          </w:p>
        </w:tc>
        <w:tc>
          <w:tcPr>
            <w:tcW w:w="4622" w:type="dxa"/>
            <w:shd w:val="clear" w:color="auto" w:fill="auto"/>
          </w:tcPr>
          <w:p w:rsidR="00FB6AE7" w:rsidRPr="00CA6713" w:rsidRDefault="00FB6AE7" w:rsidP="00350175">
            <w:pPr>
              <w:spacing w:line="360" w:lineRule="auto"/>
              <w:rPr>
                <w:rFonts w:ascii="Calibri" w:hAnsi="Calibri" w:cs="Calibri"/>
              </w:rPr>
            </w:pPr>
            <w:r w:rsidRPr="00CA6713">
              <w:rPr>
                <w:rFonts w:ascii="Calibri" w:hAnsi="Calibri" w:cs="Calibri"/>
                <w:b/>
                <w:bCs/>
              </w:rPr>
              <w:t>Android Studio, SQL lite</w:t>
            </w:r>
          </w:p>
        </w:tc>
      </w:tr>
      <w:tr w:rsidR="00FB6AE7" w:rsidRPr="0029643C" w:rsidTr="00350175">
        <w:trPr>
          <w:trHeight w:val="710"/>
        </w:trPr>
        <w:tc>
          <w:tcPr>
            <w:tcW w:w="4621" w:type="dxa"/>
            <w:shd w:val="clear" w:color="auto" w:fill="auto"/>
          </w:tcPr>
          <w:p w:rsidR="00FB6AE7" w:rsidRPr="00CA6713" w:rsidRDefault="00FB6AE7" w:rsidP="00350175">
            <w:pPr>
              <w:spacing w:line="360" w:lineRule="auto"/>
              <w:rPr>
                <w:rFonts w:ascii="Calibri" w:hAnsi="Calibri" w:cs="Calibri"/>
                <w:b/>
                <w:bCs/>
              </w:rPr>
            </w:pPr>
            <w:r w:rsidRPr="00CA6713">
              <w:rPr>
                <w:rFonts w:ascii="Calibri" w:hAnsi="Calibri" w:cs="Calibri"/>
                <w:b/>
                <w:bCs/>
              </w:rPr>
              <w:t xml:space="preserve">Languages         </w:t>
            </w:r>
          </w:p>
        </w:tc>
        <w:tc>
          <w:tcPr>
            <w:tcW w:w="4622" w:type="dxa"/>
            <w:shd w:val="clear" w:color="auto" w:fill="auto"/>
          </w:tcPr>
          <w:p w:rsidR="00FB6AE7" w:rsidRPr="00CA6713" w:rsidRDefault="00FB6AE7" w:rsidP="00350175">
            <w:pPr>
              <w:spacing w:line="360" w:lineRule="auto"/>
              <w:rPr>
                <w:rFonts w:ascii="Calibri" w:hAnsi="Calibri" w:cs="Calibri"/>
              </w:rPr>
            </w:pPr>
            <w:r w:rsidRPr="00CA6713">
              <w:rPr>
                <w:rFonts w:ascii="Calibri" w:hAnsi="Calibri" w:cs="Calibri"/>
              </w:rPr>
              <w:t>Java, XML</w:t>
            </w:r>
          </w:p>
        </w:tc>
      </w:tr>
      <w:tr w:rsidR="00FB6AE7" w:rsidRPr="0029643C" w:rsidTr="00350175">
        <w:trPr>
          <w:trHeight w:val="980"/>
        </w:trPr>
        <w:tc>
          <w:tcPr>
            <w:tcW w:w="4621" w:type="dxa"/>
            <w:shd w:val="clear" w:color="auto" w:fill="auto"/>
          </w:tcPr>
          <w:p w:rsidR="00FB6AE7" w:rsidRPr="00CA6713" w:rsidRDefault="00FB6AE7" w:rsidP="00350175">
            <w:pPr>
              <w:pStyle w:val="Heading2"/>
              <w:rPr>
                <w:rFonts w:cs="Calibri"/>
                <w:bCs w:val="0"/>
                <w:sz w:val="24"/>
              </w:rPr>
            </w:pPr>
            <w:bookmarkStart w:id="453" w:name="_Toc522041223"/>
            <w:bookmarkStart w:id="454" w:name="_Toc523279511"/>
            <w:bookmarkStart w:id="455" w:name="_Toc1819210"/>
            <w:r w:rsidRPr="00CA6713">
              <w:rPr>
                <w:rFonts w:cs="Calibri"/>
                <w:bCs w:val="0"/>
                <w:sz w:val="24"/>
              </w:rPr>
              <w:t>Keywords</w:t>
            </w:r>
            <w:bookmarkEnd w:id="453"/>
            <w:bookmarkEnd w:id="454"/>
            <w:bookmarkEnd w:id="455"/>
            <w:r w:rsidRPr="00CA6713">
              <w:rPr>
                <w:rFonts w:cs="Calibri"/>
                <w:bCs w:val="0"/>
                <w:sz w:val="24"/>
              </w:rPr>
              <w:t xml:space="preserve">     </w:t>
            </w:r>
          </w:p>
        </w:tc>
        <w:tc>
          <w:tcPr>
            <w:tcW w:w="4622" w:type="dxa"/>
            <w:shd w:val="clear" w:color="auto" w:fill="auto"/>
          </w:tcPr>
          <w:p w:rsidR="00FB6AE7" w:rsidRPr="00CA6713" w:rsidRDefault="00FB6AE7" w:rsidP="00350175">
            <w:pPr>
              <w:pStyle w:val="Heading2"/>
              <w:rPr>
                <w:rFonts w:cs="Calibri"/>
                <w:b w:val="0"/>
                <w:sz w:val="24"/>
              </w:rPr>
            </w:pPr>
            <w:bookmarkStart w:id="456" w:name="_Toc522041224"/>
            <w:bookmarkStart w:id="457" w:name="_Toc523279512"/>
            <w:bookmarkStart w:id="458" w:name="_Toc1819211"/>
            <w:r w:rsidRPr="00CA6713">
              <w:rPr>
                <w:rFonts w:cs="Calibri"/>
                <w:b w:val="0"/>
                <w:sz w:val="24"/>
              </w:rPr>
              <w:t>Google Vision Library</w:t>
            </w:r>
            <w:bookmarkEnd w:id="456"/>
            <w:bookmarkEnd w:id="457"/>
            <w:bookmarkEnd w:id="458"/>
          </w:p>
        </w:tc>
      </w:tr>
      <w:tr w:rsidR="00FB6AE7" w:rsidRPr="0029643C" w:rsidTr="00350175">
        <w:trPr>
          <w:trHeight w:val="530"/>
        </w:trPr>
        <w:tc>
          <w:tcPr>
            <w:tcW w:w="4621" w:type="dxa"/>
            <w:shd w:val="clear" w:color="auto" w:fill="auto"/>
          </w:tcPr>
          <w:p w:rsidR="00FB6AE7" w:rsidRPr="00CA6713" w:rsidRDefault="00FB6AE7" w:rsidP="00350175">
            <w:pPr>
              <w:rPr>
                <w:rFonts w:ascii="Calibri" w:hAnsi="Calibri"/>
                <w:b/>
                <w:bCs/>
              </w:rPr>
            </w:pPr>
            <w:r w:rsidRPr="00CA6713">
              <w:rPr>
                <w:rFonts w:ascii="Calibri" w:hAnsi="Calibri" w:cs="Calibri"/>
                <w:b/>
                <w:bCs/>
              </w:rPr>
              <w:t>Database</w:t>
            </w:r>
          </w:p>
        </w:tc>
        <w:tc>
          <w:tcPr>
            <w:tcW w:w="4622" w:type="dxa"/>
            <w:shd w:val="clear" w:color="auto" w:fill="auto"/>
          </w:tcPr>
          <w:p w:rsidR="00FB6AE7" w:rsidRPr="00CA6713" w:rsidRDefault="00FB6AE7" w:rsidP="00350175">
            <w:pPr>
              <w:rPr>
                <w:rFonts w:ascii="Calibri" w:hAnsi="Calibri"/>
                <w:b/>
              </w:rPr>
            </w:pPr>
            <w:r w:rsidRPr="00CA6713">
              <w:rPr>
                <w:rFonts w:ascii="Calibri" w:hAnsi="Calibri" w:cs="Calibri"/>
                <w:b/>
              </w:rPr>
              <w:t>SQL Lite</w:t>
            </w:r>
          </w:p>
        </w:tc>
      </w:tr>
    </w:tbl>
    <w:p w:rsidR="008C07FC" w:rsidRDefault="008C07FC" w:rsidP="00370CB2">
      <w:pPr>
        <w:spacing w:line="360" w:lineRule="auto"/>
        <w:jc w:val="both"/>
        <w:rPr>
          <w:rFonts w:ascii="Calibri" w:hAnsi="Calibri" w:cs="Calibri"/>
        </w:rPr>
      </w:pPr>
    </w:p>
    <w:p w:rsidR="008C07FC" w:rsidRDefault="008C07FC" w:rsidP="00370CB2">
      <w:pPr>
        <w:spacing w:line="360" w:lineRule="auto"/>
        <w:jc w:val="both"/>
        <w:rPr>
          <w:rFonts w:ascii="Calibri" w:hAnsi="Calibri" w:cs="Calibri"/>
        </w:rPr>
      </w:pPr>
    </w:p>
    <w:p w:rsidR="003339EA" w:rsidRPr="00FB6AE7" w:rsidRDefault="00370CB2" w:rsidP="00A83AFB">
      <w:pPr>
        <w:pStyle w:val="Heading2"/>
        <w:numPr>
          <w:ilvl w:val="1"/>
          <w:numId w:val="5"/>
        </w:numPr>
      </w:pPr>
      <w:bookmarkStart w:id="459" w:name="_Toc505635169"/>
      <w:bookmarkStart w:id="460" w:name="_Toc505635268"/>
      <w:bookmarkStart w:id="461" w:name="_Toc505635367"/>
      <w:bookmarkStart w:id="462" w:name="_Toc505635472"/>
      <w:bookmarkStart w:id="463" w:name="_Toc505635678"/>
      <w:bookmarkStart w:id="464" w:name="_Toc1819212"/>
      <w:r w:rsidRPr="003339EA">
        <w:t>Best Practices / Coding Standards</w:t>
      </w:r>
      <w:bookmarkEnd w:id="459"/>
      <w:bookmarkEnd w:id="460"/>
      <w:bookmarkEnd w:id="461"/>
      <w:bookmarkEnd w:id="462"/>
      <w:bookmarkEnd w:id="463"/>
      <w:bookmarkEnd w:id="464"/>
    </w:p>
    <w:p w:rsidR="00840E8E" w:rsidRPr="00FB6AE7" w:rsidRDefault="00FB6AE7" w:rsidP="00840E8E">
      <w:pPr>
        <w:spacing w:line="360" w:lineRule="auto"/>
        <w:jc w:val="both"/>
        <w:rPr>
          <w:rFonts w:ascii="Calibri" w:hAnsi="Calibri" w:cs="Calibri"/>
          <w:spacing w:val="6"/>
        </w:rPr>
      </w:pPr>
      <w:r w:rsidRPr="008244C3">
        <w:rPr>
          <w:rFonts w:ascii="Calibri" w:hAnsi="Calibri" w:cs="Calibri"/>
          <w:spacing w:val="6"/>
        </w:rPr>
        <w:t xml:space="preserve">For maintaining and reliable application, you have to perform work in best practices and also use best coding standard. There are lots of standard in the programming industry but we choose </w:t>
      </w:r>
      <w:r>
        <w:rPr>
          <w:rFonts w:ascii="Calibri" w:hAnsi="Calibri" w:cs="Calibri"/>
          <w:spacing w:val="6"/>
        </w:rPr>
        <w:t>JAVA</w:t>
      </w:r>
      <w:r w:rsidRPr="008244C3">
        <w:rPr>
          <w:rFonts w:ascii="Calibri" w:hAnsi="Calibri" w:cs="Calibri"/>
          <w:spacing w:val="6"/>
        </w:rPr>
        <w:t xml:space="preserve">. </w:t>
      </w:r>
      <w:r>
        <w:rPr>
          <w:rFonts w:ascii="Calibri" w:hAnsi="Calibri" w:cs="Calibri"/>
          <w:spacing w:val="6"/>
        </w:rPr>
        <w:t xml:space="preserve">JAVA </w:t>
      </w:r>
      <w:r w:rsidRPr="008244C3">
        <w:rPr>
          <w:rFonts w:ascii="Calibri" w:hAnsi="Calibri" w:cs="Calibri"/>
          <w:spacing w:val="6"/>
        </w:rPr>
        <w:t>is the one of the best standard language in which we ensure the user requirements with good practices. SQL</w:t>
      </w:r>
      <w:r>
        <w:rPr>
          <w:rFonts w:ascii="Calibri" w:hAnsi="Calibri" w:cs="Calibri"/>
          <w:spacing w:val="6"/>
        </w:rPr>
        <w:t xml:space="preserve"> Lite</w:t>
      </w:r>
      <w:r w:rsidRPr="008244C3">
        <w:rPr>
          <w:rFonts w:ascii="Calibri" w:hAnsi="Calibri" w:cs="Calibri"/>
          <w:spacing w:val="6"/>
        </w:rPr>
        <w:t xml:space="preserve"> is also used for database because through the query structured we maintain data, and also save record of each customer.</w:t>
      </w:r>
    </w:p>
    <w:p w:rsidR="008F1FE8" w:rsidRPr="003339EA" w:rsidRDefault="00370CB2" w:rsidP="00A83AFB">
      <w:pPr>
        <w:pStyle w:val="Heading2"/>
        <w:numPr>
          <w:ilvl w:val="1"/>
          <w:numId w:val="5"/>
        </w:numPr>
      </w:pPr>
      <w:bookmarkStart w:id="465" w:name="_Toc505635170"/>
      <w:bookmarkStart w:id="466" w:name="_Toc505635269"/>
      <w:bookmarkStart w:id="467" w:name="_Toc505635368"/>
      <w:bookmarkStart w:id="468" w:name="_Toc505635473"/>
      <w:bookmarkStart w:id="469" w:name="_Toc505635679"/>
      <w:bookmarkStart w:id="470" w:name="_Toc1819213"/>
      <w:r w:rsidRPr="003339EA">
        <w:t>Version Control</w:t>
      </w:r>
      <w:bookmarkEnd w:id="465"/>
      <w:bookmarkEnd w:id="466"/>
      <w:bookmarkEnd w:id="467"/>
      <w:bookmarkEnd w:id="468"/>
      <w:bookmarkEnd w:id="469"/>
      <w:bookmarkEnd w:id="470"/>
    </w:p>
    <w:p w:rsidR="00FB6AE7" w:rsidRDefault="00FB6AE7" w:rsidP="00FB6AE7">
      <w:pPr>
        <w:spacing w:line="360" w:lineRule="auto"/>
        <w:jc w:val="both"/>
        <w:rPr>
          <w:rFonts w:ascii="Calibri" w:hAnsi="Calibri" w:cs="Calibri"/>
        </w:rPr>
      </w:pPr>
      <w:r w:rsidRPr="008244C3">
        <w:rPr>
          <w:rFonts w:ascii="Calibri" w:hAnsi="Calibri" w:cs="Calibri"/>
          <w:color w:val="000000"/>
          <w:shd w:val="clear" w:color="auto" w:fill="FFFFFF"/>
        </w:rPr>
        <w:t>Application will create to solve the current world environment. So, the developer develops the app accordingly the current problem. In app changes are desperately needed according to user requirements. Version control is the process in which we change features of app in demand of Users.</w:t>
      </w:r>
    </w:p>
    <w:p w:rsidR="00085C9F" w:rsidRPr="008C07FC" w:rsidRDefault="00085C9F" w:rsidP="008C07FC">
      <w:pPr>
        <w:spacing w:line="360" w:lineRule="auto"/>
        <w:jc w:val="both"/>
        <w:rPr>
          <w:rFonts w:asciiTheme="minorHAnsi" w:hAnsiTheme="minorHAnsi" w:cstheme="minorHAnsi"/>
        </w:rPr>
      </w:pP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71" w:name="_Toc505635171"/>
      <w:bookmarkStart w:id="472" w:name="_Toc505635270"/>
      <w:bookmarkStart w:id="473" w:name="_Toc505635369"/>
      <w:bookmarkStart w:id="474" w:name="_Toc505635474"/>
      <w:bookmarkStart w:id="475" w:name="_Toc505635680"/>
      <w:bookmarkStart w:id="476" w:name="_Toc1819214"/>
      <w:r w:rsidRPr="00BE22F9">
        <w:rPr>
          <w:b w:val="0"/>
          <w:bCs w:val="0"/>
          <w:sz w:val="96"/>
          <w:szCs w:val="28"/>
        </w:rPr>
        <w:t xml:space="preserve">Chapter </w:t>
      </w:r>
      <w:r w:rsidR="009166E2">
        <w:rPr>
          <w:b w:val="0"/>
          <w:bCs w:val="0"/>
          <w:sz w:val="96"/>
          <w:szCs w:val="28"/>
        </w:rPr>
        <w:t>6</w:t>
      </w:r>
      <w:bookmarkEnd w:id="471"/>
      <w:bookmarkEnd w:id="472"/>
      <w:bookmarkEnd w:id="473"/>
      <w:bookmarkEnd w:id="474"/>
      <w:bookmarkEnd w:id="475"/>
      <w:bookmarkEnd w:id="476"/>
    </w:p>
    <w:p w:rsidR="00C75ED4" w:rsidRDefault="009166E2" w:rsidP="00C75ED4">
      <w:pPr>
        <w:pStyle w:val="Heading1"/>
        <w:rPr>
          <w:szCs w:val="72"/>
        </w:rPr>
      </w:pPr>
      <w:bookmarkStart w:id="477" w:name="_Toc505635172"/>
      <w:bookmarkStart w:id="478" w:name="_Toc505635271"/>
      <w:bookmarkStart w:id="479" w:name="_Toc505635370"/>
      <w:bookmarkStart w:id="480" w:name="_Toc505635475"/>
      <w:bookmarkStart w:id="481" w:name="_Toc505635681"/>
      <w:bookmarkStart w:id="482" w:name="_Toc1819215"/>
      <w:r>
        <w:rPr>
          <w:szCs w:val="72"/>
        </w:rPr>
        <w:t>Testing and Evaluation</w:t>
      </w:r>
      <w:bookmarkEnd w:id="477"/>
      <w:bookmarkEnd w:id="478"/>
      <w:bookmarkEnd w:id="479"/>
      <w:bookmarkEnd w:id="480"/>
      <w:bookmarkEnd w:id="481"/>
      <w:bookmarkEnd w:id="482"/>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rsidR="0089592B" w:rsidRPr="0089592B" w:rsidRDefault="00435973" w:rsidP="0089592B">
      <w:pPr>
        <w:spacing w:line="360" w:lineRule="auto"/>
        <w:jc w:val="both"/>
        <w:rPr>
          <w:rFonts w:ascii="Calibri" w:hAnsi="Calibri" w:cs="Calibri"/>
        </w:rPr>
      </w:pPr>
      <w:r w:rsidRPr="00A74E42">
        <w:rPr>
          <w:rFonts w:ascii="Calibri" w:hAnsi="Calibri" w:cs="Calibri"/>
        </w:rPr>
        <w:t>This chapter inclu</w:t>
      </w:r>
      <w:r w:rsidR="00717A17">
        <w:rPr>
          <w:rFonts w:ascii="Calibri" w:hAnsi="Calibri" w:cs="Calibri"/>
        </w:rPr>
        <w:t>des some test cases for the app</w:t>
      </w:r>
      <w:r w:rsidRPr="00A74E42">
        <w:rPr>
          <w:rFonts w:ascii="Calibri" w:hAnsi="Calibri" w:cs="Calibri"/>
        </w:rPr>
        <w:t xml:space="preserve"> to check if the </w:t>
      </w:r>
      <w:r w:rsidR="00717A17">
        <w:rPr>
          <w:rFonts w:ascii="Calibri" w:hAnsi="Calibri" w:cs="Calibri"/>
        </w:rPr>
        <w:t>app</w:t>
      </w:r>
      <w:r>
        <w:rPr>
          <w:rFonts w:ascii="Calibri" w:hAnsi="Calibri" w:cs="Calibri"/>
        </w:rPr>
        <w:t xml:space="preserve"> works properly in various </w:t>
      </w:r>
      <w:r w:rsidR="00717A17">
        <w:rPr>
          <w:rFonts w:ascii="Calibri" w:hAnsi="Calibri" w:cs="Calibri"/>
        </w:rPr>
        <w:t>situations</w:t>
      </w:r>
      <w:r w:rsidRPr="00A74E42">
        <w:rPr>
          <w:rFonts w:ascii="Calibri" w:hAnsi="Calibri" w:cs="Calibri"/>
        </w:rPr>
        <w:t>.</w:t>
      </w:r>
      <w:r>
        <w:rPr>
          <w:rFonts w:ascii="Calibri" w:hAnsi="Calibri" w:cs="Calibri"/>
        </w:rPr>
        <w:t xml:space="preserve"> In this whole chap</w:t>
      </w:r>
      <w:r w:rsidR="00717A17">
        <w:rPr>
          <w:rFonts w:ascii="Calibri" w:hAnsi="Calibri" w:cs="Calibri"/>
        </w:rPr>
        <w:t>ter we check each aspect of app</w:t>
      </w:r>
      <w:r>
        <w:rPr>
          <w:rFonts w:ascii="Calibri" w:hAnsi="Calibri" w:cs="Calibri"/>
        </w:rPr>
        <w:t xml:space="preserve"> according to its performance and appearanc</w:t>
      </w:r>
      <w:r w:rsidR="00717A17">
        <w:rPr>
          <w:rFonts w:ascii="Calibri" w:hAnsi="Calibri" w:cs="Calibri"/>
        </w:rPr>
        <w:t xml:space="preserve">e. Testing each part of the app </w:t>
      </w:r>
      <w:r>
        <w:rPr>
          <w:rFonts w:ascii="Calibri" w:hAnsi="Calibri" w:cs="Calibri"/>
        </w:rPr>
        <w:t xml:space="preserve"> give us a detailed report of our </w:t>
      </w:r>
      <w:r w:rsidR="00717A17">
        <w:rPr>
          <w:rFonts w:ascii="Calibri" w:hAnsi="Calibri" w:cs="Calibri"/>
        </w:rPr>
        <w:t xml:space="preserve">app </w:t>
      </w:r>
      <w:r>
        <w:rPr>
          <w:rFonts w:ascii="Calibri" w:hAnsi="Calibri" w:cs="Calibri"/>
        </w:rPr>
        <w:t>which gives u</w:t>
      </w:r>
      <w:r w:rsidR="00717A17">
        <w:rPr>
          <w:rFonts w:ascii="Calibri" w:hAnsi="Calibri" w:cs="Calibri"/>
        </w:rPr>
        <w:t>s a better understanding of application</w:t>
      </w:r>
      <w:r>
        <w:rPr>
          <w:rFonts w:ascii="Calibri" w:hAnsi="Calibri" w:cs="Calibri"/>
        </w:rPr>
        <w:t xml:space="preserve"> and its life cycle.</w:t>
      </w:r>
    </w:p>
    <w:p w:rsidR="0056156D" w:rsidRPr="00435973" w:rsidRDefault="0089592B" w:rsidP="00A83AFB">
      <w:pPr>
        <w:pStyle w:val="Heading2"/>
        <w:numPr>
          <w:ilvl w:val="1"/>
          <w:numId w:val="9"/>
        </w:numPr>
      </w:pPr>
      <w:bookmarkStart w:id="483" w:name="_Toc505635173"/>
      <w:bookmarkStart w:id="484" w:name="_Toc505635272"/>
      <w:bookmarkStart w:id="485" w:name="_Toc505635371"/>
      <w:bookmarkStart w:id="486" w:name="_Toc505635476"/>
      <w:bookmarkStart w:id="487" w:name="_Toc505635682"/>
      <w:bookmarkStart w:id="488" w:name="_Toc1819216"/>
      <w:r w:rsidRPr="0056156D">
        <w:t>Use Case Testing</w:t>
      </w:r>
      <w:bookmarkEnd w:id="483"/>
      <w:bookmarkEnd w:id="484"/>
      <w:bookmarkEnd w:id="485"/>
      <w:bookmarkEnd w:id="486"/>
      <w:bookmarkEnd w:id="487"/>
      <w:bookmarkEnd w:id="488"/>
    </w:p>
    <w:p w:rsidR="00435973" w:rsidRDefault="00435973" w:rsidP="00435973">
      <w:pPr>
        <w:spacing w:line="360" w:lineRule="auto"/>
        <w:jc w:val="both"/>
        <w:rPr>
          <w:rFonts w:ascii="Calibri" w:hAnsi="Calibri" w:cs="Calibri"/>
        </w:rPr>
      </w:pPr>
      <w:r>
        <w:rPr>
          <w:rFonts w:ascii="Calibri" w:hAnsi="Calibri" w:cs="Calibri"/>
        </w:rPr>
        <w:t>In use case tes</w:t>
      </w:r>
      <w:r w:rsidR="00350175">
        <w:rPr>
          <w:rFonts w:ascii="Calibri" w:hAnsi="Calibri" w:cs="Calibri"/>
        </w:rPr>
        <w:t xml:space="preserve">ting we generally test our app </w:t>
      </w:r>
      <w:r>
        <w:rPr>
          <w:rFonts w:ascii="Calibri" w:hAnsi="Calibri" w:cs="Calibri"/>
        </w:rPr>
        <w:t>covering all aspects.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User Interface (UI)</w:t>
            </w: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Test for graphics.</w:t>
            </w:r>
          </w:p>
        </w:tc>
      </w:tr>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Test for orientation Portrait.</w:t>
            </w:r>
          </w:p>
        </w:tc>
      </w:tr>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 xml:space="preserve">There should not be cutting background </w:t>
            </w:r>
          </w:p>
        </w:tc>
      </w:tr>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 xml:space="preserve">Test for there is not overlapping object </w:t>
            </w:r>
          </w:p>
        </w:tc>
      </w:tr>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Test for enable disable images, icons, buttons.</w:t>
            </w:r>
          </w:p>
        </w:tc>
      </w:tr>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Font displayed efficiently.</w:t>
            </w:r>
          </w:p>
        </w:tc>
      </w:tr>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Performance during Face Detection</w:t>
            </w: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Face is detecting efficiently.</w:t>
            </w:r>
          </w:p>
        </w:tc>
      </w:tr>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Performance during creating Face Emoji</w:t>
            </w: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Test the creating time of Face Emojis and they work properly.</w:t>
            </w:r>
          </w:p>
        </w:tc>
      </w:tr>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 xml:space="preserve">Performance during Checking Emotion </w:t>
            </w: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 xml:space="preserve">The work efficiently </w:t>
            </w:r>
          </w:p>
        </w:tc>
      </w:tr>
      <w:tr w:rsidR="00350175" w:rsidRPr="00717A17" w:rsidTr="00350175">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 xml:space="preserve">Core Structure of App </w:t>
            </w: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 xml:space="preserve">Test App Logic and Environment </w:t>
            </w:r>
          </w:p>
        </w:tc>
      </w:tr>
      <w:tr w:rsidR="00350175" w:rsidRPr="00717A17" w:rsidTr="00350175">
        <w:trPr>
          <w:trHeight w:val="926"/>
        </w:trPr>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 xml:space="preserve">Navigation Bar Option  </w:t>
            </w:r>
          </w:p>
        </w:tc>
      </w:tr>
      <w:tr w:rsidR="00350175" w:rsidRPr="00717A17" w:rsidTr="00350175">
        <w:trPr>
          <w:trHeight w:val="719"/>
        </w:trPr>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Memory Leak</w:t>
            </w:r>
          </w:p>
        </w:tc>
        <w:tc>
          <w:tcPr>
            <w:tcW w:w="4788" w:type="dxa"/>
            <w:shd w:val="clear" w:color="auto" w:fill="auto"/>
          </w:tcPr>
          <w:p w:rsidR="00350175" w:rsidRPr="00717A17" w:rsidRDefault="00350175" w:rsidP="00350175">
            <w:pPr>
              <w:spacing w:line="360" w:lineRule="auto"/>
              <w:jc w:val="both"/>
              <w:rPr>
                <w:rFonts w:asciiTheme="minorHAnsi" w:hAnsiTheme="minorHAnsi" w:cstheme="minorHAnsi"/>
              </w:rPr>
            </w:pPr>
            <w:r w:rsidRPr="00717A17">
              <w:rPr>
                <w:rFonts w:asciiTheme="minorHAnsi" w:hAnsiTheme="minorHAnsi" w:cstheme="minorHAnsi"/>
              </w:rPr>
              <w:t xml:space="preserve">Check App when device memory is low </w:t>
            </w:r>
          </w:p>
        </w:tc>
      </w:tr>
    </w:tbl>
    <w:p w:rsidR="0056156D" w:rsidRDefault="0056156D" w:rsidP="0089592B">
      <w:pPr>
        <w:spacing w:line="360" w:lineRule="auto"/>
        <w:jc w:val="both"/>
        <w:rPr>
          <w:rFonts w:ascii="Calibri" w:hAnsi="Calibri" w:cs="Calibri"/>
        </w:rPr>
      </w:pPr>
    </w:p>
    <w:p w:rsidR="00350175" w:rsidRDefault="00350175" w:rsidP="0089592B">
      <w:pPr>
        <w:spacing w:line="360" w:lineRule="auto"/>
        <w:jc w:val="both"/>
        <w:rPr>
          <w:rFonts w:ascii="Calibri" w:hAnsi="Calibri" w:cs="Calibri"/>
        </w:rPr>
      </w:pPr>
    </w:p>
    <w:p w:rsidR="00350175" w:rsidRDefault="00350175" w:rsidP="0089592B">
      <w:pPr>
        <w:spacing w:line="360" w:lineRule="auto"/>
        <w:jc w:val="both"/>
        <w:rPr>
          <w:rFonts w:ascii="Calibri" w:hAnsi="Calibri" w:cs="Calibri"/>
        </w:rPr>
      </w:pPr>
    </w:p>
    <w:p w:rsidR="00350175" w:rsidRDefault="00350175" w:rsidP="0089592B">
      <w:pPr>
        <w:spacing w:line="360" w:lineRule="auto"/>
        <w:jc w:val="both"/>
        <w:rPr>
          <w:rFonts w:ascii="Calibri" w:hAnsi="Calibri" w:cs="Calibri"/>
        </w:rPr>
      </w:pPr>
    </w:p>
    <w:p w:rsidR="00717A17" w:rsidRDefault="00717A17" w:rsidP="0089592B">
      <w:pPr>
        <w:spacing w:line="360" w:lineRule="auto"/>
        <w:jc w:val="both"/>
        <w:rPr>
          <w:rFonts w:ascii="Calibri" w:hAnsi="Calibri" w:cs="Calibri"/>
        </w:rPr>
      </w:pPr>
    </w:p>
    <w:p w:rsidR="0089592B" w:rsidRPr="0056156D" w:rsidRDefault="0089592B" w:rsidP="00A83AFB">
      <w:pPr>
        <w:pStyle w:val="Heading2"/>
        <w:numPr>
          <w:ilvl w:val="1"/>
          <w:numId w:val="9"/>
        </w:numPr>
      </w:pPr>
      <w:bookmarkStart w:id="489" w:name="_Toc505635174"/>
      <w:bookmarkStart w:id="490" w:name="_Toc505635273"/>
      <w:bookmarkStart w:id="491" w:name="_Toc505635372"/>
      <w:bookmarkStart w:id="492" w:name="_Toc505635477"/>
      <w:bookmarkStart w:id="493" w:name="_Toc505635683"/>
      <w:bookmarkStart w:id="494" w:name="_Toc1819217"/>
      <w:r w:rsidRPr="0056156D">
        <w:lastRenderedPageBreak/>
        <w:t>Equivalence partitioning</w:t>
      </w:r>
      <w:bookmarkEnd w:id="489"/>
      <w:bookmarkEnd w:id="490"/>
      <w:bookmarkEnd w:id="491"/>
      <w:bookmarkEnd w:id="492"/>
      <w:bookmarkEnd w:id="493"/>
      <w:bookmarkEnd w:id="49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Invalid</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Valid</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Invalid</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Name&lt;1</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In Between 1-40</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&gt; 40</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Password &lt; 6</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Password In Between 6-30</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Password &gt; 30</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Include Numeric Value</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Include Alphabetic Values</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 xml:space="preserve">User Name Include Special Characters </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First Letter Small</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First Letter Capital</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First Letter Numeric or Other</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Pr>
                <w:rFonts w:asciiTheme="minorHAnsi" w:hAnsiTheme="minorHAnsi" w:cstheme="minorHAnsi"/>
              </w:rPr>
              <w:t>Generating face emoji</w:t>
            </w:r>
            <w:r w:rsidRPr="00350175">
              <w:rPr>
                <w:rFonts w:asciiTheme="minorHAnsi" w:hAnsiTheme="minorHAnsi" w:cstheme="minorHAnsi"/>
              </w:rPr>
              <w:t xml:space="preserve"> &lt;1</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Pr>
                <w:rFonts w:asciiTheme="minorHAnsi" w:hAnsiTheme="minorHAnsi" w:cstheme="minorHAnsi"/>
              </w:rPr>
              <w:t>Generating Face emoji Between</w:t>
            </w:r>
            <w:r w:rsidRPr="00350175">
              <w:rPr>
                <w:rFonts w:asciiTheme="minorHAnsi" w:hAnsiTheme="minorHAnsi" w:cstheme="minorHAnsi"/>
              </w:rPr>
              <w:t xml:space="preserve"> 1-3</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Pr>
                <w:rFonts w:asciiTheme="minorHAnsi" w:hAnsiTheme="minorHAnsi" w:cstheme="minorHAnsi"/>
              </w:rPr>
              <w:t>Generate Face Emoji</w:t>
            </w:r>
            <w:r w:rsidRPr="00350175">
              <w:rPr>
                <w:rFonts w:asciiTheme="minorHAnsi" w:hAnsiTheme="minorHAnsi" w:cstheme="minorHAnsi"/>
              </w:rPr>
              <w:t xml:space="preserve"> &gt; 3</w:t>
            </w:r>
          </w:p>
        </w:tc>
      </w:tr>
      <w:tr w:rsidR="00350175" w:rsidRPr="00350175" w:rsidTr="00350175">
        <w:trPr>
          <w:trHeight w:val="449"/>
        </w:trPr>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Pr>
                <w:rFonts w:asciiTheme="minorHAnsi" w:hAnsiTheme="minorHAnsi" w:cstheme="minorHAnsi"/>
              </w:rPr>
              <w:t>Detect Face</w:t>
            </w:r>
            <w:r w:rsidRPr="00350175">
              <w:rPr>
                <w:rFonts w:asciiTheme="minorHAnsi" w:hAnsiTheme="minorHAnsi" w:cstheme="minorHAnsi"/>
              </w:rPr>
              <w:t>&lt;1</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Pr>
                <w:rFonts w:asciiTheme="minorHAnsi" w:hAnsiTheme="minorHAnsi" w:cstheme="minorHAnsi"/>
              </w:rPr>
              <w:t>Detect Face Between</w:t>
            </w:r>
            <w:r w:rsidRPr="00350175">
              <w:rPr>
                <w:rFonts w:asciiTheme="minorHAnsi" w:hAnsiTheme="minorHAnsi" w:cstheme="minorHAnsi"/>
              </w:rPr>
              <w:t xml:space="preserve"> 1-3</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Pr>
                <w:rFonts w:asciiTheme="minorHAnsi" w:hAnsiTheme="minorHAnsi" w:cstheme="minorHAnsi"/>
              </w:rPr>
              <w:t>Detect Face</w:t>
            </w:r>
            <w:r w:rsidRPr="00350175">
              <w:rPr>
                <w:rFonts w:asciiTheme="minorHAnsi" w:hAnsiTheme="minorHAnsi" w:cstheme="minorHAnsi"/>
              </w:rPr>
              <w:t>&gt;3</w:t>
            </w:r>
          </w:p>
        </w:tc>
      </w:tr>
    </w:tbl>
    <w:p w:rsidR="00350175" w:rsidRDefault="00350175" w:rsidP="00350175">
      <w:pPr>
        <w:spacing w:line="360" w:lineRule="auto"/>
        <w:rPr>
          <w:rFonts w:ascii="Calibri" w:hAnsi="Calibri" w:cs="Calibri"/>
        </w:rPr>
      </w:pPr>
    </w:p>
    <w:p w:rsidR="0056156D" w:rsidRDefault="0089592B" w:rsidP="00A83AFB">
      <w:pPr>
        <w:pStyle w:val="Heading2"/>
        <w:numPr>
          <w:ilvl w:val="1"/>
          <w:numId w:val="9"/>
        </w:numPr>
      </w:pPr>
      <w:bookmarkStart w:id="495" w:name="_Toc505635175"/>
      <w:bookmarkStart w:id="496" w:name="_Toc505635274"/>
      <w:bookmarkStart w:id="497" w:name="_Toc505635373"/>
      <w:bookmarkStart w:id="498" w:name="_Toc505635478"/>
      <w:bookmarkStart w:id="499" w:name="_Toc505635684"/>
      <w:bookmarkStart w:id="500" w:name="_Toc1819218"/>
      <w:r w:rsidRPr="0056156D">
        <w:t>Boundary value analysis</w:t>
      </w:r>
      <w:bookmarkEnd w:id="495"/>
      <w:bookmarkEnd w:id="496"/>
      <w:bookmarkEnd w:id="497"/>
      <w:bookmarkEnd w:id="498"/>
      <w:bookmarkEnd w:id="499"/>
      <w:bookmarkEnd w:id="50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Invalid (min-1)</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Valid (min, +min, -max, max)</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Invalid (max+1)</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Name(-1)</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In Between 1-40</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Name(41)</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Password (-5)</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Password In Between 6-30</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Password (31)</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Include Numeric Value</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Include Alphabetic Values</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 xml:space="preserve">User Name Include Special Characters </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First Letter Small</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First Letter Capital</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User Name First Letter Numeric or Other</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Generate Face Emoji(-1)</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Generate Face Emoji Between 1-3</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Generating Face Emoji (4)</w:t>
            </w:r>
          </w:p>
        </w:tc>
      </w:tr>
      <w:tr w:rsidR="00350175" w:rsidRPr="00350175" w:rsidTr="00350175">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Detect Face(-1)</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Detect Face Between 1-3</w:t>
            </w:r>
          </w:p>
        </w:tc>
        <w:tc>
          <w:tcPr>
            <w:tcW w:w="3192" w:type="dxa"/>
            <w:shd w:val="clear" w:color="auto" w:fill="auto"/>
          </w:tcPr>
          <w:p w:rsidR="00350175" w:rsidRPr="00350175" w:rsidRDefault="00350175" w:rsidP="00350175">
            <w:pPr>
              <w:spacing w:line="360" w:lineRule="auto"/>
              <w:jc w:val="both"/>
              <w:rPr>
                <w:rFonts w:asciiTheme="minorHAnsi" w:hAnsiTheme="minorHAnsi" w:cstheme="minorHAnsi"/>
              </w:rPr>
            </w:pPr>
            <w:r w:rsidRPr="00350175">
              <w:rPr>
                <w:rFonts w:asciiTheme="minorHAnsi" w:hAnsiTheme="minorHAnsi" w:cstheme="minorHAnsi"/>
              </w:rPr>
              <w:t>Detect Face (4)</w:t>
            </w:r>
          </w:p>
        </w:tc>
      </w:tr>
    </w:tbl>
    <w:p w:rsidR="0039336A" w:rsidRPr="002579C8" w:rsidRDefault="0039336A" w:rsidP="00AD4526">
      <w:pPr>
        <w:jc w:val="center"/>
        <w:rPr>
          <w:rFonts w:ascii="Calibri" w:hAnsi="Calibri" w:cs="Calibri"/>
        </w:rPr>
      </w:pPr>
    </w:p>
    <w:p w:rsidR="006D43DD" w:rsidRPr="0039336A" w:rsidRDefault="006D43DD" w:rsidP="0039336A"/>
    <w:p w:rsidR="0089592B" w:rsidRPr="0056156D" w:rsidRDefault="0089592B" w:rsidP="00A83AFB">
      <w:pPr>
        <w:pStyle w:val="Heading2"/>
        <w:numPr>
          <w:ilvl w:val="1"/>
          <w:numId w:val="9"/>
        </w:numPr>
      </w:pPr>
      <w:bookmarkStart w:id="501" w:name="_Toc505635176"/>
      <w:bookmarkStart w:id="502" w:name="_Toc505635275"/>
      <w:bookmarkStart w:id="503" w:name="_Toc505635374"/>
      <w:bookmarkStart w:id="504" w:name="_Toc505635479"/>
      <w:bookmarkStart w:id="505" w:name="_Toc505635685"/>
      <w:bookmarkStart w:id="506" w:name="_Toc1819219"/>
      <w:r w:rsidRPr="0056156D">
        <w:lastRenderedPageBreak/>
        <w:t>Data flow testing</w:t>
      </w:r>
      <w:bookmarkEnd w:id="501"/>
      <w:bookmarkEnd w:id="502"/>
      <w:bookmarkEnd w:id="503"/>
      <w:bookmarkEnd w:id="504"/>
      <w:bookmarkEnd w:id="505"/>
      <w:bookmarkEnd w:id="506"/>
    </w:p>
    <w:p w:rsidR="0056156D" w:rsidRDefault="00350175" w:rsidP="0089592B">
      <w:pPr>
        <w:spacing w:line="360" w:lineRule="auto"/>
        <w:jc w:val="both"/>
        <w:rPr>
          <w:rFonts w:ascii="Calibri" w:hAnsi="Calibri" w:cs="Calibri"/>
        </w:rPr>
      </w:pPr>
      <w:r>
        <w:rPr>
          <w:rFonts w:ascii="Calibri" w:hAnsi="Calibri" w:cs="Calibri"/>
          <w:noProof/>
        </w:rPr>
        <w:drawing>
          <wp:inline distT="0" distB="0" distL="0" distR="0">
            <wp:extent cx="5089525" cy="5115560"/>
            <wp:effectExtent l="19050" t="0" r="0" b="0"/>
            <wp:docPr id="8" name="Picture 1" descr="C:\Users\hp\Pictures\datate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Pictures\datatest.PNG"/>
                    <pic:cNvPicPr>
                      <a:picLocks noChangeAspect="1" noChangeArrowheads="1"/>
                    </pic:cNvPicPr>
                  </pic:nvPicPr>
                  <pic:blipFill>
                    <a:blip r:embed="rId35" cstate="print"/>
                    <a:srcRect/>
                    <a:stretch>
                      <a:fillRect/>
                    </a:stretch>
                  </pic:blipFill>
                  <pic:spPr bwMode="auto">
                    <a:xfrm>
                      <a:off x="0" y="0"/>
                      <a:ext cx="5089525" cy="5115560"/>
                    </a:xfrm>
                    <a:prstGeom prst="rect">
                      <a:avLst/>
                    </a:prstGeom>
                    <a:noFill/>
                    <a:ln w="9525">
                      <a:noFill/>
                      <a:miter lim="800000"/>
                      <a:headEnd/>
                      <a:tailEnd/>
                    </a:ln>
                  </pic:spPr>
                </pic:pic>
              </a:graphicData>
            </a:graphic>
          </wp:inline>
        </w:drawing>
      </w:r>
    </w:p>
    <w:p w:rsidR="00F27AA4" w:rsidRDefault="00F27AA4" w:rsidP="0089592B">
      <w:pPr>
        <w:spacing w:line="360" w:lineRule="auto"/>
        <w:jc w:val="both"/>
        <w:rPr>
          <w:rFonts w:ascii="Calibri" w:hAnsi="Calibri" w:cs="Calibri"/>
        </w:rPr>
      </w:pPr>
    </w:p>
    <w:p w:rsidR="00DA2718" w:rsidRDefault="00DA2718" w:rsidP="0089592B">
      <w:pPr>
        <w:spacing w:line="360" w:lineRule="auto"/>
        <w:jc w:val="both"/>
        <w:rPr>
          <w:rFonts w:ascii="Calibri" w:hAnsi="Calibri" w:cs="Calibri"/>
        </w:rPr>
      </w:pPr>
    </w:p>
    <w:p w:rsidR="00DA2718" w:rsidRDefault="00DA2718" w:rsidP="0089592B">
      <w:pPr>
        <w:spacing w:line="360" w:lineRule="auto"/>
        <w:jc w:val="both"/>
        <w:rPr>
          <w:rFonts w:ascii="Calibri" w:hAnsi="Calibri" w:cs="Calibri"/>
        </w:rPr>
      </w:pPr>
    </w:p>
    <w:p w:rsidR="00DA2718" w:rsidRDefault="00DA2718" w:rsidP="0089592B">
      <w:pPr>
        <w:spacing w:line="360" w:lineRule="auto"/>
        <w:jc w:val="both"/>
        <w:rPr>
          <w:rFonts w:ascii="Calibri" w:hAnsi="Calibri" w:cs="Calibri"/>
        </w:rPr>
      </w:pPr>
    </w:p>
    <w:p w:rsidR="00DA2718" w:rsidRDefault="00DA2718" w:rsidP="0089592B">
      <w:pPr>
        <w:spacing w:line="360" w:lineRule="auto"/>
        <w:jc w:val="both"/>
        <w:rPr>
          <w:rFonts w:ascii="Calibri" w:hAnsi="Calibri" w:cs="Calibri"/>
        </w:rPr>
      </w:pPr>
    </w:p>
    <w:p w:rsidR="00DA2718" w:rsidRDefault="00DA2718" w:rsidP="0089592B">
      <w:pPr>
        <w:spacing w:line="360" w:lineRule="auto"/>
        <w:jc w:val="both"/>
        <w:rPr>
          <w:rFonts w:ascii="Calibri" w:hAnsi="Calibri" w:cs="Calibri"/>
        </w:rPr>
      </w:pPr>
    </w:p>
    <w:p w:rsidR="00DA2718" w:rsidRDefault="00DA2718" w:rsidP="0089592B">
      <w:pPr>
        <w:spacing w:line="360" w:lineRule="auto"/>
        <w:jc w:val="both"/>
        <w:rPr>
          <w:rFonts w:ascii="Calibri" w:hAnsi="Calibri" w:cs="Calibri"/>
        </w:rPr>
      </w:pPr>
    </w:p>
    <w:p w:rsidR="0089592B" w:rsidRPr="0056156D" w:rsidRDefault="0089592B" w:rsidP="00A83AFB">
      <w:pPr>
        <w:pStyle w:val="Heading2"/>
        <w:numPr>
          <w:ilvl w:val="1"/>
          <w:numId w:val="9"/>
        </w:numPr>
      </w:pPr>
      <w:bookmarkStart w:id="507" w:name="_Toc505635177"/>
      <w:bookmarkStart w:id="508" w:name="_Toc505635276"/>
      <w:bookmarkStart w:id="509" w:name="_Toc505635375"/>
      <w:bookmarkStart w:id="510" w:name="_Toc505635480"/>
      <w:bookmarkStart w:id="511" w:name="_Toc505635686"/>
      <w:bookmarkStart w:id="512" w:name="_Toc1819220"/>
      <w:r w:rsidRPr="0056156D">
        <w:lastRenderedPageBreak/>
        <w:t>Unit testing</w:t>
      </w:r>
      <w:bookmarkEnd w:id="507"/>
      <w:bookmarkEnd w:id="508"/>
      <w:bookmarkEnd w:id="509"/>
      <w:bookmarkEnd w:id="510"/>
      <w:bookmarkEnd w:id="511"/>
      <w:bookmarkEnd w:id="512"/>
    </w:p>
    <w:p w:rsidR="0056156D" w:rsidRDefault="00791AFC" w:rsidP="0089592B">
      <w:pPr>
        <w:spacing w:line="360" w:lineRule="auto"/>
        <w:jc w:val="both"/>
        <w:rPr>
          <w:rFonts w:asciiTheme="minorHAnsi" w:hAnsiTheme="minorHAnsi" w:cstheme="minorHAnsi"/>
        </w:rPr>
      </w:pPr>
      <w:r w:rsidRPr="00DA2718">
        <w:rPr>
          <w:rFonts w:asciiTheme="minorHAnsi" w:hAnsiTheme="minorHAnsi" w:cstheme="minorHAnsi"/>
        </w:rPr>
        <w:t>With the help of unity testing you can avoid from stupid bugs and write a sustainable code for your application. By using unit testing you get the early feedback through series of tests and avoi</w:t>
      </w:r>
      <w:r w:rsidR="00DA2718" w:rsidRPr="00DA2718">
        <w:rPr>
          <w:rFonts w:asciiTheme="minorHAnsi" w:hAnsiTheme="minorHAnsi" w:cstheme="minorHAnsi"/>
        </w:rPr>
        <w:t>d any type of regression in app</w:t>
      </w:r>
      <w:r w:rsidRPr="00DA2718">
        <w:rPr>
          <w:rFonts w:asciiTheme="minorHAnsi" w:hAnsiTheme="minorHAnsi" w:cstheme="minorHAnsi"/>
        </w:rPr>
        <w:t xml:space="preserve"> and enrooted to object oriented design and create during documentation of your code.</w:t>
      </w:r>
    </w:p>
    <w:p w:rsidR="00717A17" w:rsidRPr="00DA2718" w:rsidRDefault="00717A17" w:rsidP="0089592B">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43600" cy="2854552"/>
            <wp:effectExtent l="19050" t="0" r="0" b="0"/>
            <wp:docPr id="39" name="Picture 9" descr="C:\Users\hp\Picture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p\Pictures\2.PNG"/>
                    <pic:cNvPicPr>
                      <a:picLocks noChangeAspect="1" noChangeArrowheads="1"/>
                    </pic:cNvPicPr>
                  </pic:nvPicPr>
                  <pic:blipFill>
                    <a:blip r:embed="rId36" cstate="print"/>
                    <a:srcRect/>
                    <a:stretch>
                      <a:fillRect/>
                    </a:stretch>
                  </pic:blipFill>
                  <pic:spPr bwMode="auto">
                    <a:xfrm>
                      <a:off x="0" y="0"/>
                      <a:ext cx="5943600" cy="2854552"/>
                    </a:xfrm>
                    <a:prstGeom prst="rect">
                      <a:avLst/>
                    </a:prstGeom>
                    <a:noFill/>
                    <a:ln w="9525">
                      <a:noFill/>
                      <a:miter lim="800000"/>
                      <a:headEnd/>
                      <a:tailEnd/>
                    </a:ln>
                  </pic:spPr>
                </pic:pic>
              </a:graphicData>
            </a:graphic>
          </wp:inline>
        </w:drawing>
      </w:r>
    </w:p>
    <w:p w:rsidR="00791AFC" w:rsidRDefault="00DA2718" w:rsidP="0089592B">
      <w:pPr>
        <w:spacing w:line="360" w:lineRule="auto"/>
        <w:jc w:val="both"/>
        <w:rPr>
          <w:rFonts w:cs="Calibri"/>
        </w:rPr>
      </w:pPr>
      <w:r>
        <w:rPr>
          <w:rFonts w:cs="Calibri"/>
          <w:noProof/>
        </w:rPr>
        <w:drawing>
          <wp:inline distT="0" distB="0" distL="0" distR="0">
            <wp:extent cx="5943600" cy="893305"/>
            <wp:effectExtent l="19050" t="0" r="0" b="0"/>
            <wp:docPr id="35" name="Picture 8" descr="C:\Users\hp\Pictures\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p\Pictures\Capture.PNG"/>
                    <pic:cNvPicPr>
                      <a:picLocks noChangeAspect="1" noChangeArrowheads="1"/>
                    </pic:cNvPicPr>
                  </pic:nvPicPr>
                  <pic:blipFill>
                    <a:blip r:embed="rId37" cstate="print"/>
                    <a:srcRect/>
                    <a:stretch>
                      <a:fillRect/>
                    </a:stretch>
                  </pic:blipFill>
                  <pic:spPr bwMode="auto">
                    <a:xfrm>
                      <a:off x="0" y="0"/>
                      <a:ext cx="5943600" cy="893305"/>
                    </a:xfrm>
                    <a:prstGeom prst="rect">
                      <a:avLst/>
                    </a:prstGeom>
                    <a:noFill/>
                    <a:ln w="9525">
                      <a:noFill/>
                      <a:miter lim="800000"/>
                      <a:headEnd/>
                      <a:tailEnd/>
                    </a:ln>
                  </pic:spPr>
                </pic:pic>
              </a:graphicData>
            </a:graphic>
          </wp:inline>
        </w:drawing>
      </w:r>
    </w:p>
    <w:p w:rsidR="00791AFC" w:rsidRDefault="00DA2718" w:rsidP="00791AFC">
      <w:pPr>
        <w:spacing w:line="360" w:lineRule="auto"/>
        <w:jc w:val="both"/>
        <w:rPr>
          <w:rFonts w:ascii="Calibri" w:hAnsi="Calibri" w:cs="Calibri"/>
        </w:rPr>
      </w:pPr>
      <w:r>
        <w:rPr>
          <w:rFonts w:ascii="Calibri" w:hAnsi="Calibri" w:cs="Calibri"/>
        </w:rPr>
        <w:t>Android</w:t>
      </w:r>
      <w:r w:rsidR="00791AFC">
        <w:rPr>
          <w:rFonts w:ascii="Calibri" w:hAnsi="Calibri" w:cs="Calibri"/>
        </w:rPr>
        <w:t xml:space="preserve"> itself provides the </w:t>
      </w:r>
      <w:r>
        <w:rPr>
          <w:rFonts w:ascii="Calibri" w:hAnsi="Calibri" w:cs="Calibri"/>
        </w:rPr>
        <w:t>features of unit testing of by building the app</w:t>
      </w:r>
      <w:r w:rsidR="00791AFC">
        <w:rPr>
          <w:rFonts w:ascii="Calibri" w:hAnsi="Calibri" w:cs="Calibri"/>
        </w:rPr>
        <w:t>. So we ran our script tests for the betterment and find there is no error to be fixed in this code all the scripts to be t</w:t>
      </w:r>
      <w:r>
        <w:rPr>
          <w:rFonts w:ascii="Calibri" w:hAnsi="Calibri" w:cs="Calibri"/>
        </w:rPr>
        <w:t>ested and android studio made them clear.</w:t>
      </w:r>
    </w:p>
    <w:p w:rsidR="00717A17" w:rsidRDefault="00717A17" w:rsidP="00791AFC">
      <w:pPr>
        <w:spacing w:line="360" w:lineRule="auto"/>
        <w:jc w:val="both"/>
        <w:rPr>
          <w:rFonts w:ascii="Calibri" w:hAnsi="Calibri" w:cs="Calibri"/>
        </w:rPr>
      </w:pPr>
    </w:p>
    <w:p w:rsidR="00791AFC" w:rsidRDefault="00791AFC" w:rsidP="0089592B">
      <w:pPr>
        <w:spacing w:line="360" w:lineRule="auto"/>
        <w:jc w:val="both"/>
        <w:rPr>
          <w:rFonts w:cs="Calibri"/>
        </w:rPr>
      </w:pPr>
    </w:p>
    <w:p w:rsidR="00DA2718" w:rsidRDefault="00DA2718" w:rsidP="0089592B">
      <w:pPr>
        <w:spacing w:line="360" w:lineRule="auto"/>
        <w:jc w:val="both"/>
        <w:rPr>
          <w:rFonts w:cs="Calibri"/>
        </w:rPr>
      </w:pPr>
    </w:p>
    <w:p w:rsidR="00DA2718" w:rsidRDefault="00DA2718" w:rsidP="0089592B">
      <w:pPr>
        <w:spacing w:line="360" w:lineRule="auto"/>
        <w:jc w:val="both"/>
        <w:rPr>
          <w:rFonts w:cs="Calibri"/>
        </w:rPr>
      </w:pPr>
    </w:p>
    <w:p w:rsidR="00DA2718" w:rsidRDefault="00DA2718" w:rsidP="0089592B">
      <w:pPr>
        <w:spacing w:line="360" w:lineRule="auto"/>
        <w:jc w:val="both"/>
        <w:rPr>
          <w:rFonts w:cs="Calibri"/>
        </w:rPr>
      </w:pPr>
    </w:p>
    <w:p w:rsidR="00DA2718" w:rsidRDefault="00DA2718" w:rsidP="0089592B">
      <w:pPr>
        <w:spacing w:line="360" w:lineRule="auto"/>
        <w:jc w:val="both"/>
        <w:rPr>
          <w:rFonts w:cs="Calibri"/>
        </w:rPr>
      </w:pPr>
    </w:p>
    <w:p w:rsidR="0089592B" w:rsidRPr="0056156D" w:rsidRDefault="0089592B" w:rsidP="00A83AFB">
      <w:pPr>
        <w:pStyle w:val="Heading2"/>
        <w:numPr>
          <w:ilvl w:val="1"/>
          <w:numId w:val="9"/>
        </w:numPr>
      </w:pPr>
      <w:bookmarkStart w:id="513" w:name="_Toc505635178"/>
      <w:bookmarkStart w:id="514" w:name="_Toc505635277"/>
      <w:bookmarkStart w:id="515" w:name="_Toc505635376"/>
      <w:bookmarkStart w:id="516" w:name="_Toc505635481"/>
      <w:bookmarkStart w:id="517" w:name="_Toc505635687"/>
      <w:bookmarkStart w:id="518" w:name="_Toc1819221"/>
      <w:r w:rsidRPr="0056156D">
        <w:lastRenderedPageBreak/>
        <w:t>Integration testing</w:t>
      </w:r>
      <w:bookmarkEnd w:id="513"/>
      <w:bookmarkEnd w:id="514"/>
      <w:bookmarkEnd w:id="515"/>
      <w:bookmarkEnd w:id="516"/>
      <w:bookmarkEnd w:id="517"/>
      <w:bookmarkEnd w:id="518"/>
    </w:p>
    <w:p w:rsidR="00350175" w:rsidRDefault="00350175" w:rsidP="00350175">
      <w:pPr>
        <w:spacing w:line="360" w:lineRule="auto"/>
        <w:jc w:val="both"/>
        <w:rPr>
          <w:rFonts w:ascii="Calibri" w:hAnsi="Calibri" w:cs="Calibri"/>
        </w:rPr>
      </w:pPr>
      <w:r>
        <w:rPr>
          <w:rFonts w:ascii="Calibri" w:hAnsi="Calibri" w:cs="Calibri"/>
        </w:rPr>
        <w:t xml:space="preserve">Our app consist of 3 phases. In addition, we test all phases systematically. </w:t>
      </w:r>
    </w:p>
    <w:p w:rsidR="00350175" w:rsidRDefault="00350175" w:rsidP="00350175">
      <w:pPr>
        <w:spacing w:line="360" w:lineRule="auto"/>
        <w:jc w:val="both"/>
        <w:rPr>
          <w:rFonts w:ascii="Calibri" w:hAnsi="Calibri" w:cs="Calibri"/>
        </w:rPr>
      </w:pPr>
      <w:r>
        <w:rPr>
          <w:rFonts w:ascii="Calibri" w:hAnsi="Calibri" w:cs="Calibri"/>
        </w:rPr>
        <w:t xml:space="preserve">In first phase, we test our UI interface is showing properly or efficiently. We test all buttons or layout is working properly. </w:t>
      </w:r>
    </w:p>
    <w:p w:rsidR="00791AFC" w:rsidRDefault="00DA2718" w:rsidP="00791AFC">
      <w:pPr>
        <w:spacing w:line="360" w:lineRule="auto"/>
        <w:jc w:val="both"/>
        <w:rPr>
          <w:rFonts w:cs="Calibri"/>
        </w:rPr>
      </w:pPr>
      <w:r>
        <w:rPr>
          <w:rFonts w:cs="Calibri"/>
          <w:noProof/>
        </w:rPr>
        <w:drawing>
          <wp:inline distT="0" distB="0" distL="0" distR="0">
            <wp:extent cx="1602716" cy="2848041"/>
            <wp:effectExtent l="19050" t="0" r="0" b="0"/>
            <wp:docPr id="9" name="Picture 2" descr="C:\Users\hp\Desktop\Screenshot_20190106-0027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Screenshot_20190106-002721.png"/>
                    <pic:cNvPicPr>
                      <a:picLocks noChangeAspect="1" noChangeArrowheads="1"/>
                    </pic:cNvPicPr>
                  </pic:nvPicPr>
                  <pic:blipFill>
                    <a:blip r:embed="rId38" cstate="print"/>
                    <a:srcRect/>
                    <a:stretch>
                      <a:fillRect/>
                    </a:stretch>
                  </pic:blipFill>
                  <pic:spPr bwMode="auto">
                    <a:xfrm>
                      <a:off x="0" y="0"/>
                      <a:ext cx="1604823" cy="2851785"/>
                    </a:xfrm>
                    <a:prstGeom prst="rect">
                      <a:avLst/>
                    </a:prstGeom>
                    <a:noFill/>
                    <a:ln w="9525">
                      <a:noFill/>
                      <a:miter lim="800000"/>
                      <a:headEnd/>
                      <a:tailEnd/>
                    </a:ln>
                  </pic:spPr>
                </pic:pic>
              </a:graphicData>
            </a:graphic>
          </wp:inline>
        </w:drawing>
      </w:r>
    </w:p>
    <w:p w:rsidR="00791AFC" w:rsidRDefault="00791AFC" w:rsidP="00791AFC">
      <w:pPr>
        <w:spacing w:line="360" w:lineRule="auto"/>
        <w:jc w:val="both"/>
        <w:rPr>
          <w:rFonts w:ascii="Calibri" w:hAnsi="Calibri" w:cs="Calibri"/>
        </w:rPr>
      </w:pPr>
      <w:r>
        <w:rPr>
          <w:rFonts w:ascii="Calibri" w:hAnsi="Calibri" w:cs="Calibri"/>
        </w:rPr>
        <w:t>In second scene</w:t>
      </w:r>
      <w:r w:rsidR="00DA2718">
        <w:rPr>
          <w:rFonts w:ascii="Calibri" w:hAnsi="Calibri" w:cs="Calibri"/>
        </w:rPr>
        <w:t xml:space="preserve"> we are detecting emotions and everything is working properly</w:t>
      </w:r>
      <w:r>
        <w:rPr>
          <w:rFonts w:ascii="Calibri" w:hAnsi="Calibri" w:cs="Calibri"/>
        </w:rPr>
        <w:t>.</w:t>
      </w:r>
    </w:p>
    <w:p w:rsidR="00791AFC" w:rsidRDefault="00DA2718" w:rsidP="00791AFC">
      <w:pPr>
        <w:spacing w:line="360" w:lineRule="auto"/>
        <w:jc w:val="both"/>
        <w:rPr>
          <w:rFonts w:cs="Calibri"/>
        </w:rPr>
      </w:pPr>
      <w:r>
        <w:rPr>
          <w:rFonts w:cs="Calibri"/>
          <w:noProof/>
        </w:rPr>
        <w:drawing>
          <wp:inline distT="0" distB="0" distL="0" distR="0">
            <wp:extent cx="1818376" cy="3231272"/>
            <wp:effectExtent l="19050" t="0" r="0" b="0"/>
            <wp:docPr id="10" name="Picture 3" descr="C:\Users\hp\Desktop\Screenshot_20190106-0027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Screenshot_20190106-002725.png"/>
                    <pic:cNvPicPr>
                      <a:picLocks noChangeAspect="1" noChangeArrowheads="1"/>
                    </pic:cNvPicPr>
                  </pic:nvPicPr>
                  <pic:blipFill>
                    <a:blip r:embed="rId39" cstate="print"/>
                    <a:srcRect/>
                    <a:stretch>
                      <a:fillRect/>
                    </a:stretch>
                  </pic:blipFill>
                  <pic:spPr bwMode="auto">
                    <a:xfrm>
                      <a:off x="0" y="0"/>
                      <a:ext cx="1820126" cy="3234381"/>
                    </a:xfrm>
                    <a:prstGeom prst="rect">
                      <a:avLst/>
                    </a:prstGeom>
                    <a:noFill/>
                    <a:ln w="9525">
                      <a:noFill/>
                      <a:miter lim="800000"/>
                      <a:headEnd/>
                      <a:tailEnd/>
                    </a:ln>
                  </pic:spPr>
                </pic:pic>
              </a:graphicData>
            </a:graphic>
          </wp:inline>
        </w:drawing>
      </w:r>
      <w:r w:rsidRPr="00DA2718">
        <w:rPr>
          <w:snapToGrid w:val="0"/>
          <w:color w:val="000000"/>
          <w:w w:val="0"/>
          <w:sz w:val="0"/>
          <w:szCs w:val="0"/>
          <w:u w:color="000000"/>
          <w:bdr w:val="none" w:sz="0" w:space="0" w:color="000000"/>
          <w:shd w:val="clear" w:color="000000" w:fill="000000"/>
        </w:rPr>
        <w:t xml:space="preserve"> </w:t>
      </w:r>
      <w:r>
        <w:rPr>
          <w:rFonts w:cs="Calibri"/>
          <w:noProof/>
        </w:rPr>
        <w:drawing>
          <wp:inline distT="0" distB="0" distL="0" distR="0">
            <wp:extent cx="1827003" cy="3246602"/>
            <wp:effectExtent l="19050" t="0" r="1797" b="0"/>
            <wp:docPr id="11" name="Picture 4" descr="C:\Users\hp\Desktop\Screenshot_20190106-0028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Screenshot_20190106-002830.png"/>
                    <pic:cNvPicPr>
                      <a:picLocks noChangeAspect="1" noChangeArrowheads="1"/>
                    </pic:cNvPicPr>
                  </pic:nvPicPr>
                  <pic:blipFill>
                    <a:blip r:embed="rId40" cstate="print"/>
                    <a:srcRect/>
                    <a:stretch>
                      <a:fillRect/>
                    </a:stretch>
                  </pic:blipFill>
                  <pic:spPr bwMode="auto">
                    <a:xfrm>
                      <a:off x="0" y="0"/>
                      <a:ext cx="1828784" cy="3249768"/>
                    </a:xfrm>
                    <a:prstGeom prst="rect">
                      <a:avLst/>
                    </a:prstGeom>
                    <a:noFill/>
                    <a:ln w="9525">
                      <a:noFill/>
                      <a:miter lim="800000"/>
                      <a:headEnd/>
                      <a:tailEnd/>
                    </a:ln>
                  </pic:spPr>
                </pic:pic>
              </a:graphicData>
            </a:graphic>
          </wp:inline>
        </w:drawing>
      </w:r>
    </w:p>
    <w:p w:rsidR="00791AFC" w:rsidRDefault="00791AFC" w:rsidP="00791AFC">
      <w:pPr>
        <w:spacing w:line="360" w:lineRule="auto"/>
        <w:jc w:val="both"/>
        <w:rPr>
          <w:rFonts w:cs="Calibri"/>
        </w:rPr>
      </w:pPr>
    </w:p>
    <w:p w:rsidR="00791AFC" w:rsidRDefault="00791AFC" w:rsidP="00791AFC">
      <w:pPr>
        <w:spacing w:line="360" w:lineRule="auto"/>
        <w:jc w:val="both"/>
        <w:rPr>
          <w:rFonts w:ascii="Calibri" w:hAnsi="Calibri" w:cs="Calibri"/>
        </w:rPr>
      </w:pPr>
      <w:r>
        <w:rPr>
          <w:rFonts w:ascii="Calibri" w:hAnsi="Calibri" w:cs="Calibri"/>
        </w:rPr>
        <w:lastRenderedPageBreak/>
        <w:t>Third and Last Scene are the m</w:t>
      </w:r>
      <w:r w:rsidR="00DA2718">
        <w:rPr>
          <w:rFonts w:ascii="Calibri" w:hAnsi="Calibri" w:cs="Calibri"/>
        </w:rPr>
        <w:t xml:space="preserve">ain and final scene of the app </w:t>
      </w:r>
      <w:r>
        <w:rPr>
          <w:rFonts w:ascii="Calibri" w:hAnsi="Calibri" w:cs="Calibri"/>
        </w:rPr>
        <w:t>that inclu</w:t>
      </w:r>
      <w:r w:rsidR="00DA2718">
        <w:rPr>
          <w:rFonts w:ascii="Calibri" w:hAnsi="Calibri" w:cs="Calibri"/>
        </w:rPr>
        <w:t>des the main part of app</w:t>
      </w:r>
      <w:r>
        <w:rPr>
          <w:rFonts w:ascii="Calibri" w:hAnsi="Calibri" w:cs="Calibri"/>
        </w:rPr>
        <w:t xml:space="preserve"> in which user</w:t>
      </w:r>
      <w:r w:rsidR="00DA2718">
        <w:rPr>
          <w:rFonts w:ascii="Calibri" w:hAnsi="Calibri" w:cs="Calibri"/>
        </w:rPr>
        <w:t xml:space="preserve"> can create emoji just by giving their expressions</w:t>
      </w:r>
      <w:r>
        <w:rPr>
          <w:rFonts w:ascii="Calibri" w:hAnsi="Calibri" w:cs="Calibri"/>
        </w:rPr>
        <w:t>.</w:t>
      </w:r>
    </w:p>
    <w:p w:rsidR="0056156D" w:rsidRPr="00DA2718" w:rsidRDefault="00DA2718" w:rsidP="0089592B">
      <w:pPr>
        <w:spacing w:line="360" w:lineRule="auto"/>
        <w:jc w:val="both"/>
        <w:rPr>
          <w:rFonts w:cs="Calibri"/>
        </w:rPr>
      </w:pPr>
      <w:r>
        <w:rPr>
          <w:rFonts w:cs="Calibri"/>
          <w:noProof/>
        </w:rPr>
        <w:drawing>
          <wp:inline distT="0" distB="0" distL="0" distR="0">
            <wp:extent cx="2095693" cy="3724068"/>
            <wp:effectExtent l="19050" t="0" r="0" b="0"/>
            <wp:docPr id="12" name="Picture 5" descr="C:\Users\hp\Desktop\Screenshot_20190106-0029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Desktop\Screenshot_20190106-002906.png"/>
                    <pic:cNvPicPr>
                      <a:picLocks noChangeAspect="1" noChangeArrowheads="1"/>
                    </pic:cNvPicPr>
                  </pic:nvPicPr>
                  <pic:blipFill>
                    <a:blip r:embed="rId41" cstate="print"/>
                    <a:srcRect/>
                    <a:stretch>
                      <a:fillRect/>
                    </a:stretch>
                  </pic:blipFill>
                  <pic:spPr bwMode="auto">
                    <a:xfrm>
                      <a:off x="0" y="0"/>
                      <a:ext cx="2097327" cy="3726971"/>
                    </a:xfrm>
                    <a:prstGeom prst="rect">
                      <a:avLst/>
                    </a:prstGeom>
                    <a:noFill/>
                    <a:ln w="9525">
                      <a:noFill/>
                      <a:miter lim="800000"/>
                      <a:headEnd/>
                      <a:tailEnd/>
                    </a:ln>
                  </pic:spPr>
                </pic:pic>
              </a:graphicData>
            </a:graphic>
          </wp:inline>
        </w:drawing>
      </w:r>
      <w:r w:rsidRPr="00DA2718">
        <w:rPr>
          <w:snapToGrid w:val="0"/>
          <w:color w:val="000000"/>
          <w:w w:val="0"/>
          <w:sz w:val="0"/>
          <w:szCs w:val="0"/>
          <w:u w:color="000000"/>
          <w:bdr w:val="none" w:sz="0" w:space="0" w:color="000000"/>
          <w:shd w:val="clear" w:color="000000" w:fill="000000"/>
        </w:rPr>
        <w:t xml:space="preserve"> </w:t>
      </w:r>
      <w:r>
        <w:rPr>
          <w:noProof/>
          <w:color w:val="000000"/>
          <w:w w:val="0"/>
          <w:sz w:val="0"/>
          <w:szCs w:val="0"/>
          <w:u w:color="000000"/>
          <w:bdr w:val="none" w:sz="0" w:space="0" w:color="000000"/>
          <w:shd w:val="clear" w:color="000000" w:fill="000000"/>
        </w:rPr>
        <w:drawing>
          <wp:inline distT="0" distB="0" distL="0" distR="0">
            <wp:extent cx="2103353" cy="3737680"/>
            <wp:effectExtent l="19050" t="0" r="0" b="0"/>
            <wp:docPr id="23" name="Picture 7" descr="C:\Users\hp\Desktop\Screenshot_20190106-0029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Screenshot_20190106-002921.png"/>
                    <pic:cNvPicPr>
                      <a:picLocks noChangeAspect="1" noChangeArrowheads="1"/>
                    </pic:cNvPicPr>
                  </pic:nvPicPr>
                  <pic:blipFill>
                    <a:blip r:embed="rId42" cstate="print"/>
                    <a:srcRect/>
                    <a:stretch>
                      <a:fillRect/>
                    </a:stretch>
                  </pic:blipFill>
                  <pic:spPr bwMode="auto">
                    <a:xfrm>
                      <a:off x="0" y="0"/>
                      <a:ext cx="2106977" cy="3744120"/>
                    </a:xfrm>
                    <a:prstGeom prst="rect">
                      <a:avLst/>
                    </a:prstGeom>
                    <a:noFill/>
                    <a:ln w="9525">
                      <a:noFill/>
                      <a:miter lim="800000"/>
                      <a:headEnd/>
                      <a:tailEnd/>
                    </a:ln>
                  </pic:spPr>
                </pic:pic>
              </a:graphicData>
            </a:graphic>
          </wp:inline>
        </w:drawing>
      </w:r>
    </w:p>
    <w:p w:rsidR="0089592B" w:rsidRPr="0056156D" w:rsidRDefault="0089592B" w:rsidP="00A83AFB">
      <w:pPr>
        <w:pStyle w:val="Heading2"/>
        <w:numPr>
          <w:ilvl w:val="1"/>
          <w:numId w:val="9"/>
        </w:numPr>
      </w:pPr>
      <w:bookmarkStart w:id="519" w:name="_Toc505635179"/>
      <w:bookmarkStart w:id="520" w:name="_Toc505635278"/>
      <w:bookmarkStart w:id="521" w:name="_Toc505635377"/>
      <w:bookmarkStart w:id="522" w:name="_Toc505635482"/>
      <w:bookmarkStart w:id="523" w:name="_Toc505635688"/>
      <w:bookmarkStart w:id="524" w:name="_Toc1819222"/>
      <w:r w:rsidRPr="0056156D">
        <w:t>Performance testing</w:t>
      </w:r>
      <w:bookmarkEnd w:id="519"/>
      <w:bookmarkEnd w:id="520"/>
      <w:bookmarkEnd w:id="521"/>
      <w:bookmarkEnd w:id="522"/>
      <w:bookmarkEnd w:id="523"/>
      <w:bookmarkEnd w:id="524"/>
    </w:p>
    <w:p w:rsidR="00791AFC" w:rsidRDefault="00DA2718" w:rsidP="0089592B">
      <w:pPr>
        <w:spacing w:line="360" w:lineRule="auto"/>
        <w:jc w:val="both"/>
        <w:rPr>
          <w:rFonts w:cs="Calibri"/>
        </w:rPr>
      </w:pPr>
      <w:r w:rsidRPr="00295ACF">
        <w:rPr>
          <w:rFonts w:ascii="Calibri" w:hAnsi="Calibri" w:cs="Calibri"/>
        </w:rPr>
        <w:t>For perfor</w:t>
      </w:r>
      <w:r w:rsidR="00D15EE5">
        <w:rPr>
          <w:rFonts w:ascii="Calibri" w:hAnsi="Calibri" w:cs="Calibri"/>
        </w:rPr>
        <w:t>mance testing of our app. Android</w:t>
      </w:r>
      <w:r w:rsidRPr="00295ACF">
        <w:rPr>
          <w:rFonts w:ascii="Calibri" w:hAnsi="Calibri" w:cs="Calibri"/>
        </w:rPr>
        <w:t xml:space="preserve"> studio provides itself a feature to test the </w:t>
      </w:r>
      <w:r w:rsidR="00D15EE5">
        <w:rPr>
          <w:rFonts w:ascii="Calibri" w:hAnsi="Calibri" w:cs="Calibri"/>
        </w:rPr>
        <w:t>performance of our app using Android Profiler</w:t>
      </w:r>
      <w:r w:rsidRPr="00295ACF">
        <w:rPr>
          <w:rFonts w:ascii="Calibri" w:hAnsi="Calibri" w:cs="Calibri"/>
        </w:rPr>
        <w:t xml:space="preserve"> and performance test features. It can test the requirements of your system and your app and display the result. We can test the CPU usage, system test, memory consumption and many other unit test.</w:t>
      </w:r>
    </w:p>
    <w:p w:rsidR="00717A17" w:rsidRPr="00791AFC" w:rsidRDefault="00717A17" w:rsidP="0089592B">
      <w:pPr>
        <w:spacing w:line="360" w:lineRule="auto"/>
        <w:jc w:val="both"/>
        <w:rPr>
          <w:rFonts w:cs="Calibri"/>
        </w:rPr>
      </w:pPr>
      <w:r>
        <w:rPr>
          <w:rFonts w:cs="Calibri"/>
          <w:noProof/>
        </w:rPr>
        <w:drawing>
          <wp:inline distT="0" distB="0" distL="0" distR="0">
            <wp:extent cx="5943600" cy="948134"/>
            <wp:effectExtent l="19050" t="0" r="0" b="0"/>
            <wp:docPr id="65" name="Picture 56" descr="C:\Users\hp\Pictures\p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hp\Pictures\per.PNG"/>
                    <pic:cNvPicPr>
                      <a:picLocks noChangeAspect="1" noChangeArrowheads="1"/>
                    </pic:cNvPicPr>
                  </pic:nvPicPr>
                  <pic:blipFill>
                    <a:blip r:embed="rId43" cstate="print"/>
                    <a:srcRect/>
                    <a:stretch>
                      <a:fillRect/>
                    </a:stretch>
                  </pic:blipFill>
                  <pic:spPr bwMode="auto">
                    <a:xfrm>
                      <a:off x="0" y="0"/>
                      <a:ext cx="5943600" cy="948134"/>
                    </a:xfrm>
                    <a:prstGeom prst="rect">
                      <a:avLst/>
                    </a:prstGeom>
                    <a:noFill/>
                    <a:ln w="9525">
                      <a:noFill/>
                      <a:miter lim="800000"/>
                      <a:headEnd/>
                      <a:tailEnd/>
                    </a:ln>
                  </pic:spPr>
                </pic:pic>
              </a:graphicData>
            </a:graphic>
          </wp:inline>
        </w:drawing>
      </w:r>
    </w:p>
    <w:p w:rsidR="00EE108C" w:rsidRDefault="0089592B" w:rsidP="00A83AFB">
      <w:pPr>
        <w:pStyle w:val="Heading2"/>
        <w:numPr>
          <w:ilvl w:val="1"/>
          <w:numId w:val="9"/>
        </w:numPr>
      </w:pPr>
      <w:bookmarkStart w:id="525" w:name="_Toc505635180"/>
      <w:bookmarkStart w:id="526" w:name="_Toc505635279"/>
      <w:bookmarkStart w:id="527" w:name="_Toc505635378"/>
      <w:bookmarkStart w:id="528" w:name="_Toc505635483"/>
      <w:bookmarkStart w:id="529" w:name="_Toc505635689"/>
      <w:bookmarkStart w:id="530" w:name="_Toc1819223"/>
      <w:r w:rsidRPr="0056156D">
        <w:t>Stress Testing</w:t>
      </w:r>
      <w:bookmarkEnd w:id="525"/>
      <w:bookmarkEnd w:id="526"/>
      <w:bookmarkEnd w:id="527"/>
      <w:bookmarkEnd w:id="528"/>
      <w:bookmarkEnd w:id="529"/>
      <w:bookmarkEnd w:id="530"/>
    </w:p>
    <w:p w:rsidR="00791AFC" w:rsidRPr="00DA2718" w:rsidRDefault="00791AFC" w:rsidP="00791AFC">
      <w:pPr>
        <w:spacing w:line="360" w:lineRule="auto"/>
        <w:jc w:val="both"/>
        <w:rPr>
          <w:rFonts w:asciiTheme="minorHAnsi" w:hAnsiTheme="minorHAnsi" w:cstheme="minorHAnsi"/>
        </w:rPr>
      </w:pPr>
      <w:r w:rsidRPr="00DA2718">
        <w:rPr>
          <w:rFonts w:asciiTheme="minorHAnsi" w:hAnsiTheme="minorHAnsi" w:cstheme="minorHAnsi"/>
        </w:rPr>
        <w:t>In this testing we test the strength of a software by pushing to its limits so that we can came to know about how much th</w:t>
      </w:r>
      <w:r w:rsidR="00DA2718" w:rsidRPr="00DA2718">
        <w:rPr>
          <w:rFonts w:asciiTheme="minorHAnsi" w:hAnsiTheme="minorHAnsi" w:cstheme="minorHAnsi"/>
        </w:rPr>
        <w:t>is software goes far. In our app</w:t>
      </w:r>
      <w:r w:rsidRPr="00DA2718">
        <w:rPr>
          <w:rFonts w:asciiTheme="minorHAnsi" w:hAnsiTheme="minorHAnsi" w:cstheme="minorHAnsi"/>
        </w:rPr>
        <w:t xml:space="preserve"> we r</w:t>
      </w:r>
      <w:r w:rsidR="00DA2718" w:rsidRPr="00DA2718">
        <w:rPr>
          <w:rFonts w:asciiTheme="minorHAnsi" w:hAnsiTheme="minorHAnsi" w:cstheme="minorHAnsi"/>
        </w:rPr>
        <w:t>an a series of test on different devices</w:t>
      </w:r>
      <w:r w:rsidRPr="00DA2718">
        <w:rPr>
          <w:rFonts w:asciiTheme="minorHAnsi" w:hAnsiTheme="minorHAnsi" w:cstheme="minorHAnsi"/>
        </w:rPr>
        <w:t xml:space="preserve"> to test the </w:t>
      </w:r>
      <w:r w:rsidR="00DA2718" w:rsidRPr="00DA2718">
        <w:rPr>
          <w:rFonts w:asciiTheme="minorHAnsi" w:hAnsiTheme="minorHAnsi" w:cstheme="minorHAnsi"/>
        </w:rPr>
        <w:t>app stability. There is no app crash problem every thing is working properly.</w:t>
      </w:r>
    </w:p>
    <w:p w:rsidR="00791AFC" w:rsidRDefault="00791AFC" w:rsidP="00791AFC"/>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31" w:name="_Toc505635181"/>
      <w:bookmarkStart w:id="532" w:name="_Toc505635280"/>
      <w:bookmarkStart w:id="533" w:name="_Toc505635379"/>
      <w:bookmarkStart w:id="534" w:name="_Toc505635484"/>
      <w:bookmarkStart w:id="535" w:name="_Toc505635690"/>
      <w:bookmarkStart w:id="536" w:name="_Toc1819224"/>
      <w:r w:rsidRPr="00BE22F9">
        <w:rPr>
          <w:b w:val="0"/>
          <w:bCs w:val="0"/>
          <w:sz w:val="96"/>
          <w:szCs w:val="28"/>
        </w:rPr>
        <w:t xml:space="preserve">Chapter </w:t>
      </w:r>
      <w:r w:rsidR="002866E3">
        <w:rPr>
          <w:b w:val="0"/>
          <w:bCs w:val="0"/>
          <w:sz w:val="96"/>
          <w:szCs w:val="28"/>
        </w:rPr>
        <w:t>7</w:t>
      </w:r>
      <w:bookmarkEnd w:id="531"/>
      <w:bookmarkEnd w:id="532"/>
      <w:bookmarkEnd w:id="533"/>
      <w:bookmarkEnd w:id="534"/>
      <w:bookmarkEnd w:id="535"/>
      <w:bookmarkEnd w:id="536"/>
    </w:p>
    <w:p w:rsidR="00C75ED4" w:rsidRDefault="002866E3" w:rsidP="00C75ED4">
      <w:pPr>
        <w:pStyle w:val="Heading1"/>
        <w:rPr>
          <w:szCs w:val="72"/>
        </w:rPr>
      </w:pPr>
      <w:bookmarkStart w:id="537" w:name="_Toc505635182"/>
      <w:bookmarkStart w:id="538" w:name="_Toc505635281"/>
      <w:bookmarkStart w:id="539" w:name="_Toc505635380"/>
      <w:bookmarkStart w:id="540" w:name="_Toc505635485"/>
      <w:bookmarkStart w:id="541" w:name="_Toc505635691"/>
      <w:bookmarkStart w:id="542" w:name="_Toc1819225"/>
      <w:r w:rsidRPr="002866E3">
        <w:rPr>
          <w:szCs w:val="72"/>
        </w:rPr>
        <w:t>Summary, Conclusion and Future Enhancements</w:t>
      </w:r>
      <w:bookmarkEnd w:id="537"/>
      <w:bookmarkEnd w:id="538"/>
      <w:bookmarkEnd w:id="539"/>
      <w:bookmarkEnd w:id="540"/>
      <w:bookmarkEnd w:id="541"/>
      <w:bookmarkEnd w:id="542"/>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Pr="00382A5D" w:rsidRDefault="007E2A30" w:rsidP="00A83AFB">
      <w:pPr>
        <w:pStyle w:val="Heading2"/>
        <w:numPr>
          <w:ilvl w:val="1"/>
          <w:numId w:val="6"/>
        </w:numPr>
      </w:pPr>
      <w:bookmarkStart w:id="543" w:name="_Toc505635183"/>
      <w:bookmarkStart w:id="544" w:name="_Toc505635282"/>
      <w:bookmarkStart w:id="545" w:name="_Toc505635381"/>
      <w:bookmarkStart w:id="546" w:name="_Toc505635486"/>
      <w:bookmarkStart w:id="547" w:name="_Toc505635692"/>
      <w:bookmarkStart w:id="548" w:name="_Toc1819226"/>
      <w:r w:rsidRPr="00382A5D">
        <w:t>Project Summary</w:t>
      </w:r>
      <w:bookmarkEnd w:id="543"/>
      <w:bookmarkEnd w:id="544"/>
      <w:bookmarkEnd w:id="545"/>
      <w:bookmarkEnd w:id="546"/>
      <w:bookmarkEnd w:id="547"/>
      <w:bookmarkEnd w:id="548"/>
    </w:p>
    <w:p w:rsidR="007E2A30" w:rsidRPr="00717A17" w:rsidRDefault="00717A17" w:rsidP="007E2A30">
      <w:pPr>
        <w:spacing w:line="360" w:lineRule="auto"/>
        <w:jc w:val="both"/>
        <w:rPr>
          <w:rFonts w:ascii="Calibri" w:hAnsi="Calibri" w:cs="Calibri"/>
          <w:sz w:val="22"/>
        </w:rPr>
      </w:pPr>
      <w:r w:rsidRPr="00406DC5">
        <w:rPr>
          <w:rFonts w:ascii="Calibri" w:hAnsi="Calibri" w:cs="Calibri"/>
        </w:rPr>
        <w:t xml:space="preserve">This technology is introduced by </w:t>
      </w:r>
      <w:r>
        <w:rPr>
          <w:rFonts w:ascii="Calibri" w:hAnsi="Calibri" w:cs="Calibri"/>
        </w:rPr>
        <w:t>many new mobiles like Samsung, Apple, Huawei, Oppo etc</w:t>
      </w:r>
      <w:r w:rsidRPr="00406DC5">
        <w:rPr>
          <w:rFonts w:ascii="Calibri" w:hAnsi="Calibri" w:cs="Calibri"/>
        </w:rPr>
        <w:t>.</w:t>
      </w:r>
      <w:r>
        <w:rPr>
          <w:rFonts w:ascii="Calibri" w:hAnsi="Calibri" w:cs="Calibri"/>
        </w:rPr>
        <w:t xml:space="preserve"> But these mobiles have built-in function. But our app contains face detection as well as detect your expressions as well also you can make emoji according to your expressions by clicking your photo. Our app can also detect emotions whether you are happy or sad.</w:t>
      </w:r>
    </w:p>
    <w:p w:rsidR="007E2A30" w:rsidRPr="00ED1C30" w:rsidRDefault="007E2A30" w:rsidP="00A83AFB">
      <w:pPr>
        <w:pStyle w:val="Heading2"/>
        <w:numPr>
          <w:ilvl w:val="1"/>
          <w:numId w:val="6"/>
        </w:numPr>
      </w:pPr>
      <w:bookmarkStart w:id="549" w:name="_Toc505635184"/>
      <w:bookmarkStart w:id="550" w:name="_Toc505635283"/>
      <w:bookmarkStart w:id="551" w:name="_Toc505635382"/>
      <w:bookmarkStart w:id="552" w:name="_Toc505635487"/>
      <w:bookmarkStart w:id="553" w:name="_Toc505635693"/>
      <w:bookmarkStart w:id="554" w:name="_Toc1819227"/>
      <w:r w:rsidRPr="00ED1C30">
        <w:t>Achievements and Improvements</w:t>
      </w:r>
      <w:bookmarkEnd w:id="549"/>
      <w:bookmarkEnd w:id="550"/>
      <w:bookmarkEnd w:id="551"/>
      <w:bookmarkEnd w:id="552"/>
      <w:bookmarkEnd w:id="553"/>
      <w:bookmarkEnd w:id="554"/>
    </w:p>
    <w:p w:rsidR="0059448F" w:rsidRPr="0059448F" w:rsidRDefault="00350175" w:rsidP="0059448F">
      <w:pPr>
        <w:spacing w:line="360" w:lineRule="auto"/>
        <w:jc w:val="both"/>
        <w:rPr>
          <w:rFonts w:ascii="Calibri" w:hAnsi="Calibri" w:cs="Calibri"/>
        </w:rPr>
      </w:pPr>
      <w:r>
        <w:rPr>
          <w:rFonts w:ascii="Calibri" w:hAnsi="Calibri" w:cs="Calibri"/>
        </w:rPr>
        <w:t>During this process of app</w:t>
      </w:r>
      <w:r w:rsidR="0059448F" w:rsidRPr="0059448F">
        <w:rPr>
          <w:rFonts w:ascii="Calibri" w:hAnsi="Calibri" w:cs="Calibri"/>
        </w:rPr>
        <w:t xml:space="preserve"> development we learnt a lot of skills like :-</w:t>
      </w:r>
    </w:p>
    <w:p w:rsidR="0059448F" w:rsidRPr="0059448F" w:rsidRDefault="00350175" w:rsidP="00A83AFB">
      <w:pPr>
        <w:pStyle w:val="ListParagraph"/>
        <w:numPr>
          <w:ilvl w:val="0"/>
          <w:numId w:val="10"/>
        </w:numPr>
        <w:spacing w:line="360" w:lineRule="auto"/>
        <w:jc w:val="both"/>
        <w:rPr>
          <w:rFonts w:cs="Calibri"/>
          <w:sz w:val="24"/>
          <w:szCs w:val="24"/>
        </w:rPr>
      </w:pPr>
      <w:r>
        <w:rPr>
          <w:rFonts w:cs="Calibri"/>
          <w:sz w:val="24"/>
          <w:szCs w:val="24"/>
        </w:rPr>
        <w:t xml:space="preserve">Android Studio </w:t>
      </w:r>
    </w:p>
    <w:p w:rsidR="0059448F" w:rsidRPr="0059448F" w:rsidRDefault="00350175" w:rsidP="00A83AFB">
      <w:pPr>
        <w:pStyle w:val="ListParagraph"/>
        <w:numPr>
          <w:ilvl w:val="0"/>
          <w:numId w:val="10"/>
        </w:numPr>
        <w:spacing w:line="360" w:lineRule="auto"/>
        <w:jc w:val="both"/>
        <w:rPr>
          <w:rFonts w:cs="Calibri"/>
          <w:sz w:val="24"/>
          <w:szCs w:val="24"/>
        </w:rPr>
      </w:pPr>
      <w:r>
        <w:rPr>
          <w:rFonts w:cs="Calibri"/>
          <w:sz w:val="24"/>
          <w:szCs w:val="24"/>
        </w:rPr>
        <w:t>Working with libraries</w:t>
      </w:r>
    </w:p>
    <w:p w:rsidR="0059448F" w:rsidRPr="0059448F" w:rsidRDefault="0059448F" w:rsidP="00A83AFB">
      <w:pPr>
        <w:pStyle w:val="ListParagraph"/>
        <w:numPr>
          <w:ilvl w:val="0"/>
          <w:numId w:val="10"/>
        </w:numPr>
        <w:spacing w:line="360" w:lineRule="auto"/>
        <w:jc w:val="both"/>
        <w:rPr>
          <w:rFonts w:cs="Calibri"/>
          <w:sz w:val="24"/>
          <w:szCs w:val="24"/>
        </w:rPr>
      </w:pPr>
      <w:r w:rsidRPr="0059448F">
        <w:rPr>
          <w:rFonts w:cs="Calibri"/>
          <w:sz w:val="24"/>
          <w:szCs w:val="24"/>
        </w:rPr>
        <w:t>Creating an Environments</w:t>
      </w:r>
    </w:p>
    <w:p w:rsidR="0059448F" w:rsidRPr="0059448F" w:rsidRDefault="0059448F" w:rsidP="00A83AFB">
      <w:pPr>
        <w:pStyle w:val="ListParagraph"/>
        <w:numPr>
          <w:ilvl w:val="0"/>
          <w:numId w:val="10"/>
        </w:numPr>
        <w:spacing w:line="360" w:lineRule="auto"/>
        <w:jc w:val="both"/>
        <w:rPr>
          <w:rFonts w:cs="Calibri"/>
          <w:sz w:val="24"/>
          <w:szCs w:val="24"/>
        </w:rPr>
      </w:pPr>
      <w:r w:rsidRPr="0059448F">
        <w:rPr>
          <w:rFonts w:cs="Calibri"/>
          <w:sz w:val="24"/>
          <w:szCs w:val="24"/>
        </w:rPr>
        <w:t>Best Coding practices</w:t>
      </w:r>
    </w:p>
    <w:p w:rsidR="0059448F" w:rsidRPr="0059448F" w:rsidRDefault="00350175" w:rsidP="00A83AFB">
      <w:pPr>
        <w:pStyle w:val="ListParagraph"/>
        <w:numPr>
          <w:ilvl w:val="0"/>
          <w:numId w:val="10"/>
        </w:numPr>
        <w:spacing w:line="360" w:lineRule="auto"/>
        <w:jc w:val="both"/>
        <w:rPr>
          <w:rFonts w:cs="Calibri"/>
          <w:sz w:val="24"/>
          <w:szCs w:val="24"/>
        </w:rPr>
      </w:pPr>
      <w:r>
        <w:rPr>
          <w:rFonts w:cs="Calibri"/>
          <w:sz w:val="24"/>
          <w:szCs w:val="24"/>
        </w:rPr>
        <w:t>Layouts</w:t>
      </w:r>
    </w:p>
    <w:p w:rsidR="0059448F" w:rsidRPr="0059448F" w:rsidRDefault="00350175" w:rsidP="00A83AFB">
      <w:pPr>
        <w:pStyle w:val="ListParagraph"/>
        <w:numPr>
          <w:ilvl w:val="0"/>
          <w:numId w:val="10"/>
        </w:numPr>
        <w:spacing w:line="360" w:lineRule="auto"/>
        <w:jc w:val="both"/>
        <w:rPr>
          <w:rFonts w:cs="Calibri"/>
          <w:sz w:val="24"/>
          <w:szCs w:val="24"/>
        </w:rPr>
      </w:pPr>
      <w:r>
        <w:rPr>
          <w:rFonts w:cs="Calibri"/>
          <w:sz w:val="24"/>
          <w:szCs w:val="24"/>
        </w:rPr>
        <w:t xml:space="preserve">Face </w:t>
      </w:r>
      <w:r w:rsidR="0059448F" w:rsidRPr="0059448F">
        <w:rPr>
          <w:rFonts w:cs="Calibri"/>
          <w:sz w:val="24"/>
          <w:szCs w:val="24"/>
        </w:rPr>
        <w:t>Dimensions</w:t>
      </w:r>
    </w:p>
    <w:p w:rsidR="0059448F" w:rsidRPr="0059448F" w:rsidRDefault="00350175" w:rsidP="00A83AFB">
      <w:pPr>
        <w:pStyle w:val="ListParagraph"/>
        <w:numPr>
          <w:ilvl w:val="0"/>
          <w:numId w:val="10"/>
        </w:numPr>
        <w:spacing w:line="360" w:lineRule="auto"/>
        <w:jc w:val="both"/>
        <w:rPr>
          <w:rFonts w:cs="Calibri"/>
          <w:sz w:val="24"/>
          <w:szCs w:val="24"/>
        </w:rPr>
      </w:pPr>
      <w:r>
        <w:rPr>
          <w:rFonts w:cs="Calibri"/>
          <w:sz w:val="24"/>
          <w:szCs w:val="24"/>
        </w:rPr>
        <w:t>Java and XML Coding</w:t>
      </w:r>
    </w:p>
    <w:p w:rsidR="0059448F" w:rsidRPr="0059448F" w:rsidRDefault="0059448F" w:rsidP="00A83AFB">
      <w:pPr>
        <w:pStyle w:val="ListParagraph"/>
        <w:numPr>
          <w:ilvl w:val="0"/>
          <w:numId w:val="10"/>
        </w:numPr>
        <w:spacing w:line="360" w:lineRule="auto"/>
        <w:jc w:val="both"/>
        <w:rPr>
          <w:rFonts w:cs="Calibri"/>
          <w:sz w:val="24"/>
          <w:szCs w:val="24"/>
        </w:rPr>
      </w:pPr>
      <w:r w:rsidRPr="0059448F">
        <w:rPr>
          <w:rFonts w:cs="Calibri"/>
          <w:sz w:val="24"/>
          <w:szCs w:val="24"/>
        </w:rPr>
        <w:t>Object oriented coding</w:t>
      </w:r>
    </w:p>
    <w:p w:rsidR="0059448F" w:rsidRPr="0059448F" w:rsidRDefault="0059448F" w:rsidP="00A83AFB">
      <w:pPr>
        <w:pStyle w:val="ListParagraph"/>
        <w:numPr>
          <w:ilvl w:val="0"/>
          <w:numId w:val="10"/>
        </w:numPr>
        <w:spacing w:line="360" w:lineRule="auto"/>
        <w:jc w:val="both"/>
        <w:rPr>
          <w:rFonts w:cs="Calibri"/>
          <w:sz w:val="24"/>
          <w:szCs w:val="24"/>
        </w:rPr>
      </w:pPr>
      <w:r w:rsidRPr="0059448F">
        <w:rPr>
          <w:rFonts w:cs="Calibri"/>
          <w:sz w:val="24"/>
          <w:szCs w:val="24"/>
        </w:rPr>
        <w:t>Building and running mobi</w:t>
      </w:r>
      <w:r w:rsidR="00350175">
        <w:rPr>
          <w:rFonts w:cs="Calibri"/>
          <w:sz w:val="24"/>
          <w:szCs w:val="24"/>
        </w:rPr>
        <w:t>le application</w:t>
      </w:r>
    </w:p>
    <w:p w:rsidR="0059448F" w:rsidRPr="0059448F" w:rsidRDefault="00350175" w:rsidP="00A83AFB">
      <w:pPr>
        <w:pStyle w:val="ListParagraph"/>
        <w:numPr>
          <w:ilvl w:val="0"/>
          <w:numId w:val="10"/>
        </w:numPr>
        <w:spacing w:line="360" w:lineRule="auto"/>
        <w:jc w:val="both"/>
        <w:rPr>
          <w:rFonts w:cs="Calibri"/>
          <w:sz w:val="24"/>
          <w:szCs w:val="24"/>
        </w:rPr>
      </w:pPr>
      <w:r>
        <w:rPr>
          <w:rFonts w:cs="Calibri"/>
          <w:sz w:val="24"/>
          <w:szCs w:val="24"/>
        </w:rPr>
        <w:t>Logic behind face application</w:t>
      </w:r>
    </w:p>
    <w:p w:rsidR="0059448F" w:rsidRPr="0059448F" w:rsidRDefault="0059448F" w:rsidP="00A83AFB">
      <w:pPr>
        <w:pStyle w:val="ListParagraph"/>
        <w:numPr>
          <w:ilvl w:val="0"/>
          <w:numId w:val="10"/>
        </w:numPr>
        <w:spacing w:line="360" w:lineRule="auto"/>
        <w:jc w:val="both"/>
        <w:rPr>
          <w:rFonts w:cs="Calibri"/>
          <w:sz w:val="24"/>
          <w:szCs w:val="24"/>
        </w:rPr>
      </w:pPr>
      <w:r w:rsidRPr="0059448F">
        <w:rPr>
          <w:rFonts w:cs="Calibri"/>
          <w:sz w:val="24"/>
          <w:szCs w:val="24"/>
        </w:rPr>
        <w:t>UI/UX designing</w:t>
      </w:r>
    </w:p>
    <w:p w:rsidR="0059448F" w:rsidRPr="0059448F" w:rsidRDefault="0059448F" w:rsidP="00A83AFB">
      <w:pPr>
        <w:pStyle w:val="ListParagraph"/>
        <w:numPr>
          <w:ilvl w:val="0"/>
          <w:numId w:val="10"/>
        </w:numPr>
        <w:spacing w:line="360" w:lineRule="auto"/>
        <w:jc w:val="both"/>
        <w:rPr>
          <w:rFonts w:cs="Calibri"/>
          <w:sz w:val="24"/>
          <w:szCs w:val="24"/>
        </w:rPr>
      </w:pPr>
      <w:r w:rsidRPr="0059448F">
        <w:rPr>
          <w:rFonts w:cs="Calibri"/>
          <w:sz w:val="24"/>
          <w:szCs w:val="24"/>
        </w:rPr>
        <w:t>Creative thinking</w:t>
      </w:r>
    </w:p>
    <w:p w:rsidR="0059448F" w:rsidRPr="0059448F" w:rsidRDefault="0059448F" w:rsidP="0059448F">
      <w:pPr>
        <w:spacing w:line="360" w:lineRule="auto"/>
        <w:jc w:val="both"/>
        <w:rPr>
          <w:rFonts w:ascii="Calibri" w:hAnsi="Calibri" w:cs="Calibri"/>
        </w:rPr>
      </w:pPr>
      <w:r w:rsidRPr="0059448F">
        <w:rPr>
          <w:rFonts w:ascii="Calibri" w:hAnsi="Calibri" w:cs="Calibri"/>
        </w:rPr>
        <w:t>these are the achievements and improvements we think we learn so far from this final project and t</w:t>
      </w:r>
      <w:r w:rsidR="00350175">
        <w:rPr>
          <w:rFonts w:ascii="Calibri" w:hAnsi="Calibri" w:cs="Calibri"/>
        </w:rPr>
        <w:t>hat takes our interest in android application</w:t>
      </w:r>
      <w:r w:rsidRPr="0059448F">
        <w:rPr>
          <w:rFonts w:ascii="Calibri" w:hAnsi="Calibri" w:cs="Calibri"/>
        </w:rPr>
        <w:t xml:space="preserve"> to take pursue our future with this field.</w:t>
      </w:r>
    </w:p>
    <w:p w:rsidR="007E2A30" w:rsidRDefault="007E2A30" w:rsidP="007E2A30">
      <w:pPr>
        <w:spacing w:line="360" w:lineRule="auto"/>
        <w:jc w:val="both"/>
        <w:rPr>
          <w:rFonts w:ascii="Calibri" w:hAnsi="Calibri" w:cs="Calibri"/>
        </w:rPr>
      </w:pPr>
    </w:p>
    <w:p w:rsidR="007E2A30" w:rsidRPr="00ED1C30" w:rsidRDefault="007E2A30" w:rsidP="00A83AFB">
      <w:pPr>
        <w:pStyle w:val="Heading2"/>
        <w:numPr>
          <w:ilvl w:val="1"/>
          <w:numId w:val="6"/>
        </w:numPr>
      </w:pPr>
      <w:bookmarkStart w:id="555" w:name="_Toc505635185"/>
      <w:bookmarkStart w:id="556" w:name="_Toc505635284"/>
      <w:bookmarkStart w:id="557" w:name="_Toc505635383"/>
      <w:bookmarkStart w:id="558" w:name="_Toc505635488"/>
      <w:bookmarkStart w:id="559" w:name="_Toc505635694"/>
      <w:bookmarkStart w:id="560" w:name="_Toc1819228"/>
      <w:r w:rsidRPr="00ED1C30">
        <w:lastRenderedPageBreak/>
        <w:t>Critical Review</w:t>
      </w:r>
      <w:bookmarkEnd w:id="555"/>
      <w:bookmarkEnd w:id="556"/>
      <w:bookmarkEnd w:id="557"/>
      <w:bookmarkEnd w:id="558"/>
      <w:bookmarkEnd w:id="559"/>
      <w:bookmarkEnd w:id="560"/>
      <w:r w:rsidRPr="00ED1C30">
        <w:t xml:space="preserve"> </w:t>
      </w:r>
    </w:p>
    <w:p w:rsidR="007E2A30" w:rsidRDefault="00717A17" w:rsidP="007E2A30">
      <w:pPr>
        <w:spacing w:line="360" w:lineRule="auto"/>
        <w:jc w:val="both"/>
        <w:rPr>
          <w:rFonts w:ascii="Calibri" w:hAnsi="Calibri" w:cs="Calibri"/>
        </w:rPr>
      </w:pPr>
      <w:r>
        <w:rPr>
          <w:rFonts w:ascii="Calibri" w:hAnsi="Calibri" w:cs="Calibri"/>
        </w:rPr>
        <w:t xml:space="preserve">Femoji is the type of app where you can create emoji just by giving expression with different categories it is a fun app. The main part is it is a research based project which we have </w:t>
      </w:r>
      <w:r w:rsidR="00F16555">
        <w:rPr>
          <w:rFonts w:ascii="Calibri" w:hAnsi="Calibri" w:cs="Calibri"/>
        </w:rPr>
        <w:t xml:space="preserve">to </w:t>
      </w:r>
      <w:r>
        <w:rPr>
          <w:rFonts w:ascii="Calibri" w:hAnsi="Calibri" w:cs="Calibri"/>
        </w:rPr>
        <w:t>implement in form of Android Application.</w:t>
      </w:r>
    </w:p>
    <w:p w:rsidR="007E2A30" w:rsidRPr="00ED1C30" w:rsidRDefault="007E2A30" w:rsidP="00A83AFB">
      <w:pPr>
        <w:pStyle w:val="Heading2"/>
        <w:numPr>
          <w:ilvl w:val="1"/>
          <w:numId w:val="6"/>
        </w:numPr>
      </w:pPr>
      <w:bookmarkStart w:id="561" w:name="_Toc505635186"/>
      <w:bookmarkStart w:id="562" w:name="_Toc505635285"/>
      <w:bookmarkStart w:id="563" w:name="_Toc505635384"/>
      <w:bookmarkStart w:id="564" w:name="_Toc505635489"/>
      <w:bookmarkStart w:id="565" w:name="_Toc505635695"/>
      <w:bookmarkStart w:id="566" w:name="_Toc1819229"/>
      <w:r w:rsidRPr="00ED1C30">
        <w:t>Lessons Learnt</w:t>
      </w:r>
      <w:bookmarkEnd w:id="561"/>
      <w:bookmarkEnd w:id="562"/>
      <w:bookmarkEnd w:id="563"/>
      <w:bookmarkEnd w:id="564"/>
      <w:bookmarkEnd w:id="565"/>
      <w:bookmarkEnd w:id="566"/>
    </w:p>
    <w:p w:rsidR="007E2A30" w:rsidRDefault="00EA0B1C" w:rsidP="007E2A30">
      <w:pPr>
        <w:spacing w:line="360" w:lineRule="auto"/>
        <w:jc w:val="both"/>
        <w:rPr>
          <w:rFonts w:ascii="Calibri" w:hAnsi="Calibri" w:cs="Calibri"/>
        </w:rPr>
      </w:pPr>
      <w:r w:rsidRPr="00EA0B1C">
        <w:rPr>
          <w:rFonts w:ascii="Calibri" w:hAnsi="Calibri" w:cs="Calibri"/>
        </w:rPr>
        <w:t>We absorb very much from this project. This project sharpens</w:t>
      </w:r>
      <w:r w:rsidR="00350175">
        <w:rPr>
          <w:rFonts w:ascii="Calibri" w:hAnsi="Calibri" w:cs="Calibri"/>
        </w:rPr>
        <w:t xml:space="preserve"> our skills in Android Studio</w:t>
      </w:r>
      <w:r w:rsidRPr="00EA0B1C">
        <w:rPr>
          <w:rFonts w:ascii="Calibri" w:hAnsi="Calibri" w:cs="Calibri"/>
        </w:rPr>
        <w:t>, designing tools and many management concepts as well as how to deal with a problem and how to stick for finding the solution of any problem until you fo</w:t>
      </w:r>
      <w:r w:rsidR="00F16555">
        <w:rPr>
          <w:rFonts w:ascii="Calibri" w:hAnsi="Calibri" w:cs="Calibri"/>
        </w:rPr>
        <w:t xml:space="preserve">und. As well as technical skills, </w:t>
      </w:r>
      <w:r w:rsidRPr="00EA0B1C">
        <w:rPr>
          <w:rFonts w:ascii="Calibri" w:hAnsi="Calibri" w:cs="Calibri"/>
        </w:rPr>
        <w:t>this project also enhance</w:t>
      </w:r>
      <w:r w:rsidR="00F16555">
        <w:rPr>
          <w:rFonts w:ascii="Calibri" w:hAnsi="Calibri" w:cs="Calibri"/>
        </w:rPr>
        <w:t>s</w:t>
      </w:r>
      <w:r w:rsidRPr="00EA0B1C">
        <w:rPr>
          <w:rFonts w:ascii="Calibri" w:hAnsi="Calibri" w:cs="Calibri"/>
        </w:rPr>
        <w:t xml:space="preserve"> our personal development skills such as team working, dedication. We learnt vario</w:t>
      </w:r>
      <w:r w:rsidR="00350175">
        <w:rPr>
          <w:rFonts w:ascii="Calibri" w:hAnsi="Calibri" w:cs="Calibri"/>
        </w:rPr>
        <w:t>us types of techniques in android application</w:t>
      </w:r>
      <w:r w:rsidRPr="00EA0B1C">
        <w:rPr>
          <w:rFonts w:ascii="Calibri" w:hAnsi="Calibri" w:cs="Calibri"/>
        </w:rPr>
        <w:t xml:space="preserve"> development for the creati</w:t>
      </w:r>
      <w:r w:rsidR="00350175">
        <w:rPr>
          <w:rFonts w:ascii="Calibri" w:hAnsi="Calibri" w:cs="Calibri"/>
        </w:rPr>
        <w:t>on of app</w:t>
      </w:r>
      <w:r w:rsidRPr="00EA0B1C">
        <w:rPr>
          <w:rFonts w:ascii="Calibri" w:hAnsi="Calibri" w:cs="Calibri"/>
        </w:rPr>
        <w:t>. Our</w:t>
      </w:r>
      <w:r w:rsidR="00350175">
        <w:rPr>
          <w:rFonts w:ascii="Calibri" w:hAnsi="Calibri" w:cs="Calibri"/>
        </w:rPr>
        <w:t xml:space="preserve"> passion of making a unique app</w:t>
      </w:r>
      <w:r w:rsidRPr="00EA0B1C">
        <w:rPr>
          <w:rFonts w:ascii="Calibri" w:hAnsi="Calibri" w:cs="Calibri"/>
        </w:rPr>
        <w:t xml:space="preserve"> that contains the enjoyment element in an innovative environment and we succeeded it. We continue our work after this to make it through worldwide. This project is a stepping stone for us in the beginning we don’t even know that if we accomplished it or not but due to our hardworking and research we do it and it’s an achievement for us that motivates us to do better and more.</w:t>
      </w:r>
    </w:p>
    <w:p w:rsidR="007E2A30" w:rsidRPr="00ED1C30" w:rsidRDefault="007E2A30" w:rsidP="00A83AFB">
      <w:pPr>
        <w:pStyle w:val="Heading2"/>
        <w:numPr>
          <w:ilvl w:val="1"/>
          <w:numId w:val="6"/>
        </w:numPr>
      </w:pPr>
      <w:bookmarkStart w:id="567" w:name="_Toc505635187"/>
      <w:bookmarkStart w:id="568" w:name="_Toc505635286"/>
      <w:bookmarkStart w:id="569" w:name="_Toc505635385"/>
      <w:bookmarkStart w:id="570" w:name="_Toc505635490"/>
      <w:bookmarkStart w:id="571" w:name="_Toc505635696"/>
      <w:bookmarkStart w:id="572" w:name="_Toc1819230"/>
      <w:r w:rsidRPr="00ED1C30">
        <w:t>Future Enhancements/Recommendations</w:t>
      </w:r>
      <w:bookmarkEnd w:id="567"/>
      <w:bookmarkEnd w:id="568"/>
      <w:bookmarkEnd w:id="569"/>
      <w:bookmarkEnd w:id="570"/>
      <w:bookmarkEnd w:id="571"/>
      <w:bookmarkEnd w:id="572"/>
    </w:p>
    <w:p w:rsidR="00A94477" w:rsidRPr="0021311B" w:rsidRDefault="00A94477" w:rsidP="00A94477">
      <w:pPr>
        <w:spacing w:line="360" w:lineRule="auto"/>
        <w:jc w:val="both"/>
        <w:rPr>
          <w:rFonts w:ascii="Calibri" w:hAnsi="Calibri" w:cs="Calibri"/>
        </w:rPr>
      </w:pPr>
      <w:r w:rsidRPr="0021311B">
        <w:rPr>
          <w:rFonts w:ascii="Calibri" w:hAnsi="Calibri" w:cs="Calibri"/>
        </w:rPr>
        <w:t>So generally, there are many enhancements we want to put in our game i.e.</w:t>
      </w:r>
    </w:p>
    <w:p w:rsidR="00A94477" w:rsidRPr="0021311B" w:rsidRDefault="00350175" w:rsidP="00A83AFB">
      <w:pPr>
        <w:pStyle w:val="ListParagraph"/>
        <w:numPr>
          <w:ilvl w:val="0"/>
          <w:numId w:val="11"/>
        </w:numPr>
        <w:spacing w:line="360" w:lineRule="auto"/>
        <w:jc w:val="both"/>
        <w:rPr>
          <w:rFonts w:cs="Calibri"/>
          <w:sz w:val="24"/>
          <w:szCs w:val="24"/>
        </w:rPr>
      </w:pPr>
      <w:r>
        <w:rPr>
          <w:rFonts w:cs="Calibri"/>
          <w:sz w:val="24"/>
          <w:szCs w:val="24"/>
        </w:rPr>
        <w:t>Enhance the categories of Emoji</w:t>
      </w:r>
    </w:p>
    <w:p w:rsidR="00A94477" w:rsidRPr="0021311B" w:rsidRDefault="00350175" w:rsidP="00A83AFB">
      <w:pPr>
        <w:pStyle w:val="ListParagraph"/>
        <w:numPr>
          <w:ilvl w:val="0"/>
          <w:numId w:val="11"/>
        </w:numPr>
        <w:spacing w:line="360" w:lineRule="auto"/>
        <w:jc w:val="both"/>
        <w:rPr>
          <w:rFonts w:cs="Calibri"/>
          <w:sz w:val="24"/>
          <w:szCs w:val="24"/>
        </w:rPr>
      </w:pPr>
      <w:r>
        <w:rPr>
          <w:rFonts w:cs="Calibri"/>
          <w:sz w:val="24"/>
          <w:szCs w:val="24"/>
        </w:rPr>
        <w:t>Adding social connectivity in app</w:t>
      </w:r>
    </w:p>
    <w:p w:rsidR="00A94477" w:rsidRPr="0021311B" w:rsidRDefault="00350175" w:rsidP="00A83AFB">
      <w:pPr>
        <w:pStyle w:val="ListParagraph"/>
        <w:numPr>
          <w:ilvl w:val="0"/>
          <w:numId w:val="11"/>
        </w:numPr>
        <w:spacing w:line="360" w:lineRule="auto"/>
        <w:jc w:val="both"/>
        <w:rPr>
          <w:rFonts w:cs="Calibri"/>
          <w:sz w:val="24"/>
          <w:szCs w:val="24"/>
        </w:rPr>
      </w:pPr>
      <w:r>
        <w:rPr>
          <w:rFonts w:cs="Calibri"/>
          <w:sz w:val="24"/>
          <w:szCs w:val="24"/>
        </w:rPr>
        <w:t>Adding a feature for blind persons</w:t>
      </w:r>
    </w:p>
    <w:p w:rsidR="00A94477" w:rsidRPr="0021311B" w:rsidRDefault="00350175" w:rsidP="00A83AFB">
      <w:pPr>
        <w:pStyle w:val="ListParagraph"/>
        <w:numPr>
          <w:ilvl w:val="0"/>
          <w:numId w:val="11"/>
        </w:numPr>
        <w:spacing w:line="360" w:lineRule="auto"/>
        <w:jc w:val="both"/>
        <w:rPr>
          <w:rFonts w:cs="Calibri"/>
          <w:sz w:val="24"/>
          <w:szCs w:val="24"/>
        </w:rPr>
      </w:pPr>
      <w:r>
        <w:rPr>
          <w:rFonts w:cs="Calibri"/>
          <w:sz w:val="24"/>
          <w:szCs w:val="24"/>
        </w:rPr>
        <w:t>Increase the performance of app</w:t>
      </w:r>
    </w:p>
    <w:p w:rsidR="00A94477" w:rsidRPr="0021311B" w:rsidRDefault="00350175" w:rsidP="00A83AFB">
      <w:pPr>
        <w:pStyle w:val="ListParagraph"/>
        <w:numPr>
          <w:ilvl w:val="0"/>
          <w:numId w:val="11"/>
        </w:numPr>
        <w:spacing w:line="360" w:lineRule="auto"/>
        <w:jc w:val="both"/>
        <w:rPr>
          <w:rFonts w:cs="Calibri"/>
          <w:sz w:val="24"/>
          <w:szCs w:val="24"/>
        </w:rPr>
      </w:pPr>
      <w:r>
        <w:rPr>
          <w:rFonts w:cs="Calibri"/>
          <w:sz w:val="24"/>
          <w:szCs w:val="24"/>
        </w:rPr>
        <w:t>Adding new measurements</w:t>
      </w:r>
    </w:p>
    <w:p w:rsidR="00A94477" w:rsidRPr="0021311B" w:rsidRDefault="00350175" w:rsidP="00A83AFB">
      <w:pPr>
        <w:pStyle w:val="ListParagraph"/>
        <w:numPr>
          <w:ilvl w:val="0"/>
          <w:numId w:val="11"/>
        </w:numPr>
        <w:spacing w:line="360" w:lineRule="auto"/>
        <w:jc w:val="both"/>
        <w:rPr>
          <w:rFonts w:cs="Calibri"/>
          <w:sz w:val="24"/>
          <w:szCs w:val="24"/>
        </w:rPr>
      </w:pPr>
      <w:r>
        <w:rPr>
          <w:rFonts w:cs="Calibri"/>
          <w:sz w:val="24"/>
          <w:szCs w:val="24"/>
        </w:rPr>
        <w:t>Adding Object Detection</w:t>
      </w:r>
    </w:p>
    <w:p w:rsidR="007E2A30" w:rsidRPr="009C07BB" w:rsidRDefault="007E2A30" w:rsidP="007E2A30">
      <w:pPr>
        <w:spacing w:line="360" w:lineRule="auto"/>
        <w:jc w:val="both"/>
        <w:rPr>
          <w:rFonts w:ascii="Calibri" w:hAnsi="Calibri" w:cs="Calibri"/>
        </w:rPr>
      </w:pPr>
    </w:p>
    <w:p w:rsidR="00C75ED4" w:rsidRDefault="00C75ED4"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C75ED4" w:rsidRPr="00BE22F9" w:rsidRDefault="00557C56" w:rsidP="00C75ED4">
      <w:pPr>
        <w:pStyle w:val="Heading1"/>
        <w:rPr>
          <w:b w:val="0"/>
          <w:bCs w:val="0"/>
          <w:sz w:val="96"/>
          <w:szCs w:val="28"/>
        </w:rPr>
      </w:pPr>
      <w:bookmarkStart w:id="573" w:name="_Toc505635188"/>
      <w:bookmarkStart w:id="574" w:name="_Toc505635287"/>
      <w:bookmarkStart w:id="575" w:name="_Toc505635386"/>
      <w:bookmarkStart w:id="576" w:name="_Toc505635491"/>
      <w:bookmarkStart w:id="577" w:name="_Toc505635697"/>
      <w:bookmarkStart w:id="578" w:name="_Toc1819231"/>
      <w:r>
        <w:rPr>
          <w:b w:val="0"/>
          <w:bCs w:val="0"/>
          <w:sz w:val="96"/>
          <w:szCs w:val="28"/>
        </w:rPr>
        <w:t>Appendices</w:t>
      </w:r>
      <w:bookmarkEnd w:id="573"/>
      <w:bookmarkEnd w:id="574"/>
      <w:bookmarkEnd w:id="575"/>
      <w:bookmarkEnd w:id="576"/>
      <w:bookmarkEnd w:id="577"/>
      <w:bookmarkEnd w:id="578"/>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4302" w:rsidRDefault="003E4302" w:rsidP="005736D1">
      <w:pPr>
        <w:spacing w:line="360" w:lineRule="auto"/>
        <w:jc w:val="both"/>
        <w:rPr>
          <w:rFonts w:ascii="Calibri" w:hAnsi="Calibri" w:cs="Calibri"/>
        </w:rPr>
      </w:pPr>
    </w:p>
    <w:p w:rsidR="00717A17" w:rsidRPr="0084301A" w:rsidRDefault="00717A17" w:rsidP="00717A17">
      <w:pPr>
        <w:pStyle w:val="Heading1"/>
        <w:spacing w:before="0" w:after="0" w:line="360" w:lineRule="auto"/>
        <w:jc w:val="left"/>
        <w:rPr>
          <w:rFonts w:cs="Calibri"/>
          <w:b w:val="0"/>
          <w:bCs w:val="0"/>
          <w:sz w:val="40"/>
          <w:szCs w:val="36"/>
        </w:rPr>
      </w:pPr>
      <w:bookmarkStart w:id="579" w:name="_Toc523279516"/>
      <w:bookmarkStart w:id="580" w:name="_Toc1819232"/>
      <w:r w:rsidRPr="00F36187">
        <w:rPr>
          <w:rFonts w:cs="Calibri"/>
          <w:sz w:val="40"/>
          <w:szCs w:val="36"/>
        </w:rPr>
        <w:lastRenderedPageBreak/>
        <w:t xml:space="preserve">Appendix </w:t>
      </w:r>
      <w:r>
        <w:rPr>
          <w:rFonts w:cs="Calibri"/>
          <w:sz w:val="40"/>
          <w:szCs w:val="36"/>
        </w:rPr>
        <w:t>A</w:t>
      </w:r>
      <w:r w:rsidRPr="00F36187">
        <w:rPr>
          <w:rFonts w:cs="Calibri"/>
          <w:sz w:val="40"/>
          <w:szCs w:val="36"/>
        </w:rPr>
        <w:t xml:space="preserve">: </w:t>
      </w:r>
      <w:r>
        <w:rPr>
          <w:rFonts w:cs="Calibri"/>
          <w:b w:val="0"/>
          <w:bCs w:val="0"/>
          <w:sz w:val="40"/>
          <w:szCs w:val="36"/>
        </w:rPr>
        <w:t>Information / P</w:t>
      </w:r>
      <w:r w:rsidRPr="00F36187">
        <w:rPr>
          <w:rFonts w:cs="Calibri"/>
          <w:b w:val="0"/>
          <w:bCs w:val="0"/>
          <w:sz w:val="40"/>
          <w:szCs w:val="36"/>
        </w:rPr>
        <w:t>romotional Material</w:t>
      </w:r>
      <w:bookmarkEnd w:id="579"/>
      <w:bookmarkEnd w:id="580"/>
      <w:r w:rsidRPr="00F36187">
        <w:rPr>
          <w:rFonts w:cs="Calibri"/>
          <w:b w:val="0"/>
          <w:bCs w:val="0"/>
          <w:sz w:val="40"/>
          <w:szCs w:val="36"/>
        </w:rPr>
        <w:t xml:space="preserve"> </w:t>
      </w:r>
    </w:p>
    <w:p w:rsidR="00717A17" w:rsidRDefault="00717A17" w:rsidP="00717A17">
      <w:pPr>
        <w:spacing w:line="360" w:lineRule="auto"/>
        <w:jc w:val="both"/>
        <w:rPr>
          <w:rFonts w:ascii="Calibri" w:hAnsi="Calibri" w:cs="Calibri"/>
        </w:rPr>
      </w:pPr>
      <w:r>
        <w:rPr>
          <w:rFonts w:ascii="Calibri" w:hAnsi="Calibri" w:cs="Calibri"/>
        </w:rPr>
        <w:t>In the appendix section we describe the different phases of user interface and also describe how user can use our project. Secondly we describe our promotional plan and promotional materials like broucher, banner, standee and other marketing materials. We also describe other interfaces of our application project.</w:t>
      </w:r>
      <w:bookmarkStart w:id="581" w:name="_Hlk505637751"/>
    </w:p>
    <w:p w:rsidR="00717A17" w:rsidRDefault="00717A17" w:rsidP="00A83AFB">
      <w:pPr>
        <w:numPr>
          <w:ilvl w:val="1"/>
          <w:numId w:val="8"/>
        </w:numPr>
        <w:spacing w:line="360" w:lineRule="auto"/>
        <w:jc w:val="both"/>
        <w:rPr>
          <w:rFonts w:ascii="Calibri" w:hAnsi="Calibri" w:cs="Calibri"/>
          <w:b/>
          <w:bCs/>
          <w:color w:val="000000"/>
          <w:sz w:val="32"/>
          <w:szCs w:val="28"/>
        </w:rPr>
      </w:pPr>
      <w:r>
        <w:rPr>
          <w:rFonts w:ascii="Calibri" w:hAnsi="Calibri" w:cs="Calibri"/>
          <w:b/>
          <w:bCs/>
          <w:color w:val="000000"/>
          <w:sz w:val="32"/>
          <w:szCs w:val="28"/>
        </w:rPr>
        <w:t>Broacher</w:t>
      </w:r>
    </w:p>
    <w:p w:rsidR="00717A17" w:rsidRDefault="00717A17" w:rsidP="00717A17">
      <w:pPr>
        <w:spacing w:line="360" w:lineRule="auto"/>
        <w:jc w:val="both"/>
        <w:rPr>
          <w:rFonts w:ascii="Calibri" w:hAnsi="Calibri" w:cs="Calibri"/>
        </w:rPr>
      </w:pPr>
      <w:bookmarkStart w:id="582" w:name="_Hlk505637651"/>
      <w:r>
        <w:rPr>
          <w:rFonts w:ascii="Calibri" w:hAnsi="Calibri" w:cs="Calibri"/>
          <w:noProof/>
        </w:rPr>
        <w:drawing>
          <wp:inline distT="0" distB="0" distL="0" distR="0">
            <wp:extent cx="5184775" cy="4028440"/>
            <wp:effectExtent l="19050" t="0" r="0" b="0"/>
            <wp:docPr id="56" name="Picture 10" descr="bro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rocher"/>
                    <pic:cNvPicPr>
                      <a:picLocks noChangeAspect="1" noChangeArrowheads="1"/>
                    </pic:cNvPicPr>
                  </pic:nvPicPr>
                  <pic:blipFill>
                    <a:blip r:embed="rId44" cstate="print"/>
                    <a:srcRect/>
                    <a:stretch>
                      <a:fillRect/>
                    </a:stretch>
                  </pic:blipFill>
                  <pic:spPr bwMode="auto">
                    <a:xfrm>
                      <a:off x="0" y="0"/>
                      <a:ext cx="5184775" cy="4028440"/>
                    </a:xfrm>
                    <a:prstGeom prst="rect">
                      <a:avLst/>
                    </a:prstGeom>
                    <a:noFill/>
                    <a:ln w="9525">
                      <a:noFill/>
                      <a:miter lim="800000"/>
                      <a:headEnd/>
                      <a:tailEnd/>
                    </a:ln>
                  </pic:spPr>
                </pic:pic>
              </a:graphicData>
            </a:graphic>
          </wp:inline>
        </w:drawing>
      </w: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bookmarkEnd w:id="582"/>
    <w:p w:rsidR="00717A17" w:rsidRDefault="00717A17" w:rsidP="00717A17">
      <w:pPr>
        <w:spacing w:line="360" w:lineRule="auto"/>
        <w:jc w:val="both"/>
        <w:rPr>
          <w:rFonts w:ascii="Calibri" w:hAnsi="Calibri" w:cs="Calibri"/>
          <w:b/>
          <w:bCs/>
          <w:color w:val="000000"/>
          <w:sz w:val="32"/>
          <w:szCs w:val="28"/>
        </w:rPr>
      </w:pPr>
    </w:p>
    <w:p w:rsidR="00717A17" w:rsidRDefault="00717A17" w:rsidP="00717A17">
      <w:pPr>
        <w:spacing w:line="360" w:lineRule="auto"/>
        <w:jc w:val="both"/>
        <w:rPr>
          <w:rFonts w:ascii="Calibri" w:hAnsi="Calibri" w:cs="Calibri"/>
          <w:b/>
          <w:bCs/>
          <w:color w:val="000000"/>
          <w:sz w:val="32"/>
          <w:szCs w:val="28"/>
        </w:rPr>
      </w:pPr>
    </w:p>
    <w:p w:rsidR="00717A17" w:rsidRDefault="00717A17" w:rsidP="00717A17">
      <w:pPr>
        <w:spacing w:line="360" w:lineRule="auto"/>
        <w:jc w:val="both"/>
        <w:rPr>
          <w:rFonts w:ascii="Calibri" w:hAnsi="Calibri" w:cs="Calibri"/>
          <w:b/>
          <w:bCs/>
          <w:color w:val="000000"/>
          <w:sz w:val="32"/>
          <w:szCs w:val="28"/>
        </w:rPr>
      </w:pPr>
    </w:p>
    <w:p w:rsidR="00717A17" w:rsidRDefault="00717A17" w:rsidP="00717A17">
      <w:pPr>
        <w:spacing w:line="360" w:lineRule="auto"/>
        <w:jc w:val="both"/>
        <w:rPr>
          <w:rFonts w:ascii="Calibri" w:hAnsi="Calibri" w:cs="Calibri"/>
          <w:b/>
          <w:bCs/>
          <w:color w:val="000000"/>
          <w:sz w:val="32"/>
          <w:szCs w:val="28"/>
        </w:rPr>
      </w:pPr>
    </w:p>
    <w:p w:rsidR="00717A17" w:rsidRDefault="00717A17" w:rsidP="00A83AFB">
      <w:pPr>
        <w:numPr>
          <w:ilvl w:val="1"/>
          <w:numId w:val="8"/>
        </w:numPr>
        <w:spacing w:line="360" w:lineRule="auto"/>
        <w:jc w:val="both"/>
        <w:rPr>
          <w:rFonts w:ascii="Calibri" w:hAnsi="Calibri" w:cs="Calibri"/>
          <w:b/>
          <w:bCs/>
          <w:color w:val="000000"/>
          <w:sz w:val="32"/>
          <w:szCs w:val="28"/>
        </w:rPr>
      </w:pPr>
      <w:r>
        <w:rPr>
          <w:rFonts w:ascii="Calibri" w:hAnsi="Calibri" w:cs="Calibri"/>
          <w:b/>
          <w:bCs/>
          <w:color w:val="000000"/>
          <w:sz w:val="32"/>
          <w:szCs w:val="28"/>
        </w:rPr>
        <w:lastRenderedPageBreak/>
        <w:t>Flyer</w:t>
      </w:r>
    </w:p>
    <w:p w:rsidR="00717A17" w:rsidRPr="000F5EBA" w:rsidRDefault="00717A17" w:rsidP="00717A17">
      <w:pPr>
        <w:spacing w:line="360" w:lineRule="auto"/>
        <w:jc w:val="both"/>
        <w:rPr>
          <w:rFonts w:ascii="Calibri" w:hAnsi="Calibri" w:cs="Calibri"/>
        </w:rPr>
      </w:pPr>
      <w:r>
        <w:rPr>
          <w:rFonts w:ascii="Calibri" w:hAnsi="Calibri" w:cs="Calibri"/>
          <w:noProof/>
        </w:rPr>
        <w:drawing>
          <wp:inline distT="0" distB="0" distL="0" distR="0">
            <wp:extent cx="2355215" cy="3295015"/>
            <wp:effectExtent l="19050" t="0" r="6985" b="0"/>
            <wp:docPr id="55" name="Picture 11" descr="fly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lyer"/>
                    <pic:cNvPicPr>
                      <a:picLocks noChangeAspect="1" noChangeArrowheads="1"/>
                    </pic:cNvPicPr>
                  </pic:nvPicPr>
                  <pic:blipFill>
                    <a:blip r:embed="rId45" cstate="print"/>
                    <a:srcRect/>
                    <a:stretch>
                      <a:fillRect/>
                    </a:stretch>
                  </pic:blipFill>
                  <pic:spPr bwMode="auto">
                    <a:xfrm>
                      <a:off x="0" y="0"/>
                      <a:ext cx="2355215" cy="3295015"/>
                    </a:xfrm>
                    <a:prstGeom prst="rect">
                      <a:avLst/>
                    </a:prstGeom>
                    <a:noFill/>
                    <a:ln w="9525">
                      <a:noFill/>
                      <a:miter lim="800000"/>
                      <a:headEnd/>
                      <a:tailEnd/>
                    </a:ln>
                  </pic:spPr>
                </pic:pic>
              </a:graphicData>
            </a:graphic>
          </wp:inline>
        </w:drawing>
      </w:r>
    </w:p>
    <w:p w:rsidR="00717A17" w:rsidRDefault="00717A17" w:rsidP="00A83AFB">
      <w:pPr>
        <w:numPr>
          <w:ilvl w:val="1"/>
          <w:numId w:val="8"/>
        </w:numPr>
        <w:spacing w:line="360" w:lineRule="auto"/>
        <w:jc w:val="both"/>
        <w:rPr>
          <w:rFonts w:ascii="Calibri" w:hAnsi="Calibri" w:cs="Calibri"/>
          <w:b/>
          <w:bCs/>
          <w:color w:val="000000"/>
          <w:sz w:val="32"/>
          <w:szCs w:val="28"/>
        </w:rPr>
      </w:pPr>
      <w:r>
        <w:rPr>
          <w:rFonts w:ascii="Calibri" w:hAnsi="Calibri" w:cs="Calibri"/>
          <w:b/>
          <w:bCs/>
          <w:color w:val="000000"/>
          <w:sz w:val="32"/>
          <w:szCs w:val="28"/>
        </w:rPr>
        <w:t>Banner</w:t>
      </w:r>
    </w:p>
    <w:p w:rsidR="00717A17" w:rsidRDefault="00717A17" w:rsidP="00717A17">
      <w:pPr>
        <w:spacing w:line="360" w:lineRule="auto"/>
        <w:jc w:val="both"/>
        <w:rPr>
          <w:rFonts w:ascii="Calibri" w:hAnsi="Calibri" w:cs="Calibri"/>
          <w:b/>
          <w:bCs/>
          <w:color w:val="000000"/>
          <w:sz w:val="32"/>
          <w:szCs w:val="28"/>
        </w:rPr>
      </w:pPr>
      <w:r>
        <w:rPr>
          <w:rFonts w:ascii="Calibri" w:hAnsi="Calibri" w:cs="Calibri"/>
          <w:noProof/>
        </w:rPr>
        <w:drawing>
          <wp:inline distT="0" distB="0" distL="0" distR="0">
            <wp:extent cx="6478270" cy="2199640"/>
            <wp:effectExtent l="19050" t="0" r="0" b="0"/>
            <wp:docPr id="54" name="Picture 12" descr="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anner"/>
                    <pic:cNvPicPr>
                      <a:picLocks noChangeAspect="1" noChangeArrowheads="1"/>
                    </pic:cNvPicPr>
                  </pic:nvPicPr>
                  <pic:blipFill>
                    <a:blip r:embed="rId46" cstate="print"/>
                    <a:srcRect/>
                    <a:stretch>
                      <a:fillRect/>
                    </a:stretch>
                  </pic:blipFill>
                  <pic:spPr bwMode="auto">
                    <a:xfrm>
                      <a:off x="0" y="0"/>
                      <a:ext cx="6478270" cy="2199640"/>
                    </a:xfrm>
                    <a:prstGeom prst="rect">
                      <a:avLst/>
                    </a:prstGeom>
                    <a:noFill/>
                    <a:ln w="9525">
                      <a:noFill/>
                      <a:miter lim="800000"/>
                      <a:headEnd/>
                      <a:tailEnd/>
                    </a:ln>
                  </pic:spPr>
                </pic:pic>
              </a:graphicData>
            </a:graphic>
          </wp:inline>
        </w:drawing>
      </w:r>
    </w:p>
    <w:p w:rsidR="00717A17" w:rsidRPr="000F5EBA" w:rsidRDefault="00717A17" w:rsidP="00717A17">
      <w:pPr>
        <w:spacing w:line="360" w:lineRule="auto"/>
        <w:jc w:val="both"/>
        <w:rPr>
          <w:rFonts w:ascii="Calibri" w:hAnsi="Calibri" w:cs="Calibri"/>
        </w:rPr>
      </w:pPr>
    </w:p>
    <w:p w:rsidR="00717A17" w:rsidRPr="000F5EBA" w:rsidRDefault="00717A17" w:rsidP="00717A17">
      <w:pPr>
        <w:spacing w:line="360" w:lineRule="auto"/>
        <w:jc w:val="both"/>
        <w:rPr>
          <w:rFonts w:ascii="Calibri" w:hAnsi="Calibri" w:cs="Calibri"/>
        </w:rPr>
      </w:pPr>
    </w:p>
    <w:p w:rsidR="00717A17" w:rsidRPr="000F5EBA" w:rsidRDefault="00717A17" w:rsidP="00717A17">
      <w:pPr>
        <w:spacing w:line="360" w:lineRule="auto"/>
        <w:jc w:val="both"/>
        <w:rPr>
          <w:rFonts w:ascii="Calibri" w:hAnsi="Calibri" w:cs="Calibri"/>
        </w:rPr>
      </w:pPr>
    </w:p>
    <w:bookmarkEnd w:id="581"/>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Pr="0084301A" w:rsidRDefault="00717A17" w:rsidP="00717A17">
      <w:pPr>
        <w:pStyle w:val="Heading1"/>
        <w:spacing w:before="0" w:after="0" w:line="360" w:lineRule="auto"/>
        <w:jc w:val="left"/>
        <w:rPr>
          <w:rFonts w:cs="Calibri"/>
          <w:b w:val="0"/>
          <w:bCs w:val="0"/>
          <w:sz w:val="40"/>
          <w:szCs w:val="36"/>
        </w:rPr>
      </w:pPr>
      <w:bookmarkStart w:id="583" w:name="_Toc505638279"/>
      <w:bookmarkStart w:id="584" w:name="_Toc505638501"/>
      <w:bookmarkStart w:id="585" w:name="_Toc523279517"/>
      <w:bookmarkStart w:id="586" w:name="_Toc1819233"/>
      <w:r>
        <w:rPr>
          <w:rFonts w:cs="Calibri"/>
          <w:sz w:val="40"/>
          <w:szCs w:val="36"/>
        </w:rPr>
        <w:lastRenderedPageBreak/>
        <w:t>Appendix B</w:t>
      </w:r>
      <w:r w:rsidRPr="008D361C">
        <w:rPr>
          <w:rFonts w:cs="Calibri"/>
          <w:sz w:val="40"/>
          <w:szCs w:val="36"/>
        </w:rPr>
        <w:t xml:space="preserve">: </w:t>
      </w:r>
      <w:r w:rsidRPr="008D361C">
        <w:rPr>
          <w:rFonts w:cs="Calibri"/>
          <w:b w:val="0"/>
          <w:bCs w:val="0"/>
          <w:sz w:val="40"/>
          <w:szCs w:val="36"/>
        </w:rPr>
        <w:t>App</w:t>
      </w:r>
      <w:bookmarkEnd w:id="583"/>
      <w:bookmarkEnd w:id="584"/>
      <w:r>
        <w:rPr>
          <w:rFonts w:cs="Calibri"/>
          <w:b w:val="0"/>
          <w:bCs w:val="0"/>
          <w:sz w:val="40"/>
          <w:szCs w:val="36"/>
        </w:rPr>
        <w:t xml:space="preserve"> Menu</w:t>
      </w:r>
      <w:bookmarkEnd w:id="585"/>
      <w:bookmarkEnd w:id="586"/>
    </w:p>
    <w:p w:rsidR="00717A17" w:rsidRPr="0084301A" w:rsidRDefault="00717A17" w:rsidP="00A83AFB">
      <w:pPr>
        <w:numPr>
          <w:ilvl w:val="1"/>
          <w:numId w:val="7"/>
        </w:numPr>
        <w:spacing w:line="360" w:lineRule="auto"/>
        <w:ind w:left="450" w:hanging="450"/>
        <w:jc w:val="both"/>
        <w:rPr>
          <w:rFonts w:ascii="Calibri" w:hAnsi="Calibri" w:cs="Calibri"/>
          <w:b/>
          <w:bCs/>
          <w:color w:val="000000"/>
          <w:sz w:val="32"/>
          <w:szCs w:val="28"/>
        </w:rPr>
      </w:pPr>
      <w:r>
        <w:rPr>
          <w:rFonts w:ascii="Calibri" w:hAnsi="Calibri" w:cs="Calibri"/>
          <w:b/>
          <w:bCs/>
          <w:color w:val="000000"/>
          <w:sz w:val="32"/>
          <w:szCs w:val="28"/>
        </w:rPr>
        <w:t>Emotion Detection</w:t>
      </w:r>
    </w:p>
    <w:p w:rsidR="00717A17" w:rsidRPr="00514A83" w:rsidRDefault="00717A17" w:rsidP="00717A17">
      <w:pPr>
        <w:spacing w:line="360" w:lineRule="auto"/>
        <w:jc w:val="both"/>
        <w:rPr>
          <w:rFonts w:ascii="Calibri" w:hAnsi="Calibri" w:cs="Calibri"/>
        </w:rPr>
      </w:pPr>
      <w:r>
        <w:rPr>
          <w:rFonts w:ascii="Calibri" w:hAnsi="Calibri" w:cs="Calibri"/>
          <w:b/>
          <w:bCs/>
          <w:noProof/>
          <w:sz w:val="28"/>
          <w:szCs w:val="28"/>
        </w:rPr>
        <w:drawing>
          <wp:inline distT="0" distB="0" distL="0" distR="0">
            <wp:extent cx="3088005" cy="4986020"/>
            <wp:effectExtent l="19050" t="0" r="0" b="0"/>
            <wp:docPr id="53" name="Picture 13" descr="IMG_20180814_004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G_20180814_004105"/>
                    <pic:cNvPicPr>
                      <a:picLocks noChangeAspect="1" noChangeArrowheads="1"/>
                    </pic:cNvPicPr>
                  </pic:nvPicPr>
                  <pic:blipFill>
                    <a:blip r:embed="rId47" cstate="print"/>
                    <a:srcRect/>
                    <a:stretch>
                      <a:fillRect/>
                    </a:stretch>
                  </pic:blipFill>
                  <pic:spPr bwMode="auto">
                    <a:xfrm>
                      <a:off x="0" y="0"/>
                      <a:ext cx="3088005" cy="4986020"/>
                    </a:xfrm>
                    <a:prstGeom prst="rect">
                      <a:avLst/>
                    </a:prstGeom>
                    <a:noFill/>
                    <a:ln w="9525">
                      <a:noFill/>
                      <a:miter lim="800000"/>
                      <a:headEnd/>
                      <a:tailEnd/>
                    </a:ln>
                  </pic:spPr>
                </pic:pic>
              </a:graphicData>
            </a:graphic>
          </wp:inline>
        </w:drawing>
      </w:r>
    </w:p>
    <w:p w:rsidR="00717A17" w:rsidRPr="00C10946" w:rsidRDefault="00717A17" w:rsidP="00717A17">
      <w:pPr>
        <w:rPr>
          <w:rFonts w:ascii="Calibri" w:hAnsi="Calibri" w:cs="Calibri"/>
          <w:b/>
          <w:bCs/>
          <w:sz w:val="28"/>
          <w:szCs w:val="28"/>
        </w:rPr>
      </w:pPr>
    </w:p>
    <w:p w:rsidR="00717A17" w:rsidRPr="00C10946" w:rsidRDefault="00717A17" w:rsidP="00717A17">
      <w:pPr>
        <w:rPr>
          <w:rFonts w:ascii="Calibri" w:hAnsi="Calibri" w:cs="Calibri"/>
          <w:b/>
          <w:bCs/>
          <w:sz w:val="28"/>
          <w:szCs w:val="28"/>
        </w:rPr>
      </w:pPr>
    </w:p>
    <w:p w:rsidR="00717A17" w:rsidRDefault="00717A17" w:rsidP="00717A17">
      <w:pPr>
        <w:rPr>
          <w:rFonts w:ascii="Calibri" w:hAnsi="Calibri" w:cs="Calibri"/>
          <w:b/>
          <w:bCs/>
          <w:sz w:val="28"/>
          <w:szCs w:val="28"/>
        </w:rPr>
      </w:pPr>
    </w:p>
    <w:p w:rsidR="00717A17" w:rsidRDefault="00717A17" w:rsidP="00717A17">
      <w:pPr>
        <w:rPr>
          <w:rFonts w:ascii="Calibri" w:hAnsi="Calibri" w:cs="Calibri"/>
          <w:b/>
          <w:bCs/>
          <w:sz w:val="28"/>
          <w:szCs w:val="28"/>
        </w:rPr>
      </w:pPr>
    </w:p>
    <w:p w:rsidR="00717A17" w:rsidRDefault="00717A17" w:rsidP="00717A17">
      <w:pPr>
        <w:rPr>
          <w:rFonts w:ascii="Calibri" w:hAnsi="Calibri" w:cs="Calibri"/>
          <w:b/>
          <w:bCs/>
          <w:sz w:val="28"/>
          <w:szCs w:val="28"/>
        </w:rPr>
      </w:pPr>
    </w:p>
    <w:p w:rsidR="00717A17" w:rsidRPr="00C10946" w:rsidRDefault="00717A17" w:rsidP="00717A17">
      <w:pPr>
        <w:rPr>
          <w:rFonts w:ascii="Calibri" w:hAnsi="Calibri" w:cs="Calibri"/>
          <w:b/>
          <w:bCs/>
          <w:sz w:val="28"/>
          <w:szCs w:val="28"/>
        </w:rPr>
      </w:pPr>
    </w:p>
    <w:p w:rsidR="00717A17" w:rsidRDefault="00717A17" w:rsidP="00717A17">
      <w:pPr>
        <w:rPr>
          <w:rFonts w:ascii="Calibri" w:hAnsi="Calibri" w:cs="Calibri"/>
          <w:b/>
          <w:bCs/>
          <w:sz w:val="28"/>
          <w:szCs w:val="28"/>
        </w:rPr>
      </w:pPr>
    </w:p>
    <w:p w:rsidR="00717A17" w:rsidRDefault="00717A17" w:rsidP="00717A17">
      <w:pPr>
        <w:rPr>
          <w:rFonts w:ascii="Calibri" w:hAnsi="Calibri" w:cs="Calibri"/>
          <w:b/>
          <w:bCs/>
          <w:sz w:val="28"/>
          <w:szCs w:val="28"/>
        </w:rPr>
      </w:pPr>
    </w:p>
    <w:p w:rsidR="00717A17" w:rsidRDefault="00717A17" w:rsidP="00717A17">
      <w:pPr>
        <w:rPr>
          <w:rFonts w:ascii="Calibri" w:hAnsi="Calibri" w:cs="Calibri"/>
          <w:b/>
          <w:bCs/>
          <w:sz w:val="28"/>
          <w:szCs w:val="28"/>
        </w:rPr>
      </w:pPr>
    </w:p>
    <w:p w:rsidR="00717A17" w:rsidRPr="00C10946" w:rsidRDefault="00717A17" w:rsidP="00717A17">
      <w:pPr>
        <w:rPr>
          <w:rFonts w:ascii="Calibri" w:hAnsi="Calibri" w:cs="Calibri"/>
          <w:b/>
          <w:bCs/>
          <w:sz w:val="28"/>
          <w:szCs w:val="28"/>
        </w:rPr>
      </w:pPr>
    </w:p>
    <w:p w:rsidR="00717A17" w:rsidRPr="00B761B9" w:rsidRDefault="00717A17" w:rsidP="00A83AFB">
      <w:pPr>
        <w:numPr>
          <w:ilvl w:val="2"/>
          <w:numId w:val="7"/>
        </w:numPr>
        <w:spacing w:line="360" w:lineRule="auto"/>
        <w:ind w:left="450" w:hanging="450"/>
        <w:jc w:val="both"/>
        <w:rPr>
          <w:rFonts w:ascii="Calibri" w:hAnsi="Calibri" w:cs="Calibri"/>
          <w:b/>
          <w:bCs/>
          <w:color w:val="000000"/>
          <w:sz w:val="28"/>
        </w:rPr>
      </w:pPr>
      <w:r>
        <w:rPr>
          <w:rFonts w:ascii="Calibri" w:hAnsi="Calibri" w:cs="Calibri"/>
          <w:b/>
          <w:bCs/>
          <w:color w:val="000000"/>
          <w:sz w:val="28"/>
        </w:rPr>
        <w:lastRenderedPageBreak/>
        <w:t>Face Emoji</w:t>
      </w:r>
    </w:p>
    <w:p w:rsidR="00717A17" w:rsidRDefault="00717A17" w:rsidP="00717A17">
      <w:pPr>
        <w:spacing w:line="360" w:lineRule="auto"/>
        <w:jc w:val="both"/>
        <w:rPr>
          <w:rFonts w:ascii="Calibri" w:hAnsi="Calibri" w:cs="Calibri"/>
        </w:rPr>
      </w:pPr>
      <w:r>
        <w:rPr>
          <w:rFonts w:ascii="Calibri" w:hAnsi="Calibri" w:cs="Calibri"/>
          <w:noProof/>
        </w:rPr>
        <w:drawing>
          <wp:inline distT="0" distB="0" distL="0" distR="0">
            <wp:extent cx="2726055" cy="4391025"/>
            <wp:effectExtent l="19050" t="0" r="0" b="0"/>
            <wp:docPr id="49" name="Picture 14" descr="IMG_20180814_004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G_20180814_004124"/>
                    <pic:cNvPicPr>
                      <a:picLocks noChangeAspect="1" noChangeArrowheads="1"/>
                    </pic:cNvPicPr>
                  </pic:nvPicPr>
                  <pic:blipFill>
                    <a:blip r:embed="rId48" cstate="print"/>
                    <a:srcRect/>
                    <a:stretch>
                      <a:fillRect/>
                    </a:stretch>
                  </pic:blipFill>
                  <pic:spPr bwMode="auto">
                    <a:xfrm>
                      <a:off x="0" y="0"/>
                      <a:ext cx="2726055" cy="4391025"/>
                    </a:xfrm>
                    <a:prstGeom prst="rect">
                      <a:avLst/>
                    </a:prstGeom>
                    <a:noFill/>
                    <a:ln w="9525">
                      <a:noFill/>
                      <a:miter lim="800000"/>
                      <a:headEnd/>
                      <a:tailEnd/>
                    </a:ln>
                  </pic:spPr>
                </pic:pic>
              </a:graphicData>
            </a:graphic>
          </wp:inline>
        </w:drawing>
      </w: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Pr="007F48EB" w:rsidRDefault="00717A17" w:rsidP="00A83AFB">
      <w:pPr>
        <w:numPr>
          <w:ilvl w:val="3"/>
          <w:numId w:val="22"/>
        </w:numPr>
        <w:spacing w:line="360" w:lineRule="auto"/>
        <w:ind w:left="630" w:hanging="630"/>
        <w:jc w:val="both"/>
        <w:rPr>
          <w:rFonts w:ascii="Calibri" w:hAnsi="Calibri" w:cs="Calibri"/>
          <w:b/>
          <w:bCs/>
          <w:color w:val="000000"/>
          <w:sz w:val="28"/>
        </w:rPr>
      </w:pPr>
      <w:r>
        <w:rPr>
          <w:rFonts w:ascii="Calibri" w:hAnsi="Calibri" w:cs="Calibri"/>
          <w:b/>
          <w:bCs/>
          <w:color w:val="000000"/>
          <w:sz w:val="28"/>
        </w:rPr>
        <w:lastRenderedPageBreak/>
        <w:t>Registration</w:t>
      </w:r>
    </w:p>
    <w:p w:rsidR="00717A17" w:rsidRPr="009C07BB" w:rsidRDefault="00717A17" w:rsidP="00717A17">
      <w:pPr>
        <w:spacing w:line="360" w:lineRule="auto"/>
        <w:jc w:val="both"/>
        <w:rPr>
          <w:rFonts w:ascii="Calibri" w:hAnsi="Calibri" w:cs="Calibri"/>
        </w:rPr>
      </w:pPr>
      <w:r>
        <w:rPr>
          <w:rFonts w:ascii="Calibri" w:hAnsi="Calibri" w:cs="Calibri"/>
          <w:noProof/>
        </w:rPr>
        <w:drawing>
          <wp:inline distT="0" distB="0" distL="0" distR="0">
            <wp:extent cx="2898775" cy="4666615"/>
            <wp:effectExtent l="19050" t="0" r="0" b="0"/>
            <wp:docPr id="43" name="Picture 15" descr="IMG_20180814_004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G_20180814_004019"/>
                    <pic:cNvPicPr>
                      <a:picLocks noChangeAspect="1" noChangeArrowheads="1"/>
                    </pic:cNvPicPr>
                  </pic:nvPicPr>
                  <pic:blipFill>
                    <a:blip r:embed="rId49" cstate="print"/>
                    <a:srcRect/>
                    <a:stretch>
                      <a:fillRect/>
                    </a:stretch>
                  </pic:blipFill>
                  <pic:spPr bwMode="auto">
                    <a:xfrm>
                      <a:off x="0" y="0"/>
                      <a:ext cx="2898775" cy="4666615"/>
                    </a:xfrm>
                    <a:prstGeom prst="rect">
                      <a:avLst/>
                    </a:prstGeom>
                    <a:noFill/>
                    <a:ln w="9525">
                      <a:noFill/>
                      <a:miter lim="800000"/>
                      <a:headEnd/>
                      <a:tailEnd/>
                    </a:ln>
                  </pic:spPr>
                </pic:pic>
              </a:graphicData>
            </a:graphic>
          </wp:inline>
        </w:drawing>
      </w:r>
    </w:p>
    <w:p w:rsidR="00717A17" w:rsidRDefault="00717A17" w:rsidP="00717A17">
      <w:pPr>
        <w:spacing w:line="360" w:lineRule="auto"/>
        <w:jc w:val="both"/>
        <w:rPr>
          <w:rFonts w:ascii="Calibri" w:hAnsi="Calibri" w:cs="Calibri"/>
        </w:rPr>
      </w:pPr>
    </w:p>
    <w:p w:rsidR="00717A17" w:rsidRDefault="00717A17" w:rsidP="00717A17">
      <w:pPr>
        <w:spacing w:line="360" w:lineRule="auto"/>
        <w:jc w:val="both"/>
        <w:rPr>
          <w:rFonts w:ascii="Calibri" w:hAnsi="Calibri" w:cs="Calibri"/>
        </w:rPr>
      </w:pPr>
    </w:p>
    <w:p w:rsidR="00717A17" w:rsidRDefault="00717A17"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C1C66" w:rsidRDefault="005C1C66" w:rsidP="005C1C66">
      <w:pPr>
        <w:pStyle w:val="Heading1"/>
        <w:rPr>
          <w:rFonts w:cs="Calibri"/>
          <w:b w:val="0"/>
          <w:bCs w:val="0"/>
        </w:rPr>
      </w:pPr>
    </w:p>
    <w:p w:rsidR="005C1C66" w:rsidRPr="003B6530" w:rsidRDefault="005C1C66" w:rsidP="005C1C66">
      <w:pPr>
        <w:pStyle w:val="Heading1"/>
        <w:rPr>
          <w:rFonts w:cs="Calibri"/>
          <w:b w:val="0"/>
          <w:bCs w:val="0"/>
        </w:rPr>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061883" w:rsidRDefault="00061883" w:rsidP="00061883">
      <w:pPr>
        <w:rPr>
          <w:rFonts w:ascii="Calibri" w:hAnsi="Calibri" w:cs="Calibri"/>
        </w:rPr>
      </w:pPr>
    </w:p>
    <w:p w:rsidR="00061883" w:rsidRPr="003B6530" w:rsidRDefault="00061883" w:rsidP="005C1C66">
      <w:pPr>
        <w:ind w:left="720" w:hanging="720"/>
        <w:rPr>
          <w:rFonts w:ascii="Calibri" w:hAnsi="Calibri" w:cs="Calibri"/>
        </w:rPr>
      </w:pPr>
    </w:p>
    <w:p w:rsidR="005C1C66" w:rsidRDefault="005C1C66"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065D9F" w:rsidRDefault="00065D9F" w:rsidP="00065D9F">
      <w:pPr>
        <w:pStyle w:val="Heading1"/>
        <w:rPr>
          <w:b w:val="0"/>
          <w:bCs w:val="0"/>
        </w:rPr>
      </w:pPr>
    </w:p>
    <w:p w:rsidR="00DF5251" w:rsidRPr="00DF5251" w:rsidRDefault="00DF5251" w:rsidP="00DF5251">
      <w:pPr>
        <w:pStyle w:val="Heading1"/>
        <w:rPr>
          <w:b w:val="0"/>
          <w:bCs w:val="0"/>
        </w:rPr>
      </w:pPr>
    </w:p>
    <w:p w:rsidR="00065D9F" w:rsidRDefault="00065D9F" w:rsidP="00065D9F">
      <w:pPr>
        <w:pStyle w:val="NoSpacing"/>
        <w:jc w:val="right"/>
      </w:pPr>
    </w:p>
    <w:p w:rsidR="00065D9F" w:rsidRDefault="00065D9F"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065D9F" w:rsidRDefault="00065D9F" w:rsidP="00065D9F">
      <w:pPr>
        <w:pStyle w:val="NoSpacing"/>
        <w:jc w:val="right"/>
        <w:rPr>
          <w:b/>
        </w:rPr>
      </w:pPr>
    </w:p>
    <w:p w:rsidR="00065D9F" w:rsidRDefault="00065D9F" w:rsidP="00065D9F">
      <w:pPr>
        <w:pStyle w:val="NoSpacing"/>
        <w:jc w:val="right"/>
        <w:rPr>
          <w:b/>
        </w:rPr>
      </w:pPr>
    </w:p>
    <w:p w:rsidR="00065D9F" w:rsidRDefault="00065D9F" w:rsidP="00065D9F">
      <w:pPr>
        <w:pStyle w:val="NoSpacing"/>
        <w:jc w:val="right"/>
        <w:rPr>
          <w:b/>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Pr="00DE3D76" w:rsidRDefault="008A6FA3" w:rsidP="00DE3D76">
      <w:pPr>
        <w:spacing w:line="360" w:lineRule="auto"/>
        <w:jc w:val="both"/>
        <w:rPr>
          <w:rFonts w:ascii="Calibri" w:hAnsi="Calibri" w:cs="Calibri"/>
        </w:rPr>
      </w:pPr>
    </w:p>
    <w:p w:rsidR="00D1586D" w:rsidRPr="00DE3D76" w:rsidRDefault="00D1586D" w:rsidP="00DE3D76">
      <w:pPr>
        <w:spacing w:line="360" w:lineRule="auto"/>
        <w:jc w:val="both"/>
        <w:rPr>
          <w:rFonts w:ascii="Calibri" w:hAnsi="Calibri" w:cs="Calibri"/>
        </w:rPr>
      </w:pPr>
    </w:p>
    <w:p w:rsidR="00065D9F" w:rsidRDefault="00065D9F"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Pr="00DE3D76" w:rsidRDefault="009733B9" w:rsidP="00DE3D76">
      <w:pPr>
        <w:spacing w:line="360" w:lineRule="auto"/>
        <w:jc w:val="both"/>
        <w:rPr>
          <w:rFonts w:ascii="Calibri" w:hAnsi="Calibri" w:cs="Calibri"/>
        </w:rPr>
      </w:pPr>
    </w:p>
    <w:p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5B39" w:rsidRDefault="00C65B39">
      <w:r>
        <w:separator/>
      </w:r>
    </w:p>
  </w:endnote>
  <w:endnote w:type="continuationSeparator" w:id="0">
    <w:p w:rsidR="00C65B39" w:rsidRDefault="00C65B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0175" w:rsidRPr="00A756BE" w:rsidRDefault="00350175" w:rsidP="00F003AB">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009F6E64"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009F6E64" w:rsidRPr="00A756BE">
      <w:rPr>
        <w:rFonts w:ascii="Calibri" w:hAnsi="Calibri" w:cs="Calibri"/>
        <w:b/>
        <w:bCs/>
        <w:sz w:val="20"/>
        <w:szCs w:val="20"/>
      </w:rPr>
      <w:fldChar w:fldCharType="separate"/>
    </w:r>
    <w:r w:rsidR="00F003AB">
      <w:rPr>
        <w:rFonts w:ascii="Calibri" w:hAnsi="Calibri" w:cs="Calibri"/>
        <w:b/>
        <w:bCs/>
        <w:noProof/>
        <w:sz w:val="20"/>
        <w:szCs w:val="20"/>
      </w:rPr>
      <w:t>vii</w:t>
    </w:r>
    <w:r w:rsidR="009F6E64" w:rsidRPr="00A756BE">
      <w:rPr>
        <w:rFonts w:ascii="Calibri" w:hAnsi="Calibri" w:cs="Calibri"/>
        <w:b/>
        <w:bCs/>
        <w:noProof/>
        <w:sz w:val="20"/>
        <w:szCs w:val="20"/>
      </w:rPr>
      <w:fldChar w:fldCharType="end"/>
    </w:r>
  </w:p>
  <w:p w:rsidR="00350175" w:rsidRPr="00A756BE" w:rsidRDefault="00350175">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5B39" w:rsidRDefault="00C65B39">
      <w:r>
        <w:separator/>
      </w:r>
    </w:p>
  </w:footnote>
  <w:footnote w:type="continuationSeparator" w:id="0">
    <w:p w:rsidR="00C65B39" w:rsidRDefault="00C65B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0175" w:rsidRDefault="009F6E64" w:rsidP="00016B5C">
    <w:pPr>
      <w:pStyle w:val="Header"/>
      <w:framePr w:wrap="around" w:vAnchor="text" w:hAnchor="margin" w:xAlign="right" w:y="1"/>
      <w:rPr>
        <w:rStyle w:val="PageNumber"/>
      </w:rPr>
    </w:pPr>
    <w:r>
      <w:rPr>
        <w:rStyle w:val="PageNumber"/>
      </w:rPr>
      <w:fldChar w:fldCharType="begin"/>
    </w:r>
    <w:r w:rsidR="00350175">
      <w:rPr>
        <w:rStyle w:val="PageNumber"/>
      </w:rPr>
      <w:instrText xml:space="preserve">PAGE  </w:instrText>
    </w:r>
    <w:r>
      <w:rPr>
        <w:rStyle w:val="PageNumber"/>
      </w:rPr>
      <w:fldChar w:fldCharType="end"/>
    </w:r>
  </w:p>
  <w:p w:rsidR="00350175" w:rsidRDefault="0035017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0175" w:rsidRPr="00A756BE" w:rsidRDefault="00350175"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w:t>
    </w:r>
    <w:r w:rsidR="00F003AB">
      <w:rPr>
        <w:rFonts w:ascii="Calibri" w:hAnsi="Calibri" w:cs="Calibri"/>
        <w:sz w:val="20"/>
        <w:szCs w:val="20"/>
      </w:rPr>
      <w:t xml:space="preserve"> Facial Recognition</w:t>
    </w:r>
    <w:r w:rsidR="00717A17">
      <w:rPr>
        <w:rFonts w:ascii="Calibri" w:hAnsi="Calibri" w:cs="Calibri"/>
        <w:sz w:val="20"/>
        <w:szCs w:val="20"/>
      </w:rPr>
      <w:t>&gt;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0175" w:rsidRDefault="00350175" w:rsidP="00644460">
    <w:pPr>
      <w:pStyle w:val="Header"/>
      <w:tabs>
        <w:tab w:val="clear" w:pos="8640"/>
        <w:tab w:val="right" w:pos="9360"/>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0175" w:rsidRDefault="009F6E64" w:rsidP="00016B5C">
    <w:pPr>
      <w:pStyle w:val="Header"/>
      <w:framePr w:wrap="around" w:vAnchor="text" w:hAnchor="margin" w:xAlign="right" w:y="1"/>
      <w:rPr>
        <w:rStyle w:val="PageNumber"/>
      </w:rPr>
    </w:pPr>
    <w:r>
      <w:rPr>
        <w:rStyle w:val="PageNumber"/>
      </w:rPr>
      <w:fldChar w:fldCharType="begin"/>
    </w:r>
    <w:r w:rsidR="00350175">
      <w:rPr>
        <w:rStyle w:val="PageNumber"/>
      </w:rPr>
      <w:instrText xml:space="preserve">PAGE  </w:instrText>
    </w:r>
    <w:r>
      <w:rPr>
        <w:rStyle w:val="PageNumber"/>
      </w:rPr>
      <w:fldChar w:fldCharType="end"/>
    </w:r>
  </w:p>
  <w:p w:rsidR="00350175" w:rsidRDefault="00350175">
    <w:pPr>
      <w:pStyle w:val="Header"/>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0175" w:rsidRDefault="00350175">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1DE4FF1"/>
    <w:multiLevelType w:val="hybridMultilevel"/>
    <w:tmpl w:val="09B6F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26070ECD"/>
    <w:multiLevelType w:val="hybridMultilevel"/>
    <w:tmpl w:val="2368B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80A33EA"/>
    <w:multiLevelType w:val="hybridMultilevel"/>
    <w:tmpl w:val="AFA0F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B686089"/>
    <w:multiLevelType w:val="hybridMultilevel"/>
    <w:tmpl w:val="7E32C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EEF25CF"/>
    <w:multiLevelType w:val="hybridMultilevel"/>
    <w:tmpl w:val="58AAC7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21F7062"/>
    <w:multiLevelType w:val="hybridMultilevel"/>
    <w:tmpl w:val="807A5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449D6CA0"/>
    <w:multiLevelType w:val="hybridMultilevel"/>
    <w:tmpl w:val="16B6AA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374452F"/>
    <w:multiLevelType w:val="hybridMultilevel"/>
    <w:tmpl w:val="A8402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CEE5695"/>
    <w:multiLevelType w:val="hybridMultilevel"/>
    <w:tmpl w:val="96023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68432A73"/>
    <w:multiLevelType w:val="hybridMultilevel"/>
    <w:tmpl w:val="650CE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B026D29"/>
    <w:multiLevelType w:val="hybridMultilevel"/>
    <w:tmpl w:val="1AA46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B545545"/>
    <w:multiLevelType w:val="hybridMultilevel"/>
    <w:tmpl w:val="2138D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7CF4681E"/>
    <w:multiLevelType w:val="hybridMultilevel"/>
    <w:tmpl w:val="31A4E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D794E13"/>
    <w:multiLevelType w:val="hybridMultilevel"/>
    <w:tmpl w:val="D972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F762183"/>
    <w:multiLevelType w:val="hybridMultilevel"/>
    <w:tmpl w:val="AEC09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0"/>
  </w:num>
  <w:num w:numId="4">
    <w:abstractNumId w:val="21"/>
  </w:num>
  <w:num w:numId="5">
    <w:abstractNumId w:val="8"/>
  </w:num>
  <w:num w:numId="6">
    <w:abstractNumId w:val="2"/>
  </w:num>
  <w:num w:numId="7">
    <w:abstractNumId w:val="15"/>
  </w:num>
  <w:num w:numId="8">
    <w:abstractNumId w:val="17"/>
  </w:num>
  <w:num w:numId="9">
    <w:abstractNumId w:val="12"/>
  </w:num>
  <w:num w:numId="10">
    <w:abstractNumId w:val="22"/>
  </w:num>
  <w:num w:numId="11">
    <w:abstractNumId w:val="5"/>
  </w:num>
  <w:num w:numId="12">
    <w:abstractNumId w:val="3"/>
  </w:num>
  <w:num w:numId="13">
    <w:abstractNumId w:val="16"/>
  </w:num>
  <w:num w:numId="14">
    <w:abstractNumId w:val="1"/>
  </w:num>
  <w:num w:numId="15">
    <w:abstractNumId w:val="4"/>
  </w:num>
  <w:num w:numId="16">
    <w:abstractNumId w:val="18"/>
  </w:num>
  <w:num w:numId="17">
    <w:abstractNumId w:val="14"/>
  </w:num>
  <w:num w:numId="18">
    <w:abstractNumId w:val="24"/>
  </w:num>
  <w:num w:numId="19">
    <w:abstractNumId w:val="20"/>
  </w:num>
  <w:num w:numId="20">
    <w:abstractNumId w:val="19"/>
  </w:num>
  <w:num w:numId="21">
    <w:abstractNumId w:val="7"/>
  </w:num>
  <w:num w:numId="22">
    <w:abstractNumId w:val="9"/>
  </w:num>
  <w:num w:numId="23">
    <w:abstractNumId w:val="23"/>
  </w:num>
  <w:num w:numId="24">
    <w:abstractNumId w:val="6"/>
  </w:num>
  <w:num w:numId="25">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73CEA"/>
    <w:rsid w:val="00000C2F"/>
    <w:rsid w:val="00000C86"/>
    <w:rsid w:val="000019BB"/>
    <w:rsid w:val="00002B97"/>
    <w:rsid w:val="00003580"/>
    <w:rsid w:val="00004A31"/>
    <w:rsid w:val="00005C93"/>
    <w:rsid w:val="00005CE6"/>
    <w:rsid w:val="00005DF7"/>
    <w:rsid w:val="00007D63"/>
    <w:rsid w:val="00011AD4"/>
    <w:rsid w:val="00012B96"/>
    <w:rsid w:val="0001497C"/>
    <w:rsid w:val="000166F1"/>
    <w:rsid w:val="00016B5C"/>
    <w:rsid w:val="00021D66"/>
    <w:rsid w:val="00026014"/>
    <w:rsid w:val="00030723"/>
    <w:rsid w:val="00032EEA"/>
    <w:rsid w:val="00033A25"/>
    <w:rsid w:val="00033B76"/>
    <w:rsid w:val="00033FFB"/>
    <w:rsid w:val="00035E23"/>
    <w:rsid w:val="000405B0"/>
    <w:rsid w:val="00042A51"/>
    <w:rsid w:val="0004440D"/>
    <w:rsid w:val="0004476D"/>
    <w:rsid w:val="0004623A"/>
    <w:rsid w:val="00052744"/>
    <w:rsid w:val="00060FFF"/>
    <w:rsid w:val="00061883"/>
    <w:rsid w:val="00065D9F"/>
    <w:rsid w:val="000734A8"/>
    <w:rsid w:val="00075BAD"/>
    <w:rsid w:val="00085C9F"/>
    <w:rsid w:val="00090528"/>
    <w:rsid w:val="00091B16"/>
    <w:rsid w:val="0009498E"/>
    <w:rsid w:val="000A1FD7"/>
    <w:rsid w:val="000A6184"/>
    <w:rsid w:val="000A7609"/>
    <w:rsid w:val="000B197C"/>
    <w:rsid w:val="000B20DE"/>
    <w:rsid w:val="000B234C"/>
    <w:rsid w:val="000B3A15"/>
    <w:rsid w:val="000B45AD"/>
    <w:rsid w:val="000B5E7F"/>
    <w:rsid w:val="000B6B25"/>
    <w:rsid w:val="000C0B8A"/>
    <w:rsid w:val="000C0F9F"/>
    <w:rsid w:val="000C27B4"/>
    <w:rsid w:val="000C50C9"/>
    <w:rsid w:val="000C5B70"/>
    <w:rsid w:val="000C617A"/>
    <w:rsid w:val="000C686E"/>
    <w:rsid w:val="000D0124"/>
    <w:rsid w:val="000D0995"/>
    <w:rsid w:val="000D2CB2"/>
    <w:rsid w:val="000D2FAA"/>
    <w:rsid w:val="000D6780"/>
    <w:rsid w:val="000D79EC"/>
    <w:rsid w:val="000E29E4"/>
    <w:rsid w:val="000E3FF2"/>
    <w:rsid w:val="000E5BBB"/>
    <w:rsid w:val="000E654B"/>
    <w:rsid w:val="000F0B08"/>
    <w:rsid w:val="000F15EC"/>
    <w:rsid w:val="000F4DBE"/>
    <w:rsid w:val="000F7F86"/>
    <w:rsid w:val="00103BD7"/>
    <w:rsid w:val="00104E43"/>
    <w:rsid w:val="00106BB9"/>
    <w:rsid w:val="00106CE6"/>
    <w:rsid w:val="0011201B"/>
    <w:rsid w:val="00113DDC"/>
    <w:rsid w:val="0013319D"/>
    <w:rsid w:val="00136B47"/>
    <w:rsid w:val="00136F67"/>
    <w:rsid w:val="00140195"/>
    <w:rsid w:val="00141DBF"/>
    <w:rsid w:val="00142C12"/>
    <w:rsid w:val="00142CBB"/>
    <w:rsid w:val="00144E4E"/>
    <w:rsid w:val="00147925"/>
    <w:rsid w:val="00147B39"/>
    <w:rsid w:val="0015004D"/>
    <w:rsid w:val="00150539"/>
    <w:rsid w:val="0015121D"/>
    <w:rsid w:val="001515A4"/>
    <w:rsid w:val="00155A7D"/>
    <w:rsid w:val="0015606D"/>
    <w:rsid w:val="00156A9E"/>
    <w:rsid w:val="00160229"/>
    <w:rsid w:val="001629AE"/>
    <w:rsid w:val="00165EE6"/>
    <w:rsid w:val="001670A8"/>
    <w:rsid w:val="00171AD5"/>
    <w:rsid w:val="00172AE7"/>
    <w:rsid w:val="00173CEA"/>
    <w:rsid w:val="001778A1"/>
    <w:rsid w:val="00181A76"/>
    <w:rsid w:val="001907DF"/>
    <w:rsid w:val="001908E6"/>
    <w:rsid w:val="00193872"/>
    <w:rsid w:val="0019509B"/>
    <w:rsid w:val="00195B6B"/>
    <w:rsid w:val="001A2CF4"/>
    <w:rsid w:val="001A4C08"/>
    <w:rsid w:val="001A593E"/>
    <w:rsid w:val="001A6615"/>
    <w:rsid w:val="001A7467"/>
    <w:rsid w:val="001A792C"/>
    <w:rsid w:val="001B4577"/>
    <w:rsid w:val="001C5752"/>
    <w:rsid w:val="001C5DA2"/>
    <w:rsid w:val="001C5DE4"/>
    <w:rsid w:val="001C7E2C"/>
    <w:rsid w:val="001D055C"/>
    <w:rsid w:val="001E15F6"/>
    <w:rsid w:val="001E20C7"/>
    <w:rsid w:val="001E72F9"/>
    <w:rsid w:val="001F26A1"/>
    <w:rsid w:val="001F43B8"/>
    <w:rsid w:val="001F4A8C"/>
    <w:rsid w:val="002007DB"/>
    <w:rsid w:val="002063E6"/>
    <w:rsid w:val="00211611"/>
    <w:rsid w:val="0021311B"/>
    <w:rsid w:val="00217871"/>
    <w:rsid w:val="00221A6D"/>
    <w:rsid w:val="00222228"/>
    <w:rsid w:val="002233DB"/>
    <w:rsid w:val="0022387E"/>
    <w:rsid w:val="002249D8"/>
    <w:rsid w:val="002317C5"/>
    <w:rsid w:val="002330C2"/>
    <w:rsid w:val="0023441F"/>
    <w:rsid w:val="00237850"/>
    <w:rsid w:val="002443AB"/>
    <w:rsid w:val="00244EE5"/>
    <w:rsid w:val="00245695"/>
    <w:rsid w:val="00245CE6"/>
    <w:rsid w:val="00245FB7"/>
    <w:rsid w:val="00250F28"/>
    <w:rsid w:val="002579C8"/>
    <w:rsid w:val="00262226"/>
    <w:rsid w:val="00264E65"/>
    <w:rsid w:val="0026552C"/>
    <w:rsid w:val="00267D88"/>
    <w:rsid w:val="0027061B"/>
    <w:rsid w:val="00273A0A"/>
    <w:rsid w:val="00274506"/>
    <w:rsid w:val="002802F8"/>
    <w:rsid w:val="00281522"/>
    <w:rsid w:val="0028475C"/>
    <w:rsid w:val="002866E3"/>
    <w:rsid w:val="002868CD"/>
    <w:rsid w:val="0029222B"/>
    <w:rsid w:val="0029267B"/>
    <w:rsid w:val="00293095"/>
    <w:rsid w:val="00297AD6"/>
    <w:rsid w:val="00297ED8"/>
    <w:rsid w:val="002A1A65"/>
    <w:rsid w:val="002A5D76"/>
    <w:rsid w:val="002B1239"/>
    <w:rsid w:val="002B19A9"/>
    <w:rsid w:val="002B399B"/>
    <w:rsid w:val="002B4060"/>
    <w:rsid w:val="002C31F7"/>
    <w:rsid w:val="002C3753"/>
    <w:rsid w:val="002C6A2B"/>
    <w:rsid w:val="002C7F2C"/>
    <w:rsid w:val="002D4BEC"/>
    <w:rsid w:val="002D5182"/>
    <w:rsid w:val="002D52BE"/>
    <w:rsid w:val="002E3F98"/>
    <w:rsid w:val="002E527C"/>
    <w:rsid w:val="002E5426"/>
    <w:rsid w:val="002E6BDF"/>
    <w:rsid w:val="002F028D"/>
    <w:rsid w:val="002F1F63"/>
    <w:rsid w:val="002F232C"/>
    <w:rsid w:val="002F2BD7"/>
    <w:rsid w:val="002F5019"/>
    <w:rsid w:val="00300C41"/>
    <w:rsid w:val="00312E0C"/>
    <w:rsid w:val="00313E3C"/>
    <w:rsid w:val="003143E9"/>
    <w:rsid w:val="0031572B"/>
    <w:rsid w:val="00317570"/>
    <w:rsid w:val="0032570A"/>
    <w:rsid w:val="00332B7B"/>
    <w:rsid w:val="003339EA"/>
    <w:rsid w:val="00341755"/>
    <w:rsid w:val="0034305A"/>
    <w:rsid w:val="00344196"/>
    <w:rsid w:val="00350175"/>
    <w:rsid w:val="00354049"/>
    <w:rsid w:val="00354234"/>
    <w:rsid w:val="00354E47"/>
    <w:rsid w:val="00354E4E"/>
    <w:rsid w:val="00360DDB"/>
    <w:rsid w:val="003614BB"/>
    <w:rsid w:val="003617E8"/>
    <w:rsid w:val="00363227"/>
    <w:rsid w:val="00370CB2"/>
    <w:rsid w:val="0037155F"/>
    <w:rsid w:val="0037458E"/>
    <w:rsid w:val="00376127"/>
    <w:rsid w:val="00376D32"/>
    <w:rsid w:val="00377862"/>
    <w:rsid w:val="003813CC"/>
    <w:rsid w:val="00382A5D"/>
    <w:rsid w:val="003830C8"/>
    <w:rsid w:val="003855F0"/>
    <w:rsid w:val="0039336A"/>
    <w:rsid w:val="0039397D"/>
    <w:rsid w:val="003B32AA"/>
    <w:rsid w:val="003B5CF6"/>
    <w:rsid w:val="003B60DC"/>
    <w:rsid w:val="003B6530"/>
    <w:rsid w:val="003B6AD2"/>
    <w:rsid w:val="003C760D"/>
    <w:rsid w:val="003C778B"/>
    <w:rsid w:val="003C787E"/>
    <w:rsid w:val="003C7C57"/>
    <w:rsid w:val="003D1C9E"/>
    <w:rsid w:val="003D4E0C"/>
    <w:rsid w:val="003D4E68"/>
    <w:rsid w:val="003D5EA5"/>
    <w:rsid w:val="003E1380"/>
    <w:rsid w:val="003E2EAE"/>
    <w:rsid w:val="003E37BC"/>
    <w:rsid w:val="003E3972"/>
    <w:rsid w:val="003E4302"/>
    <w:rsid w:val="003E7020"/>
    <w:rsid w:val="003F1810"/>
    <w:rsid w:val="003F3B28"/>
    <w:rsid w:val="00400AC9"/>
    <w:rsid w:val="004043DF"/>
    <w:rsid w:val="00404F31"/>
    <w:rsid w:val="004054BC"/>
    <w:rsid w:val="0040680A"/>
    <w:rsid w:val="004113A6"/>
    <w:rsid w:val="00414402"/>
    <w:rsid w:val="00414D86"/>
    <w:rsid w:val="00416796"/>
    <w:rsid w:val="004168BD"/>
    <w:rsid w:val="00424FF0"/>
    <w:rsid w:val="004267C8"/>
    <w:rsid w:val="00427CAE"/>
    <w:rsid w:val="00430530"/>
    <w:rsid w:val="00431658"/>
    <w:rsid w:val="004329D0"/>
    <w:rsid w:val="0043342F"/>
    <w:rsid w:val="00435973"/>
    <w:rsid w:val="00435A3B"/>
    <w:rsid w:val="0044081C"/>
    <w:rsid w:val="00443075"/>
    <w:rsid w:val="004455B9"/>
    <w:rsid w:val="00447AB8"/>
    <w:rsid w:val="00450C75"/>
    <w:rsid w:val="00453BF6"/>
    <w:rsid w:val="00453FF1"/>
    <w:rsid w:val="0045761D"/>
    <w:rsid w:val="00461E67"/>
    <w:rsid w:val="00466553"/>
    <w:rsid w:val="0046720D"/>
    <w:rsid w:val="004672BF"/>
    <w:rsid w:val="00471E4A"/>
    <w:rsid w:val="00472686"/>
    <w:rsid w:val="00474C93"/>
    <w:rsid w:val="00476D33"/>
    <w:rsid w:val="0048190E"/>
    <w:rsid w:val="00482792"/>
    <w:rsid w:val="0049164A"/>
    <w:rsid w:val="00495545"/>
    <w:rsid w:val="004A0E5F"/>
    <w:rsid w:val="004A2E8A"/>
    <w:rsid w:val="004A3B42"/>
    <w:rsid w:val="004A4EB8"/>
    <w:rsid w:val="004B2FC0"/>
    <w:rsid w:val="004B4046"/>
    <w:rsid w:val="004B5257"/>
    <w:rsid w:val="004B6680"/>
    <w:rsid w:val="004B74BF"/>
    <w:rsid w:val="004B787A"/>
    <w:rsid w:val="004C1DF3"/>
    <w:rsid w:val="004C319E"/>
    <w:rsid w:val="004C3DAF"/>
    <w:rsid w:val="004D022F"/>
    <w:rsid w:val="004D10E7"/>
    <w:rsid w:val="004D3468"/>
    <w:rsid w:val="004D54B2"/>
    <w:rsid w:val="004D7020"/>
    <w:rsid w:val="004D7257"/>
    <w:rsid w:val="004E078E"/>
    <w:rsid w:val="004E5367"/>
    <w:rsid w:val="004E5436"/>
    <w:rsid w:val="004F27BF"/>
    <w:rsid w:val="004F7811"/>
    <w:rsid w:val="00500A81"/>
    <w:rsid w:val="005054B8"/>
    <w:rsid w:val="00510DA3"/>
    <w:rsid w:val="00511B51"/>
    <w:rsid w:val="00512EBE"/>
    <w:rsid w:val="00514A83"/>
    <w:rsid w:val="0052058B"/>
    <w:rsid w:val="00522C20"/>
    <w:rsid w:val="00523A34"/>
    <w:rsid w:val="005301C3"/>
    <w:rsid w:val="005313BC"/>
    <w:rsid w:val="00531D35"/>
    <w:rsid w:val="005356A0"/>
    <w:rsid w:val="0053640E"/>
    <w:rsid w:val="0054185D"/>
    <w:rsid w:val="00544C76"/>
    <w:rsid w:val="0054525E"/>
    <w:rsid w:val="00546F68"/>
    <w:rsid w:val="0054707A"/>
    <w:rsid w:val="005533DF"/>
    <w:rsid w:val="0055582C"/>
    <w:rsid w:val="00556569"/>
    <w:rsid w:val="00557C56"/>
    <w:rsid w:val="00557E3F"/>
    <w:rsid w:val="0056156D"/>
    <w:rsid w:val="00562654"/>
    <w:rsid w:val="005632A6"/>
    <w:rsid w:val="005665C4"/>
    <w:rsid w:val="00566895"/>
    <w:rsid w:val="00567519"/>
    <w:rsid w:val="00567A59"/>
    <w:rsid w:val="00570B27"/>
    <w:rsid w:val="005736D1"/>
    <w:rsid w:val="0057471F"/>
    <w:rsid w:val="005814AF"/>
    <w:rsid w:val="005844C7"/>
    <w:rsid w:val="0059448F"/>
    <w:rsid w:val="005A376F"/>
    <w:rsid w:val="005A463C"/>
    <w:rsid w:val="005A4B01"/>
    <w:rsid w:val="005A6182"/>
    <w:rsid w:val="005B239D"/>
    <w:rsid w:val="005B441F"/>
    <w:rsid w:val="005B5B25"/>
    <w:rsid w:val="005B6504"/>
    <w:rsid w:val="005B6FC5"/>
    <w:rsid w:val="005B7803"/>
    <w:rsid w:val="005C1C29"/>
    <w:rsid w:val="005C1C66"/>
    <w:rsid w:val="005C2454"/>
    <w:rsid w:val="005C3340"/>
    <w:rsid w:val="005C6AB7"/>
    <w:rsid w:val="005C763F"/>
    <w:rsid w:val="005D0653"/>
    <w:rsid w:val="005D1FF0"/>
    <w:rsid w:val="005D22FF"/>
    <w:rsid w:val="005D2731"/>
    <w:rsid w:val="005D43BF"/>
    <w:rsid w:val="005D4E0C"/>
    <w:rsid w:val="005E0B41"/>
    <w:rsid w:val="005E1EF5"/>
    <w:rsid w:val="005E21DE"/>
    <w:rsid w:val="005E2E8E"/>
    <w:rsid w:val="005E2F65"/>
    <w:rsid w:val="005E4D49"/>
    <w:rsid w:val="005F2778"/>
    <w:rsid w:val="005F6F61"/>
    <w:rsid w:val="005F718A"/>
    <w:rsid w:val="006002E6"/>
    <w:rsid w:val="00600F34"/>
    <w:rsid w:val="00602EA2"/>
    <w:rsid w:val="00603E9C"/>
    <w:rsid w:val="00610FCB"/>
    <w:rsid w:val="00612BE2"/>
    <w:rsid w:val="006137B1"/>
    <w:rsid w:val="00613BE2"/>
    <w:rsid w:val="00613CE2"/>
    <w:rsid w:val="00614732"/>
    <w:rsid w:val="006162B7"/>
    <w:rsid w:val="00616318"/>
    <w:rsid w:val="006169F8"/>
    <w:rsid w:val="006172ED"/>
    <w:rsid w:val="00617D97"/>
    <w:rsid w:val="00622A58"/>
    <w:rsid w:val="00622A59"/>
    <w:rsid w:val="00625314"/>
    <w:rsid w:val="00625CF3"/>
    <w:rsid w:val="006268B6"/>
    <w:rsid w:val="00630C9D"/>
    <w:rsid w:val="00631B64"/>
    <w:rsid w:val="0063256A"/>
    <w:rsid w:val="00644460"/>
    <w:rsid w:val="0064606D"/>
    <w:rsid w:val="0064697B"/>
    <w:rsid w:val="00653988"/>
    <w:rsid w:val="006541AF"/>
    <w:rsid w:val="00660814"/>
    <w:rsid w:val="00660BC8"/>
    <w:rsid w:val="00665EB9"/>
    <w:rsid w:val="00666260"/>
    <w:rsid w:val="0067092D"/>
    <w:rsid w:val="00676F8D"/>
    <w:rsid w:val="0067747C"/>
    <w:rsid w:val="00677A0C"/>
    <w:rsid w:val="0068134E"/>
    <w:rsid w:val="006816FD"/>
    <w:rsid w:val="006818E6"/>
    <w:rsid w:val="00682CFA"/>
    <w:rsid w:val="006842F1"/>
    <w:rsid w:val="00685B8D"/>
    <w:rsid w:val="006871E8"/>
    <w:rsid w:val="00687C33"/>
    <w:rsid w:val="00690C19"/>
    <w:rsid w:val="00691ACF"/>
    <w:rsid w:val="006935A2"/>
    <w:rsid w:val="006A0A63"/>
    <w:rsid w:val="006A0B0D"/>
    <w:rsid w:val="006A1903"/>
    <w:rsid w:val="006A5827"/>
    <w:rsid w:val="006A7235"/>
    <w:rsid w:val="006B2B93"/>
    <w:rsid w:val="006C082C"/>
    <w:rsid w:val="006C08B1"/>
    <w:rsid w:val="006C2D0B"/>
    <w:rsid w:val="006D0CBE"/>
    <w:rsid w:val="006D1D2F"/>
    <w:rsid w:val="006D43DD"/>
    <w:rsid w:val="006D5DB1"/>
    <w:rsid w:val="006D6A00"/>
    <w:rsid w:val="006E03B7"/>
    <w:rsid w:val="006E26B4"/>
    <w:rsid w:val="006E5025"/>
    <w:rsid w:val="006F2114"/>
    <w:rsid w:val="006F29CA"/>
    <w:rsid w:val="006F4C47"/>
    <w:rsid w:val="00703554"/>
    <w:rsid w:val="0070461F"/>
    <w:rsid w:val="00704C0C"/>
    <w:rsid w:val="00705100"/>
    <w:rsid w:val="007064F3"/>
    <w:rsid w:val="00710DB0"/>
    <w:rsid w:val="00711373"/>
    <w:rsid w:val="007149DC"/>
    <w:rsid w:val="00717832"/>
    <w:rsid w:val="00717A17"/>
    <w:rsid w:val="0072015D"/>
    <w:rsid w:val="00721C5E"/>
    <w:rsid w:val="0072243F"/>
    <w:rsid w:val="0072418A"/>
    <w:rsid w:val="00724532"/>
    <w:rsid w:val="00726219"/>
    <w:rsid w:val="00726853"/>
    <w:rsid w:val="00734FB6"/>
    <w:rsid w:val="007356A1"/>
    <w:rsid w:val="00736529"/>
    <w:rsid w:val="00751144"/>
    <w:rsid w:val="00752F4D"/>
    <w:rsid w:val="0075401A"/>
    <w:rsid w:val="007555E5"/>
    <w:rsid w:val="0076671E"/>
    <w:rsid w:val="00767EED"/>
    <w:rsid w:val="007707D5"/>
    <w:rsid w:val="00772FF5"/>
    <w:rsid w:val="007732D4"/>
    <w:rsid w:val="007751E3"/>
    <w:rsid w:val="00775BCC"/>
    <w:rsid w:val="007836E8"/>
    <w:rsid w:val="007838C1"/>
    <w:rsid w:val="0079097D"/>
    <w:rsid w:val="007911B2"/>
    <w:rsid w:val="00791AFC"/>
    <w:rsid w:val="00791C1D"/>
    <w:rsid w:val="007924AF"/>
    <w:rsid w:val="00792F38"/>
    <w:rsid w:val="00797D3F"/>
    <w:rsid w:val="007A10E5"/>
    <w:rsid w:val="007A235E"/>
    <w:rsid w:val="007A2F10"/>
    <w:rsid w:val="007A6202"/>
    <w:rsid w:val="007A68DA"/>
    <w:rsid w:val="007B21F0"/>
    <w:rsid w:val="007B41C0"/>
    <w:rsid w:val="007B4DBC"/>
    <w:rsid w:val="007B624D"/>
    <w:rsid w:val="007B674C"/>
    <w:rsid w:val="007B7817"/>
    <w:rsid w:val="007B7BF9"/>
    <w:rsid w:val="007C00B3"/>
    <w:rsid w:val="007C0D7F"/>
    <w:rsid w:val="007C251A"/>
    <w:rsid w:val="007C30A2"/>
    <w:rsid w:val="007C4646"/>
    <w:rsid w:val="007C69A8"/>
    <w:rsid w:val="007D29B8"/>
    <w:rsid w:val="007D2F0F"/>
    <w:rsid w:val="007D5047"/>
    <w:rsid w:val="007E0833"/>
    <w:rsid w:val="007E08A4"/>
    <w:rsid w:val="007E2422"/>
    <w:rsid w:val="007E2A30"/>
    <w:rsid w:val="007E3616"/>
    <w:rsid w:val="007F2510"/>
    <w:rsid w:val="007F4872"/>
    <w:rsid w:val="007F5A8D"/>
    <w:rsid w:val="007F6D05"/>
    <w:rsid w:val="00800CD6"/>
    <w:rsid w:val="00802C3E"/>
    <w:rsid w:val="00805E01"/>
    <w:rsid w:val="008078BF"/>
    <w:rsid w:val="00807A82"/>
    <w:rsid w:val="008104A9"/>
    <w:rsid w:val="008110CF"/>
    <w:rsid w:val="008123EE"/>
    <w:rsid w:val="00814E9A"/>
    <w:rsid w:val="00815F24"/>
    <w:rsid w:val="00816ED4"/>
    <w:rsid w:val="00822B39"/>
    <w:rsid w:val="008240C0"/>
    <w:rsid w:val="00827023"/>
    <w:rsid w:val="0083029C"/>
    <w:rsid w:val="00840E8E"/>
    <w:rsid w:val="008444B2"/>
    <w:rsid w:val="00846D49"/>
    <w:rsid w:val="00847C9F"/>
    <w:rsid w:val="00847CCF"/>
    <w:rsid w:val="008506D7"/>
    <w:rsid w:val="008545F7"/>
    <w:rsid w:val="00856617"/>
    <w:rsid w:val="00862DE5"/>
    <w:rsid w:val="00867893"/>
    <w:rsid w:val="0087432C"/>
    <w:rsid w:val="00874CCA"/>
    <w:rsid w:val="008846AA"/>
    <w:rsid w:val="00885DEF"/>
    <w:rsid w:val="00894E9F"/>
    <w:rsid w:val="0089592B"/>
    <w:rsid w:val="008A0173"/>
    <w:rsid w:val="008A03E7"/>
    <w:rsid w:val="008A3CAD"/>
    <w:rsid w:val="008A4648"/>
    <w:rsid w:val="008A6FA3"/>
    <w:rsid w:val="008A7C7D"/>
    <w:rsid w:val="008B081B"/>
    <w:rsid w:val="008B3C0B"/>
    <w:rsid w:val="008B62BC"/>
    <w:rsid w:val="008B6A22"/>
    <w:rsid w:val="008C07FC"/>
    <w:rsid w:val="008C5A61"/>
    <w:rsid w:val="008C6095"/>
    <w:rsid w:val="008C7829"/>
    <w:rsid w:val="008D361C"/>
    <w:rsid w:val="008D3779"/>
    <w:rsid w:val="008D688A"/>
    <w:rsid w:val="008E3DFC"/>
    <w:rsid w:val="008E57A5"/>
    <w:rsid w:val="008F1FE8"/>
    <w:rsid w:val="008F340B"/>
    <w:rsid w:val="008F6E08"/>
    <w:rsid w:val="008F773D"/>
    <w:rsid w:val="0090056D"/>
    <w:rsid w:val="009130DF"/>
    <w:rsid w:val="009138F1"/>
    <w:rsid w:val="009154FA"/>
    <w:rsid w:val="009166E2"/>
    <w:rsid w:val="00925295"/>
    <w:rsid w:val="00927FB8"/>
    <w:rsid w:val="00932555"/>
    <w:rsid w:val="009373C1"/>
    <w:rsid w:val="009376E8"/>
    <w:rsid w:val="00940A05"/>
    <w:rsid w:val="00941350"/>
    <w:rsid w:val="009413CE"/>
    <w:rsid w:val="00942ACF"/>
    <w:rsid w:val="00943305"/>
    <w:rsid w:val="009515C8"/>
    <w:rsid w:val="00952295"/>
    <w:rsid w:val="00953025"/>
    <w:rsid w:val="00954901"/>
    <w:rsid w:val="00961DF6"/>
    <w:rsid w:val="009642E6"/>
    <w:rsid w:val="0096461F"/>
    <w:rsid w:val="00964CA1"/>
    <w:rsid w:val="00965820"/>
    <w:rsid w:val="00966C62"/>
    <w:rsid w:val="009670E6"/>
    <w:rsid w:val="009701FF"/>
    <w:rsid w:val="00971934"/>
    <w:rsid w:val="009733B9"/>
    <w:rsid w:val="00974E8C"/>
    <w:rsid w:val="00977922"/>
    <w:rsid w:val="00980BBC"/>
    <w:rsid w:val="00980DCE"/>
    <w:rsid w:val="009822FB"/>
    <w:rsid w:val="0098354E"/>
    <w:rsid w:val="00985367"/>
    <w:rsid w:val="009870F1"/>
    <w:rsid w:val="009876A7"/>
    <w:rsid w:val="00995E4D"/>
    <w:rsid w:val="00996A21"/>
    <w:rsid w:val="009A1123"/>
    <w:rsid w:val="009A1FBA"/>
    <w:rsid w:val="009A2B35"/>
    <w:rsid w:val="009A5EB7"/>
    <w:rsid w:val="009B19C7"/>
    <w:rsid w:val="009B422E"/>
    <w:rsid w:val="009B53AF"/>
    <w:rsid w:val="009B7C73"/>
    <w:rsid w:val="009B7DD7"/>
    <w:rsid w:val="009B7E1E"/>
    <w:rsid w:val="009C07BB"/>
    <w:rsid w:val="009C2FFD"/>
    <w:rsid w:val="009C39E7"/>
    <w:rsid w:val="009C4759"/>
    <w:rsid w:val="009D38E9"/>
    <w:rsid w:val="009D44E1"/>
    <w:rsid w:val="009D5842"/>
    <w:rsid w:val="009D7FEF"/>
    <w:rsid w:val="009E0B0B"/>
    <w:rsid w:val="009E7AE2"/>
    <w:rsid w:val="009F04B2"/>
    <w:rsid w:val="009F5D80"/>
    <w:rsid w:val="009F698C"/>
    <w:rsid w:val="009F6E64"/>
    <w:rsid w:val="00A01358"/>
    <w:rsid w:val="00A02962"/>
    <w:rsid w:val="00A05F47"/>
    <w:rsid w:val="00A071D2"/>
    <w:rsid w:val="00A2407B"/>
    <w:rsid w:val="00A24EEE"/>
    <w:rsid w:val="00A26611"/>
    <w:rsid w:val="00A26E86"/>
    <w:rsid w:val="00A30801"/>
    <w:rsid w:val="00A30C35"/>
    <w:rsid w:val="00A313B9"/>
    <w:rsid w:val="00A3324D"/>
    <w:rsid w:val="00A360F0"/>
    <w:rsid w:val="00A36376"/>
    <w:rsid w:val="00A36B33"/>
    <w:rsid w:val="00A418B1"/>
    <w:rsid w:val="00A419DF"/>
    <w:rsid w:val="00A41BC1"/>
    <w:rsid w:val="00A41F38"/>
    <w:rsid w:val="00A44282"/>
    <w:rsid w:val="00A46782"/>
    <w:rsid w:val="00A469AB"/>
    <w:rsid w:val="00A473BE"/>
    <w:rsid w:val="00A50B6D"/>
    <w:rsid w:val="00A52147"/>
    <w:rsid w:val="00A610A1"/>
    <w:rsid w:val="00A63CD7"/>
    <w:rsid w:val="00A650BA"/>
    <w:rsid w:val="00A669DB"/>
    <w:rsid w:val="00A73F10"/>
    <w:rsid w:val="00A74F77"/>
    <w:rsid w:val="00A756BE"/>
    <w:rsid w:val="00A77B5E"/>
    <w:rsid w:val="00A80428"/>
    <w:rsid w:val="00A83AFB"/>
    <w:rsid w:val="00A83D3D"/>
    <w:rsid w:val="00A853CF"/>
    <w:rsid w:val="00A91B0D"/>
    <w:rsid w:val="00A91D53"/>
    <w:rsid w:val="00A94477"/>
    <w:rsid w:val="00A94E78"/>
    <w:rsid w:val="00A969D4"/>
    <w:rsid w:val="00A9760F"/>
    <w:rsid w:val="00AA1965"/>
    <w:rsid w:val="00AA1A41"/>
    <w:rsid w:val="00AA4D28"/>
    <w:rsid w:val="00AA6CBD"/>
    <w:rsid w:val="00AB1596"/>
    <w:rsid w:val="00AC07F5"/>
    <w:rsid w:val="00AC1C22"/>
    <w:rsid w:val="00AC62FF"/>
    <w:rsid w:val="00AD2D60"/>
    <w:rsid w:val="00AD38FA"/>
    <w:rsid w:val="00AD4526"/>
    <w:rsid w:val="00AD4EB3"/>
    <w:rsid w:val="00AE3745"/>
    <w:rsid w:val="00AE5464"/>
    <w:rsid w:val="00AE78F0"/>
    <w:rsid w:val="00AF0AEC"/>
    <w:rsid w:val="00AF1998"/>
    <w:rsid w:val="00AF1B9C"/>
    <w:rsid w:val="00AF2515"/>
    <w:rsid w:val="00AF46FC"/>
    <w:rsid w:val="00AF4A32"/>
    <w:rsid w:val="00AF7968"/>
    <w:rsid w:val="00B02754"/>
    <w:rsid w:val="00B06F25"/>
    <w:rsid w:val="00B110F7"/>
    <w:rsid w:val="00B1241F"/>
    <w:rsid w:val="00B13B0C"/>
    <w:rsid w:val="00B16E68"/>
    <w:rsid w:val="00B175C1"/>
    <w:rsid w:val="00B20618"/>
    <w:rsid w:val="00B34E41"/>
    <w:rsid w:val="00B36C15"/>
    <w:rsid w:val="00B40010"/>
    <w:rsid w:val="00B4103D"/>
    <w:rsid w:val="00B4315D"/>
    <w:rsid w:val="00B45A07"/>
    <w:rsid w:val="00B45D9B"/>
    <w:rsid w:val="00B46C32"/>
    <w:rsid w:val="00B5673B"/>
    <w:rsid w:val="00B57545"/>
    <w:rsid w:val="00B576F1"/>
    <w:rsid w:val="00B5791D"/>
    <w:rsid w:val="00B62DBE"/>
    <w:rsid w:val="00B65AB4"/>
    <w:rsid w:val="00B66574"/>
    <w:rsid w:val="00B67564"/>
    <w:rsid w:val="00B705CA"/>
    <w:rsid w:val="00B722B5"/>
    <w:rsid w:val="00B7279B"/>
    <w:rsid w:val="00B755DE"/>
    <w:rsid w:val="00B761B9"/>
    <w:rsid w:val="00B8167E"/>
    <w:rsid w:val="00B8367F"/>
    <w:rsid w:val="00B845D1"/>
    <w:rsid w:val="00B866FD"/>
    <w:rsid w:val="00B910C3"/>
    <w:rsid w:val="00B9598A"/>
    <w:rsid w:val="00B95BA1"/>
    <w:rsid w:val="00BA04FA"/>
    <w:rsid w:val="00BA1A41"/>
    <w:rsid w:val="00BA24A4"/>
    <w:rsid w:val="00BA29C2"/>
    <w:rsid w:val="00BA510D"/>
    <w:rsid w:val="00BA55B0"/>
    <w:rsid w:val="00BA6739"/>
    <w:rsid w:val="00BB0020"/>
    <w:rsid w:val="00BB642C"/>
    <w:rsid w:val="00BC17D3"/>
    <w:rsid w:val="00BC40A1"/>
    <w:rsid w:val="00BC6F98"/>
    <w:rsid w:val="00BC74DB"/>
    <w:rsid w:val="00BD0571"/>
    <w:rsid w:val="00BD48E8"/>
    <w:rsid w:val="00BE22F9"/>
    <w:rsid w:val="00BF1F8E"/>
    <w:rsid w:val="00BF2C6C"/>
    <w:rsid w:val="00BF341A"/>
    <w:rsid w:val="00BF3AF1"/>
    <w:rsid w:val="00BF48CA"/>
    <w:rsid w:val="00BF4ACD"/>
    <w:rsid w:val="00BF4D46"/>
    <w:rsid w:val="00C05ACF"/>
    <w:rsid w:val="00C06397"/>
    <w:rsid w:val="00C10189"/>
    <w:rsid w:val="00C10946"/>
    <w:rsid w:val="00C13ECC"/>
    <w:rsid w:val="00C14F34"/>
    <w:rsid w:val="00C1571E"/>
    <w:rsid w:val="00C15834"/>
    <w:rsid w:val="00C16881"/>
    <w:rsid w:val="00C203AE"/>
    <w:rsid w:val="00C205A1"/>
    <w:rsid w:val="00C20D19"/>
    <w:rsid w:val="00C233F5"/>
    <w:rsid w:val="00C40792"/>
    <w:rsid w:val="00C425A3"/>
    <w:rsid w:val="00C4324F"/>
    <w:rsid w:val="00C43947"/>
    <w:rsid w:val="00C44087"/>
    <w:rsid w:val="00C46948"/>
    <w:rsid w:val="00C526A1"/>
    <w:rsid w:val="00C54D3B"/>
    <w:rsid w:val="00C55F1A"/>
    <w:rsid w:val="00C65B39"/>
    <w:rsid w:val="00C735A2"/>
    <w:rsid w:val="00C7559B"/>
    <w:rsid w:val="00C75ED4"/>
    <w:rsid w:val="00C77E3E"/>
    <w:rsid w:val="00C80846"/>
    <w:rsid w:val="00C81942"/>
    <w:rsid w:val="00C83120"/>
    <w:rsid w:val="00C83EC2"/>
    <w:rsid w:val="00C846AD"/>
    <w:rsid w:val="00C909F4"/>
    <w:rsid w:val="00CA0022"/>
    <w:rsid w:val="00CA0D32"/>
    <w:rsid w:val="00CA208C"/>
    <w:rsid w:val="00CA2A38"/>
    <w:rsid w:val="00CA3F71"/>
    <w:rsid w:val="00CB0395"/>
    <w:rsid w:val="00CB1E12"/>
    <w:rsid w:val="00CB249B"/>
    <w:rsid w:val="00CB5AE5"/>
    <w:rsid w:val="00CB6690"/>
    <w:rsid w:val="00CB6818"/>
    <w:rsid w:val="00CB6D93"/>
    <w:rsid w:val="00CB779C"/>
    <w:rsid w:val="00CB78D0"/>
    <w:rsid w:val="00CB7BCA"/>
    <w:rsid w:val="00CC3A37"/>
    <w:rsid w:val="00CC3C03"/>
    <w:rsid w:val="00CC6983"/>
    <w:rsid w:val="00CD3E4E"/>
    <w:rsid w:val="00CD7C4E"/>
    <w:rsid w:val="00CE2989"/>
    <w:rsid w:val="00CE3E0F"/>
    <w:rsid w:val="00CE5257"/>
    <w:rsid w:val="00CF288D"/>
    <w:rsid w:val="00CF2CD1"/>
    <w:rsid w:val="00CF2D45"/>
    <w:rsid w:val="00CF3B79"/>
    <w:rsid w:val="00CF425D"/>
    <w:rsid w:val="00CF6737"/>
    <w:rsid w:val="00CF7E5C"/>
    <w:rsid w:val="00D02722"/>
    <w:rsid w:val="00D07A82"/>
    <w:rsid w:val="00D1102E"/>
    <w:rsid w:val="00D11305"/>
    <w:rsid w:val="00D11B9D"/>
    <w:rsid w:val="00D133AA"/>
    <w:rsid w:val="00D1586D"/>
    <w:rsid w:val="00D15EE5"/>
    <w:rsid w:val="00D17E1D"/>
    <w:rsid w:val="00D21A42"/>
    <w:rsid w:val="00D25EF4"/>
    <w:rsid w:val="00D26BD7"/>
    <w:rsid w:val="00D36D77"/>
    <w:rsid w:val="00D41104"/>
    <w:rsid w:val="00D44E68"/>
    <w:rsid w:val="00D4682F"/>
    <w:rsid w:val="00D46AF0"/>
    <w:rsid w:val="00D51968"/>
    <w:rsid w:val="00D60251"/>
    <w:rsid w:val="00D61BA9"/>
    <w:rsid w:val="00D625D6"/>
    <w:rsid w:val="00D67BEF"/>
    <w:rsid w:val="00D72F9A"/>
    <w:rsid w:val="00D74EC2"/>
    <w:rsid w:val="00D75DD4"/>
    <w:rsid w:val="00D768A3"/>
    <w:rsid w:val="00D76EC8"/>
    <w:rsid w:val="00D806F0"/>
    <w:rsid w:val="00D81289"/>
    <w:rsid w:val="00D8293B"/>
    <w:rsid w:val="00D84698"/>
    <w:rsid w:val="00D850C0"/>
    <w:rsid w:val="00D8562C"/>
    <w:rsid w:val="00D86D75"/>
    <w:rsid w:val="00D87BFE"/>
    <w:rsid w:val="00D9067A"/>
    <w:rsid w:val="00DA0865"/>
    <w:rsid w:val="00DA2718"/>
    <w:rsid w:val="00DA3A64"/>
    <w:rsid w:val="00DA3B45"/>
    <w:rsid w:val="00DA4231"/>
    <w:rsid w:val="00DB04EC"/>
    <w:rsid w:val="00DB33C4"/>
    <w:rsid w:val="00DB3D8D"/>
    <w:rsid w:val="00DB53B8"/>
    <w:rsid w:val="00DC175F"/>
    <w:rsid w:val="00DC3208"/>
    <w:rsid w:val="00DC3F96"/>
    <w:rsid w:val="00DC45E5"/>
    <w:rsid w:val="00DC65D5"/>
    <w:rsid w:val="00DC6852"/>
    <w:rsid w:val="00DC793D"/>
    <w:rsid w:val="00DE2F06"/>
    <w:rsid w:val="00DE310B"/>
    <w:rsid w:val="00DE3D76"/>
    <w:rsid w:val="00DE3FD7"/>
    <w:rsid w:val="00DE41D4"/>
    <w:rsid w:val="00DE4859"/>
    <w:rsid w:val="00DE6BA0"/>
    <w:rsid w:val="00DE7222"/>
    <w:rsid w:val="00DF089D"/>
    <w:rsid w:val="00DF1558"/>
    <w:rsid w:val="00DF160C"/>
    <w:rsid w:val="00DF4714"/>
    <w:rsid w:val="00DF520E"/>
    <w:rsid w:val="00DF5251"/>
    <w:rsid w:val="00DF5ECF"/>
    <w:rsid w:val="00DF6F25"/>
    <w:rsid w:val="00DF778F"/>
    <w:rsid w:val="00DF79D7"/>
    <w:rsid w:val="00E0006A"/>
    <w:rsid w:val="00E0022B"/>
    <w:rsid w:val="00E07D91"/>
    <w:rsid w:val="00E1252C"/>
    <w:rsid w:val="00E16CF8"/>
    <w:rsid w:val="00E17F17"/>
    <w:rsid w:val="00E25279"/>
    <w:rsid w:val="00E25BE1"/>
    <w:rsid w:val="00E31F3B"/>
    <w:rsid w:val="00E3218B"/>
    <w:rsid w:val="00E33009"/>
    <w:rsid w:val="00E3477A"/>
    <w:rsid w:val="00E3705C"/>
    <w:rsid w:val="00E437B6"/>
    <w:rsid w:val="00E43E44"/>
    <w:rsid w:val="00E4515A"/>
    <w:rsid w:val="00E4621F"/>
    <w:rsid w:val="00E52AAD"/>
    <w:rsid w:val="00E57BA8"/>
    <w:rsid w:val="00E57CD4"/>
    <w:rsid w:val="00E62E4D"/>
    <w:rsid w:val="00E7002D"/>
    <w:rsid w:val="00E70987"/>
    <w:rsid w:val="00E71CF9"/>
    <w:rsid w:val="00E724B9"/>
    <w:rsid w:val="00E72AE4"/>
    <w:rsid w:val="00E72D0C"/>
    <w:rsid w:val="00E74744"/>
    <w:rsid w:val="00E75665"/>
    <w:rsid w:val="00E7646C"/>
    <w:rsid w:val="00E77FDF"/>
    <w:rsid w:val="00E80C21"/>
    <w:rsid w:val="00E810E9"/>
    <w:rsid w:val="00E902A8"/>
    <w:rsid w:val="00E90DCA"/>
    <w:rsid w:val="00E924A1"/>
    <w:rsid w:val="00E9495E"/>
    <w:rsid w:val="00E954E3"/>
    <w:rsid w:val="00E95F8E"/>
    <w:rsid w:val="00E97951"/>
    <w:rsid w:val="00EA0B1C"/>
    <w:rsid w:val="00EA33A3"/>
    <w:rsid w:val="00EA33E5"/>
    <w:rsid w:val="00EA46B8"/>
    <w:rsid w:val="00EA5401"/>
    <w:rsid w:val="00EA6701"/>
    <w:rsid w:val="00EA79DA"/>
    <w:rsid w:val="00EB0DCB"/>
    <w:rsid w:val="00EC1258"/>
    <w:rsid w:val="00EC1659"/>
    <w:rsid w:val="00EC2003"/>
    <w:rsid w:val="00EC385D"/>
    <w:rsid w:val="00EC62F3"/>
    <w:rsid w:val="00ED03FC"/>
    <w:rsid w:val="00ED1770"/>
    <w:rsid w:val="00ED1C30"/>
    <w:rsid w:val="00ED20B8"/>
    <w:rsid w:val="00ED2A01"/>
    <w:rsid w:val="00ED3497"/>
    <w:rsid w:val="00ED6054"/>
    <w:rsid w:val="00ED63F6"/>
    <w:rsid w:val="00EE051A"/>
    <w:rsid w:val="00EE108C"/>
    <w:rsid w:val="00EE252E"/>
    <w:rsid w:val="00EE62DE"/>
    <w:rsid w:val="00EF32C2"/>
    <w:rsid w:val="00EF55BC"/>
    <w:rsid w:val="00EF5801"/>
    <w:rsid w:val="00EF5D70"/>
    <w:rsid w:val="00EF607F"/>
    <w:rsid w:val="00EF7402"/>
    <w:rsid w:val="00F003AB"/>
    <w:rsid w:val="00F047D8"/>
    <w:rsid w:val="00F0720C"/>
    <w:rsid w:val="00F10734"/>
    <w:rsid w:val="00F16555"/>
    <w:rsid w:val="00F169E1"/>
    <w:rsid w:val="00F21AFE"/>
    <w:rsid w:val="00F21C69"/>
    <w:rsid w:val="00F22A84"/>
    <w:rsid w:val="00F23ED6"/>
    <w:rsid w:val="00F24A58"/>
    <w:rsid w:val="00F251A5"/>
    <w:rsid w:val="00F25869"/>
    <w:rsid w:val="00F27AA4"/>
    <w:rsid w:val="00F309C9"/>
    <w:rsid w:val="00F32A13"/>
    <w:rsid w:val="00F36187"/>
    <w:rsid w:val="00F41D6B"/>
    <w:rsid w:val="00F4277B"/>
    <w:rsid w:val="00F42B8E"/>
    <w:rsid w:val="00F445F7"/>
    <w:rsid w:val="00F47E9B"/>
    <w:rsid w:val="00F5444D"/>
    <w:rsid w:val="00F57A7F"/>
    <w:rsid w:val="00F61EBD"/>
    <w:rsid w:val="00F648A6"/>
    <w:rsid w:val="00F702D7"/>
    <w:rsid w:val="00F73318"/>
    <w:rsid w:val="00F77222"/>
    <w:rsid w:val="00F800C5"/>
    <w:rsid w:val="00F82C2B"/>
    <w:rsid w:val="00F913A1"/>
    <w:rsid w:val="00F918B2"/>
    <w:rsid w:val="00F94C54"/>
    <w:rsid w:val="00F950BF"/>
    <w:rsid w:val="00F96468"/>
    <w:rsid w:val="00FA0242"/>
    <w:rsid w:val="00FA66AA"/>
    <w:rsid w:val="00FB2D69"/>
    <w:rsid w:val="00FB3C49"/>
    <w:rsid w:val="00FB4D65"/>
    <w:rsid w:val="00FB53E0"/>
    <w:rsid w:val="00FB6AE7"/>
    <w:rsid w:val="00FC1A4C"/>
    <w:rsid w:val="00FC2516"/>
    <w:rsid w:val="00FC54AB"/>
    <w:rsid w:val="00FC6A12"/>
    <w:rsid w:val="00FD0373"/>
    <w:rsid w:val="00FD27C5"/>
    <w:rsid w:val="00FD31E1"/>
    <w:rsid w:val="00FE25BF"/>
    <w:rsid w:val="00FE4A62"/>
    <w:rsid w:val="00FF44E1"/>
    <w:rsid w:val="00FF4C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FC2B70E-B51A-4DCB-A0C9-15DE2FA08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6A0B0D"/>
    <w:pPr>
      <w:spacing w:line="360" w:lineRule="auto"/>
      <w:jc w:val="both"/>
    </w:pPr>
    <w:rPr>
      <w:color w:val="000000"/>
    </w:rPr>
  </w:style>
  <w:style w:type="paragraph" w:styleId="BodyText2">
    <w:name w:val="Body Text 2"/>
    <w:basedOn w:val="Normal"/>
    <w:rsid w:val="006A0B0D"/>
    <w:pPr>
      <w:spacing w:line="360" w:lineRule="auto"/>
      <w:jc w:val="both"/>
    </w:pPr>
  </w:style>
  <w:style w:type="paragraph" w:styleId="Header">
    <w:name w:val="header"/>
    <w:basedOn w:val="Normal"/>
    <w:rsid w:val="006A0B0D"/>
    <w:pPr>
      <w:tabs>
        <w:tab w:val="center" w:pos="4320"/>
        <w:tab w:val="right" w:pos="8640"/>
      </w:tabs>
    </w:pPr>
  </w:style>
  <w:style w:type="character" w:styleId="PageNumber">
    <w:name w:val="page number"/>
    <w:basedOn w:val="DefaultParagraphFont"/>
    <w:rsid w:val="006A0B0D"/>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NormalWeb">
    <w:name w:val="Normal (Web)"/>
    <w:basedOn w:val="Normal"/>
    <w:uiPriority w:val="99"/>
    <w:unhideWhenUsed/>
    <w:rsid w:val="00453BF6"/>
    <w:pPr>
      <w:spacing w:before="100" w:beforeAutospacing="1" w:after="100" w:afterAutospacing="1"/>
    </w:pPr>
  </w:style>
  <w:style w:type="character" w:styleId="Strong">
    <w:name w:val="Strong"/>
    <w:basedOn w:val="DefaultParagraphFont"/>
    <w:uiPriority w:val="22"/>
    <w:qFormat/>
    <w:rsid w:val="00453BF6"/>
    <w:rPr>
      <w:b/>
      <w:bCs/>
    </w:rPr>
  </w:style>
  <w:style w:type="paragraph" w:styleId="BalloonText">
    <w:name w:val="Balloon Text"/>
    <w:basedOn w:val="Normal"/>
    <w:link w:val="BalloonTextChar"/>
    <w:rsid w:val="00F648A6"/>
    <w:rPr>
      <w:rFonts w:ascii="Tahoma" w:hAnsi="Tahoma" w:cs="Tahoma"/>
      <w:sz w:val="16"/>
      <w:szCs w:val="16"/>
    </w:rPr>
  </w:style>
  <w:style w:type="character" w:customStyle="1" w:styleId="BalloonTextChar">
    <w:name w:val="Balloon Text Char"/>
    <w:basedOn w:val="DefaultParagraphFont"/>
    <w:link w:val="BalloonText"/>
    <w:rsid w:val="00F648A6"/>
    <w:rPr>
      <w:rFonts w:ascii="Tahoma" w:hAnsi="Tahoma" w:cs="Tahoma"/>
      <w:sz w:val="16"/>
      <w:szCs w:val="16"/>
    </w:rPr>
  </w:style>
  <w:style w:type="character" w:customStyle="1" w:styleId="anchor-tag-fix">
    <w:name w:val="anchor-tag-fix"/>
    <w:basedOn w:val="DefaultParagraphFont"/>
    <w:rsid w:val="00FC6A12"/>
  </w:style>
  <w:style w:type="character" w:customStyle="1" w:styleId="Heading2Char">
    <w:name w:val="Heading 2 Char"/>
    <w:basedOn w:val="DefaultParagraphFont"/>
    <w:link w:val="Heading2"/>
    <w:rsid w:val="00DE6BA0"/>
    <w:rPr>
      <w:rFonts w:ascii="Calibri" w:hAnsi="Calibri"/>
      <w:b/>
      <w:bCs/>
      <w:color w:val="000000"/>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1994981">
      <w:bodyDiv w:val="1"/>
      <w:marLeft w:val="0"/>
      <w:marRight w:val="0"/>
      <w:marTop w:val="0"/>
      <w:marBottom w:val="0"/>
      <w:divBdr>
        <w:top w:val="none" w:sz="0" w:space="0" w:color="auto"/>
        <w:left w:val="none" w:sz="0" w:space="0" w:color="auto"/>
        <w:bottom w:val="none" w:sz="0" w:space="0" w:color="auto"/>
        <w:right w:val="none" w:sz="0" w:space="0" w:color="auto"/>
      </w:divBdr>
    </w:div>
    <w:div w:id="908464645">
      <w:bodyDiv w:val="1"/>
      <w:marLeft w:val="0"/>
      <w:marRight w:val="0"/>
      <w:marTop w:val="0"/>
      <w:marBottom w:val="0"/>
      <w:divBdr>
        <w:top w:val="none" w:sz="0" w:space="0" w:color="auto"/>
        <w:left w:val="none" w:sz="0" w:space="0" w:color="auto"/>
        <w:bottom w:val="none" w:sz="0" w:space="0" w:color="auto"/>
        <w:right w:val="none" w:sz="0" w:space="0" w:color="auto"/>
      </w:divBdr>
    </w:div>
    <w:div w:id="1293287659">
      <w:bodyDiv w:val="1"/>
      <w:marLeft w:val="0"/>
      <w:marRight w:val="0"/>
      <w:marTop w:val="0"/>
      <w:marBottom w:val="0"/>
      <w:divBdr>
        <w:top w:val="none" w:sz="0" w:space="0" w:color="auto"/>
        <w:left w:val="none" w:sz="0" w:space="0" w:color="auto"/>
        <w:bottom w:val="none" w:sz="0" w:space="0" w:color="auto"/>
        <w:right w:val="none" w:sz="0" w:space="0" w:color="auto"/>
      </w:divBdr>
    </w:div>
    <w:div w:id="1859150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chart" Target="charts/chart1.xml"/><Relationship Id="rId26" Type="http://schemas.openxmlformats.org/officeDocument/2006/relationships/image" Target="media/image7.jpeg"/><Relationship Id="rId39" Type="http://schemas.openxmlformats.org/officeDocument/2006/relationships/image" Target="media/image20.png"/><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microsoft.com/office/2007/relationships/diagramDrawing" Target="diagrams/drawing1.xml"/><Relationship Id="rId25" Type="http://schemas.openxmlformats.org/officeDocument/2006/relationships/image" Target="media/image6.png"/><Relationship Id="rId33" Type="http://schemas.openxmlformats.org/officeDocument/2006/relationships/image" Target="media/image14.jpeg"/><Relationship Id="rId38" Type="http://schemas.openxmlformats.org/officeDocument/2006/relationships/image" Target="media/image19.png"/><Relationship Id="rId46"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header" Target="header5.xml"/><Relationship Id="rId29" Type="http://schemas.openxmlformats.org/officeDocument/2006/relationships/image" Target="media/image10.png"/><Relationship Id="rId41"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image" Target="media/image30.png"/><Relationship Id="rId10" Type="http://schemas.openxmlformats.org/officeDocument/2006/relationships/header" Target="header2.xml"/><Relationship Id="rId19" Type="http://schemas.openxmlformats.org/officeDocument/2006/relationships/header" Target="header4.xml"/><Relationship Id="rId31" Type="http://schemas.openxmlformats.org/officeDocument/2006/relationships/image" Target="media/image12.png"/><Relationship Id="rId44" Type="http://schemas.openxmlformats.org/officeDocument/2006/relationships/image" Target="media/image25.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diagramLayout" Target="diagrams/layout1.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8" Type="http://schemas.openxmlformats.org/officeDocument/2006/relationships/image" Target="media/image1.png"/><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0"/>
    <c:plotArea>
      <c:layout/>
      <c:barChart>
        <c:barDir val="col"/>
        <c:grouping val="clustered"/>
        <c:varyColors val="0"/>
        <c:ser>
          <c:idx val="0"/>
          <c:order val="0"/>
          <c:tx>
            <c:strRef>
              <c:f>Sheet1!$B$1</c:f>
              <c:strCache>
                <c:ptCount val="1"/>
                <c:pt idx="0">
                  <c:v>Samsaam</c:v>
                </c:pt>
              </c:strCache>
            </c:strRef>
          </c:tx>
          <c:invertIfNegative val="0"/>
          <c:cat>
            <c:strRef>
              <c:f>Sheet1!$A$2:$A$11</c:f>
              <c:strCache>
                <c:ptCount val="6"/>
                <c:pt idx="0">
                  <c:v>Date Gathering</c:v>
                </c:pt>
                <c:pt idx="1">
                  <c:v>Java learning</c:v>
                </c:pt>
                <c:pt idx="2">
                  <c:v>Libraries Learining</c:v>
                </c:pt>
                <c:pt idx="3">
                  <c:v>SQL Lite</c:v>
                </c:pt>
                <c:pt idx="4">
                  <c:v>Create GUI</c:v>
                </c:pt>
                <c:pt idx="5">
                  <c:v>App Development</c:v>
                </c:pt>
              </c:strCache>
            </c:strRef>
          </c:cat>
          <c:val>
            <c:numRef>
              <c:f>Sheet1!$B$2:$B$11</c:f>
              <c:numCache>
                <c:formatCode>General</c:formatCode>
                <c:ptCount val="10"/>
                <c:pt idx="0">
                  <c:v>30</c:v>
                </c:pt>
                <c:pt idx="1">
                  <c:v>30</c:v>
                </c:pt>
                <c:pt idx="2">
                  <c:v>20</c:v>
                </c:pt>
                <c:pt idx="3">
                  <c:v>21</c:v>
                </c:pt>
                <c:pt idx="4">
                  <c:v>30</c:v>
                </c:pt>
                <c:pt idx="5">
                  <c:v>30</c:v>
                </c:pt>
              </c:numCache>
            </c:numRef>
          </c:val>
        </c:ser>
        <c:ser>
          <c:idx val="1"/>
          <c:order val="1"/>
          <c:tx>
            <c:strRef>
              <c:f>Sheet1!$C$1</c:f>
              <c:strCache>
                <c:ptCount val="1"/>
                <c:pt idx="0">
                  <c:v>Tanzeel</c:v>
                </c:pt>
              </c:strCache>
            </c:strRef>
          </c:tx>
          <c:invertIfNegative val="0"/>
          <c:cat>
            <c:strRef>
              <c:f>Sheet1!$A$2:$A$11</c:f>
              <c:strCache>
                <c:ptCount val="6"/>
                <c:pt idx="0">
                  <c:v>Date Gathering</c:v>
                </c:pt>
                <c:pt idx="1">
                  <c:v>Java learning</c:v>
                </c:pt>
                <c:pt idx="2">
                  <c:v>Libraries Learining</c:v>
                </c:pt>
                <c:pt idx="3">
                  <c:v>SQL Lite</c:v>
                </c:pt>
                <c:pt idx="4">
                  <c:v>Create GUI</c:v>
                </c:pt>
                <c:pt idx="5">
                  <c:v>App Development</c:v>
                </c:pt>
              </c:strCache>
            </c:strRef>
          </c:cat>
          <c:val>
            <c:numRef>
              <c:f>Sheet1!$C$2:$C$11</c:f>
              <c:numCache>
                <c:formatCode>General</c:formatCode>
                <c:ptCount val="10"/>
                <c:pt idx="0">
                  <c:v>30</c:v>
                </c:pt>
                <c:pt idx="1">
                  <c:v>30</c:v>
                </c:pt>
                <c:pt idx="2">
                  <c:v>20</c:v>
                </c:pt>
                <c:pt idx="3">
                  <c:v>21</c:v>
                </c:pt>
                <c:pt idx="4">
                  <c:v>30</c:v>
                </c:pt>
                <c:pt idx="5">
                  <c:v>30</c:v>
                </c:pt>
              </c:numCache>
            </c:numRef>
          </c:val>
        </c:ser>
        <c:dLbls>
          <c:showLegendKey val="0"/>
          <c:showVal val="0"/>
          <c:showCatName val="0"/>
          <c:showSerName val="0"/>
          <c:showPercent val="0"/>
          <c:showBubbleSize val="0"/>
        </c:dLbls>
        <c:gapWidth val="150"/>
        <c:axId val="224989752"/>
        <c:axId val="224990144"/>
      </c:barChart>
      <c:catAx>
        <c:axId val="224989752"/>
        <c:scaling>
          <c:orientation val="minMax"/>
        </c:scaling>
        <c:delete val="0"/>
        <c:axPos val="b"/>
        <c:numFmt formatCode="General" sourceLinked="1"/>
        <c:majorTickMark val="out"/>
        <c:minorTickMark val="none"/>
        <c:tickLblPos val="nextTo"/>
        <c:txPr>
          <a:bodyPr rot="-2700000" vert="horz"/>
          <a:lstStyle/>
          <a:p>
            <a:pPr>
              <a:defRPr/>
            </a:pPr>
            <a:endParaRPr lang="en-US"/>
          </a:p>
        </c:txPr>
        <c:crossAx val="224990144"/>
        <c:crosses val="autoZero"/>
        <c:auto val="1"/>
        <c:lblAlgn val="ctr"/>
        <c:lblOffset val="100"/>
        <c:noMultiLvlLbl val="0"/>
      </c:catAx>
      <c:valAx>
        <c:axId val="224990144"/>
        <c:scaling>
          <c:orientation val="minMax"/>
        </c:scaling>
        <c:delete val="0"/>
        <c:axPos val="l"/>
        <c:majorGridlines/>
        <c:numFmt formatCode="General" sourceLinked="1"/>
        <c:majorTickMark val="out"/>
        <c:minorTickMark val="none"/>
        <c:tickLblPos val="nextTo"/>
        <c:txPr>
          <a:bodyPr rot="0" vert="horz"/>
          <a:lstStyle/>
          <a:p>
            <a:pPr>
              <a:defRPr/>
            </a:pPr>
            <a:endParaRPr lang="en-US"/>
          </a:p>
        </c:txPr>
        <c:crossAx val="224989752"/>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8C39A17-3C3A-483D-9ED5-2CB1E065548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A8CEA365-FF79-48B6-B639-F53D0AD77D85}">
      <dgm:prSet phldrT="[Text]"/>
      <dgm:spPr>
        <a:xfrm>
          <a:off x="2254401" y="370624"/>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Mobile Application</a:t>
          </a:r>
        </a:p>
      </dgm:t>
    </dgm:pt>
    <dgm:pt modelId="{C04A73D9-56C6-4AAE-A18C-740D28686927}" type="parTrans" cxnId="{9F5BE06F-0961-49E7-889B-347FE4644F75}">
      <dgm:prSet/>
      <dgm:spPr/>
      <dgm:t>
        <a:bodyPr/>
        <a:lstStyle/>
        <a:p>
          <a:endParaRPr lang="en-US"/>
        </a:p>
      </dgm:t>
    </dgm:pt>
    <dgm:pt modelId="{14F3A623-5A2F-4D06-B9CC-5DC8B660DBA8}" type="sibTrans" cxnId="{9F5BE06F-0961-49E7-889B-347FE4644F75}">
      <dgm:prSet/>
      <dgm:spPr/>
      <dgm:t>
        <a:bodyPr/>
        <a:lstStyle/>
        <a:p>
          <a:endParaRPr lang="en-US"/>
        </a:p>
      </dgm:t>
    </dgm:pt>
    <dgm:pt modelId="{9726A852-9084-41BC-AC8C-D93814DA24C9}">
      <dgm:prSet phldrT="[Text]"/>
      <dgm:spPr>
        <a:xfrm>
          <a:off x="86827" y="1103332"/>
          <a:ext cx="775292" cy="49144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Planning</a:t>
          </a:r>
        </a:p>
      </dgm:t>
    </dgm:pt>
    <dgm:pt modelId="{2FB70D11-9A7E-475F-BAAD-324856C051B7}" type="parTrans" cxnId="{C7CFE86A-F96A-4585-B5E9-45B280C2AB89}">
      <dgm:prSet/>
      <dgm:spPr>
        <a:xfrm>
          <a:off x="388329" y="781098"/>
          <a:ext cx="2167574" cy="240397"/>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ED7F0BB3-9A84-4F63-BBCB-E137657158E7}" type="sibTrans" cxnId="{C7CFE86A-F96A-4585-B5E9-45B280C2AB89}">
      <dgm:prSet/>
      <dgm:spPr/>
      <dgm:t>
        <a:bodyPr/>
        <a:lstStyle/>
        <a:p>
          <a:endParaRPr lang="en-US"/>
        </a:p>
      </dgm:t>
    </dgm:pt>
    <dgm:pt modelId="{695EADBC-F811-4A7B-B108-55263A2750AE}">
      <dgm:prSet phldrT="[Text]"/>
      <dgm:spPr>
        <a:xfrm>
          <a:off x="3877144" y="1103332"/>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Testing &amp; Deployment</a:t>
          </a:r>
        </a:p>
      </dgm:t>
    </dgm:pt>
    <dgm:pt modelId="{C3EF03B1-646A-4E34-A8A1-7A3A1E9D98F3}" type="parTrans" cxnId="{CB4E8028-2008-425F-AA1B-DA4C40FB89AB}">
      <dgm:prSet/>
      <dgm:spPr>
        <a:xfrm>
          <a:off x="2555903" y="781098"/>
          <a:ext cx="1622743" cy="240397"/>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8650838E-5145-4A7E-BA8F-523C97BD7EDD}" type="sibTrans" cxnId="{CB4E8028-2008-425F-AA1B-DA4C40FB89AB}">
      <dgm:prSet/>
      <dgm:spPr/>
      <dgm:t>
        <a:bodyPr/>
        <a:lstStyle/>
        <a:p>
          <a:endParaRPr lang="en-US"/>
        </a:p>
      </dgm:t>
    </dgm:pt>
    <dgm:pt modelId="{B838BEA4-6ACD-4D32-A06A-D96A8957028C}">
      <dgm:prSet phldrT="[Text]"/>
      <dgm:spPr>
        <a:xfrm>
          <a:off x="1034406" y="1103332"/>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Requirement Gathering</a:t>
          </a:r>
        </a:p>
      </dgm:t>
    </dgm:pt>
    <dgm:pt modelId="{0CA40E47-6B8C-41E8-A31B-6CA0A673A142}" type="parTrans" cxnId="{32C00680-3B64-4F74-8983-153EFD2E3802}">
      <dgm:prSet/>
      <dgm:spPr>
        <a:xfrm>
          <a:off x="1335909" y="781098"/>
          <a:ext cx="1219994" cy="240397"/>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97B760DB-DB28-4018-BA59-B5E8141542BA}" type="sibTrans" cxnId="{32C00680-3B64-4F74-8983-153EFD2E3802}">
      <dgm:prSet/>
      <dgm:spPr/>
      <dgm:t>
        <a:bodyPr/>
        <a:lstStyle/>
        <a:p>
          <a:endParaRPr lang="en-US"/>
        </a:p>
      </dgm:t>
    </dgm:pt>
    <dgm:pt modelId="{21376950-4F19-42D3-B858-7505A89C6490}">
      <dgm:prSet phldrT="[Text]"/>
      <dgm:spPr>
        <a:xfrm>
          <a:off x="1981985" y="1103332"/>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UI Design</a:t>
          </a:r>
        </a:p>
      </dgm:t>
    </dgm:pt>
    <dgm:pt modelId="{EF079DC4-1847-498E-80F8-E876B838B1B9}" type="parTrans" cxnId="{EBEF2287-7D79-4D2D-950A-7F39437C85B2}">
      <dgm:prSet/>
      <dgm:spPr>
        <a:xfrm>
          <a:off x="2283488" y="781098"/>
          <a:ext cx="272415" cy="240397"/>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01F6A35D-1B82-47E5-BF9A-392C3DBAA798}" type="sibTrans" cxnId="{EBEF2287-7D79-4D2D-950A-7F39437C85B2}">
      <dgm:prSet/>
      <dgm:spPr/>
      <dgm:t>
        <a:bodyPr/>
        <a:lstStyle/>
        <a:p>
          <a:endParaRPr lang="en-US"/>
        </a:p>
      </dgm:t>
    </dgm:pt>
    <dgm:pt modelId="{D27BD7E6-44FC-4422-91AF-990C509C1DD5}">
      <dgm:prSet phldrT="[Text]"/>
      <dgm:spPr>
        <a:xfrm>
          <a:off x="2929565" y="1103332"/>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Coding</a:t>
          </a:r>
        </a:p>
      </dgm:t>
    </dgm:pt>
    <dgm:pt modelId="{F9935115-F2A0-41F5-9F8F-30DC05D2C413}" type="parTrans" cxnId="{9AD59682-4BD2-42AC-8C91-B81C4E25CE34}">
      <dgm:prSet/>
      <dgm:spPr>
        <a:xfrm>
          <a:off x="2555903" y="781098"/>
          <a:ext cx="675164" cy="240397"/>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27B3E7C8-0C65-488F-A5AF-BB5F50906019}" type="sibTrans" cxnId="{9AD59682-4BD2-42AC-8C91-B81C4E25CE34}">
      <dgm:prSet/>
      <dgm:spPr/>
      <dgm:t>
        <a:bodyPr/>
        <a:lstStyle/>
        <a:p>
          <a:endParaRPr lang="en-US"/>
        </a:p>
      </dgm:t>
    </dgm:pt>
    <dgm:pt modelId="{D0DD958F-1B98-4F6B-A70D-0E4A189A76D6}">
      <dgm:prSet phldrT="[Text]"/>
      <dgm:spPr>
        <a:xfrm>
          <a:off x="4824724" y="1103332"/>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Maintainance</a:t>
          </a:r>
        </a:p>
      </dgm:t>
    </dgm:pt>
    <dgm:pt modelId="{87D767EC-8F4F-4D88-875C-49F8CC07C75D}" type="parTrans" cxnId="{8E53AD77-0D40-4BDA-96E6-3E29C2654C50}">
      <dgm:prSet/>
      <dgm:spPr>
        <a:xfrm>
          <a:off x="2555903" y="781098"/>
          <a:ext cx="2570322" cy="240397"/>
        </a:xfrm>
        <a:noFill/>
        <a:ln w="12700" cap="flat" cmpd="sng" algn="ctr">
          <a:solidFill>
            <a:srgbClr val="4472C4">
              <a:shade val="60000"/>
              <a:hueOff val="0"/>
              <a:satOff val="0"/>
              <a:lumOff val="0"/>
              <a:alphaOff val="0"/>
            </a:srgbClr>
          </a:solidFill>
          <a:prstDash val="solid"/>
          <a:miter lim="800000"/>
        </a:ln>
        <a:effectLst/>
      </dgm:spPr>
      <dgm:t>
        <a:bodyPr/>
        <a:lstStyle/>
        <a:p>
          <a:endParaRPr lang="en-US"/>
        </a:p>
      </dgm:t>
    </dgm:pt>
    <dgm:pt modelId="{EC17B707-A7FC-4E72-9FA1-A09AF0A29BCF}" type="sibTrans" cxnId="{8E53AD77-0D40-4BDA-96E6-3E29C2654C50}">
      <dgm:prSet/>
      <dgm:spPr/>
      <dgm:t>
        <a:bodyPr/>
        <a:lstStyle/>
        <a:p>
          <a:endParaRPr lang="en-US"/>
        </a:p>
      </dgm:t>
    </dgm:pt>
    <dgm:pt modelId="{665999E3-17D0-410E-97EB-805921434A02}">
      <dgm:prSet/>
      <dgm:spPr>
        <a:xfrm>
          <a:off x="86827" y="1820257"/>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Team Meeting</a:t>
          </a:r>
        </a:p>
      </dgm:t>
    </dgm:pt>
    <dgm:pt modelId="{C90893B2-9515-4543-BF7F-DC7F2122B254}" type="parTrans" cxnId="{8F6E5F9F-BD61-43C8-9B3C-8B0388BF4583}">
      <dgm:prSet/>
      <dgm:spPr>
        <a:xfrm>
          <a:off x="342609" y="1512940"/>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69608B9B-266A-4C8A-8CFE-078993AC2AC6}" type="sibTrans" cxnId="{8F6E5F9F-BD61-43C8-9B3C-8B0388BF4583}">
      <dgm:prSet/>
      <dgm:spPr/>
      <dgm:t>
        <a:bodyPr/>
        <a:lstStyle/>
        <a:p>
          <a:endParaRPr lang="en-US"/>
        </a:p>
      </dgm:t>
    </dgm:pt>
    <dgm:pt modelId="{27A7247E-B184-4B43-BB6E-16091ED46FD5}">
      <dgm:prSet/>
      <dgm:spPr>
        <a:xfrm>
          <a:off x="86827" y="2538048"/>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System Analysis</a:t>
          </a:r>
        </a:p>
      </dgm:t>
    </dgm:pt>
    <dgm:pt modelId="{2C8DCDE4-5735-4A9D-A417-F6866E98049F}" type="parTrans" cxnId="{D8BD90A8-D694-4B30-BB70-47B4A19659D5}">
      <dgm:prSet/>
      <dgm:spPr>
        <a:xfrm>
          <a:off x="342609" y="2230731"/>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081A0E17-50E2-4A8D-A2C9-C49F4BF4939F}" type="sibTrans" cxnId="{D8BD90A8-D694-4B30-BB70-47B4A19659D5}">
      <dgm:prSet/>
      <dgm:spPr/>
      <dgm:t>
        <a:bodyPr/>
        <a:lstStyle/>
        <a:p>
          <a:endParaRPr lang="en-US"/>
        </a:p>
      </dgm:t>
    </dgm:pt>
    <dgm:pt modelId="{06211B36-9BD7-4CE0-922B-5E772A15DFF7}">
      <dgm:prSet/>
      <dgm:spPr>
        <a:xfrm>
          <a:off x="86827" y="3255840"/>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Budget</a:t>
          </a:r>
        </a:p>
      </dgm:t>
    </dgm:pt>
    <dgm:pt modelId="{73F94E98-09CF-42A6-9385-5884C4142098}" type="parTrans" cxnId="{D2ABC601-A2EC-45F0-BDDA-4AD7886BFEDF}">
      <dgm:prSet/>
      <dgm:spPr>
        <a:xfrm>
          <a:off x="342609" y="2948523"/>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FBB8BADC-E2CA-409B-B0D6-4632FE754E6C}" type="sibTrans" cxnId="{D2ABC601-A2EC-45F0-BDDA-4AD7886BFEDF}">
      <dgm:prSet/>
      <dgm:spPr/>
      <dgm:t>
        <a:bodyPr/>
        <a:lstStyle/>
        <a:p>
          <a:endParaRPr lang="en-US"/>
        </a:p>
      </dgm:t>
    </dgm:pt>
    <dgm:pt modelId="{D362C26E-E51B-4183-963A-7AD099A03300}">
      <dgm:prSet/>
      <dgm:spPr>
        <a:xfrm>
          <a:off x="86827" y="3973631"/>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Milestones</a:t>
          </a:r>
        </a:p>
      </dgm:t>
    </dgm:pt>
    <dgm:pt modelId="{9B489CA1-2EE0-44CA-B627-308B6C4D4E08}" type="parTrans" cxnId="{B163AE9E-4D3D-4652-901F-40E78FAE921D}">
      <dgm:prSet/>
      <dgm:spPr>
        <a:xfrm>
          <a:off x="342609" y="3666314"/>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AEF15BEE-B841-4C7F-BE0E-9D04BB4F6DBD}" type="sibTrans" cxnId="{B163AE9E-4D3D-4652-901F-40E78FAE921D}">
      <dgm:prSet/>
      <dgm:spPr/>
      <dgm:t>
        <a:bodyPr/>
        <a:lstStyle/>
        <a:p>
          <a:endParaRPr lang="en-US"/>
        </a:p>
      </dgm:t>
    </dgm:pt>
    <dgm:pt modelId="{F0A029CD-AB66-429D-9E93-48DB2FD71078}">
      <dgm:prSet/>
      <dgm:spPr>
        <a:xfrm>
          <a:off x="86827" y="4691423"/>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Risk Management</a:t>
          </a:r>
        </a:p>
      </dgm:t>
    </dgm:pt>
    <dgm:pt modelId="{62C17A8F-8883-4D79-9057-7069F02947D3}" type="parTrans" cxnId="{DEB212BC-6B84-431A-801D-CDB4D5450FDC}">
      <dgm:prSet/>
      <dgm:spPr>
        <a:xfrm>
          <a:off x="342609" y="4384105"/>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273FE6D5-AEEE-475A-B63E-C069F8B1559E}" type="sibTrans" cxnId="{DEB212BC-6B84-431A-801D-CDB4D5450FDC}">
      <dgm:prSet/>
      <dgm:spPr/>
      <dgm:t>
        <a:bodyPr/>
        <a:lstStyle/>
        <a:p>
          <a:endParaRPr lang="en-US"/>
        </a:p>
      </dgm:t>
    </dgm:pt>
    <dgm:pt modelId="{5635E79D-828B-4119-A855-89913AB580A5}">
      <dgm:prSet/>
      <dgm:spPr>
        <a:xfrm>
          <a:off x="1034406" y="1821124"/>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Eliciation</a:t>
          </a:r>
        </a:p>
      </dgm:t>
    </dgm:pt>
    <dgm:pt modelId="{239F5712-0964-47C2-8003-3E69168DE7E4}" type="parTrans" cxnId="{2370DD71-F630-498F-8083-D239270FE113}">
      <dgm:prSet/>
      <dgm:spPr>
        <a:xfrm>
          <a:off x="1290189" y="1513806"/>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C1B069CF-6661-45AF-804F-91DA62563102}" type="sibTrans" cxnId="{2370DD71-F630-498F-8083-D239270FE113}">
      <dgm:prSet/>
      <dgm:spPr/>
      <dgm:t>
        <a:bodyPr/>
        <a:lstStyle/>
        <a:p>
          <a:endParaRPr lang="en-US"/>
        </a:p>
      </dgm:t>
    </dgm:pt>
    <dgm:pt modelId="{4A95F0DC-963B-41C1-8DFF-4D376725A295}">
      <dgm:prSet/>
      <dgm:spPr>
        <a:xfrm>
          <a:off x="1034406" y="2538915"/>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Validation</a:t>
          </a:r>
        </a:p>
      </dgm:t>
    </dgm:pt>
    <dgm:pt modelId="{D4591CCF-855D-4253-A4C1-E034399FBF7D}" type="parTrans" cxnId="{FDBE241E-EC02-4E2F-97C0-1BDB1D441D85}">
      <dgm:prSet/>
      <dgm:spPr>
        <a:xfrm>
          <a:off x="1290189" y="2231598"/>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766BDD7F-955F-480B-8C53-938BB50091C4}" type="sibTrans" cxnId="{FDBE241E-EC02-4E2F-97C0-1BDB1D441D85}">
      <dgm:prSet/>
      <dgm:spPr/>
      <dgm:t>
        <a:bodyPr/>
        <a:lstStyle/>
        <a:p>
          <a:endParaRPr lang="en-US"/>
        </a:p>
      </dgm:t>
    </dgm:pt>
    <dgm:pt modelId="{01F1C026-5458-4D86-A4C5-F9C8951889AB}">
      <dgm:prSet/>
      <dgm:spPr>
        <a:xfrm>
          <a:off x="1034406" y="3256706"/>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Specification</a:t>
          </a:r>
        </a:p>
      </dgm:t>
    </dgm:pt>
    <dgm:pt modelId="{9E36B901-3859-4BC8-A12E-9E8848652257}" type="parTrans" cxnId="{5C4FADC9-3E05-4A52-9CAD-C9582E44C128}">
      <dgm:prSet/>
      <dgm:spPr>
        <a:xfrm>
          <a:off x="1290189" y="2949389"/>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ACF9932B-1D0D-4462-A22E-579BC5011262}" type="sibTrans" cxnId="{5C4FADC9-3E05-4A52-9CAD-C9582E44C128}">
      <dgm:prSet/>
      <dgm:spPr/>
      <dgm:t>
        <a:bodyPr/>
        <a:lstStyle/>
        <a:p>
          <a:endParaRPr lang="en-US"/>
        </a:p>
      </dgm:t>
    </dgm:pt>
    <dgm:pt modelId="{21114F12-46ED-492F-8D8D-6E1309EA69CE}">
      <dgm:prSet/>
      <dgm:spPr>
        <a:xfrm>
          <a:off x="1034406" y="3974498"/>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Verfication</a:t>
          </a:r>
        </a:p>
      </dgm:t>
    </dgm:pt>
    <dgm:pt modelId="{C5343F9A-18CF-4B26-9687-3B73B3E385BE}" type="parTrans" cxnId="{83DE0CE2-9AD5-40C7-BC58-FC19022F56A8}">
      <dgm:prSet/>
      <dgm:spPr>
        <a:xfrm>
          <a:off x="1290189" y="3667180"/>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F1D95049-CFCC-44B4-8D44-7547A72920EE}" type="sibTrans" cxnId="{83DE0CE2-9AD5-40C7-BC58-FC19022F56A8}">
      <dgm:prSet/>
      <dgm:spPr/>
      <dgm:t>
        <a:bodyPr/>
        <a:lstStyle/>
        <a:p>
          <a:endParaRPr lang="en-US"/>
        </a:p>
      </dgm:t>
    </dgm:pt>
    <dgm:pt modelId="{F684E83B-56F3-4628-828D-105D0A58BCB8}">
      <dgm:prSet/>
      <dgm:spPr>
        <a:xfrm>
          <a:off x="1981985" y="1821124"/>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Wireframe</a:t>
          </a:r>
        </a:p>
      </dgm:t>
    </dgm:pt>
    <dgm:pt modelId="{B8277E4C-B90B-4820-B99D-48077CE80760}" type="parTrans" cxnId="{4FF5AB0E-9303-4E89-89CB-45C790620F42}">
      <dgm:prSet/>
      <dgm:spPr>
        <a:xfrm>
          <a:off x="2237768" y="1513806"/>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FF3882B5-D3CE-4999-B7DC-3C8E5672F648}" type="sibTrans" cxnId="{4FF5AB0E-9303-4E89-89CB-45C790620F42}">
      <dgm:prSet/>
      <dgm:spPr/>
      <dgm:t>
        <a:bodyPr/>
        <a:lstStyle/>
        <a:p>
          <a:endParaRPr lang="en-US"/>
        </a:p>
      </dgm:t>
    </dgm:pt>
    <dgm:pt modelId="{43A60152-62D1-4579-89B8-174B0AF7FFD1}">
      <dgm:prSet/>
      <dgm:spPr>
        <a:xfrm>
          <a:off x="1981985" y="2538915"/>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Prototypes</a:t>
          </a:r>
        </a:p>
      </dgm:t>
    </dgm:pt>
    <dgm:pt modelId="{DEE1CB67-7E77-4F90-AE53-6790E77EB531}" type="parTrans" cxnId="{A8C5BA6E-849B-4025-8BFD-EBE22E629BCD}">
      <dgm:prSet/>
      <dgm:spPr>
        <a:xfrm>
          <a:off x="2237768" y="2231598"/>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55298F5F-97B1-4808-B4AB-E79CE5ED9445}" type="sibTrans" cxnId="{A8C5BA6E-849B-4025-8BFD-EBE22E629BCD}">
      <dgm:prSet/>
      <dgm:spPr/>
      <dgm:t>
        <a:bodyPr/>
        <a:lstStyle/>
        <a:p>
          <a:endParaRPr lang="en-US"/>
        </a:p>
      </dgm:t>
    </dgm:pt>
    <dgm:pt modelId="{4DCF185A-E00B-4DE9-8292-EF37C37560B1}">
      <dgm:prSet/>
      <dgm:spPr>
        <a:xfrm>
          <a:off x="1981985" y="3256706"/>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Mockups</a:t>
          </a:r>
        </a:p>
      </dgm:t>
    </dgm:pt>
    <dgm:pt modelId="{346D7D4C-D9DB-4576-A157-E687CDB3F784}" type="parTrans" cxnId="{6EC4D00E-9949-4065-9C15-20C9A1013EC0}">
      <dgm:prSet/>
      <dgm:spPr>
        <a:xfrm>
          <a:off x="2237768" y="2949389"/>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96F2D7BE-7457-42F0-BD7F-56FE074367DF}" type="sibTrans" cxnId="{6EC4D00E-9949-4065-9C15-20C9A1013EC0}">
      <dgm:prSet/>
      <dgm:spPr/>
      <dgm:t>
        <a:bodyPr/>
        <a:lstStyle/>
        <a:p>
          <a:endParaRPr lang="en-US"/>
        </a:p>
      </dgm:t>
    </dgm:pt>
    <dgm:pt modelId="{CEC0D2FA-20F4-47D7-98A5-4B57FF79EA5C}">
      <dgm:prSet/>
      <dgm:spPr>
        <a:xfrm>
          <a:off x="1981985" y="3974498"/>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Evaluations</a:t>
          </a:r>
        </a:p>
      </dgm:t>
    </dgm:pt>
    <dgm:pt modelId="{D473765E-443B-4D00-8EBB-E3F7480AE752}" type="parTrans" cxnId="{76A0679A-26C1-4D06-B88C-46F1CDCF2031}">
      <dgm:prSet/>
      <dgm:spPr>
        <a:xfrm>
          <a:off x="2237768" y="3667180"/>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8886480F-D801-45D6-9E88-E7F3FE13AAE2}" type="sibTrans" cxnId="{76A0679A-26C1-4D06-B88C-46F1CDCF2031}">
      <dgm:prSet/>
      <dgm:spPr/>
      <dgm:t>
        <a:bodyPr/>
        <a:lstStyle/>
        <a:p>
          <a:endParaRPr lang="en-US"/>
        </a:p>
      </dgm:t>
    </dgm:pt>
    <dgm:pt modelId="{D4E9EFB0-8781-46A6-A0BD-3E1C8358A83E}">
      <dgm:prSet/>
      <dgm:spPr>
        <a:xfrm>
          <a:off x="2929565" y="1821124"/>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Java Coding</a:t>
          </a:r>
        </a:p>
      </dgm:t>
    </dgm:pt>
    <dgm:pt modelId="{78616816-ECAB-427C-9300-ADA57F7AFC7E}" type="parTrans" cxnId="{D00C2988-E04F-4370-9EB2-5C0323911B4D}">
      <dgm:prSet/>
      <dgm:spPr>
        <a:xfrm>
          <a:off x="3185347" y="1513806"/>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00E4B660-9DAE-49EC-A61F-2A51A5D52184}" type="sibTrans" cxnId="{D00C2988-E04F-4370-9EB2-5C0323911B4D}">
      <dgm:prSet/>
      <dgm:spPr/>
      <dgm:t>
        <a:bodyPr/>
        <a:lstStyle/>
        <a:p>
          <a:endParaRPr lang="en-US"/>
        </a:p>
      </dgm:t>
    </dgm:pt>
    <dgm:pt modelId="{F8C6CB94-EC97-492D-A25E-FBFEC468B5EB}">
      <dgm:prSet/>
      <dgm:spPr>
        <a:xfrm>
          <a:off x="2929565" y="2538915"/>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Data Base Connectivity</a:t>
          </a:r>
        </a:p>
      </dgm:t>
    </dgm:pt>
    <dgm:pt modelId="{E2CF9D91-61E5-4D62-B2C4-B1710AD6F87C}" type="parTrans" cxnId="{61D2FE07-CEDE-4D45-9D90-02D4CC7FB6AF}">
      <dgm:prSet/>
      <dgm:spPr>
        <a:xfrm>
          <a:off x="3185347" y="2231598"/>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9277DAFD-AA59-4D86-905F-2D04E25AA6EA}" type="sibTrans" cxnId="{61D2FE07-CEDE-4D45-9D90-02D4CC7FB6AF}">
      <dgm:prSet/>
      <dgm:spPr/>
      <dgm:t>
        <a:bodyPr/>
        <a:lstStyle/>
        <a:p>
          <a:endParaRPr lang="en-US"/>
        </a:p>
      </dgm:t>
    </dgm:pt>
    <dgm:pt modelId="{FB8700DD-FD11-4EC0-BE52-D1275ECDB84D}">
      <dgm:prSet/>
      <dgm:spPr>
        <a:xfrm>
          <a:off x="3877144" y="1821124"/>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Functional test</a:t>
          </a:r>
        </a:p>
      </dgm:t>
    </dgm:pt>
    <dgm:pt modelId="{AEA90CAA-9922-4E9D-BC26-489F3FB5184A}" type="parTrans" cxnId="{695BB2FC-E65B-4ABD-A3E0-4C0C04E97B28}">
      <dgm:prSet/>
      <dgm:spPr>
        <a:xfrm>
          <a:off x="4132927" y="1513806"/>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D6486812-2BF7-4051-85F3-D5D134496FE1}" type="sibTrans" cxnId="{695BB2FC-E65B-4ABD-A3E0-4C0C04E97B28}">
      <dgm:prSet/>
      <dgm:spPr/>
      <dgm:t>
        <a:bodyPr/>
        <a:lstStyle/>
        <a:p>
          <a:endParaRPr lang="en-US"/>
        </a:p>
      </dgm:t>
    </dgm:pt>
    <dgm:pt modelId="{290C7197-12A5-44FC-AB54-2E475CE63C4A}">
      <dgm:prSet/>
      <dgm:spPr>
        <a:xfrm>
          <a:off x="3877144" y="2538915"/>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Cometibility Test</a:t>
          </a:r>
        </a:p>
      </dgm:t>
    </dgm:pt>
    <dgm:pt modelId="{9F3F1627-C733-4B7C-92F3-20EFB658BE75}" type="parTrans" cxnId="{DD81A6DC-570B-43B8-AAB1-33AB408E4000}">
      <dgm:prSet/>
      <dgm:spPr>
        <a:xfrm>
          <a:off x="4132927" y="2231598"/>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3321F6FB-F553-46D5-94DF-156E3784547C}" type="sibTrans" cxnId="{DD81A6DC-570B-43B8-AAB1-33AB408E4000}">
      <dgm:prSet/>
      <dgm:spPr/>
      <dgm:t>
        <a:bodyPr/>
        <a:lstStyle/>
        <a:p>
          <a:endParaRPr lang="en-US"/>
        </a:p>
      </dgm:t>
    </dgm:pt>
    <dgm:pt modelId="{652515C4-3D3A-44B8-BBE1-D6FC1D23F998}">
      <dgm:prSet/>
      <dgm:spPr>
        <a:xfrm>
          <a:off x="3877144" y="3256706"/>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Performance Test</a:t>
          </a:r>
        </a:p>
      </dgm:t>
    </dgm:pt>
    <dgm:pt modelId="{86BADCEB-3230-4CD5-8B09-81A2E49EEDCB}" type="parTrans" cxnId="{66DA516C-BD55-4412-9BEE-29A9299B29D7}">
      <dgm:prSet/>
      <dgm:spPr>
        <a:xfrm>
          <a:off x="4132927" y="2949389"/>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4124D18B-6778-4828-B119-C7A6037CF7C4}" type="sibTrans" cxnId="{66DA516C-BD55-4412-9BEE-29A9299B29D7}">
      <dgm:prSet/>
      <dgm:spPr/>
      <dgm:t>
        <a:bodyPr/>
        <a:lstStyle/>
        <a:p>
          <a:endParaRPr lang="en-US"/>
        </a:p>
      </dgm:t>
    </dgm:pt>
    <dgm:pt modelId="{E57A55AB-626D-422D-98A0-21CE9B2B6D3C}">
      <dgm:prSet/>
      <dgm:spPr>
        <a:xfrm>
          <a:off x="3877144" y="3974498"/>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Security Test</a:t>
          </a:r>
        </a:p>
      </dgm:t>
    </dgm:pt>
    <dgm:pt modelId="{5B0F2EEA-1A72-4065-8696-150A41F8B2FD}" type="parTrans" cxnId="{3FD6A4C2-AE88-4D01-8619-441633E7B84D}">
      <dgm:prSet/>
      <dgm:spPr>
        <a:xfrm>
          <a:off x="4132927" y="3667180"/>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61E10860-D5E4-47BF-85D2-E24BD4C281D1}" type="sibTrans" cxnId="{3FD6A4C2-AE88-4D01-8619-441633E7B84D}">
      <dgm:prSet/>
      <dgm:spPr/>
      <dgm:t>
        <a:bodyPr/>
        <a:lstStyle/>
        <a:p>
          <a:endParaRPr lang="en-US"/>
        </a:p>
      </dgm:t>
    </dgm:pt>
    <dgm:pt modelId="{2F4FA3DA-AE01-4807-8F4D-D41D29F636BC}">
      <dgm:prSet/>
      <dgm:spPr>
        <a:xfrm>
          <a:off x="3877144" y="4692289"/>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Usability Test</a:t>
          </a:r>
        </a:p>
      </dgm:t>
    </dgm:pt>
    <dgm:pt modelId="{71BAA4CC-88F9-49FB-93BC-7BEB5A700794}" type="parTrans" cxnId="{FB3854E6-F610-42CB-B5C8-BBB469918387}">
      <dgm:prSet/>
      <dgm:spPr>
        <a:xfrm>
          <a:off x="4132927" y="4384972"/>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529911C3-D1F6-4587-A8CF-92BCDB0644F7}" type="sibTrans" cxnId="{FB3854E6-F610-42CB-B5C8-BBB469918387}">
      <dgm:prSet/>
      <dgm:spPr/>
      <dgm:t>
        <a:bodyPr/>
        <a:lstStyle/>
        <a:p>
          <a:endParaRPr lang="en-US"/>
        </a:p>
      </dgm:t>
    </dgm:pt>
    <dgm:pt modelId="{A52907D0-AF4B-4BF6-BAFD-3F794F403A86}">
      <dgm:prSet/>
      <dgm:spPr>
        <a:xfrm>
          <a:off x="4824724" y="1821124"/>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Remembered To test App Upgrades </a:t>
          </a:r>
        </a:p>
      </dgm:t>
    </dgm:pt>
    <dgm:pt modelId="{FCDEB7DB-0DE7-44FC-86BC-B1DD9FF42258}" type="parTrans" cxnId="{90543010-8952-4C21-86E3-A155E829A6D2}">
      <dgm:prSet/>
      <dgm:spPr>
        <a:xfrm>
          <a:off x="5080506" y="1513806"/>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E36AD6B8-FD82-4366-8886-41FB33CBAB78}" type="sibTrans" cxnId="{90543010-8952-4C21-86E3-A155E829A6D2}">
      <dgm:prSet/>
      <dgm:spPr/>
      <dgm:t>
        <a:bodyPr/>
        <a:lstStyle/>
        <a:p>
          <a:endParaRPr lang="en-US"/>
        </a:p>
      </dgm:t>
    </dgm:pt>
    <dgm:pt modelId="{38885620-420F-4171-A9CD-B2E3AB0FBC2A}">
      <dgm:prSet/>
      <dgm:spPr>
        <a:xfrm>
          <a:off x="4824724" y="2538915"/>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Retain Users</a:t>
          </a:r>
        </a:p>
      </dgm:t>
    </dgm:pt>
    <dgm:pt modelId="{BB1CABD1-AB5B-4BF7-8F35-D620FB5E611C}" type="parTrans" cxnId="{940FF3D1-EA9F-4CDA-992F-16B22E5F01BB}">
      <dgm:prSet/>
      <dgm:spPr>
        <a:xfrm>
          <a:off x="5080506" y="2231598"/>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092A9B31-9615-46C0-9D6F-4A6CD9D27A8D}" type="sibTrans" cxnId="{940FF3D1-EA9F-4CDA-992F-16B22E5F01BB}">
      <dgm:prSet/>
      <dgm:spPr/>
      <dgm:t>
        <a:bodyPr/>
        <a:lstStyle/>
        <a:p>
          <a:endParaRPr lang="en-US"/>
        </a:p>
      </dgm:t>
    </dgm:pt>
    <dgm:pt modelId="{EFE09AA2-0347-4D34-A494-99342BDEC83C}">
      <dgm:prSet/>
      <dgm:spPr>
        <a:xfrm>
          <a:off x="4824724" y="3256706"/>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Improve Features Over time</a:t>
          </a:r>
        </a:p>
      </dgm:t>
    </dgm:pt>
    <dgm:pt modelId="{78AF771B-B506-46BC-9961-B54CAAF9B9E3}" type="parTrans" cxnId="{06FC5B71-1490-4706-B22A-E9AC99D11B7F}">
      <dgm:prSet/>
      <dgm:spPr>
        <a:xfrm>
          <a:off x="5080506" y="2949389"/>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4C86F234-7923-4275-A5DE-8A67842A82C1}" type="sibTrans" cxnId="{06FC5B71-1490-4706-B22A-E9AC99D11B7F}">
      <dgm:prSet/>
      <dgm:spPr/>
      <dgm:t>
        <a:bodyPr/>
        <a:lstStyle/>
        <a:p>
          <a:endParaRPr lang="en-US"/>
        </a:p>
      </dgm:t>
    </dgm:pt>
    <dgm:pt modelId="{491709C3-C2D2-4F3A-940C-3AEB7A05DBF6}">
      <dgm:prSet/>
      <dgm:spPr>
        <a:xfrm>
          <a:off x="4824724" y="3974498"/>
          <a:ext cx="775292" cy="492310"/>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Text" lastClr="000000">
                  <a:hueOff val="0"/>
                  <a:satOff val="0"/>
                  <a:lumOff val="0"/>
                  <a:alphaOff val="0"/>
                </a:sysClr>
              </a:solidFill>
              <a:latin typeface="Calibri"/>
              <a:ea typeface="+mn-ea"/>
              <a:cs typeface="+mn-cs"/>
            </a:rPr>
            <a:t>Plan For Updates</a:t>
          </a:r>
        </a:p>
      </dgm:t>
    </dgm:pt>
    <dgm:pt modelId="{010BF75E-01B4-4BBF-8A2B-DD1E602EE54B}" type="parTrans" cxnId="{8153E8AA-709F-4932-959F-1E7E57376D3A}">
      <dgm:prSet/>
      <dgm:spPr>
        <a:xfrm>
          <a:off x="5080506" y="3667180"/>
          <a:ext cx="91440" cy="225480"/>
        </a:xfrm>
        <a:noFill/>
        <a:ln w="12700" cap="flat" cmpd="sng" algn="ctr">
          <a:solidFill>
            <a:srgbClr val="4472C4">
              <a:shade val="80000"/>
              <a:hueOff val="0"/>
              <a:satOff val="0"/>
              <a:lumOff val="0"/>
              <a:alphaOff val="0"/>
            </a:srgbClr>
          </a:solidFill>
          <a:prstDash val="solid"/>
          <a:miter lim="800000"/>
        </a:ln>
        <a:effectLst/>
      </dgm:spPr>
      <dgm:t>
        <a:bodyPr/>
        <a:lstStyle/>
        <a:p>
          <a:endParaRPr lang="en-US"/>
        </a:p>
      </dgm:t>
    </dgm:pt>
    <dgm:pt modelId="{661ABBDC-11EA-4C96-9464-75B60E9BFDF2}" type="sibTrans" cxnId="{8153E8AA-709F-4932-959F-1E7E57376D3A}">
      <dgm:prSet/>
      <dgm:spPr/>
      <dgm:t>
        <a:bodyPr/>
        <a:lstStyle/>
        <a:p>
          <a:endParaRPr lang="en-US"/>
        </a:p>
      </dgm:t>
    </dgm:pt>
    <dgm:pt modelId="{1BF41759-9786-410C-B379-1C6B05BD80F5}" type="pres">
      <dgm:prSet presAssocID="{78C39A17-3C3A-483D-9ED5-2CB1E0655486}" presName="hierChild1" presStyleCnt="0">
        <dgm:presLayoutVars>
          <dgm:chPref val="1"/>
          <dgm:dir/>
          <dgm:animOne val="branch"/>
          <dgm:animLvl val="lvl"/>
          <dgm:resizeHandles/>
        </dgm:presLayoutVars>
      </dgm:prSet>
      <dgm:spPr/>
      <dgm:t>
        <a:bodyPr/>
        <a:lstStyle/>
        <a:p>
          <a:endParaRPr lang="en-US"/>
        </a:p>
      </dgm:t>
    </dgm:pt>
    <dgm:pt modelId="{127AF0CF-4F7A-4D9B-B555-2C639ED2778C}" type="pres">
      <dgm:prSet presAssocID="{A8CEA365-FF79-48B6-B639-F53D0AD77D85}" presName="hierRoot1" presStyleCnt="0"/>
      <dgm:spPr/>
    </dgm:pt>
    <dgm:pt modelId="{A71645AA-53D1-446D-BB58-392E77273998}" type="pres">
      <dgm:prSet presAssocID="{A8CEA365-FF79-48B6-B639-F53D0AD77D85}" presName="composite" presStyleCnt="0"/>
      <dgm:spPr/>
    </dgm:pt>
    <dgm:pt modelId="{2B60429F-2842-4187-9C21-C2AA66F3CE3B}" type="pres">
      <dgm:prSet presAssocID="{A8CEA365-FF79-48B6-B639-F53D0AD77D85}" presName="background" presStyleLbl="node0" presStyleIdx="0" presStyleCnt="1"/>
      <dgm:spPr>
        <a:xfrm>
          <a:off x="2168257" y="288787"/>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5222908B-7F49-42D7-B505-86FE7D3CB98B}" type="pres">
      <dgm:prSet presAssocID="{A8CEA365-FF79-48B6-B639-F53D0AD77D85}" presName="text" presStyleLbl="fgAcc0" presStyleIdx="0" presStyleCnt="1" custLinFactNeighborX="-25974" custLinFactNeighborY="-3030">
        <dgm:presLayoutVars>
          <dgm:chPref val="3"/>
        </dgm:presLayoutVars>
      </dgm:prSet>
      <dgm:spPr>
        <a:prstGeom prst="roundRect">
          <a:avLst>
            <a:gd name="adj" fmla="val 10000"/>
          </a:avLst>
        </a:prstGeom>
      </dgm:spPr>
      <dgm:t>
        <a:bodyPr/>
        <a:lstStyle/>
        <a:p>
          <a:endParaRPr lang="en-US"/>
        </a:p>
      </dgm:t>
    </dgm:pt>
    <dgm:pt modelId="{53072762-ECE9-48AF-BAE5-8342EC4B623D}" type="pres">
      <dgm:prSet presAssocID="{A8CEA365-FF79-48B6-B639-F53D0AD77D85}" presName="hierChild2" presStyleCnt="0"/>
      <dgm:spPr/>
    </dgm:pt>
    <dgm:pt modelId="{8E2D9F5B-1F40-4337-9A8E-44BCE6A65670}" type="pres">
      <dgm:prSet presAssocID="{2FB70D11-9A7E-475F-BAAD-324856C051B7}" presName="Name10" presStyleLbl="parChTrans1D2" presStyleIdx="0" presStyleCnt="6"/>
      <dgm:spPr>
        <a:custGeom>
          <a:avLst/>
          <a:gdLst/>
          <a:ahLst/>
          <a:cxnLst/>
          <a:rect l="0" t="0" r="0" b="0"/>
          <a:pathLst>
            <a:path>
              <a:moveTo>
                <a:pt x="2341432" y="0"/>
              </a:moveTo>
              <a:lnTo>
                <a:pt x="2341432" y="182096"/>
              </a:lnTo>
              <a:lnTo>
                <a:pt x="0" y="182096"/>
              </a:lnTo>
              <a:lnTo>
                <a:pt x="0" y="259679"/>
              </a:lnTo>
            </a:path>
          </a:pathLst>
        </a:custGeom>
      </dgm:spPr>
      <dgm:t>
        <a:bodyPr/>
        <a:lstStyle/>
        <a:p>
          <a:endParaRPr lang="en-US"/>
        </a:p>
      </dgm:t>
    </dgm:pt>
    <dgm:pt modelId="{E3E1E92C-00E4-4AA4-B34A-DBBB7C22EE1D}" type="pres">
      <dgm:prSet presAssocID="{9726A852-9084-41BC-AC8C-D93814DA24C9}" presName="hierRoot2" presStyleCnt="0"/>
      <dgm:spPr/>
    </dgm:pt>
    <dgm:pt modelId="{016462D3-9A90-4C18-B419-026E1A1EF7B8}" type="pres">
      <dgm:prSet presAssocID="{9726A852-9084-41BC-AC8C-D93814DA24C9}" presName="composite2" presStyleCnt="0"/>
      <dgm:spPr/>
    </dgm:pt>
    <dgm:pt modelId="{3F1F965B-07AE-4209-8B4E-EC6183A0E5AC}" type="pres">
      <dgm:prSet presAssocID="{9726A852-9084-41BC-AC8C-D93814DA24C9}" presName="background2" presStyleLbl="node2" presStyleIdx="0" presStyleCnt="6"/>
      <dgm:spPr>
        <a:xfrm>
          <a:off x="683" y="1021496"/>
          <a:ext cx="775292" cy="491444"/>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A6286F38-1DF2-452B-B65A-FA9A3AAE788A}" type="pres">
      <dgm:prSet presAssocID="{9726A852-9084-41BC-AC8C-D93814DA24C9}" presName="text2" presStyleLbl="fgAcc2" presStyleIdx="0" presStyleCnt="6" custScaleY="99824">
        <dgm:presLayoutVars>
          <dgm:chPref val="3"/>
        </dgm:presLayoutVars>
      </dgm:prSet>
      <dgm:spPr>
        <a:prstGeom prst="roundRect">
          <a:avLst>
            <a:gd name="adj" fmla="val 10000"/>
          </a:avLst>
        </a:prstGeom>
      </dgm:spPr>
      <dgm:t>
        <a:bodyPr/>
        <a:lstStyle/>
        <a:p>
          <a:endParaRPr lang="en-US"/>
        </a:p>
      </dgm:t>
    </dgm:pt>
    <dgm:pt modelId="{4429C901-050A-4A2A-B75F-90AAB2C02BC7}" type="pres">
      <dgm:prSet presAssocID="{9726A852-9084-41BC-AC8C-D93814DA24C9}" presName="hierChild3" presStyleCnt="0"/>
      <dgm:spPr/>
    </dgm:pt>
    <dgm:pt modelId="{444EDEFC-001D-434D-9971-C24E0FA1C669}" type="pres">
      <dgm:prSet presAssocID="{C90893B2-9515-4543-BF7F-DC7F2122B254}" presName="Name17" presStyleLbl="parChTrans1D3" presStyleIdx="0" presStyleCnt="6"/>
      <dgm:spPr>
        <a:custGeom>
          <a:avLst/>
          <a:gdLst/>
          <a:ahLst/>
          <a:cxnLst/>
          <a:rect l="0" t="0" r="0" b="0"/>
          <a:pathLst>
            <a:path>
              <a:moveTo>
                <a:pt x="45720" y="0"/>
              </a:moveTo>
              <a:lnTo>
                <a:pt x="45720" y="243566"/>
              </a:lnTo>
            </a:path>
          </a:pathLst>
        </a:custGeom>
      </dgm:spPr>
      <dgm:t>
        <a:bodyPr/>
        <a:lstStyle/>
        <a:p>
          <a:endParaRPr lang="en-US"/>
        </a:p>
      </dgm:t>
    </dgm:pt>
    <dgm:pt modelId="{8E6CE5E7-78BD-4CE2-AB68-C04D65D248E7}" type="pres">
      <dgm:prSet presAssocID="{665999E3-17D0-410E-97EB-805921434A02}" presName="hierRoot3" presStyleCnt="0"/>
      <dgm:spPr/>
    </dgm:pt>
    <dgm:pt modelId="{E8BD30CE-1F9A-4B67-832F-7E9BD73C12EE}" type="pres">
      <dgm:prSet presAssocID="{665999E3-17D0-410E-97EB-805921434A02}" presName="composite3" presStyleCnt="0"/>
      <dgm:spPr/>
    </dgm:pt>
    <dgm:pt modelId="{8F90BB38-D1E8-49FD-82F1-0D6C98DD8D2E}" type="pres">
      <dgm:prSet presAssocID="{665999E3-17D0-410E-97EB-805921434A02}" presName="background3" presStyleLbl="node3" presStyleIdx="0" presStyleCnt="6"/>
      <dgm:spPr>
        <a:xfrm>
          <a:off x="683" y="1738421"/>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23AEF364-BF85-417C-919C-6BF386C62CE0}" type="pres">
      <dgm:prSet presAssocID="{665999E3-17D0-410E-97EB-805921434A02}" presName="text3" presStyleLbl="fgAcc3" presStyleIdx="0" presStyleCnt="6">
        <dgm:presLayoutVars>
          <dgm:chPref val="3"/>
        </dgm:presLayoutVars>
      </dgm:prSet>
      <dgm:spPr>
        <a:prstGeom prst="roundRect">
          <a:avLst>
            <a:gd name="adj" fmla="val 10000"/>
          </a:avLst>
        </a:prstGeom>
      </dgm:spPr>
      <dgm:t>
        <a:bodyPr/>
        <a:lstStyle/>
        <a:p>
          <a:endParaRPr lang="en-US"/>
        </a:p>
      </dgm:t>
    </dgm:pt>
    <dgm:pt modelId="{6E9943B9-FEDA-4052-9E77-6FC2A4838017}" type="pres">
      <dgm:prSet presAssocID="{665999E3-17D0-410E-97EB-805921434A02}" presName="hierChild4" presStyleCnt="0"/>
      <dgm:spPr/>
    </dgm:pt>
    <dgm:pt modelId="{1339205C-0539-4913-9753-490250EEA78F}" type="pres">
      <dgm:prSet presAssocID="{2C8DCDE4-5735-4A9D-A417-F6866E98049F}" presName="Name23" presStyleLbl="parChTrans1D4" presStyleIdx="0" presStyleCnt="18"/>
      <dgm:spPr>
        <a:custGeom>
          <a:avLst/>
          <a:gdLst/>
          <a:ahLst/>
          <a:cxnLst/>
          <a:rect l="0" t="0" r="0" b="0"/>
          <a:pathLst>
            <a:path>
              <a:moveTo>
                <a:pt x="45720" y="0"/>
              </a:moveTo>
              <a:lnTo>
                <a:pt x="45720" y="243566"/>
              </a:lnTo>
            </a:path>
          </a:pathLst>
        </a:custGeom>
      </dgm:spPr>
      <dgm:t>
        <a:bodyPr/>
        <a:lstStyle/>
        <a:p>
          <a:endParaRPr lang="en-US"/>
        </a:p>
      </dgm:t>
    </dgm:pt>
    <dgm:pt modelId="{B2D56509-27C3-43CE-AAE2-60D91BD24580}" type="pres">
      <dgm:prSet presAssocID="{27A7247E-B184-4B43-BB6E-16091ED46FD5}" presName="hierRoot4" presStyleCnt="0"/>
      <dgm:spPr/>
    </dgm:pt>
    <dgm:pt modelId="{5064C8D7-DD46-4DA0-94E3-238ABFADAB3B}" type="pres">
      <dgm:prSet presAssocID="{27A7247E-B184-4B43-BB6E-16091ED46FD5}" presName="composite4" presStyleCnt="0"/>
      <dgm:spPr/>
    </dgm:pt>
    <dgm:pt modelId="{F32C0178-4526-4F7E-B34F-9CDFD710CCC3}" type="pres">
      <dgm:prSet presAssocID="{27A7247E-B184-4B43-BB6E-16091ED46FD5}" presName="background4" presStyleLbl="node4" presStyleIdx="0" presStyleCnt="18"/>
      <dgm:spPr>
        <a:xfrm>
          <a:off x="683" y="2456212"/>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1507A052-B7A2-44A5-B952-2D0FA024A067}" type="pres">
      <dgm:prSet presAssocID="{27A7247E-B184-4B43-BB6E-16091ED46FD5}" presName="text4" presStyleLbl="fgAcc4" presStyleIdx="0" presStyleCnt="18">
        <dgm:presLayoutVars>
          <dgm:chPref val="3"/>
        </dgm:presLayoutVars>
      </dgm:prSet>
      <dgm:spPr>
        <a:prstGeom prst="roundRect">
          <a:avLst>
            <a:gd name="adj" fmla="val 10000"/>
          </a:avLst>
        </a:prstGeom>
      </dgm:spPr>
      <dgm:t>
        <a:bodyPr/>
        <a:lstStyle/>
        <a:p>
          <a:endParaRPr lang="en-US"/>
        </a:p>
      </dgm:t>
    </dgm:pt>
    <dgm:pt modelId="{38C309E1-EECC-48D2-A9AE-213E3F02480F}" type="pres">
      <dgm:prSet presAssocID="{27A7247E-B184-4B43-BB6E-16091ED46FD5}" presName="hierChild5" presStyleCnt="0"/>
      <dgm:spPr/>
    </dgm:pt>
    <dgm:pt modelId="{BADA1C79-D58F-4C93-B583-2BB267496FFF}" type="pres">
      <dgm:prSet presAssocID="{73F94E98-09CF-42A6-9385-5884C4142098}" presName="Name23" presStyleLbl="parChTrans1D4" presStyleIdx="1" presStyleCnt="18"/>
      <dgm:spPr>
        <a:custGeom>
          <a:avLst/>
          <a:gdLst/>
          <a:ahLst/>
          <a:cxnLst/>
          <a:rect l="0" t="0" r="0" b="0"/>
          <a:pathLst>
            <a:path>
              <a:moveTo>
                <a:pt x="45720" y="0"/>
              </a:moveTo>
              <a:lnTo>
                <a:pt x="45720" y="243566"/>
              </a:lnTo>
            </a:path>
          </a:pathLst>
        </a:custGeom>
      </dgm:spPr>
      <dgm:t>
        <a:bodyPr/>
        <a:lstStyle/>
        <a:p>
          <a:endParaRPr lang="en-US"/>
        </a:p>
      </dgm:t>
    </dgm:pt>
    <dgm:pt modelId="{502C34CF-6954-4DAB-81BE-A19F775D1133}" type="pres">
      <dgm:prSet presAssocID="{06211B36-9BD7-4CE0-922B-5E772A15DFF7}" presName="hierRoot4" presStyleCnt="0"/>
      <dgm:spPr/>
    </dgm:pt>
    <dgm:pt modelId="{10034CFC-2EFE-493F-84FB-FEB0FF69EF16}" type="pres">
      <dgm:prSet presAssocID="{06211B36-9BD7-4CE0-922B-5E772A15DFF7}" presName="composite4" presStyleCnt="0"/>
      <dgm:spPr/>
    </dgm:pt>
    <dgm:pt modelId="{426C48D7-17AE-4DFC-8C8D-32A2F1A34613}" type="pres">
      <dgm:prSet presAssocID="{06211B36-9BD7-4CE0-922B-5E772A15DFF7}" presName="background4" presStyleLbl="node4" presStyleIdx="1" presStyleCnt="18"/>
      <dgm:spPr>
        <a:xfrm>
          <a:off x="683" y="3174003"/>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ACB13565-DA00-4959-BB9F-66468A599001}" type="pres">
      <dgm:prSet presAssocID="{06211B36-9BD7-4CE0-922B-5E772A15DFF7}" presName="text4" presStyleLbl="fgAcc4" presStyleIdx="1" presStyleCnt="18">
        <dgm:presLayoutVars>
          <dgm:chPref val="3"/>
        </dgm:presLayoutVars>
      </dgm:prSet>
      <dgm:spPr>
        <a:prstGeom prst="roundRect">
          <a:avLst>
            <a:gd name="adj" fmla="val 10000"/>
          </a:avLst>
        </a:prstGeom>
      </dgm:spPr>
      <dgm:t>
        <a:bodyPr/>
        <a:lstStyle/>
        <a:p>
          <a:endParaRPr lang="en-US"/>
        </a:p>
      </dgm:t>
    </dgm:pt>
    <dgm:pt modelId="{3AE84739-B74E-4071-BAD0-2C4310FC66F9}" type="pres">
      <dgm:prSet presAssocID="{06211B36-9BD7-4CE0-922B-5E772A15DFF7}" presName="hierChild5" presStyleCnt="0"/>
      <dgm:spPr/>
    </dgm:pt>
    <dgm:pt modelId="{90AE4744-5681-4D19-BE05-CEA6C6608514}" type="pres">
      <dgm:prSet presAssocID="{9B489CA1-2EE0-44CA-B627-308B6C4D4E08}" presName="Name23" presStyleLbl="parChTrans1D4" presStyleIdx="2" presStyleCnt="18"/>
      <dgm:spPr>
        <a:custGeom>
          <a:avLst/>
          <a:gdLst/>
          <a:ahLst/>
          <a:cxnLst/>
          <a:rect l="0" t="0" r="0" b="0"/>
          <a:pathLst>
            <a:path>
              <a:moveTo>
                <a:pt x="45720" y="0"/>
              </a:moveTo>
              <a:lnTo>
                <a:pt x="45720" y="243566"/>
              </a:lnTo>
            </a:path>
          </a:pathLst>
        </a:custGeom>
      </dgm:spPr>
      <dgm:t>
        <a:bodyPr/>
        <a:lstStyle/>
        <a:p>
          <a:endParaRPr lang="en-US"/>
        </a:p>
      </dgm:t>
    </dgm:pt>
    <dgm:pt modelId="{D1EABBF0-F49A-4AFD-88C5-C3DDB564E5B0}" type="pres">
      <dgm:prSet presAssocID="{D362C26E-E51B-4183-963A-7AD099A03300}" presName="hierRoot4" presStyleCnt="0"/>
      <dgm:spPr/>
    </dgm:pt>
    <dgm:pt modelId="{BAE79EB0-6FD8-4BD3-B2BC-F96653ACCFBD}" type="pres">
      <dgm:prSet presAssocID="{D362C26E-E51B-4183-963A-7AD099A03300}" presName="composite4" presStyleCnt="0"/>
      <dgm:spPr/>
    </dgm:pt>
    <dgm:pt modelId="{B7D80C0E-0D1F-437E-959A-3F447CF0665D}" type="pres">
      <dgm:prSet presAssocID="{D362C26E-E51B-4183-963A-7AD099A03300}" presName="background4" presStyleLbl="node4" presStyleIdx="2" presStyleCnt="18"/>
      <dgm:spPr>
        <a:xfrm>
          <a:off x="683" y="3891795"/>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29B83CA1-A0BA-4D81-8513-901475DA496C}" type="pres">
      <dgm:prSet presAssocID="{D362C26E-E51B-4183-963A-7AD099A03300}" presName="text4" presStyleLbl="fgAcc4" presStyleIdx="2" presStyleCnt="18">
        <dgm:presLayoutVars>
          <dgm:chPref val="3"/>
        </dgm:presLayoutVars>
      </dgm:prSet>
      <dgm:spPr>
        <a:prstGeom prst="roundRect">
          <a:avLst>
            <a:gd name="adj" fmla="val 10000"/>
          </a:avLst>
        </a:prstGeom>
      </dgm:spPr>
      <dgm:t>
        <a:bodyPr/>
        <a:lstStyle/>
        <a:p>
          <a:endParaRPr lang="en-US"/>
        </a:p>
      </dgm:t>
    </dgm:pt>
    <dgm:pt modelId="{59E329A0-44CD-4247-B881-5DE958012572}" type="pres">
      <dgm:prSet presAssocID="{D362C26E-E51B-4183-963A-7AD099A03300}" presName="hierChild5" presStyleCnt="0"/>
      <dgm:spPr/>
    </dgm:pt>
    <dgm:pt modelId="{150CD43E-F670-45C3-9462-9D060822B786}" type="pres">
      <dgm:prSet presAssocID="{62C17A8F-8883-4D79-9057-7069F02947D3}" presName="Name23" presStyleLbl="parChTrans1D4" presStyleIdx="3" presStyleCnt="18"/>
      <dgm:spPr>
        <a:custGeom>
          <a:avLst/>
          <a:gdLst/>
          <a:ahLst/>
          <a:cxnLst/>
          <a:rect l="0" t="0" r="0" b="0"/>
          <a:pathLst>
            <a:path>
              <a:moveTo>
                <a:pt x="45720" y="0"/>
              </a:moveTo>
              <a:lnTo>
                <a:pt x="45720" y="243566"/>
              </a:lnTo>
            </a:path>
          </a:pathLst>
        </a:custGeom>
      </dgm:spPr>
      <dgm:t>
        <a:bodyPr/>
        <a:lstStyle/>
        <a:p>
          <a:endParaRPr lang="en-US"/>
        </a:p>
      </dgm:t>
    </dgm:pt>
    <dgm:pt modelId="{041F98A5-4E7F-4EA3-91A0-39A87D6D1C0D}" type="pres">
      <dgm:prSet presAssocID="{F0A029CD-AB66-429D-9E93-48DB2FD71078}" presName="hierRoot4" presStyleCnt="0"/>
      <dgm:spPr/>
    </dgm:pt>
    <dgm:pt modelId="{1F116534-2815-467B-9404-51D6D4F80A65}" type="pres">
      <dgm:prSet presAssocID="{F0A029CD-AB66-429D-9E93-48DB2FD71078}" presName="composite4" presStyleCnt="0"/>
      <dgm:spPr/>
    </dgm:pt>
    <dgm:pt modelId="{4B93692E-6864-4D4F-BD73-2CB0825E951C}" type="pres">
      <dgm:prSet presAssocID="{F0A029CD-AB66-429D-9E93-48DB2FD71078}" presName="background4" presStyleLbl="node4" presStyleIdx="3" presStyleCnt="18"/>
      <dgm:spPr>
        <a:xfrm>
          <a:off x="683" y="4609586"/>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50EA3CAA-B782-42D4-8F3A-AB15DFDEE76F}" type="pres">
      <dgm:prSet presAssocID="{F0A029CD-AB66-429D-9E93-48DB2FD71078}" presName="text4" presStyleLbl="fgAcc4" presStyleIdx="3" presStyleCnt="18">
        <dgm:presLayoutVars>
          <dgm:chPref val="3"/>
        </dgm:presLayoutVars>
      </dgm:prSet>
      <dgm:spPr>
        <a:prstGeom prst="roundRect">
          <a:avLst>
            <a:gd name="adj" fmla="val 10000"/>
          </a:avLst>
        </a:prstGeom>
      </dgm:spPr>
      <dgm:t>
        <a:bodyPr/>
        <a:lstStyle/>
        <a:p>
          <a:endParaRPr lang="en-US"/>
        </a:p>
      </dgm:t>
    </dgm:pt>
    <dgm:pt modelId="{41533CA6-BF06-4402-9532-A52F0C2ABA27}" type="pres">
      <dgm:prSet presAssocID="{F0A029CD-AB66-429D-9E93-48DB2FD71078}" presName="hierChild5" presStyleCnt="0"/>
      <dgm:spPr/>
    </dgm:pt>
    <dgm:pt modelId="{9ADBC057-A498-45C7-AAFB-AF253390A11C}" type="pres">
      <dgm:prSet presAssocID="{0CA40E47-6B8C-41E8-A31B-6CA0A673A142}" presName="Name10" presStyleLbl="parChTrans1D2" presStyleIdx="1" presStyleCnt="6"/>
      <dgm:spPr>
        <a:custGeom>
          <a:avLst/>
          <a:gdLst/>
          <a:ahLst/>
          <a:cxnLst/>
          <a:rect l="0" t="0" r="0" b="0"/>
          <a:pathLst>
            <a:path>
              <a:moveTo>
                <a:pt x="1317849" y="0"/>
              </a:moveTo>
              <a:lnTo>
                <a:pt x="1317849" y="182096"/>
              </a:lnTo>
              <a:lnTo>
                <a:pt x="0" y="182096"/>
              </a:lnTo>
              <a:lnTo>
                <a:pt x="0" y="259679"/>
              </a:lnTo>
            </a:path>
          </a:pathLst>
        </a:custGeom>
      </dgm:spPr>
      <dgm:t>
        <a:bodyPr/>
        <a:lstStyle/>
        <a:p>
          <a:endParaRPr lang="en-US"/>
        </a:p>
      </dgm:t>
    </dgm:pt>
    <dgm:pt modelId="{7AE9B1F6-A3C4-44C0-BCA0-CAA22C86F2EB}" type="pres">
      <dgm:prSet presAssocID="{B838BEA4-6ACD-4D32-A06A-D96A8957028C}" presName="hierRoot2" presStyleCnt="0"/>
      <dgm:spPr/>
    </dgm:pt>
    <dgm:pt modelId="{29D007CC-06F8-48FF-AFB5-D0877C7A8737}" type="pres">
      <dgm:prSet presAssocID="{B838BEA4-6ACD-4D32-A06A-D96A8957028C}" presName="composite2" presStyleCnt="0"/>
      <dgm:spPr/>
    </dgm:pt>
    <dgm:pt modelId="{AA98670C-2E1E-429C-A082-6C099404D314}" type="pres">
      <dgm:prSet presAssocID="{B838BEA4-6ACD-4D32-A06A-D96A8957028C}" presName="background2" presStyleLbl="node2" presStyleIdx="1" presStyleCnt="6"/>
      <dgm:spPr>
        <a:xfrm>
          <a:off x="948263" y="1021496"/>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F256B3F8-7FB5-4CCC-B0E5-4E13AE68CE73}" type="pres">
      <dgm:prSet presAssocID="{B838BEA4-6ACD-4D32-A06A-D96A8957028C}" presName="text2" presStyleLbl="fgAcc2" presStyleIdx="1" presStyleCnt="6">
        <dgm:presLayoutVars>
          <dgm:chPref val="3"/>
        </dgm:presLayoutVars>
      </dgm:prSet>
      <dgm:spPr>
        <a:prstGeom prst="roundRect">
          <a:avLst>
            <a:gd name="adj" fmla="val 10000"/>
          </a:avLst>
        </a:prstGeom>
      </dgm:spPr>
      <dgm:t>
        <a:bodyPr/>
        <a:lstStyle/>
        <a:p>
          <a:endParaRPr lang="en-US"/>
        </a:p>
      </dgm:t>
    </dgm:pt>
    <dgm:pt modelId="{38AF4497-96F6-44B7-9042-07157E0FAD9B}" type="pres">
      <dgm:prSet presAssocID="{B838BEA4-6ACD-4D32-A06A-D96A8957028C}" presName="hierChild3" presStyleCnt="0"/>
      <dgm:spPr/>
    </dgm:pt>
    <dgm:pt modelId="{615D7490-7CE6-484C-B5AC-6C5AB799CD34}" type="pres">
      <dgm:prSet presAssocID="{239F5712-0964-47C2-8003-3E69168DE7E4}" presName="Name17" presStyleLbl="parChTrans1D3" presStyleIdx="1" presStyleCnt="6"/>
      <dgm:spPr>
        <a:custGeom>
          <a:avLst/>
          <a:gdLst/>
          <a:ahLst/>
          <a:cxnLst/>
          <a:rect l="0" t="0" r="0" b="0"/>
          <a:pathLst>
            <a:path>
              <a:moveTo>
                <a:pt x="45720" y="0"/>
              </a:moveTo>
              <a:lnTo>
                <a:pt x="45720" y="243566"/>
              </a:lnTo>
            </a:path>
          </a:pathLst>
        </a:custGeom>
      </dgm:spPr>
      <dgm:t>
        <a:bodyPr/>
        <a:lstStyle/>
        <a:p>
          <a:endParaRPr lang="en-US"/>
        </a:p>
      </dgm:t>
    </dgm:pt>
    <dgm:pt modelId="{B156408F-024B-4D49-8FE1-67CF7D28CA7B}" type="pres">
      <dgm:prSet presAssocID="{5635E79D-828B-4119-A855-89913AB580A5}" presName="hierRoot3" presStyleCnt="0"/>
      <dgm:spPr/>
    </dgm:pt>
    <dgm:pt modelId="{3E4B7388-D064-47FB-AB99-3FF955E63D90}" type="pres">
      <dgm:prSet presAssocID="{5635E79D-828B-4119-A855-89913AB580A5}" presName="composite3" presStyleCnt="0"/>
      <dgm:spPr/>
    </dgm:pt>
    <dgm:pt modelId="{7D4D20B2-7849-4089-BEF2-6CC1257AE4A9}" type="pres">
      <dgm:prSet presAssocID="{5635E79D-828B-4119-A855-89913AB580A5}" presName="background3" presStyleLbl="node3" presStyleIdx="1" presStyleCnt="6"/>
      <dgm:spPr>
        <a:xfrm>
          <a:off x="948263" y="1739287"/>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AC3F507D-7E6D-4B22-8168-7252F9A674F0}" type="pres">
      <dgm:prSet presAssocID="{5635E79D-828B-4119-A855-89913AB580A5}" presName="text3" presStyleLbl="fgAcc3" presStyleIdx="1" presStyleCnt="6">
        <dgm:presLayoutVars>
          <dgm:chPref val="3"/>
        </dgm:presLayoutVars>
      </dgm:prSet>
      <dgm:spPr>
        <a:prstGeom prst="roundRect">
          <a:avLst>
            <a:gd name="adj" fmla="val 10000"/>
          </a:avLst>
        </a:prstGeom>
      </dgm:spPr>
      <dgm:t>
        <a:bodyPr/>
        <a:lstStyle/>
        <a:p>
          <a:endParaRPr lang="en-US"/>
        </a:p>
      </dgm:t>
    </dgm:pt>
    <dgm:pt modelId="{BA20E4D4-73A2-44F2-8E1C-349B58190AE2}" type="pres">
      <dgm:prSet presAssocID="{5635E79D-828B-4119-A855-89913AB580A5}" presName="hierChild4" presStyleCnt="0"/>
      <dgm:spPr/>
    </dgm:pt>
    <dgm:pt modelId="{653A81DD-8711-4F0D-BDEE-8B16CC28E1C9}" type="pres">
      <dgm:prSet presAssocID="{D4591CCF-855D-4253-A4C1-E034399FBF7D}" presName="Name23" presStyleLbl="parChTrans1D4" presStyleIdx="4" presStyleCnt="18"/>
      <dgm:spPr>
        <a:custGeom>
          <a:avLst/>
          <a:gdLst/>
          <a:ahLst/>
          <a:cxnLst/>
          <a:rect l="0" t="0" r="0" b="0"/>
          <a:pathLst>
            <a:path>
              <a:moveTo>
                <a:pt x="45720" y="0"/>
              </a:moveTo>
              <a:lnTo>
                <a:pt x="45720" y="243566"/>
              </a:lnTo>
            </a:path>
          </a:pathLst>
        </a:custGeom>
      </dgm:spPr>
      <dgm:t>
        <a:bodyPr/>
        <a:lstStyle/>
        <a:p>
          <a:endParaRPr lang="en-US"/>
        </a:p>
      </dgm:t>
    </dgm:pt>
    <dgm:pt modelId="{C7BE72D9-D711-43B2-ACEA-38B01043DB9E}" type="pres">
      <dgm:prSet presAssocID="{4A95F0DC-963B-41C1-8DFF-4D376725A295}" presName="hierRoot4" presStyleCnt="0"/>
      <dgm:spPr/>
    </dgm:pt>
    <dgm:pt modelId="{B535D907-8BF8-4906-83D7-8EBB6830B7F9}" type="pres">
      <dgm:prSet presAssocID="{4A95F0DC-963B-41C1-8DFF-4D376725A295}" presName="composite4" presStyleCnt="0"/>
      <dgm:spPr/>
    </dgm:pt>
    <dgm:pt modelId="{8ED1C6F4-3818-4A1E-8971-5B32BBC40DB0}" type="pres">
      <dgm:prSet presAssocID="{4A95F0DC-963B-41C1-8DFF-4D376725A295}" presName="background4" presStyleLbl="node4" presStyleIdx="4" presStyleCnt="18"/>
      <dgm:spPr>
        <a:xfrm>
          <a:off x="948263" y="2457079"/>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9CAAF709-F4DA-49D6-B348-B76CAA299182}" type="pres">
      <dgm:prSet presAssocID="{4A95F0DC-963B-41C1-8DFF-4D376725A295}" presName="text4" presStyleLbl="fgAcc4" presStyleIdx="4" presStyleCnt="18">
        <dgm:presLayoutVars>
          <dgm:chPref val="3"/>
        </dgm:presLayoutVars>
      </dgm:prSet>
      <dgm:spPr>
        <a:prstGeom prst="roundRect">
          <a:avLst>
            <a:gd name="adj" fmla="val 10000"/>
          </a:avLst>
        </a:prstGeom>
      </dgm:spPr>
      <dgm:t>
        <a:bodyPr/>
        <a:lstStyle/>
        <a:p>
          <a:endParaRPr lang="en-US"/>
        </a:p>
      </dgm:t>
    </dgm:pt>
    <dgm:pt modelId="{70843C21-479C-4D0A-B90D-DF1450AB581C}" type="pres">
      <dgm:prSet presAssocID="{4A95F0DC-963B-41C1-8DFF-4D376725A295}" presName="hierChild5" presStyleCnt="0"/>
      <dgm:spPr/>
    </dgm:pt>
    <dgm:pt modelId="{D2FBAF32-4A1C-4276-8303-40FF8C783BBB}" type="pres">
      <dgm:prSet presAssocID="{9E36B901-3859-4BC8-A12E-9E8848652257}" presName="Name23" presStyleLbl="parChTrans1D4" presStyleIdx="5" presStyleCnt="18"/>
      <dgm:spPr>
        <a:custGeom>
          <a:avLst/>
          <a:gdLst/>
          <a:ahLst/>
          <a:cxnLst/>
          <a:rect l="0" t="0" r="0" b="0"/>
          <a:pathLst>
            <a:path>
              <a:moveTo>
                <a:pt x="45720" y="0"/>
              </a:moveTo>
              <a:lnTo>
                <a:pt x="45720" y="243566"/>
              </a:lnTo>
            </a:path>
          </a:pathLst>
        </a:custGeom>
      </dgm:spPr>
      <dgm:t>
        <a:bodyPr/>
        <a:lstStyle/>
        <a:p>
          <a:endParaRPr lang="en-US"/>
        </a:p>
      </dgm:t>
    </dgm:pt>
    <dgm:pt modelId="{03D3D7AD-4E47-4FA2-A150-EE27CD8896E5}" type="pres">
      <dgm:prSet presAssocID="{01F1C026-5458-4D86-A4C5-F9C8951889AB}" presName="hierRoot4" presStyleCnt="0"/>
      <dgm:spPr/>
    </dgm:pt>
    <dgm:pt modelId="{22361F46-2BEB-452C-BD2F-A0E9649C16C6}" type="pres">
      <dgm:prSet presAssocID="{01F1C026-5458-4D86-A4C5-F9C8951889AB}" presName="composite4" presStyleCnt="0"/>
      <dgm:spPr/>
    </dgm:pt>
    <dgm:pt modelId="{90707282-D6B6-40A6-A864-3E4F31A46DE3}" type="pres">
      <dgm:prSet presAssocID="{01F1C026-5458-4D86-A4C5-F9C8951889AB}" presName="background4" presStyleLbl="node4" presStyleIdx="5" presStyleCnt="18"/>
      <dgm:spPr>
        <a:xfrm>
          <a:off x="948263" y="3174870"/>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C72C3836-FF92-44FC-9841-6552AFEEA6EB}" type="pres">
      <dgm:prSet presAssocID="{01F1C026-5458-4D86-A4C5-F9C8951889AB}" presName="text4" presStyleLbl="fgAcc4" presStyleIdx="5" presStyleCnt="18">
        <dgm:presLayoutVars>
          <dgm:chPref val="3"/>
        </dgm:presLayoutVars>
      </dgm:prSet>
      <dgm:spPr>
        <a:prstGeom prst="roundRect">
          <a:avLst>
            <a:gd name="adj" fmla="val 10000"/>
          </a:avLst>
        </a:prstGeom>
      </dgm:spPr>
      <dgm:t>
        <a:bodyPr/>
        <a:lstStyle/>
        <a:p>
          <a:endParaRPr lang="en-US"/>
        </a:p>
      </dgm:t>
    </dgm:pt>
    <dgm:pt modelId="{57D73CD8-5B23-4829-8564-2FA05A21E80B}" type="pres">
      <dgm:prSet presAssocID="{01F1C026-5458-4D86-A4C5-F9C8951889AB}" presName="hierChild5" presStyleCnt="0"/>
      <dgm:spPr/>
    </dgm:pt>
    <dgm:pt modelId="{3788B49E-ED5A-4172-8E7F-3136D2EB11AA}" type="pres">
      <dgm:prSet presAssocID="{C5343F9A-18CF-4B26-9687-3B73B3E385BE}" presName="Name23" presStyleLbl="parChTrans1D4" presStyleIdx="6" presStyleCnt="18"/>
      <dgm:spPr>
        <a:custGeom>
          <a:avLst/>
          <a:gdLst/>
          <a:ahLst/>
          <a:cxnLst/>
          <a:rect l="0" t="0" r="0" b="0"/>
          <a:pathLst>
            <a:path>
              <a:moveTo>
                <a:pt x="45720" y="0"/>
              </a:moveTo>
              <a:lnTo>
                <a:pt x="45720" y="243566"/>
              </a:lnTo>
            </a:path>
          </a:pathLst>
        </a:custGeom>
      </dgm:spPr>
      <dgm:t>
        <a:bodyPr/>
        <a:lstStyle/>
        <a:p>
          <a:endParaRPr lang="en-US"/>
        </a:p>
      </dgm:t>
    </dgm:pt>
    <dgm:pt modelId="{F62DEDCA-051C-47D0-91C7-4CDE59BE1B57}" type="pres">
      <dgm:prSet presAssocID="{21114F12-46ED-492F-8D8D-6E1309EA69CE}" presName="hierRoot4" presStyleCnt="0"/>
      <dgm:spPr/>
    </dgm:pt>
    <dgm:pt modelId="{0FB2049D-0729-44C3-A0E8-D903A1997728}" type="pres">
      <dgm:prSet presAssocID="{21114F12-46ED-492F-8D8D-6E1309EA69CE}" presName="composite4" presStyleCnt="0"/>
      <dgm:spPr/>
    </dgm:pt>
    <dgm:pt modelId="{DC1DBD01-3464-4AEF-8870-0A18195E02F5}" type="pres">
      <dgm:prSet presAssocID="{21114F12-46ED-492F-8D8D-6E1309EA69CE}" presName="background4" presStyleLbl="node4" presStyleIdx="6" presStyleCnt="18"/>
      <dgm:spPr>
        <a:xfrm>
          <a:off x="948263" y="3892661"/>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58A1D53B-67BB-408D-A0B6-2AB5801DD369}" type="pres">
      <dgm:prSet presAssocID="{21114F12-46ED-492F-8D8D-6E1309EA69CE}" presName="text4" presStyleLbl="fgAcc4" presStyleIdx="6" presStyleCnt="18">
        <dgm:presLayoutVars>
          <dgm:chPref val="3"/>
        </dgm:presLayoutVars>
      </dgm:prSet>
      <dgm:spPr>
        <a:prstGeom prst="roundRect">
          <a:avLst>
            <a:gd name="adj" fmla="val 10000"/>
          </a:avLst>
        </a:prstGeom>
      </dgm:spPr>
      <dgm:t>
        <a:bodyPr/>
        <a:lstStyle/>
        <a:p>
          <a:endParaRPr lang="en-US"/>
        </a:p>
      </dgm:t>
    </dgm:pt>
    <dgm:pt modelId="{5CE43F97-FA0D-47FD-97CD-E3518894939F}" type="pres">
      <dgm:prSet presAssocID="{21114F12-46ED-492F-8D8D-6E1309EA69CE}" presName="hierChild5" presStyleCnt="0"/>
      <dgm:spPr/>
    </dgm:pt>
    <dgm:pt modelId="{C6986311-C34B-439A-90A0-AAF3ABD93EB6}" type="pres">
      <dgm:prSet presAssocID="{EF079DC4-1847-498E-80F8-E876B838B1B9}" presName="Name10" presStyleLbl="parChTrans1D2" presStyleIdx="2" presStyleCnt="6"/>
      <dgm:spPr>
        <a:custGeom>
          <a:avLst/>
          <a:gdLst/>
          <a:ahLst/>
          <a:cxnLst/>
          <a:rect l="0" t="0" r="0" b="0"/>
          <a:pathLst>
            <a:path>
              <a:moveTo>
                <a:pt x="294265" y="0"/>
              </a:moveTo>
              <a:lnTo>
                <a:pt x="294265" y="182096"/>
              </a:lnTo>
              <a:lnTo>
                <a:pt x="0" y="182096"/>
              </a:lnTo>
              <a:lnTo>
                <a:pt x="0" y="259679"/>
              </a:lnTo>
            </a:path>
          </a:pathLst>
        </a:custGeom>
      </dgm:spPr>
      <dgm:t>
        <a:bodyPr/>
        <a:lstStyle/>
        <a:p>
          <a:endParaRPr lang="en-US"/>
        </a:p>
      </dgm:t>
    </dgm:pt>
    <dgm:pt modelId="{202CE2EE-888A-4B92-B863-5B7D5C01CB49}" type="pres">
      <dgm:prSet presAssocID="{21376950-4F19-42D3-B858-7505A89C6490}" presName="hierRoot2" presStyleCnt="0"/>
      <dgm:spPr/>
    </dgm:pt>
    <dgm:pt modelId="{3B2B2FA6-6E25-4E88-983E-8DC82354443C}" type="pres">
      <dgm:prSet presAssocID="{21376950-4F19-42D3-B858-7505A89C6490}" presName="composite2" presStyleCnt="0"/>
      <dgm:spPr/>
    </dgm:pt>
    <dgm:pt modelId="{F3B64696-BCB9-4B6C-90F1-0525CDBFD4BD}" type="pres">
      <dgm:prSet presAssocID="{21376950-4F19-42D3-B858-7505A89C6490}" presName="background2" presStyleLbl="node2" presStyleIdx="2" presStyleCnt="6"/>
      <dgm:spPr>
        <a:xfrm>
          <a:off x="1895842" y="1021496"/>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4ED9F5EF-8213-4F90-9CDD-2AE6B65A0866}" type="pres">
      <dgm:prSet presAssocID="{21376950-4F19-42D3-B858-7505A89C6490}" presName="text2" presStyleLbl="fgAcc2" presStyleIdx="2" presStyleCnt="6">
        <dgm:presLayoutVars>
          <dgm:chPref val="3"/>
        </dgm:presLayoutVars>
      </dgm:prSet>
      <dgm:spPr>
        <a:prstGeom prst="roundRect">
          <a:avLst>
            <a:gd name="adj" fmla="val 10000"/>
          </a:avLst>
        </a:prstGeom>
      </dgm:spPr>
      <dgm:t>
        <a:bodyPr/>
        <a:lstStyle/>
        <a:p>
          <a:endParaRPr lang="en-US"/>
        </a:p>
      </dgm:t>
    </dgm:pt>
    <dgm:pt modelId="{5A62B24E-2A14-4204-AD32-350FE504FF3D}" type="pres">
      <dgm:prSet presAssocID="{21376950-4F19-42D3-B858-7505A89C6490}" presName="hierChild3" presStyleCnt="0"/>
      <dgm:spPr/>
    </dgm:pt>
    <dgm:pt modelId="{10F455A6-F337-4E70-8C71-D52EC1CDE5EF}" type="pres">
      <dgm:prSet presAssocID="{B8277E4C-B90B-4820-B99D-48077CE80760}" presName="Name17" presStyleLbl="parChTrans1D3" presStyleIdx="2" presStyleCnt="6"/>
      <dgm:spPr>
        <a:custGeom>
          <a:avLst/>
          <a:gdLst/>
          <a:ahLst/>
          <a:cxnLst/>
          <a:rect l="0" t="0" r="0" b="0"/>
          <a:pathLst>
            <a:path>
              <a:moveTo>
                <a:pt x="45720" y="0"/>
              </a:moveTo>
              <a:lnTo>
                <a:pt x="45720" y="243566"/>
              </a:lnTo>
            </a:path>
          </a:pathLst>
        </a:custGeom>
      </dgm:spPr>
      <dgm:t>
        <a:bodyPr/>
        <a:lstStyle/>
        <a:p>
          <a:endParaRPr lang="en-US"/>
        </a:p>
      </dgm:t>
    </dgm:pt>
    <dgm:pt modelId="{B3225C24-8988-45E9-8309-0ED2C25395F3}" type="pres">
      <dgm:prSet presAssocID="{F684E83B-56F3-4628-828D-105D0A58BCB8}" presName="hierRoot3" presStyleCnt="0"/>
      <dgm:spPr/>
    </dgm:pt>
    <dgm:pt modelId="{B3DF0C97-F694-4576-AB84-61ED829D553E}" type="pres">
      <dgm:prSet presAssocID="{F684E83B-56F3-4628-828D-105D0A58BCB8}" presName="composite3" presStyleCnt="0"/>
      <dgm:spPr/>
    </dgm:pt>
    <dgm:pt modelId="{4C01BD0A-6EFE-4247-90C4-A251F71B2693}" type="pres">
      <dgm:prSet presAssocID="{F684E83B-56F3-4628-828D-105D0A58BCB8}" presName="background3" presStyleLbl="node3" presStyleIdx="2" presStyleCnt="6"/>
      <dgm:spPr>
        <a:xfrm>
          <a:off x="1895842" y="1739287"/>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C8803458-04F4-44AF-A979-BEA2D3CFB970}" type="pres">
      <dgm:prSet presAssocID="{F684E83B-56F3-4628-828D-105D0A58BCB8}" presName="text3" presStyleLbl="fgAcc3" presStyleIdx="2" presStyleCnt="6">
        <dgm:presLayoutVars>
          <dgm:chPref val="3"/>
        </dgm:presLayoutVars>
      </dgm:prSet>
      <dgm:spPr>
        <a:prstGeom prst="roundRect">
          <a:avLst>
            <a:gd name="adj" fmla="val 10000"/>
          </a:avLst>
        </a:prstGeom>
      </dgm:spPr>
      <dgm:t>
        <a:bodyPr/>
        <a:lstStyle/>
        <a:p>
          <a:endParaRPr lang="en-US"/>
        </a:p>
      </dgm:t>
    </dgm:pt>
    <dgm:pt modelId="{C0BBAB02-F8F1-4FE5-88DF-902865416E32}" type="pres">
      <dgm:prSet presAssocID="{F684E83B-56F3-4628-828D-105D0A58BCB8}" presName="hierChild4" presStyleCnt="0"/>
      <dgm:spPr/>
    </dgm:pt>
    <dgm:pt modelId="{9BB21A89-FFB5-4941-A5B8-1F3437AC65EF}" type="pres">
      <dgm:prSet presAssocID="{DEE1CB67-7E77-4F90-AE53-6790E77EB531}" presName="Name23" presStyleLbl="parChTrans1D4" presStyleIdx="7" presStyleCnt="18"/>
      <dgm:spPr>
        <a:custGeom>
          <a:avLst/>
          <a:gdLst/>
          <a:ahLst/>
          <a:cxnLst/>
          <a:rect l="0" t="0" r="0" b="0"/>
          <a:pathLst>
            <a:path>
              <a:moveTo>
                <a:pt x="45720" y="0"/>
              </a:moveTo>
              <a:lnTo>
                <a:pt x="45720" y="243566"/>
              </a:lnTo>
            </a:path>
          </a:pathLst>
        </a:custGeom>
      </dgm:spPr>
      <dgm:t>
        <a:bodyPr/>
        <a:lstStyle/>
        <a:p>
          <a:endParaRPr lang="en-US"/>
        </a:p>
      </dgm:t>
    </dgm:pt>
    <dgm:pt modelId="{ED2A6562-1BC8-4466-9B59-4627E1C69BC5}" type="pres">
      <dgm:prSet presAssocID="{43A60152-62D1-4579-89B8-174B0AF7FFD1}" presName="hierRoot4" presStyleCnt="0"/>
      <dgm:spPr/>
    </dgm:pt>
    <dgm:pt modelId="{0340EBFB-99F8-4C1E-9917-5691E893CF93}" type="pres">
      <dgm:prSet presAssocID="{43A60152-62D1-4579-89B8-174B0AF7FFD1}" presName="composite4" presStyleCnt="0"/>
      <dgm:spPr/>
    </dgm:pt>
    <dgm:pt modelId="{9BB34851-42F4-4A86-A9EB-206E2A9BFDF3}" type="pres">
      <dgm:prSet presAssocID="{43A60152-62D1-4579-89B8-174B0AF7FFD1}" presName="background4" presStyleLbl="node4" presStyleIdx="7" presStyleCnt="18"/>
      <dgm:spPr>
        <a:xfrm>
          <a:off x="1895842" y="2457079"/>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A9FA456E-6446-4AE2-B7D0-092AF3AE7FD7}" type="pres">
      <dgm:prSet presAssocID="{43A60152-62D1-4579-89B8-174B0AF7FFD1}" presName="text4" presStyleLbl="fgAcc4" presStyleIdx="7" presStyleCnt="18">
        <dgm:presLayoutVars>
          <dgm:chPref val="3"/>
        </dgm:presLayoutVars>
      </dgm:prSet>
      <dgm:spPr>
        <a:prstGeom prst="roundRect">
          <a:avLst>
            <a:gd name="adj" fmla="val 10000"/>
          </a:avLst>
        </a:prstGeom>
      </dgm:spPr>
      <dgm:t>
        <a:bodyPr/>
        <a:lstStyle/>
        <a:p>
          <a:endParaRPr lang="en-US"/>
        </a:p>
      </dgm:t>
    </dgm:pt>
    <dgm:pt modelId="{F45A7685-2ADC-4014-8279-4FA7CD8852CF}" type="pres">
      <dgm:prSet presAssocID="{43A60152-62D1-4579-89B8-174B0AF7FFD1}" presName="hierChild5" presStyleCnt="0"/>
      <dgm:spPr/>
    </dgm:pt>
    <dgm:pt modelId="{33E3340E-8936-4103-8EBA-EC14AF92993E}" type="pres">
      <dgm:prSet presAssocID="{346D7D4C-D9DB-4576-A157-E687CDB3F784}" presName="Name23" presStyleLbl="parChTrans1D4" presStyleIdx="8" presStyleCnt="18"/>
      <dgm:spPr>
        <a:custGeom>
          <a:avLst/>
          <a:gdLst/>
          <a:ahLst/>
          <a:cxnLst/>
          <a:rect l="0" t="0" r="0" b="0"/>
          <a:pathLst>
            <a:path>
              <a:moveTo>
                <a:pt x="45720" y="0"/>
              </a:moveTo>
              <a:lnTo>
                <a:pt x="45720" y="243566"/>
              </a:lnTo>
            </a:path>
          </a:pathLst>
        </a:custGeom>
      </dgm:spPr>
      <dgm:t>
        <a:bodyPr/>
        <a:lstStyle/>
        <a:p>
          <a:endParaRPr lang="en-US"/>
        </a:p>
      </dgm:t>
    </dgm:pt>
    <dgm:pt modelId="{87D0E208-A721-4422-A139-613549030E8E}" type="pres">
      <dgm:prSet presAssocID="{4DCF185A-E00B-4DE9-8292-EF37C37560B1}" presName="hierRoot4" presStyleCnt="0"/>
      <dgm:spPr/>
    </dgm:pt>
    <dgm:pt modelId="{1750BE77-F8C5-430A-8AE3-3C7F4B8652F9}" type="pres">
      <dgm:prSet presAssocID="{4DCF185A-E00B-4DE9-8292-EF37C37560B1}" presName="composite4" presStyleCnt="0"/>
      <dgm:spPr/>
    </dgm:pt>
    <dgm:pt modelId="{F5943634-0C4C-4013-BCA5-C358A979006D}" type="pres">
      <dgm:prSet presAssocID="{4DCF185A-E00B-4DE9-8292-EF37C37560B1}" presName="background4" presStyleLbl="node4" presStyleIdx="8" presStyleCnt="18"/>
      <dgm:spPr>
        <a:xfrm>
          <a:off x="1895842" y="3174870"/>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C0C1BE12-EFED-4F4F-98FE-60C7368F1C9A}" type="pres">
      <dgm:prSet presAssocID="{4DCF185A-E00B-4DE9-8292-EF37C37560B1}" presName="text4" presStyleLbl="fgAcc4" presStyleIdx="8" presStyleCnt="18">
        <dgm:presLayoutVars>
          <dgm:chPref val="3"/>
        </dgm:presLayoutVars>
      </dgm:prSet>
      <dgm:spPr>
        <a:prstGeom prst="roundRect">
          <a:avLst>
            <a:gd name="adj" fmla="val 10000"/>
          </a:avLst>
        </a:prstGeom>
      </dgm:spPr>
      <dgm:t>
        <a:bodyPr/>
        <a:lstStyle/>
        <a:p>
          <a:endParaRPr lang="en-US"/>
        </a:p>
      </dgm:t>
    </dgm:pt>
    <dgm:pt modelId="{72CE596D-4920-4E54-89C5-C8CE4D3B03E8}" type="pres">
      <dgm:prSet presAssocID="{4DCF185A-E00B-4DE9-8292-EF37C37560B1}" presName="hierChild5" presStyleCnt="0"/>
      <dgm:spPr/>
    </dgm:pt>
    <dgm:pt modelId="{32AD9F39-6469-49A7-A0C5-591FDDFA8B64}" type="pres">
      <dgm:prSet presAssocID="{D473765E-443B-4D00-8EBB-E3F7480AE752}" presName="Name23" presStyleLbl="parChTrans1D4" presStyleIdx="9" presStyleCnt="18"/>
      <dgm:spPr>
        <a:custGeom>
          <a:avLst/>
          <a:gdLst/>
          <a:ahLst/>
          <a:cxnLst/>
          <a:rect l="0" t="0" r="0" b="0"/>
          <a:pathLst>
            <a:path>
              <a:moveTo>
                <a:pt x="45720" y="0"/>
              </a:moveTo>
              <a:lnTo>
                <a:pt x="45720" y="243566"/>
              </a:lnTo>
            </a:path>
          </a:pathLst>
        </a:custGeom>
      </dgm:spPr>
      <dgm:t>
        <a:bodyPr/>
        <a:lstStyle/>
        <a:p>
          <a:endParaRPr lang="en-US"/>
        </a:p>
      </dgm:t>
    </dgm:pt>
    <dgm:pt modelId="{071B481B-794E-43DD-9EBF-F03E23F889E4}" type="pres">
      <dgm:prSet presAssocID="{CEC0D2FA-20F4-47D7-98A5-4B57FF79EA5C}" presName="hierRoot4" presStyleCnt="0"/>
      <dgm:spPr/>
    </dgm:pt>
    <dgm:pt modelId="{F2B2FE00-1B52-4FD6-9249-74236D933A30}" type="pres">
      <dgm:prSet presAssocID="{CEC0D2FA-20F4-47D7-98A5-4B57FF79EA5C}" presName="composite4" presStyleCnt="0"/>
      <dgm:spPr/>
    </dgm:pt>
    <dgm:pt modelId="{F1C7BB9C-0352-4E95-850F-AA6FF2F492D2}" type="pres">
      <dgm:prSet presAssocID="{CEC0D2FA-20F4-47D7-98A5-4B57FF79EA5C}" presName="background4" presStyleLbl="node4" presStyleIdx="9" presStyleCnt="18"/>
      <dgm:spPr>
        <a:xfrm>
          <a:off x="1895842" y="3892661"/>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CE65446B-FB13-4E6F-98E3-E4E0091CBD2B}" type="pres">
      <dgm:prSet presAssocID="{CEC0D2FA-20F4-47D7-98A5-4B57FF79EA5C}" presName="text4" presStyleLbl="fgAcc4" presStyleIdx="9" presStyleCnt="18">
        <dgm:presLayoutVars>
          <dgm:chPref val="3"/>
        </dgm:presLayoutVars>
      </dgm:prSet>
      <dgm:spPr>
        <a:prstGeom prst="roundRect">
          <a:avLst>
            <a:gd name="adj" fmla="val 10000"/>
          </a:avLst>
        </a:prstGeom>
      </dgm:spPr>
      <dgm:t>
        <a:bodyPr/>
        <a:lstStyle/>
        <a:p>
          <a:endParaRPr lang="en-US"/>
        </a:p>
      </dgm:t>
    </dgm:pt>
    <dgm:pt modelId="{20629492-5AF0-47A3-A136-9D7177B3FAFD}" type="pres">
      <dgm:prSet presAssocID="{CEC0D2FA-20F4-47D7-98A5-4B57FF79EA5C}" presName="hierChild5" presStyleCnt="0"/>
      <dgm:spPr/>
    </dgm:pt>
    <dgm:pt modelId="{767C2CDF-F407-4627-ADE0-F778FD43F59B}" type="pres">
      <dgm:prSet presAssocID="{F9935115-F2A0-41F5-9F8F-30DC05D2C413}" presName="Name10" presStyleLbl="parChTrans1D2" presStyleIdx="3" presStyleCnt="6"/>
      <dgm:spPr>
        <a:custGeom>
          <a:avLst/>
          <a:gdLst/>
          <a:ahLst/>
          <a:cxnLst/>
          <a:rect l="0" t="0" r="0" b="0"/>
          <a:pathLst>
            <a:path>
              <a:moveTo>
                <a:pt x="0" y="0"/>
              </a:moveTo>
              <a:lnTo>
                <a:pt x="0" y="182096"/>
              </a:lnTo>
              <a:lnTo>
                <a:pt x="729318" y="182096"/>
              </a:lnTo>
              <a:lnTo>
                <a:pt x="729318" y="259679"/>
              </a:lnTo>
            </a:path>
          </a:pathLst>
        </a:custGeom>
      </dgm:spPr>
      <dgm:t>
        <a:bodyPr/>
        <a:lstStyle/>
        <a:p>
          <a:endParaRPr lang="en-US"/>
        </a:p>
      </dgm:t>
    </dgm:pt>
    <dgm:pt modelId="{05DA4703-2785-46EF-8964-B7F2123BD1C2}" type="pres">
      <dgm:prSet presAssocID="{D27BD7E6-44FC-4422-91AF-990C509C1DD5}" presName="hierRoot2" presStyleCnt="0"/>
      <dgm:spPr/>
    </dgm:pt>
    <dgm:pt modelId="{6336001B-D810-40B8-B76A-9385A8B7FFBB}" type="pres">
      <dgm:prSet presAssocID="{D27BD7E6-44FC-4422-91AF-990C509C1DD5}" presName="composite2" presStyleCnt="0"/>
      <dgm:spPr/>
    </dgm:pt>
    <dgm:pt modelId="{A4F9ED0D-5474-4A7A-9E65-83D4719C0182}" type="pres">
      <dgm:prSet presAssocID="{D27BD7E6-44FC-4422-91AF-990C509C1DD5}" presName="background2" presStyleLbl="node2" presStyleIdx="3" presStyleCnt="6"/>
      <dgm:spPr>
        <a:xfrm>
          <a:off x="2843421" y="1021496"/>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8C6C3FA9-CF0C-4BA4-A603-6CCCFA4AA128}" type="pres">
      <dgm:prSet presAssocID="{D27BD7E6-44FC-4422-91AF-990C509C1DD5}" presName="text2" presStyleLbl="fgAcc2" presStyleIdx="3" presStyleCnt="6">
        <dgm:presLayoutVars>
          <dgm:chPref val="3"/>
        </dgm:presLayoutVars>
      </dgm:prSet>
      <dgm:spPr>
        <a:prstGeom prst="roundRect">
          <a:avLst>
            <a:gd name="adj" fmla="val 10000"/>
          </a:avLst>
        </a:prstGeom>
      </dgm:spPr>
      <dgm:t>
        <a:bodyPr/>
        <a:lstStyle/>
        <a:p>
          <a:endParaRPr lang="en-US"/>
        </a:p>
      </dgm:t>
    </dgm:pt>
    <dgm:pt modelId="{FE3DF3BC-9B06-4DD0-ADBD-A534666BCADD}" type="pres">
      <dgm:prSet presAssocID="{D27BD7E6-44FC-4422-91AF-990C509C1DD5}" presName="hierChild3" presStyleCnt="0"/>
      <dgm:spPr/>
    </dgm:pt>
    <dgm:pt modelId="{7775CF0B-09E7-42E0-8D54-4847C18A8105}" type="pres">
      <dgm:prSet presAssocID="{78616816-ECAB-427C-9300-ADA57F7AFC7E}" presName="Name17" presStyleLbl="parChTrans1D3" presStyleIdx="3" presStyleCnt="6"/>
      <dgm:spPr>
        <a:custGeom>
          <a:avLst/>
          <a:gdLst/>
          <a:ahLst/>
          <a:cxnLst/>
          <a:rect l="0" t="0" r="0" b="0"/>
          <a:pathLst>
            <a:path>
              <a:moveTo>
                <a:pt x="45720" y="0"/>
              </a:moveTo>
              <a:lnTo>
                <a:pt x="45720" y="243566"/>
              </a:lnTo>
            </a:path>
          </a:pathLst>
        </a:custGeom>
      </dgm:spPr>
      <dgm:t>
        <a:bodyPr/>
        <a:lstStyle/>
        <a:p>
          <a:endParaRPr lang="en-US"/>
        </a:p>
      </dgm:t>
    </dgm:pt>
    <dgm:pt modelId="{F8B80878-046C-4DDA-8493-18789512DBB6}" type="pres">
      <dgm:prSet presAssocID="{D4E9EFB0-8781-46A6-A0BD-3E1C8358A83E}" presName="hierRoot3" presStyleCnt="0"/>
      <dgm:spPr/>
    </dgm:pt>
    <dgm:pt modelId="{EDA1504A-376B-4AA9-BFC6-ADC5A3E59E3B}" type="pres">
      <dgm:prSet presAssocID="{D4E9EFB0-8781-46A6-A0BD-3E1C8358A83E}" presName="composite3" presStyleCnt="0"/>
      <dgm:spPr/>
    </dgm:pt>
    <dgm:pt modelId="{A4133615-7B33-4192-8E89-0914C69E9D97}" type="pres">
      <dgm:prSet presAssocID="{D4E9EFB0-8781-46A6-A0BD-3E1C8358A83E}" presName="background3" presStyleLbl="node3" presStyleIdx="3" presStyleCnt="6"/>
      <dgm:spPr>
        <a:xfrm>
          <a:off x="2843421" y="1739287"/>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BD85D185-001A-4EB5-8DA1-0A8D38B0A25E}" type="pres">
      <dgm:prSet presAssocID="{D4E9EFB0-8781-46A6-A0BD-3E1C8358A83E}" presName="text3" presStyleLbl="fgAcc3" presStyleIdx="3" presStyleCnt="6">
        <dgm:presLayoutVars>
          <dgm:chPref val="3"/>
        </dgm:presLayoutVars>
      </dgm:prSet>
      <dgm:spPr>
        <a:prstGeom prst="roundRect">
          <a:avLst>
            <a:gd name="adj" fmla="val 10000"/>
          </a:avLst>
        </a:prstGeom>
      </dgm:spPr>
      <dgm:t>
        <a:bodyPr/>
        <a:lstStyle/>
        <a:p>
          <a:endParaRPr lang="en-US"/>
        </a:p>
      </dgm:t>
    </dgm:pt>
    <dgm:pt modelId="{057E347C-60C8-45C3-9CE4-72B9D9FE7C97}" type="pres">
      <dgm:prSet presAssocID="{D4E9EFB0-8781-46A6-A0BD-3E1C8358A83E}" presName="hierChild4" presStyleCnt="0"/>
      <dgm:spPr/>
    </dgm:pt>
    <dgm:pt modelId="{E7508E2B-6DB1-41F3-AE05-24B1A60CBA81}" type="pres">
      <dgm:prSet presAssocID="{E2CF9D91-61E5-4D62-B2C4-B1710AD6F87C}" presName="Name23" presStyleLbl="parChTrans1D4" presStyleIdx="10" presStyleCnt="18"/>
      <dgm:spPr>
        <a:custGeom>
          <a:avLst/>
          <a:gdLst/>
          <a:ahLst/>
          <a:cxnLst/>
          <a:rect l="0" t="0" r="0" b="0"/>
          <a:pathLst>
            <a:path>
              <a:moveTo>
                <a:pt x="45720" y="0"/>
              </a:moveTo>
              <a:lnTo>
                <a:pt x="45720" y="243566"/>
              </a:lnTo>
            </a:path>
          </a:pathLst>
        </a:custGeom>
      </dgm:spPr>
      <dgm:t>
        <a:bodyPr/>
        <a:lstStyle/>
        <a:p>
          <a:endParaRPr lang="en-US"/>
        </a:p>
      </dgm:t>
    </dgm:pt>
    <dgm:pt modelId="{DA0E2B03-5493-4D61-B0E6-D15A71E9BA45}" type="pres">
      <dgm:prSet presAssocID="{F8C6CB94-EC97-492D-A25E-FBFEC468B5EB}" presName="hierRoot4" presStyleCnt="0"/>
      <dgm:spPr/>
    </dgm:pt>
    <dgm:pt modelId="{06BAA49A-BE99-4714-8743-59F13F170211}" type="pres">
      <dgm:prSet presAssocID="{F8C6CB94-EC97-492D-A25E-FBFEC468B5EB}" presName="composite4" presStyleCnt="0"/>
      <dgm:spPr/>
    </dgm:pt>
    <dgm:pt modelId="{C77EF5CE-B01A-4615-AAB0-16CA69AB486B}" type="pres">
      <dgm:prSet presAssocID="{F8C6CB94-EC97-492D-A25E-FBFEC468B5EB}" presName="background4" presStyleLbl="node4" presStyleIdx="10" presStyleCnt="18"/>
      <dgm:spPr>
        <a:xfrm>
          <a:off x="2843421" y="2457079"/>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F3981799-613B-4E95-A3D5-E33B285B90F9}" type="pres">
      <dgm:prSet presAssocID="{F8C6CB94-EC97-492D-A25E-FBFEC468B5EB}" presName="text4" presStyleLbl="fgAcc4" presStyleIdx="10" presStyleCnt="18">
        <dgm:presLayoutVars>
          <dgm:chPref val="3"/>
        </dgm:presLayoutVars>
      </dgm:prSet>
      <dgm:spPr>
        <a:prstGeom prst="roundRect">
          <a:avLst>
            <a:gd name="adj" fmla="val 10000"/>
          </a:avLst>
        </a:prstGeom>
      </dgm:spPr>
      <dgm:t>
        <a:bodyPr/>
        <a:lstStyle/>
        <a:p>
          <a:endParaRPr lang="en-US"/>
        </a:p>
      </dgm:t>
    </dgm:pt>
    <dgm:pt modelId="{04FAF2FE-247F-42A2-A4B5-96BD9B47997B}" type="pres">
      <dgm:prSet presAssocID="{F8C6CB94-EC97-492D-A25E-FBFEC468B5EB}" presName="hierChild5" presStyleCnt="0"/>
      <dgm:spPr/>
    </dgm:pt>
    <dgm:pt modelId="{8AFE32D1-2241-4BED-B7AC-120D003B57B2}" type="pres">
      <dgm:prSet presAssocID="{C3EF03B1-646A-4E34-A8A1-7A3A1E9D98F3}" presName="Name10" presStyleLbl="parChTrans1D2" presStyleIdx="4" presStyleCnt="6"/>
      <dgm:spPr>
        <a:custGeom>
          <a:avLst/>
          <a:gdLst/>
          <a:ahLst/>
          <a:cxnLst/>
          <a:rect l="0" t="0" r="0" b="0"/>
          <a:pathLst>
            <a:path>
              <a:moveTo>
                <a:pt x="0" y="0"/>
              </a:moveTo>
              <a:lnTo>
                <a:pt x="0" y="182096"/>
              </a:lnTo>
              <a:lnTo>
                <a:pt x="1752901" y="182096"/>
              </a:lnTo>
              <a:lnTo>
                <a:pt x="1752901" y="259679"/>
              </a:lnTo>
            </a:path>
          </a:pathLst>
        </a:custGeom>
      </dgm:spPr>
      <dgm:t>
        <a:bodyPr/>
        <a:lstStyle/>
        <a:p>
          <a:endParaRPr lang="en-US"/>
        </a:p>
      </dgm:t>
    </dgm:pt>
    <dgm:pt modelId="{F74465AD-C54C-4158-B435-B473D24B668B}" type="pres">
      <dgm:prSet presAssocID="{695EADBC-F811-4A7B-B108-55263A2750AE}" presName="hierRoot2" presStyleCnt="0"/>
      <dgm:spPr/>
    </dgm:pt>
    <dgm:pt modelId="{0BB938C8-4F01-4AE5-A4AD-41F4E8E28726}" type="pres">
      <dgm:prSet presAssocID="{695EADBC-F811-4A7B-B108-55263A2750AE}" presName="composite2" presStyleCnt="0"/>
      <dgm:spPr/>
    </dgm:pt>
    <dgm:pt modelId="{899C2B4D-1F07-435A-820F-202E11805356}" type="pres">
      <dgm:prSet presAssocID="{695EADBC-F811-4A7B-B108-55263A2750AE}" presName="background2" presStyleLbl="node2" presStyleIdx="4" presStyleCnt="6"/>
      <dgm:spPr>
        <a:xfrm>
          <a:off x="3791001" y="1021496"/>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3293BC8D-A182-4158-8521-3493CF9F571F}" type="pres">
      <dgm:prSet presAssocID="{695EADBC-F811-4A7B-B108-55263A2750AE}" presName="text2" presStyleLbl="fgAcc2" presStyleIdx="4" presStyleCnt="6">
        <dgm:presLayoutVars>
          <dgm:chPref val="3"/>
        </dgm:presLayoutVars>
      </dgm:prSet>
      <dgm:spPr>
        <a:prstGeom prst="roundRect">
          <a:avLst>
            <a:gd name="adj" fmla="val 10000"/>
          </a:avLst>
        </a:prstGeom>
      </dgm:spPr>
      <dgm:t>
        <a:bodyPr/>
        <a:lstStyle/>
        <a:p>
          <a:endParaRPr lang="en-US"/>
        </a:p>
      </dgm:t>
    </dgm:pt>
    <dgm:pt modelId="{F73C4ADF-B2FC-4DCD-841E-74C960B6619A}" type="pres">
      <dgm:prSet presAssocID="{695EADBC-F811-4A7B-B108-55263A2750AE}" presName="hierChild3" presStyleCnt="0"/>
      <dgm:spPr/>
    </dgm:pt>
    <dgm:pt modelId="{5EB190F0-8B1F-4EA5-B99E-893F7E36C5FB}" type="pres">
      <dgm:prSet presAssocID="{AEA90CAA-9922-4E9D-BC26-489F3FB5184A}" presName="Name17" presStyleLbl="parChTrans1D3" presStyleIdx="4" presStyleCnt="6"/>
      <dgm:spPr>
        <a:custGeom>
          <a:avLst/>
          <a:gdLst/>
          <a:ahLst/>
          <a:cxnLst/>
          <a:rect l="0" t="0" r="0" b="0"/>
          <a:pathLst>
            <a:path>
              <a:moveTo>
                <a:pt x="45720" y="0"/>
              </a:moveTo>
              <a:lnTo>
                <a:pt x="45720" y="243566"/>
              </a:lnTo>
            </a:path>
          </a:pathLst>
        </a:custGeom>
      </dgm:spPr>
      <dgm:t>
        <a:bodyPr/>
        <a:lstStyle/>
        <a:p>
          <a:endParaRPr lang="en-US"/>
        </a:p>
      </dgm:t>
    </dgm:pt>
    <dgm:pt modelId="{6FFA96DC-25C3-4C74-A883-88430C035E10}" type="pres">
      <dgm:prSet presAssocID="{FB8700DD-FD11-4EC0-BE52-D1275ECDB84D}" presName="hierRoot3" presStyleCnt="0"/>
      <dgm:spPr/>
    </dgm:pt>
    <dgm:pt modelId="{89A47636-DDE2-488C-BFE8-F9D3D810A9BA}" type="pres">
      <dgm:prSet presAssocID="{FB8700DD-FD11-4EC0-BE52-D1275ECDB84D}" presName="composite3" presStyleCnt="0"/>
      <dgm:spPr/>
    </dgm:pt>
    <dgm:pt modelId="{B51DC8E3-FA59-4130-BE2F-1A820E88D0E9}" type="pres">
      <dgm:prSet presAssocID="{FB8700DD-FD11-4EC0-BE52-D1275ECDB84D}" presName="background3" presStyleLbl="node3" presStyleIdx="4" presStyleCnt="6"/>
      <dgm:spPr>
        <a:xfrm>
          <a:off x="3791001" y="1739287"/>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A80E33AA-CD92-447E-8570-2EE516BC33A4}" type="pres">
      <dgm:prSet presAssocID="{FB8700DD-FD11-4EC0-BE52-D1275ECDB84D}" presName="text3" presStyleLbl="fgAcc3" presStyleIdx="4" presStyleCnt="6">
        <dgm:presLayoutVars>
          <dgm:chPref val="3"/>
        </dgm:presLayoutVars>
      </dgm:prSet>
      <dgm:spPr>
        <a:prstGeom prst="roundRect">
          <a:avLst>
            <a:gd name="adj" fmla="val 10000"/>
          </a:avLst>
        </a:prstGeom>
      </dgm:spPr>
      <dgm:t>
        <a:bodyPr/>
        <a:lstStyle/>
        <a:p>
          <a:endParaRPr lang="en-US"/>
        </a:p>
      </dgm:t>
    </dgm:pt>
    <dgm:pt modelId="{50B8B8F8-E908-44F0-B0F3-937560D4AB88}" type="pres">
      <dgm:prSet presAssocID="{FB8700DD-FD11-4EC0-BE52-D1275ECDB84D}" presName="hierChild4" presStyleCnt="0"/>
      <dgm:spPr/>
    </dgm:pt>
    <dgm:pt modelId="{88FBE8B4-FBFC-4911-B1B7-AD1ECF0DE7B4}" type="pres">
      <dgm:prSet presAssocID="{9F3F1627-C733-4B7C-92F3-20EFB658BE75}" presName="Name23" presStyleLbl="parChTrans1D4" presStyleIdx="11" presStyleCnt="18"/>
      <dgm:spPr>
        <a:custGeom>
          <a:avLst/>
          <a:gdLst/>
          <a:ahLst/>
          <a:cxnLst/>
          <a:rect l="0" t="0" r="0" b="0"/>
          <a:pathLst>
            <a:path>
              <a:moveTo>
                <a:pt x="45720" y="0"/>
              </a:moveTo>
              <a:lnTo>
                <a:pt x="45720" y="243566"/>
              </a:lnTo>
            </a:path>
          </a:pathLst>
        </a:custGeom>
      </dgm:spPr>
      <dgm:t>
        <a:bodyPr/>
        <a:lstStyle/>
        <a:p>
          <a:endParaRPr lang="en-US"/>
        </a:p>
      </dgm:t>
    </dgm:pt>
    <dgm:pt modelId="{E1F47361-50CF-4211-8537-89A0D7AB46E7}" type="pres">
      <dgm:prSet presAssocID="{290C7197-12A5-44FC-AB54-2E475CE63C4A}" presName="hierRoot4" presStyleCnt="0"/>
      <dgm:spPr/>
    </dgm:pt>
    <dgm:pt modelId="{B9F0E10A-846A-4A60-88A9-7D7C2B80B703}" type="pres">
      <dgm:prSet presAssocID="{290C7197-12A5-44FC-AB54-2E475CE63C4A}" presName="composite4" presStyleCnt="0"/>
      <dgm:spPr/>
    </dgm:pt>
    <dgm:pt modelId="{F5E0394D-521A-4B70-A4F8-64F9F419BC65}" type="pres">
      <dgm:prSet presAssocID="{290C7197-12A5-44FC-AB54-2E475CE63C4A}" presName="background4" presStyleLbl="node4" presStyleIdx="11" presStyleCnt="18"/>
      <dgm:spPr>
        <a:xfrm>
          <a:off x="3791001" y="2457079"/>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815129E0-9264-40D4-B9AB-658ECCCBDD58}" type="pres">
      <dgm:prSet presAssocID="{290C7197-12A5-44FC-AB54-2E475CE63C4A}" presName="text4" presStyleLbl="fgAcc4" presStyleIdx="11" presStyleCnt="18">
        <dgm:presLayoutVars>
          <dgm:chPref val="3"/>
        </dgm:presLayoutVars>
      </dgm:prSet>
      <dgm:spPr>
        <a:prstGeom prst="roundRect">
          <a:avLst>
            <a:gd name="adj" fmla="val 10000"/>
          </a:avLst>
        </a:prstGeom>
      </dgm:spPr>
      <dgm:t>
        <a:bodyPr/>
        <a:lstStyle/>
        <a:p>
          <a:endParaRPr lang="en-US"/>
        </a:p>
      </dgm:t>
    </dgm:pt>
    <dgm:pt modelId="{10EF56CB-0B6D-4139-A6E8-CC6182E8536C}" type="pres">
      <dgm:prSet presAssocID="{290C7197-12A5-44FC-AB54-2E475CE63C4A}" presName="hierChild5" presStyleCnt="0"/>
      <dgm:spPr/>
    </dgm:pt>
    <dgm:pt modelId="{8DCCBCD9-170E-419F-BCA3-425AD4099E42}" type="pres">
      <dgm:prSet presAssocID="{86BADCEB-3230-4CD5-8B09-81A2E49EEDCB}" presName="Name23" presStyleLbl="parChTrans1D4" presStyleIdx="12" presStyleCnt="18"/>
      <dgm:spPr>
        <a:custGeom>
          <a:avLst/>
          <a:gdLst/>
          <a:ahLst/>
          <a:cxnLst/>
          <a:rect l="0" t="0" r="0" b="0"/>
          <a:pathLst>
            <a:path>
              <a:moveTo>
                <a:pt x="45720" y="0"/>
              </a:moveTo>
              <a:lnTo>
                <a:pt x="45720" y="243566"/>
              </a:lnTo>
            </a:path>
          </a:pathLst>
        </a:custGeom>
      </dgm:spPr>
      <dgm:t>
        <a:bodyPr/>
        <a:lstStyle/>
        <a:p>
          <a:endParaRPr lang="en-US"/>
        </a:p>
      </dgm:t>
    </dgm:pt>
    <dgm:pt modelId="{6C010271-3A81-41CB-97F7-13B996E2335C}" type="pres">
      <dgm:prSet presAssocID="{652515C4-3D3A-44B8-BBE1-D6FC1D23F998}" presName="hierRoot4" presStyleCnt="0"/>
      <dgm:spPr/>
    </dgm:pt>
    <dgm:pt modelId="{E07DCCD7-F467-430D-8BCF-00434212D362}" type="pres">
      <dgm:prSet presAssocID="{652515C4-3D3A-44B8-BBE1-D6FC1D23F998}" presName="composite4" presStyleCnt="0"/>
      <dgm:spPr/>
    </dgm:pt>
    <dgm:pt modelId="{AFE24D85-C2B6-4C35-B24C-79B78B715318}" type="pres">
      <dgm:prSet presAssocID="{652515C4-3D3A-44B8-BBE1-D6FC1D23F998}" presName="background4" presStyleLbl="node4" presStyleIdx="12" presStyleCnt="18"/>
      <dgm:spPr>
        <a:xfrm>
          <a:off x="3791001" y="3174870"/>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2C3FF676-DE3E-4F62-A590-AF367C33D5F9}" type="pres">
      <dgm:prSet presAssocID="{652515C4-3D3A-44B8-BBE1-D6FC1D23F998}" presName="text4" presStyleLbl="fgAcc4" presStyleIdx="12" presStyleCnt="18">
        <dgm:presLayoutVars>
          <dgm:chPref val="3"/>
        </dgm:presLayoutVars>
      </dgm:prSet>
      <dgm:spPr>
        <a:prstGeom prst="roundRect">
          <a:avLst>
            <a:gd name="adj" fmla="val 10000"/>
          </a:avLst>
        </a:prstGeom>
      </dgm:spPr>
      <dgm:t>
        <a:bodyPr/>
        <a:lstStyle/>
        <a:p>
          <a:endParaRPr lang="en-US"/>
        </a:p>
      </dgm:t>
    </dgm:pt>
    <dgm:pt modelId="{7DB42D19-C039-4FB2-8B93-3920170C7227}" type="pres">
      <dgm:prSet presAssocID="{652515C4-3D3A-44B8-BBE1-D6FC1D23F998}" presName="hierChild5" presStyleCnt="0"/>
      <dgm:spPr/>
    </dgm:pt>
    <dgm:pt modelId="{1A70061E-D83B-4C20-811F-B872248007AA}" type="pres">
      <dgm:prSet presAssocID="{5B0F2EEA-1A72-4065-8696-150A41F8B2FD}" presName="Name23" presStyleLbl="parChTrans1D4" presStyleIdx="13" presStyleCnt="18"/>
      <dgm:spPr>
        <a:custGeom>
          <a:avLst/>
          <a:gdLst/>
          <a:ahLst/>
          <a:cxnLst/>
          <a:rect l="0" t="0" r="0" b="0"/>
          <a:pathLst>
            <a:path>
              <a:moveTo>
                <a:pt x="45720" y="0"/>
              </a:moveTo>
              <a:lnTo>
                <a:pt x="45720" y="243566"/>
              </a:lnTo>
            </a:path>
          </a:pathLst>
        </a:custGeom>
      </dgm:spPr>
      <dgm:t>
        <a:bodyPr/>
        <a:lstStyle/>
        <a:p>
          <a:endParaRPr lang="en-US"/>
        </a:p>
      </dgm:t>
    </dgm:pt>
    <dgm:pt modelId="{9EBEFE66-2D3E-484E-8A48-5E0880046302}" type="pres">
      <dgm:prSet presAssocID="{E57A55AB-626D-422D-98A0-21CE9B2B6D3C}" presName="hierRoot4" presStyleCnt="0"/>
      <dgm:spPr/>
    </dgm:pt>
    <dgm:pt modelId="{F292052A-3B9D-480F-A4DB-D7318BF0F2E0}" type="pres">
      <dgm:prSet presAssocID="{E57A55AB-626D-422D-98A0-21CE9B2B6D3C}" presName="composite4" presStyleCnt="0"/>
      <dgm:spPr/>
    </dgm:pt>
    <dgm:pt modelId="{A3FB0C10-9BC0-4E9C-BB91-7F7C13342B24}" type="pres">
      <dgm:prSet presAssocID="{E57A55AB-626D-422D-98A0-21CE9B2B6D3C}" presName="background4" presStyleLbl="node4" presStyleIdx="13" presStyleCnt="18"/>
      <dgm:spPr>
        <a:xfrm>
          <a:off x="3791001" y="3892661"/>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9EF71F9D-85B9-4BB1-939B-76BA580BA880}" type="pres">
      <dgm:prSet presAssocID="{E57A55AB-626D-422D-98A0-21CE9B2B6D3C}" presName="text4" presStyleLbl="fgAcc4" presStyleIdx="13" presStyleCnt="18">
        <dgm:presLayoutVars>
          <dgm:chPref val="3"/>
        </dgm:presLayoutVars>
      </dgm:prSet>
      <dgm:spPr>
        <a:prstGeom prst="roundRect">
          <a:avLst>
            <a:gd name="adj" fmla="val 10000"/>
          </a:avLst>
        </a:prstGeom>
      </dgm:spPr>
      <dgm:t>
        <a:bodyPr/>
        <a:lstStyle/>
        <a:p>
          <a:endParaRPr lang="en-US"/>
        </a:p>
      </dgm:t>
    </dgm:pt>
    <dgm:pt modelId="{136926BB-AF1A-4699-AFBB-E8C9A72E2093}" type="pres">
      <dgm:prSet presAssocID="{E57A55AB-626D-422D-98A0-21CE9B2B6D3C}" presName="hierChild5" presStyleCnt="0"/>
      <dgm:spPr/>
    </dgm:pt>
    <dgm:pt modelId="{7338FE66-BDF2-4048-9856-410D956EE566}" type="pres">
      <dgm:prSet presAssocID="{71BAA4CC-88F9-49FB-93BC-7BEB5A700794}" presName="Name23" presStyleLbl="parChTrans1D4" presStyleIdx="14" presStyleCnt="18"/>
      <dgm:spPr>
        <a:custGeom>
          <a:avLst/>
          <a:gdLst/>
          <a:ahLst/>
          <a:cxnLst/>
          <a:rect l="0" t="0" r="0" b="0"/>
          <a:pathLst>
            <a:path>
              <a:moveTo>
                <a:pt x="45720" y="0"/>
              </a:moveTo>
              <a:lnTo>
                <a:pt x="45720" y="243566"/>
              </a:lnTo>
            </a:path>
          </a:pathLst>
        </a:custGeom>
      </dgm:spPr>
      <dgm:t>
        <a:bodyPr/>
        <a:lstStyle/>
        <a:p>
          <a:endParaRPr lang="en-US"/>
        </a:p>
      </dgm:t>
    </dgm:pt>
    <dgm:pt modelId="{83E54160-7E02-42B9-8497-DEDCA6CB2AA8}" type="pres">
      <dgm:prSet presAssocID="{2F4FA3DA-AE01-4807-8F4D-D41D29F636BC}" presName="hierRoot4" presStyleCnt="0"/>
      <dgm:spPr/>
    </dgm:pt>
    <dgm:pt modelId="{2AD63AEE-BECE-4BE7-BB6C-F5DDEB33DE45}" type="pres">
      <dgm:prSet presAssocID="{2F4FA3DA-AE01-4807-8F4D-D41D29F636BC}" presName="composite4" presStyleCnt="0"/>
      <dgm:spPr/>
    </dgm:pt>
    <dgm:pt modelId="{26ABF43D-7493-463C-90D9-7479256AD8BC}" type="pres">
      <dgm:prSet presAssocID="{2F4FA3DA-AE01-4807-8F4D-D41D29F636BC}" presName="background4" presStyleLbl="node4" presStyleIdx="14" presStyleCnt="18"/>
      <dgm:spPr>
        <a:xfrm>
          <a:off x="3791001" y="4610453"/>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76FDC04A-878C-4021-ACF5-D6B164D2BB92}" type="pres">
      <dgm:prSet presAssocID="{2F4FA3DA-AE01-4807-8F4D-D41D29F636BC}" presName="text4" presStyleLbl="fgAcc4" presStyleIdx="14" presStyleCnt="18">
        <dgm:presLayoutVars>
          <dgm:chPref val="3"/>
        </dgm:presLayoutVars>
      </dgm:prSet>
      <dgm:spPr>
        <a:prstGeom prst="roundRect">
          <a:avLst>
            <a:gd name="adj" fmla="val 10000"/>
          </a:avLst>
        </a:prstGeom>
      </dgm:spPr>
      <dgm:t>
        <a:bodyPr/>
        <a:lstStyle/>
        <a:p>
          <a:endParaRPr lang="en-US"/>
        </a:p>
      </dgm:t>
    </dgm:pt>
    <dgm:pt modelId="{CE54EE00-0435-4487-A699-A686AFB7D44C}" type="pres">
      <dgm:prSet presAssocID="{2F4FA3DA-AE01-4807-8F4D-D41D29F636BC}" presName="hierChild5" presStyleCnt="0"/>
      <dgm:spPr/>
    </dgm:pt>
    <dgm:pt modelId="{7749DD27-CE6D-44C9-9702-F35D27DC5D2F}" type="pres">
      <dgm:prSet presAssocID="{87D767EC-8F4F-4D88-875C-49F8CC07C75D}" presName="Name10" presStyleLbl="parChTrans1D2" presStyleIdx="5" presStyleCnt="6"/>
      <dgm:spPr>
        <a:custGeom>
          <a:avLst/>
          <a:gdLst/>
          <a:ahLst/>
          <a:cxnLst/>
          <a:rect l="0" t="0" r="0" b="0"/>
          <a:pathLst>
            <a:path>
              <a:moveTo>
                <a:pt x="0" y="0"/>
              </a:moveTo>
              <a:lnTo>
                <a:pt x="0" y="182096"/>
              </a:lnTo>
              <a:lnTo>
                <a:pt x="2776485" y="182096"/>
              </a:lnTo>
              <a:lnTo>
                <a:pt x="2776485" y="259679"/>
              </a:lnTo>
            </a:path>
          </a:pathLst>
        </a:custGeom>
      </dgm:spPr>
      <dgm:t>
        <a:bodyPr/>
        <a:lstStyle/>
        <a:p>
          <a:endParaRPr lang="en-US"/>
        </a:p>
      </dgm:t>
    </dgm:pt>
    <dgm:pt modelId="{4D49B42D-D048-4B4C-A342-D2C19FA3AA36}" type="pres">
      <dgm:prSet presAssocID="{D0DD958F-1B98-4F6B-A70D-0E4A189A76D6}" presName="hierRoot2" presStyleCnt="0"/>
      <dgm:spPr/>
    </dgm:pt>
    <dgm:pt modelId="{D8F38D42-DA46-41C8-8CDB-817B019E8698}" type="pres">
      <dgm:prSet presAssocID="{D0DD958F-1B98-4F6B-A70D-0E4A189A76D6}" presName="composite2" presStyleCnt="0"/>
      <dgm:spPr/>
    </dgm:pt>
    <dgm:pt modelId="{B4AA6E41-C2FA-45CB-9C61-777FBB1420F2}" type="pres">
      <dgm:prSet presAssocID="{D0DD958F-1B98-4F6B-A70D-0E4A189A76D6}" presName="background2" presStyleLbl="node2" presStyleIdx="5" presStyleCnt="6"/>
      <dgm:spPr>
        <a:xfrm>
          <a:off x="4738580" y="1021496"/>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1F4F9E63-8E2C-490B-B3C1-3CFAD53786AB}" type="pres">
      <dgm:prSet presAssocID="{D0DD958F-1B98-4F6B-A70D-0E4A189A76D6}" presName="text2" presStyleLbl="fgAcc2" presStyleIdx="5" presStyleCnt="6">
        <dgm:presLayoutVars>
          <dgm:chPref val="3"/>
        </dgm:presLayoutVars>
      </dgm:prSet>
      <dgm:spPr>
        <a:prstGeom prst="roundRect">
          <a:avLst>
            <a:gd name="adj" fmla="val 10000"/>
          </a:avLst>
        </a:prstGeom>
      </dgm:spPr>
      <dgm:t>
        <a:bodyPr/>
        <a:lstStyle/>
        <a:p>
          <a:endParaRPr lang="en-US"/>
        </a:p>
      </dgm:t>
    </dgm:pt>
    <dgm:pt modelId="{25FB2011-89D0-4062-98B6-AAFC3B16C47A}" type="pres">
      <dgm:prSet presAssocID="{D0DD958F-1B98-4F6B-A70D-0E4A189A76D6}" presName="hierChild3" presStyleCnt="0"/>
      <dgm:spPr/>
    </dgm:pt>
    <dgm:pt modelId="{04BA057B-4554-42E5-AA08-FE2FE2DCA04A}" type="pres">
      <dgm:prSet presAssocID="{FCDEB7DB-0DE7-44FC-86BC-B1DD9FF42258}" presName="Name17" presStyleLbl="parChTrans1D3" presStyleIdx="5" presStyleCnt="6"/>
      <dgm:spPr>
        <a:custGeom>
          <a:avLst/>
          <a:gdLst/>
          <a:ahLst/>
          <a:cxnLst/>
          <a:rect l="0" t="0" r="0" b="0"/>
          <a:pathLst>
            <a:path>
              <a:moveTo>
                <a:pt x="45720" y="0"/>
              </a:moveTo>
              <a:lnTo>
                <a:pt x="45720" y="243566"/>
              </a:lnTo>
            </a:path>
          </a:pathLst>
        </a:custGeom>
      </dgm:spPr>
      <dgm:t>
        <a:bodyPr/>
        <a:lstStyle/>
        <a:p>
          <a:endParaRPr lang="en-US"/>
        </a:p>
      </dgm:t>
    </dgm:pt>
    <dgm:pt modelId="{0DB089F2-A5F7-42BE-9EAD-D0D6FDA08E70}" type="pres">
      <dgm:prSet presAssocID="{A52907D0-AF4B-4BF6-BAFD-3F794F403A86}" presName="hierRoot3" presStyleCnt="0"/>
      <dgm:spPr/>
    </dgm:pt>
    <dgm:pt modelId="{57F7C0A5-FB3E-4B01-8E26-93C0315652B2}" type="pres">
      <dgm:prSet presAssocID="{A52907D0-AF4B-4BF6-BAFD-3F794F403A86}" presName="composite3" presStyleCnt="0"/>
      <dgm:spPr/>
    </dgm:pt>
    <dgm:pt modelId="{80479C80-1317-495A-86B8-4E8B73D132EF}" type="pres">
      <dgm:prSet presAssocID="{A52907D0-AF4B-4BF6-BAFD-3F794F403A86}" presName="background3" presStyleLbl="node3" presStyleIdx="5" presStyleCnt="6"/>
      <dgm:spPr>
        <a:xfrm>
          <a:off x="4738580" y="1739287"/>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C854E196-215A-4A04-AE07-CA8D4BA769E5}" type="pres">
      <dgm:prSet presAssocID="{A52907D0-AF4B-4BF6-BAFD-3F794F403A86}" presName="text3" presStyleLbl="fgAcc3" presStyleIdx="5" presStyleCnt="6">
        <dgm:presLayoutVars>
          <dgm:chPref val="3"/>
        </dgm:presLayoutVars>
      </dgm:prSet>
      <dgm:spPr>
        <a:prstGeom prst="roundRect">
          <a:avLst>
            <a:gd name="adj" fmla="val 10000"/>
          </a:avLst>
        </a:prstGeom>
      </dgm:spPr>
      <dgm:t>
        <a:bodyPr/>
        <a:lstStyle/>
        <a:p>
          <a:endParaRPr lang="en-US"/>
        </a:p>
      </dgm:t>
    </dgm:pt>
    <dgm:pt modelId="{61195805-B833-49A2-A773-6D7442582975}" type="pres">
      <dgm:prSet presAssocID="{A52907D0-AF4B-4BF6-BAFD-3F794F403A86}" presName="hierChild4" presStyleCnt="0"/>
      <dgm:spPr/>
    </dgm:pt>
    <dgm:pt modelId="{8BE33A3E-37C9-4C44-96A4-8F42BBC090D7}" type="pres">
      <dgm:prSet presAssocID="{BB1CABD1-AB5B-4BF7-8F35-D620FB5E611C}" presName="Name23" presStyleLbl="parChTrans1D4" presStyleIdx="15" presStyleCnt="18"/>
      <dgm:spPr>
        <a:custGeom>
          <a:avLst/>
          <a:gdLst/>
          <a:ahLst/>
          <a:cxnLst/>
          <a:rect l="0" t="0" r="0" b="0"/>
          <a:pathLst>
            <a:path>
              <a:moveTo>
                <a:pt x="45720" y="0"/>
              </a:moveTo>
              <a:lnTo>
                <a:pt x="45720" y="243566"/>
              </a:lnTo>
            </a:path>
          </a:pathLst>
        </a:custGeom>
      </dgm:spPr>
      <dgm:t>
        <a:bodyPr/>
        <a:lstStyle/>
        <a:p>
          <a:endParaRPr lang="en-US"/>
        </a:p>
      </dgm:t>
    </dgm:pt>
    <dgm:pt modelId="{A528D269-82DD-4FEA-A1D6-EEC28AF6137E}" type="pres">
      <dgm:prSet presAssocID="{38885620-420F-4171-A9CD-B2E3AB0FBC2A}" presName="hierRoot4" presStyleCnt="0"/>
      <dgm:spPr/>
    </dgm:pt>
    <dgm:pt modelId="{9BC4149A-FF81-44B0-81C0-BB62509E52BE}" type="pres">
      <dgm:prSet presAssocID="{38885620-420F-4171-A9CD-B2E3AB0FBC2A}" presName="composite4" presStyleCnt="0"/>
      <dgm:spPr/>
    </dgm:pt>
    <dgm:pt modelId="{28EF96DF-108A-4700-816E-36D64BAA6B68}" type="pres">
      <dgm:prSet presAssocID="{38885620-420F-4171-A9CD-B2E3AB0FBC2A}" presName="background4" presStyleLbl="node4" presStyleIdx="15" presStyleCnt="18"/>
      <dgm:spPr>
        <a:xfrm>
          <a:off x="4738580" y="2457079"/>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52C0DACB-A1B8-48AB-9E63-0358A6BE7C96}" type="pres">
      <dgm:prSet presAssocID="{38885620-420F-4171-A9CD-B2E3AB0FBC2A}" presName="text4" presStyleLbl="fgAcc4" presStyleIdx="15" presStyleCnt="18">
        <dgm:presLayoutVars>
          <dgm:chPref val="3"/>
        </dgm:presLayoutVars>
      </dgm:prSet>
      <dgm:spPr>
        <a:prstGeom prst="roundRect">
          <a:avLst>
            <a:gd name="adj" fmla="val 10000"/>
          </a:avLst>
        </a:prstGeom>
      </dgm:spPr>
      <dgm:t>
        <a:bodyPr/>
        <a:lstStyle/>
        <a:p>
          <a:endParaRPr lang="en-US"/>
        </a:p>
      </dgm:t>
    </dgm:pt>
    <dgm:pt modelId="{724A7FAB-9FFF-43A3-917D-65013DBAB61A}" type="pres">
      <dgm:prSet presAssocID="{38885620-420F-4171-A9CD-B2E3AB0FBC2A}" presName="hierChild5" presStyleCnt="0"/>
      <dgm:spPr/>
    </dgm:pt>
    <dgm:pt modelId="{3330601B-0B69-4553-A459-DF19F4D63D28}" type="pres">
      <dgm:prSet presAssocID="{78AF771B-B506-46BC-9961-B54CAAF9B9E3}" presName="Name23" presStyleLbl="parChTrans1D4" presStyleIdx="16" presStyleCnt="18"/>
      <dgm:spPr>
        <a:custGeom>
          <a:avLst/>
          <a:gdLst/>
          <a:ahLst/>
          <a:cxnLst/>
          <a:rect l="0" t="0" r="0" b="0"/>
          <a:pathLst>
            <a:path>
              <a:moveTo>
                <a:pt x="45720" y="0"/>
              </a:moveTo>
              <a:lnTo>
                <a:pt x="45720" y="243566"/>
              </a:lnTo>
            </a:path>
          </a:pathLst>
        </a:custGeom>
      </dgm:spPr>
      <dgm:t>
        <a:bodyPr/>
        <a:lstStyle/>
        <a:p>
          <a:endParaRPr lang="en-US"/>
        </a:p>
      </dgm:t>
    </dgm:pt>
    <dgm:pt modelId="{6AC26033-2CF1-43AE-B6A1-B001475C2098}" type="pres">
      <dgm:prSet presAssocID="{EFE09AA2-0347-4D34-A494-99342BDEC83C}" presName="hierRoot4" presStyleCnt="0"/>
      <dgm:spPr/>
    </dgm:pt>
    <dgm:pt modelId="{FF18638D-F3B2-4DC4-982A-877809877BD8}" type="pres">
      <dgm:prSet presAssocID="{EFE09AA2-0347-4D34-A494-99342BDEC83C}" presName="composite4" presStyleCnt="0"/>
      <dgm:spPr/>
    </dgm:pt>
    <dgm:pt modelId="{7DA58BF0-573A-4733-8FE3-CEB801BFF1B2}" type="pres">
      <dgm:prSet presAssocID="{EFE09AA2-0347-4D34-A494-99342BDEC83C}" presName="background4" presStyleLbl="node4" presStyleIdx="16" presStyleCnt="18"/>
      <dgm:spPr>
        <a:xfrm>
          <a:off x="4738580" y="3174870"/>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D578E496-423D-45C2-963F-8B4D2B2E9941}" type="pres">
      <dgm:prSet presAssocID="{EFE09AA2-0347-4D34-A494-99342BDEC83C}" presName="text4" presStyleLbl="fgAcc4" presStyleIdx="16" presStyleCnt="18">
        <dgm:presLayoutVars>
          <dgm:chPref val="3"/>
        </dgm:presLayoutVars>
      </dgm:prSet>
      <dgm:spPr>
        <a:prstGeom prst="roundRect">
          <a:avLst>
            <a:gd name="adj" fmla="val 10000"/>
          </a:avLst>
        </a:prstGeom>
      </dgm:spPr>
      <dgm:t>
        <a:bodyPr/>
        <a:lstStyle/>
        <a:p>
          <a:endParaRPr lang="en-US"/>
        </a:p>
      </dgm:t>
    </dgm:pt>
    <dgm:pt modelId="{43A2C7D2-52FA-4292-811D-4C0F21DB1F28}" type="pres">
      <dgm:prSet presAssocID="{EFE09AA2-0347-4D34-A494-99342BDEC83C}" presName="hierChild5" presStyleCnt="0"/>
      <dgm:spPr/>
    </dgm:pt>
    <dgm:pt modelId="{304FF0B7-BA11-4F1E-9A0A-35EF390C2152}" type="pres">
      <dgm:prSet presAssocID="{010BF75E-01B4-4BBF-8A2B-DD1E602EE54B}" presName="Name23" presStyleLbl="parChTrans1D4" presStyleIdx="17" presStyleCnt="18"/>
      <dgm:spPr>
        <a:custGeom>
          <a:avLst/>
          <a:gdLst/>
          <a:ahLst/>
          <a:cxnLst/>
          <a:rect l="0" t="0" r="0" b="0"/>
          <a:pathLst>
            <a:path>
              <a:moveTo>
                <a:pt x="45720" y="0"/>
              </a:moveTo>
              <a:lnTo>
                <a:pt x="45720" y="243566"/>
              </a:lnTo>
            </a:path>
          </a:pathLst>
        </a:custGeom>
      </dgm:spPr>
      <dgm:t>
        <a:bodyPr/>
        <a:lstStyle/>
        <a:p>
          <a:endParaRPr lang="en-US"/>
        </a:p>
      </dgm:t>
    </dgm:pt>
    <dgm:pt modelId="{B4FAD147-4B12-4972-983E-258916448323}" type="pres">
      <dgm:prSet presAssocID="{491709C3-C2D2-4F3A-940C-3AEB7A05DBF6}" presName="hierRoot4" presStyleCnt="0"/>
      <dgm:spPr/>
    </dgm:pt>
    <dgm:pt modelId="{888E263D-D51E-4E7A-971B-5C8FB3A2641C}" type="pres">
      <dgm:prSet presAssocID="{491709C3-C2D2-4F3A-940C-3AEB7A05DBF6}" presName="composite4" presStyleCnt="0"/>
      <dgm:spPr/>
    </dgm:pt>
    <dgm:pt modelId="{F4EEAEDF-EE76-4BC4-8CDC-085C83439D7D}" type="pres">
      <dgm:prSet presAssocID="{491709C3-C2D2-4F3A-940C-3AEB7A05DBF6}" presName="background4" presStyleLbl="node4" presStyleIdx="17" presStyleCnt="18"/>
      <dgm:spPr>
        <a:xfrm>
          <a:off x="4738580" y="3892661"/>
          <a:ext cx="775292" cy="49231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390FA52D-3BE2-46E9-95A4-17039351BD4B}" type="pres">
      <dgm:prSet presAssocID="{491709C3-C2D2-4F3A-940C-3AEB7A05DBF6}" presName="text4" presStyleLbl="fgAcc4" presStyleIdx="17" presStyleCnt="18">
        <dgm:presLayoutVars>
          <dgm:chPref val="3"/>
        </dgm:presLayoutVars>
      </dgm:prSet>
      <dgm:spPr>
        <a:prstGeom prst="roundRect">
          <a:avLst>
            <a:gd name="adj" fmla="val 10000"/>
          </a:avLst>
        </a:prstGeom>
      </dgm:spPr>
      <dgm:t>
        <a:bodyPr/>
        <a:lstStyle/>
        <a:p>
          <a:endParaRPr lang="en-US"/>
        </a:p>
      </dgm:t>
    </dgm:pt>
    <dgm:pt modelId="{112CED49-976C-4157-84CC-96634CB343D0}" type="pres">
      <dgm:prSet presAssocID="{491709C3-C2D2-4F3A-940C-3AEB7A05DBF6}" presName="hierChild5" presStyleCnt="0"/>
      <dgm:spPr/>
    </dgm:pt>
  </dgm:ptLst>
  <dgm:cxnLst>
    <dgm:cxn modelId="{DEB212BC-6B84-431A-801D-CDB4D5450FDC}" srcId="{D362C26E-E51B-4183-963A-7AD099A03300}" destId="{F0A029CD-AB66-429D-9E93-48DB2FD71078}" srcOrd="0" destOrd="0" parTransId="{62C17A8F-8883-4D79-9057-7069F02947D3}" sibTransId="{273FE6D5-AEEE-475A-B63E-C069F8B1559E}"/>
    <dgm:cxn modelId="{9FB46F8B-C988-4D27-809B-36EEF11AAA1A}" type="presOf" srcId="{A8CEA365-FF79-48B6-B639-F53D0AD77D85}" destId="{5222908B-7F49-42D7-B505-86FE7D3CB98B}" srcOrd="0" destOrd="0" presId="urn:microsoft.com/office/officeart/2005/8/layout/hierarchy1"/>
    <dgm:cxn modelId="{630544FB-EA29-4083-A67B-88D489E949CA}" type="presOf" srcId="{2FB70D11-9A7E-475F-BAAD-324856C051B7}" destId="{8E2D9F5B-1F40-4337-9A8E-44BCE6A65670}" srcOrd="0" destOrd="0" presId="urn:microsoft.com/office/officeart/2005/8/layout/hierarchy1"/>
    <dgm:cxn modelId="{2CF404AD-4D03-4A4E-A08F-02A5211CF388}" type="presOf" srcId="{43A60152-62D1-4579-89B8-174B0AF7FFD1}" destId="{A9FA456E-6446-4AE2-B7D0-092AF3AE7FD7}" srcOrd="0" destOrd="0" presId="urn:microsoft.com/office/officeart/2005/8/layout/hierarchy1"/>
    <dgm:cxn modelId="{36680B0E-8453-43E3-921E-0D3568CA24B9}" type="presOf" srcId="{010BF75E-01B4-4BBF-8A2B-DD1E602EE54B}" destId="{304FF0B7-BA11-4F1E-9A0A-35EF390C2152}" srcOrd="0" destOrd="0" presId="urn:microsoft.com/office/officeart/2005/8/layout/hierarchy1"/>
    <dgm:cxn modelId="{09911065-344D-4E29-9358-24A47513CFD7}" type="presOf" srcId="{78616816-ECAB-427C-9300-ADA57F7AFC7E}" destId="{7775CF0B-09E7-42E0-8D54-4847C18A8105}" srcOrd="0" destOrd="0" presId="urn:microsoft.com/office/officeart/2005/8/layout/hierarchy1"/>
    <dgm:cxn modelId="{98CFF310-C144-4D28-8803-BF7B04B5061D}" type="presOf" srcId="{346D7D4C-D9DB-4576-A157-E687CDB3F784}" destId="{33E3340E-8936-4103-8EBA-EC14AF92993E}" srcOrd="0" destOrd="0" presId="urn:microsoft.com/office/officeart/2005/8/layout/hierarchy1"/>
    <dgm:cxn modelId="{66DA516C-BD55-4412-9BEE-29A9299B29D7}" srcId="{290C7197-12A5-44FC-AB54-2E475CE63C4A}" destId="{652515C4-3D3A-44B8-BBE1-D6FC1D23F998}" srcOrd="0" destOrd="0" parTransId="{86BADCEB-3230-4CD5-8B09-81A2E49EEDCB}" sibTransId="{4124D18B-6778-4828-B119-C7A6037CF7C4}"/>
    <dgm:cxn modelId="{B163AE9E-4D3D-4652-901F-40E78FAE921D}" srcId="{06211B36-9BD7-4CE0-922B-5E772A15DFF7}" destId="{D362C26E-E51B-4183-963A-7AD099A03300}" srcOrd="0" destOrd="0" parTransId="{9B489CA1-2EE0-44CA-B627-308B6C4D4E08}" sibTransId="{AEF15BEE-B841-4C7F-BE0E-9D04BB4F6DBD}"/>
    <dgm:cxn modelId="{D00C2988-E04F-4370-9EB2-5C0323911B4D}" srcId="{D27BD7E6-44FC-4422-91AF-990C509C1DD5}" destId="{D4E9EFB0-8781-46A6-A0BD-3E1C8358A83E}" srcOrd="0" destOrd="0" parTransId="{78616816-ECAB-427C-9300-ADA57F7AFC7E}" sibTransId="{00E4B660-9DAE-49EC-A61F-2A51A5D52184}"/>
    <dgm:cxn modelId="{B7A4757E-6873-41E3-9909-CCC926794586}" type="presOf" srcId="{38885620-420F-4171-A9CD-B2E3AB0FBC2A}" destId="{52C0DACB-A1B8-48AB-9E63-0358A6BE7C96}" srcOrd="0" destOrd="0" presId="urn:microsoft.com/office/officeart/2005/8/layout/hierarchy1"/>
    <dgm:cxn modelId="{B1CA7015-FCEA-4827-A6D8-94309C535AFE}" type="presOf" srcId="{CEC0D2FA-20F4-47D7-98A5-4B57FF79EA5C}" destId="{CE65446B-FB13-4E6F-98E3-E4E0091CBD2B}" srcOrd="0" destOrd="0" presId="urn:microsoft.com/office/officeart/2005/8/layout/hierarchy1"/>
    <dgm:cxn modelId="{940FF3D1-EA9F-4CDA-992F-16B22E5F01BB}" srcId="{A52907D0-AF4B-4BF6-BAFD-3F794F403A86}" destId="{38885620-420F-4171-A9CD-B2E3AB0FBC2A}" srcOrd="0" destOrd="0" parTransId="{BB1CABD1-AB5B-4BF7-8F35-D620FB5E611C}" sibTransId="{092A9B31-9615-46C0-9D6F-4A6CD9D27A8D}"/>
    <dgm:cxn modelId="{C1308FA7-2568-495F-A30A-BFC2510EB213}" type="presOf" srcId="{290C7197-12A5-44FC-AB54-2E475CE63C4A}" destId="{815129E0-9264-40D4-B9AB-658ECCCBDD58}" srcOrd="0" destOrd="0" presId="urn:microsoft.com/office/officeart/2005/8/layout/hierarchy1"/>
    <dgm:cxn modelId="{3798ED7E-3589-4321-95A6-53B13841ECD4}" type="presOf" srcId="{EF079DC4-1847-498E-80F8-E876B838B1B9}" destId="{C6986311-C34B-439A-90A0-AAF3ABD93EB6}" srcOrd="0" destOrd="0" presId="urn:microsoft.com/office/officeart/2005/8/layout/hierarchy1"/>
    <dgm:cxn modelId="{DD81A6DC-570B-43B8-AAB1-33AB408E4000}" srcId="{FB8700DD-FD11-4EC0-BE52-D1275ECDB84D}" destId="{290C7197-12A5-44FC-AB54-2E475CE63C4A}" srcOrd="0" destOrd="0" parTransId="{9F3F1627-C733-4B7C-92F3-20EFB658BE75}" sibTransId="{3321F6FB-F553-46D5-94DF-156E3784547C}"/>
    <dgm:cxn modelId="{1FE115CB-0EAE-4CE5-8FBA-9F17266E6D70}" type="presOf" srcId="{E2CF9D91-61E5-4D62-B2C4-B1710AD6F87C}" destId="{E7508E2B-6DB1-41F3-AE05-24B1A60CBA81}" srcOrd="0" destOrd="0" presId="urn:microsoft.com/office/officeart/2005/8/layout/hierarchy1"/>
    <dgm:cxn modelId="{79C27E42-5018-4475-8663-45F4BBD5AD9C}" type="presOf" srcId="{D0DD958F-1B98-4F6B-A70D-0E4A189A76D6}" destId="{1F4F9E63-8E2C-490B-B3C1-3CFAD53786AB}" srcOrd="0" destOrd="0" presId="urn:microsoft.com/office/officeart/2005/8/layout/hierarchy1"/>
    <dgm:cxn modelId="{98042FC3-90CF-404F-9732-EBB0DC057B6A}" type="presOf" srcId="{9E36B901-3859-4BC8-A12E-9E8848652257}" destId="{D2FBAF32-4A1C-4276-8303-40FF8C783BBB}" srcOrd="0" destOrd="0" presId="urn:microsoft.com/office/officeart/2005/8/layout/hierarchy1"/>
    <dgm:cxn modelId="{4595EB22-76F5-4E53-A55B-1E66B9DB391E}" type="presOf" srcId="{D473765E-443B-4D00-8EBB-E3F7480AE752}" destId="{32AD9F39-6469-49A7-A0C5-591FDDFA8B64}" srcOrd="0" destOrd="0" presId="urn:microsoft.com/office/officeart/2005/8/layout/hierarchy1"/>
    <dgm:cxn modelId="{8F6E5F9F-BD61-43C8-9B3C-8B0388BF4583}" srcId="{9726A852-9084-41BC-AC8C-D93814DA24C9}" destId="{665999E3-17D0-410E-97EB-805921434A02}" srcOrd="0" destOrd="0" parTransId="{C90893B2-9515-4543-BF7F-DC7F2122B254}" sibTransId="{69608B9B-266A-4C8A-8CFE-078993AC2AC6}"/>
    <dgm:cxn modelId="{3B6E0B95-4D5E-4243-8BEB-07B86CBD78B0}" type="presOf" srcId="{E57A55AB-626D-422D-98A0-21CE9B2B6D3C}" destId="{9EF71F9D-85B9-4BB1-939B-76BA580BA880}" srcOrd="0" destOrd="0" presId="urn:microsoft.com/office/officeart/2005/8/layout/hierarchy1"/>
    <dgm:cxn modelId="{D4C7F117-01D7-4F28-B3FE-54DB07920C06}" type="presOf" srcId="{F9935115-F2A0-41F5-9F8F-30DC05D2C413}" destId="{767C2CDF-F407-4627-ADE0-F778FD43F59B}" srcOrd="0" destOrd="0" presId="urn:microsoft.com/office/officeart/2005/8/layout/hierarchy1"/>
    <dgm:cxn modelId="{13A7E383-24B3-4283-B6A6-E53266782E7C}" type="presOf" srcId="{62C17A8F-8883-4D79-9057-7069F02947D3}" destId="{150CD43E-F670-45C3-9462-9D060822B786}" srcOrd="0" destOrd="0" presId="urn:microsoft.com/office/officeart/2005/8/layout/hierarchy1"/>
    <dgm:cxn modelId="{771CC1B8-A82A-48BD-A716-077D5EB138AB}" type="presOf" srcId="{239F5712-0964-47C2-8003-3E69168DE7E4}" destId="{615D7490-7CE6-484C-B5AC-6C5AB799CD34}" srcOrd="0" destOrd="0" presId="urn:microsoft.com/office/officeart/2005/8/layout/hierarchy1"/>
    <dgm:cxn modelId="{D46ABC23-B98E-402D-A7B6-4D28F777FB95}" type="presOf" srcId="{06211B36-9BD7-4CE0-922B-5E772A15DFF7}" destId="{ACB13565-DA00-4959-BB9F-66468A599001}" srcOrd="0" destOrd="0" presId="urn:microsoft.com/office/officeart/2005/8/layout/hierarchy1"/>
    <dgm:cxn modelId="{A7C33144-A1D8-4CD2-8ED0-D0E2816958AF}" type="presOf" srcId="{2F4FA3DA-AE01-4807-8F4D-D41D29F636BC}" destId="{76FDC04A-878C-4021-ACF5-D6B164D2BB92}" srcOrd="0" destOrd="0" presId="urn:microsoft.com/office/officeart/2005/8/layout/hierarchy1"/>
    <dgm:cxn modelId="{DD5D033D-3555-43FA-AF4D-EBF08568235C}" type="presOf" srcId="{5635E79D-828B-4119-A855-89913AB580A5}" destId="{AC3F507D-7E6D-4B22-8168-7252F9A674F0}" srcOrd="0" destOrd="0" presId="urn:microsoft.com/office/officeart/2005/8/layout/hierarchy1"/>
    <dgm:cxn modelId="{42F3025B-B2CD-41F7-871A-2CFFFCC5A417}" type="presOf" srcId="{9B489CA1-2EE0-44CA-B627-308B6C4D4E08}" destId="{90AE4744-5681-4D19-BE05-CEA6C6608514}" srcOrd="0" destOrd="0" presId="urn:microsoft.com/office/officeart/2005/8/layout/hierarchy1"/>
    <dgm:cxn modelId="{FB3854E6-F610-42CB-B5C8-BBB469918387}" srcId="{E57A55AB-626D-422D-98A0-21CE9B2B6D3C}" destId="{2F4FA3DA-AE01-4807-8F4D-D41D29F636BC}" srcOrd="0" destOrd="0" parTransId="{71BAA4CC-88F9-49FB-93BC-7BEB5A700794}" sibTransId="{529911C3-D1F6-4587-A8CF-92BCDB0644F7}"/>
    <dgm:cxn modelId="{74BC4CC4-08F8-4228-9E4D-CA0D269650D0}" type="presOf" srcId="{21376950-4F19-42D3-B858-7505A89C6490}" destId="{4ED9F5EF-8213-4F90-9CDD-2AE6B65A0866}" srcOrd="0" destOrd="0" presId="urn:microsoft.com/office/officeart/2005/8/layout/hierarchy1"/>
    <dgm:cxn modelId="{CB4E8028-2008-425F-AA1B-DA4C40FB89AB}" srcId="{A8CEA365-FF79-48B6-B639-F53D0AD77D85}" destId="{695EADBC-F811-4A7B-B108-55263A2750AE}" srcOrd="4" destOrd="0" parTransId="{C3EF03B1-646A-4E34-A8A1-7A3A1E9D98F3}" sibTransId="{8650838E-5145-4A7E-BA8F-523C97BD7EDD}"/>
    <dgm:cxn modelId="{EBEF2287-7D79-4D2D-950A-7F39437C85B2}" srcId="{A8CEA365-FF79-48B6-B639-F53D0AD77D85}" destId="{21376950-4F19-42D3-B858-7505A89C6490}" srcOrd="2" destOrd="0" parTransId="{EF079DC4-1847-498E-80F8-E876B838B1B9}" sibTransId="{01F6A35D-1B82-47E5-BF9A-392C3DBAA798}"/>
    <dgm:cxn modelId="{0BA66896-B449-4890-8009-42FD93EBE36B}" type="presOf" srcId="{4DCF185A-E00B-4DE9-8292-EF37C37560B1}" destId="{C0C1BE12-EFED-4F4F-98FE-60C7368F1C9A}" srcOrd="0" destOrd="0" presId="urn:microsoft.com/office/officeart/2005/8/layout/hierarchy1"/>
    <dgm:cxn modelId="{5C4FADC9-3E05-4A52-9CAD-C9582E44C128}" srcId="{4A95F0DC-963B-41C1-8DFF-4D376725A295}" destId="{01F1C026-5458-4D86-A4C5-F9C8951889AB}" srcOrd="0" destOrd="0" parTransId="{9E36B901-3859-4BC8-A12E-9E8848652257}" sibTransId="{ACF9932B-1D0D-4462-A22E-579BC5011262}"/>
    <dgm:cxn modelId="{71BE95FC-5F02-4F54-87AE-C6AE3296417E}" type="presOf" srcId="{B8277E4C-B90B-4820-B99D-48077CE80760}" destId="{10F455A6-F337-4E70-8C71-D52EC1CDE5EF}" srcOrd="0" destOrd="0" presId="urn:microsoft.com/office/officeart/2005/8/layout/hierarchy1"/>
    <dgm:cxn modelId="{9324D626-6BFE-4B88-87B3-84C1B79C186A}" type="presOf" srcId="{695EADBC-F811-4A7B-B108-55263A2750AE}" destId="{3293BC8D-A182-4158-8521-3493CF9F571F}" srcOrd="0" destOrd="0" presId="urn:microsoft.com/office/officeart/2005/8/layout/hierarchy1"/>
    <dgm:cxn modelId="{716454B5-9CEA-458D-B973-A53A7B6F6B98}" type="presOf" srcId="{652515C4-3D3A-44B8-BBE1-D6FC1D23F998}" destId="{2C3FF676-DE3E-4F62-A590-AF367C33D5F9}" srcOrd="0" destOrd="0" presId="urn:microsoft.com/office/officeart/2005/8/layout/hierarchy1"/>
    <dgm:cxn modelId="{A4A61B3D-77ED-47E7-AE0E-8A9875FF7ABC}" type="presOf" srcId="{5B0F2EEA-1A72-4065-8696-150A41F8B2FD}" destId="{1A70061E-D83B-4C20-811F-B872248007AA}" srcOrd="0" destOrd="0" presId="urn:microsoft.com/office/officeart/2005/8/layout/hierarchy1"/>
    <dgm:cxn modelId="{8153E8AA-709F-4932-959F-1E7E57376D3A}" srcId="{EFE09AA2-0347-4D34-A494-99342BDEC83C}" destId="{491709C3-C2D2-4F3A-940C-3AEB7A05DBF6}" srcOrd="0" destOrd="0" parTransId="{010BF75E-01B4-4BBF-8A2B-DD1E602EE54B}" sibTransId="{661ABBDC-11EA-4C96-9464-75B60E9BFDF2}"/>
    <dgm:cxn modelId="{FDBE241E-EC02-4E2F-97C0-1BDB1D441D85}" srcId="{5635E79D-828B-4119-A855-89913AB580A5}" destId="{4A95F0DC-963B-41C1-8DFF-4D376725A295}" srcOrd="0" destOrd="0" parTransId="{D4591CCF-855D-4253-A4C1-E034399FBF7D}" sibTransId="{766BDD7F-955F-480B-8C53-938BB50091C4}"/>
    <dgm:cxn modelId="{90543010-8952-4C21-86E3-A155E829A6D2}" srcId="{D0DD958F-1B98-4F6B-A70D-0E4A189A76D6}" destId="{A52907D0-AF4B-4BF6-BAFD-3F794F403A86}" srcOrd="0" destOrd="0" parTransId="{FCDEB7DB-0DE7-44FC-86BC-B1DD9FF42258}" sibTransId="{E36AD6B8-FD82-4366-8886-41FB33CBAB78}"/>
    <dgm:cxn modelId="{779F0918-ABAC-43DC-B0A7-A48C90E87C2A}" type="presOf" srcId="{78AF771B-B506-46BC-9961-B54CAAF9B9E3}" destId="{3330601B-0B69-4553-A459-DF19F4D63D28}" srcOrd="0" destOrd="0" presId="urn:microsoft.com/office/officeart/2005/8/layout/hierarchy1"/>
    <dgm:cxn modelId="{454FFC39-E6D8-4D2B-B9BB-6EEA627D6465}" type="presOf" srcId="{87D767EC-8F4F-4D88-875C-49F8CC07C75D}" destId="{7749DD27-CE6D-44C9-9702-F35D27DC5D2F}" srcOrd="0" destOrd="0" presId="urn:microsoft.com/office/officeart/2005/8/layout/hierarchy1"/>
    <dgm:cxn modelId="{A34861D9-E780-474B-9972-4B4D02D8B085}" type="presOf" srcId="{27A7247E-B184-4B43-BB6E-16091ED46FD5}" destId="{1507A052-B7A2-44A5-B952-2D0FA024A067}" srcOrd="0" destOrd="0" presId="urn:microsoft.com/office/officeart/2005/8/layout/hierarchy1"/>
    <dgm:cxn modelId="{F4EAE967-F780-430F-8A73-C0DE39213457}" type="presOf" srcId="{F0A029CD-AB66-429D-9E93-48DB2FD71078}" destId="{50EA3CAA-B782-42D4-8F3A-AB15DFDEE76F}" srcOrd="0" destOrd="0" presId="urn:microsoft.com/office/officeart/2005/8/layout/hierarchy1"/>
    <dgm:cxn modelId="{4FF5AB0E-9303-4E89-89CB-45C790620F42}" srcId="{21376950-4F19-42D3-B858-7505A89C6490}" destId="{F684E83B-56F3-4628-828D-105D0A58BCB8}" srcOrd="0" destOrd="0" parTransId="{B8277E4C-B90B-4820-B99D-48077CE80760}" sibTransId="{FF3882B5-D3CE-4999-B7DC-3C8E5672F648}"/>
    <dgm:cxn modelId="{47C3B08F-6392-4EE7-814B-5037C7C245F2}" type="presOf" srcId="{FB8700DD-FD11-4EC0-BE52-D1275ECDB84D}" destId="{A80E33AA-CD92-447E-8570-2EE516BC33A4}" srcOrd="0" destOrd="0" presId="urn:microsoft.com/office/officeart/2005/8/layout/hierarchy1"/>
    <dgm:cxn modelId="{32C00680-3B64-4F74-8983-153EFD2E3802}" srcId="{A8CEA365-FF79-48B6-B639-F53D0AD77D85}" destId="{B838BEA4-6ACD-4D32-A06A-D96A8957028C}" srcOrd="1" destOrd="0" parTransId="{0CA40E47-6B8C-41E8-A31B-6CA0A673A142}" sibTransId="{97B760DB-DB28-4018-BA59-B5E8141542BA}"/>
    <dgm:cxn modelId="{8E53AD77-0D40-4BDA-96E6-3E29C2654C50}" srcId="{A8CEA365-FF79-48B6-B639-F53D0AD77D85}" destId="{D0DD958F-1B98-4F6B-A70D-0E4A189A76D6}" srcOrd="5" destOrd="0" parTransId="{87D767EC-8F4F-4D88-875C-49F8CC07C75D}" sibTransId="{EC17B707-A7FC-4E72-9FA1-A09AF0A29BCF}"/>
    <dgm:cxn modelId="{9E852D6C-7236-427D-9705-B2958CACC857}" type="presOf" srcId="{C3EF03B1-646A-4E34-A8A1-7A3A1E9D98F3}" destId="{8AFE32D1-2241-4BED-B7AC-120D003B57B2}" srcOrd="0" destOrd="0" presId="urn:microsoft.com/office/officeart/2005/8/layout/hierarchy1"/>
    <dgm:cxn modelId="{D2ABC601-A2EC-45F0-BDDA-4AD7886BFEDF}" srcId="{27A7247E-B184-4B43-BB6E-16091ED46FD5}" destId="{06211B36-9BD7-4CE0-922B-5E772A15DFF7}" srcOrd="0" destOrd="0" parTransId="{73F94E98-09CF-42A6-9385-5884C4142098}" sibTransId="{FBB8BADC-E2CA-409B-B0D6-4632FE754E6C}"/>
    <dgm:cxn modelId="{3A54145D-02BA-4661-94B9-80EAE149D4DC}" type="presOf" srcId="{01F1C026-5458-4D86-A4C5-F9C8951889AB}" destId="{C72C3836-FF92-44FC-9841-6552AFEEA6EB}" srcOrd="0" destOrd="0" presId="urn:microsoft.com/office/officeart/2005/8/layout/hierarchy1"/>
    <dgm:cxn modelId="{C7CFE86A-F96A-4585-B5E9-45B280C2AB89}" srcId="{A8CEA365-FF79-48B6-B639-F53D0AD77D85}" destId="{9726A852-9084-41BC-AC8C-D93814DA24C9}" srcOrd="0" destOrd="0" parTransId="{2FB70D11-9A7E-475F-BAAD-324856C051B7}" sibTransId="{ED7F0BB3-9A84-4F63-BBCB-E137657158E7}"/>
    <dgm:cxn modelId="{39C9BD2A-E8BF-48E0-B849-F560AC5E7422}" type="presOf" srcId="{C5343F9A-18CF-4B26-9687-3B73B3E385BE}" destId="{3788B49E-ED5A-4172-8E7F-3136D2EB11AA}" srcOrd="0" destOrd="0" presId="urn:microsoft.com/office/officeart/2005/8/layout/hierarchy1"/>
    <dgm:cxn modelId="{57D8EB3E-960A-4C98-AA68-2CB9618FF98C}" type="presOf" srcId="{FCDEB7DB-0DE7-44FC-86BC-B1DD9FF42258}" destId="{04BA057B-4554-42E5-AA08-FE2FE2DCA04A}" srcOrd="0" destOrd="0" presId="urn:microsoft.com/office/officeart/2005/8/layout/hierarchy1"/>
    <dgm:cxn modelId="{695BB2FC-E65B-4ABD-A3E0-4C0C04E97B28}" srcId="{695EADBC-F811-4A7B-B108-55263A2750AE}" destId="{FB8700DD-FD11-4EC0-BE52-D1275ECDB84D}" srcOrd="0" destOrd="0" parTransId="{AEA90CAA-9922-4E9D-BC26-489F3FB5184A}" sibTransId="{D6486812-2BF7-4051-85F3-D5D134496FE1}"/>
    <dgm:cxn modelId="{57991B43-AA52-4629-B5B9-27C4D7975C69}" type="presOf" srcId="{9F3F1627-C733-4B7C-92F3-20EFB658BE75}" destId="{88FBE8B4-FBFC-4911-B1B7-AD1ECF0DE7B4}" srcOrd="0" destOrd="0" presId="urn:microsoft.com/office/officeart/2005/8/layout/hierarchy1"/>
    <dgm:cxn modelId="{C95CA522-A0A6-44E7-B00C-1EAD99C1FA7F}" type="presOf" srcId="{86BADCEB-3230-4CD5-8B09-81A2E49EEDCB}" destId="{8DCCBCD9-170E-419F-BCA3-425AD4099E42}" srcOrd="0" destOrd="0" presId="urn:microsoft.com/office/officeart/2005/8/layout/hierarchy1"/>
    <dgm:cxn modelId="{BBD003C7-F8B8-4EBF-9770-DF5C047E5C47}" type="presOf" srcId="{491709C3-C2D2-4F3A-940C-3AEB7A05DBF6}" destId="{390FA52D-3BE2-46E9-95A4-17039351BD4B}" srcOrd="0" destOrd="0" presId="urn:microsoft.com/office/officeart/2005/8/layout/hierarchy1"/>
    <dgm:cxn modelId="{734060B2-DCE4-47AC-84CD-BFAAEBCB3782}" type="presOf" srcId="{EFE09AA2-0347-4D34-A494-99342BDEC83C}" destId="{D578E496-423D-45C2-963F-8B4D2B2E9941}" srcOrd="0" destOrd="0" presId="urn:microsoft.com/office/officeart/2005/8/layout/hierarchy1"/>
    <dgm:cxn modelId="{F5539C03-31E6-4AC3-8608-7E6E7F53C85D}" type="presOf" srcId="{665999E3-17D0-410E-97EB-805921434A02}" destId="{23AEF364-BF85-417C-919C-6BF386C62CE0}" srcOrd="0" destOrd="0" presId="urn:microsoft.com/office/officeart/2005/8/layout/hierarchy1"/>
    <dgm:cxn modelId="{83DE0CE2-9AD5-40C7-BC58-FC19022F56A8}" srcId="{01F1C026-5458-4D86-A4C5-F9C8951889AB}" destId="{21114F12-46ED-492F-8D8D-6E1309EA69CE}" srcOrd="0" destOrd="0" parTransId="{C5343F9A-18CF-4B26-9687-3B73B3E385BE}" sibTransId="{F1D95049-CFCC-44B4-8D44-7547A72920EE}"/>
    <dgm:cxn modelId="{9A167301-3C85-4790-A982-26FFA819AC09}" type="presOf" srcId="{4A95F0DC-963B-41C1-8DFF-4D376725A295}" destId="{9CAAF709-F4DA-49D6-B348-B76CAA299182}" srcOrd="0" destOrd="0" presId="urn:microsoft.com/office/officeart/2005/8/layout/hierarchy1"/>
    <dgm:cxn modelId="{FEE96F4E-7E18-4939-B29A-50BB414DB7B0}" type="presOf" srcId="{78C39A17-3C3A-483D-9ED5-2CB1E0655486}" destId="{1BF41759-9786-410C-B379-1C6B05BD80F5}" srcOrd="0" destOrd="0" presId="urn:microsoft.com/office/officeart/2005/8/layout/hierarchy1"/>
    <dgm:cxn modelId="{A8C5BA6E-849B-4025-8BFD-EBE22E629BCD}" srcId="{F684E83B-56F3-4628-828D-105D0A58BCB8}" destId="{43A60152-62D1-4579-89B8-174B0AF7FFD1}" srcOrd="0" destOrd="0" parTransId="{DEE1CB67-7E77-4F90-AE53-6790E77EB531}" sibTransId="{55298F5F-97B1-4808-B4AB-E79CE5ED9445}"/>
    <dgm:cxn modelId="{62E3B2A5-A2D9-49D2-A982-3EA9232EF21E}" type="presOf" srcId="{2C8DCDE4-5735-4A9D-A417-F6866E98049F}" destId="{1339205C-0539-4913-9753-490250EEA78F}" srcOrd="0" destOrd="0" presId="urn:microsoft.com/office/officeart/2005/8/layout/hierarchy1"/>
    <dgm:cxn modelId="{920AE881-DBB1-4C07-BA5D-D8FAECF7D82F}" type="presOf" srcId="{BB1CABD1-AB5B-4BF7-8F35-D620FB5E611C}" destId="{8BE33A3E-37C9-4C44-96A4-8F42BBC090D7}" srcOrd="0" destOrd="0" presId="urn:microsoft.com/office/officeart/2005/8/layout/hierarchy1"/>
    <dgm:cxn modelId="{9AD59682-4BD2-42AC-8C91-B81C4E25CE34}" srcId="{A8CEA365-FF79-48B6-B639-F53D0AD77D85}" destId="{D27BD7E6-44FC-4422-91AF-990C509C1DD5}" srcOrd="3" destOrd="0" parTransId="{F9935115-F2A0-41F5-9F8F-30DC05D2C413}" sibTransId="{27B3E7C8-0C65-488F-A5AF-BB5F50906019}"/>
    <dgm:cxn modelId="{580AAA6D-4FDF-49C4-8459-B5156C664B8B}" type="presOf" srcId="{D362C26E-E51B-4183-963A-7AD099A03300}" destId="{29B83CA1-A0BA-4D81-8513-901475DA496C}" srcOrd="0" destOrd="0" presId="urn:microsoft.com/office/officeart/2005/8/layout/hierarchy1"/>
    <dgm:cxn modelId="{D9520F0C-915C-4C64-BAF2-1D16611CCADF}" type="presOf" srcId="{73F94E98-09CF-42A6-9385-5884C4142098}" destId="{BADA1C79-D58F-4C93-B583-2BB267496FFF}" srcOrd="0" destOrd="0" presId="urn:microsoft.com/office/officeart/2005/8/layout/hierarchy1"/>
    <dgm:cxn modelId="{43ACB6F5-3A96-41D9-889E-4F3252A6CEC7}" type="presOf" srcId="{21114F12-46ED-492F-8D8D-6E1309EA69CE}" destId="{58A1D53B-67BB-408D-A0B6-2AB5801DD369}" srcOrd="0" destOrd="0" presId="urn:microsoft.com/office/officeart/2005/8/layout/hierarchy1"/>
    <dgm:cxn modelId="{76A0679A-26C1-4D06-B88C-46F1CDCF2031}" srcId="{4DCF185A-E00B-4DE9-8292-EF37C37560B1}" destId="{CEC0D2FA-20F4-47D7-98A5-4B57FF79EA5C}" srcOrd="0" destOrd="0" parTransId="{D473765E-443B-4D00-8EBB-E3F7480AE752}" sibTransId="{8886480F-D801-45D6-9E88-E7F3FE13AAE2}"/>
    <dgm:cxn modelId="{CB80F5DB-4C29-413C-900C-D5AD12FBEB40}" type="presOf" srcId="{DEE1CB67-7E77-4F90-AE53-6790E77EB531}" destId="{9BB21A89-FFB5-4941-A5B8-1F3437AC65EF}" srcOrd="0" destOrd="0" presId="urn:microsoft.com/office/officeart/2005/8/layout/hierarchy1"/>
    <dgm:cxn modelId="{E6D226C7-F21C-4526-A746-5EE99FD231FF}" type="presOf" srcId="{0CA40E47-6B8C-41E8-A31B-6CA0A673A142}" destId="{9ADBC057-A498-45C7-AAFB-AF253390A11C}" srcOrd="0" destOrd="0" presId="urn:microsoft.com/office/officeart/2005/8/layout/hierarchy1"/>
    <dgm:cxn modelId="{D24C3F17-81C7-4B2B-90E6-F13F9B787AC1}" type="presOf" srcId="{D4591CCF-855D-4253-A4C1-E034399FBF7D}" destId="{653A81DD-8711-4F0D-BDEE-8B16CC28E1C9}" srcOrd="0" destOrd="0" presId="urn:microsoft.com/office/officeart/2005/8/layout/hierarchy1"/>
    <dgm:cxn modelId="{3FB841A1-CEBF-449A-863E-8FA3C6F7C96E}" type="presOf" srcId="{F8C6CB94-EC97-492D-A25E-FBFEC468B5EB}" destId="{F3981799-613B-4E95-A3D5-E33B285B90F9}" srcOrd="0" destOrd="0" presId="urn:microsoft.com/office/officeart/2005/8/layout/hierarchy1"/>
    <dgm:cxn modelId="{35F13A72-78F8-4AFB-BAA0-AE15963E1CDD}" type="presOf" srcId="{A52907D0-AF4B-4BF6-BAFD-3F794F403A86}" destId="{C854E196-215A-4A04-AE07-CA8D4BA769E5}" srcOrd="0" destOrd="0" presId="urn:microsoft.com/office/officeart/2005/8/layout/hierarchy1"/>
    <dgm:cxn modelId="{61D2FE07-CEDE-4D45-9D90-02D4CC7FB6AF}" srcId="{D4E9EFB0-8781-46A6-A0BD-3E1C8358A83E}" destId="{F8C6CB94-EC97-492D-A25E-FBFEC468B5EB}" srcOrd="0" destOrd="0" parTransId="{E2CF9D91-61E5-4D62-B2C4-B1710AD6F87C}" sibTransId="{9277DAFD-AA59-4D86-905F-2D04E25AA6EA}"/>
    <dgm:cxn modelId="{9F5BE06F-0961-49E7-889B-347FE4644F75}" srcId="{78C39A17-3C3A-483D-9ED5-2CB1E0655486}" destId="{A8CEA365-FF79-48B6-B639-F53D0AD77D85}" srcOrd="0" destOrd="0" parTransId="{C04A73D9-56C6-4AAE-A18C-740D28686927}" sibTransId="{14F3A623-5A2F-4D06-B9CC-5DC8B660DBA8}"/>
    <dgm:cxn modelId="{8FC514CC-9126-4382-B3D7-4FE7C95ECD23}" type="presOf" srcId="{71BAA4CC-88F9-49FB-93BC-7BEB5A700794}" destId="{7338FE66-BDF2-4048-9856-410D956EE566}" srcOrd="0" destOrd="0" presId="urn:microsoft.com/office/officeart/2005/8/layout/hierarchy1"/>
    <dgm:cxn modelId="{83884556-429D-482E-A090-777213DC2143}" type="presOf" srcId="{9726A852-9084-41BC-AC8C-D93814DA24C9}" destId="{A6286F38-1DF2-452B-B65A-FA9A3AAE788A}" srcOrd="0" destOrd="0" presId="urn:microsoft.com/office/officeart/2005/8/layout/hierarchy1"/>
    <dgm:cxn modelId="{9167C799-71C1-4537-9B3C-6609CDA6454A}" type="presOf" srcId="{F684E83B-56F3-4628-828D-105D0A58BCB8}" destId="{C8803458-04F4-44AF-A979-BEA2D3CFB970}" srcOrd="0" destOrd="0" presId="urn:microsoft.com/office/officeart/2005/8/layout/hierarchy1"/>
    <dgm:cxn modelId="{D132AA92-C1C3-4386-9A20-73B097696F7E}" type="presOf" srcId="{B838BEA4-6ACD-4D32-A06A-D96A8957028C}" destId="{F256B3F8-7FB5-4CCC-B0E5-4E13AE68CE73}" srcOrd="0" destOrd="0" presId="urn:microsoft.com/office/officeart/2005/8/layout/hierarchy1"/>
    <dgm:cxn modelId="{3FD6A4C2-AE88-4D01-8619-441633E7B84D}" srcId="{652515C4-3D3A-44B8-BBE1-D6FC1D23F998}" destId="{E57A55AB-626D-422D-98A0-21CE9B2B6D3C}" srcOrd="0" destOrd="0" parTransId="{5B0F2EEA-1A72-4065-8696-150A41F8B2FD}" sibTransId="{61E10860-D5E4-47BF-85D2-E24BD4C281D1}"/>
    <dgm:cxn modelId="{6EC4D00E-9949-4065-9C15-20C9A1013EC0}" srcId="{43A60152-62D1-4579-89B8-174B0AF7FFD1}" destId="{4DCF185A-E00B-4DE9-8292-EF37C37560B1}" srcOrd="0" destOrd="0" parTransId="{346D7D4C-D9DB-4576-A157-E687CDB3F784}" sibTransId="{96F2D7BE-7457-42F0-BD7F-56FE074367DF}"/>
    <dgm:cxn modelId="{06FC5B71-1490-4706-B22A-E9AC99D11B7F}" srcId="{38885620-420F-4171-A9CD-B2E3AB0FBC2A}" destId="{EFE09AA2-0347-4D34-A494-99342BDEC83C}" srcOrd="0" destOrd="0" parTransId="{78AF771B-B506-46BC-9961-B54CAAF9B9E3}" sibTransId="{4C86F234-7923-4275-A5DE-8A67842A82C1}"/>
    <dgm:cxn modelId="{D8BD90A8-D694-4B30-BB70-47B4A19659D5}" srcId="{665999E3-17D0-410E-97EB-805921434A02}" destId="{27A7247E-B184-4B43-BB6E-16091ED46FD5}" srcOrd="0" destOrd="0" parTransId="{2C8DCDE4-5735-4A9D-A417-F6866E98049F}" sibTransId="{081A0E17-50E2-4A8D-A2C9-C49F4BF4939F}"/>
    <dgm:cxn modelId="{4D865900-2A64-45F4-B153-AF002EF3CEF2}" type="presOf" srcId="{D4E9EFB0-8781-46A6-A0BD-3E1C8358A83E}" destId="{BD85D185-001A-4EB5-8DA1-0A8D38B0A25E}" srcOrd="0" destOrd="0" presId="urn:microsoft.com/office/officeart/2005/8/layout/hierarchy1"/>
    <dgm:cxn modelId="{33461997-0ADB-4637-8B00-F6939D96FEAB}" type="presOf" srcId="{D27BD7E6-44FC-4422-91AF-990C509C1DD5}" destId="{8C6C3FA9-CF0C-4BA4-A603-6CCCFA4AA128}" srcOrd="0" destOrd="0" presId="urn:microsoft.com/office/officeart/2005/8/layout/hierarchy1"/>
    <dgm:cxn modelId="{1D3E8ABE-00E4-4582-B7A5-CB84692E81B1}" type="presOf" srcId="{AEA90CAA-9922-4E9D-BC26-489F3FB5184A}" destId="{5EB190F0-8B1F-4EA5-B99E-893F7E36C5FB}" srcOrd="0" destOrd="0" presId="urn:microsoft.com/office/officeart/2005/8/layout/hierarchy1"/>
    <dgm:cxn modelId="{E721EDDB-95A0-4F8B-948D-927A23DC0E98}" type="presOf" srcId="{C90893B2-9515-4543-BF7F-DC7F2122B254}" destId="{444EDEFC-001D-434D-9971-C24E0FA1C669}" srcOrd="0" destOrd="0" presId="urn:microsoft.com/office/officeart/2005/8/layout/hierarchy1"/>
    <dgm:cxn modelId="{2370DD71-F630-498F-8083-D239270FE113}" srcId="{B838BEA4-6ACD-4D32-A06A-D96A8957028C}" destId="{5635E79D-828B-4119-A855-89913AB580A5}" srcOrd="0" destOrd="0" parTransId="{239F5712-0964-47C2-8003-3E69168DE7E4}" sibTransId="{C1B069CF-6661-45AF-804F-91DA62563102}"/>
    <dgm:cxn modelId="{57964C57-74CF-48EF-97A1-5E7CB56744CF}" type="presParOf" srcId="{1BF41759-9786-410C-B379-1C6B05BD80F5}" destId="{127AF0CF-4F7A-4D9B-B555-2C639ED2778C}" srcOrd="0" destOrd="0" presId="urn:microsoft.com/office/officeart/2005/8/layout/hierarchy1"/>
    <dgm:cxn modelId="{FA75DA75-FFF6-4C85-897B-DB751B700D6E}" type="presParOf" srcId="{127AF0CF-4F7A-4D9B-B555-2C639ED2778C}" destId="{A71645AA-53D1-446D-BB58-392E77273998}" srcOrd="0" destOrd="0" presId="urn:microsoft.com/office/officeart/2005/8/layout/hierarchy1"/>
    <dgm:cxn modelId="{24310E21-506A-420A-B646-21A4D135B8CA}" type="presParOf" srcId="{A71645AA-53D1-446D-BB58-392E77273998}" destId="{2B60429F-2842-4187-9C21-C2AA66F3CE3B}" srcOrd="0" destOrd="0" presId="urn:microsoft.com/office/officeart/2005/8/layout/hierarchy1"/>
    <dgm:cxn modelId="{FE48F832-7B54-42C0-BB4B-2D4D084A37F9}" type="presParOf" srcId="{A71645AA-53D1-446D-BB58-392E77273998}" destId="{5222908B-7F49-42D7-B505-86FE7D3CB98B}" srcOrd="1" destOrd="0" presId="urn:microsoft.com/office/officeart/2005/8/layout/hierarchy1"/>
    <dgm:cxn modelId="{768E8959-BB34-4345-9D3F-F5EACEF27A06}" type="presParOf" srcId="{127AF0CF-4F7A-4D9B-B555-2C639ED2778C}" destId="{53072762-ECE9-48AF-BAE5-8342EC4B623D}" srcOrd="1" destOrd="0" presId="urn:microsoft.com/office/officeart/2005/8/layout/hierarchy1"/>
    <dgm:cxn modelId="{B26A7F10-15EC-42D1-8649-736BD8C46BAC}" type="presParOf" srcId="{53072762-ECE9-48AF-BAE5-8342EC4B623D}" destId="{8E2D9F5B-1F40-4337-9A8E-44BCE6A65670}" srcOrd="0" destOrd="0" presId="urn:microsoft.com/office/officeart/2005/8/layout/hierarchy1"/>
    <dgm:cxn modelId="{CBC7ADF0-F6B4-456F-9AA2-F23927A65012}" type="presParOf" srcId="{53072762-ECE9-48AF-BAE5-8342EC4B623D}" destId="{E3E1E92C-00E4-4AA4-B34A-DBBB7C22EE1D}" srcOrd="1" destOrd="0" presId="urn:microsoft.com/office/officeart/2005/8/layout/hierarchy1"/>
    <dgm:cxn modelId="{DB8238A7-5084-467D-B60D-2954E2AA1764}" type="presParOf" srcId="{E3E1E92C-00E4-4AA4-B34A-DBBB7C22EE1D}" destId="{016462D3-9A90-4C18-B419-026E1A1EF7B8}" srcOrd="0" destOrd="0" presId="urn:microsoft.com/office/officeart/2005/8/layout/hierarchy1"/>
    <dgm:cxn modelId="{0E733BA0-523F-4430-9C3E-1BF0C98B16DF}" type="presParOf" srcId="{016462D3-9A90-4C18-B419-026E1A1EF7B8}" destId="{3F1F965B-07AE-4209-8B4E-EC6183A0E5AC}" srcOrd="0" destOrd="0" presId="urn:microsoft.com/office/officeart/2005/8/layout/hierarchy1"/>
    <dgm:cxn modelId="{9111CD0A-6073-47CF-933F-803FAB8C268D}" type="presParOf" srcId="{016462D3-9A90-4C18-B419-026E1A1EF7B8}" destId="{A6286F38-1DF2-452B-B65A-FA9A3AAE788A}" srcOrd="1" destOrd="0" presId="urn:microsoft.com/office/officeart/2005/8/layout/hierarchy1"/>
    <dgm:cxn modelId="{7518715E-0324-41AD-8034-B7663E3A2DFA}" type="presParOf" srcId="{E3E1E92C-00E4-4AA4-B34A-DBBB7C22EE1D}" destId="{4429C901-050A-4A2A-B75F-90AAB2C02BC7}" srcOrd="1" destOrd="0" presId="urn:microsoft.com/office/officeart/2005/8/layout/hierarchy1"/>
    <dgm:cxn modelId="{7F44A3DD-62BF-4DB7-832E-31F790822A41}" type="presParOf" srcId="{4429C901-050A-4A2A-B75F-90AAB2C02BC7}" destId="{444EDEFC-001D-434D-9971-C24E0FA1C669}" srcOrd="0" destOrd="0" presId="urn:microsoft.com/office/officeart/2005/8/layout/hierarchy1"/>
    <dgm:cxn modelId="{46F9AA85-368F-412A-8EDA-629381684E4C}" type="presParOf" srcId="{4429C901-050A-4A2A-B75F-90AAB2C02BC7}" destId="{8E6CE5E7-78BD-4CE2-AB68-C04D65D248E7}" srcOrd="1" destOrd="0" presId="urn:microsoft.com/office/officeart/2005/8/layout/hierarchy1"/>
    <dgm:cxn modelId="{8C40CBE0-D38D-40BA-9FDE-75926DBD3A96}" type="presParOf" srcId="{8E6CE5E7-78BD-4CE2-AB68-C04D65D248E7}" destId="{E8BD30CE-1F9A-4B67-832F-7E9BD73C12EE}" srcOrd="0" destOrd="0" presId="urn:microsoft.com/office/officeart/2005/8/layout/hierarchy1"/>
    <dgm:cxn modelId="{B681E8B1-5138-443B-9B51-2D78AEA00D74}" type="presParOf" srcId="{E8BD30CE-1F9A-4B67-832F-7E9BD73C12EE}" destId="{8F90BB38-D1E8-49FD-82F1-0D6C98DD8D2E}" srcOrd="0" destOrd="0" presId="urn:microsoft.com/office/officeart/2005/8/layout/hierarchy1"/>
    <dgm:cxn modelId="{486BFEDA-F8A0-4C7A-AA33-05CCAD1E339D}" type="presParOf" srcId="{E8BD30CE-1F9A-4B67-832F-7E9BD73C12EE}" destId="{23AEF364-BF85-417C-919C-6BF386C62CE0}" srcOrd="1" destOrd="0" presId="urn:microsoft.com/office/officeart/2005/8/layout/hierarchy1"/>
    <dgm:cxn modelId="{10A4EADA-9B5A-45C3-823F-50EFC1D81E96}" type="presParOf" srcId="{8E6CE5E7-78BD-4CE2-AB68-C04D65D248E7}" destId="{6E9943B9-FEDA-4052-9E77-6FC2A4838017}" srcOrd="1" destOrd="0" presId="urn:microsoft.com/office/officeart/2005/8/layout/hierarchy1"/>
    <dgm:cxn modelId="{010C289A-9B17-421D-A775-D8E40A11E176}" type="presParOf" srcId="{6E9943B9-FEDA-4052-9E77-6FC2A4838017}" destId="{1339205C-0539-4913-9753-490250EEA78F}" srcOrd="0" destOrd="0" presId="urn:microsoft.com/office/officeart/2005/8/layout/hierarchy1"/>
    <dgm:cxn modelId="{FC6FA6A4-6BA0-47DA-A999-2825319C3A73}" type="presParOf" srcId="{6E9943B9-FEDA-4052-9E77-6FC2A4838017}" destId="{B2D56509-27C3-43CE-AAE2-60D91BD24580}" srcOrd="1" destOrd="0" presId="urn:microsoft.com/office/officeart/2005/8/layout/hierarchy1"/>
    <dgm:cxn modelId="{A4A1CB0B-EDCA-4CE8-80EA-BCBCBB57C8D2}" type="presParOf" srcId="{B2D56509-27C3-43CE-AAE2-60D91BD24580}" destId="{5064C8D7-DD46-4DA0-94E3-238ABFADAB3B}" srcOrd="0" destOrd="0" presId="urn:microsoft.com/office/officeart/2005/8/layout/hierarchy1"/>
    <dgm:cxn modelId="{B8A36DCA-AD48-4DC2-9AF3-9AB27D84B1D6}" type="presParOf" srcId="{5064C8D7-DD46-4DA0-94E3-238ABFADAB3B}" destId="{F32C0178-4526-4F7E-B34F-9CDFD710CCC3}" srcOrd="0" destOrd="0" presId="urn:microsoft.com/office/officeart/2005/8/layout/hierarchy1"/>
    <dgm:cxn modelId="{144AD4E6-7BF4-402E-9CAB-D7E4A28B6835}" type="presParOf" srcId="{5064C8D7-DD46-4DA0-94E3-238ABFADAB3B}" destId="{1507A052-B7A2-44A5-B952-2D0FA024A067}" srcOrd="1" destOrd="0" presId="urn:microsoft.com/office/officeart/2005/8/layout/hierarchy1"/>
    <dgm:cxn modelId="{1C9583C5-04E8-4427-831B-C5EF647EF7B2}" type="presParOf" srcId="{B2D56509-27C3-43CE-AAE2-60D91BD24580}" destId="{38C309E1-EECC-48D2-A9AE-213E3F02480F}" srcOrd="1" destOrd="0" presId="urn:microsoft.com/office/officeart/2005/8/layout/hierarchy1"/>
    <dgm:cxn modelId="{3D852C75-50B2-4E66-8569-A4C74CAC2A44}" type="presParOf" srcId="{38C309E1-EECC-48D2-A9AE-213E3F02480F}" destId="{BADA1C79-D58F-4C93-B583-2BB267496FFF}" srcOrd="0" destOrd="0" presId="urn:microsoft.com/office/officeart/2005/8/layout/hierarchy1"/>
    <dgm:cxn modelId="{C2BD86F7-A221-4F7D-A822-EEFA8013D718}" type="presParOf" srcId="{38C309E1-EECC-48D2-A9AE-213E3F02480F}" destId="{502C34CF-6954-4DAB-81BE-A19F775D1133}" srcOrd="1" destOrd="0" presId="urn:microsoft.com/office/officeart/2005/8/layout/hierarchy1"/>
    <dgm:cxn modelId="{0D06371D-22FD-4186-81D8-E12F24FC70F5}" type="presParOf" srcId="{502C34CF-6954-4DAB-81BE-A19F775D1133}" destId="{10034CFC-2EFE-493F-84FB-FEB0FF69EF16}" srcOrd="0" destOrd="0" presId="urn:microsoft.com/office/officeart/2005/8/layout/hierarchy1"/>
    <dgm:cxn modelId="{AF40372A-4CE4-4DF0-A76A-6E785F2CEFBB}" type="presParOf" srcId="{10034CFC-2EFE-493F-84FB-FEB0FF69EF16}" destId="{426C48D7-17AE-4DFC-8C8D-32A2F1A34613}" srcOrd="0" destOrd="0" presId="urn:microsoft.com/office/officeart/2005/8/layout/hierarchy1"/>
    <dgm:cxn modelId="{21987EBB-9A6C-4629-91A6-2D3A23E02B07}" type="presParOf" srcId="{10034CFC-2EFE-493F-84FB-FEB0FF69EF16}" destId="{ACB13565-DA00-4959-BB9F-66468A599001}" srcOrd="1" destOrd="0" presId="urn:microsoft.com/office/officeart/2005/8/layout/hierarchy1"/>
    <dgm:cxn modelId="{56922CDC-E494-4B67-8A7F-EC618E14C6E3}" type="presParOf" srcId="{502C34CF-6954-4DAB-81BE-A19F775D1133}" destId="{3AE84739-B74E-4071-BAD0-2C4310FC66F9}" srcOrd="1" destOrd="0" presId="urn:microsoft.com/office/officeart/2005/8/layout/hierarchy1"/>
    <dgm:cxn modelId="{5808849E-6F30-4D23-959D-80778DE4AED0}" type="presParOf" srcId="{3AE84739-B74E-4071-BAD0-2C4310FC66F9}" destId="{90AE4744-5681-4D19-BE05-CEA6C6608514}" srcOrd="0" destOrd="0" presId="urn:microsoft.com/office/officeart/2005/8/layout/hierarchy1"/>
    <dgm:cxn modelId="{49DC01C0-0469-4B25-9667-6902B7CE64D0}" type="presParOf" srcId="{3AE84739-B74E-4071-BAD0-2C4310FC66F9}" destId="{D1EABBF0-F49A-4AFD-88C5-C3DDB564E5B0}" srcOrd="1" destOrd="0" presId="urn:microsoft.com/office/officeart/2005/8/layout/hierarchy1"/>
    <dgm:cxn modelId="{E14A5978-6988-4F8C-BA65-027F95F0BAF5}" type="presParOf" srcId="{D1EABBF0-F49A-4AFD-88C5-C3DDB564E5B0}" destId="{BAE79EB0-6FD8-4BD3-B2BC-F96653ACCFBD}" srcOrd="0" destOrd="0" presId="urn:microsoft.com/office/officeart/2005/8/layout/hierarchy1"/>
    <dgm:cxn modelId="{ADAEF664-06D9-4A04-B917-2FD3467DCEBD}" type="presParOf" srcId="{BAE79EB0-6FD8-4BD3-B2BC-F96653ACCFBD}" destId="{B7D80C0E-0D1F-437E-959A-3F447CF0665D}" srcOrd="0" destOrd="0" presId="urn:microsoft.com/office/officeart/2005/8/layout/hierarchy1"/>
    <dgm:cxn modelId="{BD2230FA-019E-4A1D-8937-8B4C854B8940}" type="presParOf" srcId="{BAE79EB0-6FD8-4BD3-B2BC-F96653ACCFBD}" destId="{29B83CA1-A0BA-4D81-8513-901475DA496C}" srcOrd="1" destOrd="0" presId="urn:microsoft.com/office/officeart/2005/8/layout/hierarchy1"/>
    <dgm:cxn modelId="{BED503C9-9EE8-4AE1-A6C0-7CF81FAA7554}" type="presParOf" srcId="{D1EABBF0-F49A-4AFD-88C5-C3DDB564E5B0}" destId="{59E329A0-44CD-4247-B881-5DE958012572}" srcOrd="1" destOrd="0" presId="urn:microsoft.com/office/officeart/2005/8/layout/hierarchy1"/>
    <dgm:cxn modelId="{315D6515-0C6B-47C2-82FC-9A236AA852C9}" type="presParOf" srcId="{59E329A0-44CD-4247-B881-5DE958012572}" destId="{150CD43E-F670-45C3-9462-9D060822B786}" srcOrd="0" destOrd="0" presId="urn:microsoft.com/office/officeart/2005/8/layout/hierarchy1"/>
    <dgm:cxn modelId="{2C6D5A45-5109-45A4-BC75-5B42618B6A5C}" type="presParOf" srcId="{59E329A0-44CD-4247-B881-5DE958012572}" destId="{041F98A5-4E7F-4EA3-91A0-39A87D6D1C0D}" srcOrd="1" destOrd="0" presId="urn:microsoft.com/office/officeart/2005/8/layout/hierarchy1"/>
    <dgm:cxn modelId="{686DFEDF-041F-49F6-A469-DD5425566B3C}" type="presParOf" srcId="{041F98A5-4E7F-4EA3-91A0-39A87D6D1C0D}" destId="{1F116534-2815-467B-9404-51D6D4F80A65}" srcOrd="0" destOrd="0" presId="urn:microsoft.com/office/officeart/2005/8/layout/hierarchy1"/>
    <dgm:cxn modelId="{8C1BC02A-4B3C-49CB-9F82-644CEE980A9F}" type="presParOf" srcId="{1F116534-2815-467B-9404-51D6D4F80A65}" destId="{4B93692E-6864-4D4F-BD73-2CB0825E951C}" srcOrd="0" destOrd="0" presId="urn:microsoft.com/office/officeart/2005/8/layout/hierarchy1"/>
    <dgm:cxn modelId="{B5FC4AA4-6C78-4725-89A7-218CBA528B96}" type="presParOf" srcId="{1F116534-2815-467B-9404-51D6D4F80A65}" destId="{50EA3CAA-B782-42D4-8F3A-AB15DFDEE76F}" srcOrd="1" destOrd="0" presId="urn:microsoft.com/office/officeart/2005/8/layout/hierarchy1"/>
    <dgm:cxn modelId="{69662D9C-3A72-4879-8355-6A0217DE4DEA}" type="presParOf" srcId="{041F98A5-4E7F-4EA3-91A0-39A87D6D1C0D}" destId="{41533CA6-BF06-4402-9532-A52F0C2ABA27}" srcOrd="1" destOrd="0" presId="urn:microsoft.com/office/officeart/2005/8/layout/hierarchy1"/>
    <dgm:cxn modelId="{45DAADE9-1109-43F9-B94B-4E816977EF50}" type="presParOf" srcId="{53072762-ECE9-48AF-BAE5-8342EC4B623D}" destId="{9ADBC057-A498-45C7-AAFB-AF253390A11C}" srcOrd="2" destOrd="0" presId="urn:microsoft.com/office/officeart/2005/8/layout/hierarchy1"/>
    <dgm:cxn modelId="{AB35D081-C020-4B94-8AD5-D88823582703}" type="presParOf" srcId="{53072762-ECE9-48AF-BAE5-8342EC4B623D}" destId="{7AE9B1F6-A3C4-44C0-BCA0-CAA22C86F2EB}" srcOrd="3" destOrd="0" presId="urn:microsoft.com/office/officeart/2005/8/layout/hierarchy1"/>
    <dgm:cxn modelId="{8821EEA7-65BB-479A-8BAF-B737B66F53FC}" type="presParOf" srcId="{7AE9B1F6-A3C4-44C0-BCA0-CAA22C86F2EB}" destId="{29D007CC-06F8-48FF-AFB5-D0877C7A8737}" srcOrd="0" destOrd="0" presId="urn:microsoft.com/office/officeart/2005/8/layout/hierarchy1"/>
    <dgm:cxn modelId="{962E2BC5-2F62-42A0-B635-32848B7700B4}" type="presParOf" srcId="{29D007CC-06F8-48FF-AFB5-D0877C7A8737}" destId="{AA98670C-2E1E-429C-A082-6C099404D314}" srcOrd="0" destOrd="0" presId="urn:microsoft.com/office/officeart/2005/8/layout/hierarchy1"/>
    <dgm:cxn modelId="{AC293F04-F10C-4211-9153-9871D3DB61A4}" type="presParOf" srcId="{29D007CC-06F8-48FF-AFB5-D0877C7A8737}" destId="{F256B3F8-7FB5-4CCC-B0E5-4E13AE68CE73}" srcOrd="1" destOrd="0" presId="urn:microsoft.com/office/officeart/2005/8/layout/hierarchy1"/>
    <dgm:cxn modelId="{B25A3B59-3DCC-4B96-A7C8-84FACE8627F0}" type="presParOf" srcId="{7AE9B1F6-A3C4-44C0-BCA0-CAA22C86F2EB}" destId="{38AF4497-96F6-44B7-9042-07157E0FAD9B}" srcOrd="1" destOrd="0" presId="urn:microsoft.com/office/officeart/2005/8/layout/hierarchy1"/>
    <dgm:cxn modelId="{91E5E8A5-7490-4145-AD9E-D9CE3166D718}" type="presParOf" srcId="{38AF4497-96F6-44B7-9042-07157E0FAD9B}" destId="{615D7490-7CE6-484C-B5AC-6C5AB799CD34}" srcOrd="0" destOrd="0" presId="urn:microsoft.com/office/officeart/2005/8/layout/hierarchy1"/>
    <dgm:cxn modelId="{1F5567A4-6C17-49B1-8CD9-C5F6B3686C21}" type="presParOf" srcId="{38AF4497-96F6-44B7-9042-07157E0FAD9B}" destId="{B156408F-024B-4D49-8FE1-67CF7D28CA7B}" srcOrd="1" destOrd="0" presId="urn:microsoft.com/office/officeart/2005/8/layout/hierarchy1"/>
    <dgm:cxn modelId="{19FD2836-2114-4E43-91B4-6EC56FA5BFDF}" type="presParOf" srcId="{B156408F-024B-4D49-8FE1-67CF7D28CA7B}" destId="{3E4B7388-D064-47FB-AB99-3FF955E63D90}" srcOrd="0" destOrd="0" presId="urn:microsoft.com/office/officeart/2005/8/layout/hierarchy1"/>
    <dgm:cxn modelId="{8E2E071F-667E-4EC7-BB07-741F3F16E1D1}" type="presParOf" srcId="{3E4B7388-D064-47FB-AB99-3FF955E63D90}" destId="{7D4D20B2-7849-4089-BEF2-6CC1257AE4A9}" srcOrd="0" destOrd="0" presId="urn:microsoft.com/office/officeart/2005/8/layout/hierarchy1"/>
    <dgm:cxn modelId="{DA542337-2A53-472F-A1C9-7F9E3D5AD054}" type="presParOf" srcId="{3E4B7388-D064-47FB-AB99-3FF955E63D90}" destId="{AC3F507D-7E6D-4B22-8168-7252F9A674F0}" srcOrd="1" destOrd="0" presId="urn:microsoft.com/office/officeart/2005/8/layout/hierarchy1"/>
    <dgm:cxn modelId="{A9045327-7A53-495B-8D0C-CE694501D268}" type="presParOf" srcId="{B156408F-024B-4D49-8FE1-67CF7D28CA7B}" destId="{BA20E4D4-73A2-44F2-8E1C-349B58190AE2}" srcOrd="1" destOrd="0" presId="urn:microsoft.com/office/officeart/2005/8/layout/hierarchy1"/>
    <dgm:cxn modelId="{616CBC46-85CF-42F4-A17F-543C31817CD4}" type="presParOf" srcId="{BA20E4D4-73A2-44F2-8E1C-349B58190AE2}" destId="{653A81DD-8711-4F0D-BDEE-8B16CC28E1C9}" srcOrd="0" destOrd="0" presId="urn:microsoft.com/office/officeart/2005/8/layout/hierarchy1"/>
    <dgm:cxn modelId="{5BD2A41D-6327-4451-92FB-926130A58B2E}" type="presParOf" srcId="{BA20E4D4-73A2-44F2-8E1C-349B58190AE2}" destId="{C7BE72D9-D711-43B2-ACEA-38B01043DB9E}" srcOrd="1" destOrd="0" presId="urn:microsoft.com/office/officeart/2005/8/layout/hierarchy1"/>
    <dgm:cxn modelId="{0BDCB66C-10AE-49BE-94EA-4CE87EF5E40E}" type="presParOf" srcId="{C7BE72D9-D711-43B2-ACEA-38B01043DB9E}" destId="{B535D907-8BF8-4906-83D7-8EBB6830B7F9}" srcOrd="0" destOrd="0" presId="urn:microsoft.com/office/officeart/2005/8/layout/hierarchy1"/>
    <dgm:cxn modelId="{7FE7ED6E-EC77-42E3-AD4D-BDF5FECA221B}" type="presParOf" srcId="{B535D907-8BF8-4906-83D7-8EBB6830B7F9}" destId="{8ED1C6F4-3818-4A1E-8971-5B32BBC40DB0}" srcOrd="0" destOrd="0" presId="urn:microsoft.com/office/officeart/2005/8/layout/hierarchy1"/>
    <dgm:cxn modelId="{F1BBBFCC-608D-44FC-985A-3B337B28585D}" type="presParOf" srcId="{B535D907-8BF8-4906-83D7-8EBB6830B7F9}" destId="{9CAAF709-F4DA-49D6-B348-B76CAA299182}" srcOrd="1" destOrd="0" presId="urn:microsoft.com/office/officeart/2005/8/layout/hierarchy1"/>
    <dgm:cxn modelId="{071C8153-5901-473C-B28E-50ACDDE13EF5}" type="presParOf" srcId="{C7BE72D9-D711-43B2-ACEA-38B01043DB9E}" destId="{70843C21-479C-4D0A-B90D-DF1450AB581C}" srcOrd="1" destOrd="0" presId="urn:microsoft.com/office/officeart/2005/8/layout/hierarchy1"/>
    <dgm:cxn modelId="{1E006D98-6ADD-4389-ADF8-45821A3FAEFE}" type="presParOf" srcId="{70843C21-479C-4D0A-B90D-DF1450AB581C}" destId="{D2FBAF32-4A1C-4276-8303-40FF8C783BBB}" srcOrd="0" destOrd="0" presId="urn:microsoft.com/office/officeart/2005/8/layout/hierarchy1"/>
    <dgm:cxn modelId="{7021EA19-D9FB-48AA-A9C9-58A76CE197DA}" type="presParOf" srcId="{70843C21-479C-4D0A-B90D-DF1450AB581C}" destId="{03D3D7AD-4E47-4FA2-A150-EE27CD8896E5}" srcOrd="1" destOrd="0" presId="urn:microsoft.com/office/officeart/2005/8/layout/hierarchy1"/>
    <dgm:cxn modelId="{12E5306F-FC53-4316-8A48-5C0F9514D994}" type="presParOf" srcId="{03D3D7AD-4E47-4FA2-A150-EE27CD8896E5}" destId="{22361F46-2BEB-452C-BD2F-A0E9649C16C6}" srcOrd="0" destOrd="0" presId="urn:microsoft.com/office/officeart/2005/8/layout/hierarchy1"/>
    <dgm:cxn modelId="{B621972D-5BD7-4694-A7F9-D055495EF1F1}" type="presParOf" srcId="{22361F46-2BEB-452C-BD2F-A0E9649C16C6}" destId="{90707282-D6B6-40A6-A864-3E4F31A46DE3}" srcOrd="0" destOrd="0" presId="urn:microsoft.com/office/officeart/2005/8/layout/hierarchy1"/>
    <dgm:cxn modelId="{8DA558FF-EE42-4D8D-98B2-5339DD33BFAC}" type="presParOf" srcId="{22361F46-2BEB-452C-BD2F-A0E9649C16C6}" destId="{C72C3836-FF92-44FC-9841-6552AFEEA6EB}" srcOrd="1" destOrd="0" presId="urn:microsoft.com/office/officeart/2005/8/layout/hierarchy1"/>
    <dgm:cxn modelId="{ADF6328A-487C-46B3-BBC8-96E48A1C7009}" type="presParOf" srcId="{03D3D7AD-4E47-4FA2-A150-EE27CD8896E5}" destId="{57D73CD8-5B23-4829-8564-2FA05A21E80B}" srcOrd="1" destOrd="0" presId="urn:microsoft.com/office/officeart/2005/8/layout/hierarchy1"/>
    <dgm:cxn modelId="{72FE857F-2204-4F20-B507-789A1F5A06E0}" type="presParOf" srcId="{57D73CD8-5B23-4829-8564-2FA05A21E80B}" destId="{3788B49E-ED5A-4172-8E7F-3136D2EB11AA}" srcOrd="0" destOrd="0" presId="urn:microsoft.com/office/officeart/2005/8/layout/hierarchy1"/>
    <dgm:cxn modelId="{AC7EC69E-7291-4240-8E5D-77B8FFB40691}" type="presParOf" srcId="{57D73CD8-5B23-4829-8564-2FA05A21E80B}" destId="{F62DEDCA-051C-47D0-91C7-4CDE59BE1B57}" srcOrd="1" destOrd="0" presId="urn:microsoft.com/office/officeart/2005/8/layout/hierarchy1"/>
    <dgm:cxn modelId="{21EEF31B-03D5-4A88-B1AC-7931725FBF54}" type="presParOf" srcId="{F62DEDCA-051C-47D0-91C7-4CDE59BE1B57}" destId="{0FB2049D-0729-44C3-A0E8-D903A1997728}" srcOrd="0" destOrd="0" presId="urn:microsoft.com/office/officeart/2005/8/layout/hierarchy1"/>
    <dgm:cxn modelId="{94C14ED5-5F17-416D-B54D-917AFA508AC5}" type="presParOf" srcId="{0FB2049D-0729-44C3-A0E8-D903A1997728}" destId="{DC1DBD01-3464-4AEF-8870-0A18195E02F5}" srcOrd="0" destOrd="0" presId="urn:microsoft.com/office/officeart/2005/8/layout/hierarchy1"/>
    <dgm:cxn modelId="{10207A66-879A-45ED-BBF5-4283772AA0BD}" type="presParOf" srcId="{0FB2049D-0729-44C3-A0E8-D903A1997728}" destId="{58A1D53B-67BB-408D-A0B6-2AB5801DD369}" srcOrd="1" destOrd="0" presId="urn:microsoft.com/office/officeart/2005/8/layout/hierarchy1"/>
    <dgm:cxn modelId="{F72CE681-AA59-4E53-82FB-F777EEAE9740}" type="presParOf" srcId="{F62DEDCA-051C-47D0-91C7-4CDE59BE1B57}" destId="{5CE43F97-FA0D-47FD-97CD-E3518894939F}" srcOrd="1" destOrd="0" presId="urn:microsoft.com/office/officeart/2005/8/layout/hierarchy1"/>
    <dgm:cxn modelId="{16017E99-5083-43F7-8A7D-C4A682A65E6C}" type="presParOf" srcId="{53072762-ECE9-48AF-BAE5-8342EC4B623D}" destId="{C6986311-C34B-439A-90A0-AAF3ABD93EB6}" srcOrd="4" destOrd="0" presId="urn:microsoft.com/office/officeart/2005/8/layout/hierarchy1"/>
    <dgm:cxn modelId="{4F3AB954-D830-44E8-9587-ACBCFDF9D48D}" type="presParOf" srcId="{53072762-ECE9-48AF-BAE5-8342EC4B623D}" destId="{202CE2EE-888A-4B92-B863-5B7D5C01CB49}" srcOrd="5" destOrd="0" presId="urn:microsoft.com/office/officeart/2005/8/layout/hierarchy1"/>
    <dgm:cxn modelId="{18247DA8-07E6-40BE-9F45-6DCE9C8CBD52}" type="presParOf" srcId="{202CE2EE-888A-4B92-B863-5B7D5C01CB49}" destId="{3B2B2FA6-6E25-4E88-983E-8DC82354443C}" srcOrd="0" destOrd="0" presId="urn:microsoft.com/office/officeart/2005/8/layout/hierarchy1"/>
    <dgm:cxn modelId="{41388ED1-54E9-4A6E-A96D-C95BB8181092}" type="presParOf" srcId="{3B2B2FA6-6E25-4E88-983E-8DC82354443C}" destId="{F3B64696-BCB9-4B6C-90F1-0525CDBFD4BD}" srcOrd="0" destOrd="0" presId="urn:microsoft.com/office/officeart/2005/8/layout/hierarchy1"/>
    <dgm:cxn modelId="{46A10540-EC20-49EF-81B6-A5B87A234A5A}" type="presParOf" srcId="{3B2B2FA6-6E25-4E88-983E-8DC82354443C}" destId="{4ED9F5EF-8213-4F90-9CDD-2AE6B65A0866}" srcOrd="1" destOrd="0" presId="urn:microsoft.com/office/officeart/2005/8/layout/hierarchy1"/>
    <dgm:cxn modelId="{3F47FE11-5607-4F3D-AE2B-1840B34FD600}" type="presParOf" srcId="{202CE2EE-888A-4B92-B863-5B7D5C01CB49}" destId="{5A62B24E-2A14-4204-AD32-350FE504FF3D}" srcOrd="1" destOrd="0" presId="urn:microsoft.com/office/officeart/2005/8/layout/hierarchy1"/>
    <dgm:cxn modelId="{26BB229F-B19A-40E0-B8B8-93ABC4B0C762}" type="presParOf" srcId="{5A62B24E-2A14-4204-AD32-350FE504FF3D}" destId="{10F455A6-F337-4E70-8C71-D52EC1CDE5EF}" srcOrd="0" destOrd="0" presId="urn:microsoft.com/office/officeart/2005/8/layout/hierarchy1"/>
    <dgm:cxn modelId="{DE471EEA-FE91-42D9-A7EE-FCFCEB18D71D}" type="presParOf" srcId="{5A62B24E-2A14-4204-AD32-350FE504FF3D}" destId="{B3225C24-8988-45E9-8309-0ED2C25395F3}" srcOrd="1" destOrd="0" presId="urn:microsoft.com/office/officeart/2005/8/layout/hierarchy1"/>
    <dgm:cxn modelId="{60AA31CF-D6E2-462A-9698-97EED02F3B92}" type="presParOf" srcId="{B3225C24-8988-45E9-8309-0ED2C25395F3}" destId="{B3DF0C97-F694-4576-AB84-61ED829D553E}" srcOrd="0" destOrd="0" presId="urn:microsoft.com/office/officeart/2005/8/layout/hierarchy1"/>
    <dgm:cxn modelId="{10EB319A-09F3-470A-B59F-5419B060F41D}" type="presParOf" srcId="{B3DF0C97-F694-4576-AB84-61ED829D553E}" destId="{4C01BD0A-6EFE-4247-90C4-A251F71B2693}" srcOrd="0" destOrd="0" presId="urn:microsoft.com/office/officeart/2005/8/layout/hierarchy1"/>
    <dgm:cxn modelId="{B5909F6F-3003-4E39-943D-6A0A92AE0CDD}" type="presParOf" srcId="{B3DF0C97-F694-4576-AB84-61ED829D553E}" destId="{C8803458-04F4-44AF-A979-BEA2D3CFB970}" srcOrd="1" destOrd="0" presId="urn:microsoft.com/office/officeart/2005/8/layout/hierarchy1"/>
    <dgm:cxn modelId="{D47B0860-4135-48DE-8D8B-16AC9A64A262}" type="presParOf" srcId="{B3225C24-8988-45E9-8309-0ED2C25395F3}" destId="{C0BBAB02-F8F1-4FE5-88DF-902865416E32}" srcOrd="1" destOrd="0" presId="urn:microsoft.com/office/officeart/2005/8/layout/hierarchy1"/>
    <dgm:cxn modelId="{854B65CD-5364-48FD-8116-49B63427C7D5}" type="presParOf" srcId="{C0BBAB02-F8F1-4FE5-88DF-902865416E32}" destId="{9BB21A89-FFB5-4941-A5B8-1F3437AC65EF}" srcOrd="0" destOrd="0" presId="urn:microsoft.com/office/officeart/2005/8/layout/hierarchy1"/>
    <dgm:cxn modelId="{992B79A2-37F7-41E2-BF8C-243E7D6B60D7}" type="presParOf" srcId="{C0BBAB02-F8F1-4FE5-88DF-902865416E32}" destId="{ED2A6562-1BC8-4466-9B59-4627E1C69BC5}" srcOrd="1" destOrd="0" presId="urn:microsoft.com/office/officeart/2005/8/layout/hierarchy1"/>
    <dgm:cxn modelId="{CA900D64-A1E3-462C-B565-FABB1EE9737E}" type="presParOf" srcId="{ED2A6562-1BC8-4466-9B59-4627E1C69BC5}" destId="{0340EBFB-99F8-4C1E-9917-5691E893CF93}" srcOrd="0" destOrd="0" presId="urn:microsoft.com/office/officeart/2005/8/layout/hierarchy1"/>
    <dgm:cxn modelId="{D09DF937-ABBA-4071-BE18-CD5ACA7EF416}" type="presParOf" srcId="{0340EBFB-99F8-4C1E-9917-5691E893CF93}" destId="{9BB34851-42F4-4A86-A9EB-206E2A9BFDF3}" srcOrd="0" destOrd="0" presId="urn:microsoft.com/office/officeart/2005/8/layout/hierarchy1"/>
    <dgm:cxn modelId="{F2A9667B-CF53-4576-946A-E8F8AFF6CE7E}" type="presParOf" srcId="{0340EBFB-99F8-4C1E-9917-5691E893CF93}" destId="{A9FA456E-6446-4AE2-B7D0-092AF3AE7FD7}" srcOrd="1" destOrd="0" presId="urn:microsoft.com/office/officeart/2005/8/layout/hierarchy1"/>
    <dgm:cxn modelId="{478B92B9-E7C8-4198-9A98-D5170F3CFECF}" type="presParOf" srcId="{ED2A6562-1BC8-4466-9B59-4627E1C69BC5}" destId="{F45A7685-2ADC-4014-8279-4FA7CD8852CF}" srcOrd="1" destOrd="0" presId="urn:microsoft.com/office/officeart/2005/8/layout/hierarchy1"/>
    <dgm:cxn modelId="{6846B775-EE77-47A2-94A3-CA24B6044D50}" type="presParOf" srcId="{F45A7685-2ADC-4014-8279-4FA7CD8852CF}" destId="{33E3340E-8936-4103-8EBA-EC14AF92993E}" srcOrd="0" destOrd="0" presId="urn:microsoft.com/office/officeart/2005/8/layout/hierarchy1"/>
    <dgm:cxn modelId="{F5BDC5C9-9F10-4643-BC76-F08612F10422}" type="presParOf" srcId="{F45A7685-2ADC-4014-8279-4FA7CD8852CF}" destId="{87D0E208-A721-4422-A139-613549030E8E}" srcOrd="1" destOrd="0" presId="urn:microsoft.com/office/officeart/2005/8/layout/hierarchy1"/>
    <dgm:cxn modelId="{1157DBAD-9B61-4578-BA4C-C562223FC12A}" type="presParOf" srcId="{87D0E208-A721-4422-A139-613549030E8E}" destId="{1750BE77-F8C5-430A-8AE3-3C7F4B8652F9}" srcOrd="0" destOrd="0" presId="urn:microsoft.com/office/officeart/2005/8/layout/hierarchy1"/>
    <dgm:cxn modelId="{677207FB-FCA6-45BE-B8E4-CCC797B8AF7E}" type="presParOf" srcId="{1750BE77-F8C5-430A-8AE3-3C7F4B8652F9}" destId="{F5943634-0C4C-4013-BCA5-C358A979006D}" srcOrd="0" destOrd="0" presId="urn:microsoft.com/office/officeart/2005/8/layout/hierarchy1"/>
    <dgm:cxn modelId="{78A3C563-0EC2-4D63-B63D-5E2FAD664D8A}" type="presParOf" srcId="{1750BE77-F8C5-430A-8AE3-3C7F4B8652F9}" destId="{C0C1BE12-EFED-4F4F-98FE-60C7368F1C9A}" srcOrd="1" destOrd="0" presId="urn:microsoft.com/office/officeart/2005/8/layout/hierarchy1"/>
    <dgm:cxn modelId="{B1D790C3-8466-4FDB-9258-151D5480AEDB}" type="presParOf" srcId="{87D0E208-A721-4422-A139-613549030E8E}" destId="{72CE596D-4920-4E54-89C5-C8CE4D3B03E8}" srcOrd="1" destOrd="0" presId="urn:microsoft.com/office/officeart/2005/8/layout/hierarchy1"/>
    <dgm:cxn modelId="{F25F03D9-4B31-46BE-9FE7-6ED902AB3BA5}" type="presParOf" srcId="{72CE596D-4920-4E54-89C5-C8CE4D3B03E8}" destId="{32AD9F39-6469-49A7-A0C5-591FDDFA8B64}" srcOrd="0" destOrd="0" presId="urn:microsoft.com/office/officeart/2005/8/layout/hierarchy1"/>
    <dgm:cxn modelId="{F1F0E046-2881-432A-8BEF-ECB85C11DBFC}" type="presParOf" srcId="{72CE596D-4920-4E54-89C5-C8CE4D3B03E8}" destId="{071B481B-794E-43DD-9EBF-F03E23F889E4}" srcOrd="1" destOrd="0" presId="urn:microsoft.com/office/officeart/2005/8/layout/hierarchy1"/>
    <dgm:cxn modelId="{8445FC91-323D-403D-B791-EF0A1EFDC92C}" type="presParOf" srcId="{071B481B-794E-43DD-9EBF-F03E23F889E4}" destId="{F2B2FE00-1B52-4FD6-9249-74236D933A30}" srcOrd="0" destOrd="0" presId="urn:microsoft.com/office/officeart/2005/8/layout/hierarchy1"/>
    <dgm:cxn modelId="{85F86D43-DE4B-4155-943A-D27AB049229E}" type="presParOf" srcId="{F2B2FE00-1B52-4FD6-9249-74236D933A30}" destId="{F1C7BB9C-0352-4E95-850F-AA6FF2F492D2}" srcOrd="0" destOrd="0" presId="urn:microsoft.com/office/officeart/2005/8/layout/hierarchy1"/>
    <dgm:cxn modelId="{4CA9AE7D-9AAD-4C39-AFBF-FED3BE5E5E3A}" type="presParOf" srcId="{F2B2FE00-1B52-4FD6-9249-74236D933A30}" destId="{CE65446B-FB13-4E6F-98E3-E4E0091CBD2B}" srcOrd="1" destOrd="0" presId="urn:microsoft.com/office/officeart/2005/8/layout/hierarchy1"/>
    <dgm:cxn modelId="{3688F3AC-114B-45B8-B269-8FAC630BE07A}" type="presParOf" srcId="{071B481B-794E-43DD-9EBF-F03E23F889E4}" destId="{20629492-5AF0-47A3-A136-9D7177B3FAFD}" srcOrd="1" destOrd="0" presId="urn:microsoft.com/office/officeart/2005/8/layout/hierarchy1"/>
    <dgm:cxn modelId="{055D102C-0AF0-4C19-B843-6AA55FEA6070}" type="presParOf" srcId="{53072762-ECE9-48AF-BAE5-8342EC4B623D}" destId="{767C2CDF-F407-4627-ADE0-F778FD43F59B}" srcOrd="6" destOrd="0" presId="urn:microsoft.com/office/officeart/2005/8/layout/hierarchy1"/>
    <dgm:cxn modelId="{C16170C9-BF0D-4618-B4B3-D10BBFAD66A9}" type="presParOf" srcId="{53072762-ECE9-48AF-BAE5-8342EC4B623D}" destId="{05DA4703-2785-46EF-8964-B7F2123BD1C2}" srcOrd="7" destOrd="0" presId="urn:microsoft.com/office/officeart/2005/8/layout/hierarchy1"/>
    <dgm:cxn modelId="{F046F3DF-0695-4D2C-AF17-1AE0C4370722}" type="presParOf" srcId="{05DA4703-2785-46EF-8964-B7F2123BD1C2}" destId="{6336001B-D810-40B8-B76A-9385A8B7FFBB}" srcOrd="0" destOrd="0" presId="urn:microsoft.com/office/officeart/2005/8/layout/hierarchy1"/>
    <dgm:cxn modelId="{9A9AEF1F-8E55-4BA0-B077-498C221F793F}" type="presParOf" srcId="{6336001B-D810-40B8-B76A-9385A8B7FFBB}" destId="{A4F9ED0D-5474-4A7A-9E65-83D4719C0182}" srcOrd="0" destOrd="0" presId="urn:microsoft.com/office/officeart/2005/8/layout/hierarchy1"/>
    <dgm:cxn modelId="{5891064E-4B9D-4752-AAFC-56DF7D74603C}" type="presParOf" srcId="{6336001B-D810-40B8-B76A-9385A8B7FFBB}" destId="{8C6C3FA9-CF0C-4BA4-A603-6CCCFA4AA128}" srcOrd="1" destOrd="0" presId="urn:microsoft.com/office/officeart/2005/8/layout/hierarchy1"/>
    <dgm:cxn modelId="{FABC54D3-980E-46C9-9210-E4105C2EFD01}" type="presParOf" srcId="{05DA4703-2785-46EF-8964-B7F2123BD1C2}" destId="{FE3DF3BC-9B06-4DD0-ADBD-A534666BCADD}" srcOrd="1" destOrd="0" presId="urn:microsoft.com/office/officeart/2005/8/layout/hierarchy1"/>
    <dgm:cxn modelId="{543C85F2-4896-46FA-8BFD-6893B01C3356}" type="presParOf" srcId="{FE3DF3BC-9B06-4DD0-ADBD-A534666BCADD}" destId="{7775CF0B-09E7-42E0-8D54-4847C18A8105}" srcOrd="0" destOrd="0" presId="urn:microsoft.com/office/officeart/2005/8/layout/hierarchy1"/>
    <dgm:cxn modelId="{40B8C9C5-D499-437F-9DAC-533BFC095AE3}" type="presParOf" srcId="{FE3DF3BC-9B06-4DD0-ADBD-A534666BCADD}" destId="{F8B80878-046C-4DDA-8493-18789512DBB6}" srcOrd="1" destOrd="0" presId="urn:microsoft.com/office/officeart/2005/8/layout/hierarchy1"/>
    <dgm:cxn modelId="{BE5984E5-D5C2-404C-A75A-038A23EF7FEF}" type="presParOf" srcId="{F8B80878-046C-4DDA-8493-18789512DBB6}" destId="{EDA1504A-376B-4AA9-BFC6-ADC5A3E59E3B}" srcOrd="0" destOrd="0" presId="urn:microsoft.com/office/officeart/2005/8/layout/hierarchy1"/>
    <dgm:cxn modelId="{CA121144-6FC2-4408-9D94-70838302638B}" type="presParOf" srcId="{EDA1504A-376B-4AA9-BFC6-ADC5A3E59E3B}" destId="{A4133615-7B33-4192-8E89-0914C69E9D97}" srcOrd="0" destOrd="0" presId="urn:microsoft.com/office/officeart/2005/8/layout/hierarchy1"/>
    <dgm:cxn modelId="{FAB899A6-6730-4384-B434-2B317FBC716E}" type="presParOf" srcId="{EDA1504A-376B-4AA9-BFC6-ADC5A3E59E3B}" destId="{BD85D185-001A-4EB5-8DA1-0A8D38B0A25E}" srcOrd="1" destOrd="0" presId="urn:microsoft.com/office/officeart/2005/8/layout/hierarchy1"/>
    <dgm:cxn modelId="{FCBE5818-AEDB-49DC-B649-C551E3B79318}" type="presParOf" srcId="{F8B80878-046C-4DDA-8493-18789512DBB6}" destId="{057E347C-60C8-45C3-9CE4-72B9D9FE7C97}" srcOrd="1" destOrd="0" presId="urn:microsoft.com/office/officeart/2005/8/layout/hierarchy1"/>
    <dgm:cxn modelId="{D6A6AFC5-BE1D-4347-AE24-6428590E6306}" type="presParOf" srcId="{057E347C-60C8-45C3-9CE4-72B9D9FE7C97}" destId="{E7508E2B-6DB1-41F3-AE05-24B1A60CBA81}" srcOrd="0" destOrd="0" presId="urn:microsoft.com/office/officeart/2005/8/layout/hierarchy1"/>
    <dgm:cxn modelId="{9AEB9976-DADE-4161-8D90-600FB05F2B1E}" type="presParOf" srcId="{057E347C-60C8-45C3-9CE4-72B9D9FE7C97}" destId="{DA0E2B03-5493-4D61-B0E6-D15A71E9BA45}" srcOrd="1" destOrd="0" presId="urn:microsoft.com/office/officeart/2005/8/layout/hierarchy1"/>
    <dgm:cxn modelId="{65D058A7-534D-4326-88BA-6CEF26E8D451}" type="presParOf" srcId="{DA0E2B03-5493-4D61-B0E6-D15A71E9BA45}" destId="{06BAA49A-BE99-4714-8743-59F13F170211}" srcOrd="0" destOrd="0" presId="urn:microsoft.com/office/officeart/2005/8/layout/hierarchy1"/>
    <dgm:cxn modelId="{40F06E24-D710-4EDA-92BE-99B21D06CDEE}" type="presParOf" srcId="{06BAA49A-BE99-4714-8743-59F13F170211}" destId="{C77EF5CE-B01A-4615-AAB0-16CA69AB486B}" srcOrd="0" destOrd="0" presId="urn:microsoft.com/office/officeart/2005/8/layout/hierarchy1"/>
    <dgm:cxn modelId="{D0C44461-7FDB-4F66-B7B6-D35EDEBFD97C}" type="presParOf" srcId="{06BAA49A-BE99-4714-8743-59F13F170211}" destId="{F3981799-613B-4E95-A3D5-E33B285B90F9}" srcOrd="1" destOrd="0" presId="urn:microsoft.com/office/officeart/2005/8/layout/hierarchy1"/>
    <dgm:cxn modelId="{C31FEFAE-6A33-4035-9EAB-7EFBE4F5177C}" type="presParOf" srcId="{DA0E2B03-5493-4D61-B0E6-D15A71E9BA45}" destId="{04FAF2FE-247F-42A2-A4B5-96BD9B47997B}" srcOrd="1" destOrd="0" presId="urn:microsoft.com/office/officeart/2005/8/layout/hierarchy1"/>
    <dgm:cxn modelId="{B5298FCE-8D39-49BD-A2A9-781AF2B04DCA}" type="presParOf" srcId="{53072762-ECE9-48AF-BAE5-8342EC4B623D}" destId="{8AFE32D1-2241-4BED-B7AC-120D003B57B2}" srcOrd="8" destOrd="0" presId="urn:microsoft.com/office/officeart/2005/8/layout/hierarchy1"/>
    <dgm:cxn modelId="{E3733F7B-DDD8-43C3-B6C3-94D0012F8D14}" type="presParOf" srcId="{53072762-ECE9-48AF-BAE5-8342EC4B623D}" destId="{F74465AD-C54C-4158-B435-B473D24B668B}" srcOrd="9" destOrd="0" presId="urn:microsoft.com/office/officeart/2005/8/layout/hierarchy1"/>
    <dgm:cxn modelId="{410887E8-E077-4740-A482-33642FB74D12}" type="presParOf" srcId="{F74465AD-C54C-4158-B435-B473D24B668B}" destId="{0BB938C8-4F01-4AE5-A4AD-41F4E8E28726}" srcOrd="0" destOrd="0" presId="urn:microsoft.com/office/officeart/2005/8/layout/hierarchy1"/>
    <dgm:cxn modelId="{9ED0817A-324D-4389-B623-8E9DD437EAEC}" type="presParOf" srcId="{0BB938C8-4F01-4AE5-A4AD-41F4E8E28726}" destId="{899C2B4D-1F07-435A-820F-202E11805356}" srcOrd="0" destOrd="0" presId="urn:microsoft.com/office/officeart/2005/8/layout/hierarchy1"/>
    <dgm:cxn modelId="{4AB9F2DA-E0F7-4A6B-B8B9-629151243754}" type="presParOf" srcId="{0BB938C8-4F01-4AE5-A4AD-41F4E8E28726}" destId="{3293BC8D-A182-4158-8521-3493CF9F571F}" srcOrd="1" destOrd="0" presId="urn:microsoft.com/office/officeart/2005/8/layout/hierarchy1"/>
    <dgm:cxn modelId="{AC6436E4-4ECB-4278-A753-A4946A2B4479}" type="presParOf" srcId="{F74465AD-C54C-4158-B435-B473D24B668B}" destId="{F73C4ADF-B2FC-4DCD-841E-74C960B6619A}" srcOrd="1" destOrd="0" presId="urn:microsoft.com/office/officeart/2005/8/layout/hierarchy1"/>
    <dgm:cxn modelId="{C5F7A42D-9574-407A-A189-D966D6C41110}" type="presParOf" srcId="{F73C4ADF-B2FC-4DCD-841E-74C960B6619A}" destId="{5EB190F0-8B1F-4EA5-B99E-893F7E36C5FB}" srcOrd="0" destOrd="0" presId="urn:microsoft.com/office/officeart/2005/8/layout/hierarchy1"/>
    <dgm:cxn modelId="{0DA03FB8-C6FA-4E36-9089-141ACE3D76C8}" type="presParOf" srcId="{F73C4ADF-B2FC-4DCD-841E-74C960B6619A}" destId="{6FFA96DC-25C3-4C74-A883-88430C035E10}" srcOrd="1" destOrd="0" presId="urn:microsoft.com/office/officeart/2005/8/layout/hierarchy1"/>
    <dgm:cxn modelId="{9DEFA352-3A89-4C08-90A8-C5743F7514E9}" type="presParOf" srcId="{6FFA96DC-25C3-4C74-A883-88430C035E10}" destId="{89A47636-DDE2-488C-BFE8-F9D3D810A9BA}" srcOrd="0" destOrd="0" presId="urn:microsoft.com/office/officeart/2005/8/layout/hierarchy1"/>
    <dgm:cxn modelId="{F34D1330-A742-4542-834C-097C40DD7DFE}" type="presParOf" srcId="{89A47636-DDE2-488C-BFE8-F9D3D810A9BA}" destId="{B51DC8E3-FA59-4130-BE2F-1A820E88D0E9}" srcOrd="0" destOrd="0" presId="urn:microsoft.com/office/officeart/2005/8/layout/hierarchy1"/>
    <dgm:cxn modelId="{690EA0B8-AF31-4FD7-B4CC-52E356B5AF68}" type="presParOf" srcId="{89A47636-DDE2-488C-BFE8-F9D3D810A9BA}" destId="{A80E33AA-CD92-447E-8570-2EE516BC33A4}" srcOrd="1" destOrd="0" presId="urn:microsoft.com/office/officeart/2005/8/layout/hierarchy1"/>
    <dgm:cxn modelId="{F1BD6B7F-7F78-47B8-95BB-796E64119737}" type="presParOf" srcId="{6FFA96DC-25C3-4C74-A883-88430C035E10}" destId="{50B8B8F8-E908-44F0-B0F3-937560D4AB88}" srcOrd="1" destOrd="0" presId="urn:microsoft.com/office/officeart/2005/8/layout/hierarchy1"/>
    <dgm:cxn modelId="{1EF46ABD-5957-4556-A102-AE786D85ED7B}" type="presParOf" srcId="{50B8B8F8-E908-44F0-B0F3-937560D4AB88}" destId="{88FBE8B4-FBFC-4911-B1B7-AD1ECF0DE7B4}" srcOrd="0" destOrd="0" presId="urn:microsoft.com/office/officeart/2005/8/layout/hierarchy1"/>
    <dgm:cxn modelId="{7710D1D2-2690-4E11-BC89-65F780483373}" type="presParOf" srcId="{50B8B8F8-E908-44F0-B0F3-937560D4AB88}" destId="{E1F47361-50CF-4211-8537-89A0D7AB46E7}" srcOrd="1" destOrd="0" presId="urn:microsoft.com/office/officeart/2005/8/layout/hierarchy1"/>
    <dgm:cxn modelId="{33A235A9-BD40-425A-945C-D7586306CF5D}" type="presParOf" srcId="{E1F47361-50CF-4211-8537-89A0D7AB46E7}" destId="{B9F0E10A-846A-4A60-88A9-7D7C2B80B703}" srcOrd="0" destOrd="0" presId="urn:microsoft.com/office/officeart/2005/8/layout/hierarchy1"/>
    <dgm:cxn modelId="{BC9A6CF0-EA35-47EE-BAC5-492CB56D906C}" type="presParOf" srcId="{B9F0E10A-846A-4A60-88A9-7D7C2B80B703}" destId="{F5E0394D-521A-4B70-A4F8-64F9F419BC65}" srcOrd="0" destOrd="0" presId="urn:microsoft.com/office/officeart/2005/8/layout/hierarchy1"/>
    <dgm:cxn modelId="{AAC6697E-E308-4A9B-BC34-9A6FE0962014}" type="presParOf" srcId="{B9F0E10A-846A-4A60-88A9-7D7C2B80B703}" destId="{815129E0-9264-40D4-B9AB-658ECCCBDD58}" srcOrd="1" destOrd="0" presId="urn:microsoft.com/office/officeart/2005/8/layout/hierarchy1"/>
    <dgm:cxn modelId="{A127409F-240F-4595-97EE-6C34F2FB8C3E}" type="presParOf" srcId="{E1F47361-50CF-4211-8537-89A0D7AB46E7}" destId="{10EF56CB-0B6D-4139-A6E8-CC6182E8536C}" srcOrd="1" destOrd="0" presId="urn:microsoft.com/office/officeart/2005/8/layout/hierarchy1"/>
    <dgm:cxn modelId="{CB5C5C21-E0D1-463F-BA20-64B2B375A745}" type="presParOf" srcId="{10EF56CB-0B6D-4139-A6E8-CC6182E8536C}" destId="{8DCCBCD9-170E-419F-BCA3-425AD4099E42}" srcOrd="0" destOrd="0" presId="urn:microsoft.com/office/officeart/2005/8/layout/hierarchy1"/>
    <dgm:cxn modelId="{A8617E7B-3BB2-4EFB-BAE8-FF5D971EA3E7}" type="presParOf" srcId="{10EF56CB-0B6D-4139-A6E8-CC6182E8536C}" destId="{6C010271-3A81-41CB-97F7-13B996E2335C}" srcOrd="1" destOrd="0" presId="urn:microsoft.com/office/officeart/2005/8/layout/hierarchy1"/>
    <dgm:cxn modelId="{80F68D7A-FC10-43A1-896A-DE06ABC804AD}" type="presParOf" srcId="{6C010271-3A81-41CB-97F7-13B996E2335C}" destId="{E07DCCD7-F467-430D-8BCF-00434212D362}" srcOrd="0" destOrd="0" presId="urn:microsoft.com/office/officeart/2005/8/layout/hierarchy1"/>
    <dgm:cxn modelId="{11D2B299-FBD6-427A-B657-CFC3BE43AE63}" type="presParOf" srcId="{E07DCCD7-F467-430D-8BCF-00434212D362}" destId="{AFE24D85-C2B6-4C35-B24C-79B78B715318}" srcOrd="0" destOrd="0" presId="urn:microsoft.com/office/officeart/2005/8/layout/hierarchy1"/>
    <dgm:cxn modelId="{C48A7726-9934-4DB2-959B-CDB02EB15BAB}" type="presParOf" srcId="{E07DCCD7-F467-430D-8BCF-00434212D362}" destId="{2C3FF676-DE3E-4F62-A590-AF367C33D5F9}" srcOrd="1" destOrd="0" presId="urn:microsoft.com/office/officeart/2005/8/layout/hierarchy1"/>
    <dgm:cxn modelId="{443FC078-93F7-4651-9F9F-4251B947F4EC}" type="presParOf" srcId="{6C010271-3A81-41CB-97F7-13B996E2335C}" destId="{7DB42D19-C039-4FB2-8B93-3920170C7227}" srcOrd="1" destOrd="0" presId="urn:microsoft.com/office/officeart/2005/8/layout/hierarchy1"/>
    <dgm:cxn modelId="{D008BC8C-2E43-4230-B4CD-30F2AD3F3C4F}" type="presParOf" srcId="{7DB42D19-C039-4FB2-8B93-3920170C7227}" destId="{1A70061E-D83B-4C20-811F-B872248007AA}" srcOrd="0" destOrd="0" presId="urn:microsoft.com/office/officeart/2005/8/layout/hierarchy1"/>
    <dgm:cxn modelId="{9CE3AED2-5695-4DAC-8C4B-880F12AB02B6}" type="presParOf" srcId="{7DB42D19-C039-4FB2-8B93-3920170C7227}" destId="{9EBEFE66-2D3E-484E-8A48-5E0880046302}" srcOrd="1" destOrd="0" presId="urn:microsoft.com/office/officeart/2005/8/layout/hierarchy1"/>
    <dgm:cxn modelId="{9575C827-5FF4-4F2E-9806-CBD6CBE01539}" type="presParOf" srcId="{9EBEFE66-2D3E-484E-8A48-5E0880046302}" destId="{F292052A-3B9D-480F-A4DB-D7318BF0F2E0}" srcOrd="0" destOrd="0" presId="urn:microsoft.com/office/officeart/2005/8/layout/hierarchy1"/>
    <dgm:cxn modelId="{4E3DD790-334E-4FE9-BA42-F436296E8E49}" type="presParOf" srcId="{F292052A-3B9D-480F-A4DB-D7318BF0F2E0}" destId="{A3FB0C10-9BC0-4E9C-BB91-7F7C13342B24}" srcOrd="0" destOrd="0" presId="urn:microsoft.com/office/officeart/2005/8/layout/hierarchy1"/>
    <dgm:cxn modelId="{DAFE5298-AA76-4F09-82B5-0621D5417E37}" type="presParOf" srcId="{F292052A-3B9D-480F-A4DB-D7318BF0F2E0}" destId="{9EF71F9D-85B9-4BB1-939B-76BA580BA880}" srcOrd="1" destOrd="0" presId="urn:microsoft.com/office/officeart/2005/8/layout/hierarchy1"/>
    <dgm:cxn modelId="{59765F71-E939-41F1-AFFC-704D4329BDC4}" type="presParOf" srcId="{9EBEFE66-2D3E-484E-8A48-5E0880046302}" destId="{136926BB-AF1A-4699-AFBB-E8C9A72E2093}" srcOrd="1" destOrd="0" presId="urn:microsoft.com/office/officeart/2005/8/layout/hierarchy1"/>
    <dgm:cxn modelId="{B9FD83AD-8AD1-4625-8AC5-6265107863A4}" type="presParOf" srcId="{136926BB-AF1A-4699-AFBB-E8C9A72E2093}" destId="{7338FE66-BDF2-4048-9856-410D956EE566}" srcOrd="0" destOrd="0" presId="urn:microsoft.com/office/officeart/2005/8/layout/hierarchy1"/>
    <dgm:cxn modelId="{B8DA634C-63DE-4BF9-80DF-D8CE7FFFC37C}" type="presParOf" srcId="{136926BB-AF1A-4699-AFBB-E8C9A72E2093}" destId="{83E54160-7E02-42B9-8497-DEDCA6CB2AA8}" srcOrd="1" destOrd="0" presId="urn:microsoft.com/office/officeart/2005/8/layout/hierarchy1"/>
    <dgm:cxn modelId="{07E74687-215B-4A5C-A6D9-614B58591935}" type="presParOf" srcId="{83E54160-7E02-42B9-8497-DEDCA6CB2AA8}" destId="{2AD63AEE-BECE-4BE7-BB6C-F5DDEB33DE45}" srcOrd="0" destOrd="0" presId="urn:microsoft.com/office/officeart/2005/8/layout/hierarchy1"/>
    <dgm:cxn modelId="{D153CA4A-27CC-40BF-B14B-9708D54A5912}" type="presParOf" srcId="{2AD63AEE-BECE-4BE7-BB6C-F5DDEB33DE45}" destId="{26ABF43D-7493-463C-90D9-7479256AD8BC}" srcOrd="0" destOrd="0" presId="urn:microsoft.com/office/officeart/2005/8/layout/hierarchy1"/>
    <dgm:cxn modelId="{39648FE7-A11B-4920-AD1B-133AB17EC0B7}" type="presParOf" srcId="{2AD63AEE-BECE-4BE7-BB6C-F5DDEB33DE45}" destId="{76FDC04A-878C-4021-ACF5-D6B164D2BB92}" srcOrd="1" destOrd="0" presId="urn:microsoft.com/office/officeart/2005/8/layout/hierarchy1"/>
    <dgm:cxn modelId="{FE476F66-3F60-42DD-A4F4-489614626C8F}" type="presParOf" srcId="{83E54160-7E02-42B9-8497-DEDCA6CB2AA8}" destId="{CE54EE00-0435-4487-A699-A686AFB7D44C}" srcOrd="1" destOrd="0" presId="urn:microsoft.com/office/officeart/2005/8/layout/hierarchy1"/>
    <dgm:cxn modelId="{950E5D6F-5E91-4098-968A-4ABA392DD3E5}" type="presParOf" srcId="{53072762-ECE9-48AF-BAE5-8342EC4B623D}" destId="{7749DD27-CE6D-44C9-9702-F35D27DC5D2F}" srcOrd="10" destOrd="0" presId="urn:microsoft.com/office/officeart/2005/8/layout/hierarchy1"/>
    <dgm:cxn modelId="{35173F49-4168-47B1-8161-C51CE7663010}" type="presParOf" srcId="{53072762-ECE9-48AF-BAE5-8342EC4B623D}" destId="{4D49B42D-D048-4B4C-A342-D2C19FA3AA36}" srcOrd="11" destOrd="0" presId="urn:microsoft.com/office/officeart/2005/8/layout/hierarchy1"/>
    <dgm:cxn modelId="{30D744E0-DD8C-4CAB-982F-D8774C0B1B22}" type="presParOf" srcId="{4D49B42D-D048-4B4C-A342-D2C19FA3AA36}" destId="{D8F38D42-DA46-41C8-8CDB-817B019E8698}" srcOrd="0" destOrd="0" presId="urn:microsoft.com/office/officeart/2005/8/layout/hierarchy1"/>
    <dgm:cxn modelId="{84531F93-908F-4C86-91FB-11E4D1FC2C31}" type="presParOf" srcId="{D8F38D42-DA46-41C8-8CDB-817B019E8698}" destId="{B4AA6E41-C2FA-45CB-9C61-777FBB1420F2}" srcOrd="0" destOrd="0" presId="urn:microsoft.com/office/officeart/2005/8/layout/hierarchy1"/>
    <dgm:cxn modelId="{C9FDEE44-4A99-4314-810F-AB3A21792B58}" type="presParOf" srcId="{D8F38D42-DA46-41C8-8CDB-817B019E8698}" destId="{1F4F9E63-8E2C-490B-B3C1-3CFAD53786AB}" srcOrd="1" destOrd="0" presId="urn:microsoft.com/office/officeart/2005/8/layout/hierarchy1"/>
    <dgm:cxn modelId="{52DC4ED8-A933-4F1E-AA07-9B64881BB8AB}" type="presParOf" srcId="{4D49B42D-D048-4B4C-A342-D2C19FA3AA36}" destId="{25FB2011-89D0-4062-98B6-AAFC3B16C47A}" srcOrd="1" destOrd="0" presId="urn:microsoft.com/office/officeart/2005/8/layout/hierarchy1"/>
    <dgm:cxn modelId="{CF39D9F9-0D85-44CE-9FDD-8CA2A53AB190}" type="presParOf" srcId="{25FB2011-89D0-4062-98B6-AAFC3B16C47A}" destId="{04BA057B-4554-42E5-AA08-FE2FE2DCA04A}" srcOrd="0" destOrd="0" presId="urn:microsoft.com/office/officeart/2005/8/layout/hierarchy1"/>
    <dgm:cxn modelId="{B0211A3F-E8AD-43BA-B3E5-F75C64B1E6E0}" type="presParOf" srcId="{25FB2011-89D0-4062-98B6-AAFC3B16C47A}" destId="{0DB089F2-A5F7-42BE-9EAD-D0D6FDA08E70}" srcOrd="1" destOrd="0" presId="urn:microsoft.com/office/officeart/2005/8/layout/hierarchy1"/>
    <dgm:cxn modelId="{E412779E-7DCB-40CF-B6D2-12B365585F47}" type="presParOf" srcId="{0DB089F2-A5F7-42BE-9EAD-D0D6FDA08E70}" destId="{57F7C0A5-FB3E-4B01-8E26-93C0315652B2}" srcOrd="0" destOrd="0" presId="urn:microsoft.com/office/officeart/2005/8/layout/hierarchy1"/>
    <dgm:cxn modelId="{CE29A038-217A-425A-A5C1-CB5CBEA74805}" type="presParOf" srcId="{57F7C0A5-FB3E-4B01-8E26-93C0315652B2}" destId="{80479C80-1317-495A-86B8-4E8B73D132EF}" srcOrd="0" destOrd="0" presId="urn:microsoft.com/office/officeart/2005/8/layout/hierarchy1"/>
    <dgm:cxn modelId="{DDF8818A-9635-4DCB-9908-F449C6AD242C}" type="presParOf" srcId="{57F7C0A5-FB3E-4B01-8E26-93C0315652B2}" destId="{C854E196-215A-4A04-AE07-CA8D4BA769E5}" srcOrd="1" destOrd="0" presId="urn:microsoft.com/office/officeart/2005/8/layout/hierarchy1"/>
    <dgm:cxn modelId="{D0A832BE-C369-4B8D-9353-2393B31BB126}" type="presParOf" srcId="{0DB089F2-A5F7-42BE-9EAD-D0D6FDA08E70}" destId="{61195805-B833-49A2-A773-6D7442582975}" srcOrd="1" destOrd="0" presId="urn:microsoft.com/office/officeart/2005/8/layout/hierarchy1"/>
    <dgm:cxn modelId="{F3E2DF53-00EC-4FFE-8067-0B8A513EAAC1}" type="presParOf" srcId="{61195805-B833-49A2-A773-6D7442582975}" destId="{8BE33A3E-37C9-4C44-96A4-8F42BBC090D7}" srcOrd="0" destOrd="0" presId="urn:microsoft.com/office/officeart/2005/8/layout/hierarchy1"/>
    <dgm:cxn modelId="{0268D62E-B5DA-4A59-822D-6B69A5BD9B65}" type="presParOf" srcId="{61195805-B833-49A2-A773-6D7442582975}" destId="{A528D269-82DD-4FEA-A1D6-EEC28AF6137E}" srcOrd="1" destOrd="0" presId="urn:microsoft.com/office/officeart/2005/8/layout/hierarchy1"/>
    <dgm:cxn modelId="{6200AE4B-A3CB-4639-AE5B-EC61279C4D69}" type="presParOf" srcId="{A528D269-82DD-4FEA-A1D6-EEC28AF6137E}" destId="{9BC4149A-FF81-44B0-81C0-BB62509E52BE}" srcOrd="0" destOrd="0" presId="urn:microsoft.com/office/officeart/2005/8/layout/hierarchy1"/>
    <dgm:cxn modelId="{B4DD0CC8-6C25-459C-BD9C-F2B4E10ABD8D}" type="presParOf" srcId="{9BC4149A-FF81-44B0-81C0-BB62509E52BE}" destId="{28EF96DF-108A-4700-816E-36D64BAA6B68}" srcOrd="0" destOrd="0" presId="urn:microsoft.com/office/officeart/2005/8/layout/hierarchy1"/>
    <dgm:cxn modelId="{6BEA99F9-6B50-4FEA-A46D-3F726A2CC449}" type="presParOf" srcId="{9BC4149A-FF81-44B0-81C0-BB62509E52BE}" destId="{52C0DACB-A1B8-48AB-9E63-0358A6BE7C96}" srcOrd="1" destOrd="0" presId="urn:microsoft.com/office/officeart/2005/8/layout/hierarchy1"/>
    <dgm:cxn modelId="{EE5AF858-8383-440C-AC39-488A17670FCB}" type="presParOf" srcId="{A528D269-82DD-4FEA-A1D6-EEC28AF6137E}" destId="{724A7FAB-9FFF-43A3-917D-65013DBAB61A}" srcOrd="1" destOrd="0" presId="urn:microsoft.com/office/officeart/2005/8/layout/hierarchy1"/>
    <dgm:cxn modelId="{E0809426-4AC4-4087-B376-B7907A33B94B}" type="presParOf" srcId="{724A7FAB-9FFF-43A3-917D-65013DBAB61A}" destId="{3330601B-0B69-4553-A459-DF19F4D63D28}" srcOrd="0" destOrd="0" presId="urn:microsoft.com/office/officeart/2005/8/layout/hierarchy1"/>
    <dgm:cxn modelId="{506AE663-70C0-4C39-87D1-390F9FC40B2C}" type="presParOf" srcId="{724A7FAB-9FFF-43A3-917D-65013DBAB61A}" destId="{6AC26033-2CF1-43AE-B6A1-B001475C2098}" srcOrd="1" destOrd="0" presId="urn:microsoft.com/office/officeart/2005/8/layout/hierarchy1"/>
    <dgm:cxn modelId="{8AB36F22-570D-4272-B1F0-90A437B0FCD3}" type="presParOf" srcId="{6AC26033-2CF1-43AE-B6A1-B001475C2098}" destId="{FF18638D-F3B2-4DC4-982A-877809877BD8}" srcOrd="0" destOrd="0" presId="urn:microsoft.com/office/officeart/2005/8/layout/hierarchy1"/>
    <dgm:cxn modelId="{A1D42547-B9DD-490F-AF2D-AEE88607F492}" type="presParOf" srcId="{FF18638D-F3B2-4DC4-982A-877809877BD8}" destId="{7DA58BF0-573A-4733-8FE3-CEB801BFF1B2}" srcOrd="0" destOrd="0" presId="urn:microsoft.com/office/officeart/2005/8/layout/hierarchy1"/>
    <dgm:cxn modelId="{10B10A55-D1A3-4145-844A-F8516E6676EE}" type="presParOf" srcId="{FF18638D-F3B2-4DC4-982A-877809877BD8}" destId="{D578E496-423D-45C2-963F-8B4D2B2E9941}" srcOrd="1" destOrd="0" presId="urn:microsoft.com/office/officeart/2005/8/layout/hierarchy1"/>
    <dgm:cxn modelId="{27C96587-035C-4AFE-98C2-E896DA3D38A4}" type="presParOf" srcId="{6AC26033-2CF1-43AE-B6A1-B001475C2098}" destId="{43A2C7D2-52FA-4292-811D-4C0F21DB1F28}" srcOrd="1" destOrd="0" presId="urn:microsoft.com/office/officeart/2005/8/layout/hierarchy1"/>
    <dgm:cxn modelId="{C6515DA2-D447-478F-8D89-4852C72D2649}" type="presParOf" srcId="{43A2C7D2-52FA-4292-811D-4C0F21DB1F28}" destId="{304FF0B7-BA11-4F1E-9A0A-35EF390C2152}" srcOrd="0" destOrd="0" presId="urn:microsoft.com/office/officeart/2005/8/layout/hierarchy1"/>
    <dgm:cxn modelId="{E12CBA58-0FDF-40AB-843C-155A0BFE8731}" type="presParOf" srcId="{43A2C7D2-52FA-4292-811D-4C0F21DB1F28}" destId="{B4FAD147-4B12-4972-983E-258916448323}" srcOrd="1" destOrd="0" presId="urn:microsoft.com/office/officeart/2005/8/layout/hierarchy1"/>
    <dgm:cxn modelId="{63D43D28-6AD8-4746-83ED-46C283A8D17A}" type="presParOf" srcId="{B4FAD147-4B12-4972-983E-258916448323}" destId="{888E263D-D51E-4E7A-971B-5C8FB3A2641C}" srcOrd="0" destOrd="0" presId="urn:microsoft.com/office/officeart/2005/8/layout/hierarchy1"/>
    <dgm:cxn modelId="{BBC89254-2A64-4800-8C46-F7FD97187788}" type="presParOf" srcId="{888E263D-D51E-4E7A-971B-5C8FB3A2641C}" destId="{F4EEAEDF-EE76-4BC4-8CDC-085C83439D7D}" srcOrd="0" destOrd="0" presId="urn:microsoft.com/office/officeart/2005/8/layout/hierarchy1"/>
    <dgm:cxn modelId="{7697134C-126E-4B40-9E27-9422B004203A}" type="presParOf" srcId="{888E263D-D51E-4E7A-971B-5C8FB3A2641C}" destId="{390FA52D-3BE2-46E9-95A4-17039351BD4B}" srcOrd="1" destOrd="0" presId="urn:microsoft.com/office/officeart/2005/8/layout/hierarchy1"/>
    <dgm:cxn modelId="{0B859776-5BBA-4431-92B3-BAEB22FD16AB}" type="presParOf" srcId="{B4FAD147-4B12-4972-983E-258916448323}" destId="{112CED49-976C-4157-84CC-96634CB343D0}" srcOrd="1" destOrd="0" presId="urn:microsoft.com/office/officeart/2005/8/layout/hierarchy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4FF0B7-BA11-4F1E-9A0A-35EF390C2152}">
      <dsp:nvSpPr>
        <dsp:cNvPr id="0" name=""/>
        <dsp:cNvSpPr/>
      </dsp:nvSpPr>
      <dsp:spPr>
        <a:xfrm>
          <a:off x="5083393" y="3666748"/>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330601B-0B69-4553-A459-DF19F4D63D28}">
      <dsp:nvSpPr>
        <dsp:cNvPr id="0" name=""/>
        <dsp:cNvSpPr/>
      </dsp:nvSpPr>
      <dsp:spPr>
        <a:xfrm>
          <a:off x="5083393" y="2948552"/>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BE33A3E-37C9-4C44-96A4-8F42BBC090D7}">
      <dsp:nvSpPr>
        <dsp:cNvPr id="0" name=""/>
        <dsp:cNvSpPr/>
      </dsp:nvSpPr>
      <dsp:spPr>
        <a:xfrm>
          <a:off x="5083393" y="2230357"/>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4BA057B-4554-42E5-AA08-FE2FE2DCA04A}">
      <dsp:nvSpPr>
        <dsp:cNvPr id="0" name=""/>
        <dsp:cNvSpPr/>
      </dsp:nvSpPr>
      <dsp:spPr>
        <a:xfrm>
          <a:off x="5083393" y="1512161"/>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749DD27-CE6D-44C9-9702-F35D27DC5D2F}">
      <dsp:nvSpPr>
        <dsp:cNvPr id="0" name=""/>
        <dsp:cNvSpPr/>
      </dsp:nvSpPr>
      <dsp:spPr>
        <a:xfrm>
          <a:off x="2557343" y="779040"/>
          <a:ext cx="2571770" cy="240533"/>
        </a:xfrm>
        <a:custGeom>
          <a:avLst/>
          <a:gdLst/>
          <a:ahLst/>
          <a:cxnLst/>
          <a:rect l="0" t="0" r="0" b="0"/>
          <a:pathLst>
            <a:path>
              <a:moveTo>
                <a:pt x="0" y="0"/>
              </a:moveTo>
              <a:lnTo>
                <a:pt x="0" y="182096"/>
              </a:lnTo>
              <a:lnTo>
                <a:pt x="2776485" y="182096"/>
              </a:lnTo>
              <a:lnTo>
                <a:pt x="2776485" y="259679"/>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338FE66-BDF2-4048-9856-410D956EE566}">
      <dsp:nvSpPr>
        <dsp:cNvPr id="0" name=""/>
        <dsp:cNvSpPr/>
      </dsp:nvSpPr>
      <dsp:spPr>
        <a:xfrm>
          <a:off x="4135280" y="4384943"/>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A70061E-D83B-4C20-811F-B872248007AA}">
      <dsp:nvSpPr>
        <dsp:cNvPr id="0" name=""/>
        <dsp:cNvSpPr/>
      </dsp:nvSpPr>
      <dsp:spPr>
        <a:xfrm>
          <a:off x="4135280" y="3666748"/>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DCCBCD9-170E-419F-BCA3-425AD4099E42}">
      <dsp:nvSpPr>
        <dsp:cNvPr id="0" name=""/>
        <dsp:cNvSpPr/>
      </dsp:nvSpPr>
      <dsp:spPr>
        <a:xfrm>
          <a:off x="4135280" y="2948552"/>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8FBE8B4-FBFC-4911-B1B7-AD1ECF0DE7B4}">
      <dsp:nvSpPr>
        <dsp:cNvPr id="0" name=""/>
        <dsp:cNvSpPr/>
      </dsp:nvSpPr>
      <dsp:spPr>
        <a:xfrm>
          <a:off x="4135280" y="2230357"/>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EB190F0-8B1F-4EA5-B99E-893F7E36C5FB}">
      <dsp:nvSpPr>
        <dsp:cNvPr id="0" name=""/>
        <dsp:cNvSpPr/>
      </dsp:nvSpPr>
      <dsp:spPr>
        <a:xfrm>
          <a:off x="4135280" y="1512161"/>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AFE32D1-2241-4BED-B7AC-120D003B57B2}">
      <dsp:nvSpPr>
        <dsp:cNvPr id="0" name=""/>
        <dsp:cNvSpPr/>
      </dsp:nvSpPr>
      <dsp:spPr>
        <a:xfrm>
          <a:off x="2557343" y="779040"/>
          <a:ext cx="1623657" cy="240533"/>
        </a:xfrm>
        <a:custGeom>
          <a:avLst/>
          <a:gdLst/>
          <a:ahLst/>
          <a:cxnLst/>
          <a:rect l="0" t="0" r="0" b="0"/>
          <a:pathLst>
            <a:path>
              <a:moveTo>
                <a:pt x="0" y="0"/>
              </a:moveTo>
              <a:lnTo>
                <a:pt x="0" y="182096"/>
              </a:lnTo>
              <a:lnTo>
                <a:pt x="1752901" y="182096"/>
              </a:lnTo>
              <a:lnTo>
                <a:pt x="1752901" y="259679"/>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7508E2B-6DB1-41F3-AE05-24B1A60CBA81}">
      <dsp:nvSpPr>
        <dsp:cNvPr id="0" name=""/>
        <dsp:cNvSpPr/>
      </dsp:nvSpPr>
      <dsp:spPr>
        <a:xfrm>
          <a:off x="3187167" y="2230357"/>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775CF0B-09E7-42E0-8D54-4847C18A8105}">
      <dsp:nvSpPr>
        <dsp:cNvPr id="0" name=""/>
        <dsp:cNvSpPr/>
      </dsp:nvSpPr>
      <dsp:spPr>
        <a:xfrm>
          <a:off x="3187167" y="1512161"/>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67C2CDF-F407-4627-ADE0-F778FD43F59B}">
      <dsp:nvSpPr>
        <dsp:cNvPr id="0" name=""/>
        <dsp:cNvSpPr/>
      </dsp:nvSpPr>
      <dsp:spPr>
        <a:xfrm>
          <a:off x="2557343" y="779040"/>
          <a:ext cx="675544" cy="240533"/>
        </a:xfrm>
        <a:custGeom>
          <a:avLst/>
          <a:gdLst/>
          <a:ahLst/>
          <a:cxnLst/>
          <a:rect l="0" t="0" r="0" b="0"/>
          <a:pathLst>
            <a:path>
              <a:moveTo>
                <a:pt x="0" y="0"/>
              </a:moveTo>
              <a:lnTo>
                <a:pt x="0" y="182096"/>
              </a:lnTo>
              <a:lnTo>
                <a:pt x="729318" y="182096"/>
              </a:lnTo>
              <a:lnTo>
                <a:pt x="729318" y="259679"/>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2AD9F39-6469-49A7-A0C5-591FDDFA8B64}">
      <dsp:nvSpPr>
        <dsp:cNvPr id="0" name=""/>
        <dsp:cNvSpPr/>
      </dsp:nvSpPr>
      <dsp:spPr>
        <a:xfrm>
          <a:off x="2239054" y="3666748"/>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3E3340E-8936-4103-8EBA-EC14AF92993E}">
      <dsp:nvSpPr>
        <dsp:cNvPr id="0" name=""/>
        <dsp:cNvSpPr/>
      </dsp:nvSpPr>
      <dsp:spPr>
        <a:xfrm>
          <a:off x="2239054" y="2948552"/>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BB21A89-FFB5-4941-A5B8-1F3437AC65EF}">
      <dsp:nvSpPr>
        <dsp:cNvPr id="0" name=""/>
        <dsp:cNvSpPr/>
      </dsp:nvSpPr>
      <dsp:spPr>
        <a:xfrm>
          <a:off x="2239054" y="2230357"/>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0F455A6-F337-4E70-8C71-D52EC1CDE5EF}">
      <dsp:nvSpPr>
        <dsp:cNvPr id="0" name=""/>
        <dsp:cNvSpPr/>
      </dsp:nvSpPr>
      <dsp:spPr>
        <a:xfrm>
          <a:off x="2239054" y="1512161"/>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6986311-C34B-439A-90A0-AAF3ABD93EB6}">
      <dsp:nvSpPr>
        <dsp:cNvPr id="0" name=""/>
        <dsp:cNvSpPr/>
      </dsp:nvSpPr>
      <dsp:spPr>
        <a:xfrm>
          <a:off x="2284774" y="779040"/>
          <a:ext cx="272568" cy="240533"/>
        </a:xfrm>
        <a:custGeom>
          <a:avLst/>
          <a:gdLst/>
          <a:ahLst/>
          <a:cxnLst/>
          <a:rect l="0" t="0" r="0" b="0"/>
          <a:pathLst>
            <a:path>
              <a:moveTo>
                <a:pt x="294265" y="0"/>
              </a:moveTo>
              <a:lnTo>
                <a:pt x="294265" y="182096"/>
              </a:lnTo>
              <a:lnTo>
                <a:pt x="0" y="182096"/>
              </a:lnTo>
              <a:lnTo>
                <a:pt x="0" y="259679"/>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788B49E-ED5A-4172-8E7F-3136D2EB11AA}">
      <dsp:nvSpPr>
        <dsp:cNvPr id="0" name=""/>
        <dsp:cNvSpPr/>
      </dsp:nvSpPr>
      <dsp:spPr>
        <a:xfrm>
          <a:off x="1290941" y="3666748"/>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2FBAF32-4A1C-4276-8303-40FF8C783BBB}">
      <dsp:nvSpPr>
        <dsp:cNvPr id="0" name=""/>
        <dsp:cNvSpPr/>
      </dsp:nvSpPr>
      <dsp:spPr>
        <a:xfrm>
          <a:off x="1290941" y="2948552"/>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53A81DD-8711-4F0D-BDEE-8B16CC28E1C9}">
      <dsp:nvSpPr>
        <dsp:cNvPr id="0" name=""/>
        <dsp:cNvSpPr/>
      </dsp:nvSpPr>
      <dsp:spPr>
        <a:xfrm>
          <a:off x="1290941" y="2230357"/>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15D7490-7CE6-484C-B5AC-6C5AB799CD34}">
      <dsp:nvSpPr>
        <dsp:cNvPr id="0" name=""/>
        <dsp:cNvSpPr/>
      </dsp:nvSpPr>
      <dsp:spPr>
        <a:xfrm>
          <a:off x="1290941" y="1512161"/>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ADBC057-A498-45C7-AAFB-AF253390A11C}">
      <dsp:nvSpPr>
        <dsp:cNvPr id="0" name=""/>
        <dsp:cNvSpPr/>
      </dsp:nvSpPr>
      <dsp:spPr>
        <a:xfrm>
          <a:off x="1336661" y="779040"/>
          <a:ext cx="1220681" cy="240533"/>
        </a:xfrm>
        <a:custGeom>
          <a:avLst/>
          <a:gdLst/>
          <a:ahLst/>
          <a:cxnLst/>
          <a:rect l="0" t="0" r="0" b="0"/>
          <a:pathLst>
            <a:path>
              <a:moveTo>
                <a:pt x="1317849" y="0"/>
              </a:moveTo>
              <a:lnTo>
                <a:pt x="1317849" y="182096"/>
              </a:lnTo>
              <a:lnTo>
                <a:pt x="0" y="182096"/>
              </a:lnTo>
              <a:lnTo>
                <a:pt x="0" y="259679"/>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50CD43E-F670-45C3-9462-9D060822B786}">
      <dsp:nvSpPr>
        <dsp:cNvPr id="0" name=""/>
        <dsp:cNvSpPr/>
      </dsp:nvSpPr>
      <dsp:spPr>
        <a:xfrm>
          <a:off x="342828" y="4384076"/>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0AE4744-5681-4D19-BE05-CEA6C6608514}">
      <dsp:nvSpPr>
        <dsp:cNvPr id="0" name=""/>
        <dsp:cNvSpPr/>
      </dsp:nvSpPr>
      <dsp:spPr>
        <a:xfrm>
          <a:off x="342828" y="3665881"/>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ADA1C79-D58F-4C93-B583-2BB267496FFF}">
      <dsp:nvSpPr>
        <dsp:cNvPr id="0" name=""/>
        <dsp:cNvSpPr/>
      </dsp:nvSpPr>
      <dsp:spPr>
        <a:xfrm>
          <a:off x="342828" y="2947685"/>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339205C-0539-4913-9753-490250EEA78F}">
      <dsp:nvSpPr>
        <dsp:cNvPr id="0" name=""/>
        <dsp:cNvSpPr/>
      </dsp:nvSpPr>
      <dsp:spPr>
        <a:xfrm>
          <a:off x="342828" y="2229490"/>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4EDEFC-001D-434D-9971-C24E0FA1C669}">
      <dsp:nvSpPr>
        <dsp:cNvPr id="0" name=""/>
        <dsp:cNvSpPr/>
      </dsp:nvSpPr>
      <dsp:spPr>
        <a:xfrm>
          <a:off x="342828" y="1511294"/>
          <a:ext cx="91440" cy="225607"/>
        </a:xfrm>
        <a:custGeom>
          <a:avLst/>
          <a:gdLst/>
          <a:ahLst/>
          <a:cxnLst/>
          <a:rect l="0" t="0" r="0" b="0"/>
          <a:pathLst>
            <a:path>
              <a:moveTo>
                <a:pt x="45720" y="0"/>
              </a:moveTo>
              <a:lnTo>
                <a:pt x="45720" y="24356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E2D9F5B-1F40-4337-9A8E-44BCE6A65670}">
      <dsp:nvSpPr>
        <dsp:cNvPr id="0" name=""/>
        <dsp:cNvSpPr/>
      </dsp:nvSpPr>
      <dsp:spPr>
        <a:xfrm>
          <a:off x="388548" y="779040"/>
          <a:ext cx="2168794" cy="240533"/>
        </a:xfrm>
        <a:custGeom>
          <a:avLst/>
          <a:gdLst/>
          <a:ahLst/>
          <a:cxnLst/>
          <a:rect l="0" t="0" r="0" b="0"/>
          <a:pathLst>
            <a:path>
              <a:moveTo>
                <a:pt x="2341432" y="0"/>
              </a:moveTo>
              <a:lnTo>
                <a:pt x="2341432" y="182096"/>
              </a:lnTo>
              <a:lnTo>
                <a:pt x="0" y="182096"/>
              </a:lnTo>
              <a:lnTo>
                <a:pt x="0" y="259679"/>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B60429F-2842-4187-9C21-C2AA66F3CE3B}">
      <dsp:nvSpPr>
        <dsp:cNvPr id="0" name=""/>
        <dsp:cNvSpPr/>
      </dsp:nvSpPr>
      <dsp:spPr>
        <a:xfrm>
          <a:off x="2169478" y="286452"/>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222908B-7F49-42D7-B505-86FE7D3CB98B}">
      <dsp:nvSpPr>
        <dsp:cNvPr id="0" name=""/>
        <dsp:cNvSpPr/>
      </dsp:nvSpPr>
      <dsp:spPr>
        <a:xfrm>
          <a:off x="2255670" y="368335"/>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Mobile Application</a:t>
          </a:r>
        </a:p>
      </dsp:txBody>
      <dsp:txXfrm>
        <a:off x="2270097" y="382762"/>
        <a:ext cx="746874" cy="463733"/>
      </dsp:txXfrm>
    </dsp:sp>
    <dsp:sp modelId="{3F1F965B-07AE-4209-8B4E-EC6183A0E5AC}">
      <dsp:nvSpPr>
        <dsp:cNvPr id="0" name=""/>
        <dsp:cNvSpPr/>
      </dsp:nvSpPr>
      <dsp:spPr>
        <a:xfrm>
          <a:off x="684" y="1019573"/>
          <a:ext cx="775728" cy="491720"/>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6286F38-1DF2-452B-B65A-FA9A3AAE788A}">
      <dsp:nvSpPr>
        <dsp:cNvPr id="0" name=""/>
        <dsp:cNvSpPr/>
      </dsp:nvSpPr>
      <dsp:spPr>
        <a:xfrm>
          <a:off x="86876" y="1101456"/>
          <a:ext cx="775728" cy="491720"/>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Planning</a:t>
          </a:r>
        </a:p>
      </dsp:txBody>
      <dsp:txXfrm>
        <a:off x="101278" y="1115858"/>
        <a:ext cx="746924" cy="462916"/>
      </dsp:txXfrm>
    </dsp:sp>
    <dsp:sp modelId="{8F90BB38-D1E8-49FD-82F1-0D6C98DD8D2E}">
      <dsp:nvSpPr>
        <dsp:cNvPr id="0" name=""/>
        <dsp:cNvSpPr/>
      </dsp:nvSpPr>
      <dsp:spPr>
        <a:xfrm>
          <a:off x="684" y="1736902"/>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3AEF364-BF85-417C-919C-6BF386C62CE0}">
      <dsp:nvSpPr>
        <dsp:cNvPr id="0" name=""/>
        <dsp:cNvSpPr/>
      </dsp:nvSpPr>
      <dsp:spPr>
        <a:xfrm>
          <a:off x="86876" y="1818784"/>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Team Meeting</a:t>
          </a:r>
        </a:p>
      </dsp:txBody>
      <dsp:txXfrm>
        <a:off x="101303" y="1833211"/>
        <a:ext cx="746874" cy="463733"/>
      </dsp:txXfrm>
    </dsp:sp>
    <dsp:sp modelId="{F32C0178-4526-4F7E-B34F-9CDFD710CCC3}">
      <dsp:nvSpPr>
        <dsp:cNvPr id="0" name=""/>
        <dsp:cNvSpPr/>
      </dsp:nvSpPr>
      <dsp:spPr>
        <a:xfrm>
          <a:off x="684" y="2455097"/>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507A052-B7A2-44A5-B952-2D0FA024A067}">
      <dsp:nvSpPr>
        <dsp:cNvPr id="0" name=""/>
        <dsp:cNvSpPr/>
      </dsp:nvSpPr>
      <dsp:spPr>
        <a:xfrm>
          <a:off x="86876" y="2536980"/>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System Analysis</a:t>
          </a:r>
        </a:p>
      </dsp:txBody>
      <dsp:txXfrm>
        <a:off x="101303" y="2551407"/>
        <a:ext cx="746874" cy="463733"/>
      </dsp:txXfrm>
    </dsp:sp>
    <dsp:sp modelId="{426C48D7-17AE-4DFC-8C8D-32A2F1A34613}">
      <dsp:nvSpPr>
        <dsp:cNvPr id="0" name=""/>
        <dsp:cNvSpPr/>
      </dsp:nvSpPr>
      <dsp:spPr>
        <a:xfrm>
          <a:off x="684" y="3173293"/>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CB13565-DA00-4959-BB9F-66468A599001}">
      <dsp:nvSpPr>
        <dsp:cNvPr id="0" name=""/>
        <dsp:cNvSpPr/>
      </dsp:nvSpPr>
      <dsp:spPr>
        <a:xfrm>
          <a:off x="86876" y="3255175"/>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Budget</a:t>
          </a:r>
        </a:p>
      </dsp:txBody>
      <dsp:txXfrm>
        <a:off x="101303" y="3269602"/>
        <a:ext cx="746874" cy="463733"/>
      </dsp:txXfrm>
    </dsp:sp>
    <dsp:sp modelId="{B7D80C0E-0D1F-437E-959A-3F447CF0665D}">
      <dsp:nvSpPr>
        <dsp:cNvPr id="0" name=""/>
        <dsp:cNvSpPr/>
      </dsp:nvSpPr>
      <dsp:spPr>
        <a:xfrm>
          <a:off x="684" y="3891489"/>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9B83CA1-A0BA-4D81-8513-901475DA496C}">
      <dsp:nvSpPr>
        <dsp:cNvPr id="0" name=""/>
        <dsp:cNvSpPr/>
      </dsp:nvSpPr>
      <dsp:spPr>
        <a:xfrm>
          <a:off x="86876" y="3973371"/>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Milestones</a:t>
          </a:r>
        </a:p>
      </dsp:txBody>
      <dsp:txXfrm>
        <a:off x="101303" y="3987798"/>
        <a:ext cx="746874" cy="463733"/>
      </dsp:txXfrm>
    </dsp:sp>
    <dsp:sp modelId="{4B93692E-6864-4D4F-BD73-2CB0825E951C}">
      <dsp:nvSpPr>
        <dsp:cNvPr id="0" name=""/>
        <dsp:cNvSpPr/>
      </dsp:nvSpPr>
      <dsp:spPr>
        <a:xfrm>
          <a:off x="684" y="4609684"/>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0EA3CAA-B782-42D4-8F3A-AB15DFDEE76F}">
      <dsp:nvSpPr>
        <dsp:cNvPr id="0" name=""/>
        <dsp:cNvSpPr/>
      </dsp:nvSpPr>
      <dsp:spPr>
        <a:xfrm>
          <a:off x="86876" y="4691567"/>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Risk Management</a:t>
          </a:r>
        </a:p>
      </dsp:txBody>
      <dsp:txXfrm>
        <a:off x="101303" y="4705994"/>
        <a:ext cx="746874" cy="463733"/>
      </dsp:txXfrm>
    </dsp:sp>
    <dsp:sp modelId="{AA98670C-2E1E-429C-A082-6C099404D314}">
      <dsp:nvSpPr>
        <dsp:cNvPr id="0" name=""/>
        <dsp:cNvSpPr/>
      </dsp:nvSpPr>
      <dsp:spPr>
        <a:xfrm>
          <a:off x="948797" y="1019573"/>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256B3F8-7FB5-4CCC-B0E5-4E13AE68CE73}">
      <dsp:nvSpPr>
        <dsp:cNvPr id="0" name=""/>
        <dsp:cNvSpPr/>
      </dsp:nvSpPr>
      <dsp:spPr>
        <a:xfrm>
          <a:off x="1034989" y="1101456"/>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Requirement Gathering</a:t>
          </a:r>
        </a:p>
      </dsp:txBody>
      <dsp:txXfrm>
        <a:off x="1049416" y="1115883"/>
        <a:ext cx="746874" cy="463733"/>
      </dsp:txXfrm>
    </dsp:sp>
    <dsp:sp modelId="{7D4D20B2-7849-4089-BEF2-6CC1257AE4A9}">
      <dsp:nvSpPr>
        <dsp:cNvPr id="0" name=""/>
        <dsp:cNvSpPr/>
      </dsp:nvSpPr>
      <dsp:spPr>
        <a:xfrm>
          <a:off x="948797" y="1737769"/>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C3F507D-7E6D-4B22-8168-7252F9A674F0}">
      <dsp:nvSpPr>
        <dsp:cNvPr id="0" name=""/>
        <dsp:cNvSpPr/>
      </dsp:nvSpPr>
      <dsp:spPr>
        <a:xfrm>
          <a:off x="1034989" y="1819651"/>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Eliciation</a:t>
          </a:r>
        </a:p>
      </dsp:txBody>
      <dsp:txXfrm>
        <a:off x="1049416" y="1834078"/>
        <a:ext cx="746874" cy="463733"/>
      </dsp:txXfrm>
    </dsp:sp>
    <dsp:sp modelId="{8ED1C6F4-3818-4A1E-8971-5B32BBC40DB0}">
      <dsp:nvSpPr>
        <dsp:cNvPr id="0" name=""/>
        <dsp:cNvSpPr/>
      </dsp:nvSpPr>
      <dsp:spPr>
        <a:xfrm>
          <a:off x="948797" y="2455964"/>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CAAF709-F4DA-49D6-B348-B76CAA299182}">
      <dsp:nvSpPr>
        <dsp:cNvPr id="0" name=""/>
        <dsp:cNvSpPr/>
      </dsp:nvSpPr>
      <dsp:spPr>
        <a:xfrm>
          <a:off x="1034989" y="2537847"/>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Validation</a:t>
          </a:r>
        </a:p>
      </dsp:txBody>
      <dsp:txXfrm>
        <a:off x="1049416" y="2552274"/>
        <a:ext cx="746874" cy="463733"/>
      </dsp:txXfrm>
    </dsp:sp>
    <dsp:sp modelId="{90707282-D6B6-40A6-A864-3E4F31A46DE3}">
      <dsp:nvSpPr>
        <dsp:cNvPr id="0" name=""/>
        <dsp:cNvSpPr/>
      </dsp:nvSpPr>
      <dsp:spPr>
        <a:xfrm>
          <a:off x="948797" y="3174160"/>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72C3836-FF92-44FC-9841-6552AFEEA6EB}">
      <dsp:nvSpPr>
        <dsp:cNvPr id="0" name=""/>
        <dsp:cNvSpPr/>
      </dsp:nvSpPr>
      <dsp:spPr>
        <a:xfrm>
          <a:off x="1034989" y="3256042"/>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Specification</a:t>
          </a:r>
        </a:p>
      </dsp:txBody>
      <dsp:txXfrm>
        <a:off x="1049416" y="3270469"/>
        <a:ext cx="746874" cy="463733"/>
      </dsp:txXfrm>
    </dsp:sp>
    <dsp:sp modelId="{DC1DBD01-3464-4AEF-8870-0A18195E02F5}">
      <dsp:nvSpPr>
        <dsp:cNvPr id="0" name=""/>
        <dsp:cNvSpPr/>
      </dsp:nvSpPr>
      <dsp:spPr>
        <a:xfrm>
          <a:off x="948797" y="3892356"/>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8A1D53B-67BB-408D-A0B6-2AB5801DD369}">
      <dsp:nvSpPr>
        <dsp:cNvPr id="0" name=""/>
        <dsp:cNvSpPr/>
      </dsp:nvSpPr>
      <dsp:spPr>
        <a:xfrm>
          <a:off x="1034989" y="3974238"/>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Verfication</a:t>
          </a:r>
        </a:p>
      </dsp:txBody>
      <dsp:txXfrm>
        <a:off x="1049416" y="3988665"/>
        <a:ext cx="746874" cy="463733"/>
      </dsp:txXfrm>
    </dsp:sp>
    <dsp:sp modelId="{F3B64696-BCB9-4B6C-90F1-0525CDBFD4BD}">
      <dsp:nvSpPr>
        <dsp:cNvPr id="0" name=""/>
        <dsp:cNvSpPr/>
      </dsp:nvSpPr>
      <dsp:spPr>
        <a:xfrm>
          <a:off x="1896910" y="1019573"/>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ED9F5EF-8213-4F90-9CDD-2AE6B65A0866}">
      <dsp:nvSpPr>
        <dsp:cNvPr id="0" name=""/>
        <dsp:cNvSpPr/>
      </dsp:nvSpPr>
      <dsp:spPr>
        <a:xfrm>
          <a:off x="1983102" y="1101456"/>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UI Design</a:t>
          </a:r>
        </a:p>
      </dsp:txBody>
      <dsp:txXfrm>
        <a:off x="1997529" y="1115883"/>
        <a:ext cx="746874" cy="463733"/>
      </dsp:txXfrm>
    </dsp:sp>
    <dsp:sp modelId="{4C01BD0A-6EFE-4247-90C4-A251F71B2693}">
      <dsp:nvSpPr>
        <dsp:cNvPr id="0" name=""/>
        <dsp:cNvSpPr/>
      </dsp:nvSpPr>
      <dsp:spPr>
        <a:xfrm>
          <a:off x="1896910" y="1737769"/>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8803458-04F4-44AF-A979-BEA2D3CFB970}">
      <dsp:nvSpPr>
        <dsp:cNvPr id="0" name=""/>
        <dsp:cNvSpPr/>
      </dsp:nvSpPr>
      <dsp:spPr>
        <a:xfrm>
          <a:off x="1983102" y="1819651"/>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Wireframe</a:t>
          </a:r>
        </a:p>
      </dsp:txBody>
      <dsp:txXfrm>
        <a:off x="1997529" y="1834078"/>
        <a:ext cx="746874" cy="463733"/>
      </dsp:txXfrm>
    </dsp:sp>
    <dsp:sp modelId="{9BB34851-42F4-4A86-A9EB-206E2A9BFDF3}">
      <dsp:nvSpPr>
        <dsp:cNvPr id="0" name=""/>
        <dsp:cNvSpPr/>
      </dsp:nvSpPr>
      <dsp:spPr>
        <a:xfrm>
          <a:off x="1896910" y="2455964"/>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9FA456E-6446-4AE2-B7D0-092AF3AE7FD7}">
      <dsp:nvSpPr>
        <dsp:cNvPr id="0" name=""/>
        <dsp:cNvSpPr/>
      </dsp:nvSpPr>
      <dsp:spPr>
        <a:xfrm>
          <a:off x="1983102" y="2537847"/>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Prototypes</a:t>
          </a:r>
        </a:p>
      </dsp:txBody>
      <dsp:txXfrm>
        <a:off x="1997529" y="2552274"/>
        <a:ext cx="746874" cy="463733"/>
      </dsp:txXfrm>
    </dsp:sp>
    <dsp:sp modelId="{F5943634-0C4C-4013-BCA5-C358A979006D}">
      <dsp:nvSpPr>
        <dsp:cNvPr id="0" name=""/>
        <dsp:cNvSpPr/>
      </dsp:nvSpPr>
      <dsp:spPr>
        <a:xfrm>
          <a:off x="1896910" y="3174160"/>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0C1BE12-EFED-4F4F-98FE-60C7368F1C9A}">
      <dsp:nvSpPr>
        <dsp:cNvPr id="0" name=""/>
        <dsp:cNvSpPr/>
      </dsp:nvSpPr>
      <dsp:spPr>
        <a:xfrm>
          <a:off x="1983102" y="3256042"/>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Mockups</a:t>
          </a:r>
        </a:p>
      </dsp:txBody>
      <dsp:txXfrm>
        <a:off x="1997529" y="3270469"/>
        <a:ext cx="746874" cy="463733"/>
      </dsp:txXfrm>
    </dsp:sp>
    <dsp:sp modelId="{F1C7BB9C-0352-4E95-850F-AA6FF2F492D2}">
      <dsp:nvSpPr>
        <dsp:cNvPr id="0" name=""/>
        <dsp:cNvSpPr/>
      </dsp:nvSpPr>
      <dsp:spPr>
        <a:xfrm>
          <a:off x="1896910" y="3892356"/>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E65446B-FB13-4E6F-98E3-E4E0091CBD2B}">
      <dsp:nvSpPr>
        <dsp:cNvPr id="0" name=""/>
        <dsp:cNvSpPr/>
      </dsp:nvSpPr>
      <dsp:spPr>
        <a:xfrm>
          <a:off x="1983102" y="3974238"/>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Evaluations</a:t>
          </a:r>
        </a:p>
      </dsp:txBody>
      <dsp:txXfrm>
        <a:off x="1997529" y="3988665"/>
        <a:ext cx="746874" cy="463733"/>
      </dsp:txXfrm>
    </dsp:sp>
    <dsp:sp modelId="{A4F9ED0D-5474-4A7A-9E65-83D4719C0182}">
      <dsp:nvSpPr>
        <dsp:cNvPr id="0" name=""/>
        <dsp:cNvSpPr/>
      </dsp:nvSpPr>
      <dsp:spPr>
        <a:xfrm>
          <a:off x="2845023" y="1019573"/>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C6C3FA9-CF0C-4BA4-A603-6CCCFA4AA128}">
      <dsp:nvSpPr>
        <dsp:cNvPr id="0" name=""/>
        <dsp:cNvSpPr/>
      </dsp:nvSpPr>
      <dsp:spPr>
        <a:xfrm>
          <a:off x="2931215" y="1101456"/>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Coding</a:t>
          </a:r>
        </a:p>
      </dsp:txBody>
      <dsp:txXfrm>
        <a:off x="2945642" y="1115883"/>
        <a:ext cx="746874" cy="463733"/>
      </dsp:txXfrm>
    </dsp:sp>
    <dsp:sp modelId="{A4133615-7B33-4192-8E89-0914C69E9D97}">
      <dsp:nvSpPr>
        <dsp:cNvPr id="0" name=""/>
        <dsp:cNvSpPr/>
      </dsp:nvSpPr>
      <dsp:spPr>
        <a:xfrm>
          <a:off x="2845023" y="1737769"/>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D85D185-001A-4EB5-8DA1-0A8D38B0A25E}">
      <dsp:nvSpPr>
        <dsp:cNvPr id="0" name=""/>
        <dsp:cNvSpPr/>
      </dsp:nvSpPr>
      <dsp:spPr>
        <a:xfrm>
          <a:off x="2931215" y="1819651"/>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Java Coding</a:t>
          </a:r>
        </a:p>
      </dsp:txBody>
      <dsp:txXfrm>
        <a:off x="2945642" y="1834078"/>
        <a:ext cx="746874" cy="463733"/>
      </dsp:txXfrm>
    </dsp:sp>
    <dsp:sp modelId="{C77EF5CE-B01A-4615-AAB0-16CA69AB486B}">
      <dsp:nvSpPr>
        <dsp:cNvPr id="0" name=""/>
        <dsp:cNvSpPr/>
      </dsp:nvSpPr>
      <dsp:spPr>
        <a:xfrm>
          <a:off x="2845023" y="2455964"/>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3981799-613B-4E95-A3D5-E33B285B90F9}">
      <dsp:nvSpPr>
        <dsp:cNvPr id="0" name=""/>
        <dsp:cNvSpPr/>
      </dsp:nvSpPr>
      <dsp:spPr>
        <a:xfrm>
          <a:off x="2931215" y="2537847"/>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Data Base Connectivity</a:t>
          </a:r>
        </a:p>
      </dsp:txBody>
      <dsp:txXfrm>
        <a:off x="2945642" y="2552274"/>
        <a:ext cx="746874" cy="463733"/>
      </dsp:txXfrm>
    </dsp:sp>
    <dsp:sp modelId="{899C2B4D-1F07-435A-820F-202E11805356}">
      <dsp:nvSpPr>
        <dsp:cNvPr id="0" name=""/>
        <dsp:cNvSpPr/>
      </dsp:nvSpPr>
      <dsp:spPr>
        <a:xfrm>
          <a:off x="3793136" y="1019573"/>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293BC8D-A182-4158-8521-3493CF9F571F}">
      <dsp:nvSpPr>
        <dsp:cNvPr id="0" name=""/>
        <dsp:cNvSpPr/>
      </dsp:nvSpPr>
      <dsp:spPr>
        <a:xfrm>
          <a:off x="3879328" y="1101456"/>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Testing &amp; Deployment</a:t>
          </a:r>
        </a:p>
      </dsp:txBody>
      <dsp:txXfrm>
        <a:off x="3893755" y="1115883"/>
        <a:ext cx="746874" cy="463733"/>
      </dsp:txXfrm>
    </dsp:sp>
    <dsp:sp modelId="{B51DC8E3-FA59-4130-BE2F-1A820E88D0E9}">
      <dsp:nvSpPr>
        <dsp:cNvPr id="0" name=""/>
        <dsp:cNvSpPr/>
      </dsp:nvSpPr>
      <dsp:spPr>
        <a:xfrm>
          <a:off x="3793136" y="1737769"/>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80E33AA-CD92-447E-8570-2EE516BC33A4}">
      <dsp:nvSpPr>
        <dsp:cNvPr id="0" name=""/>
        <dsp:cNvSpPr/>
      </dsp:nvSpPr>
      <dsp:spPr>
        <a:xfrm>
          <a:off x="3879328" y="1819651"/>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Functional test</a:t>
          </a:r>
        </a:p>
      </dsp:txBody>
      <dsp:txXfrm>
        <a:off x="3893755" y="1834078"/>
        <a:ext cx="746874" cy="463733"/>
      </dsp:txXfrm>
    </dsp:sp>
    <dsp:sp modelId="{F5E0394D-521A-4B70-A4F8-64F9F419BC65}">
      <dsp:nvSpPr>
        <dsp:cNvPr id="0" name=""/>
        <dsp:cNvSpPr/>
      </dsp:nvSpPr>
      <dsp:spPr>
        <a:xfrm>
          <a:off x="3793136" y="2455964"/>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15129E0-9264-40D4-B9AB-658ECCCBDD58}">
      <dsp:nvSpPr>
        <dsp:cNvPr id="0" name=""/>
        <dsp:cNvSpPr/>
      </dsp:nvSpPr>
      <dsp:spPr>
        <a:xfrm>
          <a:off x="3879328" y="2537847"/>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Cometibility Test</a:t>
          </a:r>
        </a:p>
      </dsp:txBody>
      <dsp:txXfrm>
        <a:off x="3893755" y="2552274"/>
        <a:ext cx="746874" cy="463733"/>
      </dsp:txXfrm>
    </dsp:sp>
    <dsp:sp modelId="{AFE24D85-C2B6-4C35-B24C-79B78B715318}">
      <dsp:nvSpPr>
        <dsp:cNvPr id="0" name=""/>
        <dsp:cNvSpPr/>
      </dsp:nvSpPr>
      <dsp:spPr>
        <a:xfrm>
          <a:off x="3793136" y="3174160"/>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C3FF676-DE3E-4F62-A590-AF367C33D5F9}">
      <dsp:nvSpPr>
        <dsp:cNvPr id="0" name=""/>
        <dsp:cNvSpPr/>
      </dsp:nvSpPr>
      <dsp:spPr>
        <a:xfrm>
          <a:off x="3879328" y="3256042"/>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Performance Test</a:t>
          </a:r>
        </a:p>
      </dsp:txBody>
      <dsp:txXfrm>
        <a:off x="3893755" y="3270469"/>
        <a:ext cx="746874" cy="463733"/>
      </dsp:txXfrm>
    </dsp:sp>
    <dsp:sp modelId="{A3FB0C10-9BC0-4E9C-BB91-7F7C13342B24}">
      <dsp:nvSpPr>
        <dsp:cNvPr id="0" name=""/>
        <dsp:cNvSpPr/>
      </dsp:nvSpPr>
      <dsp:spPr>
        <a:xfrm>
          <a:off x="3793136" y="3892356"/>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EF71F9D-85B9-4BB1-939B-76BA580BA880}">
      <dsp:nvSpPr>
        <dsp:cNvPr id="0" name=""/>
        <dsp:cNvSpPr/>
      </dsp:nvSpPr>
      <dsp:spPr>
        <a:xfrm>
          <a:off x="3879328" y="3974238"/>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Security Test</a:t>
          </a:r>
        </a:p>
      </dsp:txBody>
      <dsp:txXfrm>
        <a:off x="3893755" y="3988665"/>
        <a:ext cx="746874" cy="463733"/>
      </dsp:txXfrm>
    </dsp:sp>
    <dsp:sp modelId="{26ABF43D-7493-463C-90D9-7479256AD8BC}">
      <dsp:nvSpPr>
        <dsp:cNvPr id="0" name=""/>
        <dsp:cNvSpPr/>
      </dsp:nvSpPr>
      <dsp:spPr>
        <a:xfrm>
          <a:off x="3793136" y="4610551"/>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6FDC04A-878C-4021-ACF5-D6B164D2BB92}">
      <dsp:nvSpPr>
        <dsp:cNvPr id="0" name=""/>
        <dsp:cNvSpPr/>
      </dsp:nvSpPr>
      <dsp:spPr>
        <a:xfrm>
          <a:off x="3879328" y="4692434"/>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Usability Test</a:t>
          </a:r>
        </a:p>
      </dsp:txBody>
      <dsp:txXfrm>
        <a:off x="3893755" y="4706861"/>
        <a:ext cx="746874" cy="463733"/>
      </dsp:txXfrm>
    </dsp:sp>
    <dsp:sp modelId="{B4AA6E41-C2FA-45CB-9C61-777FBB1420F2}">
      <dsp:nvSpPr>
        <dsp:cNvPr id="0" name=""/>
        <dsp:cNvSpPr/>
      </dsp:nvSpPr>
      <dsp:spPr>
        <a:xfrm>
          <a:off x="4741249" y="1019573"/>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F4F9E63-8E2C-490B-B3C1-3CFAD53786AB}">
      <dsp:nvSpPr>
        <dsp:cNvPr id="0" name=""/>
        <dsp:cNvSpPr/>
      </dsp:nvSpPr>
      <dsp:spPr>
        <a:xfrm>
          <a:off x="4827441" y="1101456"/>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Maintainance</a:t>
          </a:r>
        </a:p>
      </dsp:txBody>
      <dsp:txXfrm>
        <a:off x="4841868" y="1115883"/>
        <a:ext cx="746874" cy="463733"/>
      </dsp:txXfrm>
    </dsp:sp>
    <dsp:sp modelId="{80479C80-1317-495A-86B8-4E8B73D132EF}">
      <dsp:nvSpPr>
        <dsp:cNvPr id="0" name=""/>
        <dsp:cNvSpPr/>
      </dsp:nvSpPr>
      <dsp:spPr>
        <a:xfrm>
          <a:off x="4741249" y="1737769"/>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854E196-215A-4A04-AE07-CA8D4BA769E5}">
      <dsp:nvSpPr>
        <dsp:cNvPr id="0" name=""/>
        <dsp:cNvSpPr/>
      </dsp:nvSpPr>
      <dsp:spPr>
        <a:xfrm>
          <a:off x="4827441" y="1819651"/>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Remembered To test App Upgrades </a:t>
          </a:r>
        </a:p>
      </dsp:txBody>
      <dsp:txXfrm>
        <a:off x="4841868" y="1834078"/>
        <a:ext cx="746874" cy="463733"/>
      </dsp:txXfrm>
    </dsp:sp>
    <dsp:sp modelId="{28EF96DF-108A-4700-816E-36D64BAA6B68}">
      <dsp:nvSpPr>
        <dsp:cNvPr id="0" name=""/>
        <dsp:cNvSpPr/>
      </dsp:nvSpPr>
      <dsp:spPr>
        <a:xfrm>
          <a:off x="4741249" y="2455964"/>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2C0DACB-A1B8-48AB-9E63-0358A6BE7C96}">
      <dsp:nvSpPr>
        <dsp:cNvPr id="0" name=""/>
        <dsp:cNvSpPr/>
      </dsp:nvSpPr>
      <dsp:spPr>
        <a:xfrm>
          <a:off x="4827441" y="2537847"/>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Retain Users</a:t>
          </a:r>
        </a:p>
      </dsp:txBody>
      <dsp:txXfrm>
        <a:off x="4841868" y="2552274"/>
        <a:ext cx="746874" cy="463733"/>
      </dsp:txXfrm>
    </dsp:sp>
    <dsp:sp modelId="{7DA58BF0-573A-4733-8FE3-CEB801BFF1B2}">
      <dsp:nvSpPr>
        <dsp:cNvPr id="0" name=""/>
        <dsp:cNvSpPr/>
      </dsp:nvSpPr>
      <dsp:spPr>
        <a:xfrm>
          <a:off x="4741249" y="3174160"/>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578E496-423D-45C2-963F-8B4D2B2E9941}">
      <dsp:nvSpPr>
        <dsp:cNvPr id="0" name=""/>
        <dsp:cNvSpPr/>
      </dsp:nvSpPr>
      <dsp:spPr>
        <a:xfrm>
          <a:off x="4827441" y="3256042"/>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Improve Features Over time</a:t>
          </a:r>
        </a:p>
      </dsp:txBody>
      <dsp:txXfrm>
        <a:off x="4841868" y="3270469"/>
        <a:ext cx="746874" cy="463733"/>
      </dsp:txXfrm>
    </dsp:sp>
    <dsp:sp modelId="{F4EEAEDF-EE76-4BC4-8CDC-085C83439D7D}">
      <dsp:nvSpPr>
        <dsp:cNvPr id="0" name=""/>
        <dsp:cNvSpPr/>
      </dsp:nvSpPr>
      <dsp:spPr>
        <a:xfrm>
          <a:off x="4741249" y="3892356"/>
          <a:ext cx="775728" cy="492587"/>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90FA52D-3BE2-46E9-95A4-17039351BD4B}">
      <dsp:nvSpPr>
        <dsp:cNvPr id="0" name=""/>
        <dsp:cNvSpPr/>
      </dsp:nvSpPr>
      <dsp:spPr>
        <a:xfrm>
          <a:off x="4827441" y="3974238"/>
          <a:ext cx="775728" cy="492587"/>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hueOff val="0"/>
                  <a:satOff val="0"/>
                  <a:lumOff val="0"/>
                  <a:alphaOff val="0"/>
                </a:sysClr>
              </a:solidFill>
              <a:latin typeface="Calibri"/>
              <a:ea typeface="+mn-ea"/>
              <a:cs typeface="+mn-cs"/>
            </a:rPr>
            <a:t>Plan For Updates</a:t>
          </a:r>
        </a:p>
      </dsp:txBody>
      <dsp:txXfrm>
        <a:off x="4841868" y="3988665"/>
        <a:ext cx="746874" cy="46373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B8FC55-503F-4FBB-A072-0ECB375E33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4939</TotalTime>
  <Pages>61</Pages>
  <Words>5091</Words>
  <Characters>29022</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34045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Samsaam Qasim</cp:lastModifiedBy>
  <cp:revision>248</cp:revision>
  <dcterms:created xsi:type="dcterms:W3CDTF">2018-03-24T18:18:00Z</dcterms:created>
  <dcterms:modified xsi:type="dcterms:W3CDTF">2019-02-23T08:02:00Z</dcterms:modified>
</cp:coreProperties>
</file>