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17912D" w14:textId="6900FB37" w:rsidR="00D17A8B" w:rsidRDefault="00D17A8B" w:rsidP="00D17A8B">
      <w:pPr>
        <w:spacing w:line="360" w:lineRule="auto"/>
        <w:jc w:val="center"/>
      </w:pPr>
      <w:bookmarkStart w:id="0" w:name="_GoBack"/>
      <w:bookmarkEnd w:id="0"/>
      <w:r>
        <w:rPr>
          <w:rFonts w:ascii="Times New Roman" w:eastAsia="Times New Roman" w:hAnsi="Times New Roman" w:cs="Times New Roman"/>
          <w:sz w:val="28"/>
        </w:rPr>
        <w:t>Analysis and Mining of Genomic Datasets by Deep Learning</w:t>
      </w:r>
      <w:r>
        <w:rPr>
          <w:rFonts w:ascii="Times New Roman" w:eastAsia="Times New Roman" w:hAnsi="Times New Roman" w:cs="Times New Roman"/>
          <w:sz w:val="28"/>
        </w:rPr>
        <w:fldChar w:fldCharType="begin"/>
      </w:r>
      <w:r>
        <w:instrText xml:space="preserve"> XE "</w:instrText>
      </w:r>
      <w:r w:rsidRPr="00074A59">
        <w:rPr>
          <w:rFonts w:ascii="Times New Roman" w:hAnsi="Times New Roman" w:cs="Times New Roman"/>
          <w:sz w:val="24"/>
          <w:szCs w:val="24"/>
          <w:lang w:val="en-GB"/>
        </w:rPr>
        <w:instrText>Deep Learning</w:instrText>
      </w:r>
      <w:r>
        <w:instrText xml:space="preserve">" </w:instrText>
      </w:r>
      <w:r>
        <w:rPr>
          <w:rFonts w:ascii="Times New Roman" w:eastAsia="Times New Roman" w:hAnsi="Times New Roman" w:cs="Times New Roman"/>
          <w:sz w:val="28"/>
        </w:rPr>
        <w:fldChar w:fldCharType="end"/>
      </w:r>
    </w:p>
    <w:p w14:paraId="1D295599" w14:textId="77777777" w:rsidR="00D17A8B" w:rsidRDefault="00D17A8B" w:rsidP="00D17A8B">
      <w:pPr>
        <w:spacing w:line="360" w:lineRule="auto"/>
        <w:jc w:val="center"/>
      </w:pPr>
      <w:r>
        <w:rPr>
          <w:rFonts w:ascii="Times New Roman" w:eastAsia="Times New Roman" w:hAnsi="Times New Roman" w:cs="Times New Roman"/>
          <w:b/>
          <w:sz w:val="28"/>
        </w:rPr>
        <w:t>Session: 2013 - 2017</w:t>
      </w:r>
    </w:p>
    <w:p w14:paraId="55C597C9" w14:textId="77777777" w:rsidR="00D17A8B" w:rsidRDefault="00D17A8B" w:rsidP="00D17A8B">
      <w:pPr>
        <w:spacing w:line="360" w:lineRule="auto"/>
        <w:jc w:val="center"/>
        <w:rPr>
          <w:rFonts w:ascii="Times New Roman" w:eastAsia="Times New Roman" w:hAnsi="Times New Roman" w:cs="Times New Roman"/>
          <w:b/>
          <w:sz w:val="24"/>
        </w:rPr>
      </w:pPr>
    </w:p>
    <w:p w14:paraId="185CE59F" w14:textId="77777777" w:rsidR="00D17A8B" w:rsidRDefault="00D17A8B" w:rsidP="00D17A8B">
      <w:pPr>
        <w:spacing w:line="360" w:lineRule="auto"/>
        <w:jc w:val="both"/>
        <w:rPr>
          <w:rFonts w:ascii="Times New Roman" w:eastAsia="Times New Roman" w:hAnsi="Times New Roman" w:cs="Times New Roman"/>
          <w:b/>
          <w:sz w:val="24"/>
        </w:rPr>
      </w:pPr>
      <w:r>
        <w:rPr>
          <w:noProof/>
          <w:lang w:eastAsia="en-US"/>
        </w:rPr>
        <w:drawing>
          <wp:anchor distT="0" distB="0" distL="114935" distR="114935" simplePos="0" relativeHeight="251631616" behindDoc="1" locked="0" layoutInCell="1" allowOverlap="1" wp14:anchorId="690BB0BD" wp14:editId="42FDB00F">
            <wp:simplePos x="0" y="0"/>
            <wp:positionH relativeFrom="column">
              <wp:posOffset>2239010</wp:posOffset>
            </wp:positionH>
            <wp:positionV relativeFrom="paragraph">
              <wp:posOffset>6350</wp:posOffset>
            </wp:positionV>
            <wp:extent cx="1285875" cy="1266825"/>
            <wp:effectExtent l="0" t="0" r="9525" b="952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85875" cy="126682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3EE1B1F2" w14:textId="77777777" w:rsidR="00D17A8B" w:rsidRDefault="00D17A8B" w:rsidP="00D17A8B">
      <w:pPr>
        <w:spacing w:line="360" w:lineRule="auto"/>
        <w:jc w:val="both"/>
        <w:rPr>
          <w:rFonts w:ascii="Times New Roman" w:eastAsia="Times New Roman" w:hAnsi="Times New Roman" w:cs="Times New Roman"/>
          <w:sz w:val="24"/>
        </w:rPr>
      </w:pPr>
    </w:p>
    <w:p w14:paraId="737458B1" w14:textId="77777777" w:rsidR="00D17A8B" w:rsidRDefault="00D17A8B" w:rsidP="00D17A8B">
      <w:pPr>
        <w:spacing w:line="360" w:lineRule="auto"/>
        <w:jc w:val="both"/>
        <w:rPr>
          <w:rFonts w:ascii="Times New Roman" w:eastAsia="Times New Roman" w:hAnsi="Times New Roman" w:cs="Times New Roman"/>
          <w:sz w:val="24"/>
        </w:rPr>
      </w:pPr>
    </w:p>
    <w:p w14:paraId="517B7EF4" w14:textId="77777777" w:rsidR="00D17A8B" w:rsidRDefault="00D17A8B" w:rsidP="00D17A8B">
      <w:pPr>
        <w:spacing w:line="360" w:lineRule="auto"/>
        <w:jc w:val="both"/>
        <w:rPr>
          <w:rFonts w:ascii="Times New Roman" w:eastAsia="Times New Roman" w:hAnsi="Times New Roman" w:cs="Times New Roman"/>
          <w:sz w:val="24"/>
        </w:rPr>
      </w:pPr>
    </w:p>
    <w:p w14:paraId="09C22BD6" w14:textId="77777777" w:rsidR="00D17A8B" w:rsidRDefault="00D17A8B" w:rsidP="00D17A8B">
      <w:pPr>
        <w:spacing w:line="360" w:lineRule="auto"/>
        <w:jc w:val="both"/>
        <w:rPr>
          <w:rFonts w:ascii="Times New Roman" w:eastAsia="Times New Roman" w:hAnsi="Times New Roman" w:cs="Times New Roman"/>
          <w:sz w:val="24"/>
        </w:rPr>
      </w:pPr>
    </w:p>
    <w:p w14:paraId="7918785F" w14:textId="77777777" w:rsidR="00D17A8B" w:rsidRDefault="00D17A8B" w:rsidP="00D17A8B">
      <w:pPr>
        <w:spacing w:line="360" w:lineRule="auto"/>
        <w:jc w:val="both"/>
        <w:rPr>
          <w:rFonts w:ascii="Times New Roman" w:eastAsia="Times New Roman" w:hAnsi="Times New Roman" w:cs="Times New Roman"/>
          <w:sz w:val="24"/>
        </w:rPr>
      </w:pPr>
    </w:p>
    <w:p w14:paraId="3ACEC73A" w14:textId="77777777" w:rsidR="00D17A8B" w:rsidRDefault="00D17A8B" w:rsidP="00D17A8B">
      <w:pPr>
        <w:tabs>
          <w:tab w:val="left" w:pos="5375"/>
        </w:tabs>
        <w:spacing w:line="360" w:lineRule="auto"/>
        <w:jc w:val="center"/>
      </w:pPr>
      <w:r>
        <w:rPr>
          <w:rFonts w:ascii="Times New Roman" w:eastAsia="Times New Roman" w:hAnsi="Times New Roman" w:cs="Times New Roman"/>
          <w:b/>
          <w:sz w:val="24"/>
        </w:rPr>
        <w:t>Submitted by</w:t>
      </w:r>
    </w:p>
    <w:p w14:paraId="29BDD982" w14:textId="51E7D7B7" w:rsidR="00D17A8B" w:rsidRDefault="00D17A8B" w:rsidP="00D17A8B">
      <w:pPr>
        <w:spacing w:line="360" w:lineRule="auto"/>
        <w:jc w:val="center"/>
      </w:pPr>
      <w:r>
        <w:rPr>
          <w:rFonts w:ascii="Times New Roman" w:eastAsia="Times New Roman" w:hAnsi="Times New Roman" w:cs="Times New Roman"/>
          <w:sz w:val="24"/>
        </w:rPr>
        <w:t xml:space="preserve">Ahmad Hassan </w:t>
      </w:r>
      <w:r>
        <w:rPr>
          <w:rFonts w:ascii="Times New Roman" w:eastAsia="Times New Roman" w:hAnsi="Times New Roman" w:cs="Times New Roman"/>
          <w:sz w:val="24"/>
        </w:rPr>
        <w:br/>
      </w:r>
      <w:r w:rsidR="000020F4">
        <w:rPr>
          <w:rFonts w:ascii="Times New Roman" w:eastAsia="Times New Roman" w:hAnsi="Times New Roman" w:cs="Times New Roman"/>
          <w:sz w:val="24"/>
        </w:rPr>
        <w:t>BSSE-</w:t>
      </w:r>
      <w:r>
        <w:rPr>
          <w:rFonts w:ascii="Times New Roman" w:eastAsia="Times New Roman" w:hAnsi="Times New Roman" w:cs="Times New Roman"/>
          <w:sz w:val="24"/>
        </w:rPr>
        <w:t>14321</w:t>
      </w:r>
    </w:p>
    <w:p w14:paraId="734E171B" w14:textId="77777777" w:rsidR="00D17A8B" w:rsidRDefault="00D17A8B" w:rsidP="00D17A8B">
      <w:pPr>
        <w:spacing w:line="360" w:lineRule="auto"/>
        <w:jc w:val="center"/>
      </w:pPr>
      <w:r>
        <w:rPr>
          <w:rFonts w:ascii="Times New Roman" w:eastAsia="Times New Roman" w:hAnsi="Times New Roman" w:cs="Times New Roman"/>
          <w:sz w:val="24"/>
        </w:rPr>
        <w:t>M. Haroon Akhtar</w:t>
      </w:r>
    </w:p>
    <w:p w14:paraId="15D96092" w14:textId="464B60F2" w:rsidR="00D17A8B" w:rsidRDefault="000020F4" w:rsidP="00D17A8B">
      <w:pPr>
        <w:spacing w:line="360" w:lineRule="auto"/>
        <w:jc w:val="center"/>
      </w:pPr>
      <w:r>
        <w:rPr>
          <w:rFonts w:ascii="Times New Roman" w:eastAsia="Times New Roman" w:hAnsi="Times New Roman" w:cs="Times New Roman"/>
          <w:sz w:val="24"/>
        </w:rPr>
        <w:t>BSSE-</w:t>
      </w:r>
      <w:r w:rsidR="00D17A8B">
        <w:rPr>
          <w:rFonts w:ascii="Times New Roman" w:eastAsia="Times New Roman" w:hAnsi="Times New Roman" w:cs="Times New Roman"/>
          <w:sz w:val="24"/>
        </w:rPr>
        <w:t>14310</w:t>
      </w:r>
    </w:p>
    <w:p w14:paraId="4F5A7AF5" w14:textId="77777777" w:rsidR="00D17A8B" w:rsidRDefault="00D17A8B" w:rsidP="00D17A8B">
      <w:pPr>
        <w:spacing w:line="360" w:lineRule="auto"/>
        <w:jc w:val="center"/>
      </w:pPr>
      <w:r>
        <w:rPr>
          <w:rFonts w:ascii="Times New Roman" w:eastAsia="Times New Roman" w:hAnsi="Times New Roman" w:cs="Times New Roman"/>
          <w:sz w:val="24"/>
        </w:rPr>
        <w:t>Hafiz Rana M. Hassan</w:t>
      </w:r>
    </w:p>
    <w:p w14:paraId="5D2BF280" w14:textId="54D2F91B" w:rsidR="00D17A8B" w:rsidRDefault="000020F4" w:rsidP="00D17A8B">
      <w:pPr>
        <w:spacing w:line="360" w:lineRule="auto"/>
        <w:jc w:val="center"/>
      </w:pPr>
      <w:r>
        <w:rPr>
          <w:rFonts w:ascii="Times New Roman" w:eastAsia="Times New Roman" w:hAnsi="Times New Roman" w:cs="Times New Roman"/>
          <w:sz w:val="24"/>
        </w:rPr>
        <w:t>BSSE-</w:t>
      </w:r>
      <w:r w:rsidR="00D17A8B">
        <w:rPr>
          <w:rFonts w:ascii="Times New Roman" w:eastAsia="Times New Roman" w:hAnsi="Times New Roman" w:cs="Times New Roman"/>
          <w:sz w:val="24"/>
        </w:rPr>
        <w:t>14329</w:t>
      </w:r>
    </w:p>
    <w:p w14:paraId="7A030F1C" w14:textId="77777777" w:rsidR="00D17A8B" w:rsidRDefault="00D17A8B" w:rsidP="00D17A8B">
      <w:pPr>
        <w:spacing w:line="360" w:lineRule="auto"/>
        <w:jc w:val="center"/>
      </w:pPr>
      <w:r>
        <w:rPr>
          <w:rFonts w:ascii="Times New Roman" w:eastAsia="Times New Roman" w:hAnsi="Times New Roman" w:cs="Times New Roman"/>
          <w:sz w:val="24"/>
        </w:rPr>
        <w:t>Syed Ateeb Raza</w:t>
      </w:r>
    </w:p>
    <w:p w14:paraId="6267939D" w14:textId="3CAB6ECE" w:rsidR="00D17A8B" w:rsidRDefault="000020F4" w:rsidP="00D17A8B">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BSSE-</w:t>
      </w:r>
      <w:r w:rsidR="00D17A8B">
        <w:rPr>
          <w:rFonts w:ascii="Times New Roman" w:eastAsia="Times New Roman" w:hAnsi="Times New Roman" w:cs="Times New Roman"/>
          <w:sz w:val="24"/>
        </w:rPr>
        <w:t>14303</w:t>
      </w:r>
    </w:p>
    <w:p w14:paraId="0640A4DB" w14:textId="77777777" w:rsidR="000020F4" w:rsidRDefault="000020F4" w:rsidP="00D17A8B">
      <w:pPr>
        <w:spacing w:line="360" w:lineRule="auto"/>
        <w:jc w:val="center"/>
        <w:rPr>
          <w:rFonts w:ascii="Times New Roman" w:eastAsia="Times New Roman" w:hAnsi="Times New Roman" w:cs="Times New Roman"/>
          <w:sz w:val="24"/>
        </w:rPr>
      </w:pPr>
    </w:p>
    <w:p w14:paraId="001C1310" w14:textId="77777777" w:rsidR="000020F4" w:rsidRDefault="000020F4" w:rsidP="00D17A8B">
      <w:pPr>
        <w:spacing w:line="360" w:lineRule="auto"/>
        <w:jc w:val="center"/>
      </w:pPr>
    </w:p>
    <w:p w14:paraId="3A96E459" w14:textId="77777777" w:rsidR="00D17A8B" w:rsidRDefault="00D17A8B" w:rsidP="00D17A8B">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b/>
          <w:sz w:val="24"/>
        </w:rPr>
        <w:t xml:space="preserve">Supervisor: </w:t>
      </w:r>
      <w:r>
        <w:rPr>
          <w:rFonts w:ascii="Times New Roman" w:eastAsia="Times New Roman" w:hAnsi="Times New Roman" w:cs="Times New Roman"/>
          <w:sz w:val="24"/>
        </w:rPr>
        <w:t>Mr. Talha Irfan</w:t>
      </w:r>
    </w:p>
    <w:p w14:paraId="5013FC2B" w14:textId="77777777" w:rsidR="000020F4" w:rsidRDefault="000020F4" w:rsidP="00D17A8B">
      <w:pPr>
        <w:spacing w:line="360" w:lineRule="auto"/>
        <w:jc w:val="center"/>
      </w:pPr>
    </w:p>
    <w:p w14:paraId="49C2FCE7" w14:textId="77777777" w:rsidR="00D17A8B" w:rsidRDefault="00D17A8B" w:rsidP="00D17A8B">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b/>
          <w:sz w:val="24"/>
        </w:rPr>
        <w:t xml:space="preserve">Submission date: </w:t>
      </w:r>
      <w:r>
        <w:rPr>
          <w:rFonts w:ascii="Times New Roman" w:eastAsia="Times New Roman" w:hAnsi="Times New Roman" w:cs="Times New Roman"/>
          <w:sz w:val="24"/>
        </w:rPr>
        <w:t>23 October, 2017</w:t>
      </w:r>
    </w:p>
    <w:p w14:paraId="29BDCFAC" w14:textId="77777777" w:rsidR="000020F4" w:rsidRDefault="000020F4" w:rsidP="00D17A8B">
      <w:pPr>
        <w:spacing w:line="360" w:lineRule="auto"/>
        <w:jc w:val="center"/>
      </w:pPr>
    </w:p>
    <w:p w14:paraId="586D0A33" w14:textId="77777777" w:rsidR="00D17A8B" w:rsidRDefault="00D17A8B" w:rsidP="00D17A8B">
      <w:pPr>
        <w:spacing w:line="360" w:lineRule="auto"/>
        <w:jc w:val="center"/>
      </w:pPr>
      <w:r>
        <w:rPr>
          <w:rFonts w:ascii="Times New Roman" w:eastAsia="Times New Roman" w:hAnsi="Times New Roman" w:cs="Times New Roman"/>
          <w:b/>
          <w:sz w:val="24"/>
        </w:rPr>
        <w:t>Program</w:t>
      </w:r>
    </w:p>
    <w:p w14:paraId="6A2D3006" w14:textId="77777777" w:rsidR="00D17A8B" w:rsidRDefault="00D17A8B" w:rsidP="00D17A8B">
      <w:pPr>
        <w:spacing w:line="360" w:lineRule="auto"/>
        <w:jc w:val="center"/>
      </w:pPr>
      <w:r>
        <w:rPr>
          <w:rFonts w:ascii="Times New Roman" w:eastAsia="Times New Roman" w:hAnsi="Times New Roman" w:cs="Times New Roman"/>
          <w:sz w:val="24"/>
        </w:rPr>
        <w:t>BS Software Engineering</w:t>
      </w:r>
    </w:p>
    <w:p w14:paraId="62984CCA" w14:textId="77777777" w:rsidR="00D17A8B" w:rsidRDefault="00D17A8B" w:rsidP="00D17A8B">
      <w:pPr>
        <w:spacing w:line="360" w:lineRule="auto"/>
        <w:jc w:val="both"/>
        <w:rPr>
          <w:rFonts w:ascii="Times New Roman" w:eastAsia="Times New Roman" w:hAnsi="Times New Roman" w:cs="Times New Roman"/>
          <w:sz w:val="24"/>
        </w:rPr>
      </w:pPr>
    </w:p>
    <w:p w14:paraId="71D4B75F" w14:textId="77777777" w:rsidR="000020F4" w:rsidRDefault="000020F4" w:rsidP="00D17A8B">
      <w:pPr>
        <w:spacing w:line="360" w:lineRule="auto"/>
        <w:jc w:val="both"/>
        <w:rPr>
          <w:rFonts w:ascii="Times New Roman" w:eastAsia="Times New Roman" w:hAnsi="Times New Roman" w:cs="Times New Roman"/>
          <w:sz w:val="24"/>
        </w:rPr>
      </w:pPr>
    </w:p>
    <w:p w14:paraId="088BB911" w14:textId="77777777" w:rsidR="000020F4" w:rsidRDefault="000020F4" w:rsidP="00D17A8B">
      <w:pPr>
        <w:spacing w:line="360" w:lineRule="auto"/>
        <w:jc w:val="both"/>
        <w:rPr>
          <w:rFonts w:ascii="Times New Roman" w:eastAsia="Times New Roman" w:hAnsi="Times New Roman" w:cs="Times New Roman"/>
          <w:sz w:val="24"/>
        </w:rPr>
      </w:pPr>
    </w:p>
    <w:p w14:paraId="17A93876" w14:textId="77777777" w:rsidR="000020F4" w:rsidRDefault="000020F4" w:rsidP="00D17A8B">
      <w:pPr>
        <w:spacing w:line="360" w:lineRule="auto"/>
        <w:jc w:val="both"/>
        <w:rPr>
          <w:rFonts w:ascii="Times New Roman" w:eastAsia="Times New Roman" w:hAnsi="Times New Roman" w:cs="Times New Roman"/>
          <w:sz w:val="24"/>
        </w:rPr>
      </w:pPr>
    </w:p>
    <w:p w14:paraId="07C6CFD5" w14:textId="77777777" w:rsidR="00D17A8B" w:rsidRDefault="00D17A8B" w:rsidP="00D17A8B">
      <w:pPr>
        <w:spacing w:line="360" w:lineRule="auto"/>
        <w:ind w:right="-10"/>
        <w:jc w:val="center"/>
      </w:pPr>
      <w:r>
        <w:rPr>
          <w:rFonts w:ascii="Times New Roman" w:eastAsia="Times New Roman" w:hAnsi="Times New Roman" w:cs="Times New Roman"/>
          <w:b/>
          <w:sz w:val="28"/>
        </w:rPr>
        <w:t>Department of Computer Science &amp; Information Technology</w:t>
      </w:r>
    </w:p>
    <w:p w14:paraId="711FC7D0" w14:textId="5700FF81" w:rsidR="000020F4" w:rsidRDefault="00D17A8B" w:rsidP="00D17A8B">
      <w:pPr>
        <w:spacing w:line="360" w:lineRule="auto"/>
        <w:ind w:right="-10"/>
        <w:jc w:val="center"/>
        <w:rPr>
          <w:rFonts w:ascii="Times New Roman" w:eastAsia="Times New Roman" w:hAnsi="Times New Roman" w:cs="Times New Roman"/>
          <w:sz w:val="28"/>
        </w:rPr>
      </w:pPr>
      <w:r>
        <w:rPr>
          <w:rFonts w:ascii="Times New Roman" w:eastAsia="Times New Roman" w:hAnsi="Times New Roman" w:cs="Times New Roman"/>
          <w:sz w:val="28"/>
        </w:rPr>
        <w:t>Superior University, Lahore</w:t>
      </w:r>
    </w:p>
    <w:p w14:paraId="3E231409" w14:textId="4EC56857" w:rsidR="000020F4" w:rsidRPr="000020F4" w:rsidRDefault="000020F4">
      <w:pPr>
        <w:suppressAutoHyphens w:val="0"/>
        <w:spacing w:after="160" w:line="259" w:lineRule="auto"/>
        <w:rPr>
          <w:rFonts w:ascii="Times New Roman" w:eastAsia="Times New Roman" w:hAnsi="Times New Roman" w:cs="Times New Roman"/>
          <w:sz w:val="28"/>
        </w:rPr>
      </w:pPr>
      <w:r>
        <w:rPr>
          <w:rFonts w:ascii="Times New Roman" w:eastAsia="Times New Roman" w:hAnsi="Times New Roman" w:cs="Times New Roman"/>
          <w:sz w:val="28"/>
        </w:rPr>
        <w:br w:type="page"/>
      </w:r>
    </w:p>
    <w:p w14:paraId="284656C8" w14:textId="77777777" w:rsidR="000020F4" w:rsidRDefault="000020F4" w:rsidP="000020F4">
      <w:pPr>
        <w:pStyle w:val="Heading1"/>
        <w:numPr>
          <w:ilvl w:val="0"/>
          <w:numId w:val="0"/>
        </w:numPr>
        <w:spacing w:line="276" w:lineRule="auto"/>
      </w:pPr>
      <w:bookmarkStart w:id="1" w:name="_Toc499165629"/>
      <w:bookmarkStart w:id="2" w:name="_Toc499166654"/>
      <w:r>
        <w:rPr>
          <w:rFonts w:ascii="Times New Roman" w:hAnsi="Times New Roman" w:cs="Times New Roman"/>
          <w:sz w:val="24"/>
        </w:rPr>
        <w:lastRenderedPageBreak/>
        <w:t>Certificate</w:t>
      </w:r>
      <w:bookmarkEnd w:id="1"/>
      <w:bookmarkEnd w:id="2"/>
    </w:p>
    <w:p w14:paraId="2D7BEFFA" w14:textId="77777777" w:rsidR="000020F4" w:rsidRDefault="000020F4" w:rsidP="000020F4">
      <w:pPr>
        <w:pStyle w:val="thesis-bodytext"/>
        <w:spacing w:line="360" w:lineRule="auto"/>
      </w:pPr>
      <w:r>
        <w:t>It is certified that Ahmad Hassan (BSSE-14321), M. Haroon (BSSE-14310), Syed Ateeb Raza (BSSE-14303) and H. Rana M. Hassan (BSSE-14329) has carried out all the work related to this project under my supervision at the Faculty of Computer Sciences and Information Technology, Superior University Lahore, Pakistan and the work fulfils the requirements for award of Bachelors of Information Technology degree.</w:t>
      </w:r>
    </w:p>
    <w:p w14:paraId="06B221F1" w14:textId="77777777" w:rsidR="000020F4" w:rsidRDefault="000020F4" w:rsidP="000020F4">
      <w:pPr>
        <w:pStyle w:val="thesis-bodytext"/>
        <w:spacing w:line="276" w:lineRule="auto"/>
      </w:pPr>
    </w:p>
    <w:p w14:paraId="7ACCBF0A" w14:textId="77777777" w:rsidR="000020F4" w:rsidRDefault="000020F4" w:rsidP="000020F4">
      <w:pPr>
        <w:pStyle w:val="thesis-bodytext"/>
        <w:spacing w:line="276" w:lineRule="auto"/>
        <w:jc w:val="right"/>
        <w:rPr>
          <w:b/>
        </w:rPr>
      </w:pPr>
      <w:r>
        <w:rPr>
          <w:b/>
        </w:rPr>
        <w:t>Supervisor</w:t>
      </w:r>
    </w:p>
    <w:p w14:paraId="1BC9CE15" w14:textId="77777777" w:rsidR="000020F4" w:rsidRDefault="000020F4" w:rsidP="000020F4">
      <w:pPr>
        <w:pStyle w:val="thesis-bodytext"/>
        <w:spacing w:line="276" w:lineRule="auto"/>
        <w:jc w:val="right"/>
        <w:rPr>
          <w:b/>
        </w:rPr>
      </w:pPr>
    </w:p>
    <w:p w14:paraId="27F3C164" w14:textId="77777777" w:rsidR="000020F4" w:rsidRPr="000B5B31" w:rsidRDefault="000020F4" w:rsidP="000020F4">
      <w:pPr>
        <w:pStyle w:val="thesis-bodytext"/>
        <w:spacing w:line="276" w:lineRule="auto"/>
        <w:jc w:val="right"/>
        <w:rPr>
          <w:b/>
          <w:u w:val="single"/>
          <w:lang w:val="en-US"/>
        </w:rPr>
      </w:pPr>
      <w:r w:rsidRPr="000B5B31">
        <w:rPr>
          <w:b/>
          <w:u w:val="single"/>
          <w:lang w:val="en-US"/>
        </w:rPr>
        <w:t>___________________</w:t>
      </w:r>
    </w:p>
    <w:p w14:paraId="4D4ED0ED" w14:textId="77777777" w:rsidR="000020F4" w:rsidRDefault="000020F4" w:rsidP="000020F4">
      <w:pPr>
        <w:pStyle w:val="thesis-bodytext"/>
        <w:spacing w:line="276" w:lineRule="auto"/>
        <w:jc w:val="right"/>
      </w:pPr>
      <w:r>
        <w:t xml:space="preserve"> Mr. Talha Irfan</w:t>
      </w:r>
    </w:p>
    <w:p w14:paraId="63B1E565" w14:textId="77777777" w:rsidR="000020F4" w:rsidRDefault="000020F4" w:rsidP="000020F4">
      <w:pPr>
        <w:pStyle w:val="thesis-bodytext"/>
        <w:spacing w:line="276" w:lineRule="auto"/>
        <w:jc w:val="right"/>
      </w:pPr>
      <w:r>
        <w:t>Lecturer, Faculty of CS&amp;IT</w:t>
      </w:r>
    </w:p>
    <w:p w14:paraId="3ABA309A" w14:textId="77777777" w:rsidR="000020F4" w:rsidRDefault="000020F4" w:rsidP="000020F4">
      <w:pPr>
        <w:pStyle w:val="thesis-bodytext"/>
        <w:spacing w:line="276" w:lineRule="auto"/>
        <w:jc w:val="right"/>
      </w:pPr>
    </w:p>
    <w:p w14:paraId="13E766C7" w14:textId="77777777" w:rsidR="000020F4" w:rsidRDefault="000020F4" w:rsidP="000020F4">
      <w:pPr>
        <w:pStyle w:val="thesis-bodytext"/>
        <w:spacing w:line="276" w:lineRule="auto"/>
        <w:jc w:val="right"/>
        <w:rPr>
          <w:b/>
        </w:rPr>
      </w:pPr>
      <w:r>
        <w:rPr>
          <w:b/>
        </w:rPr>
        <w:t>HOD</w:t>
      </w:r>
    </w:p>
    <w:p w14:paraId="2F5EAA2C" w14:textId="77777777" w:rsidR="000020F4" w:rsidRDefault="000020F4" w:rsidP="000020F4">
      <w:pPr>
        <w:pStyle w:val="thesis-bodytext"/>
        <w:spacing w:line="276" w:lineRule="auto"/>
        <w:jc w:val="right"/>
        <w:rPr>
          <w:b/>
        </w:rPr>
      </w:pPr>
    </w:p>
    <w:p w14:paraId="5DB33791" w14:textId="77777777" w:rsidR="000020F4" w:rsidRDefault="000020F4" w:rsidP="000020F4">
      <w:pPr>
        <w:pStyle w:val="thesis-bodytext"/>
        <w:spacing w:line="276" w:lineRule="auto"/>
        <w:jc w:val="right"/>
        <w:rPr>
          <w:b/>
          <w:u w:val="single"/>
        </w:rPr>
      </w:pPr>
      <w:r w:rsidRPr="003338C3">
        <w:rPr>
          <w:b/>
          <w:u w:val="single"/>
        </w:rPr>
        <w:t>__________________</w:t>
      </w:r>
    </w:p>
    <w:p w14:paraId="3F67B0DC" w14:textId="77777777" w:rsidR="000020F4" w:rsidRDefault="000020F4" w:rsidP="000020F4">
      <w:pPr>
        <w:pStyle w:val="thesis-bodytext"/>
        <w:spacing w:line="276" w:lineRule="auto"/>
        <w:jc w:val="right"/>
      </w:pPr>
      <w:r>
        <w:t>Dr. Nadeem Ahmed</w:t>
      </w:r>
    </w:p>
    <w:p w14:paraId="07F8B314" w14:textId="77777777" w:rsidR="000020F4" w:rsidRPr="003338C3" w:rsidRDefault="000020F4" w:rsidP="000020F4">
      <w:pPr>
        <w:pStyle w:val="thesis-bodytext"/>
        <w:spacing w:line="276" w:lineRule="auto"/>
        <w:jc w:val="right"/>
      </w:pPr>
      <w:r>
        <w:t>HOD, Faculty of CS&amp;IT</w:t>
      </w:r>
    </w:p>
    <w:p w14:paraId="6AFAC0DB" w14:textId="77777777" w:rsidR="000020F4" w:rsidRDefault="000020F4" w:rsidP="000020F4">
      <w:pPr>
        <w:pStyle w:val="thesis-bodytext"/>
        <w:spacing w:line="360" w:lineRule="auto"/>
        <w:rPr>
          <w:bCs/>
        </w:rPr>
      </w:pPr>
    </w:p>
    <w:p w14:paraId="30C59369" w14:textId="77777777" w:rsidR="000020F4" w:rsidRDefault="000020F4" w:rsidP="000020F4">
      <w:pPr>
        <w:pStyle w:val="Standard"/>
        <w:spacing w:line="0" w:lineRule="atLeast"/>
        <w:ind w:right="180"/>
        <w:rPr>
          <w:rFonts w:ascii="Times New Roman" w:eastAsia="Times New Roman" w:hAnsi="Times New Roman" w:cs="Times New Roman"/>
          <w:b/>
          <w:sz w:val="30"/>
        </w:rPr>
      </w:pPr>
    </w:p>
    <w:p w14:paraId="26B4F4BE" w14:textId="77777777" w:rsidR="000020F4" w:rsidRDefault="000020F4" w:rsidP="000020F4">
      <w:pPr>
        <w:pStyle w:val="Standard"/>
        <w:spacing w:line="223" w:lineRule="exact"/>
        <w:rPr>
          <w:rFonts w:ascii="Times New Roman" w:eastAsia="Times New Roman" w:hAnsi="Times New Roman" w:cs="Times New Roman"/>
          <w:b/>
          <w:sz w:val="30"/>
        </w:rPr>
      </w:pPr>
    </w:p>
    <w:p w14:paraId="071DEF73" w14:textId="77777777" w:rsidR="000020F4" w:rsidRDefault="000020F4" w:rsidP="000020F4">
      <w:pPr>
        <w:pStyle w:val="Standard"/>
        <w:spacing w:line="235" w:lineRule="auto"/>
        <w:ind w:left="360"/>
        <w:rPr>
          <w:rFonts w:ascii="Times New Roman" w:eastAsia="Times New Roman" w:hAnsi="Times New Roman" w:cs="Times New Roman"/>
          <w:b/>
          <w:sz w:val="28"/>
        </w:rPr>
      </w:pPr>
    </w:p>
    <w:p w14:paraId="2277BAC3" w14:textId="77777777" w:rsidR="000020F4" w:rsidRDefault="000020F4" w:rsidP="000020F4">
      <w:pPr>
        <w:pStyle w:val="thesis-bodytext"/>
        <w:spacing w:line="360" w:lineRule="auto"/>
        <w:jc w:val="left"/>
      </w:pPr>
    </w:p>
    <w:p w14:paraId="66449637" w14:textId="77777777" w:rsidR="000020F4" w:rsidRDefault="000020F4" w:rsidP="000020F4">
      <w:pPr>
        <w:suppressAutoHyphens w:val="0"/>
        <w:spacing w:after="160" w:line="259" w:lineRule="auto"/>
        <w:rPr>
          <w:rFonts w:ascii="Times New Roman" w:eastAsia="Times New Roman" w:hAnsi="Times New Roman" w:cs="Times New Roman"/>
          <w:sz w:val="24"/>
          <w:lang w:val="en-GB"/>
        </w:rPr>
      </w:pPr>
      <w:r>
        <w:br w:type="page"/>
      </w:r>
    </w:p>
    <w:p w14:paraId="7043B1D7" w14:textId="77777777" w:rsidR="000020F4" w:rsidRDefault="000020F4" w:rsidP="000020F4">
      <w:pPr>
        <w:pStyle w:val="Heading1"/>
        <w:numPr>
          <w:ilvl w:val="0"/>
          <w:numId w:val="0"/>
        </w:numPr>
        <w:rPr>
          <w:rFonts w:ascii="Times New Roman" w:hAnsi="Times New Roman" w:cs="Times New Roman"/>
        </w:rPr>
      </w:pPr>
      <w:bookmarkStart w:id="3" w:name="_Toc499165630"/>
      <w:bookmarkStart w:id="4" w:name="_Toc499166655"/>
      <w:r w:rsidRPr="00C47DFA">
        <w:rPr>
          <w:rFonts w:ascii="Times New Roman" w:hAnsi="Times New Roman" w:cs="Times New Roman"/>
        </w:rPr>
        <w:lastRenderedPageBreak/>
        <w:t>Project Registration</w:t>
      </w:r>
      <w:r>
        <w:rPr>
          <w:rFonts w:ascii="Times New Roman" w:hAnsi="Times New Roman" w:cs="Times New Roman"/>
        </w:rPr>
        <w:t xml:space="preserve"> &amp; Approval</w:t>
      </w:r>
      <w:bookmarkEnd w:id="3"/>
      <w:bookmarkEnd w:id="4"/>
    </w:p>
    <w:p w14:paraId="700A7A97" w14:textId="77777777" w:rsidR="000020F4" w:rsidRDefault="000020F4" w:rsidP="000020F4">
      <w:pPr>
        <w:rPr>
          <w:lang w:val="en-GB"/>
        </w:rPr>
      </w:pPr>
    </w:p>
    <w:p w14:paraId="5D0DEBDD" w14:textId="77777777" w:rsidR="000020F4" w:rsidRDefault="000020F4" w:rsidP="000020F4">
      <w:pPr>
        <w:rPr>
          <w:lang w:val="en-GB"/>
        </w:rPr>
      </w:pPr>
    </w:p>
    <w:tbl>
      <w:tblPr>
        <w:tblW w:w="9370" w:type="dxa"/>
        <w:tblInd w:w="250" w:type="dxa"/>
        <w:tblLayout w:type="fixed"/>
        <w:tblCellMar>
          <w:left w:w="0" w:type="dxa"/>
          <w:right w:w="0" w:type="dxa"/>
        </w:tblCellMar>
        <w:tblLook w:val="0000" w:firstRow="0" w:lastRow="0" w:firstColumn="0" w:lastColumn="0" w:noHBand="0" w:noVBand="0"/>
      </w:tblPr>
      <w:tblGrid>
        <w:gridCol w:w="600"/>
        <w:gridCol w:w="940"/>
        <w:gridCol w:w="1020"/>
        <w:gridCol w:w="690"/>
        <w:gridCol w:w="990"/>
        <w:gridCol w:w="2610"/>
        <w:gridCol w:w="1530"/>
        <w:gridCol w:w="990"/>
      </w:tblGrid>
      <w:tr w:rsidR="000020F4" w14:paraId="1E58A51E" w14:textId="77777777" w:rsidTr="00607CE5">
        <w:trPr>
          <w:trHeight w:val="255"/>
        </w:trPr>
        <w:tc>
          <w:tcPr>
            <w:tcW w:w="2560" w:type="dxa"/>
            <w:gridSpan w:val="3"/>
            <w:tcBorders>
              <w:top w:val="single" w:sz="8" w:space="0" w:color="auto"/>
              <w:left w:val="single" w:sz="8" w:space="0" w:color="auto"/>
              <w:right w:val="single" w:sz="8" w:space="0" w:color="auto"/>
            </w:tcBorders>
            <w:shd w:val="clear" w:color="auto" w:fill="auto"/>
            <w:vAlign w:val="bottom"/>
          </w:tcPr>
          <w:p w14:paraId="7A1E649C" w14:textId="77777777" w:rsidR="000020F4" w:rsidRPr="00115668" w:rsidRDefault="000020F4" w:rsidP="00607CE5">
            <w:pPr>
              <w:spacing w:line="0" w:lineRule="atLeast"/>
              <w:ind w:left="120"/>
              <w:rPr>
                <w:rFonts w:ascii="Times New Roman" w:eastAsia="Times New Roman" w:hAnsi="Times New Roman" w:cs="Times New Roman"/>
                <w:sz w:val="22"/>
              </w:rPr>
            </w:pPr>
            <w:r w:rsidRPr="00115668">
              <w:rPr>
                <w:rFonts w:ascii="Times New Roman" w:eastAsia="Times New Roman" w:hAnsi="Times New Roman" w:cs="Times New Roman"/>
                <w:sz w:val="22"/>
              </w:rPr>
              <w:t>Project ID (for office use)</w:t>
            </w:r>
          </w:p>
        </w:tc>
        <w:tc>
          <w:tcPr>
            <w:tcW w:w="690" w:type="dxa"/>
            <w:tcBorders>
              <w:top w:val="single" w:sz="8" w:space="0" w:color="auto"/>
            </w:tcBorders>
            <w:shd w:val="clear" w:color="auto" w:fill="auto"/>
            <w:vAlign w:val="bottom"/>
          </w:tcPr>
          <w:p w14:paraId="7B06A104" w14:textId="77777777" w:rsidR="000020F4" w:rsidRPr="00115668" w:rsidRDefault="000020F4" w:rsidP="00607CE5">
            <w:pPr>
              <w:spacing w:line="0" w:lineRule="atLeast"/>
              <w:rPr>
                <w:rFonts w:ascii="Times New Roman" w:eastAsia="Times New Roman" w:hAnsi="Times New Roman" w:cs="Times New Roman"/>
                <w:sz w:val="22"/>
              </w:rPr>
            </w:pPr>
          </w:p>
        </w:tc>
        <w:tc>
          <w:tcPr>
            <w:tcW w:w="990" w:type="dxa"/>
            <w:tcBorders>
              <w:top w:val="single" w:sz="8" w:space="0" w:color="auto"/>
            </w:tcBorders>
            <w:shd w:val="clear" w:color="auto" w:fill="auto"/>
            <w:vAlign w:val="bottom"/>
          </w:tcPr>
          <w:p w14:paraId="485C0978" w14:textId="77777777" w:rsidR="000020F4" w:rsidRPr="00115668" w:rsidRDefault="000020F4" w:rsidP="00607CE5">
            <w:pPr>
              <w:spacing w:line="0" w:lineRule="atLeast"/>
              <w:rPr>
                <w:rFonts w:ascii="Times New Roman" w:eastAsia="Times New Roman" w:hAnsi="Times New Roman" w:cs="Times New Roman"/>
                <w:sz w:val="22"/>
              </w:rPr>
            </w:pPr>
          </w:p>
        </w:tc>
        <w:tc>
          <w:tcPr>
            <w:tcW w:w="2610" w:type="dxa"/>
            <w:tcBorders>
              <w:top w:val="single" w:sz="8" w:space="0" w:color="auto"/>
            </w:tcBorders>
            <w:shd w:val="clear" w:color="auto" w:fill="auto"/>
            <w:vAlign w:val="bottom"/>
          </w:tcPr>
          <w:p w14:paraId="0DE4138B" w14:textId="77777777" w:rsidR="000020F4" w:rsidRPr="00115668" w:rsidRDefault="000020F4" w:rsidP="00607CE5">
            <w:pPr>
              <w:spacing w:line="0" w:lineRule="atLeast"/>
              <w:rPr>
                <w:rFonts w:ascii="Times New Roman" w:eastAsia="Times New Roman" w:hAnsi="Times New Roman" w:cs="Times New Roman"/>
                <w:sz w:val="22"/>
              </w:rPr>
            </w:pPr>
          </w:p>
        </w:tc>
        <w:tc>
          <w:tcPr>
            <w:tcW w:w="1530" w:type="dxa"/>
            <w:tcBorders>
              <w:top w:val="single" w:sz="8" w:space="0" w:color="auto"/>
            </w:tcBorders>
            <w:shd w:val="clear" w:color="auto" w:fill="auto"/>
            <w:vAlign w:val="bottom"/>
          </w:tcPr>
          <w:p w14:paraId="01CE71E6" w14:textId="77777777" w:rsidR="000020F4" w:rsidRPr="00115668" w:rsidRDefault="000020F4" w:rsidP="00607CE5">
            <w:pPr>
              <w:spacing w:line="0" w:lineRule="atLeast"/>
              <w:rPr>
                <w:rFonts w:ascii="Times New Roman" w:eastAsia="Times New Roman" w:hAnsi="Times New Roman" w:cs="Times New Roman"/>
                <w:sz w:val="22"/>
              </w:rPr>
            </w:pPr>
          </w:p>
        </w:tc>
        <w:tc>
          <w:tcPr>
            <w:tcW w:w="990" w:type="dxa"/>
            <w:tcBorders>
              <w:top w:val="single" w:sz="8" w:space="0" w:color="auto"/>
              <w:right w:val="single" w:sz="8" w:space="0" w:color="auto"/>
            </w:tcBorders>
            <w:shd w:val="clear" w:color="auto" w:fill="auto"/>
            <w:vAlign w:val="bottom"/>
          </w:tcPr>
          <w:p w14:paraId="67F43315" w14:textId="77777777" w:rsidR="000020F4" w:rsidRPr="00115668" w:rsidRDefault="000020F4" w:rsidP="00607CE5">
            <w:pPr>
              <w:spacing w:line="0" w:lineRule="atLeast"/>
              <w:rPr>
                <w:rFonts w:ascii="Times New Roman" w:eastAsia="Times New Roman" w:hAnsi="Times New Roman" w:cs="Times New Roman"/>
                <w:sz w:val="22"/>
              </w:rPr>
            </w:pPr>
          </w:p>
        </w:tc>
      </w:tr>
      <w:tr w:rsidR="000020F4" w14:paraId="582F008A" w14:textId="77777777" w:rsidTr="00607CE5">
        <w:trPr>
          <w:trHeight w:val="165"/>
        </w:trPr>
        <w:tc>
          <w:tcPr>
            <w:tcW w:w="600" w:type="dxa"/>
            <w:tcBorders>
              <w:left w:val="single" w:sz="8" w:space="0" w:color="auto"/>
              <w:bottom w:val="single" w:sz="8" w:space="0" w:color="auto"/>
            </w:tcBorders>
            <w:shd w:val="clear" w:color="auto" w:fill="auto"/>
            <w:vAlign w:val="bottom"/>
          </w:tcPr>
          <w:p w14:paraId="49C33D60" w14:textId="77777777" w:rsidR="000020F4" w:rsidRPr="00115668" w:rsidRDefault="000020F4" w:rsidP="00607CE5">
            <w:pPr>
              <w:spacing w:line="0" w:lineRule="atLeast"/>
              <w:rPr>
                <w:rFonts w:ascii="Times New Roman" w:eastAsia="Times New Roman" w:hAnsi="Times New Roman" w:cs="Times New Roman"/>
                <w:sz w:val="14"/>
              </w:rPr>
            </w:pPr>
          </w:p>
        </w:tc>
        <w:tc>
          <w:tcPr>
            <w:tcW w:w="940" w:type="dxa"/>
            <w:tcBorders>
              <w:bottom w:val="single" w:sz="8" w:space="0" w:color="auto"/>
            </w:tcBorders>
            <w:shd w:val="clear" w:color="auto" w:fill="auto"/>
            <w:vAlign w:val="bottom"/>
          </w:tcPr>
          <w:p w14:paraId="62165EAB" w14:textId="77777777" w:rsidR="000020F4" w:rsidRPr="00115668" w:rsidRDefault="000020F4" w:rsidP="00607CE5">
            <w:pPr>
              <w:spacing w:line="0" w:lineRule="atLeast"/>
              <w:rPr>
                <w:rFonts w:ascii="Times New Roman" w:eastAsia="Times New Roman" w:hAnsi="Times New Roman" w:cs="Times New Roman"/>
                <w:sz w:val="14"/>
              </w:rPr>
            </w:pPr>
          </w:p>
        </w:tc>
        <w:tc>
          <w:tcPr>
            <w:tcW w:w="1020" w:type="dxa"/>
            <w:tcBorders>
              <w:bottom w:val="single" w:sz="8" w:space="0" w:color="auto"/>
              <w:right w:val="single" w:sz="8" w:space="0" w:color="auto"/>
            </w:tcBorders>
            <w:shd w:val="clear" w:color="auto" w:fill="auto"/>
            <w:vAlign w:val="bottom"/>
          </w:tcPr>
          <w:p w14:paraId="0F3ABB50" w14:textId="77777777" w:rsidR="000020F4" w:rsidRPr="00115668" w:rsidRDefault="000020F4" w:rsidP="00607CE5">
            <w:pPr>
              <w:spacing w:line="0" w:lineRule="atLeast"/>
              <w:rPr>
                <w:rFonts w:ascii="Times New Roman" w:eastAsia="Times New Roman" w:hAnsi="Times New Roman" w:cs="Times New Roman"/>
                <w:sz w:val="14"/>
              </w:rPr>
            </w:pPr>
          </w:p>
        </w:tc>
        <w:tc>
          <w:tcPr>
            <w:tcW w:w="690" w:type="dxa"/>
            <w:tcBorders>
              <w:bottom w:val="single" w:sz="8" w:space="0" w:color="auto"/>
            </w:tcBorders>
            <w:shd w:val="clear" w:color="auto" w:fill="auto"/>
            <w:vAlign w:val="bottom"/>
          </w:tcPr>
          <w:p w14:paraId="5B30A2D5" w14:textId="77777777" w:rsidR="000020F4" w:rsidRPr="00115668" w:rsidRDefault="000020F4" w:rsidP="00607CE5">
            <w:pPr>
              <w:spacing w:line="0" w:lineRule="atLeast"/>
              <w:rPr>
                <w:rFonts w:ascii="Times New Roman" w:eastAsia="Times New Roman" w:hAnsi="Times New Roman" w:cs="Times New Roman"/>
                <w:sz w:val="14"/>
              </w:rPr>
            </w:pPr>
          </w:p>
        </w:tc>
        <w:tc>
          <w:tcPr>
            <w:tcW w:w="990" w:type="dxa"/>
            <w:tcBorders>
              <w:bottom w:val="single" w:sz="8" w:space="0" w:color="auto"/>
            </w:tcBorders>
            <w:shd w:val="clear" w:color="auto" w:fill="auto"/>
            <w:vAlign w:val="bottom"/>
          </w:tcPr>
          <w:p w14:paraId="73E3BD1D" w14:textId="77777777" w:rsidR="000020F4" w:rsidRPr="00115668" w:rsidRDefault="000020F4" w:rsidP="00607CE5">
            <w:pPr>
              <w:spacing w:line="0" w:lineRule="atLeast"/>
              <w:rPr>
                <w:rFonts w:ascii="Times New Roman" w:eastAsia="Times New Roman" w:hAnsi="Times New Roman" w:cs="Times New Roman"/>
                <w:sz w:val="14"/>
              </w:rPr>
            </w:pPr>
          </w:p>
        </w:tc>
        <w:tc>
          <w:tcPr>
            <w:tcW w:w="2610" w:type="dxa"/>
            <w:tcBorders>
              <w:bottom w:val="single" w:sz="8" w:space="0" w:color="auto"/>
            </w:tcBorders>
            <w:shd w:val="clear" w:color="auto" w:fill="auto"/>
            <w:vAlign w:val="bottom"/>
          </w:tcPr>
          <w:p w14:paraId="02DAE56B" w14:textId="77777777" w:rsidR="000020F4" w:rsidRPr="00115668" w:rsidRDefault="000020F4" w:rsidP="00607CE5">
            <w:pPr>
              <w:spacing w:line="0" w:lineRule="atLeast"/>
              <w:rPr>
                <w:rFonts w:ascii="Times New Roman" w:eastAsia="Times New Roman" w:hAnsi="Times New Roman" w:cs="Times New Roman"/>
                <w:sz w:val="14"/>
              </w:rPr>
            </w:pPr>
          </w:p>
        </w:tc>
        <w:tc>
          <w:tcPr>
            <w:tcW w:w="1530" w:type="dxa"/>
            <w:tcBorders>
              <w:bottom w:val="single" w:sz="8" w:space="0" w:color="auto"/>
            </w:tcBorders>
            <w:shd w:val="clear" w:color="auto" w:fill="auto"/>
            <w:vAlign w:val="bottom"/>
          </w:tcPr>
          <w:p w14:paraId="229FF24B" w14:textId="77777777" w:rsidR="000020F4" w:rsidRPr="00115668" w:rsidRDefault="000020F4" w:rsidP="00607CE5">
            <w:pPr>
              <w:spacing w:line="0" w:lineRule="atLeast"/>
              <w:rPr>
                <w:rFonts w:ascii="Times New Roman" w:eastAsia="Times New Roman" w:hAnsi="Times New Roman" w:cs="Times New Roman"/>
                <w:sz w:val="14"/>
              </w:rPr>
            </w:pPr>
          </w:p>
        </w:tc>
        <w:tc>
          <w:tcPr>
            <w:tcW w:w="990" w:type="dxa"/>
            <w:tcBorders>
              <w:bottom w:val="single" w:sz="8" w:space="0" w:color="auto"/>
              <w:right w:val="single" w:sz="8" w:space="0" w:color="auto"/>
            </w:tcBorders>
            <w:shd w:val="clear" w:color="auto" w:fill="auto"/>
            <w:vAlign w:val="bottom"/>
          </w:tcPr>
          <w:p w14:paraId="6D1EF878" w14:textId="77777777" w:rsidR="000020F4" w:rsidRPr="00115668" w:rsidRDefault="000020F4" w:rsidP="00607CE5">
            <w:pPr>
              <w:spacing w:line="0" w:lineRule="atLeast"/>
              <w:rPr>
                <w:rFonts w:ascii="Times New Roman" w:eastAsia="Times New Roman" w:hAnsi="Times New Roman" w:cs="Times New Roman"/>
                <w:sz w:val="14"/>
              </w:rPr>
            </w:pPr>
          </w:p>
        </w:tc>
      </w:tr>
      <w:tr w:rsidR="000020F4" w14:paraId="6275555C" w14:textId="77777777" w:rsidTr="00607CE5">
        <w:trPr>
          <w:trHeight w:val="235"/>
        </w:trPr>
        <w:tc>
          <w:tcPr>
            <w:tcW w:w="2560" w:type="dxa"/>
            <w:gridSpan w:val="3"/>
            <w:tcBorders>
              <w:left w:val="single" w:sz="8" w:space="0" w:color="auto"/>
              <w:right w:val="single" w:sz="8" w:space="0" w:color="auto"/>
            </w:tcBorders>
            <w:shd w:val="clear" w:color="auto" w:fill="auto"/>
            <w:vAlign w:val="bottom"/>
          </w:tcPr>
          <w:p w14:paraId="1E348C2C" w14:textId="77777777" w:rsidR="000020F4" w:rsidRPr="00115668" w:rsidRDefault="000020F4" w:rsidP="00607CE5">
            <w:pPr>
              <w:spacing w:line="235" w:lineRule="exact"/>
              <w:ind w:left="120"/>
              <w:rPr>
                <w:rFonts w:ascii="Times New Roman" w:eastAsia="Times New Roman" w:hAnsi="Times New Roman" w:cs="Times New Roman"/>
                <w:sz w:val="22"/>
              </w:rPr>
            </w:pPr>
            <w:r w:rsidRPr="00115668">
              <w:rPr>
                <w:rFonts w:ascii="Times New Roman" w:eastAsia="Times New Roman" w:hAnsi="Times New Roman" w:cs="Times New Roman"/>
                <w:sz w:val="22"/>
              </w:rPr>
              <w:t>Type (Nature of project)</w:t>
            </w:r>
          </w:p>
        </w:tc>
        <w:tc>
          <w:tcPr>
            <w:tcW w:w="1680" w:type="dxa"/>
            <w:gridSpan w:val="2"/>
            <w:shd w:val="clear" w:color="auto" w:fill="auto"/>
            <w:vAlign w:val="bottom"/>
          </w:tcPr>
          <w:p w14:paraId="60F225E3" w14:textId="77777777" w:rsidR="000020F4" w:rsidRPr="00115668" w:rsidRDefault="000020F4" w:rsidP="00607CE5">
            <w:pPr>
              <w:spacing w:line="235" w:lineRule="exact"/>
              <w:ind w:left="100"/>
              <w:rPr>
                <w:rFonts w:ascii="Times New Roman" w:eastAsia="Times New Roman" w:hAnsi="Times New Roman" w:cs="Times New Roman"/>
                <w:sz w:val="22"/>
              </w:rPr>
            </w:pPr>
            <w:r w:rsidRPr="00115668">
              <w:rPr>
                <w:rFonts w:ascii="Times New Roman" w:eastAsia="Times New Roman" w:hAnsi="Times New Roman" w:cs="Times New Roman"/>
                <w:sz w:val="22"/>
              </w:rPr>
              <w:t xml:space="preserve">[  ] </w:t>
            </w:r>
            <w:r w:rsidRPr="00115668">
              <w:rPr>
                <w:rFonts w:ascii="Times New Roman" w:eastAsia="Times New Roman" w:hAnsi="Times New Roman" w:cs="Times New Roman"/>
                <w:b/>
                <w:sz w:val="22"/>
              </w:rPr>
              <w:t>D</w:t>
            </w:r>
            <w:r w:rsidRPr="00115668">
              <w:rPr>
                <w:rFonts w:ascii="Times New Roman" w:eastAsia="Times New Roman" w:hAnsi="Times New Roman" w:cs="Times New Roman"/>
                <w:sz w:val="22"/>
              </w:rPr>
              <w:t>evelopment</w:t>
            </w:r>
          </w:p>
        </w:tc>
        <w:tc>
          <w:tcPr>
            <w:tcW w:w="2610" w:type="dxa"/>
            <w:shd w:val="clear" w:color="auto" w:fill="auto"/>
            <w:vAlign w:val="bottom"/>
          </w:tcPr>
          <w:p w14:paraId="44A44E41" w14:textId="77777777" w:rsidR="000020F4" w:rsidRPr="00115668" w:rsidRDefault="000020F4" w:rsidP="00607CE5">
            <w:pPr>
              <w:spacing w:line="235" w:lineRule="exact"/>
              <w:ind w:left="480"/>
              <w:rPr>
                <w:rFonts w:ascii="Times New Roman" w:eastAsia="Times New Roman" w:hAnsi="Times New Roman" w:cs="Times New Roman"/>
                <w:sz w:val="22"/>
              </w:rPr>
            </w:pPr>
            <w:r w:rsidRPr="00115668">
              <w:rPr>
                <w:rFonts w:ascii="Times New Roman" w:eastAsia="Times New Roman" w:hAnsi="Times New Roman" w:cs="Times New Roman"/>
                <w:sz w:val="22"/>
              </w:rPr>
              <w:t xml:space="preserve">[  ] </w:t>
            </w:r>
            <w:r w:rsidRPr="00115668">
              <w:rPr>
                <w:rFonts w:ascii="Times New Roman" w:eastAsia="Times New Roman" w:hAnsi="Times New Roman" w:cs="Times New Roman"/>
                <w:b/>
                <w:sz w:val="22"/>
              </w:rPr>
              <w:t>R</w:t>
            </w:r>
            <w:r w:rsidRPr="00115668">
              <w:rPr>
                <w:rFonts w:ascii="Times New Roman" w:eastAsia="Times New Roman" w:hAnsi="Times New Roman" w:cs="Times New Roman"/>
                <w:sz w:val="22"/>
              </w:rPr>
              <w:t>esearch</w:t>
            </w:r>
          </w:p>
        </w:tc>
        <w:tc>
          <w:tcPr>
            <w:tcW w:w="1530" w:type="dxa"/>
            <w:shd w:val="clear" w:color="auto" w:fill="auto"/>
            <w:vAlign w:val="bottom"/>
          </w:tcPr>
          <w:p w14:paraId="6E5AF6D1" w14:textId="77777777" w:rsidR="000020F4" w:rsidRPr="00115668" w:rsidRDefault="000020F4" w:rsidP="00607CE5">
            <w:pPr>
              <w:spacing w:line="235" w:lineRule="exact"/>
              <w:ind w:left="620"/>
              <w:rPr>
                <w:rFonts w:ascii="Times New Roman" w:eastAsia="Times New Roman" w:hAnsi="Times New Roman" w:cs="Times New Roman"/>
                <w:b/>
                <w:sz w:val="22"/>
              </w:rPr>
            </w:pPr>
            <w:r w:rsidRPr="00115668">
              <w:rPr>
                <w:rFonts w:ascii="Times New Roman" w:eastAsia="Times New Roman" w:hAnsi="Times New Roman" w:cs="Times New Roman"/>
                <w:sz w:val="22"/>
              </w:rPr>
              <w:t xml:space="preserve">[  ] </w:t>
            </w:r>
            <w:r w:rsidRPr="00115668">
              <w:rPr>
                <w:rFonts w:ascii="Times New Roman" w:eastAsia="Times New Roman" w:hAnsi="Times New Roman" w:cs="Times New Roman"/>
                <w:b/>
                <w:sz w:val="22"/>
              </w:rPr>
              <w:t>R</w:t>
            </w:r>
            <w:r w:rsidRPr="00115668">
              <w:rPr>
                <w:rFonts w:ascii="Times New Roman" w:eastAsia="Times New Roman" w:hAnsi="Times New Roman" w:cs="Times New Roman"/>
                <w:sz w:val="22"/>
              </w:rPr>
              <w:t>&amp;</w:t>
            </w:r>
            <w:r w:rsidRPr="00115668">
              <w:rPr>
                <w:rFonts w:ascii="Times New Roman" w:eastAsia="Times New Roman" w:hAnsi="Times New Roman" w:cs="Times New Roman"/>
                <w:b/>
                <w:sz w:val="22"/>
              </w:rPr>
              <w:t>D</w:t>
            </w:r>
          </w:p>
        </w:tc>
        <w:tc>
          <w:tcPr>
            <w:tcW w:w="990" w:type="dxa"/>
            <w:tcBorders>
              <w:right w:val="single" w:sz="8" w:space="0" w:color="auto"/>
            </w:tcBorders>
            <w:shd w:val="clear" w:color="auto" w:fill="auto"/>
            <w:vAlign w:val="bottom"/>
          </w:tcPr>
          <w:p w14:paraId="32BB9CA6" w14:textId="77777777" w:rsidR="000020F4" w:rsidRPr="00115668" w:rsidRDefault="000020F4" w:rsidP="00607CE5">
            <w:pPr>
              <w:spacing w:line="0" w:lineRule="atLeast"/>
              <w:rPr>
                <w:rFonts w:ascii="Times New Roman" w:eastAsia="Times New Roman" w:hAnsi="Times New Roman" w:cs="Times New Roman"/>
              </w:rPr>
            </w:pPr>
          </w:p>
        </w:tc>
      </w:tr>
      <w:tr w:rsidR="000020F4" w14:paraId="521B4253" w14:textId="77777777" w:rsidTr="00607CE5">
        <w:trPr>
          <w:trHeight w:val="165"/>
        </w:trPr>
        <w:tc>
          <w:tcPr>
            <w:tcW w:w="600" w:type="dxa"/>
            <w:tcBorders>
              <w:left w:val="single" w:sz="8" w:space="0" w:color="auto"/>
              <w:bottom w:val="single" w:sz="8" w:space="0" w:color="auto"/>
            </w:tcBorders>
            <w:shd w:val="clear" w:color="auto" w:fill="auto"/>
            <w:vAlign w:val="bottom"/>
          </w:tcPr>
          <w:p w14:paraId="4A588815" w14:textId="77777777" w:rsidR="000020F4" w:rsidRPr="00115668" w:rsidRDefault="000020F4" w:rsidP="00607CE5">
            <w:pPr>
              <w:spacing w:line="0" w:lineRule="atLeast"/>
              <w:rPr>
                <w:rFonts w:ascii="Times New Roman" w:eastAsia="Times New Roman" w:hAnsi="Times New Roman" w:cs="Times New Roman"/>
                <w:sz w:val="14"/>
              </w:rPr>
            </w:pPr>
          </w:p>
        </w:tc>
        <w:tc>
          <w:tcPr>
            <w:tcW w:w="940" w:type="dxa"/>
            <w:tcBorders>
              <w:bottom w:val="single" w:sz="8" w:space="0" w:color="auto"/>
            </w:tcBorders>
            <w:shd w:val="clear" w:color="auto" w:fill="auto"/>
            <w:vAlign w:val="bottom"/>
          </w:tcPr>
          <w:p w14:paraId="4169696B" w14:textId="77777777" w:rsidR="000020F4" w:rsidRPr="00115668" w:rsidRDefault="000020F4" w:rsidP="00607CE5">
            <w:pPr>
              <w:spacing w:line="0" w:lineRule="atLeast"/>
              <w:rPr>
                <w:rFonts w:ascii="Times New Roman" w:eastAsia="Times New Roman" w:hAnsi="Times New Roman" w:cs="Times New Roman"/>
                <w:sz w:val="14"/>
              </w:rPr>
            </w:pPr>
          </w:p>
        </w:tc>
        <w:tc>
          <w:tcPr>
            <w:tcW w:w="1020" w:type="dxa"/>
            <w:tcBorders>
              <w:bottom w:val="single" w:sz="8" w:space="0" w:color="auto"/>
              <w:right w:val="single" w:sz="8" w:space="0" w:color="auto"/>
            </w:tcBorders>
            <w:shd w:val="clear" w:color="auto" w:fill="auto"/>
            <w:vAlign w:val="bottom"/>
          </w:tcPr>
          <w:p w14:paraId="03FDF4E8" w14:textId="77777777" w:rsidR="000020F4" w:rsidRPr="00115668" w:rsidRDefault="000020F4" w:rsidP="00607CE5">
            <w:pPr>
              <w:spacing w:line="0" w:lineRule="atLeast"/>
              <w:rPr>
                <w:rFonts w:ascii="Times New Roman" w:eastAsia="Times New Roman" w:hAnsi="Times New Roman" w:cs="Times New Roman"/>
                <w:sz w:val="14"/>
              </w:rPr>
            </w:pPr>
          </w:p>
        </w:tc>
        <w:tc>
          <w:tcPr>
            <w:tcW w:w="690" w:type="dxa"/>
            <w:tcBorders>
              <w:bottom w:val="single" w:sz="8" w:space="0" w:color="auto"/>
            </w:tcBorders>
            <w:shd w:val="clear" w:color="auto" w:fill="auto"/>
            <w:vAlign w:val="bottom"/>
          </w:tcPr>
          <w:p w14:paraId="40A92340" w14:textId="77777777" w:rsidR="000020F4" w:rsidRPr="00115668" w:rsidRDefault="000020F4" w:rsidP="00607CE5">
            <w:pPr>
              <w:spacing w:line="0" w:lineRule="atLeast"/>
              <w:rPr>
                <w:rFonts w:ascii="Times New Roman" w:eastAsia="Times New Roman" w:hAnsi="Times New Roman" w:cs="Times New Roman"/>
                <w:sz w:val="14"/>
              </w:rPr>
            </w:pPr>
          </w:p>
        </w:tc>
        <w:tc>
          <w:tcPr>
            <w:tcW w:w="990" w:type="dxa"/>
            <w:tcBorders>
              <w:bottom w:val="single" w:sz="8" w:space="0" w:color="auto"/>
            </w:tcBorders>
            <w:shd w:val="clear" w:color="auto" w:fill="auto"/>
            <w:vAlign w:val="bottom"/>
          </w:tcPr>
          <w:p w14:paraId="33BA2638" w14:textId="77777777" w:rsidR="000020F4" w:rsidRPr="00115668" w:rsidRDefault="000020F4" w:rsidP="00607CE5">
            <w:pPr>
              <w:spacing w:line="0" w:lineRule="atLeast"/>
              <w:rPr>
                <w:rFonts w:ascii="Times New Roman" w:eastAsia="Times New Roman" w:hAnsi="Times New Roman" w:cs="Times New Roman"/>
                <w:sz w:val="14"/>
              </w:rPr>
            </w:pPr>
          </w:p>
        </w:tc>
        <w:tc>
          <w:tcPr>
            <w:tcW w:w="2610" w:type="dxa"/>
            <w:tcBorders>
              <w:bottom w:val="single" w:sz="8" w:space="0" w:color="auto"/>
            </w:tcBorders>
            <w:shd w:val="clear" w:color="auto" w:fill="auto"/>
            <w:vAlign w:val="bottom"/>
          </w:tcPr>
          <w:p w14:paraId="0758EF44" w14:textId="77777777" w:rsidR="000020F4" w:rsidRPr="00115668" w:rsidRDefault="000020F4" w:rsidP="00607CE5">
            <w:pPr>
              <w:spacing w:line="0" w:lineRule="atLeast"/>
              <w:rPr>
                <w:rFonts w:ascii="Times New Roman" w:eastAsia="Times New Roman" w:hAnsi="Times New Roman" w:cs="Times New Roman"/>
                <w:sz w:val="14"/>
              </w:rPr>
            </w:pPr>
          </w:p>
        </w:tc>
        <w:tc>
          <w:tcPr>
            <w:tcW w:w="1530" w:type="dxa"/>
            <w:tcBorders>
              <w:bottom w:val="single" w:sz="8" w:space="0" w:color="auto"/>
            </w:tcBorders>
            <w:shd w:val="clear" w:color="auto" w:fill="auto"/>
            <w:vAlign w:val="bottom"/>
          </w:tcPr>
          <w:p w14:paraId="79DFAAAA" w14:textId="77777777" w:rsidR="000020F4" w:rsidRPr="00115668" w:rsidRDefault="000020F4" w:rsidP="00607CE5">
            <w:pPr>
              <w:spacing w:line="0" w:lineRule="atLeast"/>
              <w:rPr>
                <w:rFonts w:ascii="Times New Roman" w:eastAsia="Times New Roman" w:hAnsi="Times New Roman" w:cs="Times New Roman"/>
                <w:sz w:val="14"/>
              </w:rPr>
            </w:pPr>
          </w:p>
        </w:tc>
        <w:tc>
          <w:tcPr>
            <w:tcW w:w="990" w:type="dxa"/>
            <w:tcBorders>
              <w:bottom w:val="single" w:sz="8" w:space="0" w:color="auto"/>
              <w:right w:val="single" w:sz="8" w:space="0" w:color="auto"/>
            </w:tcBorders>
            <w:shd w:val="clear" w:color="auto" w:fill="auto"/>
            <w:vAlign w:val="bottom"/>
          </w:tcPr>
          <w:p w14:paraId="14A326FC" w14:textId="77777777" w:rsidR="000020F4" w:rsidRPr="00115668" w:rsidRDefault="000020F4" w:rsidP="00607CE5">
            <w:pPr>
              <w:spacing w:line="0" w:lineRule="atLeast"/>
              <w:rPr>
                <w:rFonts w:ascii="Times New Roman" w:eastAsia="Times New Roman" w:hAnsi="Times New Roman" w:cs="Times New Roman"/>
                <w:sz w:val="14"/>
              </w:rPr>
            </w:pPr>
          </w:p>
        </w:tc>
      </w:tr>
      <w:tr w:rsidR="000020F4" w14:paraId="71E63708" w14:textId="77777777" w:rsidTr="00607CE5">
        <w:trPr>
          <w:trHeight w:val="242"/>
        </w:trPr>
        <w:tc>
          <w:tcPr>
            <w:tcW w:w="600" w:type="dxa"/>
            <w:tcBorders>
              <w:left w:val="single" w:sz="8" w:space="0" w:color="auto"/>
            </w:tcBorders>
            <w:shd w:val="clear" w:color="auto" w:fill="auto"/>
            <w:vAlign w:val="bottom"/>
          </w:tcPr>
          <w:p w14:paraId="7ACC4D81" w14:textId="77777777" w:rsidR="000020F4" w:rsidRPr="00115668" w:rsidRDefault="000020F4" w:rsidP="00607CE5">
            <w:pPr>
              <w:spacing w:line="0" w:lineRule="atLeast"/>
              <w:rPr>
                <w:rFonts w:ascii="Times New Roman" w:eastAsia="Times New Roman" w:hAnsi="Times New Roman" w:cs="Times New Roman"/>
                <w:sz w:val="21"/>
              </w:rPr>
            </w:pPr>
          </w:p>
        </w:tc>
        <w:tc>
          <w:tcPr>
            <w:tcW w:w="940" w:type="dxa"/>
            <w:shd w:val="clear" w:color="auto" w:fill="auto"/>
            <w:vAlign w:val="bottom"/>
          </w:tcPr>
          <w:p w14:paraId="0AC64886" w14:textId="77777777" w:rsidR="000020F4" w:rsidRPr="00115668" w:rsidRDefault="000020F4" w:rsidP="00607CE5">
            <w:pPr>
              <w:spacing w:line="0" w:lineRule="atLeast"/>
              <w:rPr>
                <w:rFonts w:ascii="Times New Roman" w:eastAsia="Times New Roman" w:hAnsi="Times New Roman" w:cs="Times New Roman"/>
                <w:sz w:val="21"/>
              </w:rPr>
            </w:pPr>
          </w:p>
        </w:tc>
        <w:tc>
          <w:tcPr>
            <w:tcW w:w="1020" w:type="dxa"/>
            <w:shd w:val="clear" w:color="auto" w:fill="auto"/>
            <w:vAlign w:val="bottom"/>
          </w:tcPr>
          <w:p w14:paraId="73D8FD7D" w14:textId="77777777" w:rsidR="000020F4" w:rsidRPr="00115668" w:rsidRDefault="000020F4" w:rsidP="00607CE5">
            <w:pPr>
              <w:spacing w:line="0" w:lineRule="atLeast"/>
              <w:rPr>
                <w:rFonts w:ascii="Times New Roman" w:eastAsia="Times New Roman" w:hAnsi="Times New Roman" w:cs="Times New Roman"/>
                <w:sz w:val="21"/>
              </w:rPr>
            </w:pPr>
          </w:p>
        </w:tc>
        <w:tc>
          <w:tcPr>
            <w:tcW w:w="4290" w:type="dxa"/>
            <w:gridSpan w:val="3"/>
            <w:shd w:val="clear" w:color="auto" w:fill="auto"/>
            <w:vAlign w:val="bottom"/>
          </w:tcPr>
          <w:p w14:paraId="6681A92E" w14:textId="77777777" w:rsidR="000020F4" w:rsidRPr="00115668" w:rsidRDefault="000020F4" w:rsidP="00607CE5">
            <w:pPr>
              <w:spacing w:line="242" w:lineRule="exact"/>
              <w:ind w:left="740"/>
              <w:rPr>
                <w:rFonts w:ascii="Times New Roman" w:eastAsia="Times New Roman" w:hAnsi="Times New Roman" w:cs="Times New Roman"/>
                <w:b/>
                <w:sz w:val="22"/>
              </w:rPr>
            </w:pPr>
            <w:r w:rsidRPr="00115668">
              <w:rPr>
                <w:rFonts w:ascii="Times New Roman" w:eastAsia="Times New Roman" w:hAnsi="Times New Roman" w:cs="Times New Roman"/>
                <w:b/>
                <w:sz w:val="22"/>
              </w:rPr>
              <w:t>Project Group Members</w:t>
            </w:r>
          </w:p>
        </w:tc>
        <w:tc>
          <w:tcPr>
            <w:tcW w:w="1530" w:type="dxa"/>
            <w:shd w:val="clear" w:color="auto" w:fill="auto"/>
            <w:vAlign w:val="bottom"/>
          </w:tcPr>
          <w:p w14:paraId="174444D2" w14:textId="77777777" w:rsidR="000020F4" w:rsidRPr="00115668" w:rsidRDefault="000020F4" w:rsidP="00607CE5">
            <w:pPr>
              <w:spacing w:line="0" w:lineRule="atLeast"/>
              <w:rPr>
                <w:rFonts w:ascii="Times New Roman" w:eastAsia="Times New Roman" w:hAnsi="Times New Roman" w:cs="Times New Roman"/>
                <w:sz w:val="21"/>
              </w:rPr>
            </w:pPr>
          </w:p>
        </w:tc>
        <w:tc>
          <w:tcPr>
            <w:tcW w:w="990" w:type="dxa"/>
            <w:tcBorders>
              <w:right w:val="single" w:sz="8" w:space="0" w:color="auto"/>
            </w:tcBorders>
            <w:shd w:val="clear" w:color="auto" w:fill="auto"/>
            <w:vAlign w:val="bottom"/>
          </w:tcPr>
          <w:p w14:paraId="3110F07A" w14:textId="77777777" w:rsidR="000020F4" w:rsidRPr="00115668" w:rsidRDefault="000020F4" w:rsidP="00607CE5">
            <w:pPr>
              <w:spacing w:line="0" w:lineRule="atLeast"/>
              <w:rPr>
                <w:rFonts w:ascii="Times New Roman" w:eastAsia="Times New Roman" w:hAnsi="Times New Roman" w:cs="Times New Roman"/>
                <w:sz w:val="21"/>
              </w:rPr>
            </w:pPr>
          </w:p>
        </w:tc>
      </w:tr>
      <w:tr w:rsidR="000020F4" w14:paraId="09A91457" w14:textId="77777777" w:rsidTr="00607CE5">
        <w:trPr>
          <w:trHeight w:val="160"/>
        </w:trPr>
        <w:tc>
          <w:tcPr>
            <w:tcW w:w="600" w:type="dxa"/>
            <w:tcBorders>
              <w:left w:val="single" w:sz="8" w:space="0" w:color="auto"/>
              <w:bottom w:val="single" w:sz="8" w:space="0" w:color="auto"/>
            </w:tcBorders>
            <w:shd w:val="clear" w:color="auto" w:fill="auto"/>
            <w:vAlign w:val="bottom"/>
          </w:tcPr>
          <w:p w14:paraId="27DA2F62" w14:textId="77777777" w:rsidR="000020F4" w:rsidRPr="00115668" w:rsidRDefault="000020F4" w:rsidP="00607CE5">
            <w:pPr>
              <w:spacing w:line="0" w:lineRule="atLeast"/>
              <w:rPr>
                <w:rFonts w:ascii="Times New Roman" w:eastAsia="Times New Roman" w:hAnsi="Times New Roman" w:cs="Times New Roman"/>
                <w:sz w:val="13"/>
              </w:rPr>
            </w:pPr>
          </w:p>
        </w:tc>
        <w:tc>
          <w:tcPr>
            <w:tcW w:w="940" w:type="dxa"/>
            <w:tcBorders>
              <w:bottom w:val="single" w:sz="8" w:space="0" w:color="auto"/>
            </w:tcBorders>
            <w:shd w:val="clear" w:color="auto" w:fill="auto"/>
            <w:vAlign w:val="bottom"/>
          </w:tcPr>
          <w:p w14:paraId="785897A4" w14:textId="77777777" w:rsidR="000020F4" w:rsidRPr="00115668" w:rsidRDefault="000020F4" w:rsidP="00607CE5">
            <w:pPr>
              <w:spacing w:line="0" w:lineRule="atLeast"/>
              <w:rPr>
                <w:rFonts w:ascii="Times New Roman" w:eastAsia="Times New Roman" w:hAnsi="Times New Roman" w:cs="Times New Roman"/>
                <w:sz w:val="13"/>
              </w:rPr>
            </w:pPr>
          </w:p>
        </w:tc>
        <w:tc>
          <w:tcPr>
            <w:tcW w:w="1710" w:type="dxa"/>
            <w:gridSpan w:val="2"/>
            <w:tcBorders>
              <w:bottom w:val="single" w:sz="8" w:space="0" w:color="auto"/>
            </w:tcBorders>
            <w:shd w:val="clear" w:color="auto" w:fill="auto"/>
            <w:vAlign w:val="bottom"/>
          </w:tcPr>
          <w:p w14:paraId="79BE74FF" w14:textId="77777777" w:rsidR="000020F4" w:rsidRPr="00115668" w:rsidRDefault="000020F4" w:rsidP="00607CE5">
            <w:pPr>
              <w:spacing w:line="0" w:lineRule="atLeast"/>
              <w:rPr>
                <w:rFonts w:ascii="Times New Roman" w:eastAsia="Times New Roman" w:hAnsi="Times New Roman" w:cs="Times New Roman"/>
                <w:sz w:val="13"/>
              </w:rPr>
            </w:pPr>
          </w:p>
        </w:tc>
        <w:tc>
          <w:tcPr>
            <w:tcW w:w="990" w:type="dxa"/>
            <w:tcBorders>
              <w:bottom w:val="single" w:sz="8" w:space="0" w:color="auto"/>
            </w:tcBorders>
            <w:shd w:val="clear" w:color="auto" w:fill="auto"/>
            <w:vAlign w:val="bottom"/>
          </w:tcPr>
          <w:p w14:paraId="1A9B55BF" w14:textId="77777777" w:rsidR="000020F4" w:rsidRPr="00115668" w:rsidRDefault="000020F4" w:rsidP="00607CE5">
            <w:pPr>
              <w:spacing w:line="0" w:lineRule="atLeast"/>
              <w:rPr>
                <w:rFonts w:ascii="Times New Roman" w:eastAsia="Times New Roman" w:hAnsi="Times New Roman" w:cs="Times New Roman"/>
                <w:sz w:val="13"/>
              </w:rPr>
            </w:pPr>
          </w:p>
        </w:tc>
        <w:tc>
          <w:tcPr>
            <w:tcW w:w="2610" w:type="dxa"/>
            <w:tcBorders>
              <w:bottom w:val="single" w:sz="8" w:space="0" w:color="auto"/>
            </w:tcBorders>
            <w:shd w:val="clear" w:color="auto" w:fill="auto"/>
            <w:vAlign w:val="bottom"/>
          </w:tcPr>
          <w:p w14:paraId="543544A5" w14:textId="77777777" w:rsidR="000020F4" w:rsidRPr="00115668" w:rsidRDefault="000020F4" w:rsidP="00607CE5">
            <w:pPr>
              <w:spacing w:line="0" w:lineRule="atLeast"/>
              <w:rPr>
                <w:rFonts w:ascii="Times New Roman" w:eastAsia="Times New Roman" w:hAnsi="Times New Roman" w:cs="Times New Roman"/>
                <w:sz w:val="13"/>
              </w:rPr>
            </w:pPr>
          </w:p>
        </w:tc>
        <w:tc>
          <w:tcPr>
            <w:tcW w:w="1530" w:type="dxa"/>
            <w:tcBorders>
              <w:bottom w:val="single" w:sz="8" w:space="0" w:color="auto"/>
            </w:tcBorders>
            <w:shd w:val="clear" w:color="auto" w:fill="auto"/>
            <w:vAlign w:val="bottom"/>
          </w:tcPr>
          <w:p w14:paraId="1A9759FE" w14:textId="77777777" w:rsidR="000020F4" w:rsidRPr="00115668" w:rsidRDefault="000020F4" w:rsidP="00607CE5">
            <w:pPr>
              <w:spacing w:line="0" w:lineRule="atLeast"/>
              <w:rPr>
                <w:rFonts w:ascii="Times New Roman" w:eastAsia="Times New Roman" w:hAnsi="Times New Roman" w:cs="Times New Roman"/>
                <w:sz w:val="13"/>
              </w:rPr>
            </w:pPr>
          </w:p>
        </w:tc>
        <w:tc>
          <w:tcPr>
            <w:tcW w:w="990" w:type="dxa"/>
            <w:tcBorders>
              <w:bottom w:val="single" w:sz="8" w:space="0" w:color="auto"/>
              <w:right w:val="single" w:sz="8" w:space="0" w:color="auto"/>
            </w:tcBorders>
            <w:shd w:val="clear" w:color="auto" w:fill="auto"/>
            <w:vAlign w:val="bottom"/>
          </w:tcPr>
          <w:p w14:paraId="3B6415E7" w14:textId="77777777" w:rsidR="000020F4" w:rsidRPr="00115668" w:rsidRDefault="000020F4" w:rsidP="00607CE5">
            <w:pPr>
              <w:spacing w:line="0" w:lineRule="atLeast"/>
              <w:rPr>
                <w:rFonts w:ascii="Times New Roman" w:eastAsia="Times New Roman" w:hAnsi="Times New Roman" w:cs="Times New Roman"/>
                <w:sz w:val="13"/>
              </w:rPr>
            </w:pPr>
          </w:p>
        </w:tc>
      </w:tr>
      <w:tr w:rsidR="000020F4" w14:paraId="2A50105D" w14:textId="77777777" w:rsidTr="00607CE5">
        <w:trPr>
          <w:trHeight w:val="235"/>
        </w:trPr>
        <w:tc>
          <w:tcPr>
            <w:tcW w:w="600" w:type="dxa"/>
            <w:tcBorders>
              <w:left w:val="single" w:sz="8" w:space="0" w:color="auto"/>
              <w:right w:val="single" w:sz="8" w:space="0" w:color="auto"/>
            </w:tcBorders>
            <w:shd w:val="clear" w:color="auto" w:fill="auto"/>
            <w:vAlign w:val="bottom"/>
          </w:tcPr>
          <w:p w14:paraId="367E03C8" w14:textId="77777777" w:rsidR="000020F4" w:rsidRPr="00115668" w:rsidRDefault="000020F4" w:rsidP="00607CE5">
            <w:pPr>
              <w:spacing w:line="235" w:lineRule="exact"/>
              <w:ind w:left="120"/>
              <w:rPr>
                <w:rFonts w:ascii="Times New Roman" w:eastAsia="Times New Roman" w:hAnsi="Times New Roman" w:cs="Times New Roman"/>
                <w:sz w:val="22"/>
              </w:rPr>
            </w:pPr>
            <w:r w:rsidRPr="00115668">
              <w:rPr>
                <w:rFonts w:ascii="Times New Roman" w:eastAsia="Times New Roman" w:hAnsi="Times New Roman" w:cs="Times New Roman"/>
                <w:sz w:val="22"/>
              </w:rPr>
              <w:t>Sr.#</w:t>
            </w:r>
          </w:p>
        </w:tc>
        <w:tc>
          <w:tcPr>
            <w:tcW w:w="940" w:type="dxa"/>
            <w:tcBorders>
              <w:right w:val="single" w:sz="8" w:space="0" w:color="auto"/>
            </w:tcBorders>
            <w:shd w:val="clear" w:color="auto" w:fill="auto"/>
            <w:vAlign w:val="bottom"/>
          </w:tcPr>
          <w:p w14:paraId="1B63CFA6" w14:textId="77777777" w:rsidR="000020F4" w:rsidRPr="00115668" w:rsidRDefault="000020F4" w:rsidP="00607CE5">
            <w:pPr>
              <w:spacing w:line="235" w:lineRule="exact"/>
              <w:ind w:left="360"/>
              <w:rPr>
                <w:rFonts w:ascii="Times New Roman" w:eastAsia="Times New Roman" w:hAnsi="Times New Roman" w:cs="Times New Roman"/>
                <w:sz w:val="22"/>
              </w:rPr>
            </w:pPr>
            <w:r w:rsidRPr="00115668">
              <w:rPr>
                <w:rFonts w:ascii="Times New Roman" w:eastAsia="Times New Roman" w:hAnsi="Times New Roman" w:cs="Times New Roman"/>
                <w:sz w:val="22"/>
              </w:rPr>
              <w:t>Roll #</w:t>
            </w:r>
          </w:p>
        </w:tc>
        <w:tc>
          <w:tcPr>
            <w:tcW w:w="1710" w:type="dxa"/>
            <w:gridSpan w:val="2"/>
            <w:tcBorders>
              <w:right w:val="single" w:sz="8" w:space="0" w:color="auto"/>
            </w:tcBorders>
            <w:shd w:val="clear" w:color="auto" w:fill="auto"/>
            <w:vAlign w:val="bottom"/>
          </w:tcPr>
          <w:p w14:paraId="5F21CB6D" w14:textId="77777777" w:rsidR="000020F4" w:rsidRPr="00115668" w:rsidRDefault="000020F4" w:rsidP="00607CE5">
            <w:pPr>
              <w:spacing w:line="235" w:lineRule="exact"/>
              <w:ind w:left="180"/>
              <w:rPr>
                <w:rFonts w:ascii="Times New Roman" w:eastAsia="Times New Roman" w:hAnsi="Times New Roman" w:cs="Times New Roman"/>
                <w:sz w:val="22"/>
              </w:rPr>
            </w:pPr>
            <w:r w:rsidRPr="00115668">
              <w:rPr>
                <w:rFonts w:ascii="Times New Roman" w:eastAsia="Times New Roman" w:hAnsi="Times New Roman" w:cs="Times New Roman"/>
                <w:sz w:val="22"/>
              </w:rPr>
              <w:t>Student Name</w:t>
            </w:r>
          </w:p>
        </w:tc>
        <w:tc>
          <w:tcPr>
            <w:tcW w:w="990" w:type="dxa"/>
            <w:tcBorders>
              <w:right w:val="single" w:sz="8" w:space="0" w:color="auto"/>
            </w:tcBorders>
            <w:shd w:val="clear" w:color="auto" w:fill="auto"/>
            <w:vAlign w:val="bottom"/>
          </w:tcPr>
          <w:p w14:paraId="2E85F050" w14:textId="77777777" w:rsidR="000020F4" w:rsidRPr="00115668" w:rsidRDefault="000020F4" w:rsidP="00607CE5">
            <w:pPr>
              <w:spacing w:line="235" w:lineRule="exact"/>
              <w:ind w:left="100"/>
              <w:rPr>
                <w:rFonts w:ascii="Times New Roman" w:eastAsia="Times New Roman" w:hAnsi="Times New Roman" w:cs="Times New Roman"/>
                <w:sz w:val="22"/>
              </w:rPr>
            </w:pPr>
            <w:r w:rsidRPr="00115668">
              <w:rPr>
                <w:rFonts w:ascii="Times New Roman" w:eastAsia="Times New Roman" w:hAnsi="Times New Roman" w:cs="Times New Roman"/>
                <w:sz w:val="22"/>
              </w:rPr>
              <w:t>CGPA</w:t>
            </w:r>
          </w:p>
        </w:tc>
        <w:tc>
          <w:tcPr>
            <w:tcW w:w="2610" w:type="dxa"/>
            <w:tcBorders>
              <w:right w:val="single" w:sz="8" w:space="0" w:color="auto"/>
            </w:tcBorders>
            <w:shd w:val="clear" w:color="auto" w:fill="auto"/>
            <w:vAlign w:val="bottom"/>
          </w:tcPr>
          <w:p w14:paraId="6360ED20" w14:textId="77777777" w:rsidR="000020F4" w:rsidRPr="00115668" w:rsidRDefault="000020F4" w:rsidP="00607CE5">
            <w:pPr>
              <w:spacing w:line="235" w:lineRule="exact"/>
              <w:ind w:left="580"/>
              <w:rPr>
                <w:rFonts w:ascii="Times New Roman" w:eastAsia="Times New Roman" w:hAnsi="Times New Roman" w:cs="Times New Roman"/>
                <w:sz w:val="22"/>
              </w:rPr>
            </w:pPr>
            <w:r w:rsidRPr="00115668">
              <w:rPr>
                <w:rFonts w:ascii="Times New Roman" w:eastAsia="Times New Roman" w:hAnsi="Times New Roman" w:cs="Times New Roman"/>
                <w:sz w:val="22"/>
              </w:rPr>
              <w:t>Email ID</w:t>
            </w:r>
          </w:p>
        </w:tc>
        <w:tc>
          <w:tcPr>
            <w:tcW w:w="1530" w:type="dxa"/>
            <w:tcBorders>
              <w:right w:val="single" w:sz="8" w:space="0" w:color="auto"/>
            </w:tcBorders>
            <w:shd w:val="clear" w:color="auto" w:fill="auto"/>
            <w:vAlign w:val="bottom"/>
          </w:tcPr>
          <w:p w14:paraId="1875CA15" w14:textId="77777777" w:rsidR="000020F4" w:rsidRPr="00115668" w:rsidRDefault="000020F4" w:rsidP="00607CE5">
            <w:pPr>
              <w:spacing w:line="235" w:lineRule="exact"/>
              <w:ind w:left="360"/>
              <w:rPr>
                <w:rFonts w:ascii="Times New Roman" w:eastAsia="Times New Roman" w:hAnsi="Times New Roman" w:cs="Times New Roman"/>
                <w:sz w:val="22"/>
              </w:rPr>
            </w:pPr>
            <w:r w:rsidRPr="00115668">
              <w:rPr>
                <w:rFonts w:ascii="Times New Roman" w:eastAsia="Times New Roman" w:hAnsi="Times New Roman" w:cs="Times New Roman"/>
                <w:sz w:val="22"/>
              </w:rPr>
              <w:t>Phone #</w:t>
            </w:r>
          </w:p>
        </w:tc>
        <w:tc>
          <w:tcPr>
            <w:tcW w:w="990" w:type="dxa"/>
            <w:tcBorders>
              <w:right w:val="single" w:sz="8" w:space="0" w:color="auto"/>
            </w:tcBorders>
            <w:shd w:val="clear" w:color="auto" w:fill="auto"/>
            <w:vAlign w:val="bottom"/>
          </w:tcPr>
          <w:p w14:paraId="79D638DB" w14:textId="77777777" w:rsidR="000020F4" w:rsidRPr="00115668" w:rsidRDefault="000020F4" w:rsidP="00607CE5">
            <w:pPr>
              <w:spacing w:line="235" w:lineRule="exact"/>
              <w:ind w:left="80"/>
              <w:rPr>
                <w:rFonts w:ascii="Times New Roman" w:eastAsia="Times New Roman" w:hAnsi="Times New Roman" w:cs="Times New Roman"/>
                <w:sz w:val="22"/>
              </w:rPr>
            </w:pPr>
            <w:r w:rsidRPr="00115668">
              <w:rPr>
                <w:rFonts w:ascii="Times New Roman" w:eastAsia="Times New Roman" w:hAnsi="Times New Roman" w:cs="Times New Roman"/>
                <w:sz w:val="22"/>
              </w:rPr>
              <w:t>Signature</w:t>
            </w:r>
          </w:p>
        </w:tc>
      </w:tr>
      <w:tr w:rsidR="000020F4" w14:paraId="592C8F82" w14:textId="77777777" w:rsidTr="00607CE5">
        <w:trPr>
          <w:trHeight w:val="165"/>
        </w:trPr>
        <w:tc>
          <w:tcPr>
            <w:tcW w:w="600" w:type="dxa"/>
            <w:tcBorders>
              <w:left w:val="single" w:sz="8" w:space="0" w:color="auto"/>
              <w:bottom w:val="single" w:sz="8" w:space="0" w:color="auto"/>
              <w:right w:val="single" w:sz="8" w:space="0" w:color="auto"/>
            </w:tcBorders>
            <w:shd w:val="clear" w:color="auto" w:fill="auto"/>
            <w:vAlign w:val="bottom"/>
          </w:tcPr>
          <w:p w14:paraId="5C907B5A" w14:textId="77777777" w:rsidR="000020F4" w:rsidRPr="00115668" w:rsidRDefault="000020F4" w:rsidP="00607CE5">
            <w:pPr>
              <w:spacing w:line="0" w:lineRule="atLeast"/>
              <w:rPr>
                <w:rFonts w:ascii="Times New Roman" w:eastAsia="Times New Roman" w:hAnsi="Times New Roman" w:cs="Times New Roman"/>
                <w:sz w:val="14"/>
              </w:rPr>
            </w:pPr>
          </w:p>
        </w:tc>
        <w:tc>
          <w:tcPr>
            <w:tcW w:w="940" w:type="dxa"/>
            <w:tcBorders>
              <w:bottom w:val="single" w:sz="8" w:space="0" w:color="auto"/>
              <w:right w:val="single" w:sz="8" w:space="0" w:color="auto"/>
            </w:tcBorders>
            <w:shd w:val="clear" w:color="auto" w:fill="auto"/>
            <w:vAlign w:val="bottom"/>
          </w:tcPr>
          <w:p w14:paraId="2DD9150C" w14:textId="77777777" w:rsidR="000020F4" w:rsidRPr="00115668" w:rsidRDefault="000020F4" w:rsidP="00607CE5">
            <w:pPr>
              <w:spacing w:line="0" w:lineRule="atLeast"/>
              <w:rPr>
                <w:rFonts w:ascii="Times New Roman" w:eastAsia="Times New Roman" w:hAnsi="Times New Roman" w:cs="Times New Roman"/>
                <w:sz w:val="14"/>
              </w:rPr>
            </w:pPr>
          </w:p>
        </w:tc>
        <w:tc>
          <w:tcPr>
            <w:tcW w:w="1020" w:type="dxa"/>
            <w:tcBorders>
              <w:bottom w:val="single" w:sz="8" w:space="0" w:color="auto"/>
            </w:tcBorders>
            <w:shd w:val="clear" w:color="auto" w:fill="auto"/>
            <w:vAlign w:val="bottom"/>
          </w:tcPr>
          <w:p w14:paraId="7C092FAB" w14:textId="77777777" w:rsidR="000020F4" w:rsidRPr="00115668" w:rsidRDefault="000020F4" w:rsidP="00607CE5">
            <w:pPr>
              <w:spacing w:line="0" w:lineRule="atLeast"/>
              <w:rPr>
                <w:rFonts w:ascii="Times New Roman" w:eastAsia="Times New Roman" w:hAnsi="Times New Roman" w:cs="Times New Roman"/>
                <w:sz w:val="14"/>
              </w:rPr>
            </w:pPr>
          </w:p>
        </w:tc>
        <w:tc>
          <w:tcPr>
            <w:tcW w:w="690" w:type="dxa"/>
            <w:tcBorders>
              <w:bottom w:val="single" w:sz="8" w:space="0" w:color="auto"/>
              <w:right w:val="single" w:sz="8" w:space="0" w:color="auto"/>
            </w:tcBorders>
            <w:shd w:val="clear" w:color="auto" w:fill="auto"/>
            <w:vAlign w:val="bottom"/>
          </w:tcPr>
          <w:p w14:paraId="0776A9D0" w14:textId="77777777" w:rsidR="000020F4" w:rsidRPr="00115668" w:rsidRDefault="000020F4" w:rsidP="00607CE5">
            <w:pPr>
              <w:spacing w:line="0" w:lineRule="atLeast"/>
              <w:rPr>
                <w:rFonts w:ascii="Times New Roman" w:eastAsia="Times New Roman" w:hAnsi="Times New Roman" w:cs="Times New Roman"/>
                <w:sz w:val="14"/>
              </w:rPr>
            </w:pPr>
          </w:p>
        </w:tc>
        <w:tc>
          <w:tcPr>
            <w:tcW w:w="990" w:type="dxa"/>
            <w:tcBorders>
              <w:bottom w:val="single" w:sz="8" w:space="0" w:color="auto"/>
              <w:right w:val="single" w:sz="8" w:space="0" w:color="auto"/>
            </w:tcBorders>
            <w:shd w:val="clear" w:color="auto" w:fill="auto"/>
            <w:vAlign w:val="bottom"/>
          </w:tcPr>
          <w:p w14:paraId="6E5D393F" w14:textId="77777777" w:rsidR="000020F4" w:rsidRPr="00115668" w:rsidRDefault="000020F4" w:rsidP="00607CE5">
            <w:pPr>
              <w:spacing w:line="0" w:lineRule="atLeast"/>
              <w:rPr>
                <w:rFonts w:ascii="Times New Roman" w:eastAsia="Times New Roman" w:hAnsi="Times New Roman" w:cs="Times New Roman"/>
                <w:sz w:val="14"/>
              </w:rPr>
            </w:pPr>
          </w:p>
        </w:tc>
        <w:tc>
          <w:tcPr>
            <w:tcW w:w="2610" w:type="dxa"/>
            <w:tcBorders>
              <w:bottom w:val="single" w:sz="8" w:space="0" w:color="auto"/>
              <w:right w:val="single" w:sz="8" w:space="0" w:color="auto"/>
            </w:tcBorders>
            <w:shd w:val="clear" w:color="auto" w:fill="auto"/>
            <w:vAlign w:val="bottom"/>
          </w:tcPr>
          <w:p w14:paraId="096A17EE" w14:textId="77777777" w:rsidR="000020F4" w:rsidRPr="00115668" w:rsidRDefault="000020F4" w:rsidP="00607CE5">
            <w:pPr>
              <w:spacing w:line="0" w:lineRule="atLeast"/>
              <w:rPr>
                <w:rFonts w:ascii="Times New Roman" w:eastAsia="Times New Roman" w:hAnsi="Times New Roman" w:cs="Times New Roman"/>
                <w:sz w:val="14"/>
              </w:rPr>
            </w:pPr>
          </w:p>
        </w:tc>
        <w:tc>
          <w:tcPr>
            <w:tcW w:w="1530" w:type="dxa"/>
            <w:tcBorders>
              <w:bottom w:val="single" w:sz="8" w:space="0" w:color="auto"/>
              <w:right w:val="single" w:sz="8" w:space="0" w:color="auto"/>
            </w:tcBorders>
            <w:shd w:val="clear" w:color="auto" w:fill="auto"/>
            <w:vAlign w:val="bottom"/>
          </w:tcPr>
          <w:p w14:paraId="4624CA9F" w14:textId="77777777" w:rsidR="000020F4" w:rsidRPr="00115668" w:rsidRDefault="000020F4" w:rsidP="00607CE5">
            <w:pPr>
              <w:spacing w:line="0" w:lineRule="atLeast"/>
              <w:rPr>
                <w:rFonts w:ascii="Times New Roman" w:eastAsia="Times New Roman" w:hAnsi="Times New Roman" w:cs="Times New Roman"/>
                <w:sz w:val="14"/>
              </w:rPr>
            </w:pPr>
          </w:p>
        </w:tc>
        <w:tc>
          <w:tcPr>
            <w:tcW w:w="990" w:type="dxa"/>
            <w:tcBorders>
              <w:bottom w:val="single" w:sz="8" w:space="0" w:color="auto"/>
              <w:right w:val="single" w:sz="8" w:space="0" w:color="auto"/>
            </w:tcBorders>
            <w:shd w:val="clear" w:color="auto" w:fill="auto"/>
            <w:vAlign w:val="bottom"/>
          </w:tcPr>
          <w:p w14:paraId="0C7E0258" w14:textId="77777777" w:rsidR="000020F4" w:rsidRPr="00115668" w:rsidRDefault="000020F4" w:rsidP="00607CE5">
            <w:pPr>
              <w:spacing w:line="0" w:lineRule="atLeast"/>
              <w:rPr>
                <w:rFonts w:ascii="Times New Roman" w:eastAsia="Times New Roman" w:hAnsi="Times New Roman" w:cs="Times New Roman"/>
                <w:sz w:val="14"/>
              </w:rPr>
            </w:pPr>
          </w:p>
        </w:tc>
      </w:tr>
      <w:tr w:rsidR="000020F4" w14:paraId="641654E9" w14:textId="77777777" w:rsidTr="00607CE5">
        <w:trPr>
          <w:trHeight w:val="235"/>
        </w:trPr>
        <w:tc>
          <w:tcPr>
            <w:tcW w:w="600" w:type="dxa"/>
            <w:tcBorders>
              <w:left w:val="single" w:sz="8" w:space="0" w:color="auto"/>
              <w:right w:val="single" w:sz="8" w:space="0" w:color="auto"/>
            </w:tcBorders>
            <w:shd w:val="clear" w:color="auto" w:fill="auto"/>
            <w:vAlign w:val="bottom"/>
          </w:tcPr>
          <w:p w14:paraId="1D8A4825" w14:textId="77777777" w:rsidR="000020F4" w:rsidRPr="00115668" w:rsidRDefault="000020F4" w:rsidP="00607CE5">
            <w:pPr>
              <w:spacing w:line="235" w:lineRule="exact"/>
              <w:ind w:left="120"/>
              <w:rPr>
                <w:rFonts w:ascii="Times New Roman" w:eastAsia="Times New Roman" w:hAnsi="Times New Roman" w:cs="Times New Roman"/>
                <w:sz w:val="22"/>
              </w:rPr>
            </w:pPr>
            <w:r w:rsidRPr="00115668">
              <w:rPr>
                <w:rFonts w:ascii="Times New Roman" w:eastAsia="Times New Roman" w:hAnsi="Times New Roman" w:cs="Times New Roman"/>
                <w:sz w:val="22"/>
              </w:rPr>
              <w:t>(i)</w:t>
            </w:r>
          </w:p>
        </w:tc>
        <w:tc>
          <w:tcPr>
            <w:tcW w:w="940" w:type="dxa"/>
            <w:tcBorders>
              <w:right w:val="single" w:sz="8" w:space="0" w:color="auto"/>
            </w:tcBorders>
            <w:shd w:val="clear" w:color="auto" w:fill="auto"/>
            <w:vAlign w:val="bottom"/>
          </w:tcPr>
          <w:p w14:paraId="5CFE65B8" w14:textId="77777777" w:rsidR="000020F4" w:rsidRPr="00115668" w:rsidRDefault="000020F4" w:rsidP="00607CE5">
            <w:pPr>
              <w:spacing w:line="0" w:lineRule="atLeast"/>
              <w:rPr>
                <w:rFonts w:ascii="Times New Roman" w:eastAsia="Times New Roman" w:hAnsi="Times New Roman" w:cs="Times New Roman"/>
              </w:rPr>
            </w:pPr>
          </w:p>
        </w:tc>
        <w:tc>
          <w:tcPr>
            <w:tcW w:w="1020" w:type="dxa"/>
            <w:shd w:val="clear" w:color="auto" w:fill="auto"/>
            <w:vAlign w:val="bottom"/>
          </w:tcPr>
          <w:p w14:paraId="2691191D" w14:textId="77777777" w:rsidR="000020F4" w:rsidRPr="00115668" w:rsidRDefault="000020F4" w:rsidP="00607CE5">
            <w:pPr>
              <w:spacing w:line="0" w:lineRule="atLeast"/>
              <w:rPr>
                <w:rFonts w:ascii="Times New Roman" w:eastAsia="Times New Roman" w:hAnsi="Times New Roman" w:cs="Times New Roman"/>
              </w:rPr>
            </w:pPr>
          </w:p>
        </w:tc>
        <w:tc>
          <w:tcPr>
            <w:tcW w:w="690" w:type="dxa"/>
            <w:tcBorders>
              <w:right w:val="single" w:sz="8" w:space="0" w:color="auto"/>
            </w:tcBorders>
            <w:shd w:val="clear" w:color="auto" w:fill="auto"/>
            <w:vAlign w:val="bottom"/>
          </w:tcPr>
          <w:p w14:paraId="277D3C23" w14:textId="77777777" w:rsidR="000020F4" w:rsidRPr="00115668" w:rsidRDefault="000020F4" w:rsidP="00607CE5">
            <w:pPr>
              <w:spacing w:line="0" w:lineRule="atLeast"/>
              <w:rPr>
                <w:rFonts w:ascii="Times New Roman" w:eastAsia="Times New Roman" w:hAnsi="Times New Roman" w:cs="Times New Roman"/>
              </w:rPr>
            </w:pPr>
          </w:p>
        </w:tc>
        <w:tc>
          <w:tcPr>
            <w:tcW w:w="990" w:type="dxa"/>
            <w:tcBorders>
              <w:right w:val="single" w:sz="8" w:space="0" w:color="auto"/>
            </w:tcBorders>
            <w:shd w:val="clear" w:color="auto" w:fill="auto"/>
            <w:vAlign w:val="bottom"/>
          </w:tcPr>
          <w:p w14:paraId="0A78D2F3" w14:textId="77777777" w:rsidR="000020F4" w:rsidRPr="00115668" w:rsidRDefault="000020F4" w:rsidP="00607CE5">
            <w:pPr>
              <w:spacing w:line="0" w:lineRule="atLeast"/>
              <w:rPr>
                <w:rFonts w:ascii="Times New Roman" w:eastAsia="Times New Roman" w:hAnsi="Times New Roman" w:cs="Times New Roman"/>
              </w:rPr>
            </w:pPr>
          </w:p>
        </w:tc>
        <w:tc>
          <w:tcPr>
            <w:tcW w:w="2610" w:type="dxa"/>
            <w:tcBorders>
              <w:right w:val="single" w:sz="8" w:space="0" w:color="auto"/>
            </w:tcBorders>
            <w:shd w:val="clear" w:color="auto" w:fill="auto"/>
            <w:vAlign w:val="bottom"/>
          </w:tcPr>
          <w:p w14:paraId="58416BA6" w14:textId="77777777" w:rsidR="000020F4" w:rsidRPr="00115668" w:rsidRDefault="000020F4" w:rsidP="00607CE5">
            <w:pPr>
              <w:spacing w:line="0" w:lineRule="atLeast"/>
              <w:rPr>
                <w:rFonts w:ascii="Times New Roman" w:eastAsia="Times New Roman" w:hAnsi="Times New Roman" w:cs="Times New Roman"/>
              </w:rPr>
            </w:pPr>
          </w:p>
        </w:tc>
        <w:tc>
          <w:tcPr>
            <w:tcW w:w="1530" w:type="dxa"/>
            <w:tcBorders>
              <w:right w:val="single" w:sz="8" w:space="0" w:color="auto"/>
            </w:tcBorders>
            <w:shd w:val="clear" w:color="auto" w:fill="auto"/>
            <w:vAlign w:val="bottom"/>
          </w:tcPr>
          <w:p w14:paraId="60CBA20F" w14:textId="77777777" w:rsidR="000020F4" w:rsidRPr="00115668" w:rsidRDefault="000020F4" w:rsidP="00607CE5">
            <w:pPr>
              <w:spacing w:line="0" w:lineRule="atLeast"/>
              <w:rPr>
                <w:rFonts w:ascii="Times New Roman" w:eastAsia="Times New Roman" w:hAnsi="Times New Roman" w:cs="Times New Roman"/>
              </w:rPr>
            </w:pPr>
          </w:p>
        </w:tc>
        <w:tc>
          <w:tcPr>
            <w:tcW w:w="990" w:type="dxa"/>
            <w:tcBorders>
              <w:right w:val="single" w:sz="8" w:space="0" w:color="auto"/>
            </w:tcBorders>
            <w:shd w:val="clear" w:color="auto" w:fill="auto"/>
            <w:vAlign w:val="bottom"/>
          </w:tcPr>
          <w:p w14:paraId="7F1502B8" w14:textId="77777777" w:rsidR="000020F4" w:rsidRPr="00115668" w:rsidRDefault="000020F4" w:rsidP="00607CE5">
            <w:pPr>
              <w:spacing w:line="0" w:lineRule="atLeast"/>
              <w:rPr>
                <w:rFonts w:ascii="Times New Roman" w:eastAsia="Times New Roman" w:hAnsi="Times New Roman" w:cs="Times New Roman"/>
              </w:rPr>
            </w:pPr>
          </w:p>
        </w:tc>
      </w:tr>
      <w:tr w:rsidR="000020F4" w14:paraId="47DE69C0" w14:textId="77777777" w:rsidTr="00607CE5">
        <w:trPr>
          <w:trHeight w:val="168"/>
        </w:trPr>
        <w:tc>
          <w:tcPr>
            <w:tcW w:w="600" w:type="dxa"/>
            <w:tcBorders>
              <w:left w:val="single" w:sz="8" w:space="0" w:color="auto"/>
              <w:bottom w:val="single" w:sz="8" w:space="0" w:color="auto"/>
              <w:right w:val="single" w:sz="8" w:space="0" w:color="auto"/>
            </w:tcBorders>
            <w:shd w:val="clear" w:color="auto" w:fill="auto"/>
            <w:vAlign w:val="bottom"/>
          </w:tcPr>
          <w:p w14:paraId="47C46974" w14:textId="77777777" w:rsidR="000020F4" w:rsidRPr="00115668" w:rsidRDefault="000020F4" w:rsidP="00607CE5">
            <w:pPr>
              <w:spacing w:line="0" w:lineRule="atLeast"/>
              <w:rPr>
                <w:rFonts w:ascii="Times New Roman" w:eastAsia="Times New Roman" w:hAnsi="Times New Roman" w:cs="Times New Roman"/>
                <w:sz w:val="14"/>
              </w:rPr>
            </w:pPr>
          </w:p>
        </w:tc>
        <w:tc>
          <w:tcPr>
            <w:tcW w:w="940" w:type="dxa"/>
            <w:tcBorders>
              <w:bottom w:val="single" w:sz="8" w:space="0" w:color="auto"/>
              <w:right w:val="single" w:sz="8" w:space="0" w:color="auto"/>
            </w:tcBorders>
            <w:shd w:val="clear" w:color="auto" w:fill="auto"/>
            <w:vAlign w:val="bottom"/>
          </w:tcPr>
          <w:p w14:paraId="550E55D0" w14:textId="77777777" w:rsidR="000020F4" w:rsidRPr="00115668" w:rsidRDefault="000020F4" w:rsidP="00607CE5">
            <w:pPr>
              <w:spacing w:line="0" w:lineRule="atLeast"/>
              <w:rPr>
                <w:rFonts w:ascii="Times New Roman" w:eastAsia="Times New Roman" w:hAnsi="Times New Roman" w:cs="Times New Roman"/>
                <w:sz w:val="14"/>
              </w:rPr>
            </w:pPr>
          </w:p>
        </w:tc>
        <w:tc>
          <w:tcPr>
            <w:tcW w:w="1020" w:type="dxa"/>
            <w:tcBorders>
              <w:bottom w:val="single" w:sz="8" w:space="0" w:color="auto"/>
            </w:tcBorders>
            <w:shd w:val="clear" w:color="auto" w:fill="auto"/>
            <w:vAlign w:val="bottom"/>
          </w:tcPr>
          <w:p w14:paraId="21FF0221" w14:textId="77777777" w:rsidR="000020F4" w:rsidRPr="00115668" w:rsidRDefault="000020F4" w:rsidP="00607CE5">
            <w:pPr>
              <w:spacing w:line="0" w:lineRule="atLeast"/>
              <w:rPr>
                <w:rFonts w:ascii="Times New Roman" w:eastAsia="Times New Roman" w:hAnsi="Times New Roman" w:cs="Times New Roman"/>
                <w:sz w:val="14"/>
              </w:rPr>
            </w:pPr>
          </w:p>
        </w:tc>
        <w:tc>
          <w:tcPr>
            <w:tcW w:w="690" w:type="dxa"/>
            <w:tcBorders>
              <w:bottom w:val="single" w:sz="8" w:space="0" w:color="auto"/>
              <w:right w:val="single" w:sz="8" w:space="0" w:color="auto"/>
            </w:tcBorders>
            <w:shd w:val="clear" w:color="auto" w:fill="auto"/>
            <w:vAlign w:val="bottom"/>
          </w:tcPr>
          <w:p w14:paraId="4F015F3D" w14:textId="77777777" w:rsidR="000020F4" w:rsidRPr="00115668" w:rsidRDefault="000020F4" w:rsidP="00607CE5">
            <w:pPr>
              <w:spacing w:line="0" w:lineRule="atLeast"/>
              <w:rPr>
                <w:rFonts w:ascii="Times New Roman" w:eastAsia="Times New Roman" w:hAnsi="Times New Roman" w:cs="Times New Roman"/>
                <w:sz w:val="14"/>
              </w:rPr>
            </w:pPr>
          </w:p>
        </w:tc>
        <w:tc>
          <w:tcPr>
            <w:tcW w:w="990" w:type="dxa"/>
            <w:tcBorders>
              <w:bottom w:val="single" w:sz="8" w:space="0" w:color="auto"/>
              <w:right w:val="single" w:sz="8" w:space="0" w:color="auto"/>
            </w:tcBorders>
            <w:shd w:val="clear" w:color="auto" w:fill="auto"/>
            <w:vAlign w:val="bottom"/>
          </w:tcPr>
          <w:p w14:paraId="02AF8A4B" w14:textId="77777777" w:rsidR="000020F4" w:rsidRPr="00115668" w:rsidRDefault="000020F4" w:rsidP="00607CE5">
            <w:pPr>
              <w:spacing w:line="0" w:lineRule="atLeast"/>
              <w:rPr>
                <w:rFonts w:ascii="Times New Roman" w:eastAsia="Times New Roman" w:hAnsi="Times New Roman" w:cs="Times New Roman"/>
                <w:sz w:val="14"/>
              </w:rPr>
            </w:pPr>
          </w:p>
        </w:tc>
        <w:tc>
          <w:tcPr>
            <w:tcW w:w="2610" w:type="dxa"/>
            <w:tcBorders>
              <w:bottom w:val="single" w:sz="8" w:space="0" w:color="auto"/>
              <w:right w:val="single" w:sz="8" w:space="0" w:color="auto"/>
            </w:tcBorders>
            <w:shd w:val="clear" w:color="auto" w:fill="auto"/>
            <w:vAlign w:val="bottom"/>
          </w:tcPr>
          <w:p w14:paraId="23591EA3" w14:textId="77777777" w:rsidR="000020F4" w:rsidRPr="00115668" w:rsidRDefault="000020F4" w:rsidP="00607CE5">
            <w:pPr>
              <w:spacing w:line="0" w:lineRule="atLeast"/>
              <w:rPr>
                <w:rFonts w:ascii="Times New Roman" w:eastAsia="Times New Roman" w:hAnsi="Times New Roman" w:cs="Times New Roman"/>
                <w:sz w:val="14"/>
              </w:rPr>
            </w:pPr>
          </w:p>
        </w:tc>
        <w:tc>
          <w:tcPr>
            <w:tcW w:w="1530" w:type="dxa"/>
            <w:tcBorders>
              <w:bottom w:val="single" w:sz="8" w:space="0" w:color="auto"/>
              <w:right w:val="single" w:sz="8" w:space="0" w:color="auto"/>
            </w:tcBorders>
            <w:shd w:val="clear" w:color="auto" w:fill="auto"/>
            <w:vAlign w:val="bottom"/>
          </w:tcPr>
          <w:p w14:paraId="2CF92052" w14:textId="77777777" w:rsidR="000020F4" w:rsidRPr="00115668" w:rsidRDefault="000020F4" w:rsidP="00607CE5">
            <w:pPr>
              <w:spacing w:line="0" w:lineRule="atLeast"/>
              <w:rPr>
                <w:rFonts w:ascii="Times New Roman" w:eastAsia="Times New Roman" w:hAnsi="Times New Roman" w:cs="Times New Roman"/>
                <w:sz w:val="14"/>
              </w:rPr>
            </w:pPr>
          </w:p>
        </w:tc>
        <w:tc>
          <w:tcPr>
            <w:tcW w:w="990" w:type="dxa"/>
            <w:tcBorders>
              <w:bottom w:val="single" w:sz="8" w:space="0" w:color="auto"/>
              <w:right w:val="single" w:sz="8" w:space="0" w:color="auto"/>
            </w:tcBorders>
            <w:shd w:val="clear" w:color="auto" w:fill="auto"/>
            <w:vAlign w:val="bottom"/>
          </w:tcPr>
          <w:p w14:paraId="6C59B0BE" w14:textId="77777777" w:rsidR="000020F4" w:rsidRPr="00115668" w:rsidRDefault="000020F4" w:rsidP="00607CE5">
            <w:pPr>
              <w:spacing w:line="0" w:lineRule="atLeast"/>
              <w:rPr>
                <w:rFonts w:ascii="Times New Roman" w:eastAsia="Times New Roman" w:hAnsi="Times New Roman" w:cs="Times New Roman"/>
                <w:sz w:val="14"/>
              </w:rPr>
            </w:pPr>
          </w:p>
        </w:tc>
      </w:tr>
      <w:tr w:rsidR="000020F4" w14:paraId="5E5F0137" w14:textId="77777777" w:rsidTr="00607CE5">
        <w:trPr>
          <w:trHeight w:val="235"/>
        </w:trPr>
        <w:tc>
          <w:tcPr>
            <w:tcW w:w="600" w:type="dxa"/>
            <w:tcBorders>
              <w:left w:val="single" w:sz="8" w:space="0" w:color="auto"/>
              <w:right w:val="single" w:sz="8" w:space="0" w:color="auto"/>
            </w:tcBorders>
            <w:shd w:val="clear" w:color="auto" w:fill="auto"/>
            <w:vAlign w:val="bottom"/>
          </w:tcPr>
          <w:p w14:paraId="3A8BC6FD" w14:textId="77777777" w:rsidR="000020F4" w:rsidRPr="00115668" w:rsidRDefault="000020F4" w:rsidP="00607CE5">
            <w:pPr>
              <w:spacing w:line="235" w:lineRule="exact"/>
              <w:ind w:left="120"/>
              <w:rPr>
                <w:rFonts w:ascii="Times New Roman" w:eastAsia="Times New Roman" w:hAnsi="Times New Roman" w:cs="Times New Roman"/>
                <w:sz w:val="22"/>
              </w:rPr>
            </w:pPr>
            <w:r w:rsidRPr="00115668">
              <w:rPr>
                <w:rFonts w:ascii="Times New Roman" w:eastAsia="Times New Roman" w:hAnsi="Times New Roman" w:cs="Times New Roman"/>
                <w:sz w:val="22"/>
              </w:rPr>
              <w:t>(ii)</w:t>
            </w:r>
          </w:p>
        </w:tc>
        <w:tc>
          <w:tcPr>
            <w:tcW w:w="940" w:type="dxa"/>
            <w:tcBorders>
              <w:right w:val="single" w:sz="8" w:space="0" w:color="auto"/>
            </w:tcBorders>
            <w:shd w:val="clear" w:color="auto" w:fill="auto"/>
            <w:vAlign w:val="bottom"/>
          </w:tcPr>
          <w:p w14:paraId="1F5DA264" w14:textId="77777777" w:rsidR="000020F4" w:rsidRPr="00115668" w:rsidRDefault="000020F4" w:rsidP="00607CE5">
            <w:pPr>
              <w:spacing w:line="0" w:lineRule="atLeast"/>
              <w:rPr>
                <w:rFonts w:ascii="Times New Roman" w:eastAsia="Times New Roman" w:hAnsi="Times New Roman" w:cs="Times New Roman"/>
              </w:rPr>
            </w:pPr>
          </w:p>
        </w:tc>
        <w:tc>
          <w:tcPr>
            <w:tcW w:w="1020" w:type="dxa"/>
            <w:shd w:val="clear" w:color="auto" w:fill="auto"/>
            <w:vAlign w:val="bottom"/>
          </w:tcPr>
          <w:p w14:paraId="662B9EEE" w14:textId="77777777" w:rsidR="000020F4" w:rsidRPr="00115668" w:rsidRDefault="000020F4" w:rsidP="00607CE5">
            <w:pPr>
              <w:spacing w:line="0" w:lineRule="atLeast"/>
              <w:rPr>
                <w:rFonts w:ascii="Times New Roman" w:eastAsia="Times New Roman" w:hAnsi="Times New Roman" w:cs="Times New Roman"/>
              </w:rPr>
            </w:pPr>
          </w:p>
        </w:tc>
        <w:tc>
          <w:tcPr>
            <w:tcW w:w="690" w:type="dxa"/>
            <w:tcBorders>
              <w:right w:val="single" w:sz="8" w:space="0" w:color="auto"/>
            </w:tcBorders>
            <w:shd w:val="clear" w:color="auto" w:fill="auto"/>
            <w:vAlign w:val="bottom"/>
          </w:tcPr>
          <w:p w14:paraId="327D110A" w14:textId="77777777" w:rsidR="000020F4" w:rsidRPr="00115668" w:rsidRDefault="000020F4" w:rsidP="00607CE5">
            <w:pPr>
              <w:spacing w:line="0" w:lineRule="atLeast"/>
              <w:rPr>
                <w:rFonts w:ascii="Times New Roman" w:eastAsia="Times New Roman" w:hAnsi="Times New Roman" w:cs="Times New Roman"/>
              </w:rPr>
            </w:pPr>
          </w:p>
        </w:tc>
        <w:tc>
          <w:tcPr>
            <w:tcW w:w="990" w:type="dxa"/>
            <w:tcBorders>
              <w:right w:val="single" w:sz="8" w:space="0" w:color="auto"/>
            </w:tcBorders>
            <w:shd w:val="clear" w:color="auto" w:fill="auto"/>
            <w:vAlign w:val="bottom"/>
          </w:tcPr>
          <w:p w14:paraId="03037AC9" w14:textId="77777777" w:rsidR="000020F4" w:rsidRPr="00115668" w:rsidRDefault="000020F4" w:rsidP="00607CE5">
            <w:pPr>
              <w:spacing w:line="0" w:lineRule="atLeast"/>
              <w:rPr>
                <w:rFonts w:ascii="Times New Roman" w:eastAsia="Times New Roman" w:hAnsi="Times New Roman" w:cs="Times New Roman"/>
              </w:rPr>
            </w:pPr>
          </w:p>
        </w:tc>
        <w:tc>
          <w:tcPr>
            <w:tcW w:w="2610" w:type="dxa"/>
            <w:tcBorders>
              <w:right w:val="single" w:sz="8" w:space="0" w:color="auto"/>
            </w:tcBorders>
            <w:shd w:val="clear" w:color="auto" w:fill="auto"/>
            <w:vAlign w:val="bottom"/>
          </w:tcPr>
          <w:p w14:paraId="378A35CE" w14:textId="77777777" w:rsidR="000020F4" w:rsidRPr="00115668" w:rsidRDefault="000020F4" w:rsidP="00607CE5">
            <w:pPr>
              <w:spacing w:line="0" w:lineRule="atLeast"/>
              <w:rPr>
                <w:rFonts w:ascii="Times New Roman" w:eastAsia="Times New Roman" w:hAnsi="Times New Roman" w:cs="Times New Roman"/>
              </w:rPr>
            </w:pPr>
          </w:p>
        </w:tc>
        <w:tc>
          <w:tcPr>
            <w:tcW w:w="1530" w:type="dxa"/>
            <w:tcBorders>
              <w:right w:val="single" w:sz="8" w:space="0" w:color="auto"/>
            </w:tcBorders>
            <w:shd w:val="clear" w:color="auto" w:fill="auto"/>
            <w:vAlign w:val="bottom"/>
          </w:tcPr>
          <w:p w14:paraId="4C3EEFF0" w14:textId="77777777" w:rsidR="000020F4" w:rsidRPr="00115668" w:rsidRDefault="000020F4" w:rsidP="00607CE5">
            <w:pPr>
              <w:spacing w:line="0" w:lineRule="atLeast"/>
              <w:rPr>
                <w:rFonts w:ascii="Times New Roman" w:eastAsia="Times New Roman" w:hAnsi="Times New Roman" w:cs="Times New Roman"/>
              </w:rPr>
            </w:pPr>
          </w:p>
        </w:tc>
        <w:tc>
          <w:tcPr>
            <w:tcW w:w="990" w:type="dxa"/>
            <w:tcBorders>
              <w:right w:val="single" w:sz="8" w:space="0" w:color="auto"/>
            </w:tcBorders>
            <w:shd w:val="clear" w:color="auto" w:fill="auto"/>
            <w:vAlign w:val="bottom"/>
          </w:tcPr>
          <w:p w14:paraId="25879B56" w14:textId="77777777" w:rsidR="000020F4" w:rsidRPr="00115668" w:rsidRDefault="000020F4" w:rsidP="00607CE5">
            <w:pPr>
              <w:spacing w:line="0" w:lineRule="atLeast"/>
              <w:rPr>
                <w:rFonts w:ascii="Times New Roman" w:eastAsia="Times New Roman" w:hAnsi="Times New Roman" w:cs="Times New Roman"/>
              </w:rPr>
            </w:pPr>
          </w:p>
        </w:tc>
      </w:tr>
      <w:tr w:rsidR="000020F4" w14:paraId="1860103F" w14:textId="77777777" w:rsidTr="00607CE5">
        <w:trPr>
          <w:trHeight w:val="165"/>
        </w:trPr>
        <w:tc>
          <w:tcPr>
            <w:tcW w:w="600" w:type="dxa"/>
            <w:tcBorders>
              <w:left w:val="single" w:sz="8" w:space="0" w:color="auto"/>
              <w:bottom w:val="single" w:sz="8" w:space="0" w:color="auto"/>
              <w:right w:val="single" w:sz="8" w:space="0" w:color="auto"/>
            </w:tcBorders>
            <w:shd w:val="clear" w:color="auto" w:fill="auto"/>
            <w:vAlign w:val="bottom"/>
          </w:tcPr>
          <w:p w14:paraId="7DBE860D" w14:textId="77777777" w:rsidR="000020F4" w:rsidRPr="00115668" w:rsidRDefault="000020F4" w:rsidP="00607CE5">
            <w:pPr>
              <w:spacing w:line="0" w:lineRule="atLeast"/>
              <w:rPr>
                <w:rFonts w:ascii="Times New Roman" w:eastAsia="Times New Roman" w:hAnsi="Times New Roman" w:cs="Times New Roman"/>
                <w:sz w:val="14"/>
              </w:rPr>
            </w:pPr>
          </w:p>
        </w:tc>
        <w:tc>
          <w:tcPr>
            <w:tcW w:w="940" w:type="dxa"/>
            <w:tcBorders>
              <w:bottom w:val="single" w:sz="8" w:space="0" w:color="auto"/>
              <w:right w:val="single" w:sz="8" w:space="0" w:color="auto"/>
            </w:tcBorders>
            <w:shd w:val="clear" w:color="auto" w:fill="auto"/>
            <w:vAlign w:val="bottom"/>
          </w:tcPr>
          <w:p w14:paraId="11299038" w14:textId="77777777" w:rsidR="000020F4" w:rsidRPr="00115668" w:rsidRDefault="000020F4" w:rsidP="00607CE5">
            <w:pPr>
              <w:spacing w:line="0" w:lineRule="atLeast"/>
              <w:rPr>
                <w:rFonts w:ascii="Times New Roman" w:eastAsia="Times New Roman" w:hAnsi="Times New Roman" w:cs="Times New Roman"/>
                <w:sz w:val="14"/>
              </w:rPr>
            </w:pPr>
          </w:p>
        </w:tc>
        <w:tc>
          <w:tcPr>
            <w:tcW w:w="1020" w:type="dxa"/>
            <w:tcBorders>
              <w:bottom w:val="single" w:sz="8" w:space="0" w:color="auto"/>
            </w:tcBorders>
            <w:shd w:val="clear" w:color="auto" w:fill="auto"/>
            <w:vAlign w:val="bottom"/>
          </w:tcPr>
          <w:p w14:paraId="028E729D" w14:textId="77777777" w:rsidR="000020F4" w:rsidRPr="00115668" w:rsidRDefault="000020F4" w:rsidP="00607CE5">
            <w:pPr>
              <w:spacing w:line="0" w:lineRule="atLeast"/>
              <w:rPr>
                <w:rFonts w:ascii="Times New Roman" w:eastAsia="Times New Roman" w:hAnsi="Times New Roman" w:cs="Times New Roman"/>
                <w:sz w:val="14"/>
              </w:rPr>
            </w:pPr>
          </w:p>
        </w:tc>
        <w:tc>
          <w:tcPr>
            <w:tcW w:w="690" w:type="dxa"/>
            <w:tcBorders>
              <w:bottom w:val="single" w:sz="8" w:space="0" w:color="auto"/>
              <w:right w:val="single" w:sz="8" w:space="0" w:color="auto"/>
            </w:tcBorders>
            <w:shd w:val="clear" w:color="auto" w:fill="auto"/>
            <w:vAlign w:val="bottom"/>
          </w:tcPr>
          <w:p w14:paraId="2DCFA257" w14:textId="77777777" w:rsidR="000020F4" w:rsidRPr="00115668" w:rsidRDefault="000020F4" w:rsidP="00607CE5">
            <w:pPr>
              <w:spacing w:line="0" w:lineRule="atLeast"/>
              <w:rPr>
                <w:rFonts w:ascii="Times New Roman" w:eastAsia="Times New Roman" w:hAnsi="Times New Roman" w:cs="Times New Roman"/>
                <w:sz w:val="14"/>
              </w:rPr>
            </w:pPr>
          </w:p>
        </w:tc>
        <w:tc>
          <w:tcPr>
            <w:tcW w:w="990" w:type="dxa"/>
            <w:tcBorders>
              <w:bottom w:val="single" w:sz="8" w:space="0" w:color="auto"/>
              <w:right w:val="single" w:sz="8" w:space="0" w:color="auto"/>
            </w:tcBorders>
            <w:shd w:val="clear" w:color="auto" w:fill="auto"/>
            <w:vAlign w:val="bottom"/>
          </w:tcPr>
          <w:p w14:paraId="1193AB05" w14:textId="77777777" w:rsidR="000020F4" w:rsidRPr="00115668" w:rsidRDefault="000020F4" w:rsidP="00607CE5">
            <w:pPr>
              <w:spacing w:line="0" w:lineRule="atLeast"/>
              <w:rPr>
                <w:rFonts w:ascii="Times New Roman" w:eastAsia="Times New Roman" w:hAnsi="Times New Roman" w:cs="Times New Roman"/>
                <w:sz w:val="14"/>
              </w:rPr>
            </w:pPr>
          </w:p>
        </w:tc>
        <w:tc>
          <w:tcPr>
            <w:tcW w:w="2610" w:type="dxa"/>
            <w:tcBorders>
              <w:bottom w:val="single" w:sz="8" w:space="0" w:color="auto"/>
              <w:right w:val="single" w:sz="8" w:space="0" w:color="auto"/>
            </w:tcBorders>
            <w:shd w:val="clear" w:color="auto" w:fill="auto"/>
            <w:vAlign w:val="bottom"/>
          </w:tcPr>
          <w:p w14:paraId="691486E7" w14:textId="77777777" w:rsidR="000020F4" w:rsidRPr="00115668" w:rsidRDefault="000020F4" w:rsidP="00607CE5">
            <w:pPr>
              <w:spacing w:line="0" w:lineRule="atLeast"/>
              <w:rPr>
                <w:rFonts w:ascii="Times New Roman" w:eastAsia="Times New Roman" w:hAnsi="Times New Roman" w:cs="Times New Roman"/>
                <w:sz w:val="14"/>
              </w:rPr>
            </w:pPr>
          </w:p>
        </w:tc>
        <w:tc>
          <w:tcPr>
            <w:tcW w:w="1530" w:type="dxa"/>
            <w:tcBorders>
              <w:bottom w:val="single" w:sz="8" w:space="0" w:color="auto"/>
              <w:right w:val="single" w:sz="8" w:space="0" w:color="auto"/>
            </w:tcBorders>
            <w:shd w:val="clear" w:color="auto" w:fill="auto"/>
            <w:vAlign w:val="bottom"/>
          </w:tcPr>
          <w:p w14:paraId="53882C93" w14:textId="77777777" w:rsidR="000020F4" w:rsidRPr="00115668" w:rsidRDefault="000020F4" w:rsidP="00607CE5">
            <w:pPr>
              <w:spacing w:line="0" w:lineRule="atLeast"/>
              <w:rPr>
                <w:rFonts w:ascii="Times New Roman" w:eastAsia="Times New Roman" w:hAnsi="Times New Roman" w:cs="Times New Roman"/>
                <w:sz w:val="14"/>
              </w:rPr>
            </w:pPr>
          </w:p>
        </w:tc>
        <w:tc>
          <w:tcPr>
            <w:tcW w:w="990" w:type="dxa"/>
            <w:tcBorders>
              <w:bottom w:val="single" w:sz="8" w:space="0" w:color="auto"/>
              <w:right w:val="single" w:sz="8" w:space="0" w:color="auto"/>
            </w:tcBorders>
            <w:shd w:val="clear" w:color="auto" w:fill="auto"/>
            <w:vAlign w:val="bottom"/>
          </w:tcPr>
          <w:p w14:paraId="2A22E962" w14:textId="77777777" w:rsidR="000020F4" w:rsidRPr="00115668" w:rsidRDefault="000020F4" w:rsidP="00607CE5">
            <w:pPr>
              <w:spacing w:line="0" w:lineRule="atLeast"/>
              <w:rPr>
                <w:rFonts w:ascii="Times New Roman" w:eastAsia="Times New Roman" w:hAnsi="Times New Roman" w:cs="Times New Roman"/>
                <w:sz w:val="14"/>
              </w:rPr>
            </w:pPr>
          </w:p>
        </w:tc>
      </w:tr>
      <w:tr w:rsidR="000020F4" w14:paraId="4C6E7CB5" w14:textId="77777777" w:rsidTr="00607CE5">
        <w:trPr>
          <w:trHeight w:val="385"/>
        </w:trPr>
        <w:tc>
          <w:tcPr>
            <w:tcW w:w="600" w:type="dxa"/>
            <w:tcBorders>
              <w:left w:val="single" w:sz="8" w:space="0" w:color="auto"/>
              <w:bottom w:val="single" w:sz="8" w:space="0" w:color="auto"/>
              <w:right w:val="single" w:sz="8" w:space="0" w:color="auto"/>
            </w:tcBorders>
            <w:shd w:val="clear" w:color="auto" w:fill="auto"/>
            <w:vAlign w:val="bottom"/>
          </w:tcPr>
          <w:p w14:paraId="385C0AD7" w14:textId="77777777" w:rsidR="000020F4" w:rsidRPr="00115668" w:rsidRDefault="000020F4" w:rsidP="00607CE5">
            <w:pPr>
              <w:spacing w:line="0" w:lineRule="atLeast"/>
              <w:jc w:val="center"/>
              <w:rPr>
                <w:rFonts w:ascii="Times New Roman" w:eastAsia="Times New Roman" w:hAnsi="Times New Roman" w:cs="Times New Roman"/>
                <w:sz w:val="22"/>
              </w:rPr>
            </w:pPr>
            <w:r w:rsidRPr="00115668">
              <w:rPr>
                <w:rFonts w:ascii="Times New Roman" w:eastAsia="Times New Roman" w:hAnsi="Times New Roman" w:cs="Times New Roman"/>
                <w:sz w:val="22"/>
              </w:rPr>
              <w:t>(iii)</w:t>
            </w:r>
          </w:p>
          <w:p w14:paraId="3E18BEA9" w14:textId="77777777" w:rsidR="000020F4" w:rsidRPr="00115668" w:rsidRDefault="000020F4" w:rsidP="00607CE5">
            <w:pPr>
              <w:spacing w:line="0" w:lineRule="atLeast"/>
              <w:jc w:val="center"/>
              <w:rPr>
                <w:rFonts w:ascii="Times New Roman" w:eastAsia="Times New Roman" w:hAnsi="Times New Roman" w:cs="Times New Roman"/>
                <w:sz w:val="14"/>
              </w:rPr>
            </w:pPr>
          </w:p>
        </w:tc>
        <w:tc>
          <w:tcPr>
            <w:tcW w:w="940" w:type="dxa"/>
            <w:tcBorders>
              <w:bottom w:val="single" w:sz="8" w:space="0" w:color="auto"/>
              <w:right w:val="single" w:sz="8" w:space="0" w:color="auto"/>
            </w:tcBorders>
            <w:shd w:val="clear" w:color="auto" w:fill="auto"/>
            <w:vAlign w:val="bottom"/>
          </w:tcPr>
          <w:p w14:paraId="56572A17" w14:textId="77777777" w:rsidR="000020F4" w:rsidRPr="00115668" w:rsidRDefault="000020F4" w:rsidP="00607CE5">
            <w:pPr>
              <w:spacing w:line="0" w:lineRule="atLeast"/>
              <w:rPr>
                <w:rFonts w:ascii="Times New Roman" w:eastAsia="Times New Roman" w:hAnsi="Times New Roman" w:cs="Times New Roman"/>
                <w:sz w:val="14"/>
              </w:rPr>
            </w:pPr>
          </w:p>
        </w:tc>
        <w:tc>
          <w:tcPr>
            <w:tcW w:w="1020" w:type="dxa"/>
            <w:tcBorders>
              <w:bottom w:val="single" w:sz="8" w:space="0" w:color="auto"/>
            </w:tcBorders>
            <w:shd w:val="clear" w:color="auto" w:fill="auto"/>
            <w:vAlign w:val="bottom"/>
          </w:tcPr>
          <w:p w14:paraId="68F6A63F" w14:textId="77777777" w:rsidR="000020F4" w:rsidRPr="00115668" w:rsidRDefault="000020F4" w:rsidP="00607CE5">
            <w:pPr>
              <w:spacing w:line="0" w:lineRule="atLeast"/>
              <w:rPr>
                <w:rFonts w:ascii="Times New Roman" w:eastAsia="Times New Roman" w:hAnsi="Times New Roman" w:cs="Times New Roman"/>
                <w:sz w:val="14"/>
              </w:rPr>
            </w:pPr>
          </w:p>
        </w:tc>
        <w:tc>
          <w:tcPr>
            <w:tcW w:w="690" w:type="dxa"/>
            <w:tcBorders>
              <w:bottom w:val="single" w:sz="8" w:space="0" w:color="auto"/>
              <w:right w:val="single" w:sz="8" w:space="0" w:color="auto"/>
            </w:tcBorders>
            <w:shd w:val="clear" w:color="auto" w:fill="auto"/>
            <w:vAlign w:val="bottom"/>
          </w:tcPr>
          <w:p w14:paraId="59549C52" w14:textId="77777777" w:rsidR="000020F4" w:rsidRPr="00115668" w:rsidRDefault="000020F4" w:rsidP="00607CE5">
            <w:pPr>
              <w:spacing w:line="0" w:lineRule="atLeast"/>
              <w:rPr>
                <w:rFonts w:ascii="Times New Roman" w:eastAsia="Times New Roman" w:hAnsi="Times New Roman" w:cs="Times New Roman"/>
                <w:sz w:val="14"/>
              </w:rPr>
            </w:pPr>
          </w:p>
        </w:tc>
        <w:tc>
          <w:tcPr>
            <w:tcW w:w="990" w:type="dxa"/>
            <w:tcBorders>
              <w:bottom w:val="single" w:sz="8" w:space="0" w:color="auto"/>
              <w:right w:val="single" w:sz="8" w:space="0" w:color="auto"/>
            </w:tcBorders>
            <w:shd w:val="clear" w:color="auto" w:fill="auto"/>
            <w:vAlign w:val="bottom"/>
          </w:tcPr>
          <w:p w14:paraId="1DFDE309" w14:textId="77777777" w:rsidR="000020F4" w:rsidRPr="00115668" w:rsidRDefault="000020F4" w:rsidP="00607CE5">
            <w:pPr>
              <w:spacing w:line="0" w:lineRule="atLeast"/>
              <w:rPr>
                <w:rFonts w:ascii="Times New Roman" w:eastAsia="Times New Roman" w:hAnsi="Times New Roman" w:cs="Times New Roman"/>
                <w:sz w:val="14"/>
              </w:rPr>
            </w:pPr>
          </w:p>
        </w:tc>
        <w:tc>
          <w:tcPr>
            <w:tcW w:w="2610" w:type="dxa"/>
            <w:tcBorders>
              <w:bottom w:val="single" w:sz="8" w:space="0" w:color="auto"/>
              <w:right w:val="single" w:sz="8" w:space="0" w:color="auto"/>
            </w:tcBorders>
            <w:shd w:val="clear" w:color="auto" w:fill="auto"/>
            <w:vAlign w:val="bottom"/>
          </w:tcPr>
          <w:p w14:paraId="2FFBA3AB" w14:textId="77777777" w:rsidR="000020F4" w:rsidRPr="00115668" w:rsidRDefault="000020F4" w:rsidP="00607CE5">
            <w:pPr>
              <w:spacing w:line="0" w:lineRule="atLeast"/>
              <w:rPr>
                <w:rFonts w:ascii="Times New Roman" w:eastAsia="Times New Roman" w:hAnsi="Times New Roman" w:cs="Times New Roman"/>
                <w:sz w:val="14"/>
              </w:rPr>
            </w:pPr>
          </w:p>
        </w:tc>
        <w:tc>
          <w:tcPr>
            <w:tcW w:w="1530" w:type="dxa"/>
            <w:tcBorders>
              <w:bottom w:val="single" w:sz="8" w:space="0" w:color="auto"/>
              <w:right w:val="single" w:sz="8" w:space="0" w:color="auto"/>
            </w:tcBorders>
            <w:shd w:val="clear" w:color="auto" w:fill="auto"/>
            <w:vAlign w:val="bottom"/>
          </w:tcPr>
          <w:p w14:paraId="63C290F7" w14:textId="77777777" w:rsidR="000020F4" w:rsidRPr="00115668" w:rsidRDefault="000020F4" w:rsidP="00607CE5">
            <w:pPr>
              <w:spacing w:line="0" w:lineRule="atLeast"/>
              <w:rPr>
                <w:rFonts w:ascii="Times New Roman" w:eastAsia="Times New Roman" w:hAnsi="Times New Roman" w:cs="Times New Roman"/>
                <w:sz w:val="14"/>
              </w:rPr>
            </w:pPr>
          </w:p>
        </w:tc>
        <w:tc>
          <w:tcPr>
            <w:tcW w:w="990" w:type="dxa"/>
            <w:tcBorders>
              <w:bottom w:val="single" w:sz="8" w:space="0" w:color="auto"/>
              <w:right w:val="single" w:sz="8" w:space="0" w:color="auto"/>
            </w:tcBorders>
            <w:shd w:val="clear" w:color="auto" w:fill="auto"/>
            <w:vAlign w:val="bottom"/>
          </w:tcPr>
          <w:p w14:paraId="3A403643" w14:textId="77777777" w:rsidR="000020F4" w:rsidRPr="00115668" w:rsidRDefault="000020F4" w:rsidP="00607CE5">
            <w:pPr>
              <w:spacing w:line="0" w:lineRule="atLeast"/>
              <w:rPr>
                <w:rFonts w:ascii="Times New Roman" w:eastAsia="Times New Roman" w:hAnsi="Times New Roman" w:cs="Times New Roman"/>
                <w:sz w:val="14"/>
              </w:rPr>
            </w:pPr>
          </w:p>
        </w:tc>
      </w:tr>
      <w:tr w:rsidR="000020F4" w14:paraId="4F0E2CB6" w14:textId="77777777" w:rsidTr="00607CE5">
        <w:trPr>
          <w:trHeight w:val="235"/>
        </w:trPr>
        <w:tc>
          <w:tcPr>
            <w:tcW w:w="600" w:type="dxa"/>
            <w:tcBorders>
              <w:left w:val="single" w:sz="8" w:space="0" w:color="auto"/>
              <w:right w:val="single" w:sz="8" w:space="0" w:color="auto"/>
            </w:tcBorders>
            <w:shd w:val="clear" w:color="auto" w:fill="auto"/>
            <w:vAlign w:val="bottom"/>
          </w:tcPr>
          <w:p w14:paraId="45B319D3" w14:textId="77777777" w:rsidR="000020F4" w:rsidRPr="00115668" w:rsidRDefault="000020F4" w:rsidP="00607CE5">
            <w:pPr>
              <w:spacing w:line="235" w:lineRule="exact"/>
              <w:ind w:left="120"/>
              <w:rPr>
                <w:rFonts w:ascii="Times New Roman" w:eastAsia="Times New Roman" w:hAnsi="Times New Roman" w:cs="Times New Roman"/>
                <w:sz w:val="22"/>
              </w:rPr>
            </w:pPr>
            <w:r w:rsidRPr="00115668">
              <w:rPr>
                <w:rFonts w:ascii="Times New Roman" w:eastAsia="Times New Roman" w:hAnsi="Times New Roman" w:cs="Times New Roman"/>
                <w:sz w:val="22"/>
              </w:rPr>
              <w:t>(iv)</w:t>
            </w:r>
          </w:p>
        </w:tc>
        <w:tc>
          <w:tcPr>
            <w:tcW w:w="940" w:type="dxa"/>
            <w:tcBorders>
              <w:right w:val="single" w:sz="8" w:space="0" w:color="auto"/>
            </w:tcBorders>
            <w:shd w:val="clear" w:color="auto" w:fill="auto"/>
            <w:vAlign w:val="bottom"/>
          </w:tcPr>
          <w:p w14:paraId="02F286FA" w14:textId="77777777" w:rsidR="000020F4" w:rsidRPr="00115668" w:rsidRDefault="000020F4" w:rsidP="00607CE5">
            <w:pPr>
              <w:spacing w:line="0" w:lineRule="atLeast"/>
              <w:rPr>
                <w:rFonts w:ascii="Times New Roman" w:eastAsia="Times New Roman" w:hAnsi="Times New Roman" w:cs="Times New Roman"/>
              </w:rPr>
            </w:pPr>
          </w:p>
        </w:tc>
        <w:tc>
          <w:tcPr>
            <w:tcW w:w="1020" w:type="dxa"/>
            <w:shd w:val="clear" w:color="auto" w:fill="auto"/>
            <w:vAlign w:val="bottom"/>
          </w:tcPr>
          <w:p w14:paraId="2D30D7B3" w14:textId="77777777" w:rsidR="000020F4" w:rsidRPr="00115668" w:rsidRDefault="000020F4" w:rsidP="00607CE5">
            <w:pPr>
              <w:spacing w:line="0" w:lineRule="atLeast"/>
              <w:rPr>
                <w:rFonts w:ascii="Times New Roman" w:eastAsia="Times New Roman" w:hAnsi="Times New Roman" w:cs="Times New Roman"/>
              </w:rPr>
            </w:pPr>
          </w:p>
        </w:tc>
        <w:tc>
          <w:tcPr>
            <w:tcW w:w="690" w:type="dxa"/>
            <w:tcBorders>
              <w:right w:val="single" w:sz="8" w:space="0" w:color="auto"/>
            </w:tcBorders>
            <w:shd w:val="clear" w:color="auto" w:fill="auto"/>
            <w:vAlign w:val="bottom"/>
          </w:tcPr>
          <w:p w14:paraId="45CFAE51" w14:textId="77777777" w:rsidR="000020F4" w:rsidRPr="00115668" w:rsidRDefault="000020F4" w:rsidP="00607CE5">
            <w:pPr>
              <w:spacing w:line="0" w:lineRule="atLeast"/>
              <w:rPr>
                <w:rFonts w:ascii="Times New Roman" w:eastAsia="Times New Roman" w:hAnsi="Times New Roman" w:cs="Times New Roman"/>
              </w:rPr>
            </w:pPr>
          </w:p>
        </w:tc>
        <w:tc>
          <w:tcPr>
            <w:tcW w:w="990" w:type="dxa"/>
            <w:tcBorders>
              <w:right w:val="single" w:sz="8" w:space="0" w:color="auto"/>
            </w:tcBorders>
            <w:shd w:val="clear" w:color="auto" w:fill="auto"/>
            <w:vAlign w:val="bottom"/>
          </w:tcPr>
          <w:p w14:paraId="4B5F446C" w14:textId="77777777" w:rsidR="000020F4" w:rsidRPr="00115668" w:rsidRDefault="000020F4" w:rsidP="00607CE5">
            <w:pPr>
              <w:spacing w:line="0" w:lineRule="atLeast"/>
              <w:rPr>
                <w:rFonts w:ascii="Times New Roman" w:eastAsia="Times New Roman" w:hAnsi="Times New Roman" w:cs="Times New Roman"/>
              </w:rPr>
            </w:pPr>
          </w:p>
        </w:tc>
        <w:tc>
          <w:tcPr>
            <w:tcW w:w="2610" w:type="dxa"/>
            <w:tcBorders>
              <w:right w:val="single" w:sz="8" w:space="0" w:color="auto"/>
            </w:tcBorders>
            <w:shd w:val="clear" w:color="auto" w:fill="auto"/>
            <w:vAlign w:val="bottom"/>
          </w:tcPr>
          <w:p w14:paraId="20D0CBC3" w14:textId="77777777" w:rsidR="000020F4" w:rsidRPr="00115668" w:rsidRDefault="000020F4" w:rsidP="00607CE5">
            <w:pPr>
              <w:spacing w:line="0" w:lineRule="atLeast"/>
              <w:rPr>
                <w:rFonts w:ascii="Times New Roman" w:eastAsia="Times New Roman" w:hAnsi="Times New Roman" w:cs="Times New Roman"/>
              </w:rPr>
            </w:pPr>
          </w:p>
        </w:tc>
        <w:tc>
          <w:tcPr>
            <w:tcW w:w="1530" w:type="dxa"/>
            <w:tcBorders>
              <w:right w:val="single" w:sz="8" w:space="0" w:color="auto"/>
            </w:tcBorders>
            <w:shd w:val="clear" w:color="auto" w:fill="auto"/>
            <w:vAlign w:val="bottom"/>
          </w:tcPr>
          <w:p w14:paraId="0525BA3B" w14:textId="77777777" w:rsidR="000020F4" w:rsidRPr="00115668" w:rsidRDefault="000020F4" w:rsidP="00607CE5">
            <w:pPr>
              <w:spacing w:line="0" w:lineRule="atLeast"/>
              <w:rPr>
                <w:rFonts w:ascii="Times New Roman" w:eastAsia="Times New Roman" w:hAnsi="Times New Roman" w:cs="Times New Roman"/>
              </w:rPr>
            </w:pPr>
          </w:p>
        </w:tc>
        <w:tc>
          <w:tcPr>
            <w:tcW w:w="990" w:type="dxa"/>
            <w:tcBorders>
              <w:right w:val="single" w:sz="8" w:space="0" w:color="auto"/>
            </w:tcBorders>
            <w:shd w:val="clear" w:color="auto" w:fill="auto"/>
            <w:vAlign w:val="bottom"/>
          </w:tcPr>
          <w:p w14:paraId="13661A5D" w14:textId="77777777" w:rsidR="000020F4" w:rsidRPr="00115668" w:rsidRDefault="000020F4" w:rsidP="00607CE5">
            <w:pPr>
              <w:spacing w:line="0" w:lineRule="atLeast"/>
              <w:rPr>
                <w:rFonts w:ascii="Times New Roman" w:eastAsia="Times New Roman" w:hAnsi="Times New Roman" w:cs="Times New Roman"/>
              </w:rPr>
            </w:pPr>
          </w:p>
        </w:tc>
      </w:tr>
      <w:tr w:rsidR="000020F4" w14:paraId="66F5A064" w14:textId="77777777" w:rsidTr="00607CE5">
        <w:trPr>
          <w:trHeight w:val="153"/>
        </w:trPr>
        <w:tc>
          <w:tcPr>
            <w:tcW w:w="600" w:type="dxa"/>
            <w:tcBorders>
              <w:left w:val="single" w:sz="8" w:space="0" w:color="auto"/>
              <w:bottom w:val="single" w:sz="8" w:space="0" w:color="auto"/>
              <w:right w:val="single" w:sz="8" w:space="0" w:color="auto"/>
            </w:tcBorders>
            <w:shd w:val="clear" w:color="auto" w:fill="auto"/>
            <w:vAlign w:val="bottom"/>
          </w:tcPr>
          <w:p w14:paraId="6DD63488" w14:textId="77777777" w:rsidR="000020F4" w:rsidRPr="00115668" w:rsidRDefault="000020F4" w:rsidP="00607CE5">
            <w:pPr>
              <w:spacing w:line="0" w:lineRule="atLeast"/>
              <w:rPr>
                <w:rFonts w:ascii="Times New Roman" w:eastAsia="Times New Roman" w:hAnsi="Times New Roman" w:cs="Times New Roman"/>
                <w:sz w:val="14"/>
              </w:rPr>
            </w:pPr>
          </w:p>
        </w:tc>
        <w:tc>
          <w:tcPr>
            <w:tcW w:w="940" w:type="dxa"/>
            <w:tcBorders>
              <w:bottom w:val="single" w:sz="8" w:space="0" w:color="auto"/>
              <w:right w:val="single" w:sz="8" w:space="0" w:color="auto"/>
            </w:tcBorders>
            <w:shd w:val="clear" w:color="auto" w:fill="auto"/>
            <w:vAlign w:val="bottom"/>
          </w:tcPr>
          <w:p w14:paraId="4DAA2D42" w14:textId="77777777" w:rsidR="000020F4" w:rsidRPr="00115668" w:rsidRDefault="000020F4" w:rsidP="00607CE5">
            <w:pPr>
              <w:spacing w:line="0" w:lineRule="atLeast"/>
              <w:rPr>
                <w:rFonts w:ascii="Times New Roman" w:eastAsia="Times New Roman" w:hAnsi="Times New Roman" w:cs="Times New Roman"/>
                <w:sz w:val="14"/>
              </w:rPr>
            </w:pPr>
          </w:p>
        </w:tc>
        <w:tc>
          <w:tcPr>
            <w:tcW w:w="1710" w:type="dxa"/>
            <w:gridSpan w:val="2"/>
            <w:tcBorders>
              <w:bottom w:val="single" w:sz="8" w:space="0" w:color="auto"/>
              <w:right w:val="single" w:sz="8" w:space="0" w:color="auto"/>
            </w:tcBorders>
            <w:shd w:val="clear" w:color="auto" w:fill="auto"/>
            <w:vAlign w:val="bottom"/>
          </w:tcPr>
          <w:p w14:paraId="14970D87" w14:textId="77777777" w:rsidR="000020F4" w:rsidRPr="00115668" w:rsidRDefault="000020F4" w:rsidP="00607CE5">
            <w:pPr>
              <w:spacing w:line="0" w:lineRule="atLeast"/>
              <w:rPr>
                <w:rFonts w:ascii="Times New Roman" w:eastAsia="Times New Roman" w:hAnsi="Times New Roman" w:cs="Times New Roman"/>
                <w:sz w:val="14"/>
              </w:rPr>
            </w:pPr>
          </w:p>
        </w:tc>
        <w:tc>
          <w:tcPr>
            <w:tcW w:w="990" w:type="dxa"/>
            <w:tcBorders>
              <w:bottom w:val="single" w:sz="8" w:space="0" w:color="auto"/>
              <w:right w:val="single" w:sz="8" w:space="0" w:color="auto"/>
            </w:tcBorders>
            <w:shd w:val="clear" w:color="auto" w:fill="auto"/>
            <w:vAlign w:val="bottom"/>
          </w:tcPr>
          <w:p w14:paraId="01EEB1A3" w14:textId="77777777" w:rsidR="000020F4" w:rsidRPr="00115668" w:rsidRDefault="000020F4" w:rsidP="00607CE5">
            <w:pPr>
              <w:spacing w:line="0" w:lineRule="atLeast"/>
              <w:rPr>
                <w:rFonts w:ascii="Times New Roman" w:eastAsia="Times New Roman" w:hAnsi="Times New Roman" w:cs="Times New Roman"/>
                <w:sz w:val="14"/>
              </w:rPr>
            </w:pPr>
          </w:p>
        </w:tc>
        <w:tc>
          <w:tcPr>
            <w:tcW w:w="2610" w:type="dxa"/>
            <w:tcBorders>
              <w:bottom w:val="single" w:sz="8" w:space="0" w:color="auto"/>
              <w:right w:val="single" w:sz="8" w:space="0" w:color="auto"/>
            </w:tcBorders>
            <w:shd w:val="clear" w:color="auto" w:fill="auto"/>
            <w:vAlign w:val="bottom"/>
          </w:tcPr>
          <w:p w14:paraId="3D217988" w14:textId="77777777" w:rsidR="000020F4" w:rsidRPr="00115668" w:rsidRDefault="000020F4" w:rsidP="00607CE5">
            <w:pPr>
              <w:spacing w:line="0" w:lineRule="atLeast"/>
              <w:rPr>
                <w:rFonts w:ascii="Times New Roman" w:eastAsia="Times New Roman" w:hAnsi="Times New Roman" w:cs="Times New Roman"/>
                <w:sz w:val="14"/>
              </w:rPr>
            </w:pPr>
          </w:p>
        </w:tc>
        <w:tc>
          <w:tcPr>
            <w:tcW w:w="1530" w:type="dxa"/>
            <w:tcBorders>
              <w:bottom w:val="single" w:sz="8" w:space="0" w:color="auto"/>
              <w:right w:val="single" w:sz="8" w:space="0" w:color="auto"/>
            </w:tcBorders>
            <w:shd w:val="clear" w:color="auto" w:fill="auto"/>
            <w:vAlign w:val="bottom"/>
          </w:tcPr>
          <w:p w14:paraId="48401C8B" w14:textId="77777777" w:rsidR="000020F4" w:rsidRPr="00115668" w:rsidRDefault="000020F4" w:rsidP="00607CE5">
            <w:pPr>
              <w:spacing w:line="0" w:lineRule="atLeast"/>
              <w:rPr>
                <w:rFonts w:ascii="Times New Roman" w:eastAsia="Times New Roman" w:hAnsi="Times New Roman" w:cs="Times New Roman"/>
                <w:sz w:val="14"/>
              </w:rPr>
            </w:pPr>
          </w:p>
        </w:tc>
        <w:tc>
          <w:tcPr>
            <w:tcW w:w="990" w:type="dxa"/>
            <w:tcBorders>
              <w:bottom w:val="single" w:sz="8" w:space="0" w:color="auto"/>
              <w:right w:val="single" w:sz="8" w:space="0" w:color="auto"/>
            </w:tcBorders>
            <w:shd w:val="clear" w:color="auto" w:fill="auto"/>
            <w:vAlign w:val="bottom"/>
          </w:tcPr>
          <w:p w14:paraId="5E93CB93" w14:textId="77777777" w:rsidR="000020F4" w:rsidRPr="00115668" w:rsidRDefault="000020F4" w:rsidP="00607CE5">
            <w:pPr>
              <w:spacing w:line="0" w:lineRule="atLeast"/>
              <w:rPr>
                <w:rFonts w:ascii="Times New Roman" w:eastAsia="Times New Roman" w:hAnsi="Times New Roman" w:cs="Times New Roman"/>
                <w:sz w:val="14"/>
              </w:rPr>
            </w:pPr>
          </w:p>
        </w:tc>
      </w:tr>
      <w:tr w:rsidR="000020F4" w14:paraId="6DADDECF" w14:textId="77777777" w:rsidTr="00607CE5">
        <w:trPr>
          <w:trHeight w:val="238"/>
        </w:trPr>
        <w:tc>
          <w:tcPr>
            <w:tcW w:w="3250" w:type="dxa"/>
            <w:gridSpan w:val="4"/>
            <w:tcBorders>
              <w:left w:val="single" w:sz="8" w:space="0" w:color="auto"/>
              <w:right w:val="single" w:sz="8" w:space="0" w:color="auto"/>
            </w:tcBorders>
            <w:shd w:val="clear" w:color="auto" w:fill="auto"/>
            <w:vAlign w:val="bottom"/>
          </w:tcPr>
          <w:p w14:paraId="7816FBEF" w14:textId="77777777" w:rsidR="000020F4" w:rsidRPr="00115668" w:rsidRDefault="000020F4" w:rsidP="00607CE5">
            <w:pPr>
              <w:spacing w:line="238" w:lineRule="exact"/>
              <w:ind w:left="120"/>
              <w:rPr>
                <w:rFonts w:ascii="Times New Roman" w:eastAsia="Times New Roman" w:hAnsi="Times New Roman" w:cs="Times New Roman"/>
                <w:sz w:val="22"/>
              </w:rPr>
            </w:pPr>
            <w:r w:rsidRPr="00115668">
              <w:rPr>
                <w:rFonts w:ascii="Times New Roman" w:eastAsia="Times New Roman" w:hAnsi="Times New Roman" w:cs="Times New Roman"/>
                <w:sz w:val="22"/>
              </w:rPr>
              <w:t>Name &amp; Signature of Advisor</w:t>
            </w:r>
          </w:p>
        </w:tc>
        <w:tc>
          <w:tcPr>
            <w:tcW w:w="990" w:type="dxa"/>
            <w:shd w:val="clear" w:color="auto" w:fill="auto"/>
            <w:vAlign w:val="bottom"/>
          </w:tcPr>
          <w:p w14:paraId="24CBF756" w14:textId="77777777" w:rsidR="000020F4" w:rsidRPr="00115668" w:rsidRDefault="000020F4" w:rsidP="00607CE5">
            <w:pPr>
              <w:spacing w:line="0" w:lineRule="atLeast"/>
              <w:rPr>
                <w:rFonts w:ascii="Times New Roman" w:eastAsia="Times New Roman" w:hAnsi="Times New Roman" w:cs="Times New Roman"/>
              </w:rPr>
            </w:pPr>
          </w:p>
        </w:tc>
        <w:tc>
          <w:tcPr>
            <w:tcW w:w="2610" w:type="dxa"/>
            <w:shd w:val="clear" w:color="auto" w:fill="auto"/>
            <w:vAlign w:val="bottom"/>
          </w:tcPr>
          <w:p w14:paraId="3FDC6D4B" w14:textId="77777777" w:rsidR="000020F4" w:rsidRPr="00115668" w:rsidRDefault="000020F4" w:rsidP="00607CE5">
            <w:pPr>
              <w:spacing w:line="0" w:lineRule="atLeast"/>
              <w:rPr>
                <w:rFonts w:ascii="Times New Roman" w:eastAsia="Times New Roman" w:hAnsi="Times New Roman" w:cs="Times New Roman"/>
              </w:rPr>
            </w:pPr>
          </w:p>
        </w:tc>
        <w:tc>
          <w:tcPr>
            <w:tcW w:w="1530" w:type="dxa"/>
            <w:shd w:val="clear" w:color="auto" w:fill="auto"/>
            <w:vAlign w:val="bottom"/>
          </w:tcPr>
          <w:p w14:paraId="0659A1ED" w14:textId="77777777" w:rsidR="000020F4" w:rsidRPr="00115668" w:rsidRDefault="000020F4" w:rsidP="00607CE5">
            <w:pPr>
              <w:spacing w:line="0" w:lineRule="atLeast"/>
              <w:rPr>
                <w:rFonts w:ascii="Times New Roman" w:eastAsia="Times New Roman" w:hAnsi="Times New Roman" w:cs="Times New Roman"/>
              </w:rPr>
            </w:pPr>
          </w:p>
        </w:tc>
        <w:tc>
          <w:tcPr>
            <w:tcW w:w="990" w:type="dxa"/>
            <w:tcBorders>
              <w:right w:val="single" w:sz="8" w:space="0" w:color="auto"/>
            </w:tcBorders>
            <w:shd w:val="clear" w:color="auto" w:fill="auto"/>
            <w:vAlign w:val="bottom"/>
          </w:tcPr>
          <w:p w14:paraId="37A5C61C" w14:textId="77777777" w:rsidR="000020F4" w:rsidRPr="00115668" w:rsidRDefault="000020F4" w:rsidP="00607CE5">
            <w:pPr>
              <w:spacing w:line="0" w:lineRule="atLeast"/>
              <w:rPr>
                <w:rFonts w:ascii="Times New Roman" w:eastAsia="Times New Roman" w:hAnsi="Times New Roman" w:cs="Times New Roman"/>
              </w:rPr>
            </w:pPr>
          </w:p>
        </w:tc>
      </w:tr>
      <w:tr w:rsidR="000020F4" w14:paraId="04B921B7" w14:textId="77777777" w:rsidTr="00607CE5">
        <w:trPr>
          <w:trHeight w:val="290"/>
        </w:trPr>
        <w:tc>
          <w:tcPr>
            <w:tcW w:w="3250" w:type="dxa"/>
            <w:gridSpan w:val="4"/>
            <w:tcBorders>
              <w:left w:val="single" w:sz="8" w:space="0" w:color="auto"/>
              <w:right w:val="single" w:sz="8" w:space="0" w:color="auto"/>
            </w:tcBorders>
            <w:shd w:val="clear" w:color="auto" w:fill="auto"/>
            <w:vAlign w:val="bottom"/>
          </w:tcPr>
          <w:p w14:paraId="4249A5B5" w14:textId="77777777" w:rsidR="000020F4" w:rsidRPr="00115668" w:rsidRDefault="000020F4" w:rsidP="00607CE5">
            <w:pPr>
              <w:spacing w:line="0" w:lineRule="atLeast"/>
              <w:ind w:left="120"/>
              <w:rPr>
                <w:rFonts w:ascii="Times New Roman" w:eastAsia="Times New Roman" w:hAnsi="Times New Roman" w:cs="Times New Roman"/>
                <w:sz w:val="22"/>
              </w:rPr>
            </w:pPr>
            <w:r w:rsidRPr="00115668">
              <w:rPr>
                <w:rFonts w:ascii="Times New Roman" w:eastAsia="Times New Roman" w:hAnsi="Times New Roman" w:cs="Times New Roman"/>
                <w:sz w:val="22"/>
              </w:rPr>
              <w:t>(If students are eligible for FYP)</w:t>
            </w:r>
          </w:p>
        </w:tc>
        <w:tc>
          <w:tcPr>
            <w:tcW w:w="990" w:type="dxa"/>
            <w:shd w:val="clear" w:color="auto" w:fill="auto"/>
            <w:vAlign w:val="bottom"/>
          </w:tcPr>
          <w:p w14:paraId="1E66E9FF" w14:textId="77777777" w:rsidR="000020F4" w:rsidRPr="00115668" w:rsidRDefault="000020F4" w:rsidP="00607CE5">
            <w:pPr>
              <w:spacing w:line="0" w:lineRule="atLeast"/>
              <w:rPr>
                <w:rFonts w:ascii="Times New Roman" w:eastAsia="Times New Roman" w:hAnsi="Times New Roman" w:cs="Times New Roman"/>
                <w:sz w:val="24"/>
              </w:rPr>
            </w:pPr>
          </w:p>
        </w:tc>
        <w:tc>
          <w:tcPr>
            <w:tcW w:w="2610" w:type="dxa"/>
            <w:shd w:val="clear" w:color="auto" w:fill="auto"/>
            <w:vAlign w:val="bottom"/>
          </w:tcPr>
          <w:p w14:paraId="6D2B9BEC" w14:textId="77777777" w:rsidR="000020F4" w:rsidRPr="00115668" w:rsidRDefault="000020F4" w:rsidP="00607CE5">
            <w:pPr>
              <w:spacing w:line="0" w:lineRule="atLeast"/>
              <w:rPr>
                <w:rFonts w:ascii="Times New Roman" w:eastAsia="Times New Roman" w:hAnsi="Times New Roman" w:cs="Times New Roman"/>
                <w:sz w:val="24"/>
              </w:rPr>
            </w:pPr>
          </w:p>
        </w:tc>
        <w:tc>
          <w:tcPr>
            <w:tcW w:w="1530" w:type="dxa"/>
            <w:shd w:val="clear" w:color="auto" w:fill="auto"/>
            <w:vAlign w:val="bottom"/>
          </w:tcPr>
          <w:p w14:paraId="3D09A718" w14:textId="77777777" w:rsidR="000020F4" w:rsidRPr="00115668" w:rsidRDefault="000020F4" w:rsidP="00607CE5">
            <w:pPr>
              <w:spacing w:line="0" w:lineRule="atLeast"/>
              <w:rPr>
                <w:rFonts w:ascii="Times New Roman" w:eastAsia="Times New Roman" w:hAnsi="Times New Roman" w:cs="Times New Roman"/>
                <w:sz w:val="24"/>
              </w:rPr>
            </w:pPr>
          </w:p>
        </w:tc>
        <w:tc>
          <w:tcPr>
            <w:tcW w:w="990" w:type="dxa"/>
            <w:tcBorders>
              <w:right w:val="single" w:sz="8" w:space="0" w:color="auto"/>
            </w:tcBorders>
            <w:shd w:val="clear" w:color="auto" w:fill="auto"/>
            <w:vAlign w:val="bottom"/>
          </w:tcPr>
          <w:p w14:paraId="365C0F06" w14:textId="77777777" w:rsidR="000020F4" w:rsidRPr="00115668" w:rsidRDefault="000020F4" w:rsidP="00607CE5">
            <w:pPr>
              <w:spacing w:line="0" w:lineRule="atLeast"/>
              <w:rPr>
                <w:rFonts w:ascii="Times New Roman" w:eastAsia="Times New Roman" w:hAnsi="Times New Roman" w:cs="Times New Roman"/>
                <w:sz w:val="24"/>
              </w:rPr>
            </w:pPr>
          </w:p>
        </w:tc>
      </w:tr>
      <w:tr w:rsidR="000020F4" w14:paraId="7882AE71" w14:textId="77777777" w:rsidTr="00607CE5">
        <w:trPr>
          <w:trHeight w:val="45"/>
        </w:trPr>
        <w:tc>
          <w:tcPr>
            <w:tcW w:w="600" w:type="dxa"/>
            <w:tcBorders>
              <w:left w:val="single" w:sz="8" w:space="0" w:color="auto"/>
              <w:bottom w:val="single" w:sz="8" w:space="0" w:color="auto"/>
            </w:tcBorders>
            <w:shd w:val="clear" w:color="auto" w:fill="auto"/>
            <w:vAlign w:val="bottom"/>
          </w:tcPr>
          <w:p w14:paraId="4D4F165D" w14:textId="77777777" w:rsidR="000020F4" w:rsidRDefault="000020F4" w:rsidP="00607CE5">
            <w:pPr>
              <w:spacing w:line="0" w:lineRule="atLeast"/>
              <w:rPr>
                <w:rFonts w:ascii="Times New Roman" w:eastAsia="Times New Roman" w:hAnsi="Times New Roman"/>
                <w:sz w:val="3"/>
              </w:rPr>
            </w:pPr>
          </w:p>
        </w:tc>
        <w:tc>
          <w:tcPr>
            <w:tcW w:w="940" w:type="dxa"/>
            <w:tcBorders>
              <w:bottom w:val="single" w:sz="8" w:space="0" w:color="auto"/>
            </w:tcBorders>
            <w:shd w:val="clear" w:color="auto" w:fill="auto"/>
            <w:vAlign w:val="bottom"/>
          </w:tcPr>
          <w:p w14:paraId="6E19C00E" w14:textId="77777777" w:rsidR="000020F4" w:rsidRDefault="000020F4" w:rsidP="00607CE5">
            <w:pPr>
              <w:spacing w:line="0" w:lineRule="atLeast"/>
              <w:rPr>
                <w:rFonts w:ascii="Times New Roman" w:eastAsia="Times New Roman" w:hAnsi="Times New Roman"/>
                <w:sz w:val="3"/>
              </w:rPr>
            </w:pPr>
          </w:p>
        </w:tc>
        <w:tc>
          <w:tcPr>
            <w:tcW w:w="1020" w:type="dxa"/>
            <w:tcBorders>
              <w:bottom w:val="single" w:sz="8" w:space="0" w:color="auto"/>
            </w:tcBorders>
            <w:shd w:val="clear" w:color="auto" w:fill="auto"/>
            <w:vAlign w:val="bottom"/>
          </w:tcPr>
          <w:p w14:paraId="6CE9C3DB" w14:textId="77777777" w:rsidR="000020F4" w:rsidRDefault="000020F4" w:rsidP="00607CE5">
            <w:pPr>
              <w:spacing w:line="0" w:lineRule="atLeast"/>
              <w:rPr>
                <w:rFonts w:ascii="Times New Roman" w:eastAsia="Times New Roman" w:hAnsi="Times New Roman"/>
                <w:sz w:val="3"/>
              </w:rPr>
            </w:pPr>
          </w:p>
        </w:tc>
        <w:tc>
          <w:tcPr>
            <w:tcW w:w="690" w:type="dxa"/>
            <w:tcBorders>
              <w:bottom w:val="single" w:sz="8" w:space="0" w:color="auto"/>
              <w:right w:val="single" w:sz="8" w:space="0" w:color="auto"/>
            </w:tcBorders>
            <w:shd w:val="clear" w:color="auto" w:fill="auto"/>
            <w:vAlign w:val="bottom"/>
          </w:tcPr>
          <w:p w14:paraId="5F0BA29D" w14:textId="77777777" w:rsidR="000020F4" w:rsidRDefault="000020F4" w:rsidP="00607CE5">
            <w:pPr>
              <w:spacing w:line="0" w:lineRule="atLeast"/>
              <w:rPr>
                <w:rFonts w:ascii="Times New Roman" w:eastAsia="Times New Roman" w:hAnsi="Times New Roman"/>
                <w:sz w:val="3"/>
              </w:rPr>
            </w:pPr>
          </w:p>
        </w:tc>
        <w:tc>
          <w:tcPr>
            <w:tcW w:w="990" w:type="dxa"/>
            <w:tcBorders>
              <w:bottom w:val="single" w:sz="8" w:space="0" w:color="auto"/>
            </w:tcBorders>
            <w:shd w:val="clear" w:color="auto" w:fill="auto"/>
            <w:vAlign w:val="bottom"/>
          </w:tcPr>
          <w:p w14:paraId="5C6A5D31" w14:textId="77777777" w:rsidR="000020F4" w:rsidRDefault="000020F4" w:rsidP="00607CE5">
            <w:pPr>
              <w:spacing w:line="0" w:lineRule="atLeast"/>
              <w:rPr>
                <w:rFonts w:ascii="Times New Roman" w:eastAsia="Times New Roman" w:hAnsi="Times New Roman"/>
                <w:sz w:val="3"/>
              </w:rPr>
            </w:pPr>
          </w:p>
        </w:tc>
        <w:tc>
          <w:tcPr>
            <w:tcW w:w="2610" w:type="dxa"/>
            <w:tcBorders>
              <w:bottom w:val="single" w:sz="8" w:space="0" w:color="auto"/>
            </w:tcBorders>
            <w:shd w:val="clear" w:color="auto" w:fill="auto"/>
            <w:vAlign w:val="bottom"/>
          </w:tcPr>
          <w:p w14:paraId="7785F9D0" w14:textId="77777777" w:rsidR="000020F4" w:rsidRDefault="000020F4" w:rsidP="00607CE5">
            <w:pPr>
              <w:spacing w:line="0" w:lineRule="atLeast"/>
              <w:rPr>
                <w:rFonts w:ascii="Times New Roman" w:eastAsia="Times New Roman" w:hAnsi="Times New Roman"/>
                <w:sz w:val="3"/>
              </w:rPr>
            </w:pPr>
          </w:p>
        </w:tc>
        <w:tc>
          <w:tcPr>
            <w:tcW w:w="1530" w:type="dxa"/>
            <w:tcBorders>
              <w:bottom w:val="single" w:sz="8" w:space="0" w:color="auto"/>
            </w:tcBorders>
            <w:shd w:val="clear" w:color="auto" w:fill="auto"/>
            <w:vAlign w:val="bottom"/>
          </w:tcPr>
          <w:p w14:paraId="69CD98AC" w14:textId="77777777" w:rsidR="000020F4" w:rsidRDefault="000020F4" w:rsidP="00607CE5">
            <w:pPr>
              <w:spacing w:line="0" w:lineRule="atLeast"/>
              <w:rPr>
                <w:rFonts w:ascii="Times New Roman" w:eastAsia="Times New Roman" w:hAnsi="Times New Roman"/>
                <w:sz w:val="3"/>
              </w:rPr>
            </w:pPr>
          </w:p>
        </w:tc>
        <w:tc>
          <w:tcPr>
            <w:tcW w:w="990" w:type="dxa"/>
            <w:tcBorders>
              <w:bottom w:val="single" w:sz="8" w:space="0" w:color="auto"/>
              <w:right w:val="single" w:sz="8" w:space="0" w:color="auto"/>
            </w:tcBorders>
            <w:shd w:val="clear" w:color="auto" w:fill="auto"/>
            <w:vAlign w:val="bottom"/>
          </w:tcPr>
          <w:p w14:paraId="0F66DEEC" w14:textId="77777777" w:rsidR="000020F4" w:rsidRDefault="000020F4" w:rsidP="00607CE5">
            <w:pPr>
              <w:spacing w:line="0" w:lineRule="atLeast"/>
              <w:rPr>
                <w:rFonts w:ascii="Times New Roman" w:eastAsia="Times New Roman" w:hAnsi="Times New Roman"/>
                <w:sz w:val="3"/>
              </w:rPr>
            </w:pPr>
          </w:p>
        </w:tc>
      </w:tr>
    </w:tbl>
    <w:p w14:paraId="486B136C" w14:textId="77777777" w:rsidR="000020F4" w:rsidRDefault="000020F4" w:rsidP="000020F4">
      <w:pPr>
        <w:suppressAutoHyphens w:val="0"/>
        <w:spacing w:after="160" w:line="259" w:lineRule="auto"/>
        <w:rPr>
          <w:lang w:val="en-GB"/>
        </w:rPr>
      </w:pPr>
    </w:p>
    <w:p w14:paraId="4ED4DF24" w14:textId="77777777" w:rsidR="000020F4" w:rsidRDefault="000020F4" w:rsidP="000020F4">
      <w:pPr>
        <w:suppressAutoHyphens w:val="0"/>
        <w:spacing w:after="160" w:line="259" w:lineRule="auto"/>
        <w:rPr>
          <w:lang w:val="en-GB"/>
        </w:rPr>
      </w:pPr>
    </w:p>
    <w:p w14:paraId="578137CD" w14:textId="77777777" w:rsidR="000020F4" w:rsidRPr="00115668" w:rsidRDefault="000020F4" w:rsidP="000020F4">
      <w:pPr>
        <w:ind w:left="360"/>
        <w:rPr>
          <w:rFonts w:ascii="Times New Roman" w:eastAsia="Times New Roman" w:hAnsi="Times New Roman"/>
          <w:b/>
          <w:sz w:val="24"/>
          <w:szCs w:val="24"/>
        </w:rPr>
      </w:pPr>
      <w:r w:rsidRPr="00115668">
        <w:rPr>
          <w:rFonts w:ascii="Times New Roman" w:eastAsia="Times New Roman" w:hAnsi="Times New Roman"/>
          <w:b/>
          <w:sz w:val="24"/>
          <w:szCs w:val="24"/>
        </w:rPr>
        <w:t>Approval of FYP Committee</w:t>
      </w:r>
    </w:p>
    <w:p w14:paraId="13469781" w14:textId="77777777" w:rsidR="000020F4" w:rsidRPr="00115668" w:rsidRDefault="000020F4" w:rsidP="000020F4">
      <w:pPr>
        <w:rPr>
          <w:rFonts w:ascii="Times New Roman" w:eastAsia="Times New Roman" w:hAnsi="Times New Roman"/>
          <w:sz w:val="24"/>
          <w:szCs w:val="24"/>
        </w:rPr>
      </w:pPr>
    </w:p>
    <w:p w14:paraId="162EF626" w14:textId="77777777" w:rsidR="000020F4" w:rsidRPr="00115668" w:rsidRDefault="000020F4" w:rsidP="000020F4">
      <w:pPr>
        <w:ind w:left="360"/>
        <w:rPr>
          <w:rFonts w:ascii="Times New Roman" w:eastAsia="Times New Roman" w:hAnsi="Times New Roman"/>
          <w:sz w:val="24"/>
          <w:szCs w:val="24"/>
        </w:rPr>
      </w:pPr>
      <w:r w:rsidRPr="00115668">
        <w:rPr>
          <w:rFonts w:ascii="Times New Roman" w:eastAsia="Times New Roman" w:hAnsi="Times New Roman"/>
          <w:b/>
          <w:sz w:val="24"/>
          <w:szCs w:val="24"/>
        </w:rPr>
        <w:t xml:space="preserve">Committee Member 1: </w:t>
      </w:r>
      <w:r w:rsidRPr="00115668">
        <w:rPr>
          <w:rFonts w:ascii="Times New Roman" w:eastAsia="Times New Roman" w:hAnsi="Times New Roman"/>
          <w:sz w:val="24"/>
          <w:szCs w:val="24"/>
        </w:rPr>
        <w:t>Name: ___________________ Designation: ________________</w:t>
      </w:r>
    </w:p>
    <w:p w14:paraId="22A5D1D2" w14:textId="77777777" w:rsidR="000020F4" w:rsidRPr="00115668" w:rsidRDefault="000020F4" w:rsidP="000020F4">
      <w:pPr>
        <w:rPr>
          <w:rFonts w:ascii="Times New Roman" w:eastAsia="Times New Roman" w:hAnsi="Times New Roman"/>
          <w:sz w:val="24"/>
          <w:szCs w:val="24"/>
        </w:rPr>
      </w:pPr>
    </w:p>
    <w:p w14:paraId="4E6F19BD" w14:textId="77777777" w:rsidR="000020F4" w:rsidRPr="00115668" w:rsidRDefault="000020F4" w:rsidP="000020F4">
      <w:pPr>
        <w:tabs>
          <w:tab w:val="left" w:pos="2500"/>
          <w:tab w:val="left" w:pos="3940"/>
          <w:tab w:val="left" w:pos="5380"/>
          <w:tab w:val="left" w:pos="6820"/>
        </w:tabs>
        <w:ind w:left="360"/>
        <w:rPr>
          <w:rFonts w:ascii="Times New Roman" w:eastAsia="Times New Roman" w:hAnsi="Times New Roman"/>
          <w:b/>
          <w:sz w:val="24"/>
          <w:szCs w:val="24"/>
        </w:rPr>
      </w:pPr>
      <w:r>
        <w:rPr>
          <w:rFonts w:ascii="Times New Roman" w:eastAsia="Times New Roman" w:hAnsi="Times New Roman"/>
          <w:sz w:val="24"/>
          <w:szCs w:val="24"/>
        </w:rPr>
        <w:t xml:space="preserve">[  ] Accepted      </w:t>
      </w:r>
      <w:r w:rsidRPr="00115668">
        <w:rPr>
          <w:rFonts w:ascii="Times New Roman" w:eastAsia="Times New Roman" w:hAnsi="Times New Roman"/>
          <w:sz w:val="24"/>
          <w:szCs w:val="24"/>
        </w:rPr>
        <w:t>[  ] * Deferred</w:t>
      </w:r>
      <w:r w:rsidRPr="00115668">
        <w:rPr>
          <w:rFonts w:ascii="Times New Roman" w:eastAsia="Times New Roman" w:hAnsi="Times New Roman"/>
          <w:sz w:val="24"/>
          <w:szCs w:val="24"/>
        </w:rPr>
        <w:tab/>
        <w:t>[  ] *Rejected</w:t>
      </w:r>
      <w:r w:rsidRPr="00115668">
        <w:rPr>
          <w:rFonts w:ascii="Times New Roman" w:eastAsia="Times New Roman" w:hAnsi="Times New Roman"/>
          <w:sz w:val="24"/>
          <w:szCs w:val="24"/>
        </w:rPr>
        <w:tab/>
      </w:r>
      <w:r w:rsidRPr="00115668">
        <w:rPr>
          <w:rFonts w:ascii="Times New Roman" w:eastAsia="Times New Roman" w:hAnsi="Times New Roman"/>
          <w:b/>
          <w:sz w:val="24"/>
          <w:szCs w:val="24"/>
        </w:rPr>
        <w:t>Signature:</w:t>
      </w:r>
      <w:r w:rsidRPr="00115668">
        <w:rPr>
          <w:rFonts w:ascii="Times New Roman" w:eastAsia="Times New Roman" w:hAnsi="Times New Roman"/>
          <w:sz w:val="24"/>
          <w:szCs w:val="24"/>
        </w:rPr>
        <w:tab/>
      </w:r>
      <w:r w:rsidRPr="00115668">
        <w:rPr>
          <w:rFonts w:ascii="Times New Roman" w:eastAsia="Times New Roman" w:hAnsi="Times New Roman"/>
          <w:b/>
          <w:sz w:val="24"/>
          <w:szCs w:val="24"/>
        </w:rPr>
        <w:t>__________________</w:t>
      </w:r>
    </w:p>
    <w:p w14:paraId="173B4732" w14:textId="77777777" w:rsidR="000020F4" w:rsidRPr="00115668" w:rsidRDefault="000020F4" w:rsidP="000020F4">
      <w:pPr>
        <w:rPr>
          <w:rFonts w:ascii="Times New Roman" w:eastAsia="Times New Roman" w:hAnsi="Times New Roman"/>
          <w:sz w:val="24"/>
          <w:szCs w:val="24"/>
        </w:rPr>
      </w:pPr>
    </w:p>
    <w:p w14:paraId="58271358" w14:textId="77777777" w:rsidR="000020F4" w:rsidRPr="00115668" w:rsidRDefault="000020F4" w:rsidP="000020F4">
      <w:pPr>
        <w:ind w:left="360"/>
        <w:rPr>
          <w:rFonts w:ascii="Times New Roman" w:eastAsia="Times New Roman" w:hAnsi="Times New Roman"/>
          <w:sz w:val="24"/>
          <w:szCs w:val="24"/>
        </w:rPr>
      </w:pPr>
      <w:r w:rsidRPr="00115668">
        <w:rPr>
          <w:rFonts w:ascii="Times New Roman" w:eastAsia="Times New Roman" w:hAnsi="Times New Roman"/>
          <w:sz w:val="24"/>
          <w:szCs w:val="24"/>
        </w:rPr>
        <w:t>*Remarks: _______________________________________________________________</w:t>
      </w:r>
    </w:p>
    <w:p w14:paraId="6E1DEA10" w14:textId="77777777" w:rsidR="000020F4" w:rsidRPr="00115668" w:rsidRDefault="000020F4" w:rsidP="000020F4">
      <w:pPr>
        <w:rPr>
          <w:rFonts w:ascii="Times New Roman" w:eastAsia="Times New Roman" w:hAnsi="Times New Roman"/>
          <w:sz w:val="24"/>
          <w:szCs w:val="24"/>
        </w:rPr>
      </w:pPr>
    </w:p>
    <w:p w14:paraId="0CA95284" w14:textId="77777777" w:rsidR="000020F4" w:rsidRPr="00115668" w:rsidRDefault="000020F4" w:rsidP="000020F4">
      <w:pPr>
        <w:ind w:left="360"/>
        <w:rPr>
          <w:rFonts w:ascii="Times New Roman" w:eastAsia="Times New Roman" w:hAnsi="Times New Roman"/>
          <w:sz w:val="24"/>
          <w:szCs w:val="24"/>
        </w:rPr>
      </w:pPr>
      <w:r w:rsidRPr="00115668">
        <w:rPr>
          <w:rFonts w:ascii="Times New Roman" w:eastAsia="Times New Roman" w:hAnsi="Times New Roman"/>
          <w:b/>
          <w:sz w:val="24"/>
          <w:szCs w:val="24"/>
        </w:rPr>
        <w:t xml:space="preserve">Committee Member 2: </w:t>
      </w:r>
      <w:r w:rsidRPr="00115668">
        <w:rPr>
          <w:rFonts w:ascii="Times New Roman" w:eastAsia="Times New Roman" w:hAnsi="Times New Roman"/>
          <w:sz w:val="24"/>
          <w:szCs w:val="24"/>
        </w:rPr>
        <w:t>Name: ___________________ Designation: ________________</w:t>
      </w:r>
    </w:p>
    <w:p w14:paraId="56CF383E" w14:textId="77777777" w:rsidR="000020F4" w:rsidRPr="00115668" w:rsidRDefault="000020F4" w:rsidP="000020F4">
      <w:pPr>
        <w:rPr>
          <w:rFonts w:ascii="Times New Roman" w:eastAsia="Times New Roman" w:hAnsi="Times New Roman"/>
          <w:sz w:val="24"/>
          <w:szCs w:val="24"/>
        </w:rPr>
      </w:pPr>
    </w:p>
    <w:p w14:paraId="66AD7564" w14:textId="77777777" w:rsidR="000020F4" w:rsidRPr="00115668" w:rsidRDefault="000020F4" w:rsidP="000020F4">
      <w:pPr>
        <w:tabs>
          <w:tab w:val="left" w:pos="2500"/>
          <w:tab w:val="left" w:pos="3940"/>
          <w:tab w:val="left" w:pos="5380"/>
          <w:tab w:val="left" w:pos="6820"/>
        </w:tabs>
        <w:ind w:left="420"/>
        <w:rPr>
          <w:rFonts w:ascii="Times New Roman" w:eastAsia="Times New Roman" w:hAnsi="Times New Roman"/>
          <w:sz w:val="24"/>
          <w:szCs w:val="24"/>
        </w:rPr>
      </w:pPr>
      <w:r>
        <w:rPr>
          <w:rFonts w:ascii="Times New Roman" w:eastAsia="Times New Roman" w:hAnsi="Times New Roman"/>
          <w:sz w:val="24"/>
          <w:szCs w:val="24"/>
        </w:rPr>
        <w:t xml:space="preserve">[  ] Accepted      </w:t>
      </w:r>
      <w:r w:rsidRPr="00115668">
        <w:rPr>
          <w:rFonts w:ascii="Times New Roman" w:eastAsia="Times New Roman" w:hAnsi="Times New Roman"/>
          <w:sz w:val="24"/>
          <w:szCs w:val="24"/>
        </w:rPr>
        <w:t>[  ] * Deferred</w:t>
      </w:r>
      <w:r w:rsidRPr="00115668">
        <w:rPr>
          <w:rFonts w:ascii="Times New Roman" w:eastAsia="Times New Roman" w:hAnsi="Times New Roman"/>
          <w:sz w:val="24"/>
          <w:szCs w:val="24"/>
        </w:rPr>
        <w:tab/>
        <w:t>[  ] *Rejected</w:t>
      </w:r>
      <w:r w:rsidRPr="00115668">
        <w:rPr>
          <w:rFonts w:ascii="Times New Roman" w:eastAsia="Times New Roman" w:hAnsi="Times New Roman"/>
          <w:sz w:val="24"/>
          <w:szCs w:val="24"/>
        </w:rPr>
        <w:tab/>
      </w:r>
      <w:r w:rsidRPr="00115668">
        <w:rPr>
          <w:rFonts w:ascii="Times New Roman" w:eastAsia="Times New Roman" w:hAnsi="Times New Roman"/>
          <w:b/>
          <w:sz w:val="24"/>
          <w:szCs w:val="24"/>
        </w:rPr>
        <w:t>Signature:</w:t>
      </w:r>
      <w:r w:rsidRPr="00115668">
        <w:rPr>
          <w:rFonts w:ascii="Times New Roman" w:eastAsia="Times New Roman" w:hAnsi="Times New Roman"/>
          <w:sz w:val="24"/>
          <w:szCs w:val="24"/>
        </w:rPr>
        <w:tab/>
        <w:t>__________________</w:t>
      </w:r>
    </w:p>
    <w:p w14:paraId="277D797C" w14:textId="77777777" w:rsidR="000020F4" w:rsidRPr="00115668" w:rsidRDefault="000020F4" w:rsidP="000020F4">
      <w:pPr>
        <w:rPr>
          <w:rFonts w:ascii="Times New Roman" w:eastAsia="Times New Roman" w:hAnsi="Times New Roman"/>
          <w:sz w:val="24"/>
          <w:szCs w:val="24"/>
        </w:rPr>
      </w:pPr>
    </w:p>
    <w:p w14:paraId="13AA6311" w14:textId="77777777" w:rsidR="000020F4" w:rsidRPr="00115668" w:rsidRDefault="000020F4" w:rsidP="000020F4">
      <w:pPr>
        <w:ind w:left="360"/>
        <w:rPr>
          <w:rFonts w:ascii="Times New Roman" w:eastAsia="Times New Roman" w:hAnsi="Times New Roman"/>
          <w:sz w:val="24"/>
          <w:szCs w:val="24"/>
        </w:rPr>
      </w:pPr>
      <w:r w:rsidRPr="00115668">
        <w:rPr>
          <w:rFonts w:ascii="Times New Roman" w:eastAsia="Times New Roman" w:hAnsi="Times New Roman"/>
          <w:sz w:val="24"/>
          <w:szCs w:val="24"/>
        </w:rPr>
        <w:t>*Remarks: _______________________________________________________________</w:t>
      </w:r>
    </w:p>
    <w:p w14:paraId="0AA72E90" w14:textId="77777777" w:rsidR="000020F4" w:rsidRPr="00115668" w:rsidRDefault="000020F4" w:rsidP="000020F4">
      <w:pPr>
        <w:rPr>
          <w:rFonts w:ascii="Times New Roman" w:eastAsia="Times New Roman" w:hAnsi="Times New Roman"/>
          <w:sz w:val="24"/>
          <w:szCs w:val="24"/>
        </w:rPr>
      </w:pPr>
    </w:p>
    <w:p w14:paraId="4AB2044F" w14:textId="77777777" w:rsidR="000020F4" w:rsidRPr="00115668" w:rsidRDefault="000020F4" w:rsidP="000020F4">
      <w:pPr>
        <w:ind w:left="360"/>
        <w:rPr>
          <w:rFonts w:ascii="Times New Roman" w:eastAsia="Times New Roman" w:hAnsi="Times New Roman"/>
          <w:sz w:val="24"/>
          <w:szCs w:val="24"/>
        </w:rPr>
      </w:pPr>
      <w:r w:rsidRPr="00115668">
        <w:rPr>
          <w:rFonts w:ascii="Times New Roman" w:eastAsia="Times New Roman" w:hAnsi="Times New Roman"/>
          <w:b/>
          <w:sz w:val="24"/>
          <w:szCs w:val="24"/>
        </w:rPr>
        <w:t xml:space="preserve">FYP Manager: </w:t>
      </w:r>
      <w:r w:rsidRPr="00115668">
        <w:rPr>
          <w:rFonts w:ascii="Times New Roman" w:eastAsia="Times New Roman" w:hAnsi="Times New Roman"/>
          <w:sz w:val="24"/>
          <w:szCs w:val="24"/>
        </w:rPr>
        <w:t>Fahad Sabah</w:t>
      </w:r>
    </w:p>
    <w:p w14:paraId="2A5C14CE" w14:textId="77777777" w:rsidR="000020F4" w:rsidRPr="00115668" w:rsidRDefault="000020F4" w:rsidP="000020F4">
      <w:pPr>
        <w:rPr>
          <w:rFonts w:ascii="Times New Roman" w:eastAsia="Times New Roman" w:hAnsi="Times New Roman"/>
          <w:sz w:val="24"/>
          <w:szCs w:val="24"/>
        </w:rPr>
      </w:pPr>
    </w:p>
    <w:p w14:paraId="2996EEF7" w14:textId="77777777" w:rsidR="000020F4" w:rsidRPr="00115668" w:rsidRDefault="000020F4" w:rsidP="000020F4">
      <w:pPr>
        <w:tabs>
          <w:tab w:val="left" w:pos="2500"/>
          <w:tab w:val="left" w:pos="3940"/>
          <w:tab w:val="left" w:pos="5380"/>
        </w:tabs>
        <w:ind w:left="360"/>
        <w:rPr>
          <w:rFonts w:ascii="Times New Roman" w:eastAsia="Times New Roman" w:hAnsi="Times New Roman"/>
          <w:sz w:val="24"/>
          <w:szCs w:val="24"/>
        </w:rPr>
      </w:pPr>
      <w:r>
        <w:rPr>
          <w:rFonts w:ascii="Times New Roman" w:eastAsia="Times New Roman" w:hAnsi="Times New Roman"/>
          <w:sz w:val="24"/>
          <w:szCs w:val="24"/>
        </w:rPr>
        <w:t xml:space="preserve">[  ] Accepted       </w:t>
      </w:r>
      <w:r w:rsidRPr="00115668">
        <w:rPr>
          <w:rFonts w:ascii="Times New Roman" w:eastAsia="Times New Roman" w:hAnsi="Times New Roman"/>
          <w:sz w:val="24"/>
          <w:szCs w:val="24"/>
        </w:rPr>
        <w:t>[  ] *Deferred</w:t>
      </w:r>
      <w:r w:rsidRPr="00115668">
        <w:rPr>
          <w:rFonts w:ascii="Times New Roman" w:eastAsia="Times New Roman" w:hAnsi="Times New Roman"/>
          <w:sz w:val="24"/>
          <w:szCs w:val="24"/>
        </w:rPr>
        <w:tab/>
        <w:t>[  ] *Rejected</w:t>
      </w:r>
      <w:r w:rsidRPr="00115668">
        <w:rPr>
          <w:rFonts w:ascii="Times New Roman" w:eastAsia="Times New Roman" w:hAnsi="Times New Roman"/>
          <w:sz w:val="24"/>
          <w:szCs w:val="24"/>
        </w:rPr>
        <w:tab/>
      </w:r>
      <w:r w:rsidRPr="00115668">
        <w:rPr>
          <w:rFonts w:ascii="Times New Roman" w:eastAsia="Times New Roman" w:hAnsi="Times New Roman"/>
          <w:b/>
          <w:sz w:val="24"/>
          <w:szCs w:val="24"/>
        </w:rPr>
        <w:t>Signature:</w:t>
      </w:r>
      <w:r w:rsidRPr="00115668">
        <w:rPr>
          <w:rFonts w:ascii="Times New Roman" w:eastAsia="Times New Roman" w:hAnsi="Times New Roman"/>
          <w:sz w:val="24"/>
          <w:szCs w:val="24"/>
        </w:rPr>
        <w:t>_____________________</w:t>
      </w:r>
    </w:p>
    <w:p w14:paraId="1E5A4230" w14:textId="77777777" w:rsidR="000020F4" w:rsidRPr="00115668" w:rsidRDefault="000020F4" w:rsidP="000020F4">
      <w:pPr>
        <w:spacing w:line="360" w:lineRule="auto"/>
        <w:rPr>
          <w:rFonts w:ascii="Times New Roman" w:eastAsia="Times New Roman" w:hAnsi="Times New Roman"/>
          <w:sz w:val="24"/>
          <w:szCs w:val="24"/>
        </w:rPr>
      </w:pPr>
    </w:p>
    <w:p w14:paraId="07A9F7B8" w14:textId="77777777" w:rsidR="000020F4" w:rsidRPr="00115668" w:rsidRDefault="000020F4" w:rsidP="000020F4">
      <w:pPr>
        <w:suppressAutoHyphens w:val="0"/>
        <w:spacing w:after="160" w:line="360" w:lineRule="auto"/>
        <w:rPr>
          <w:sz w:val="24"/>
          <w:szCs w:val="24"/>
          <w:lang w:val="en-GB"/>
        </w:rPr>
      </w:pPr>
      <w:r>
        <w:rPr>
          <w:rFonts w:ascii="Times New Roman" w:eastAsia="Times New Roman" w:hAnsi="Times New Roman"/>
          <w:sz w:val="24"/>
          <w:szCs w:val="24"/>
        </w:rPr>
        <w:t xml:space="preserve">      </w:t>
      </w:r>
      <w:r w:rsidRPr="00115668">
        <w:rPr>
          <w:rFonts w:ascii="Times New Roman" w:eastAsia="Times New Roman" w:hAnsi="Times New Roman"/>
          <w:sz w:val="24"/>
          <w:szCs w:val="24"/>
        </w:rPr>
        <w:t>*Remarks: _______________________________________________________________</w:t>
      </w:r>
    </w:p>
    <w:p w14:paraId="1E90FDE0" w14:textId="77777777" w:rsidR="000020F4" w:rsidRDefault="000020F4" w:rsidP="000020F4">
      <w:pPr>
        <w:pStyle w:val="Heading1"/>
        <w:numPr>
          <w:ilvl w:val="0"/>
          <w:numId w:val="0"/>
        </w:numPr>
      </w:pPr>
      <w:bookmarkStart w:id="5" w:name="_Toc499165631"/>
      <w:bookmarkStart w:id="6" w:name="_Toc499166656"/>
      <w:r>
        <w:lastRenderedPageBreak/>
        <w:t>Plagiarism Free Certificate</w:t>
      </w:r>
      <w:bookmarkEnd w:id="5"/>
      <w:bookmarkEnd w:id="6"/>
    </w:p>
    <w:p w14:paraId="3B683E69" w14:textId="77777777" w:rsidR="000020F4" w:rsidRPr="00C47DFA" w:rsidRDefault="000020F4" w:rsidP="000020F4">
      <w:pPr>
        <w:spacing w:line="360" w:lineRule="auto"/>
        <w:ind w:left="360" w:right="120"/>
        <w:jc w:val="both"/>
        <w:rPr>
          <w:rFonts w:ascii="Times New Roman" w:eastAsia="Times New Roman" w:hAnsi="Times New Roman"/>
          <w:sz w:val="24"/>
          <w:szCs w:val="24"/>
        </w:rPr>
      </w:pPr>
      <w:r w:rsidRPr="00C47DFA">
        <w:rPr>
          <w:rFonts w:ascii="Times New Roman" w:eastAsia="Times New Roman" w:hAnsi="Times New Roman"/>
          <w:sz w:val="24"/>
          <w:szCs w:val="24"/>
        </w:rPr>
        <w:t xml:space="preserve">This is to certify that, I </w:t>
      </w:r>
      <w:r>
        <w:rPr>
          <w:rFonts w:ascii="Times New Roman" w:eastAsia="Times New Roman" w:hAnsi="Times New Roman"/>
          <w:sz w:val="24"/>
          <w:szCs w:val="24"/>
        </w:rPr>
        <w:t>am ________________________ S/</w:t>
      </w:r>
      <w:r w:rsidRPr="00C47DFA">
        <w:rPr>
          <w:rFonts w:ascii="Times New Roman" w:eastAsia="Times New Roman" w:hAnsi="Times New Roman"/>
          <w:sz w:val="24"/>
          <w:szCs w:val="24"/>
        </w:rPr>
        <w:t xml:space="preserve">o _______________________, group leader of FYP under registration no ____________________ at Computer Science Department &amp; Information </w:t>
      </w:r>
      <w:r>
        <w:rPr>
          <w:rFonts w:ascii="Times New Roman" w:eastAsia="Times New Roman" w:hAnsi="Times New Roman"/>
          <w:sz w:val="24"/>
          <w:szCs w:val="24"/>
        </w:rPr>
        <w:t xml:space="preserve">Technology, Superior University </w:t>
      </w:r>
      <w:r w:rsidRPr="00C47DFA">
        <w:rPr>
          <w:rFonts w:ascii="Times New Roman" w:eastAsia="Times New Roman" w:hAnsi="Times New Roman"/>
          <w:sz w:val="24"/>
          <w:szCs w:val="24"/>
        </w:rPr>
        <w:t>Lahore. I declare that my FYP proposal is checked by my supervisor and the similarity index is ________% that is less than 20%, an acceptable limit by HEC. Report is attached herewith as Appendix A.</w:t>
      </w:r>
    </w:p>
    <w:p w14:paraId="292F194A" w14:textId="77777777" w:rsidR="000020F4" w:rsidRPr="00C47DFA" w:rsidRDefault="000020F4" w:rsidP="000020F4">
      <w:pPr>
        <w:spacing w:line="360" w:lineRule="auto"/>
        <w:jc w:val="both"/>
        <w:rPr>
          <w:rFonts w:ascii="Times New Roman" w:eastAsia="Times New Roman" w:hAnsi="Times New Roman"/>
          <w:sz w:val="24"/>
          <w:szCs w:val="24"/>
        </w:rPr>
      </w:pPr>
    </w:p>
    <w:p w14:paraId="0EE9E8E1" w14:textId="77777777" w:rsidR="000020F4" w:rsidRPr="00C47DFA" w:rsidRDefault="000020F4" w:rsidP="000020F4">
      <w:pPr>
        <w:spacing w:line="360" w:lineRule="auto"/>
        <w:ind w:left="6120"/>
        <w:jc w:val="both"/>
        <w:rPr>
          <w:rFonts w:ascii="Times New Roman" w:eastAsia="Times New Roman" w:hAnsi="Times New Roman"/>
          <w:sz w:val="24"/>
          <w:szCs w:val="24"/>
        </w:rPr>
      </w:pPr>
      <w:r w:rsidRPr="00C47DFA">
        <w:rPr>
          <w:rFonts w:ascii="Times New Roman" w:eastAsia="Times New Roman" w:hAnsi="Times New Roman"/>
          <w:b/>
          <w:sz w:val="24"/>
          <w:szCs w:val="24"/>
        </w:rPr>
        <w:t xml:space="preserve">Signature: </w:t>
      </w:r>
      <w:r w:rsidRPr="00C47DFA">
        <w:rPr>
          <w:rFonts w:ascii="Times New Roman" w:eastAsia="Times New Roman" w:hAnsi="Times New Roman"/>
          <w:sz w:val="24"/>
          <w:szCs w:val="24"/>
        </w:rPr>
        <w:t>________________</w:t>
      </w:r>
    </w:p>
    <w:p w14:paraId="3E97ADAB" w14:textId="77777777" w:rsidR="000020F4" w:rsidRPr="00C47DFA" w:rsidRDefault="000020F4" w:rsidP="000020F4">
      <w:pPr>
        <w:spacing w:line="360" w:lineRule="auto"/>
        <w:jc w:val="both"/>
        <w:rPr>
          <w:rFonts w:ascii="Times New Roman" w:eastAsia="Times New Roman" w:hAnsi="Times New Roman"/>
          <w:sz w:val="24"/>
          <w:szCs w:val="24"/>
        </w:rPr>
      </w:pPr>
    </w:p>
    <w:p w14:paraId="5BEE6039" w14:textId="77777777" w:rsidR="000020F4" w:rsidRPr="00C47DFA" w:rsidRDefault="000020F4" w:rsidP="000020F4">
      <w:pPr>
        <w:spacing w:line="360" w:lineRule="auto"/>
        <w:ind w:left="360"/>
        <w:jc w:val="both"/>
        <w:rPr>
          <w:rFonts w:ascii="Times New Roman" w:eastAsia="Times New Roman" w:hAnsi="Times New Roman"/>
          <w:sz w:val="24"/>
          <w:szCs w:val="24"/>
        </w:rPr>
      </w:pPr>
      <w:r w:rsidRPr="00C47DFA">
        <w:rPr>
          <w:rFonts w:ascii="Times New Roman" w:eastAsia="Times New Roman" w:hAnsi="Times New Roman"/>
          <w:sz w:val="24"/>
          <w:szCs w:val="24"/>
        </w:rPr>
        <w:t>I ___________________ show my consent to supervise the pro</w:t>
      </w:r>
      <w:r>
        <w:rPr>
          <w:rFonts w:ascii="Times New Roman" w:eastAsia="Times New Roman" w:hAnsi="Times New Roman"/>
          <w:sz w:val="24"/>
          <w:szCs w:val="24"/>
        </w:rPr>
        <w:t>ject titled; ____________</w:t>
      </w:r>
    </w:p>
    <w:p w14:paraId="62EE4226" w14:textId="77777777" w:rsidR="000020F4" w:rsidRPr="00C47DFA" w:rsidRDefault="000020F4" w:rsidP="000020F4">
      <w:pPr>
        <w:spacing w:line="360" w:lineRule="auto"/>
        <w:ind w:left="360"/>
        <w:jc w:val="both"/>
        <w:rPr>
          <w:rFonts w:ascii="Times New Roman" w:eastAsia="Times New Roman" w:hAnsi="Times New Roman"/>
          <w:sz w:val="24"/>
          <w:szCs w:val="24"/>
        </w:rPr>
      </w:pPr>
      <w:r w:rsidRPr="00C47DFA">
        <w:rPr>
          <w:rFonts w:ascii="Times New Roman" w:eastAsia="Times New Roman" w:hAnsi="Times New Roman"/>
          <w:sz w:val="24"/>
          <w:szCs w:val="24"/>
        </w:rPr>
        <w:t>______________________________________________________________________________</w:t>
      </w:r>
    </w:p>
    <w:p w14:paraId="696C84AB" w14:textId="77777777" w:rsidR="000020F4" w:rsidRPr="00C47DFA" w:rsidRDefault="000020F4" w:rsidP="000020F4">
      <w:pPr>
        <w:spacing w:line="360" w:lineRule="auto"/>
        <w:jc w:val="both"/>
        <w:rPr>
          <w:rFonts w:ascii="Times New Roman" w:eastAsia="Times New Roman" w:hAnsi="Times New Roman"/>
          <w:sz w:val="24"/>
          <w:szCs w:val="24"/>
        </w:rPr>
      </w:pPr>
    </w:p>
    <w:p w14:paraId="032A7E4C" w14:textId="77777777" w:rsidR="000020F4" w:rsidRPr="00C47DFA" w:rsidRDefault="000020F4" w:rsidP="000020F4">
      <w:pPr>
        <w:spacing w:line="360" w:lineRule="auto"/>
        <w:ind w:left="360"/>
        <w:jc w:val="both"/>
        <w:rPr>
          <w:rFonts w:ascii="Times New Roman" w:eastAsia="Times New Roman" w:hAnsi="Times New Roman"/>
          <w:sz w:val="24"/>
          <w:szCs w:val="24"/>
        </w:rPr>
      </w:pPr>
      <w:r w:rsidRPr="00C47DFA">
        <w:rPr>
          <w:rFonts w:ascii="Times New Roman" w:eastAsia="Times New Roman" w:hAnsi="Times New Roman"/>
          <w:sz w:val="24"/>
          <w:szCs w:val="24"/>
        </w:rPr>
        <w:t>Which consists of above listed students as group members</w:t>
      </w:r>
    </w:p>
    <w:p w14:paraId="103BEBD9" w14:textId="77777777" w:rsidR="000020F4" w:rsidRPr="00C47DFA" w:rsidRDefault="000020F4" w:rsidP="000020F4">
      <w:pPr>
        <w:spacing w:line="360" w:lineRule="auto"/>
        <w:jc w:val="both"/>
        <w:rPr>
          <w:rFonts w:ascii="Times New Roman" w:eastAsia="Times New Roman" w:hAnsi="Times New Roman"/>
          <w:sz w:val="24"/>
          <w:szCs w:val="24"/>
        </w:rPr>
      </w:pPr>
    </w:p>
    <w:p w14:paraId="65D3AD30" w14:textId="77777777" w:rsidR="000020F4" w:rsidRPr="00C47DFA" w:rsidRDefault="000020F4" w:rsidP="000020F4">
      <w:pPr>
        <w:spacing w:line="360" w:lineRule="auto"/>
        <w:jc w:val="both"/>
        <w:rPr>
          <w:rFonts w:ascii="Times New Roman" w:eastAsia="Times New Roman" w:hAnsi="Times New Roman"/>
          <w:sz w:val="24"/>
          <w:szCs w:val="24"/>
        </w:rPr>
      </w:pPr>
    </w:p>
    <w:p w14:paraId="04A7F49D" w14:textId="77777777" w:rsidR="000020F4" w:rsidRPr="00C47DFA" w:rsidRDefault="000020F4" w:rsidP="000020F4">
      <w:pPr>
        <w:spacing w:line="360" w:lineRule="auto"/>
        <w:jc w:val="both"/>
        <w:rPr>
          <w:rFonts w:ascii="Times New Roman" w:eastAsia="Times New Roman" w:hAnsi="Times New Roman"/>
          <w:sz w:val="24"/>
          <w:szCs w:val="24"/>
        </w:rPr>
      </w:pPr>
    </w:p>
    <w:p w14:paraId="3A5FED46" w14:textId="77777777" w:rsidR="000020F4" w:rsidRPr="00C47DFA" w:rsidRDefault="000020F4" w:rsidP="000020F4">
      <w:pPr>
        <w:spacing w:line="360" w:lineRule="auto"/>
        <w:ind w:left="3960"/>
        <w:jc w:val="both"/>
        <w:rPr>
          <w:rFonts w:ascii="Times New Roman" w:eastAsia="Times New Roman" w:hAnsi="Times New Roman"/>
          <w:b/>
          <w:sz w:val="24"/>
          <w:szCs w:val="24"/>
        </w:rPr>
      </w:pPr>
      <w:r w:rsidRPr="00C47DFA">
        <w:rPr>
          <w:rFonts w:ascii="Times New Roman" w:eastAsia="Times New Roman" w:hAnsi="Times New Roman"/>
          <w:b/>
          <w:sz w:val="24"/>
          <w:szCs w:val="24"/>
        </w:rPr>
        <w:t>Date &amp; Signature: _____________________</w:t>
      </w:r>
    </w:p>
    <w:p w14:paraId="0D1E5FCA" w14:textId="77777777" w:rsidR="000020F4" w:rsidRPr="00C47DFA" w:rsidRDefault="000020F4" w:rsidP="000020F4">
      <w:pPr>
        <w:spacing w:line="360" w:lineRule="auto"/>
        <w:jc w:val="both"/>
        <w:rPr>
          <w:rFonts w:ascii="Times New Roman" w:eastAsia="Times New Roman" w:hAnsi="Times New Roman"/>
          <w:sz w:val="24"/>
          <w:szCs w:val="24"/>
        </w:rPr>
      </w:pPr>
    </w:p>
    <w:p w14:paraId="614D7530" w14:textId="77777777" w:rsidR="000020F4" w:rsidRPr="00C47DFA" w:rsidRDefault="000020F4" w:rsidP="000020F4">
      <w:pPr>
        <w:spacing w:line="360" w:lineRule="auto"/>
        <w:ind w:left="3960"/>
        <w:jc w:val="both"/>
        <w:rPr>
          <w:rFonts w:ascii="Times New Roman" w:eastAsia="Times New Roman" w:hAnsi="Times New Roman"/>
          <w:b/>
          <w:sz w:val="24"/>
          <w:szCs w:val="24"/>
        </w:rPr>
      </w:pPr>
      <w:r w:rsidRPr="00C47DFA">
        <w:rPr>
          <w:rFonts w:ascii="Times New Roman" w:eastAsia="Times New Roman" w:hAnsi="Times New Roman"/>
          <w:b/>
          <w:sz w:val="24"/>
          <w:szCs w:val="24"/>
        </w:rPr>
        <w:t>Designation:  ______________________</w:t>
      </w:r>
    </w:p>
    <w:p w14:paraId="130CB693" w14:textId="77777777" w:rsidR="00D17A8B" w:rsidRDefault="00D17A8B" w:rsidP="00D17A8B">
      <w:pPr>
        <w:spacing w:line="360" w:lineRule="auto"/>
        <w:ind w:right="-10"/>
        <w:jc w:val="center"/>
        <w:sectPr w:rsidR="00D17A8B" w:rsidSect="00B21C1C">
          <w:headerReference w:type="default" r:id="rId9"/>
          <w:footerReference w:type="default" r:id="rId10"/>
          <w:pgSz w:w="11906" w:h="16838"/>
          <w:pgMar w:top="1440" w:right="1440" w:bottom="1440" w:left="1440" w:header="720" w:footer="0" w:gutter="0"/>
          <w:cols w:space="720"/>
          <w:titlePg/>
          <w:docGrid w:linePitch="360"/>
        </w:sectPr>
      </w:pPr>
    </w:p>
    <w:p w14:paraId="65F614CB" w14:textId="77777777" w:rsidR="0002407F" w:rsidRDefault="0002407F" w:rsidP="0002407F">
      <w:pPr>
        <w:pStyle w:val="Heading1"/>
        <w:numPr>
          <w:ilvl w:val="0"/>
          <w:numId w:val="0"/>
        </w:numPr>
        <w:spacing w:line="360" w:lineRule="auto"/>
        <w:ind w:left="720"/>
      </w:pPr>
      <w:bookmarkStart w:id="7" w:name="_Toc497221347"/>
      <w:bookmarkStart w:id="8" w:name="_Toc499166657"/>
      <w:r>
        <w:rPr>
          <w:rFonts w:ascii="Times New Roman" w:hAnsi="Times New Roman" w:cs="Times New Roman"/>
          <w:sz w:val="24"/>
        </w:rPr>
        <w:lastRenderedPageBreak/>
        <w:t>A</w:t>
      </w:r>
      <w:bookmarkEnd w:id="7"/>
      <w:r w:rsidR="00E25561">
        <w:rPr>
          <w:rFonts w:ascii="Times New Roman" w:hAnsi="Times New Roman" w:cs="Times New Roman"/>
          <w:sz w:val="24"/>
        </w:rPr>
        <w:t>bstract</w:t>
      </w:r>
      <w:bookmarkEnd w:id="8"/>
    </w:p>
    <w:p w14:paraId="2C88A7DC" w14:textId="77777777" w:rsidR="0002407F" w:rsidRDefault="0002407F" w:rsidP="0002407F">
      <w:pPr>
        <w:pStyle w:val="thesis-bodytext"/>
        <w:spacing w:line="360" w:lineRule="auto"/>
        <w:ind w:firstLine="720"/>
      </w:pPr>
      <w:r>
        <w:t>According to a report of Encyclopaedia of DNA</w:t>
      </w:r>
      <w:r>
        <w:fldChar w:fldCharType="begin"/>
      </w:r>
      <w:r>
        <w:instrText xml:space="preserve"> XE "</w:instrText>
      </w:r>
      <w:r w:rsidRPr="00074A59">
        <w:instrText>Encyclopaedia of DNA</w:instrText>
      </w:r>
      <w:r>
        <w:instrText xml:space="preserve">" </w:instrText>
      </w:r>
      <w:r>
        <w:fldChar w:fldCharType="end"/>
      </w:r>
      <w:r>
        <w:t xml:space="preserve"> Elements (ENCODE) around 62-75% of human genome is transcribed (converted to RNA) – which defies the well-established concept that “98% of DNA</w:t>
      </w:r>
      <w:r>
        <w:fldChar w:fldCharType="begin"/>
      </w:r>
      <w:r>
        <w:instrText xml:space="preserve"> XE "</w:instrText>
      </w:r>
      <w:r w:rsidRPr="00074A59">
        <w:rPr>
          <w:b/>
          <w:szCs w:val="24"/>
        </w:rPr>
        <w:instrText>DNA</w:instrText>
      </w:r>
      <w:r>
        <w:instrText xml:space="preserve">" </w:instrText>
      </w:r>
      <w:r>
        <w:fldChar w:fldCharType="end"/>
      </w:r>
      <w:r>
        <w:t xml:space="preserve"> is junk”. A novel diverse class of non-coding RNAs</w:t>
      </w:r>
      <w:r>
        <w:fldChar w:fldCharType="begin"/>
      </w:r>
      <w:r>
        <w:instrText xml:space="preserve"> XE "</w:instrText>
      </w:r>
      <w:r w:rsidRPr="00074A59">
        <w:instrText>non-coding RNAs</w:instrText>
      </w:r>
      <w:r>
        <w:instrText xml:space="preserve">" </w:instrText>
      </w:r>
      <w:r>
        <w:fldChar w:fldCharType="end"/>
      </w:r>
      <w:r>
        <w:t xml:space="preserve"> has a type: which is not capable of producing any protein.</w:t>
      </w:r>
    </w:p>
    <w:p w14:paraId="119C5CEB" w14:textId="4048B98A" w:rsidR="0002407F" w:rsidRDefault="0002407F" w:rsidP="0002407F">
      <w:pPr>
        <w:pStyle w:val="thesis-bodytext"/>
        <w:spacing w:line="360" w:lineRule="auto"/>
        <w:ind w:firstLine="720"/>
      </w:pPr>
      <w:r>
        <w:t>There is not much information available about functional capabilities of non-coding transcription, although an initiative has been taken as some research work has come to view. With the advancement in RNA-sequencing</w:t>
      </w:r>
      <w:r w:rsidR="00815E2A">
        <w:fldChar w:fldCharType="begin"/>
      </w:r>
      <w:r w:rsidR="00815E2A">
        <w:instrText xml:space="preserve"> XE "</w:instrText>
      </w:r>
      <w:r w:rsidR="00815E2A" w:rsidRPr="00877B35">
        <w:instrText>RNA-sequencing</w:instrText>
      </w:r>
      <w:r w:rsidR="00815E2A">
        <w:instrText xml:space="preserve">" </w:instrText>
      </w:r>
      <w:r w:rsidR="00815E2A">
        <w:fldChar w:fldCharType="end"/>
      </w:r>
      <w:r>
        <w:t xml:space="preserve"> technologies having High-throughput the cataloguing of human lncRNAs</w:t>
      </w:r>
      <w:r>
        <w:fldChar w:fldCharType="begin"/>
      </w:r>
      <w:r>
        <w:instrText xml:space="preserve"> XE "</w:instrText>
      </w:r>
      <w:r w:rsidRPr="00074A59">
        <w:instrText>lncRNAs</w:instrText>
      </w:r>
      <w:r>
        <w:instrText xml:space="preserve">" </w:instrText>
      </w:r>
      <w:r>
        <w:fldChar w:fldCharType="end"/>
      </w:r>
      <w:r>
        <w:t xml:space="preserve"> is now possible. They have been proved efficient for performing changes in eukaryotic genes in many ways. According to an estimation the lncRNAs handsomely exceed the protein-coding transcripts although a lot is yet to be discovered. Here a requirement arises for the development of a system which will take a provided transcript as an input and predict </w:t>
      </w:r>
      <w:r w:rsidR="005E3117">
        <w:t>whether it will encode into a protein or not.</w:t>
      </w:r>
    </w:p>
    <w:p w14:paraId="36A56D7A" w14:textId="7BCD6CD3" w:rsidR="0002407F" w:rsidRDefault="0002407F" w:rsidP="0002407F">
      <w:pPr>
        <w:pStyle w:val="thesis-bodytext"/>
        <w:spacing w:line="360" w:lineRule="auto"/>
        <w:ind w:firstLine="720"/>
      </w:pPr>
      <w:r>
        <w:t>In the current scenario, we have used deep learning</w:t>
      </w:r>
      <w:r>
        <w:fldChar w:fldCharType="begin"/>
      </w:r>
      <w:r>
        <w:instrText xml:space="preserve"> XE "</w:instrText>
      </w:r>
      <w:r w:rsidRPr="00074A59">
        <w:rPr>
          <w:color w:val="222222"/>
          <w:szCs w:val="24"/>
          <w:shd w:val="clear" w:color="auto" w:fill="FFFFFF"/>
        </w:rPr>
        <w:instrText>deep learning</w:instrText>
      </w:r>
      <w:r>
        <w:instrText xml:space="preserve">" </w:instrText>
      </w:r>
      <w:r>
        <w:fldChar w:fldCharType="end"/>
      </w:r>
      <w:r>
        <w:t xml:space="preserve"> for the completion of this project. </w:t>
      </w:r>
      <w:r w:rsidR="005E3117">
        <w:t>Deep Learning is a relatively new field in Bioinformatics and although there have been some implementations for areas like Methylation sites, but this is first application in the given area (of Protein prediction).</w:t>
      </w:r>
    </w:p>
    <w:p w14:paraId="0365AD74" w14:textId="77777777" w:rsidR="0002407F" w:rsidRDefault="0002407F" w:rsidP="00D17A8B">
      <w:pPr>
        <w:spacing w:before="30"/>
        <w:rPr>
          <w:rFonts w:ascii="Times New Roman" w:hAnsi="Times New Roman" w:cs="Times New Roman"/>
          <w:sz w:val="24"/>
          <w:szCs w:val="24"/>
        </w:rPr>
      </w:pPr>
    </w:p>
    <w:p w14:paraId="6EBBDD3B" w14:textId="77777777" w:rsidR="0002407F" w:rsidRDefault="0002407F">
      <w:pPr>
        <w:suppressAutoHyphens w:val="0"/>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38231313" w14:textId="77777777" w:rsidR="007625D5" w:rsidRDefault="0002407F" w:rsidP="0002407F">
      <w:pPr>
        <w:pStyle w:val="Heading1"/>
        <w:numPr>
          <w:ilvl w:val="0"/>
          <w:numId w:val="0"/>
        </w:numPr>
        <w:rPr>
          <w:rFonts w:ascii="Times New Roman" w:hAnsi="Times New Roman" w:cs="Times New Roman"/>
          <w:sz w:val="24"/>
          <w:szCs w:val="24"/>
        </w:rPr>
      </w:pPr>
      <w:bookmarkStart w:id="9" w:name="_Toc499166658"/>
      <w:r w:rsidRPr="0002407F">
        <w:rPr>
          <w:rFonts w:ascii="Times New Roman" w:hAnsi="Times New Roman" w:cs="Times New Roman"/>
          <w:sz w:val="24"/>
          <w:szCs w:val="24"/>
        </w:rPr>
        <w:lastRenderedPageBreak/>
        <w:t>Dedication</w:t>
      </w:r>
      <w:bookmarkEnd w:id="9"/>
    </w:p>
    <w:p w14:paraId="349F9672" w14:textId="77777777" w:rsidR="00E37AD6" w:rsidRDefault="00E37AD6" w:rsidP="00E37AD6">
      <w:pPr>
        <w:jc w:val="center"/>
        <w:rPr>
          <w:rFonts w:ascii="Times New Roman" w:hAnsi="Times New Roman" w:cs="Times New Roman"/>
          <w:sz w:val="24"/>
          <w:szCs w:val="24"/>
          <w:lang w:val="en-GB"/>
        </w:rPr>
      </w:pPr>
    </w:p>
    <w:p w14:paraId="695B6562" w14:textId="77777777" w:rsidR="00E37AD6" w:rsidRDefault="00E37AD6" w:rsidP="00E37AD6">
      <w:pPr>
        <w:jc w:val="center"/>
        <w:rPr>
          <w:rFonts w:ascii="Times New Roman" w:hAnsi="Times New Roman" w:cs="Times New Roman"/>
          <w:sz w:val="24"/>
          <w:szCs w:val="24"/>
          <w:lang w:val="en-GB"/>
        </w:rPr>
      </w:pPr>
    </w:p>
    <w:p w14:paraId="724D55DD" w14:textId="77777777" w:rsidR="00E37AD6" w:rsidRDefault="00E37AD6" w:rsidP="00E37AD6">
      <w:pPr>
        <w:jc w:val="center"/>
        <w:rPr>
          <w:rFonts w:ascii="Times New Roman" w:hAnsi="Times New Roman" w:cs="Times New Roman"/>
          <w:sz w:val="24"/>
          <w:szCs w:val="24"/>
          <w:lang w:val="en-GB"/>
        </w:rPr>
      </w:pPr>
    </w:p>
    <w:p w14:paraId="1BE3E364" w14:textId="77777777" w:rsidR="00E37AD6" w:rsidRDefault="00E37AD6" w:rsidP="00E37AD6">
      <w:pPr>
        <w:jc w:val="center"/>
        <w:rPr>
          <w:rFonts w:ascii="Times New Roman" w:hAnsi="Times New Roman" w:cs="Times New Roman"/>
          <w:sz w:val="24"/>
          <w:szCs w:val="24"/>
          <w:lang w:val="en-GB"/>
        </w:rPr>
      </w:pPr>
    </w:p>
    <w:p w14:paraId="10974095" w14:textId="77777777" w:rsidR="00E37AD6" w:rsidRDefault="00E37AD6" w:rsidP="00E37AD6">
      <w:pPr>
        <w:jc w:val="center"/>
        <w:rPr>
          <w:rFonts w:ascii="Times New Roman" w:hAnsi="Times New Roman" w:cs="Times New Roman"/>
          <w:sz w:val="24"/>
          <w:szCs w:val="24"/>
          <w:lang w:val="en-GB"/>
        </w:rPr>
      </w:pPr>
    </w:p>
    <w:p w14:paraId="15955206" w14:textId="77777777" w:rsidR="00E37AD6" w:rsidRDefault="00E37AD6" w:rsidP="00E37AD6">
      <w:pPr>
        <w:jc w:val="center"/>
        <w:rPr>
          <w:rFonts w:ascii="Times New Roman" w:hAnsi="Times New Roman" w:cs="Times New Roman"/>
          <w:sz w:val="24"/>
          <w:szCs w:val="24"/>
          <w:lang w:val="en-GB"/>
        </w:rPr>
      </w:pPr>
    </w:p>
    <w:p w14:paraId="1C786502" w14:textId="77777777" w:rsidR="00E37AD6" w:rsidRDefault="00E37AD6" w:rsidP="00E37AD6">
      <w:pPr>
        <w:jc w:val="center"/>
        <w:rPr>
          <w:rFonts w:ascii="Times New Roman" w:hAnsi="Times New Roman" w:cs="Times New Roman"/>
          <w:sz w:val="24"/>
          <w:szCs w:val="24"/>
          <w:lang w:val="en-GB"/>
        </w:rPr>
      </w:pPr>
    </w:p>
    <w:p w14:paraId="51C7B360" w14:textId="77777777" w:rsidR="00E37AD6" w:rsidRDefault="00E37AD6" w:rsidP="00E37AD6">
      <w:pPr>
        <w:jc w:val="center"/>
        <w:rPr>
          <w:rFonts w:ascii="Times New Roman" w:hAnsi="Times New Roman" w:cs="Times New Roman"/>
          <w:sz w:val="24"/>
          <w:szCs w:val="24"/>
          <w:lang w:val="en-GB"/>
        </w:rPr>
      </w:pPr>
    </w:p>
    <w:p w14:paraId="753945CF" w14:textId="77777777" w:rsidR="00E37AD6" w:rsidRDefault="00E37AD6" w:rsidP="00E37AD6">
      <w:pPr>
        <w:jc w:val="center"/>
        <w:rPr>
          <w:rFonts w:ascii="Times New Roman" w:hAnsi="Times New Roman" w:cs="Times New Roman"/>
          <w:sz w:val="24"/>
          <w:szCs w:val="24"/>
          <w:lang w:val="en-GB"/>
        </w:rPr>
      </w:pPr>
    </w:p>
    <w:p w14:paraId="31381188" w14:textId="77777777" w:rsidR="0002407F" w:rsidRDefault="0002407F" w:rsidP="00E37AD6">
      <w:pPr>
        <w:jc w:val="center"/>
        <w:rPr>
          <w:rFonts w:ascii="Times New Roman" w:hAnsi="Times New Roman" w:cs="Times New Roman"/>
          <w:sz w:val="24"/>
          <w:szCs w:val="24"/>
          <w:lang w:val="en-GB"/>
        </w:rPr>
      </w:pPr>
      <w:r>
        <w:rPr>
          <w:rFonts w:ascii="Times New Roman" w:hAnsi="Times New Roman" w:cs="Times New Roman"/>
          <w:sz w:val="24"/>
          <w:szCs w:val="24"/>
          <w:lang w:val="en-GB"/>
        </w:rPr>
        <w:t>This project is dedicated to our Teachers especially Mr. Talha Irfan, Lecturer at Superior University Lahore</w:t>
      </w:r>
      <w:r w:rsidR="00E37AD6">
        <w:rPr>
          <w:rFonts w:ascii="Times New Roman" w:hAnsi="Times New Roman" w:cs="Times New Roman"/>
          <w:sz w:val="24"/>
          <w:szCs w:val="24"/>
          <w:lang w:val="en-GB"/>
        </w:rPr>
        <w:t>, friends and family.</w:t>
      </w:r>
    </w:p>
    <w:p w14:paraId="4F0567A5" w14:textId="77777777" w:rsidR="00E37AD6" w:rsidRDefault="00E37AD6" w:rsidP="00E37AD6">
      <w:pPr>
        <w:jc w:val="center"/>
        <w:rPr>
          <w:rFonts w:ascii="Times New Roman" w:hAnsi="Times New Roman" w:cs="Times New Roman"/>
          <w:sz w:val="24"/>
          <w:szCs w:val="24"/>
          <w:lang w:val="en-GB"/>
        </w:rPr>
      </w:pPr>
    </w:p>
    <w:p w14:paraId="1D660B98" w14:textId="77777777" w:rsidR="00E37AD6" w:rsidRDefault="00E37AD6" w:rsidP="00E37AD6">
      <w:pPr>
        <w:jc w:val="center"/>
        <w:rPr>
          <w:rFonts w:ascii="Times New Roman" w:hAnsi="Times New Roman" w:cs="Times New Roman"/>
          <w:sz w:val="24"/>
          <w:szCs w:val="24"/>
          <w:lang w:val="en-GB"/>
        </w:rPr>
      </w:pPr>
    </w:p>
    <w:p w14:paraId="6ED79A36" w14:textId="77777777" w:rsidR="00E37AD6" w:rsidRDefault="00E37AD6" w:rsidP="00E37AD6">
      <w:pPr>
        <w:jc w:val="center"/>
        <w:rPr>
          <w:rFonts w:ascii="Times New Roman" w:hAnsi="Times New Roman" w:cs="Times New Roman"/>
          <w:sz w:val="24"/>
          <w:szCs w:val="24"/>
          <w:lang w:val="en-GB"/>
        </w:rPr>
      </w:pPr>
      <w:r>
        <w:rPr>
          <w:rFonts w:ascii="Times New Roman" w:hAnsi="Times New Roman" w:cs="Times New Roman"/>
          <w:sz w:val="24"/>
          <w:szCs w:val="24"/>
          <w:lang w:val="en-GB"/>
        </w:rPr>
        <w:t>This dedication from the all members of the group.</w:t>
      </w:r>
    </w:p>
    <w:p w14:paraId="6043FB35" w14:textId="77777777" w:rsidR="00E37AD6" w:rsidRDefault="00E37AD6" w:rsidP="00E37AD6">
      <w:pPr>
        <w:jc w:val="center"/>
        <w:rPr>
          <w:rFonts w:ascii="Times New Roman" w:hAnsi="Times New Roman" w:cs="Times New Roman"/>
          <w:sz w:val="24"/>
          <w:szCs w:val="24"/>
          <w:lang w:val="en-GB"/>
        </w:rPr>
      </w:pPr>
    </w:p>
    <w:p w14:paraId="2B09082E" w14:textId="77777777" w:rsidR="00E37AD6" w:rsidRDefault="00E37AD6" w:rsidP="00E37AD6">
      <w:pPr>
        <w:jc w:val="center"/>
        <w:rPr>
          <w:rFonts w:ascii="Times New Roman" w:hAnsi="Times New Roman" w:cs="Times New Roman"/>
          <w:sz w:val="24"/>
          <w:szCs w:val="24"/>
          <w:lang w:val="en-GB"/>
        </w:rPr>
      </w:pPr>
      <w:r>
        <w:rPr>
          <w:rFonts w:ascii="Times New Roman" w:hAnsi="Times New Roman" w:cs="Times New Roman"/>
          <w:sz w:val="24"/>
          <w:szCs w:val="24"/>
          <w:lang w:val="en-GB"/>
        </w:rPr>
        <w:t>Ahmad Hassan</w:t>
      </w:r>
    </w:p>
    <w:p w14:paraId="148BA415" w14:textId="77777777" w:rsidR="00E37AD6" w:rsidRDefault="00E37AD6" w:rsidP="00E37AD6">
      <w:pPr>
        <w:jc w:val="center"/>
        <w:rPr>
          <w:rFonts w:ascii="Times New Roman" w:hAnsi="Times New Roman" w:cs="Times New Roman"/>
          <w:sz w:val="24"/>
          <w:szCs w:val="24"/>
          <w:lang w:val="en-GB"/>
        </w:rPr>
      </w:pPr>
    </w:p>
    <w:p w14:paraId="4C226529" w14:textId="77777777" w:rsidR="00E37AD6" w:rsidRDefault="00E37AD6" w:rsidP="00E37AD6">
      <w:pPr>
        <w:jc w:val="center"/>
        <w:rPr>
          <w:rFonts w:ascii="Times New Roman" w:hAnsi="Times New Roman" w:cs="Times New Roman"/>
          <w:sz w:val="24"/>
          <w:szCs w:val="24"/>
          <w:lang w:val="en-GB"/>
        </w:rPr>
      </w:pPr>
      <w:r>
        <w:rPr>
          <w:rFonts w:ascii="Times New Roman" w:hAnsi="Times New Roman" w:cs="Times New Roman"/>
          <w:sz w:val="24"/>
          <w:szCs w:val="24"/>
          <w:lang w:val="en-GB"/>
        </w:rPr>
        <w:t>M. Haroon Akhtar</w:t>
      </w:r>
    </w:p>
    <w:p w14:paraId="5E8FC430" w14:textId="77777777" w:rsidR="00E37AD6" w:rsidRDefault="00E37AD6" w:rsidP="00E37AD6">
      <w:pPr>
        <w:jc w:val="center"/>
        <w:rPr>
          <w:rFonts w:ascii="Times New Roman" w:hAnsi="Times New Roman" w:cs="Times New Roman"/>
          <w:sz w:val="24"/>
          <w:szCs w:val="24"/>
          <w:lang w:val="en-GB"/>
        </w:rPr>
      </w:pPr>
    </w:p>
    <w:p w14:paraId="4C664DAA" w14:textId="77777777" w:rsidR="00E37AD6" w:rsidRDefault="00E37AD6" w:rsidP="00E37AD6">
      <w:pPr>
        <w:jc w:val="center"/>
        <w:rPr>
          <w:rFonts w:ascii="Times New Roman" w:hAnsi="Times New Roman" w:cs="Times New Roman"/>
          <w:sz w:val="24"/>
          <w:szCs w:val="24"/>
          <w:lang w:val="en-GB"/>
        </w:rPr>
      </w:pPr>
      <w:r>
        <w:rPr>
          <w:rFonts w:ascii="Times New Roman" w:hAnsi="Times New Roman" w:cs="Times New Roman"/>
          <w:sz w:val="24"/>
          <w:szCs w:val="24"/>
          <w:lang w:val="en-GB"/>
        </w:rPr>
        <w:t>Syed Ateeb Raza</w:t>
      </w:r>
    </w:p>
    <w:p w14:paraId="0BBE3FA3" w14:textId="77777777" w:rsidR="00E37AD6" w:rsidRDefault="00E37AD6" w:rsidP="00E37AD6">
      <w:pPr>
        <w:jc w:val="center"/>
        <w:rPr>
          <w:rFonts w:ascii="Times New Roman" w:hAnsi="Times New Roman" w:cs="Times New Roman"/>
          <w:sz w:val="24"/>
          <w:szCs w:val="24"/>
          <w:lang w:val="en-GB"/>
        </w:rPr>
      </w:pPr>
    </w:p>
    <w:p w14:paraId="1C9C11A1" w14:textId="77777777" w:rsidR="00E37AD6" w:rsidRDefault="00E37AD6" w:rsidP="00E37AD6">
      <w:pPr>
        <w:jc w:val="center"/>
        <w:rPr>
          <w:rFonts w:ascii="Times New Roman" w:hAnsi="Times New Roman" w:cs="Times New Roman"/>
          <w:sz w:val="24"/>
          <w:szCs w:val="24"/>
          <w:lang w:val="en-GB"/>
        </w:rPr>
      </w:pPr>
      <w:r>
        <w:rPr>
          <w:rFonts w:ascii="Times New Roman" w:hAnsi="Times New Roman" w:cs="Times New Roman"/>
          <w:sz w:val="24"/>
          <w:szCs w:val="24"/>
          <w:lang w:val="en-GB"/>
        </w:rPr>
        <w:t>H. Rana M. Hassan</w:t>
      </w:r>
    </w:p>
    <w:p w14:paraId="2A5D16EB" w14:textId="77777777" w:rsidR="00E37AD6" w:rsidRDefault="00E37AD6">
      <w:pPr>
        <w:suppressAutoHyphens w:val="0"/>
        <w:spacing w:after="160" w:line="259" w:lineRule="auto"/>
        <w:rPr>
          <w:rFonts w:ascii="Times New Roman" w:hAnsi="Times New Roman" w:cs="Times New Roman"/>
          <w:sz w:val="24"/>
          <w:szCs w:val="24"/>
          <w:lang w:val="en-GB"/>
        </w:rPr>
      </w:pPr>
      <w:r>
        <w:rPr>
          <w:rFonts w:ascii="Times New Roman" w:hAnsi="Times New Roman" w:cs="Times New Roman"/>
          <w:sz w:val="24"/>
          <w:szCs w:val="24"/>
          <w:lang w:val="en-GB"/>
        </w:rPr>
        <w:br w:type="page"/>
      </w:r>
    </w:p>
    <w:p w14:paraId="50450F82" w14:textId="77777777" w:rsidR="00E37AD6" w:rsidRPr="00E37AD6" w:rsidRDefault="00E25561" w:rsidP="00B21C1C">
      <w:pPr>
        <w:pStyle w:val="Heading1"/>
        <w:numPr>
          <w:ilvl w:val="0"/>
          <w:numId w:val="0"/>
        </w:numPr>
        <w:spacing w:line="360" w:lineRule="auto"/>
        <w:rPr>
          <w:rFonts w:ascii="Times New Roman" w:hAnsi="Times New Roman" w:cs="Times New Roman"/>
          <w:sz w:val="24"/>
          <w:szCs w:val="24"/>
        </w:rPr>
      </w:pPr>
      <w:bookmarkStart w:id="10" w:name="_Toc499166659"/>
      <w:r w:rsidRPr="00E37AD6">
        <w:rPr>
          <w:rFonts w:ascii="Times New Roman" w:hAnsi="Times New Roman" w:cs="Times New Roman"/>
          <w:sz w:val="24"/>
          <w:szCs w:val="24"/>
        </w:rPr>
        <w:lastRenderedPageBreak/>
        <w:t>A</w:t>
      </w:r>
      <w:r>
        <w:rPr>
          <w:rFonts w:ascii="Times New Roman" w:hAnsi="Times New Roman" w:cs="Times New Roman"/>
          <w:sz w:val="24"/>
          <w:szCs w:val="24"/>
        </w:rPr>
        <w:t>cknowledgements</w:t>
      </w:r>
      <w:bookmarkEnd w:id="10"/>
    </w:p>
    <w:p w14:paraId="0470DBC7" w14:textId="77777777" w:rsidR="00E37AD6" w:rsidRPr="00E37AD6" w:rsidRDefault="00E37AD6" w:rsidP="00E37AD6">
      <w:pPr>
        <w:pStyle w:val="thesis-bodytext"/>
        <w:spacing w:line="360" w:lineRule="auto"/>
        <w:rPr>
          <w:szCs w:val="24"/>
        </w:rPr>
      </w:pPr>
      <w:r w:rsidRPr="00E37AD6">
        <w:rPr>
          <w:b/>
          <w:bCs/>
          <w:szCs w:val="24"/>
        </w:rPr>
        <w:t>“Starting with the Name of Allah Almighty, Who is the Most Beneficent and the Most Merciful”</w:t>
      </w:r>
    </w:p>
    <w:p w14:paraId="78AC03D5" w14:textId="77777777" w:rsidR="00E37AD6" w:rsidRPr="00E37AD6" w:rsidRDefault="00E37AD6" w:rsidP="00E37AD6">
      <w:pPr>
        <w:pStyle w:val="thesis-bodytext"/>
        <w:spacing w:line="360" w:lineRule="auto"/>
        <w:jc w:val="right"/>
        <w:rPr>
          <w:szCs w:val="24"/>
        </w:rPr>
      </w:pPr>
      <w:r w:rsidRPr="00E37AD6">
        <w:rPr>
          <w:szCs w:val="24"/>
          <w:rtl/>
        </w:rPr>
        <w:t>يُسَبِّحُ لِلَّهِ مَا فِي السَّمَاوَاتِ وَمَا فِي الْأَرْضِ الْمَلِكِ الْقُدُّوسِ الْعَزِيزِ الْحَكِيمِ</w:t>
      </w:r>
    </w:p>
    <w:p w14:paraId="7A1BF876" w14:textId="77777777" w:rsidR="00E37AD6" w:rsidRPr="00E37AD6" w:rsidRDefault="00E37AD6" w:rsidP="00E37AD6">
      <w:pPr>
        <w:pStyle w:val="thesis-bodytext"/>
        <w:spacing w:line="360" w:lineRule="auto"/>
        <w:rPr>
          <w:szCs w:val="24"/>
        </w:rPr>
      </w:pPr>
      <w:r w:rsidRPr="00E37AD6">
        <w:rPr>
          <w:b/>
          <w:bCs/>
          <w:i/>
          <w:iCs/>
          <w:szCs w:val="24"/>
        </w:rPr>
        <w:t>“Whatever is in the heavens and whatever is on the earth is exalting Allah, the Sovereign, the Pure, the Exalted in Might, the Wise.”</w:t>
      </w:r>
      <w:r w:rsidRPr="00E37AD6">
        <w:rPr>
          <w:b/>
          <w:bCs/>
          <w:szCs w:val="24"/>
        </w:rPr>
        <w:t xml:space="preserve"> [LXII: I]</w:t>
      </w:r>
    </w:p>
    <w:p w14:paraId="1E17D143" w14:textId="77777777" w:rsidR="00E37AD6" w:rsidRPr="00E37AD6" w:rsidRDefault="00E37AD6" w:rsidP="00E37AD6">
      <w:pPr>
        <w:pStyle w:val="thesis-bodytext"/>
        <w:spacing w:line="360" w:lineRule="auto"/>
        <w:rPr>
          <w:szCs w:val="24"/>
        </w:rPr>
      </w:pPr>
      <w:r w:rsidRPr="00E37AD6">
        <w:rPr>
          <w:szCs w:val="24"/>
        </w:rPr>
        <w:t xml:space="preserve">The most Superior and worthy of all praises is the One who is The Most Beneficent and The Most Merciful, Perfect beyond anything, The One who is the ultimate Sovereign. One who educated the man whom the man didn’t know? The only One to be praised for helping his fragile slave and for never to leaving him alone unaccompanied by HIS Gracious blessings over him. Who is the One to be praised whose face has enlightened the whole universe? ONE who is to be praised as He is the only protector of the man in this world? Once I was facing a troublesome problem which got me really worried and at that time I thought that this issue will cause severe loss for me. But at that instance of time I prayed before Almighty Allah with the depths of my pleading heart. And I got His help which was more than enough for me. He has never left us lone. I remembered the verses from Holy Quran. In (surah Fateha verse # 5) it is stated that: “(Allah Almighty) you are the only one whom we worship and (you are the one) whom we seek help. These Holy words from The Holy Quran remind us that we are His creation and no matter what He never leaves us alone. He blesses us even that if we do not thoroughly deserve it. Our words are not capable of to praise His greatness, even that if I write an article or a book to praise HIM will only be a proof of our inability to praise our Almighty Lord. </w:t>
      </w:r>
    </w:p>
    <w:p w14:paraId="12C3BDB3" w14:textId="77777777" w:rsidR="00E37AD6" w:rsidRPr="00E37AD6" w:rsidRDefault="00E37AD6" w:rsidP="00E37AD6">
      <w:pPr>
        <w:pStyle w:val="thesis-bodytext"/>
        <w:spacing w:line="360" w:lineRule="auto"/>
        <w:rPr>
          <w:szCs w:val="24"/>
        </w:rPr>
      </w:pPr>
      <w:r w:rsidRPr="00E37AD6">
        <w:rPr>
          <w:szCs w:val="24"/>
        </w:rPr>
        <w:t xml:space="preserve">We are copiously thankful to our beloved parents for their “heartfelt </w:t>
      </w:r>
      <w:r w:rsidRPr="00E37AD6">
        <w:rPr>
          <w:i/>
          <w:iCs/>
          <w:szCs w:val="24"/>
        </w:rPr>
        <w:t>prayers</w:t>
      </w:r>
      <w:r w:rsidRPr="00E37AD6">
        <w:rPr>
          <w:szCs w:val="24"/>
        </w:rPr>
        <w:t>” and accompaniment with which we were able to achieve our goals. Our families and friends are the rightful owner of our thankfulness for their encouragement and support.</w:t>
      </w:r>
    </w:p>
    <w:p w14:paraId="7A514501" w14:textId="77777777" w:rsidR="00A53844" w:rsidRDefault="00E37AD6" w:rsidP="00E37AD6">
      <w:pPr>
        <w:jc w:val="both"/>
        <w:rPr>
          <w:rFonts w:ascii="Times New Roman" w:hAnsi="Times New Roman" w:cs="Times New Roman"/>
          <w:sz w:val="24"/>
          <w:szCs w:val="24"/>
        </w:rPr>
      </w:pPr>
      <w:r w:rsidRPr="00E37AD6">
        <w:rPr>
          <w:rFonts w:ascii="Times New Roman" w:hAnsi="Times New Roman" w:cs="Times New Roman"/>
          <w:sz w:val="24"/>
          <w:szCs w:val="24"/>
        </w:rPr>
        <w:t>We are utterly indebted and highly grateful to our supervisor Mr. Talha Irfan for his steady guidance and continuous help, due to which we are able to achieve this task.</w:t>
      </w:r>
    </w:p>
    <w:p w14:paraId="1AD1346C" w14:textId="77777777" w:rsidR="00E37AD6" w:rsidRDefault="00E37AD6">
      <w:pPr>
        <w:suppressAutoHyphens w:val="0"/>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574A76EF" w14:textId="42759E99" w:rsidR="002E18F1" w:rsidRPr="0057032A" w:rsidRDefault="002E18F1" w:rsidP="002E18F1">
      <w:pPr>
        <w:pStyle w:val="Heading1"/>
        <w:numPr>
          <w:ilvl w:val="0"/>
          <w:numId w:val="0"/>
        </w:numPr>
        <w:jc w:val="left"/>
        <w:rPr>
          <w:rFonts w:ascii="Times New Roman" w:hAnsi="Times New Roman" w:cs="Times New Roman"/>
        </w:rPr>
      </w:pPr>
      <w:bookmarkStart w:id="11" w:name="_Toc499166660"/>
      <w:r w:rsidRPr="0057032A">
        <w:rPr>
          <w:rFonts w:ascii="Times New Roman" w:hAnsi="Times New Roman" w:cs="Times New Roman"/>
        </w:rPr>
        <w:lastRenderedPageBreak/>
        <w:t>Table of Contents</w:t>
      </w:r>
      <w:bookmarkEnd w:id="11"/>
    </w:p>
    <w:sdt>
      <w:sdtPr>
        <w:rPr>
          <w:rFonts w:ascii="Calibri" w:eastAsia="Calibri" w:hAnsi="Calibri" w:cs="Arial"/>
          <w:color w:val="auto"/>
          <w:sz w:val="20"/>
          <w:szCs w:val="20"/>
          <w:lang w:eastAsia="zh-CN"/>
        </w:rPr>
        <w:id w:val="-747112902"/>
        <w:docPartObj>
          <w:docPartGallery w:val="Table of Contents"/>
          <w:docPartUnique/>
        </w:docPartObj>
      </w:sdtPr>
      <w:sdtEndPr>
        <w:rPr>
          <w:b/>
          <w:bCs/>
          <w:noProof/>
        </w:rPr>
      </w:sdtEndPr>
      <w:sdtContent>
        <w:p w14:paraId="0CC3BB30" w14:textId="3AC5E7CA" w:rsidR="00A53844" w:rsidRPr="002E18F1" w:rsidRDefault="00A53844" w:rsidP="002E18F1">
          <w:pPr>
            <w:pStyle w:val="TOCHeading"/>
            <w:rPr>
              <w:rFonts w:ascii="Arial" w:hAnsi="Arial" w:cs="Arial"/>
              <w:b/>
              <w:bCs/>
              <w:kern w:val="1"/>
              <w:sz w:val="28"/>
              <w:lang w:val="en-GB" w:eastAsia="zh-CN"/>
            </w:rPr>
          </w:pPr>
        </w:p>
        <w:p w14:paraId="227D5633" w14:textId="77777777" w:rsidR="00756F0F" w:rsidRPr="00756F0F" w:rsidRDefault="00E37AD6">
          <w:pPr>
            <w:pStyle w:val="TOC1"/>
            <w:rPr>
              <w:rFonts w:ascii="Times New Roman" w:eastAsiaTheme="minorEastAsia" w:hAnsi="Times New Roman" w:cs="Times New Roman"/>
              <w:noProof/>
              <w:sz w:val="24"/>
              <w:szCs w:val="24"/>
              <w:lang w:eastAsia="en-US"/>
            </w:rPr>
          </w:pPr>
          <w:r w:rsidRPr="00756F0F">
            <w:rPr>
              <w:rFonts w:ascii="Times New Roman" w:hAnsi="Times New Roman" w:cs="Times New Roman"/>
              <w:sz w:val="24"/>
              <w:szCs w:val="24"/>
            </w:rPr>
            <w:fldChar w:fldCharType="begin"/>
          </w:r>
          <w:r w:rsidRPr="00756F0F">
            <w:rPr>
              <w:rFonts w:ascii="Times New Roman" w:hAnsi="Times New Roman" w:cs="Times New Roman"/>
              <w:sz w:val="24"/>
              <w:szCs w:val="24"/>
            </w:rPr>
            <w:instrText xml:space="preserve"> TOC \o "1-3" \h \z \u </w:instrText>
          </w:r>
          <w:r w:rsidRPr="00756F0F">
            <w:rPr>
              <w:rFonts w:ascii="Times New Roman" w:hAnsi="Times New Roman" w:cs="Times New Roman"/>
              <w:sz w:val="24"/>
              <w:szCs w:val="24"/>
            </w:rPr>
            <w:fldChar w:fldCharType="separate"/>
          </w:r>
          <w:hyperlink w:anchor="_Toc499166654" w:history="1">
            <w:r w:rsidR="00756F0F" w:rsidRPr="00756F0F">
              <w:rPr>
                <w:rStyle w:val="Hyperlink"/>
                <w:rFonts w:ascii="Times New Roman" w:hAnsi="Times New Roman" w:cs="Times New Roman"/>
                <w:noProof/>
                <w:sz w:val="24"/>
                <w:szCs w:val="24"/>
              </w:rPr>
              <w:t>Certificate</w:t>
            </w:r>
            <w:r w:rsidR="00756F0F" w:rsidRPr="00756F0F">
              <w:rPr>
                <w:rFonts w:ascii="Times New Roman" w:hAnsi="Times New Roman" w:cs="Times New Roman"/>
                <w:noProof/>
                <w:webHidden/>
                <w:sz w:val="24"/>
                <w:szCs w:val="24"/>
              </w:rPr>
              <w:tab/>
            </w:r>
            <w:r w:rsidR="00756F0F" w:rsidRPr="00756F0F">
              <w:rPr>
                <w:rFonts w:ascii="Times New Roman" w:hAnsi="Times New Roman" w:cs="Times New Roman"/>
                <w:noProof/>
                <w:webHidden/>
                <w:sz w:val="24"/>
                <w:szCs w:val="24"/>
              </w:rPr>
              <w:fldChar w:fldCharType="begin"/>
            </w:r>
            <w:r w:rsidR="00756F0F" w:rsidRPr="00756F0F">
              <w:rPr>
                <w:rFonts w:ascii="Times New Roman" w:hAnsi="Times New Roman" w:cs="Times New Roman"/>
                <w:noProof/>
                <w:webHidden/>
                <w:sz w:val="24"/>
                <w:szCs w:val="24"/>
              </w:rPr>
              <w:instrText xml:space="preserve"> PAGEREF _Toc499166654 \h </w:instrText>
            </w:r>
            <w:r w:rsidR="00756F0F" w:rsidRPr="00756F0F">
              <w:rPr>
                <w:rFonts w:ascii="Times New Roman" w:hAnsi="Times New Roman" w:cs="Times New Roman"/>
                <w:noProof/>
                <w:webHidden/>
                <w:sz w:val="24"/>
                <w:szCs w:val="24"/>
              </w:rPr>
            </w:r>
            <w:r w:rsidR="00756F0F"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2</w:t>
            </w:r>
            <w:r w:rsidR="00756F0F" w:rsidRPr="00756F0F">
              <w:rPr>
                <w:rFonts w:ascii="Times New Roman" w:hAnsi="Times New Roman" w:cs="Times New Roman"/>
                <w:noProof/>
                <w:webHidden/>
                <w:sz w:val="24"/>
                <w:szCs w:val="24"/>
              </w:rPr>
              <w:fldChar w:fldCharType="end"/>
            </w:r>
          </w:hyperlink>
        </w:p>
        <w:p w14:paraId="3D60BA1E" w14:textId="77777777" w:rsidR="00756F0F" w:rsidRPr="00756F0F" w:rsidRDefault="00756F0F">
          <w:pPr>
            <w:pStyle w:val="TOC1"/>
            <w:rPr>
              <w:rFonts w:ascii="Times New Roman" w:eastAsiaTheme="minorEastAsia" w:hAnsi="Times New Roman" w:cs="Times New Roman"/>
              <w:noProof/>
              <w:sz w:val="24"/>
              <w:szCs w:val="24"/>
              <w:lang w:eastAsia="en-US"/>
            </w:rPr>
          </w:pPr>
          <w:hyperlink w:anchor="_Toc499166655" w:history="1">
            <w:r w:rsidRPr="00756F0F">
              <w:rPr>
                <w:rStyle w:val="Hyperlink"/>
                <w:rFonts w:ascii="Times New Roman" w:hAnsi="Times New Roman" w:cs="Times New Roman"/>
                <w:noProof/>
                <w:sz w:val="24"/>
                <w:szCs w:val="24"/>
              </w:rPr>
              <w:t>Project Registration &amp; Approval</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_Toc499166655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3</w:t>
            </w:r>
            <w:r w:rsidRPr="00756F0F">
              <w:rPr>
                <w:rFonts w:ascii="Times New Roman" w:hAnsi="Times New Roman" w:cs="Times New Roman"/>
                <w:noProof/>
                <w:webHidden/>
                <w:sz w:val="24"/>
                <w:szCs w:val="24"/>
              </w:rPr>
              <w:fldChar w:fldCharType="end"/>
            </w:r>
          </w:hyperlink>
        </w:p>
        <w:p w14:paraId="42D0F7B3" w14:textId="77777777" w:rsidR="00756F0F" w:rsidRPr="00756F0F" w:rsidRDefault="00756F0F">
          <w:pPr>
            <w:pStyle w:val="TOC1"/>
            <w:rPr>
              <w:rFonts w:ascii="Times New Roman" w:eastAsiaTheme="minorEastAsia" w:hAnsi="Times New Roman" w:cs="Times New Roman"/>
              <w:noProof/>
              <w:sz w:val="24"/>
              <w:szCs w:val="24"/>
              <w:lang w:eastAsia="en-US"/>
            </w:rPr>
          </w:pPr>
          <w:hyperlink w:anchor="_Toc499166656" w:history="1">
            <w:r w:rsidRPr="00756F0F">
              <w:rPr>
                <w:rStyle w:val="Hyperlink"/>
                <w:rFonts w:ascii="Times New Roman" w:hAnsi="Times New Roman" w:cs="Times New Roman"/>
                <w:noProof/>
                <w:sz w:val="24"/>
                <w:szCs w:val="24"/>
              </w:rPr>
              <w:t>Plagiarism Free Certificate</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_Toc499166656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4</w:t>
            </w:r>
            <w:r w:rsidRPr="00756F0F">
              <w:rPr>
                <w:rFonts w:ascii="Times New Roman" w:hAnsi="Times New Roman" w:cs="Times New Roman"/>
                <w:noProof/>
                <w:webHidden/>
                <w:sz w:val="24"/>
                <w:szCs w:val="24"/>
              </w:rPr>
              <w:fldChar w:fldCharType="end"/>
            </w:r>
          </w:hyperlink>
        </w:p>
        <w:p w14:paraId="65BB6FF5" w14:textId="77777777" w:rsidR="00756F0F" w:rsidRPr="00756F0F" w:rsidRDefault="00756F0F">
          <w:pPr>
            <w:pStyle w:val="TOC1"/>
            <w:rPr>
              <w:rFonts w:ascii="Times New Roman" w:eastAsiaTheme="minorEastAsia" w:hAnsi="Times New Roman" w:cs="Times New Roman"/>
              <w:noProof/>
              <w:sz w:val="24"/>
              <w:szCs w:val="24"/>
              <w:lang w:eastAsia="en-US"/>
            </w:rPr>
          </w:pPr>
          <w:hyperlink w:anchor="_Toc499166657" w:history="1">
            <w:r w:rsidRPr="00756F0F">
              <w:rPr>
                <w:rStyle w:val="Hyperlink"/>
                <w:rFonts w:ascii="Times New Roman" w:hAnsi="Times New Roman" w:cs="Times New Roman"/>
                <w:noProof/>
                <w:sz w:val="24"/>
                <w:szCs w:val="24"/>
              </w:rPr>
              <w:t>Abstract</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_Toc499166657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5</w:t>
            </w:r>
            <w:r w:rsidRPr="00756F0F">
              <w:rPr>
                <w:rFonts w:ascii="Times New Roman" w:hAnsi="Times New Roman" w:cs="Times New Roman"/>
                <w:noProof/>
                <w:webHidden/>
                <w:sz w:val="24"/>
                <w:szCs w:val="24"/>
              </w:rPr>
              <w:fldChar w:fldCharType="end"/>
            </w:r>
          </w:hyperlink>
        </w:p>
        <w:p w14:paraId="62C2F35A" w14:textId="77777777" w:rsidR="00756F0F" w:rsidRPr="00756F0F" w:rsidRDefault="00756F0F">
          <w:pPr>
            <w:pStyle w:val="TOC1"/>
            <w:rPr>
              <w:rFonts w:ascii="Times New Roman" w:eastAsiaTheme="minorEastAsia" w:hAnsi="Times New Roman" w:cs="Times New Roman"/>
              <w:noProof/>
              <w:sz w:val="24"/>
              <w:szCs w:val="24"/>
              <w:lang w:eastAsia="en-US"/>
            </w:rPr>
          </w:pPr>
          <w:hyperlink w:anchor="_Toc499166658" w:history="1">
            <w:r w:rsidRPr="00756F0F">
              <w:rPr>
                <w:rStyle w:val="Hyperlink"/>
                <w:rFonts w:ascii="Times New Roman" w:hAnsi="Times New Roman" w:cs="Times New Roman"/>
                <w:noProof/>
                <w:sz w:val="24"/>
                <w:szCs w:val="24"/>
              </w:rPr>
              <w:t>Dedication</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_Toc499166658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6</w:t>
            </w:r>
            <w:r w:rsidRPr="00756F0F">
              <w:rPr>
                <w:rFonts w:ascii="Times New Roman" w:hAnsi="Times New Roman" w:cs="Times New Roman"/>
                <w:noProof/>
                <w:webHidden/>
                <w:sz w:val="24"/>
                <w:szCs w:val="24"/>
              </w:rPr>
              <w:fldChar w:fldCharType="end"/>
            </w:r>
          </w:hyperlink>
        </w:p>
        <w:p w14:paraId="6BFEAC5E" w14:textId="77777777" w:rsidR="00756F0F" w:rsidRPr="00756F0F" w:rsidRDefault="00756F0F">
          <w:pPr>
            <w:pStyle w:val="TOC1"/>
            <w:rPr>
              <w:rFonts w:ascii="Times New Roman" w:eastAsiaTheme="minorEastAsia" w:hAnsi="Times New Roman" w:cs="Times New Roman"/>
              <w:noProof/>
              <w:sz w:val="24"/>
              <w:szCs w:val="24"/>
              <w:lang w:eastAsia="en-US"/>
            </w:rPr>
          </w:pPr>
          <w:hyperlink w:anchor="_Toc499166659" w:history="1">
            <w:r w:rsidRPr="00756F0F">
              <w:rPr>
                <w:rStyle w:val="Hyperlink"/>
                <w:rFonts w:ascii="Times New Roman" w:hAnsi="Times New Roman" w:cs="Times New Roman"/>
                <w:noProof/>
                <w:sz w:val="24"/>
                <w:szCs w:val="24"/>
              </w:rPr>
              <w:t>Acknowledgements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_Toc499166659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7</w:t>
            </w:r>
            <w:r w:rsidRPr="00756F0F">
              <w:rPr>
                <w:rFonts w:ascii="Times New Roman" w:hAnsi="Times New Roman" w:cs="Times New Roman"/>
                <w:noProof/>
                <w:webHidden/>
                <w:sz w:val="24"/>
                <w:szCs w:val="24"/>
              </w:rPr>
              <w:fldChar w:fldCharType="end"/>
            </w:r>
          </w:hyperlink>
        </w:p>
        <w:p w14:paraId="242788D6" w14:textId="77777777" w:rsidR="00756F0F" w:rsidRPr="00756F0F" w:rsidRDefault="00756F0F">
          <w:pPr>
            <w:pStyle w:val="TOC1"/>
            <w:rPr>
              <w:rFonts w:ascii="Times New Roman" w:eastAsiaTheme="minorEastAsia" w:hAnsi="Times New Roman" w:cs="Times New Roman"/>
              <w:noProof/>
              <w:sz w:val="24"/>
              <w:szCs w:val="24"/>
              <w:lang w:eastAsia="en-US"/>
            </w:rPr>
          </w:pPr>
          <w:hyperlink w:anchor="_Toc499166660" w:history="1">
            <w:r w:rsidRPr="00756F0F">
              <w:rPr>
                <w:rStyle w:val="Hyperlink"/>
                <w:rFonts w:ascii="Times New Roman" w:hAnsi="Times New Roman" w:cs="Times New Roman"/>
                <w:noProof/>
                <w:sz w:val="24"/>
                <w:szCs w:val="24"/>
              </w:rPr>
              <w:t>Table of Contents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_Toc499166660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8</w:t>
            </w:r>
            <w:r w:rsidRPr="00756F0F">
              <w:rPr>
                <w:rFonts w:ascii="Times New Roman" w:hAnsi="Times New Roman" w:cs="Times New Roman"/>
                <w:noProof/>
                <w:webHidden/>
                <w:sz w:val="24"/>
                <w:szCs w:val="24"/>
              </w:rPr>
              <w:fldChar w:fldCharType="end"/>
            </w:r>
          </w:hyperlink>
        </w:p>
        <w:p w14:paraId="1BB948CB" w14:textId="77777777" w:rsidR="00756F0F" w:rsidRPr="00756F0F" w:rsidRDefault="00756F0F">
          <w:pPr>
            <w:pStyle w:val="TOC1"/>
            <w:rPr>
              <w:rFonts w:ascii="Times New Roman" w:eastAsiaTheme="minorEastAsia" w:hAnsi="Times New Roman" w:cs="Times New Roman"/>
              <w:noProof/>
              <w:sz w:val="24"/>
              <w:szCs w:val="24"/>
              <w:lang w:eastAsia="en-US"/>
            </w:rPr>
          </w:pPr>
          <w:hyperlink w:anchor="_Toc499166661" w:history="1">
            <w:r w:rsidRPr="00756F0F">
              <w:rPr>
                <w:rStyle w:val="Hyperlink"/>
                <w:rFonts w:ascii="Times New Roman" w:hAnsi="Times New Roman" w:cs="Times New Roman"/>
                <w:noProof/>
                <w:sz w:val="24"/>
                <w:szCs w:val="24"/>
              </w:rPr>
              <w:t>List of Figures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_Toc499166661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11</w:t>
            </w:r>
            <w:r w:rsidRPr="00756F0F">
              <w:rPr>
                <w:rFonts w:ascii="Times New Roman" w:hAnsi="Times New Roman" w:cs="Times New Roman"/>
                <w:noProof/>
                <w:webHidden/>
                <w:sz w:val="24"/>
                <w:szCs w:val="24"/>
              </w:rPr>
              <w:fldChar w:fldCharType="end"/>
            </w:r>
          </w:hyperlink>
        </w:p>
        <w:p w14:paraId="2E2A5F6D" w14:textId="77777777" w:rsidR="00756F0F" w:rsidRPr="00756F0F" w:rsidRDefault="00756F0F">
          <w:pPr>
            <w:pStyle w:val="TOC1"/>
            <w:rPr>
              <w:rFonts w:ascii="Times New Roman" w:eastAsiaTheme="minorEastAsia" w:hAnsi="Times New Roman" w:cs="Times New Roman"/>
              <w:noProof/>
              <w:sz w:val="24"/>
              <w:szCs w:val="24"/>
              <w:lang w:eastAsia="en-US"/>
            </w:rPr>
          </w:pPr>
          <w:hyperlink w:anchor="_Toc499166662" w:history="1">
            <w:r w:rsidRPr="00756F0F">
              <w:rPr>
                <w:rStyle w:val="Hyperlink"/>
                <w:rFonts w:ascii="Times New Roman" w:hAnsi="Times New Roman" w:cs="Times New Roman"/>
                <w:noProof/>
                <w:sz w:val="24"/>
                <w:szCs w:val="24"/>
              </w:rPr>
              <w:t>List of Tables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_Toc499166662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12</w:t>
            </w:r>
            <w:r w:rsidRPr="00756F0F">
              <w:rPr>
                <w:rFonts w:ascii="Times New Roman" w:hAnsi="Times New Roman" w:cs="Times New Roman"/>
                <w:noProof/>
                <w:webHidden/>
                <w:sz w:val="24"/>
                <w:szCs w:val="24"/>
              </w:rPr>
              <w:fldChar w:fldCharType="end"/>
            </w:r>
          </w:hyperlink>
        </w:p>
        <w:p w14:paraId="2A9B9D9C" w14:textId="77777777" w:rsidR="00756F0F" w:rsidRPr="00756F0F" w:rsidRDefault="00756F0F">
          <w:pPr>
            <w:pStyle w:val="TOC1"/>
            <w:rPr>
              <w:rFonts w:ascii="Times New Roman" w:eastAsiaTheme="minorEastAsia" w:hAnsi="Times New Roman" w:cs="Times New Roman"/>
              <w:noProof/>
              <w:sz w:val="24"/>
              <w:szCs w:val="24"/>
              <w:lang w:eastAsia="en-US"/>
            </w:rPr>
          </w:pPr>
          <w:hyperlink w:anchor="_Toc499166663" w:history="1">
            <w:r w:rsidRPr="00756F0F">
              <w:rPr>
                <w:rStyle w:val="Hyperlink"/>
                <w:rFonts w:ascii="Times New Roman" w:hAnsi="Times New Roman" w:cs="Times New Roman"/>
                <w:noProof/>
                <w:sz w:val="24"/>
                <w:szCs w:val="24"/>
              </w:rPr>
              <w:t>Chapter 1 Introduction</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_Toc499166663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13</w:t>
            </w:r>
            <w:r w:rsidRPr="00756F0F">
              <w:rPr>
                <w:rFonts w:ascii="Times New Roman" w:hAnsi="Times New Roman" w:cs="Times New Roman"/>
                <w:noProof/>
                <w:webHidden/>
                <w:sz w:val="24"/>
                <w:szCs w:val="24"/>
              </w:rPr>
              <w:fldChar w:fldCharType="end"/>
            </w:r>
          </w:hyperlink>
        </w:p>
        <w:p w14:paraId="2EFA2850" w14:textId="77777777" w:rsidR="00756F0F" w:rsidRPr="00756F0F" w:rsidRDefault="00756F0F">
          <w:pPr>
            <w:pStyle w:val="TOC1"/>
            <w:rPr>
              <w:rFonts w:ascii="Times New Roman" w:eastAsiaTheme="minorEastAsia" w:hAnsi="Times New Roman" w:cs="Times New Roman"/>
              <w:noProof/>
              <w:sz w:val="24"/>
              <w:szCs w:val="24"/>
              <w:lang w:eastAsia="en-US"/>
            </w:rPr>
          </w:pPr>
          <w:hyperlink w:anchor="_Toc499166664" w:history="1">
            <w:r w:rsidRPr="00756F0F">
              <w:rPr>
                <w:rStyle w:val="Hyperlink"/>
                <w:rFonts w:ascii="Times New Roman" w:hAnsi="Times New Roman" w:cs="Times New Roman"/>
                <w:noProof/>
                <w:sz w:val="24"/>
                <w:szCs w:val="24"/>
              </w:rPr>
              <w:t>Chapter 2 Literature Review</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_Toc499166664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14</w:t>
            </w:r>
            <w:r w:rsidRPr="00756F0F">
              <w:rPr>
                <w:rFonts w:ascii="Times New Roman" w:hAnsi="Times New Roman" w:cs="Times New Roman"/>
                <w:noProof/>
                <w:webHidden/>
                <w:sz w:val="24"/>
                <w:szCs w:val="24"/>
              </w:rPr>
              <w:fldChar w:fldCharType="end"/>
            </w:r>
          </w:hyperlink>
        </w:p>
        <w:p w14:paraId="4DE95935"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665" w:history="1">
            <w:r w:rsidRPr="00756F0F">
              <w:rPr>
                <w:rStyle w:val="Hyperlink"/>
                <w:rFonts w:ascii="Times New Roman" w:eastAsia="Arial" w:hAnsi="Times New Roman" w:cs="Times New Roman"/>
                <w:noProof/>
                <w:sz w:val="24"/>
                <w:szCs w:val="24"/>
              </w:rPr>
              <w:t>2.1 Biological Background</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_Toc499166665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14</w:t>
            </w:r>
            <w:r w:rsidRPr="00756F0F">
              <w:rPr>
                <w:rFonts w:ascii="Times New Roman" w:hAnsi="Times New Roman" w:cs="Times New Roman"/>
                <w:noProof/>
                <w:webHidden/>
                <w:sz w:val="24"/>
                <w:szCs w:val="24"/>
              </w:rPr>
              <w:fldChar w:fldCharType="end"/>
            </w:r>
          </w:hyperlink>
        </w:p>
        <w:p w14:paraId="0C101F6C"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666" w:history="1">
            <w:r w:rsidRPr="00756F0F">
              <w:rPr>
                <w:rStyle w:val="Hyperlink"/>
                <w:rFonts w:ascii="Times New Roman" w:eastAsia="Arial" w:hAnsi="Times New Roman" w:cs="Times New Roman"/>
                <w:noProof/>
                <w:sz w:val="24"/>
                <w:szCs w:val="24"/>
              </w:rPr>
              <w:t>2.1.1 The architecture of Neural Network regarding Protein Bioinformatics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_Toc499166666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15</w:t>
            </w:r>
            <w:r w:rsidRPr="00756F0F">
              <w:rPr>
                <w:rFonts w:ascii="Times New Roman" w:hAnsi="Times New Roman" w:cs="Times New Roman"/>
                <w:noProof/>
                <w:webHidden/>
                <w:sz w:val="24"/>
                <w:szCs w:val="24"/>
              </w:rPr>
              <w:fldChar w:fldCharType="end"/>
            </w:r>
          </w:hyperlink>
        </w:p>
        <w:p w14:paraId="61922B8E"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667" w:history="1">
            <w:r w:rsidRPr="00756F0F">
              <w:rPr>
                <w:rStyle w:val="Hyperlink"/>
                <w:rFonts w:ascii="Times New Roman" w:eastAsia="Arial" w:hAnsi="Times New Roman" w:cs="Times New Roman"/>
                <w:noProof/>
                <w:sz w:val="24"/>
                <w:szCs w:val="24"/>
              </w:rPr>
              <w:t>2.1.2 Feedforward Neural Networks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_Toc499166667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16</w:t>
            </w:r>
            <w:r w:rsidRPr="00756F0F">
              <w:rPr>
                <w:rFonts w:ascii="Times New Roman" w:hAnsi="Times New Roman" w:cs="Times New Roman"/>
                <w:noProof/>
                <w:webHidden/>
                <w:sz w:val="24"/>
                <w:szCs w:val="24"/>
              </w:rPr>
              <w:fldChar w:fldCharType="end"/>
            </w:r>
          </w:hyperlink>
        </w:p>
        <w:p w14:paraId="3F9DBEB4"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668" w:history="1">
            <w:r w:rsidRPr="00756F0F">
              <w:rPr>
                <w:rStyle w:val="Hyperlink"/>
                <w:rFonts w:ascii="Times New Roman" w:hAnsi="Times New Roman" w:cs="Times New Roman"/>
                <w:noProof/>
                <w:sz w:val="24"/>
                <w:szCs w:val="24"/>
              </w:rPr>
              <w:t>2.1.3 Architecture of FNN</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_Toc499166668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17</w:t>
            </w:r>
            <w:r w:rsidRPr="00756F0F">
              <w:rPr>
                <w:rFonts w:ascii="Times New Roman" w:hAnsi="Times New Roman" w:cs="Times New Roman"/>
                <w:noProof/>
                <w:webHidden/>
                <w:sz w:val="24"/>
                <w:szCs w:val="24"/>
              </w:rPr>
              <w:fldChar w:fldCharType="end"/>
            </w:r>
          </w:hyperlink>
        </w:p>
        <w:p w14:paraId="21A9CA3F" w14:textId="77777777" w:rsidR="00756F0F" w:rsidRPr="00756F0F" w:rsidRDefault="00756F0F">
          <w:pPr>
            <w:pStyle w:val="TOC1"/>
            <w:rPr>
              <w:rFonts w:ascii="Times New Roman" w:eastAsiaTheme="minorEastAsia" w:hAnsi="Times New Roman" w:cs="Times New Roman"/>
              <w:noProof/>
              <w:sz w:val="24"/>
              <w:szCs w:val="24"/>
              <w:lang w:eastAsia="en-US"/>
            </w:rPr>
          </w:pPr>
          <w:hyperlink w:anchor="_Toc499166669" w:history="1">
            <w:r w:rsidRPr="00756F0F">
              <w:rPr>
                <w:rStyle w:val="Hyperlink"/>
                <w:rFonts w:ascii="Times New Roman" w:hAnsi="Times New Roman" w:cs="Times New Roman"/>
                <w:noProof/>
                <w:sz w:val="24"/>
                <w:szCs w:val="24"/>
              </w:rPr>
              <w:t>Chapter 3 Analysis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_Toc499166669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23</w:t>
            </w:r>
            <w:r w:rsidRPr="00756F0F">
              <w:rPr>
                <w:rFonts w:ascii="Times New Roman" w:hAnsi="Times New Roman" w:cs="Times New Roman"/>
                <w:noProof/>
                <w:webHidden/>
                <w:sz w:val="24"/>
                <w:szCs w:val="24"/>
              </w:rPr>
              <w:fldChar w:fldCharType="end"/>
            </w:r>
          </w:hyperlink>
        </w:p>
        <w:p w14:paraId="09C097F9"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670" w:history="1">
            <w:r w:rsidRPr="00756F0F">
              <w:rPr>
                <w:rStyle w:val="Hyperlink"/>
                <w:rFonts w:ascii="Times New Roman" w:hAnsi="Times New Roman" w:cs="Times New Roman"/>
                <w:noProof/>
                <w:sz w:val="24"/>
                <w:szCs w:val="24"/>
              </w:rPr>
              <w:t>3.1 Machine learning</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_Toc499166670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23</w:t>
            </w:r>
            <w:r w:rsidRPr="00756F0F">
              <w:rPr>
                <w:rFonts w:ascii="Times New Roman" w:hAnsi="Times New Roman" w:cs="Times New Roman"/>
                <w:noProof/>
                <w:webHidden/>
                <w:sz w:val="24"/>
                <w:szCs w:val="24"/>
              </w:rPr>
              <w:fldChar w:fldCharType="end"/>
            </w:r>
          </w:hyperlink>
        </w:p>
        <w:p w14:paraId="3C92F111"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671" w:history="1">
            <w:r w:rsidRPr="00756F0F">
              <w:rPr>
                <w:rStyle w:val="Hyperlink"/>
                <w:rFonts w:ascii="Times New Roman" w:hAnsi="Times New Roman" w:cs="Times New Roman"/>
                <w:noProof/>
                <w:sz w:val="24"/>
                <w:szCs w:val="24"/>
              </w:rPr>
              <w:t>3.1.1 Supervised machine learning</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_Toc499166671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24</w:t>
            </w:r>
            <w:r w:rsidRPr="00756F0F">
              <w:rPr>
                <w:rFonts w:ascii="Times New Roman" w:hAnsi="Times New Roman" w:cs="Times New Roman"/>
                <w:noProof/>
                <w:webHidden/>
                <w:sz w:val="24"/>
                <w:szCs w:val="24"/>
              </w:rPr>
              <w:fldChar w:fldCharType="end"/>
            </w:r>
          </w:hyperlink>
        </w:p>
        <w:p w14:paraId="6C36E932"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672" w:history="1">
            <w:r w:rsidRPr="00756F0F">
              <w:rPr>
                <w:rStyle w:val="Hyperlink"/>
                <w:rFonts w:ascii="Times New Roman" w:hAnsi="Times New Roman" w:cs="Times New Roman"/>
                <w:noProof/>
                <w:sz w:val="24"/>
                <w:szCs w:val="24"/>
              </w:rPr>
              <w:t>3.1.2 Un-supervised learning</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_Toc499166672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24</w:t>
            </w:r>
            <w:r w:rsidRPr="00756F0F">
              <w:rPr>
                <w:rFonts w:ascii="Times New Roman" w:hAnsi="Times New Roman" w:cs="Times New Roman"/>
                <w:noProof/>
                <w:webHidden/>
                <w:sz w:val="24"/>
                <w:szCs w:val="24"/>
              </w:rPr>
              <w:fldChar w:fldCharType="end"/>
            </w:r>
          </w:hyperlink>
        </w:p>
        <w:p w14:paraId="119D2312"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673" w:history="1">
            <w:r w:rsidRPr="00756F0F">
              <w:rPr>
                <w:rStyle w:val="Hyperlink"/>
                <w:rFonts w:ascii="Times New Roman" w:hAnsi="Times New Roman" w:cs="Times New Roman"/>
                <w:noProof/>
                <w:sz w:val="24"/>
                <w:szCs w:val="24"/>
              </w:rPr>
              <w:t>3.1.3 Reinforced learning</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_Toc499166673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25</w:t>
            </w:r>
            <w:r w:rsidRPr="00756F0F">
              <w:rPr>
                <w:rFonts w:ascii="Times New Roman" w:hAnsi="Times New Roman" w:cs="Times New Roman"/>
                <w:noProof/>
                <w:webHidden/>
                <w:sz w:val="24"/>
                <w:szCs w:val="24"/>
              </w:rPr>
              <w:fldChar w:fldCharType="end"/>
            </w:r>
          </w:hyperlink>
        </w:p>
        <w:p w14:paraId="54571F69"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674" w:history="1">
            <w:r w:rsidRPr="00756F0F">
              <w:rPr>
                <w:rStyle w:val="Hyperlink"/>
                <w:rFonts w:ascii="Times New Roman" w:hAnsi="Times New Roman" w:cs="Times New Roman"/>
                <w:noProof/>
                <w:sz w:val="24"/>
                <w:szCs w:val="24"/>
              </w:rPr>
              <w:t>3.2 Deep learning</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_Toc499166674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25</w:t>
            </w:r>
            <w:r w:rsidRPr="00756F0F">
              <w:rPr>
                <w:rFonts w:ascii="Times New Roman" w:hAnsi="Times New Roman" w:cs="Times New Roman"/>
                <w:noProof/>
                <w:webHidden/>
                <w:sz w:val="24"/>
                <w:szCs w:val="24"/>
              </w:rPr>
              <w:fldChar w:fldCharType="end"/>
            </w:r>
          </w:hyperlink>
        </w:p>
        <w:p w14:paraId="2D5CEFFD"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675" w:history="1">
            <w:r w:rsidRPr="00756F0F">
              <w:rPr>
                <w:rStyle w:val="Hyperlink"/>
                <w:rFonts w:ascii="Times New Roman" w:eastAsia="Times New Roman" w:hAnsi="Times New Roman" w:cs="Times New Roman"/>
                <w:noProof/>
                <w:sz w:val="24"/>
                <w:szCs w:val="24"/>
              </w:rPr>
              <w:t xml:space="preserve">3.3 </w:t>
            </w:r>
            <w:r w:rsidRPr="00756F0F">
              <w:rPr>
                <w:rStyle w:val="Hyperlink"/>
                <w:rFonts w:ascii="Times New Roman" w:hAnsi="Times New Roman" w:cs="Times New Roman"/>
                <w:noProof/>
                <w:sz w:val="24"/>
                <w:szCs w:val="24"/>
              </w:rPr>
              <w:t>Convolutional neural network (CNN)</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_Toc499166675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26</w:t>
            </w:r>
            <w:r w:rsidRPr="00756F0F">
              <w:rPr>
                <w:rFonts w:ascii="Times New Roman" w:hAnsi="Times New Roman" w:cs="Times New Roman"/>
                <w:noProof/>
                <w:webHidden/>
                <w:sz w:val="24"/>
                <w:szCs w:val="24"/>
              </w:rPr>
              <w:fldChar w:fldCharType="end"/>
            </w:r>
          </w:hyperlink>
        </w:p>
        <w:p w14:paraId="616F8584"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676" w:history="1">
            <w:r w:rsidRPr="00756F0F">
              <w:rPr>
                <w:rStyle w:val="Hyperlink"/>
                <w:rFonts w:ascii="Times New Roman" w:eastAsia="Times New Roman" w:hAnsi="Times New Roman" w:cs="Times New Roman"/>
                <w:noProof/>
                <w:sz w:val="24"/>
                <w:szCs w:val="24"/>
              </w:rPr>
              <w:t>3.3.1 What are Convolutional Neural Networks and why are they essential?</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_Toc499166676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27</w:t>
            </w:r>
            <w:r w:rsidRPr="00756F0F">
              <w:rPr>
                <w:rFonts w:ascii="Times New Roman" w:hAnsi="Times New Roman" w:cs="Times New Roman"/>
                <w:noProof/>
                <w:webHidden/>
                <w:sz w:val="24"/>
                <w:szCs w:val="24"/>
              </w:rPr>
              <w:fldChar w:fldCharType="end"/>
            </w:r>
          </w:hyperlink>
        </w:p>
        <w:p w14:paraId="0E61F32C"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677" w:history="1">
            <w:r w:rsidRPr="00756F0F">
              <w:rPr>
                <w:rStyle w:val="Hyperlink"/>
                <w:rFonts w:ascii="Times New Roman" w:eastAsia="Times New Roman" w:hAnsi="Times New Roman" w:cs="Times New Roman"/>
                <w:noProof/>
                <w:sz w:val="24"/>
                <w:szCs w:val="24"/>
              </w:rPr>
              <w:t>3.3.2 Some differences in CNN and classical neural network</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_Toc499166677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28</w:t>
            </w:r>
            <w:r w:rsidRPr="00756F0F">
              <w:rPr>
                <w:rFonts w:ascii="Times New Roman" w:hAnsi="Times New Roman" w:cs="Times New Roman"/>
                <w:noProof/>
                <w:webHidden/>
                <w:sz w:val="24"/>
                <w:szCs w:val="24"/>
              </w:rPr>
              <w:fldChar w:fldCharType="end"/>
            </w:r>
          </w:hyperlink>
        </w:p>
        <w:p w14:paraId="5EBA86C5"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678" w:history="1">
            <w:r w:rsidRPr="00756F0F">
              <w:rPr>
                <w:rStyle w:val="Hyperlink"/>
                <w:rFonts w:ascii="Times New Roman" w:eastAsia="Times New Roman" w:hAnsi="Times New Roman" w:cs="Times New Roman"/>
                <w:noProof/>
                <w:sz w:val="24"/>
                <w:szCs w:val="24"/>
              </w:rPr>
              <w:t>3.4 Artificial neural network</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_Toc499166678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29</w:t>
            </w:r>
            <w:r w:rsidRPr="00756F0F">
              <w:rPr>
                <w:rFonts w:ascii="Times New Roman" w:hAnsi="Times New Roman" w:cs="Times New Roman"/>
                <w:noProof/>
                <w:webHidden/>
                <w:sz w:val="24"/>
                <w:szCs w:val="24"/>
              </w:rPr>
              <w:fldChar w:fldCharType="end"/>
            </w:r>
          </w:hyperlink>
        </w:p>
        <w:p w14:paraId="34D11EB7"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679" w:history="1">
            <w:r w:rsidRPr="00756F0F">
              <w:rPr>
                <w:rStyle w:val="Hyperlink"/>
                <w:rFonts w:ascii="Times New Roman" w:hAnsi="Times New Roman" w:cs="Times New Roman"/>
                <w:noProof/>
                <w:sz w:val="24"/>
                <w:szCs w:val="24"/>
              </w:rPr>
              <w:t>3.5 Gradient descent</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_Toc499166679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31</w:t>
            </w:r>
            <w:r w:rsidRPr="00756F0F">
              <w:rPr>
                <w:rFonts w:ascii="Times New Roman" w:hAnsi="Times New Roman" w:cs="Times New Roman"/>
                <w:noProof/>
                <w:webHidden/>
                <w:sz w:val="24"/>
                <w:szCs w:val="24"/>
              </w:rPr>
              <w:fldChar w:fldCharType="end"/>
            </w:r>
          </w:hyperlink>
        </w:p>
        <w:p w14:paraId="55942294"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680" w:history="1">
            <w:r w:rsidRPr="00756F0F">
              <w:rPr>
                <w:rStyle w:val="Hyperlink"/>
                <w:rFonts w:ascii="Times New Roman" w:eastAsia="Times New Roman" w:hAnsi="Times New Roman" w:cs="Times New Roman"/>
                <w:noProof/>
                <w:sz w:val="24"/>
                <w:szCs w:val="24"/>
              </w:rPr>
              <w:t>3.5.1 Limitations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_Toc499166680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31</w:t>
            </w:r>
            <w:r w:rsidRPr="00756F0F">
              <w:rPr>
                <w:rFonts w:ascii="Times New Roman" w:hAnsi="Times New Roman" w:cs="Times New Roman"/>
                <w:noProof/>
                <w:webHidden/>
                <w:sz w:val="24"/>
                <w:szCs w:val="24"/>
              </w:rPr>
              <w:fldChar w:fldCharType="end"/>
            </w:r>
          </w:hyperlink>
        </w:p>
        <w:p w14:paraId="2EFF6846"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681" w:history="1">
            <w:r w:rsidRPr="00756F0F">
              <w:rPr>
                <w:rStyle w:val="Hyperlink"/>
                <w:rFonts w:ascii="Times New Roman" w:hAnsi="Times New Roman" w:cs="Times New Roman"/>
                <w:noProof/>
                <w:sz w:val="24"/>
                <w:szCs w:val="24"/>
              </w:rPr>
              <w:t>3.5.2 Implementation example using Python</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_Toc499166681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32</w:t>
            </w:r>
            <w:r w:rsidRPr="00756F0F">
              <w:rPr>
                <w:rFonts w:ascii="Times New Roman" w:hAnsi="Times New Roman" w:cs="Times New Roman"/>
                <w:noProof/>
                <w:webHidden/>
                <w:sz w:val="24"/>
                <w:szCs w:val="24"/>
              </w:rPr>
              <w:fldChar w:fldCharType="end"/>
            </w:r>
          </w:hyperlink>
        </w:p>
        <w:p w14:paraId="17501D79"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682" w:history="1">
            <w:r w:rsidRPr="00756F0F">
              <w:rPr>
                <w:rStyle w:val="Hyperlink"/>
                <w:rFonts w:ascii="Times New Roman" w:hAnsi="Times New Roman" w:cs="Times New Roman"/>
                <w:noProof/>
                <w:sz w:val="24"/>
                <w:szCs w:val="24"/>
              </w:rPr>
              <w:t>3.5.3 Stochastic Gradient Decent</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_Toc499166682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32</w:t>
            </w:r>
            <w:r w:rsidRPr="00756F0F">
              <w:rPr>
                <w:rFonts w:ascii="Times New Roman" w:hAnsi="Times New Roman" w:cs="Times New Roman"/>
                <w:noProof/>
                <w:webHidden/>
                <w:sz w:val="24"/>
                <w:szCs w:val="24"/>
              </w:rPr>
              <w:fldChar w:fldCharType="end"/>
            </w:r>
          </w:hyperlink>
        </w:p>
        <w:p w14:paraId="77876ED7" w14:textId="77777777" w:rsidR="00756F0F" w:rsidRPr="00756F0F" w:rsidRDefault="00756F0F">
          <w:pPr>
            <w:pStyle w:val="TOC1"/>
            <w:rPr>
              <w:rFonts w:ascii="Times New Roman" w:eastAsiaTheme="minorEastAsia" w:hAnsi="Times New Roman" w:cs="Times New Roman"/>
              <w:noProof/>
              <w:sz w:val="24"/>
              <w:szCs w:val="24"/>
              <w:lang w:eastAsia="en-US"/>
            </w:rPr>
          </w:pPr>
          <w:hyperlink w:anchor="_Toc499166683" w:history="1">
            <w:r w:rsidRPr="00756F0F">
              <w:rPr>
                <w:rStyle w:val="Hyperlink"/>
                <w:rFonts w:ascii="Times New Roman" w:hAnsi="Times New Roman" w:cs="Times New Roman"/>
                <w:noProof/>
                <w:sz w:val="24"/>
                <w:szCs w:val="24"/>
              </w:rPr>
              <w:t>Chapter 4 Design</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_Toc499166683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34</w:t>
            </w:r>
            <w:r w:rsidRPr="00756F0F">
              <w:rPr>
                <w:rFonts w:ascii="Times New Roman" w:hAnsi="Times New Roman" w:cs="Times New Roman"/>
                <w:noProof/>
                <w:webHidden/>
                <w:sz w:val="24"/>
                <w:szCs w:val="24"/>
              </w:rPr>
              <w:fldChar w:fldCharType="end"/>
            </w:r>
          </w:hyperlink>
        </w:p>
        <w:p w14:paraId="21B41DAD"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684" w:history="1">
            <w:r w:rsidRPr="00756F0F">
              <w:rPr>
                <w:rStyle w:val="Hyperlink"/>
                <w:rFonts w:ascii="Times New Roman" w:hAnsi="Times New Roman" w:cs="Times New Roman"/>
                <w:noProof/>
                <w:sz w:val="24"/>
                <w:szCs w:val="24"/>
                <w:lang w:val="en-GB"/>
              </w:rPr>
              <w:t>4.1 Deep Learning</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_Toc499166684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34</w:t>
            </w:r>
            <w:r w:rsidRPr="00756F0F">
              <w:rPr>
                <w:rFonts w:ascii="Times New Roman" w:hAnsi="Times New Roman" w:cs="Times New Roman"/>
                <w:noProof/>
                <w:webHidden/>
                <w:sz w:val="24"/>
                <w:szCs w:val="24"/>
              </w:rPr>
              <w:fldChar w:fldCharType="end"/>
            </w:r>
          </w:hyperlink>
        </w:p>
        <w:p w14:paraId="15E33B29"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685" w:history="1">
            <w:r w:rsidRPr="00756F0F">
              <w:rPr>
                <w:rStyle w:val="Hyperlink"/>
                <w:rFonts w:ascii="Times New Roman" w:hAnsi="Times New Roman" w:cs="Times New Roman"/>
                <w:noProof/>
                <w:sz w:val="24"/>
                <w:szCs w:val="24"/>
                <w:lang w:val="en-GB"/>
              </w:rPr>
              <w:t>4.2 Deep Learning Libraries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_Toc499166685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34</w:t>
            </w:r>
            <w:r w:rsidRPr="00756F0F">
              <w:rPr>
                <w:rFonts w:ascii="Times New Roman" w:hAnsi="Times New Roman" w:cs="Times New Roman"/>
                <w:noProof/>
                <w:webHidden/>
                <w:sz w:val="24"/>
                <w:szCs w:val="24"/>
              </w:rPr>
              <w:fldChar w:fldCharType="end"/>
            </w:r>
          </w:hyperlink>
        </w:p>
        <w:p w14:paraId="4961480B"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686" w:history="1">
            <w:r w:rsidRPr="00756F0F">
              <w:rPr>
                <w:rStyle w:val="Hyperlink"/>
                <w:rFonts w:ascii="Times New Roman" w:hAnsi="Times New Roman" w:cs="Times New Roman"/>
                <w:noProof/>
                <w:sz w:val="24"/>
                <w:szCs w:val="24"/>
                <w:lang w:val="en-GB"/>
              </w:rPr>
              <w:t>4.2.1 Keras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_Toc499166686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34</w:t>
            </w:r>
            <w:r w:rsidRPr="00756F0F">
              <w:rPr>
                <w:rFonts w:ascii="Times New Roman" w:hAnsi="Times New Roman" w:cs="Times New Roman"/>
                <w:noProof/>
                <w:webHidden/>
                <w:sz w:val="24"/>
                <w:szCs w:val="24"/>
              </w:rPr>
              <w:fldChar w:fldCharType="end"/>
            </w:r>
          </w:hyperlink>
        </w:p>
        <w:p w14:paraId="3415B805"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687" w:history="1">
            <w:r w:rsidRPr="00756F0F">
              <w:rPr>
                <w:rStyle w:val="Hyperlink"/>
                <w:rFonts w:ascii="Times New Roman" w:hAnsi="Times New Roman" w:cs="Times New Roman"/>
                <w:iCs/>
                <w:noProof/>
                <w:sz w:val="24"/>
                <w:szCs w:val="24"/>
              </w:rPr>
              <w:t>4.2.1.1 How to install keras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_Toc499166687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34</w:t>
            </w:r>
            <w:r w:rsidRPr="00756F0F">
              <w:rPr>
                <w:rFonts w:ascii="Times New Roman" w:hAnsi="Times New Roman" w:cs="Times New Roman"/>
                <w:noProof/>
                <w:webHidden/>
                <w:sz w:val="24"/>
                <w:szCs w:val="24"/>
              </w:rPr>
              <w:fldChar w:fldCharType="end"/>
            </w:r>
          </w:hyperlink>
        </w:p>
        <w:p w14:paraId="4041727B"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688" w:history="1">
            <w:r w:rsidRPr="00756F0F">
              <w:rPr>
                <w:rStyle w:val="Hyperlink"/>
                <w:rFonts w:ascii="Times New Roman" w:hAnsi="Times New Roman" w:cs="Times New Roman"/>
                <w:noProof/>
                <w:sz w:val="24"/>
                <w:szCs w:val="24"/>
                <w:lang w:val="en-GB"/>
              </w:rPr>
              <w:t>4.2.2 CNTK</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_Toc499166688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36</w:t>
            </w:r>
            <w:r w:rsidRPr="00756F0F">
              <w:rPr>
                <w:rFonts w:ascii="Times New Roman" w:hAnsi="Times New Roman" w:cs="Times New Roman"/>
                <w:noProof/>
                <w:webHidden/>
                <w:sz w:val="24"/>
                <w:szCs w:val="24"/>
              </w:rPr>
              <w:fldChar w:fldCharType="end"/>
            </w:r>
          </w:hyperlink>
        </w:p>
        <w:p w14:paraId="29D1AA48"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689" w:history="1">
            <w:r w:rsidRPr="00756F0F">
              <w:rPr>
                <w:rStyle w:val="Hyperlink"/>
                <w:rFonts w:ascii="Times New Roman" w:hAnsi="Times New Roman" w:cs="Times New Roman"/>
                <w:noProof/>
                <w:sz w:val="24"/>
                <w:szCs w:val="24"/>
                <w:lang w:val="en-GB"/>
              </w:rPr>
              <w:t>4.2.2.1 CNTK Related Commands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_Toc499166689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37</w:t>
            </w:r>
            <w:r w:rsidRPr="00756F0F">
              <w:rPr>
                <w:rFonts w:ascii="Times New Roman" w:hAnsi="Times New Roman" w:cs="Times New Roman"/>
                <w:noProof/>
                <w:webHidden/>
                <w:sz w:val="24"/>
                <w:szCs w:val="24"/>
              </w:rPr>
              <w:fldChar w:fldCharType="end"/>
            </w:r>
          </w:hyperlink>
        </w:p>
        <w:p w14:paraId="6B7E5E93"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690" w:history="1">
            <w:r w:rsidRPr="00756F0F">
              <w:rPr>
                <w:rStyle w:val="Hyperlink"/>
                <w:rFonts w:ascii="Times New Roman" w:hAnsi="Times New Roman" w:cs="Times New Roman"/>
                <w:noProof/>
                <w:sz w:val="24"/>
                <w:szCs w:val="24"/>
                <w:lang w:val="en-GB"/>
              </w:rPr>
              <w:t>4.2.3 Tensorflow</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_Toc499166690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37</w:t>
            </w:r>
            <w:r w:rsidRPr="00756F0F">
              <w:rPr>
                <w:rFonts w:ascii="Times New Roman" w:hAnsi="Times New Roman" w:cs="Times New Roman"/>
                <w:noProof/>
                <w:webHidden/>
                <w:sz w:val="24"/>
                <w:szCs w:val="24"/>
              </w:rPr>
              <w:fldChar w:fldCharType="end"/>
            </w:r>
          </w:hyperlink>
        </w:p>
        <w:p w14:paraId="69FF261C"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691" w:history="1">
            <w:r w:rsidRPr="00756F0F">
              <w:rPr>
                <w:rStyle w:val="Hyperlink"/>
                <w:rFonts w:ascii="Times New Roman" w:hAnsi="Times New Roman" w:cs="Times New Roman"/>
                <w:noProof/>
                <w:sz w:val="24"/>
                <w:szCs w:val="24"/>
              </w:rPr>
              <w:t>4.2.3.1 Installing Tensorflow with native pip</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_Toc499166691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38</w:t>
            </w:r>
            <w:r w:rsidRPr="00756F0F">
              <w:rPr>
                <w:rFonts w:ascii="Times New Roman" w:hAnsi="Times New Roman" w:cs="Times New Roman"/>
                <w:noProof/>
                <w:webHidden/>
                <w:sz w:val="24"/>
                <w:szCs w:val="24"/>
              </w:rPr>
              <w:fldChar w:fldCharType="end"/>
            </w:r>
          </w:hyperlink>
        </w:p>
        <w:p w14:paraId="7C65F1FC"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692" w:history="1">
            <w:r w:rsidRPr="00756F0F">
              <w:rPr>
                <w:rStyle w:val="Hyperlink"/>
                <w:rFonts w:ascii="Times New Roman" w:hAnsi="Times New Roman" w:cs="Times New Roman"/>
                <w:noProof/>
                <w:sz w:val="24"/>
                <w:szCs w:val="24"/>
              </w:rPr>
              <w:t>4.3 Parallelization for Deep Learning</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_Toc499166692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38</w:t>
            </w:r>
            <w:r w:rsidRPr="00756F0F">
              <w:rPr>
                <w:rFonts w:ascii="Times New Roman" w:hAnsi="Times New Roman" w:cs="Times New Roman"/>
                <w:noProof/>
                <w:webHidden/>
                <w:sz w:val="24"/>
                <w:szCs w:val="24"/>
              </w:rPr>
              <w:fldChar w:fldCharType="end"/>
            </w:r>
          </w:hyperlink>
        </w:p>
        <w:p w14:paraId="6E014D60"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693" w:history="1">
            <w:r w:rsidRPr="00756F0F">
              <w:rPr>
                <w:rStyle w:val="Hyperlink"/>
                <w:rFonts w:ascii="Times New Roman" w:hAnsi="Times New Roman" w:cs="Times New Roman"/>
                <w:noProof/>
                <w:sz w:val="24"/>
                <w:szCs w:val="24"/>
              </w:rPr>
              <w:t>4.3.1 Multithreading</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_Toc499166693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38</w:t>
            </w:r>
            <w:r w:rsidRPr="00756F0F">
              <w:rPr>
                <w:rFonts w:ascii="Times New Roman" w:hAnsi="Times New Roman" w:cs="Times New Roman"/>
                <w:noProof/>
                <w:webHidden/>
                <w:sz w:val="24"/>
                <w:szCs w:val="24"/>
              </w:rPr>
              <w:fldChar w:fldCharType="end"/>
            </w:r>
          </w:hyperlink>
        </w:p>
        <w:p w14:paraId="43024D64" w14:textId="77777777" w:rsidR="00756F0F" w:rsidRPr="00756F0F" w:rsidRDefault="00756F0F">
          <w:pPr>
            <w:pStyle w:val="TOC3"/>
            <w:tabs>
              <w:tab w:val="left" w:pos="1100"/>
              <w:tab w:val="right" w:leader="dot" w:pos="9017"/>
            </w:tabs>
            <w:rPr>
              <w:rFonts w:ascii="Times New Roman" w:eastAsiaTheme="minorEastAsia" w:hAnsi="Times New Roman" w:cs="Times New Roman"/>
              <w:noProof/>
              <w:sz w:val="24"/>
              <w:szCs w:val="24"/>
              <w:lang w:eastAsia="en-US"/>
            </w:rPr>
          </w:pPr>
          <w:hyperlink w:anchor="_Toc499166694" w:history="1">
            <w:r w:rsidRPr="00756F0F">
              <w:rPr>
                <w:rStyle w:val="Hyperlink"/>
                <w:rFonts w:ascii="Times New Roman" w:hAnsi="Times New Roman" w:cs="Times New Roman"/>
                <w:noProof/>
                <w:sz w:val="24"/>
                <w:szCs w:val="24"/>
              </w:rPr>
              <w:t>4.3.2</w:t>
            </w:r>
            <w:r w:rsidRPr="00756F0F">
              <w:rPr>
                <w:rFonts w:ascii="Times New Roman" w:eastAsiaTheme="minorEastAsia" w:hAnsi="Times New Roman" w:cs="Times New Roman"/>
                <w:noProof/>
                <w:sz w:val="24"/>
                <w:szCs w:val="24"/>
                <w:lang w:eastAsia="en-US"/>
              </w:rPr>
              <w:tab/>
            </w:r>
            <w:r w:rsidRPr="00756F0F">
              <w:rPr>
                <w:rStyle w:val="Hyperlink"/>
                <w:rFonts w:ascii="Times New Roman" w:hAnsi="Times New Roman" w:cs="Times New Roman"/>
                <w:noProof/>
                <w:sz w:val="24"/>
                <w:szCs w:val="24"/>
              </w:rPr>
              <w:t>Distributed Computing via Message Passing (using OpenMPI)</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_Toc499166694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39</w:t>
            </w:r>
            <w:r w:rsidRPr="00756F0F">
              <w:rPr>
                <w:rFonts w:ascii="Times New Roman" w:hAnsi="Times New Roman" w:cs="Times New Roman"/>
                <w:noProof/>
                <w:webHidden/>
                <w:sz w:val="24"/>
                <w:szCs w:val="24"/>
              </w:rPr>
              <w:fldChar w:fldCharType="end"/>
            </w:r>
          </w:hyperlink>
        </w:p>
        <w:p w14:paraId="4A5FD65C"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695" w:history="1">
            <w:r w:rsidRPr="00756F0F">
              <w:rPr>
                <w:rStyle w:val="Hyperlink"/>
                <w:rFonts w:ascii="Times New Roman" w:hAnsi="Times New Roman" w:cs="Times New Roman"/>
                <w:noProof/>
                <w:sz w:val="24"/>
                <w:szCs w:val="24"/>
              </w:rPr>
              <w:t>4.3.3 GPGPU/GP</w:t>
            </w:r>
            <w:r w:rsidRPr="00756F0F">
              <w:rPr>
                <w:rStyle w:val="Hyperlink"/>
                <w:rFonts w:ascii="Times New Roman" w:hAnsi="Times New Roman" w:cs="Times New Roman"/>
                <w:noProof/>
                <w:sz w:val="24"/>
                <w:szCs w:val="24"/>
                <w:vertAlign w:val="superscript"/>
              </w:rPr>
              <w:t>2</w:t>
            </w:r>
            <w:r w:rsidRPr="00756F0F">
              <w:rPr>
                <w:rStyle w:val="Hyperlink"/>
                <w:rFonts w:ascii="Times New Roman" w:hAnsi="Times New Roman" w:cs="Times New Roman"/>
                <w:noProof/>
                <w:sz w:val="24"/>
                <w:szCs w:val="24"/>
              </w:rPr>
              <w:t>U – General Processing on GPU</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_Toc499166695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39</w:t>
            </w:r>
            <w:r w:rsidRPr="00756F0F">
              <w:rPr>
                <w:rFonts w:ascii="Times New Roman" w:hAnsi="Times New Roman" w:cs="Times New Roman"/>
                <w:noProof/>
                <w:webHidden/>
                <w:sz w:val="24"/>
                <w:szCs w:val="24"/>
              </w:rPr>
              <w:fldChar w:fldCharType="end"/>
            </w:r>
          </w:hyperlink>
        </w:p>
        <w:p w14:paraId="59AF69E0" w14:textId="77777777" w:rsidR="00756F0F" w:rsidRPr="00756F0F" w:rsidRDefault="00756F0F">
          <w:pPr>
            <w:pStyle w:val="TOC2"/>
            <w:tabs>
              <w:tab w:val="left" w:pos="880"/>
              <w:tab w:val="right" w:leader="dot" w:pos="9017"/>
            </w:tabs>
            <w:rPr>
              <w:rFonts w:ascii="Times New Roman" w:eastAsiaTheme="minorEastAsia" w:hAnsi="Times New Roman" w:cs="Times New Roman"/>
              <w:noProof/>
              <w:sz w:val="24"/>
              <w:szCs w:val="24"/>
              <w:lang w:eastAsia="en-US"/>
            </w:rPr>
          </w:pPr>
          <w:hyperlink w:anchor="_Toc499166696" w:history="1">
            <w:r w:rsidRPr="00756F0F">
              <w:rPr>
                <w:rStyle w:val="Hyperlink"/>
                <w:rFonts w:ascii="Times New Roman" w:hAnsi="Times New Roman" w:cs="Times New Roman"/>
                <w:noProof/>
                <w:sz w:val="24"/>
                <w:szCs w:val="24"/>
                <w:lang w:val="en-GB"/>
              </w:rPr>
              <w:t>4.4</w:t>
            </w:r>
            <w:r w:rsidRPr="00756F0F">
              <w:rPr>
                <w:rFonts w:ascii="Times New Roman" w:eastAsiaTheme="minorEastAsia" w:hAnsi="Times New Roman" w:cs="Times New Roman"/>
                <w:noProof/>
                <w:sz w:val="24"/>
                <w:szCs w:val="24"/>
                <w:lang w:eastAsia="en-US"/>
              </w:rPr>
              <w:tab/>
            </w:r>
            <w:r w:rsidRPr="00756F0F">
              <w:rPr>
                <w:rStyle w:val="Hyperlink"/>
                <w:rFonts w:ascii="Times New Roman" w:hAnsi="Times New Roman" w:cs="Times New Roman"/>
                <w:noProof/>
                <w:sz w:val="24"/>
                <w:szCs w:val="24"/>
                <w:lang w:val="en-GB"/>
              </w:rPr>
              <w:t>CUDA</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_Toc499166696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40</w:t>
            </w:r>
            <w:r w:rsidRPr="00756F0F">
              <w:rPr>
                <w:rFonts w:ascii="Times New Roman" w:hAnsi="Times New Roman" w:cs="Times New Roman"/>
                <w:noProof/>
                <w:webHidden/>
                <w:sz w:val="24"/>
                <w:szCs w:val="24"/>
              </w:rPr>
              <w:fldChar w:fldCharType="end"/>
            </w:r>
          </w:hyperlink>
        </w:p>
        <w:p w14:paraId="397DAA24" w14:textId="77777777" w:rsidR="00756F0F" w:rsidRPr="00756F0F" w:rsidRDefault="00756F0F">
          <w:pPr>
            <w:pStyle w:val="TOC1"/>
            <w:rPr>
              <w:rFonts w:ascii="Times New Roman" w:eastAsiaTheme="minorEastAsia" w:hAnsi="Times New Roman" w:cs="Times New Roman"/>
              <w:noProof/>
              <w:sz w:val="24"/>
              <w:szCs w:val="24"/>
              <w:lang w:eastAsia="en-US"/>
            </w:rPr>
          </w:pPr>
          <w:hyperlink w:anchor="_Toc499166697" w:history="1">
            <w:r w:rsidRPr="00756F0F">
              <w:rPr>
                <w:rStyle w:val="Hyperlink"/>
                <w:rFonts w:ascii="Times New Roman" w:hAnsi="Times New Roman" w:cs="Times New Roman"/>
                <w:noProof/>
                <w:sz w:val="24"/>
                <w:szCs w:val="24"/>
              </w:rPr>
              <w:t>Chapter 5 Experimental Results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_Toc499166697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41</w:t>
            </w:r>
            <w:r w:rsidRPr="00756F0F">
              <w:rPr>
                <w:rFonts w:ascii="Times New Roman" w:hAnsi="Times New Roman" w:cs="Times New Roman"/>
                <w:noProof/>
                <w:webHidden/>
                <w:sz w:val="24"/>
                <w:szCs w:val="24"/>
              </w:rPr>
              <w:fldChar w:fldCharType="end"/>
            </w:r>
          </w:hyperlink>
        </w:p>
        <w:p w14:paraId="24F4F2E8" w14:textId="77777777" w:rsidR="00756F0F" w:rsidRPr="00756F0F" w:rsidRDefault="00756F0F">
          <w:pPr>
            <w:pStyle w:val="TOC1"/>
            <w:rPr>
              <w:rFonts w:ascii="Times New Roman" w:eastAsiaTheme="minorEastAsia" w:hAnsi="Times New Roman" w:cs="Times New Roman"/>
              <w:noProof/>
              <w:sz w:val="24"/>
              <w:szCs w:val="24"/>
              <w:lang w:eastAsia="en-US"/>
            </w:rPr>
          </w:pPr>
          <w:hyperlink w:anchor="_Toc499166698" w:history="1">
            <w:r w:rsidRPr="00756F0F">
              <w:rPr>
                <w:rStyle w:val="Hyperlink"/>
                <w:rFonts w:ascii="Times New Roman" w:hAnsi="Times New Roman" w:cs="Times New Roman"/>
                <w:noProof/>
                <w:sz w:val="24"/>
                <w:szCs w:val="24"/>
              </w:rPr>
              <w:t>Chapter 6 Tools Used</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_Toc499166698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42</w:t>
            </w:r>
            <w:r w:rsidRPr="00756F0F">
              <w:rPr>
                <w:rFonts w:ascii="Times New Roman" w:hAnsi="Times New Roman" w:cs="Times New Roman"/>
                <w:noProof/>
                <w:webHidden/>
                <w:sz w:val="24"/>
                <w:szCs w:val="24"/>
              </w:rPr>
              <w:fldChar w:fldCharType="end"/>
            </w:r>
          </w:hyperlink>
        </w:p>
        <w:p w14:paraId="6417813A"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699" w:history="1">
            <w:r w:rsidRPr="00756F0F">
              <w:rPr>
                <w:rStyle w:val="Hyperlink"/>
                <w:rFonts w:ascii="Times New Roman" w:hAnsi="Times New Roman" w:cs="Times New Roman"/>
                <w:noProof/>
                <w:sz w:val="24"/>
                <w:szCs w:val="24"/>
                <w:lang w:val="en-GB"/>
              </w:rPr>
              <w:t>6.1 Anaconda</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_Toc499166699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42</w:t>
            </w:r>
            <w:r w:rsidRPr="00756F0F">
              <w:rPr>
                <w:rFonts w:ascii="Times New Roman" w:hAnsi="Times New Roman" w:cs="Times New Roman"/>
                <w:noProof/>
                <w:webHidden/>
                <w:sz w:val="24"/>
                <w:szCs w:val="24"/>
              </w:rPr>
              <w:fldChar w:fldCharType="end"/>
            </w:r>
          </w:hyperlink>
        </w:p>
        <w:p w14:paraId="74C56AD4"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700" w:history="1">
            <w:r w:rsidRPr="00756F0F">
              <w:rPr>
                <w:rStyle w:val="Hyperlink"/>
                <w:rFonts w:ascii="Times New Roman" w:hAnsi="Times New Roman" w:cs="Times New Roman"/>
                <w:noProof/>
                <w:sz w:val="24"/>
                <w:szCs w:val="24"/>
                <w:lang w:val="en-GB"/>
              </w:rPr>
              <w:t>6.1.1 Installation</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_Toc499166700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42</w:t>
            </w:r>
            <w:r w:rsidRPr="00756F0F">
              <w:rPr>
                <w:rFonts w:ascii="Times New Roman" w:hAnsi="Times New Roman" w:cs="Times New Roman"/>
                <w:noProof/>
                <w:webHidden/>
                <w:sz w:val="24"/>
                <w:szCs w:val="24"/>
              </w:rPr>
              <w:fldChar w:fldCharType="end"/>
            </w:r>
          </w:hyperlink>
        </w:p>
        <w:p w14:paraId="54A04246"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701" w:history="1">
            <w:r w:rsidRPr="00756F0F">
              <w:rPr>
                <w:rStyle w:val="Hyperlink"/>
                <w:rFonts w:ascii="Times New Roman" w:hAnsi="Times New Roman" w:cs="Times New Roman"/>
                <w:noProof/>
                <w:sz w:val="24"/>
                <w:szCs w:val="24"/>
              </w:rPr>
              <w:t>6.1.2 Creating Environment</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_Toc499166701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43</w:t>
            </w:r>
            <w:r w:rsidRPr="00756F0F">
              <w:rPr>
                <w:rFonts w:ascii="Times New Roman" w:hAnsi="Times New Roman" w:cs="Times New Roman"/>
                <w:noProof/>
                <w:webHidden/>
                <w:sz w:val="24"/>
                <w:szCs w:val="24"/>
              </w:rPr>
              <w:fldChar w:fldCharType="end"/>
            </w:r>
          </w:hyperlink>
        </w:p>
        <w:p w14:paraId="231B49A1"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702" w:history="1">
            <w:r w:rsidRPr="00756F0F">
              <w:rPr>
                <w:rStyle w:val="Hyperlink"/>
                <w:rFonts w:ascii="Times New Roman" w:hAnsi="Times New Roman" w:cs="Times New Roman"/>
                <w:noProof/>
                <w:sz w:val="24"/>
                <w:szCs w:val="24"/>
                <w:lang w:val="en-GB"/>
              </w:rPr>
              <w:t>6.2 JuPyter</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_Toc499166702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43</w:t>
            </w:r>
            <w:r w:rsidRPr="00756F0F">
              <w:rPr>
                <w:rFonts w:ascii="Times New Roman" w:hAnsi="Times New Roman" w:cs="Times New Roman"/>
                <w:noProof/>
                <w:webHidden/>
                <w:sz w:val="24"/>
                <w:szCs w:val="24"/>
              </w:rPr>
              <w:fldChar w:fldCharType="end"/>
            </w:r>
          </w:hyperlink>
        </w:p>
        <w:p w14:paraId="68E462ED"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703" w:history="1">
            <w:r w:rsidRPr="00756F0F">
              <w:rPr>
                <w:rStyle w:val="Hyperlink"/>
                <w:rFonts w:ascii="Times New Roman" w:hAnsi="Times New Roman" w:cs="Times New Roman"/>
                <w:noProof/>
                <w:sz w:val="24"/>
                <w:szCs w:val="24"/>
                <w:lang w:val="en-GB"/>
              </w:rPr>
              <w:t>6.3 Python ML Libraries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_Toc499166703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44</w:t>
            </w:r>
            <w:r w:rsidRPr="00756F0F">
              <w:rPr>
                <w:rFonts w:ascii="Times New Roman" w:hAnsi="Times New Roman" w:cs="Times New Roman"/>
                <w:noProof/>
                <w:webHidden/>
                <w:sz w:val="24"/>
                <w:szCs w:val="24"/>
              </w:rPr>
              <w:fldChar w:fldCharType="end"/>
            </w:r>
          </w:hyperlink>
        </w:p>
        <w:p w14:paraId="1CB41C34"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704" w:history="1">
            <w:r w:rsidRPr="00756F0F">
              <w:rPr>
                <w:rStyle w:val="Hyperlink"/>
                <w:rFonts w:ascii="Times New Roman" w:hAnsi="Times New Roman" w:cs="Times New Roman"/>
                <w:noProof/>
                <w:sz w:val="24"/>
                <w:szCs w:val="24"/>
              </w:rPr>
              <w:t>6.3.1 NumPy</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_Toc499166704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44</w:t>
            </w:r>
            <w:r w:rsidRPr="00756F0F">
              <w:rPr>
                <w:rFonts w:ascii="Times New Roman" w:hAnsi="Times New Roman" w:cs="Times New Roman"/>
                <w:noProof/>
                <w:webHidden/>
                <w:sz w:val="24"/>
                <w:szCs w:val="24"/>
              </w:rPr>
              <w:fldChar w:fldCharType="end"/>
            </w:r>
          </w:hyperlink>
        </w:p>
        <w:p w14:paraId="44AAC544"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705" w:history="1">
            <w:r w:rsidRPr="00756F0F">
              <w:rPr>
                <w:rStyle w:val="Hyperlink"/>
                <w:rFonts w:ascii="Times New Roman" w:hAnsi="Times New Roman" w:cs="Times New Roman"/>
                <w:noProof/>
                <w:sz w:val="24"/>
                <w:szCs w:val="24"/>
              </w:rPr>
              <w:t>6.3.2 SciPy</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_Toc499166705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45</w:t>
            </w:r>
            <w:r w:rsidRPr="00756F0F">
              <w:rPr>
                <w:rFonts w:ascii="Times New Roman" w:hAnsi="Times New Roman" w:cs="Times New Roman"/>
                <w:noProof/>
                <w:webHidden/>
                <w:sz w:val="24"/>
                <w:szCs w:val="24"/>
              </w:rPr>
              <w:fldChar w:fldCharType="end"/>
            </w:r>
          </w:hyperlink>
        </w:p>
        <w:p w14:paraId="665E9B64"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706" w:history="1">
            <w:r w:rsidRPr="00756F0F">
              <w:rPr>
                <w:rStyle w:val="Hyperlink"/>
                <w:rFonts w:ascii="Times New Roman" w:hAnsi="Times New Roman" w:cs="Times New Roman"/>
                <w:noProof/>
                <w:sz w:val="24"/>
                <w:szCs w:val="24"/>
              </w:rPr>
              <w:t>6.3.3 Pandas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_Toc499166706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45</w:t>
            </w:r>
            <w:r w:rsidRPr="00756F0F">
              <w:rPr>
                <w:rFonts w:ascii="Times New Roman" w:hAnsi="Times New Roman" w:cs="Times New Roman"/>
                <w:noProof/>
                <w:webHidden/>
                <w:sz w:val="24"/>
                <w:szCs w:val="24"/>
              </w:rPr>
              <w:fldChar w:fldCharType="end"/>
            </w:r>
          </w:hyperlink>
        </w:p>
        <w:p w14:paraId="567C356D"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707" w:history="1">
            <w:r w:rsidRPr="00756F0F">
              <w:rPr>
                <w:rStyle w:val="Hyperlink"/>
                <w:rFonts w:ascii="Times New Roman" w:hAnsi="Times New Roman" w:cs="Times New Roman"/>
                <w:noProof/>
                <w:sz w:val="24"/>
                <w:szCs w:val="24"/>
              </w:rPr>
              <w:t>6.3.4 Scikit-Learn</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_Toc499166707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45</w:t>
            </w:r>
            <w:r w:rsidRPr="00756F0F">
              <w:rPr>
                <w:rFonts w:ascii="Times New Roman" w:hAnsi="Times New Roman" w:cs="Times New Roman"/>
                <w:noProof/>
                <w:webHidden/>
                <w:sz w:val="24"/>
                <w:szCs w:val="24"/>
              </w:rPr>
              <w:fldChar w:fldCharType="end"/>
            </w:r>
          </w:hyperlink>
        </w:p>
        <w:p w14:paraId="761A783A"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708" w:history="1">
            <w:r w:rsidRPr="00756F0F">
              <w:rPr>
                <w:rStyle w:val="Hyperlink"/>
                <w:rFonts w:ascii="Times New Roman" w:hAnsi="Times New Roman" w:cs="Times New Roman"/>
                <w:noProof/>
                <w:sz w:val="24"/>
                <w:szCs w:val="24"/>
                <w:lang w:val="en-GB"/>
              </w:rPr>
              <w:t>6.3.5 Matplotlib</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_Toc499166708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46</w:t>
            </w:r>
            <w:r w:rsidRPr="00756F0F">
              <w:rPr>
                <w:rFonts w:ascii="Times New Roman" w:hAnsi="Times New Roman" w:cs="Times New Roman"/>
                <w:noProof/>
                <w:webHidden/>
                <w:sz w:val="24"/>
                <w:szCs w:val="24"/>
              </w:rPr>
              <w:fldChar w:fldCharType="end"/>
            </w:r>
          </w:hyperlink>
        </w:p>
        <w:p w14:paraId="70833CE8"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709" w:history="1">
            <w:r w:rsidRPr="00756F0F">
              <w:rPr>
                <w:rStyle w:val="Hyperlink"/>
                <w:rFonts w:ascii="Times New Roman" w:hAnsi="Times New Roman" w:cs="Times New Roman"/>
                <w:noProof/>
                <w:sz w:val="24"/>
                <w:szCs w:val="24"/>
                <w:lang w:val="en-GB"/>
              </w:rPr>
              <w:t>6</w:t>
            </w:r>
            <w:r w:rsidRPr="00756F0F">
              <w:rPr>
                <w:rStyle w:val="Hyperlink"/>
                <w:rFonts w:ascii="Times New Roman" w:hAnsi="Times New Roman" w:cs="Times New Roman"/>
                <w:noProof/>
                <w:sz w:val="24"/>
                <w:szCs w:val="24"/>
              </w:rPr>
              <w:t>.4 OpenCV</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_Toc499166709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47</w:t>
            </w:r>
            <w:r w:rsidRPr="00756F0F">
              <w:rPr>
                <w:rFonts w:ascii="Times New Roman" w:hAnsi="Times New Roman" w:cs="Times New Roman"/>
                <w:noProof/>
                <w:webHidden/>
                <w:sz w:val="24"/>
                <w:szCs w:val="24"/>
              </w:rPr>
              <w:fldChar w:fldCharType="end"/>
            </w:r>
          </w:hyperlink>
        </w:p>
        <w:p w14:paraId="75C48996"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710" w:history="1">
            <w:r w:rsidRPr="00756F0F">
              <w:rPr>
                <w:rStyle w:val="Hyperlink"/>
                <w:rFonts w:ascii="Times New Roman" w:hAnsi="Times New Roman" w:cs="Times New Roman"/>
                <w:noProof/>
                <w:sz w:val="24"/>
                <w:szCs w:val="24"/>
                <w:lang w:val="en-GB"/>
              </w:rPr>
              <w:t>6.4.1 Installation</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_Toc499166710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47</w:t>
            </w:r>
            <w:r w:rsidRPr="00756F0F">
              <w:rPr>
                <w:rFonts w:ascii="Times New Roman" w:hAnsi="Times New Roman" w:cs="Times New Roman"/>
                <w:noProof/>
                <w:webHidden/>
                <w:sz w:val="24"/>
                <w:szCs w:val="24"/>
              </w:rPr>
              <w:fldChar w:fldCharType="end"/>
            </w:r>
          </w:hyperlink>
        </w:p>
        <w:p w14:paraId="0FDF42B2" w14:textId="77777777" w:rsidR="00756F0F" w:rsidRPr="00756F0F" w:rsidRDefault="00756F0F">
          <w:pPr>
            <w:pStyle w:val="TOC1"/>
            <w:rPr>
              <w:rFonts w:ascii="Times New Roman" w:eastAsiaTheme="minorEastAsia" w:hAnsi="Times New Roman" w:cs="Times New Roman"/>
              <w:noProof/>
              <w:sz w:val="24"/>
              <w:szCs w:val="24"/>
              <w:lang w:eastAsia="en-US"/>
            </w:rPr>
          </w:pPr>
          <w:hyperlink w:anchor="_Toc499166711" w:history="1">
            <w:r w:rsidRPr="00756F0F">
              <w:rPr>
                <w:rStyle w:val="Hyperlink"/>
                <w:rFonts w:ascii="Times New Roman" w:hAnsi="Times New Roman" w:cs="Times New Roman"/>
                <w:noProof/>
                <w:sz w:val="24"/>
                <w:szCs w:val="24"/>
              </w:rPr>
              <w:t>Chapter 7 Summary and Conclusions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_Toc499166711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49</w:t>
            </w:r>
            <w:r w:rsidRPr="00756F0F">
              <w:rPr>
                <w:rFonts w:ascii="Times New Roman" w:hAnsi="Times New Roman" w:cs="Times New Roman"/>
                <w:noProof/>
                <w:webHidden/>
                <w:sz w:val="24"/>
                <w:szCs w:val="24"/>
              </w:rPr>
              <w:fldChar w:fldCharType="end"/>
            </w:r>
          </w:hyperlink>
        </w:p>
        <w:p w14:paraId="030E5C3E"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712" w:history="1">
            <w:r w:rsidRPr="00756F0F">
              <w:rPr>
                <w:rStyle w:val="Hyperlink"/>
                <w:rFonts w:ascii="Times New Roman" w:hAnsi="Times New Roman" w:cs="Times New Roman"/>
                <w:noProof/>
                <w:sz w:val="24"/>
                <w:szCs w:val="24"/>
                <w:lang w:val="en-GB"/>
              </w:rPr>
              <w:t>7.1 Summary</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_Toc499166712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49</w:t>
            </w:r>
            <w:r w:rsidRPr="00756F0F">
              <w:rPr>
                <w:rFonts w:ascii="Times New Roman" w:hAnsi="Times New Roman" w:cs="Times New Roman"/>
                <w:noProof/>
                <w:webHidden/>
                <w:sz w:val="24"/>
                <w:szCs w:val="24"/>
              </w:rPr>
              <w:fldChar w:fldCharType="end"/>
            </w:r>
          </w:hyperlink>
        </w:p>
        <w:p w14:paraId="58F56521"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713" w:history="1">
            <w:r w:rsidRPr="00756F0F">
              <w:rPr>
                <w:rStyle w:val="Hyperlink"/>
                <w:rFonts w:ascii="Times New Roman" w:hAnsi="Times New Roman" w:cs="Times New Roman"/>
                <w:noProof/>
                <w:sz w:val="24"/>
                <w:szCs w:val="24"/>
                <w:lang w:val="en-GB"/>
              </w:rPr>
              <w:t>7.2 Conclusions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_Toc499166713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49</w:t>
            </w:r>
            <w:r w:rsidRPr="00756F0F">
              <w:rPr>
                <w:rFonts w:ascii="Times New Roman" w:hAnsi="Times New Roman" w:cs="Times New Roman"/>
                <w:noProof/>
                <w:webHidden/>
                <w:sz w:val="24"/>
                <w:szCs w:val="24"/>
              </w:rPr>
              <w:fldChar w:fldCharType="end"/>
            </w:r>
          </w:hyperlink>
        </w:p>
        <w:p w14:paraId="59357C14" w14:textId="77777777" w:rsidR="00756F0F" w:rsidRPr="00756F0F" w:rsidRDefault="00756F0F">
          <w:pPr>
            <w:pStyle w:val="TOC1"/>
            <w:rPr>
              <w:rFonts w:ascii="Times New Roman" w:eastAsiaTheme="minorEastAsia" w:hAnsi="Times New Roman" w:cs="Times New Roman"/>
              <w:noProof/>
              <w:sz w:val="24"/>
              <w:szCs w:val="24"/>
              <w:lang w:eastAsia="en-US"/>
            </w:rPr>
          </w:pPr>
          <w:hyperlink w:anchor="_Toc499166714" w:history="1">
            <w:r w:rsidRPr="00756F0F">
              <w:rPr>
                <w:rStyle w:val="Hyperlink"/>
                <w:rFonts w:ascii="Times New Roman" w:hAnsi="Times New Roman" w:cs="Times New Roman"/>
                <w:noProof/>
                <w:sz w:val="24"/>
                <w:szCs w:val="24"/>
              </w:rPr>
              <w:t>Chapter 8 Lesson Learnt and Future Work</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_Toc499166714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51</w:t>
            </w:r>
            <w:r w:rsidRPr="00756F0F">
              <w:rPr>
                <w:rFonts w:ascii="Times New Roman" w:hAnsi="Times New Roman" w:cs="Times New Roman"/>
                <w:noProof/>
                <w:webHidden/>
                <w:sz w:val="24"/>
                <w:szCs w:val="24"/>
              </w:rPr>
              <w:fldChar w:fldCharType="end"/>
            </w:r>
          </w:hyperlink>
        </w:p>
        <w:p w14:paraId="73E5FAFB"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715" w:history="1">
            <w:r w:rsidRPr="00756F0F">
              <w:rPr>
                <w:rStyle w:val="Hyperlink"/>
                <w:rFonts w:ascii="Times New Roman" w:hAnsi="Times New Roman" w:cs="Times New Roman"/>
                <w:noProof/>
                <w:sz w:val="24"/>
                <w:szCs w:val="24"/>
                <w:lang w:val="en-GB"/>
              </w:rPr>
              <w:t>8.1 Lesson Learnt</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_Toc499166715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51</w:t>
            </w:r>
            <w:r w:rsidRPr="00756F0F">
              <w:rPr>
                <w:rFonts w:ascii="Times New Roman" w:hAnsi="Times New Roman" w:cs="Times New Roman"/>
                <w:noProof/>
                <w:webHidden/>
                <w:sz w:val="24"/>
                <w:szCs w:val="24"/>
              </w:rPr>
              <w:fldChar w:fldCharType="end"/>
            </w:r>
          </w:hyperlink>
        </w:p>
        <w:p w14:paraId="58DA68B7"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716" w:history="1">
            <w:r w:rsidRPr="00756F0F">
              <w:rPr>
                <w:rStyle w:val="Hyperlink"/>
                <w:rFonts w:ascii="Times New Roman" w:hAnsi="Times New Roman" w:cs="Times New Roman"/>
                <w:noProof/>
                <w:sz w:val="24"/>
                <w:szCs w:val="24"/>
                <w:lang w:val="en-GB"/>
              </w:rPr>
              <w:t>8.2 Future Work</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_Toc499166716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52</w:t>
            </w:r>
            <w:r w:rsidRPr="00756F0F">
              <w:rPr>
                <w:rFonts w:ascii="Times New Roman" w:hAnsi="Times New Roman" w:cs="Times New Roman"/>
                <w:noProof/>
                <w:webHidden/>
                <w:sz w:val="24"/>
                <w:szCs w:val="24"/>
              </w:rPr>
              <w:fldChar w:fldCharType="end"/>
            </w:r>
          </w:hyperlink>
        </w:p>
        <w:p w14:paraId="4DF0264C" w14:textId="77777777" w:rsidR="00756F0F" w:rsidRPr="00756F0F" w:rsidRDefault="00756F0F">
          <w:pPr>
            <w:pStyle w:val="TOC1"/>
            <w:rPr>
              <w:rFonts w:ascii="Times New Roman" w:eastAsiaTheme="minorEastAsia" w:hAnsi="Times New Roman" w:cs="Times New Roman"/>
              <w:noProof/>
              <w:sz w:val="24"/>
              <w:szCs w:val="24"/>
              <w:lang w:eastAsia="en-US"/>
            </w:rPr>
          </w:pPr>
          <w:hyperlink w:anchor="_Toc499166717" w:history="1">
            <w:r w:rsidRPr="00756F0F">
              <w:rPr>
                <w:rStyle w:val="Hyperlink"/>
                <w:rFonts w:ascii="Times New Roman" w:hAnsi="Times New Roman" w:cs="Times New Roman"/>
                <w:noProof/>
                <w:sz w:val="24"/>
                <w:szCs w:val="24"/>
              </w:rPr>
              <w:t>Chapter 9 Bibliography</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_Toc499166717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53</w:t>
            </w:r>
            <w:r w:rsidRPr="00756F0F">
              <w:rPr>
                <w:rFonts w:ascii="Times New Roman" w:hAnsi="Times New Roman" w:cs="Times New Roman"/>
                <w:noProof/>
                <w:webHidden/>
                <w:sz w:val="24"/>
                <w:szCs w:val="24"/>
              </w:rPr>
              <w:fldChar w:fldCharType="end"/>
            </w:r>
          </w:hyperlink>
        </w:p>
        <w:p w14:paraId="10FA0814"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718" w:history="1">
            <w:r w:rsidRPr="00756F0F">
              <w:rPr>
                <w:rStyle w:val="Hyperlink"/>
                <w:rFonts w:ascii="Times New Roman" w:eastAsia="Times New Roman" w:hAnsi="Times New Roman" w:cs="Times New Roman"/>
                <w:noProof/>
                <w:sz w:val="24"/>
                <w:szCs w:val="24"/>
              </w:rPr>
              <w:t>9.1 References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_Toc499166718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53</w:t>
            </w:r>
            <w:r w:rsidRPr="00756F0F">
              <w:rPr>
                <w:rFonts w:ascii="Times New Roman" w:hAnsi="Times New Roman" w:cs="Times New Roman"/>
                <w:noProof/>
                <w:webHidden/>
                <w:sz w:val="24"/>
                <w:szCs w:val="24"/>
              </w:rPr>
              <w:fldChar w:fldCharType="end"/>
            </w:r>
          </w:hyperlink>
        </w:p>
        <w:p w14:paraId="6314B244"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719" w:history="1">
            <w:r w:rsidRPr="00756F0F">
              <w:rPr>
                <w:rStyle w:val="Hyperlink"/>
                <w:rFonts w:ascii="Times New Roman" w:hAnsi="Times New Roman" w:cs="Times New Roman"/>
                <w:noProof/>
                <w:sz w:val="24"/>
                <w:szCs w:val="24"/>
                <w:lang w:val="en-GB"/>
              </w:rPr>
              <w:t>9.2 Appendices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_Toc499166719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62</w:t>
            </w:r>
            <w:r w:rsidRPr="00756F0F">
              <w:rPr>
                <w:rFonts w:ascii="Times New Roman" w:hAnsi="Times New Roman" w:cs="Times New Roman"/>
                <w:noProof/>
                <w:webHidden/>
                <w:sz w:val="24"/>
                <w:szCs w:val="24"/>
              </w:rPr>
              <w:fldChar w:fldCharType="end"/>
            </w:r>
          </w:hyperlink>
        </w:p>
        <w:p w14:paraId="2C07D417"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720" w:history="1">
            <w:r w:rsidRPr="00756F0F">
              <w:rPr>
                <w:rStyle w:val="Hyperlink"/>
                <w:rFonts w:ascii="Times New Roman" w:hAnsi="Times New Roman" w:cs="Times New Roman"/>
                <w:noProof/>
                <w:sz w:val="24"/>
                <w:szCs w:val="24"/>
                <w:lang w:val="en-GB"/>
              </w:rPr>
              <w:t>9.2.1 Linux</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_Toc499166720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62</w:t>
            </w:r>
            <w:r w:rsidRPr="00756F0F">
              <w:rPr>
                <w:rFonts w:ascii="Times New Roman" w:hAnsi="Times New Roman" w:cs="Times New Roman"/>
                <w:noProof/>
                <w:webHidden/>
                <w:sz w:val="24"/>
                <w:szCs w:val="24"/>
              </w:rPr>
              <w:fldChar w:fldCharType="end"/>
            </w:r>
          </w:hyperlink>
        </w:p>
        <w:p w14:paraId="436033B9"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721" w:history="1">
            <w:r w:rsidRPr="00756F0F">
              <w:rPr>
                <w:rStyle w:val="Hyperlink"/>
                <w:rFonts w:ascii="Times New Roman" w:hAnsi="Times New Roman" w:cs="Times New Roman"/>
                <w:noProof/>
                <w:sz w:val="24"/>
                <w:szCs w:val="24"/>
                <w:lang w:val="en-GB"/>
              </w:rPr>
              <w:t>9.3 Plagiarism Report</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_Toc499166721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63</w:t>
            </w:r>
            <w:r w:rsidRPr="00756F0F">
              <w:rPr>
                <w:rFonts w:ascii="Times New Roman" w:hAnsi="Times New Roman" w:cs="Times New Roman"/>
                <w:noProof/>
                <w:webHidden/>
                <w:sz w:val="24"/>
                <w:szCs w:val="24"/>
              </w:rPr>
              <w:fldChar w:fldCharType="end"/>
            </w:r>
          </w:hyperlink>
        </w:p>
        <w:p w14:paraId="5CAD10FA" w14:textId="77777777" w:rsidR="00756F0F" w:rsidRPr="00756F0F" w:rsidRDefault="00756F0F">
          <w:pPr>
            <w:pStyle w:val="TOC1"/>
            <w:rPr>
              <w:rFonts w:ascii="Times New Roman" w:eastAsiaTheme="minorEastAsia" w:hAnsi="Times New Roman" w:cs="Times New Roman"/>
              <w:noProof/>
              <w:sz w:val="24"/>
              <w:szCs w:val="24"/>
              <w:lang w:eastAsia="en-US"/>
            </w:rPr>
          </w:pPr>
          <w:hyperlink w:anchor="_Toc499166722" w:history="1">
            <w:r w:rsidRPr="00756F0F">
              <w:rPr>
                <w:rStyle w:val="Hyperlink"/>
                <w:rFonts w:ascii="Times New Roman" w:hAnsi="Times New Roman" w:cs="Times New Roman"/>
                <w:noProof/>
                <w:sz w:val="24"/>
                <w:szCs w:val="24"/>
              </w:rPr>
              <w:t>Appendix A</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_Toc499166722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64</w:t>
            </w:r>
            <w:r w:rsidRPr="00756F0F">
              <w:rPr>
                <w:rFonts w:ascii="Times New Roman" w:hAnsi="Times New Roman" w:cs="Times New Roman"/>
                <w:noProof/>
                <w:webHidden/>
                <w:sz w:val="24"/>
                <w:szCs w:val="24"/>
              </w:rPr>
              <w:fldChar w:fldCharType="end"/>
            </w:r>
          </w:hyperlink>
        </w:p>
        <w:p w14:paraId="76713FAD" w14:textId="77777777" w:rsidR="00756F0F" w:rsidRPr="00756F0F" w:rsidRDefault="00756F0F">
          <w:pPr>
            <w:pStyle w:val="TOC2"/>
            <w:tabs>
              <w:tab w:val="left" w:pos="660"/>
              <w:tab w:val="right" w:leader="dot" w:pos="9017"/>
            </w:tabs>
            <w:rPr>
              <w:rFonts w:ascii="Times New Roman" w:eastAsiaTheme="minorEastAsia" w:hAnsi="Times New Roman" w:cs="Times New Roman"/>
              <w:noProof/>
              <w:sz w:val="24"/>
              <w:szCs w:val="24"/>
              <w:lang w:eastAsia="en-US"/>
            </w:rPr>
          </w:pPr>
          <w:hyperlink w:anchor="_Toc499166723" w:history="1">
            <w:r w:rsidRPr="00756F0F">
              <w:rPr>
                <w:rStyle w:val="Hyperlink"/>
                <w:rFonts w:ascii="Times New Roman" w:hAnsi="Times New Roman" w:cs="Times New Roman"/>
                <w:noProof/>
                <w:sz w:val="24"/>
                <w:szCs w:val="24"/>
                <w:lang w:val="en-GB"/>
              </w:rPr>
              <w:t>(a)</w:t>
            </w:r>
            <w:r w:rsidRPr="00756F0F">
              <w:rPr>
                <w:rFonts w:ascii="Times New Roman" w:eastAsiaTheme="minorEastAsia" w:hAnsi="Times New Roman" w:cs="Times New Roman"/>
                <w:noProof/>
                <w:sz w:val="24"/>
                <w:szCs w:val="24"/>
                <w:lang w:eastAsia="en-US"/>
              </w:rPr>
              <w:tab/>
            </w:r>
            <w:r w:rsidRPr="00756F0F">
              <w:rPr>
                <w:rStyle w:val="Hyperlink"/>
                <w:rFonts w:ascii="Times New Roman" w:hAnsi="Times New Roman" w:cs="Times New Roman"/>
                <w:noProof/>
                <w:sz w:val="24"/>
                <w:szCs w:val="24"/>
                <w:lang w:val="en-GB"/>
              </w:rPr>
              <w:t>Team Structure</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_Toc499166723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64</w:t>
            </w:r>
            <w:r w:rsidRPr="00756F0F">
              <w:rPr>
                <w:rFonts w:ascii="Times New Roman" w:hAnsi="Times New Roman" w:cs="Times New Roman"/>
                <w:noProof/>
                <w:webHidden/>
                <w:sz w:val="24"/>
                <w:szCs w:val="24"/>
              </w:rPr>
              <w:fldChar w:fldCharType="end"/>
            </w:r>
          </w:hyperlink>
        </w:p>
        <w:p w14:paraId="71A4CF86" w14:textId="77777777" w:rsidR="00756F0F" w:rsidRPr="00756F0F" w:rsidRDefault="00756F0F">
          <w:pPr>
            <w:pStyle w:val="TOC2"/>
            <w:tabs>
              <w:tab w:val="left" w:pos="660"/>
              <w:tab w:val="right" w:leader="dot" w:pos="9017"/>
            </w:tabs>
            <w:rPr>
              <w:rFonts w:ascii="Times New Roman" w:eastAsiaTheme="minorEastAsia" w:hAnsi="Times New Roman" w:cs="Times New Roman"/>
              <w:noProof/>
              <w:sz w:val="24"/>
              <w:szCs w:val="24"/>
              <w:lang w:eastAsia="en-US"/>
            </w:rPr>
          </w:pPr>
          <w:hyperlink w:anchor="_Toc499166724" w:history="1">
            <w:r w:rsidRPr="00756F0F">
              <w:rPr>
                <w:rStyle w:val="Hyperlink"/>
                <w:rFonts w:ascii="Times New Roman" w:hAnsi="Times New Roman" w:cs="Times New Roman"/>
                <w:noProof/>
                <w:sz w:val="24"/>
                <w:szCs w:val="24"/>
                <w:lang w:val="en-GB"/>
              </w:rPr>
              <w:t>(b)</w:t>
            </w:r>
            <w:r w:rsidRPr="00756F0F">
              <w:rPr>
                <w:rFonts w:ascii="Times New Roman" w:eastAsiaTheme="minorEastAsia" w:hAnsi="Times New Roman" w:cs="Times New Roman"/>
                <w:noProof/>
                <w:sz w:val="24"/>
                <w:szCs w:val="24"/>
                <w:lang w:eastAsia="en-US"/>
              </w:rPr>
              <w:tab/>
            </w:r>
            <w:r w:rsidRPr="00756F0F">
              <w:rPr>
                <w:rStyle w:val="Hyperlink"/>
                <w:rFonts w:ascii="Times New Roman" w:hAnsi="Times New Roman" w:cs="Times New Roman"/>
                <w:noProof/>
                <w:sz w:val="24"/>
                <w:szCs w:val="24"/>
                <w:lang w:val="en-GB"/>
              </w:rPr>
              <w:t>Roles and Responsibilities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_Toc499166724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65</w:t>
            </w:r>
            <w:r w:rsidRPr="00756F0F">
              <w:rPr>
                <w:rFonts w:ascii="Times New Roman" w:hAnsi="Times New Roman" w:cs="Times New Roman"/>
                <w:noProof/>
                <w:webHidden/>
                <w:sz w:val="24"/>
                <w:szCs w:val="24"/>
              </w:rPr>
              <w:fldChar w:fldCharType="end"/>
            </w:r>
          </w:hyperlink>
        </w:p>
        <w:p w14:paraId="5ABA354C" w14:textId="77777777" w:rsidR="00756F0F" w:rsidRPr="00756F0F" w:rsidRDefault="00756F0F">
          <w:pPr>
            <w:pStyle w:val="TOC2"/>
            <w:tabs>
              <w:tab w:val="left" w:pos="660"/>
              <w:tab w:val="right" w:leader="dot" w:pos="9017"/>
            </w:tabs>
            <w:rPr>
              <w:rFonts w:ascii="Times New Roman" w:eastAsiaTheme="minorEastAsia" w:hAnsi="Times New Roman" w:cs="Times New Roman"/>
              <w:noProof/>
              <w:sz w:val="24"/>
              <w:szCs w:val="24"/>
              <w:lang w:eastAsia="en-US"/>
            </w:rPr>
          </w:pPr>
          <w:hyperlink w:anchor="_Toc499166725" w:history="1">
            <w:r w:rsidRPr="00756F0F">
              <w:rPr>
                <w:rStyle w:val="Hyperlink"/>
                <w:rFonts w:ascii="Times New Roman" w:hAnsi="Times New Roman" w:cs="Times New Roman"/>
                <w:noProof/>
                <w:sz w:val="24"/>
                <w:szCs w:val="24"/>
                <w:lang w:val="en-GB"/>
              </w:rPr>
              <w:t>(c)</w:t>
            </w:r>
            <w:r w:rsidRPr="00756F0F">
              <w:rPr>
                <w:rFonts w:ascii="Times New Roman" w:eastAsiaTheme="minorEastAsia" w:hAnsi="Times New Roman" w:cs="Times New Roman"/>
                <w:noProof/>
                <w:sz w:val="24"/>
                <w:szCs w:val="24"/>
                <w:lang w:eastAsia="en-US"/>
              </w:rPr>
              <w:tab/>
            </w:r>
            <w:r w:rsidRPr="00756F0F">
              <w:rPr>
                <w:rStyle w:val="Hyperlink"/>
                <w:rFonts w:ascii="Times New Roman" w:hAnsi="Times New Roman" w:cs="Times New Roman"/>
                <w:noProof/>
                <w:sz w:val="24"/>
                <w:szCs w:val="24"/>
                <w:lang w:val="en-GB"/>
              </w:rPr>
              <w:t>WBS (Work Breakdown Structure)</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_Toc499166725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65</w:t>
            </w:r>
            <w:r w:rsidRPr="00756F0F">
              <w:rPr>
                <w:rFonts w:ascii="Times New Roman" w:hAnsi="Times New Roman" w:cs="Times New Roman"/>
                <w:noProof/>
                <w:webHidden/>
                <w:sz w:val="24"/>
                <w:szCs w:val="24"/>
              </w:rPr>
              <w:fldChar w:fldCharType="end"/>
            </w:r>
          </w:hyperlink>
        </w:p>
        <w:p w14:paraId="349B9AEC"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726" w:history="1">
            <w:r w:rsidRPr="00756F0F">
              <w:rPr>
                <w:rStyle w:val="Hyperlink"/>
                <w:rFonts w:ascii="Times New Roman" w:hAnsi="Times New Roman" w:cs="Times New Roman"/>
                <w:noProof/>
                <w:sz w:val="24"/>
                <w:szCs w:val="24"/>
              </w:rPr>
              <w:t>(d) PERT Diagram</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_Toc499166726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66</w:t>
            </w:r>
            <w:r w:rsidRPr="00756F0F">
              <w:rPr>
                <w:rFonts w:ascii="Times New Roman" w:hAnsi="Times New Roman" w:cs="Times New Roman"/>
                <w:noProof/>
                <w:webHidden/>
                <w:sz w:val="24"/>
                <w:szCs w:val="24"/>
              </w:rPr>
              <w:fldChar w:fldCharType="end"/>
            </w:r>
          </w:hyperlink>
        </w:p>
        <w:p w14:paraId="5093224E"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727" w:history="1">
            <w:r w:rsidRPr="00756F0F">
              <w:rPr>
                <w:rStyle w:val="Hyperlink"/>
                <w:rFonts w:ascii="Times New Roman" w:hAnsi="Times New Roman" w:cs="Times New Roman"/>
                <w:noProof/>
                <w:sz w:val="24"/>
                <w:szCs w:val="24"/>
                <w:lang w:val="en-GB"/>
              </w:rPr>
              <w:t>(e) Critical Path</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_Toc499166727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67</w:t>
            </w:r>
            <w:r w:rsidRPr="00756F0F">
              <w:rPr>
                <w:rFonts w:ascii="Times New Roman" w:hAnsi="Times New Roman" w:cs="Times New Roman"/>
                <w:noProof/>
                <w:webHidden/>
                <w:sz w:val="24"/>
                <w:szCs w:val="24"/>
              </w:rPr>
              <w:fldChar w:fldCharType="end"/>
            </w:r>
          </w:hyperlink>
        </w:p>
        <w:p w14:paraId="3797EA9F"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728" w:history="1">
            <w:r w:rsidRPr="00756F0F">
              <w:rPr>
                <w:rStyle w:val="Hyperlink"/>
                <w:rFonts w:ascii="Times New Roman" w:hAnsi="Times New Roman" w:cs="Times New Roman"/>
                <w:noProof/>
                <w:sz w:val="24"/>
                <w:szCs w:val="24"/>
                <w:lang w:val="en-GB"/>
              </w:rPr>
              <w:t>(f) Scope Statement</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_Toc499166728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67</w:t>
            </w:r>
            <w:r w:rsidRPr="00756F0F">
              <w:rPr>
                <w:rFonts w:ascii="Times New Roman" w:hAnsi="Times New Roman" w:cs="Times New Roman"/>
                <w:noProof/>
                <w:webHidden/>
                <w:sz w:val="24"/>
                <w:szCs w:val="24"/>
              </w:rPr>
              <w:fldChar w:fldCharType="end"/>
            </w:r>
          </w:hyperlink>
        </w:p>
        <w:p w14:paraId="5A1098E5"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729" w:history="1">
            <w:r w:rsidRPr="00756F0F">
              <w:rPr>
                <w:rStyle w:val="Hyperlink"/>
                <w:rFonts w:ascii="Times New Roman" w:hAnsi="Times New Roman" w:cs="Times New Roman"/>
                <w:noProof/>
                <w:sz w:val="24"/>
                <w:szCs w:val="24"/>
                <w:lang w:val="en-GB"/>
              </w:rPr>
              <w:t>(g) Project Charter</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_Toc499166729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67</w:t>
            </w:r>
            <w:r w:rsidRPr="00756F0F">
              <w:rPr>
                <w:rFonts w:ascii="Times New Roman" w:hAnsi="Times New Roman" w:cs="Times New Roman"/>
                <w:noProof/>
                <w:webHidden/>
                <w:sz w:val="24"/>
                <w:szCs w:val="24"/>
              </w:rPr>
              <w:fldChar w:fldCharType="end"/>
            </w:r>
          </w:hyperlink>
        </w:p>
        <w:p w14:paraId="49C67FCD"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730" w:history="1">
            <w:r w:rsidRPr="00756F0F">
              <w:rPr>
                <w:rStyle w:val="Hyperlink"/>
                <w:rFonts w:ascii="Times New Roman" w:hAnsi="Times New Roman" w:cs="Times New Roman"/>
                <w:noProof/>
                <w:sz w:val="24"/>
                <w:szCs w:val="24"/>
                <w:lang w:val="en-GB"/>
              </w:rPr>
              <w:t>(g.a) Title</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_Toc499166730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67</w:t>
            </w:r>
            <w:r w:rsidRPr="00756F0F">
              <w:rPr>
                <w:rFonts w:ascii="Times New Roman" w:hAnsi="Times New Roman" w:cs="Times New Roman"/>
                <w:noProof/>
                <w:webHidden/>
                <w:sz w:val="24"/>
                <w:szCs w:val="24"/>
              </w:rPr>
              <w:fldChar w:fldCharType="end"/>
            </w:r>
          </w:hyperlink>
        </w:p>
        <w:p w14:paraId="5F21C9EA"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731" w:history="1">
            <w:r w:rsidRPr="00756F0F">
              <w:rPr>
                <w:rStyle w:val="Hyperlink"/>
                <w:rFonts w:ascii="Times New Roman" w:hAnsi="Times New Roman" w:cs="Times New Roman"/>
                <w:noProof/>
                <w:sz w:val="24"/>
                <w:szCs w:val="24"/>
                <w:lang w:val="en-GB"/>
              </w:rPr>
              <w:t>(g.b) Project description</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_Toc499166731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67</w:t>
            </w:r>
            <w:r w:rsidRPr="00756F0F">
              <w:rPr>
                <w:rFonts w:ascii="Times New Roman" w:hAnsi="Times New Roman" w:cs="Times New Roman"/>
                <w:noProof/>
                <w:webHidden/>
                <w:sz w:val="24"/>
                <w:szCs w:val="24"/>
              </w:rPr>
              <w:fldChar w:fldCharType="end"/>
            </w:r>
          </w:hyperlink>
        </w:p>
        <w:p w14:paraId="2E4C0C2C"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732" w:history="1">
            <w:r w:rsidRPr="00756F0F">
              <w:rPr>
                <w:rStyle w:val="Hyperlink"/>
                <w:rFonts w:ascii="Times New Roman" w:hAnsi="Times New Roman" w:cs="Times New Roman"/>
                <w:noProof/>
                <w:sz w:val="24"/>
                <w:szCs w:val="24"/>
                <w:lang w:val="en-GB"/>
              </w:rPr>
              <w:t>(g.c) Background</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_Toc499166732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67</w:t>
            </w:r>
            <w:r w:rsidRPr="00756F0F">
              <w:rPr>
                <w:rFonts w:ascii="Times New Roman" w:hAnsi="Times New Roman" w:cs="Times New Roman"/>
                <w:noProof/>
                <w:webHidden/>
                <w:sz w:val="24"/>
                <w:szCs w:val="24"/>
              </w:rPr>
              <w:fldChar w:fldCharType="end"/>
            </w:r>
          </w:hyperlink>
        </w:p>
        <w:p w14:paraId="367BB89F"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733" w:history="1">
            <w:r w:rsidRPr="00756F0F">
              <w:rPr>
                <w:rStyle w:val="Hyperlink"/>
                <w:rFonts w:ascii="Times New Roman" w:hAnsi="Times New Roman" w:cs="Times New Roman"/>
                <w:noProof/>
                <w:sz w:val="24"/>
                <w:szCs w:val="24"/>
              </w:rPr>
              <w:t>(g.d) Goals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_Toc499166733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68</w:t>
            </w:r>
            <w:r w:rsidRPr="00756F0F">
              <w:rPr>
                <w:rFonts w:ascii="Times New Roman" w:hAnsi="Times New Roman" w:cs="Times New Roman"/>
                <w:noProof/>
                <w:webHidden/>
                <w:sz w:val="24"/>
                <w:szCs w:val="24"/>
              </w:rPr>
              <w:fldChar w:fldCharType="end"/>
            </w:r>
          </w:hyperlink>
        </w:p>
        <w:p w14:paraId="43666DEC"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734" w:history="1">
            <w:r w:rsidRPr="00756F0F">
              <w:rPr>
                <w:rStyle w:val="Hyperlink"/>
                <w:rFonts w:ascii="Times New Roman" w:hAnsi="Times New Roman" w:cs="Times New Roman"/>
                <w:noProof/>
                <w:sz w:val="24"/>
                <w:szCs w:val="24"/>
              </w:rPr>
              <w:t>(g.e) Scope</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_Toc499166734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68</w:t>
            </w:r>
            <w:r w:rsidRPr="00756F0F">
              <w:rPr>
                <w:rFonts w:ascii="Times New Roman" w:hAnsi="Times New Roman" w:cs="Times New Roman"/>
                <w:noProof/>
                <w:webHidden/>
                <w:sz w:val="24"/>
                <w:szCs w:val="24"/>
              </w:rPr>
              <w:fldChar w:fldCharType="end"/>
            </w:r>
          </w:hyperlink>
        </w:p>
        <w:p w14:paraId="4B93DF7C"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735" w:history="1">
            <w:r w:rsidRPr="00756F0F">
              <w:rPr>
                <w:rStyle w:val="Hyperlink"/>
                <w:rFonts w:ascii="Times New Roman" w:hAnsi="Times New Roman" w:cs="Times New Roman"/>
                <w:noProof/>
                <w:sz w:val="24"/>
                <w:szCs w:val="24"/>
              </w:rPr>
              <w:t>(g.f) Resources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_Toc499166735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68</w:t>
            </w:r>
            <w:r w:rsidRPr="00756F0F">
              <w:rPr>
                <w:rFonts w:ascii="Times New Roman" w:hAnsi="Times New Roman" w:cs="Times New Roman"/>
                <w:noProof/>
                <w:webHidden/>
                <w:sz w:val="24"/>
                <w:szCs w:val="24"/>
              </w:rPr>
              <w:fldChar w:fldCharType="end"/>
            </w:r>
          </w:hyperlink>
        </w:p>
        <w:p w14:paraId="02F16F58"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736" w:history="1">
            <w:r w:rsidRPr="00756F0F">
              <w:rPr>
                <w:rStyle w:val="Hyperlink"/>
                <w:rFonts w:ascii="Times New Roman" w:hAnsi="Times New Roman" w:cs="Times New Roman"/>
                <w:noProof/>
                <w:sz w:val="24"/>
                <w:szCs w:val="24"/>
              </w:rPr>
              <w:t>(g.g) Team members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_Toc499166736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68</w:t>
            </w:r>
            <w:r w:rsidRPr="00756F0F">
              <w:rPr>
                <w:rFonts w:ascii="Times New Roman" w:hAnsi="Times New Roman" w:cs="Times New Roman"/>
                <w:noProof/>
                <w:webHidden/>
                <w:sz w:val="24"/>
                <w:szCs w:val="24"/>
              </w:rPr>
              <w:fldChar w:fldCharType="end"/>
            </w:r>
          </w:hyperlink>
        </w:p>
        <w:p w14:paraId="0349278A" w14:textId="77777777" w:rsidR="00756F0F" w:rsidRPr="00756F0F" w:rsidRDefault="00756F0F">
          <w:pPr>
            <w:pStyle w:val="TOC3"/>
            <w:tabs>
              <w:tab w:val="right" w:leader="dot" w:pos="9017"/>
            </w:tabs>
            <w:rPr>
              <w:rFonts w:ascii="Times New Roman" w:eastAsiaTheme="minorEastAsia" w:hAnsi="Times New Roman" w:cs="Times New Roman"/>
              <w:noProof/>
              <w:sz w:val="24"/>
              <w:szCs w:val="24"/>
              <w:lang w:eastAsia="en-US"/>
            </w:rPr>
          </w:pPr>
          <w:hyperlink w:anchor="_Toc499166737" w:history="1">
            <w:r w:rsidRPr="00756F0F">
              <w:rPr>
                <w:rStyle w:val="Hyperlink"/>
                <w:rFonts w:ascii="Times New Roman" w:hAnsi="Times New Roman" w:cs="Times New Roman"/>
                <w:noProof/>
                <w:sz w:val="24"/>
                <w:szCs w:val="24"/>
                <w:lang w:val="en-GB"/>
              </w:rPr>
              <w:t>(g.h) Roles and responsibilities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_Toc499166737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69</w:t>
            </w:r>
            <w:r w:rsidRPr="00756F0F">
              <w:rPr>
                <w:rFonts w:ascii="Times New Roman" w:hAnsi="Times New Roman" w:cs="Times New Roman"/>
                <w:noProof/>
                <w:webHidden/>
                <w:sz w:val="24"/>
                <w:szCs w:val="24"/>
              </w:rPr>
              <w:fldChar w:fldCharType="end"/>
            </w:r>
          </w:hyperlink>
        </w:p>
        <w:p w14:paraId="287E7ED3" w14:textId="77777777" w:rsidR="00756F0F" w:rsidRPr="00756F0F" w:rsidRDefault="00756F0F">
          <w:pPr>
            <w:pStyle w:val="TOC1"/>
            <w:rPr>
              <w:rFonts w:ascii="Times New Roman" w:eastAsiaTheme="minorEastAsia" w:hAnsi="Times New Roman" w:cs="Times New Roman"/>
              <w:noProof/>
              <w:sz w:val="24"/>
              <w:szCs w:val="24"/>
              <w:lang w:eastAsia="en-US"/>
            </w:rPr>
          </w:pPr>
          <w:hyperlink w:anchor="_Toc499166738" w:history="1">
            <w:r w:rsidRPr="00756F0F">
              <w:rPr>
                <w:rStyle w:val="Hyperlink"/>
                <w:rFonts w:ascii="Times New Roman" w:hAnsi="Times New Roman" w:cs="Times New Roman"/>
                <w:noProof/>
                <w:sz w:val="24"/>
                <w:szCs w:val="24"/>
              </w:rPr>
              <w:t>Appendix B</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_Toc499166738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70</w:t>
            </w:r>
            <w:r w:rsidRPr="00756F0F">
              <w:rPr>
                <w:rFonts w:ascii="Times New Roman" w:hAnsi="Times New Roman" w:cs="Times New Roman"/>
                <w:noProof/>
                <w:webHidden/>
                <w:sz w:val="24"/>
                <w:szCs w:val="24"/>
              </w:rPr>
              <w:fldChar w:fldCharType="end"/>
            </w:r>
          </w:hyperlink>
        </w:p>
        <w:p w14:paraId="17D43D24"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739" w:history="1">
            <w:r w:rsidRPr="00756F0F">
              <w:rPr>
                <w:rStyle w:val="Hyperlink"/>
                <w:rFonts w:ascii="Times New Roman" w:hAnsi="Times New Roman" w:cs="Times New Roman"/>
                <w:noProof/>
                <w:sz w:val="24"/>
                <w:szCs w:val="24"/>
                <w:lang w:val="en-GB"/>
              </w:rPr>
              <w:t>Bibliography/References</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_Toc499166739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70</w:t>
            </w:r>
            <w:r w:rsidRPr="00756F0F">
              <w:rPr>
                <w:rFonts w:ascii="Times New Roman" w:hAnsi="Times New Roman" w:cs="Times New Roman"/>
                <w:noProof/>
                <w:webHidden/>
                <w:sz w:val="24"/>
                <w:szCs w:val="24"/>
              </w:rPr>
              <w:fldChar w:fldCharType="end"/>
            </w:r>
          </w:hyperlink>
        </w:p>
        <w:p w14:paraId="443A4DC4" w14:textId="77777777" w:rsidR="00756F0F" w:rsidRPr="00756F0F" w:rsidRDefault="00756F0F">
          <w:pPr>
            <w:pStyle w:val="TOC1"/>
            <w:rPr>
              <w:rFonts w:ascii="Times New Roman" w:eastAsiaTheme="minorEastAsia" w:hAnsi="Times New Roman" w:cs="Times New Roman"/>
              <w:noProof/>
              <w:sz w:val="24"/>
              <w:szCs w:val="24"/>
              <w:lang w:eastAsia="en-US"/>
            </w:rPr>
          </w:pPr>
          <w:hyperlink w:anchor="_Toc499166740" w:history="1">
            <w:r w:rsidRPr="00756F0F">
              <w:rPr>
                <w:rStyle w:val="Hyperlink"/>
                <w:rFonts w:ascii="Times New Roman" w:hAnsi="Times New Roman" w:cs="Times New Roman"/>
                <w:noProof/>
                <w:sz w:val="24"/>
                <w:szCs w:val="24"/>
              </w:rPr>
              <w:t>Appendix C</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_Toc499166740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79</w:t>
            </w:r>
            <w:r w:rsidRPr="00756F0F">
              <w:rPr>
                <w:rFonts w:ascii="Times New Roman" w:hAnsi="Times New Roman" w:cs="Times New Roman"/>
                <w:noProof/>
                <w:webHidden/>
                <w:sz w:val="24"/>
                <w:szCs w:val="24"/>
              </w:rPr>
              <w:fldChar w:fldCharType="end"/>
            </w:r>
          </w:hyperlink>
        </w:p>
        <w:p w14:paraId="0BC6412E" w14:textId="77777777" w:rsidR="00756F0F" w:rsidRPr="00756F0F" w:rsidRDefault="00756F0F">
          <w:pPr>
            <w:pStyle w:val="TOC2"/>
            <w:tabs>
              <w:tab w:val="right" w:leader="dot" w:pos="9017"/>
            </w:tabs>
            <w:rPr>
              <w:rFonts w:ascii="Times New Roman" w:eastAsiaTheme="minorEastAsia" w:hAnsi="Times New Roman" w:cs="Times New Roman"/>
              <w:noProof/>
              <w:sz w:val="24"/>
              <w:szCs w:val="24"/>
              <w:lang w:eastAsia="en-US"/>
            </w:rPr>
          </w:pPr>
          <w:hyperlink w:anchor="_Toc499166741" w:history="1">
            <w:r w:rsidRPr="00756F0F">
              <w:rPr>
                <w:rStyle w:val="Hyperlink"/>
                <w:rFonts w:ascii="Times New Roman" w:hAnsi="Times New Roman" w:cs="Times New Roman"/>
                <w:noProof/>
                <w:sz w:val="24"/>
                <w:szCs w:val="24"/>
                <w:lang w:val="en-GB"/>
              </w:rPr>
              <w:t>Index</w:t>
            </w:r>
            <w:r w:rsidRPr="00756F0F">
              <w:rPr>
                <w:rFonts w:ascii="Times New Roman" w:hAnsi="Times New Roman" w:cs="Times New Roman"/>
                <w:noProof/>
                <w:webHidden/>
                <w:sz w:val="24"/>
                <w:szCs w:val="24"/>
              </w:rPr>
              <w:tab/>
            </w:r>
            <w:r w:rsidRPr="00756F0F">
              <w:rPr>
                <w:rFonts w:ascii="Times New Roman" w:hAnsi="Times New Roman" w:cs="Times New Roman"/>
                <w:noProof/>
                <w:webHidden/>
                <w:sz w:val="24"/>
                <w:szCs w:val="24"/>
              </w:rPr>
              <w:fldChar w:fldCharType="begin"/>
            </w:r>
            <w:r w:rsidRPr="00756F0F">
              <w:rPr>
                <w:rFonts w:ascii="Times New Roman" w:hAnsi="Times New Roman" w:cs="Times New Roman"/>
                <w:noProof/>
                <w:webHidden/>
                <w:sz w:val="24"/>
                <w:szCs w:val="24"/>
              </w:rPr>
              <w:instrText xml:space="preserve"> PAGEREF _Toc499166741 \h </w:instrText>
            </w:r>
            <w:r w:rsidRPr="00756F0F">
              <w:rPr>
                <w:rFonts w:ascii="Times New Roman" w:hAnsi="Times New Roman" w:cs="Times New Roman"/>
                <w:noProof/>
                <w:webHidden/>
                <w:sz w:val="24"/>
                <w:szCs w:val="24"/>
              </w:rPr>
            </w:r>
            <w:r w:rsidRPr="00756F0F">
              <w:rPr>
                <w:rFonts w:ascii="Times New Roman" w:hAnsi="Times New Roman" w:cs="Times New Roman"/>
                <w:noProof/>
                <w:webHidden/>
                <w:sz w:val="24"/>
                <w:szCs w:val="24"/>
              </w:rPr>
              <w:fldChar w:fldCharType="separate"/>
            </w:r>
            <w:r w:rsidR="00531B7B">
              <w:rPr>
                <w:rFonts w:ascii="Times New Roman" w:hAnsi="Times New Roman" w:cs="Times New Roman"/>
                <w:noProof/>
                <w:webHidden/>
                <w:sz w:val="24"/>
                <w:szCs w:val="24"/>
              </w:rPr>
              <w:t>79</w:t>
            </w:r>
            <w:r w:rsidRPr="00756F0F">
              <w:rPr>
                <w:rFonts w:ascii="Times New Roman" w:hAnsi="Times New Roman" w:cs="Times New Roman"/>
                <w:noProof/>
                <w:webHidden/>
                <w:sz w:val="24"/>
                <w:szCs w:val="24"/>
              </w:rPr>
              <w:fldChar w:fldCharType="end"/>
            </w:r>
          </w:hyperlink>
        </w:p>
        <w:p w14:paraId="1232F737" w14:textId="77777777" w:rsidR="00E37AD6" w:rsidRDefault="00E37AD6">
          <w:r w:rsidRPr="00756F0F">
            <w:rPr>
              <w:rFonts w:ascii="Times New Roman" w:hAnsi="Times New Roman" w:cs="Times New Roman"/>
              <w:b/>
              <w:bCs/>
              <w:noProof/>
              <w:sz w:val="24"/>
              <w:szCs w:val="24"/>
            </w:rPr>
            <w:fldChar w:fldCharType="end"/>
          </w:r>
        </w:p>
      </w:sdtContent>
    </w:sdt>
    <w:p w14:paraId="4842C329" w14:textId="77777777" w:rsidR="00E37AD6" w:rsidRDefault="00E37AD6" w:rsidP="00E37AD6">
      <w:pPr>
        <w:jc w:val="both"/>
        <w:rPr>
          <w:rFonts w:ascii="Times New Roman" w:hAnsi="Times New Roman" w:cs="Times New Roman"/>
          <w:sz w:val="24"/>
          <w:szCs w:val="24"/>
          <w:lang w:val="en-GB"/>
        </w:rPr>
      </w:pPr>
    </w:p>
    <w:p w14:paraId="4445CEFD" w14:textId="77777777" w:rsidR="00E37AD6" w:rsidRDefault="00E37AD6">
      <w:pPr>
        <w:suppressAutoHyphens w:val="0"/>
        <w:spacing w:after="160" w:line="259" w:lineRule="auto"/>
        <w:rPr>
          <w:rFonts w:ascii="Times New Roman" w:hAnsi="Times New Roman" w:cs="Times New Roman"/>
          <w:sz w:val="24"/>
          <w:szCs w:val="24"/>
          <w:lang w:val="en-GB"/>
        </w:rPr>
      </w:pPr>
      <w:r>
        <w:rPr>
          <w:rFonts w:ascii="Times New Roman" w:hAnsi="Times New Roman" w:cs="Times New Roman"/>
          <w:sz w:val="24"/>
          <w:szCs w:val="24"/>
          <w:lang w:val="en-GB"/>
        </w:rPr>
        <w:br w:type="page"/>
      </w:r>
    </w:p>
    <w:p w14:paraId="4522AA9C" w14:textId="1C4105B5" w:rsidR="00E37AD6" w:rsidRPr="00E37AD6" w:rsidRDefault="00E37AD6" w:rsidP="00B821CF">
      <w:pPr>
        <w:pStyle w:val="Heading1"/>
        <w:numPr>
          <w:ilvl w:val="0"/>
          <w:numId w:val="0"/>
        </w:numPr>
      </w:pPr>
      <w:bookmarkStart w:id="12" w:name="_Toc499166661"/>
      <w:r w:rsidRPr="00E37AD6">
        <w:lastRenderedPageBreak/>
        <w:t xml:space="preserve">List of </w:t>
      </w:r>
      <w:r w:rsidR="00797C81">
        <w:t>F</w:t>
      </w:r>
      <w:r w:rsidRPr="00E37AD6">
        <w:t>igures</w:t>
      </w:r>
      <w:bookmarkEnd w:id="12"/>
    </w:p>
    <w:p w14:paraId="5DF7EF52" w14:textId="77777777" w:rsidR="00E37AD6" w:rsidRDefault="00E37AD6" w:rsidP="00E37AD6">
      <w:pPr>
        <w:pStyle w:val="thesis-bodytext"/>
        <w:spacing w:line="360" w:lineRule="auto"/>
        <w:rPr>
          <w:b/>
          <w:bCs/>
          <w:sz w:val="32"/>
          <w:szCs w:val="24"/>
        </w:rPr>
      </w:pPr>
    </w:p>
    <w:p w14:paraId="0BA51607" w14:textId="005B0473" w:rsidR="00E37AD6" w:rsidRPr="0082206C" w:rsidRDefault="00797C81" w:rsidP="0082206C">
      <w:pPr>
        <w:spacing w:line="360" w:lineRule="auto"/>
        <w:rPr>
          <w:rFonts w:ascii="Times New Roman" w:hAnsi="Times New Roman" w:cs="Times New Roman"/>
          <w:sz w:val="22"/>
          <w:szCs w:val="22"/>
        </w:rPr>
      </w:pPr>
      <w:r w:rsidRPr="0082206C">
        <w:rPr>
          <w:rFonts w:ascii="Times New Roman" w:eastAsia="Arial" w:hAnsi="Times New Roman" w:cs="Times New Roman"/>
          <w:sz w:val="24"/>
          <w:szCs w:val="24"/>
        </w:rPr>
        <w:t>Figure 2.1 – Protein peptide sequence</w:t>
      </w:r>
      <w:r w:rsidRPr="0082206C">
        <w:rPr>
          <w:rFonts w:ascii="Times New Roman" w:eastAsia="Arial" w:hAnsi="Times New Roman" w:cs="Times New Roman"/>
          <w:sz w:val="24"/>
          <w:szCs w:val="24"/>
        </w:rPr>
        <w:fldChar w:fldCharType="begin"/>
      </w:r>
      <w:r w:rsidRPr="0082206C">
        <w:instrText xml:space="preserve"> XE "</w:instrText>
      </w:r>
      <w:r w:rsidRPr="0082206C">
        <w:rPr>
          <w:rFonts w:ascii="Times New Roman" w:eastAsia="Arial" w:hAnsi="Times New Roman" w:cs="Times New Roman"/>
          <w:sz w:val="24"/>
          <w:szCs w:val="24"/>
        </w:rPr>
        <w:instrText>Protein peptide sequence</w:instrText>
      </w:r>
      <w:r w:rsidRPr="0082206C">
        <w:instrText xml:space="preserve">" </w:instrText>
      </w:r>
      <w:r w:rsidRPr="0082206C">
        <w:rPr>
          <w:rFonts w:ascii="Times New Roman" w:eastAsia="Arial" w:hAnsi="Times New Roman" w:cs="Times New Roman"/>
          <w:sz w:val="24"/>
          <w:szCs w:val="24"/>
        </w:rPr>
        <w:fldChar w:fldCharType="end"/>
      </w:r>
      <w:r w:rsidRPr="0082206C">
        <w:rPr>
          <w:rFonts w:ascii="Times New Roman" w:eastAsia="Arial" w:hAnsi="Times New Roman" w:cs="Times New Roman"/>
          <w:sz w:val="24"/>
          <w:szCs w:val="24"/>
        </w:rPr>
        <w:t xml:space="preserve"> [18]………………………………………………</w:t>
      </w:r>
      <w:r>
        <w:rPr>
          <w:rFonts w:ascii="Times New Roman" w:eastAsia="Arial" w:hAnsi="Times New Roman" w:cs="Times New Roman"/>
          <w:sz w:val="24"/>
          <w:szCs w:val="24"/>
        </w:rPr>
        <w:t>…</w:t>
      </w:r>
      <w:r w:rsidRPr="0082206C">
        <w:rPr>
          <w:rFonts w:ascii="Times New Roman" w:eastAsia="Arial" w:hAnsi="Times New Roman" w:cs="Times New Roman"/>
          <w:sz w:val="24"/>
          <w:szCs w:val="24"/>
        </w:rPr>
        <w:t>..13</w:t>
      </w:r>
    </w:p>
    <w:p w14:paraId="0884BBFB" w14:textId="5DC170F4" w:rsidR="00797C81" w:rsidRPr="0082206C" w:rsidRDefault="00797C81" w:rsidP="0082206C">
      <w:pPr>
        <w:spacing w:line="360" w:lineRule="auto"/>
      </w:pPr>
      <w:r w:rsidRPr="0082206C">
        <w:rPr>
          <w:rFonts w:ascii="Times New Roman" w:eastAsia="Arial" w:hAnsi="Times New Roman" w:cs="Times New Roman"/>
          <w:sz w:val="24"/>
          <w:szCs w:val="24"/>
        </w:rPr>
        <w:t>Figure 2.2 – Protein peptide sequence</w:t>
      </w:r>
      <w:r w:rsidRPr="0082206C">
        <w:rPr>
          <w:rFonts w:ascii="Times New Roman" w:eastAsia="Arial" w:hAnsi="Times New Roman" w:cs="Times New Roman"/>
          <w:sz w:val="24"/>
          <w:szCs w:val="24"/>
        </w:rPr>
        <w:fldChar w:fldCharType="begin"/>
      </w:r>
      <w:r w:rsidRPr="0082206C">
        <w:instrText xml:space="preserve"> XE "</w:instrText>
      </w:r>
      <w:r w:rsidRPr="0082206C">
        <w:rPr>
          <w:rFonts w:ascii="Times New Roman" w:eastAsia="Arial" w:hAnsi="Times New Roman" w:cs="Times New Roman"/>
          <w:sz w:val="24"/>
          <w:szCs w:val="24"/>
        </w:rPr>
        <w:instrText>Protein peptide sequence</w:instrText>
      </w:r>
      <w:r w:rsidRPr="0082206C">
        <w:instrText xml:space="preserve">" </w:instrText>
      </w:r>
      <w:r w:rsidRPr="0082206C">
        <w:rPr>
          <w:rFonts w:ascii="Times New Roman" w:eastAsia="Arial" w:hAnsi="Times New Roman" w:cs="Times New Roman"/>
          <w:sz w:val="24"/>
          <w:szCs w:val="24"/>
        </w:rPr>
        <w:fldChar w:fldCharType="end"/>
      </w:r>
      <w:r w:rsidRPr="0082206C">
        <w:rPr>
          <w:rFonts w:ascii="Times New Roman" w:eastAsia="Arial" w:hAnsi="Times New Roman" w:cs="Times New Roman"/>
          <w:sz w:val="24"/>
          <w:szCs w:val="24"/>
        </w:rPr>
        <w:t xml:space="preserve"> [26]</w:t>
      </w:r>
      <w:r>
        <w:rPr>
          <w:rFonts w:ascii="Times New Roman" w:eastAsia="Arial" w:hAnsi="Times New Roman" w:cs="Times New Roman"/>
          <w:sz w:val="24"/>
          <w:szCs w:val="24"/>
        </w:rPr>
        <w:t>…………………………………………………..14</w:t>
      </w:r>
    </w:p>
    <w:p w14:paraId="1328A5CC" w14:textId="61AC629E" w:rsidR="00797C81" w:rsidRPr="0082206C" w:rsidRDefault="00797C81" w:rsidP="0082206C">
      <w:pPr>
        <w:pStyle w:val="Caption"/>
        <w:spacing w:line="360" w:lineRule="auto"/>
        <w:rPr>
          <w:rFonts w:ascii="Times New Roman" w:hAnsi="Times New Roman" w:cs="Times New Roman"/>
          <w:b w:val="0"/>
          <w:sz w:val="24"/>
          <w:szCs w:val="24"/>
        </w:rPr>
      </w:pPr>
      <w:r w:rsidRPr="0082206C">
        <w:rPr>
          <w:rFonts w:ascii="Times New Roman" w:hAnsi="Times New Roman" w:cs="Times New Roman"/>
          <w:b w:val="0"/>
          <w:sz w:val="24"/>
          <w:szCs w:val="24"/>
        </w:rPr>
        <w:t xml:space="preserve">Figure </w:t>
      </w:r>
      <w:r w:rsidRPr="0082206C">
        <w:rPr>
          <w:rFonts w:ascii="Times New Roman" w:hAnsi="Times New Roman" w:cs="Times New Roman"/>
          <w:b w:val="0"/>
          <w:sz w:val="24"/>
          <w:szCs w:val="24"/>
        </w:rPr>
        <w:fldChar w:fldCharType="begin"/>
      </w:r>
      <w:r w:rsidRPr="0082206C">
        <w:rPr>
          <w:rFonts w:ascii="Times New Roman" w:hAnsi="Times New Roman" w:cs="Times New Roman"/>
          <w:b w:val="0"/>
          <w:sz w:val="24"/>
          <w:szCs w:val="24"/>
        </w:rPr>
        <w:instrText xml:space="preserve"> SEQ "Figure" \* ARABIC </w:instrText>
      </w:r>
      <w:r w:rsidRPr="0082206C">
        <w:rPr>
          <w:rFonts w:ascii="Times New Roman" w:hAnsi="Times New Roman" w:cs="Times New Roman"/>
          <w:b w:val="0"/>
          <w:sz w:val="24"/>
          <w:szCs w:val="24"/>
        </w:rPr>
        <w:fldChar w:fldCharType="separate"/>
      </w:r>
      <w:r w:rsidR="00531B7B">
        <w:rPr>
          <w:rFonts w:ascii="Times New Roman" w:hAnsi="Times New Roman" w:cs="Times New Roman"/>
          <w:b w:val="0"/>
          <w:noProof/>
          <w:sz w:val="24"/>
          <w:szCs w:val="24"/>
        </w:rPr>
        <w:t>1</w:t>
      </w:r>
      <w:r w:rsidRPr="0082206C">
        <w:rPr>
          <w:rFonts w:ascii="Times New Roman" w:hAnsi="Times New Roman" w:cs="Times New Roman"/>
          <w:b w:val="0"/>
          <w:sz w:val="24"/>
          <w:szCs w:val="24"/>
        </w:rPr>
        <w:fldChar w:fldCharType="end"/>
      </w:r>
      <w:r w:rsidRPr="0082206C">
        <w:rPr>
          <w:rFonts w:ascii="Times New Roman" w:hAnsi="Times New Roman" w:cs="Times New Roman"/>
          <w:b w:val="0"/>
          <w:sz w:val="24"/>
          <w:szCs w:val="24"/>
        </w:rPr>
        <w:t xml:space="preserve">.3 - Structure of Feedforward neural network </w:t>
      </w:r>
      <w:r w:rsidRPr="0082206C">
        <w:rPr>
          <w:rFonts w:ascii="Times New Roman" w:eastAsia="Arial" w:hAnsi="Times New Roman" w:cs="Times New Roman"/>
          <w:b w:val="0"/>
          <w:sz w:val="24"/>
          <w:szCs w:val="24"/>
        </w:rPr>
        <w:t>[32]</w:t>
      </w:r>
      <w:r>
        <w:rPr>
          <w:rFonts w:ascii="Times New Roman" w:eastAsia="Arial" w:hAnsi="Times New Roman" w:cs="Times New Roman"/>
          <w:b w:val="0"/>
          <w:sz w:val="24"/>
          <w:szCs w:val="24"/>
        </w:rPr>
        <w:t>………………………………….15</w:t>
      </w:r>
    </w:p>
    <w:p w14:paraId="11906DFD" w14:textId="6F195A43" w:rsidR="00797C81" w:rsidRPr="0082206C" w:rsidRDefault="00797C81" w:rsidP="0082206C">
      <w:pPr>
        <w:pStyle w:val="Caption"/>
        <w:spacing w:line="360" w:lineRule="auto"/>
        <w:rPr>
          <w:rFonts w:ascii="Times New Roman" w:hAnsi="Times New Roman" w:cs="Times New Roman"/>
          <w:b w:val="0"/>
          <w:sz w:val="24"/>
          <w:szCs w:val="24"/>
        </w:rPr>
      </w:pPr>
      <w:r w:rsidRPr="0082206C">
        <w:rPr>
          <w:rFonts w:ascii="Times New Roman" w:hAnsi="Times New Roman" w:cs="Times New Roman"/>
          <w:b w:val="0"/>
          <w:sz w:val="24"/>
          <w:szCs w:val="24"/>
        </w:rPr>
        <w:t xml:space="preserve">Figure </w:t>
      </w:r>
      <w:r w:rsidRPr="0082206C">
        <w:rPr>
          <w:rFonts w:ascii="Times New Roman" w:hAnsi="Times New Roman" w:cs="Times New Roman"/>
          <w:b w:val="0"/>
          <w:sz w:val="24"/>
          <w:szCs w:val="24"/>
        </w:rPr>
        <w:fldChar w:fldCharType="begin"/>
      </w:r>
      <w:r w:rsidRPr="0082206C">
        <w:rPr>
          <w:rFonts w:ascii="Times New Roman" w:hAnsi="Times New Roman" w:cs="Times New Roman"/>
          <w:b w:val="0"/>
          <w:sz w:val="24"/>
          <w:szCs w:val="24"/>
        </w:rPr>
        <w:instrText xml:space="preserve"> SEQ "Figure" \* ARABIC </w:instrText>
      </w:r>
      <w:r w:rsidRPr="0082206C">
        <w:rPr>
          <w:rFonts w:ascii="Times New Roman" w:hAnsi="Times New Roman" w:cs="Times New Roman"/>
          <w:b w:val="0"/>
          <w:sz w:val="24"/>
          <w:szCs w:val="24"/>
        </w:rPr>
        <w:fldChar w:fldCharType="separate"/>
      </w:r>
      <w:r w:rsidR="00531B7B">
        <w:rPr>
          <w:rFonts w:ascii="Times New Roman" w:hAnsi="Times New Roman" w:cs="Times New Roman"/>
          <w:b w:val="0"/>
          <w:noProof/>
          <w:sz w:val="24"/>
          <w:szCs w:val="24"/>
        </w:rPr>
        <w:t>2</w:t>
      </w:r>
      <w:r w:rsidRPr="0082206C">
        <w:rPr>
          <w:rFonts w:ascii="Times New Roman" w:hAnsi="Times New Roman" w:cs="Times New Roman"/>
          <w:b w:val="0"/>
          <w:sz w:val="24"/>
          <w:szCs w:val="24"/>
        </w:rPr>
        <w:fldChar w:fldCharType="end"/>
      </w:r>
      <w:r w:rsidRPr="0082206C">
        <w:rPr>
          <w:rFonts w:ascii="Times New Roman" w:hAnsi="Times New Roman" w:cs="Times New Roman"/>
          <w:b w:val="0"/>
          <w:sz w:val="24"/>
          <w:szCs w:val="24"/>
        </w:rPr>
        <w:t>.1 - Examples of some captions generated by Convolutional neural network [34]</w:t>
      </w:r>
      <w:r>
        <w:rPr>
          <w:rFonts w:ascii="Times New Roman" w:hAnsi="Times New Roman" w:cs="Times New Roman"/>
          <w:b w:val="0"/>
          <w:sz w:val="24"/>
          <w:szCs w:val="24"/>
        </w:rPr>
        <w:t>…25</w:t>
      </w:r>
    </w:p>
    <w:p w14:paraId="75C7ABA7" w14:textId="5B2AA6BF" w:rsidR="00797C81" w:rsidRPr="0082206C" w:rsidRDefault="00797C81" w:rsidP="0082206C">
      <w:pPr>
        <w:pStyle w:val="Caption"/>
        <w:spacing w:line="360" w:lineRule="auto"/>
        <w:rPr>
          <w:rFonts w:ascii="Times New Roman" w:hAnsi="Times New Roman" w:cs="Times New Roman"/>
          <w:b w:val="0"/>
          <w:sz w:val="24"/>
          <w:szCs w:val="24"/>
        </w:rPr>
      </w:pPr>
      <w:r w:rsidRPr="0082206C">
        <w:rPr>
          <w:rFonts w:ascii="Times New Roman" w:hAnsi="Times New Roman" w:cs="Times New Roman"/>
          <w:b w:val="0"/>
          <w:sz w:val="24"/>
          <w:szCs w:val="24"/>
        </w:rPr>
        <w:t>Figure 3.2 - Structure of Classical neural network [53]</w:t>
      </w:r>
      <w:r>
        <w:rPr>
          <w:rFonts w:ascii="Times New Roman" w:hAnsi="Times New Roman" w:cs="Times New Roman"/>
          <w:b w:val="0"/>
          <w:sz w:val="24"/>
          <w:szCs w:val="24"/>
        </w:rPr>
        <w:t>……………………………………...26</w:t>
      </w:r>
    </w:p>
    <w:p w14:paraId="2ABC1E65" w14:textId="417CAC69" w:rsidR="00E37AD6" w:rsidRPr="00E37AD6" w:rsidRDefault="00797C81" w:rsidP="0082206C">
      <w:pPr>
        <w:pStyle w:val="Caption"/>
        <w:spacing w:line="360" w:lineRule="auto"/>
        <w:rPr>
          <w:rFonts w:ascii="Times New Roman" w:hAnsi="Times New Roman" w:cs="Times New Roman"/>
          <w:sz w:val="22"/>
          <w:szCs w:val="22"/>
        </w:rPr>
      </w:pPr>
      <w:r w:rsidRPr="0082206C">
        <w:rPr>
          <w:rFonts w:ascii="Times New Roman" w:hAnsi="Times New Roman" w:cs="Times New Roman"/>
          <w:b w:val="0"/>
          <w:sz w:val="24"/>
          <w:szCs w:val="24"/>
        </w:rPr>
        <w:t>Figure 3.3 - Structure of Convolutional network [21]</w:t>
      </w:r>
      <w:r>
        <w:rPr>
          <w:rFonts w:ascii="Times New Roman" w:hAnsi="Times New Roman" w:cs="Times New Roman"/>
          <w:b w:val="0"/>
          <w:sz w:val="24"/>
          <w:szCs w:val="24"/>
        </w:rPr>
        <w:t>………………………………………..26</w:t>
      </w:r>
    </w:p>
    <w:p w14:paraId="0DE6D4F9" w14:textId="77777777" w:rsidR="00E37AD6" w:rsidRDefault="00E37AD6" w:rsidP="00E37AD6">
      <w:pPr>
        <w:jc w:val="both"/>
        <w:rPr>
          <w:rFonts w:ascii="Times New Roman" w:hAnsi="Times New Roman" w:cs="Times New Roman"/>
          <w:sz w:val="24"/>
          <w:szCs w:val="24"/>
          <w:lang w:val="en-GB"/>
        </w:rPr>
      </w:pPr>
    </w:p>
    <w:p w14:paraId="6B85047C" w14:textId="77777777" w:rsidR="00E37AD6" w:rsidRDefault="00E37AD6">
      <w:pPr>
        <w:suppressAutoHyphens w:val="0"/>
        <w:spacing w:after="160" w:line="259" w:lineRule="auto"/>
        <w:rPr>
          <w:rFonts w:ascii="Times New Roman" w:hAnsi="Times New Roman" w:cs="Times New Roman"/>
          <w:sz w:val="24"/>
          <w:szCs w:val="24"/>
          <w:lang w:val="en-GB"/>
        </w:rPr>
      </w:pPr>
      <w:r>
        <w:rPr>
          <w:rFonts w:ascii="Times New Roman" w:hAnsi="Times New Roman" w:cs="Times New Roman"/>
          <w:sz w:val="24"/>
          <w:szCs w:val="24"/>
          <w:lang w:val="en-GB"/>
        </w:rPr>
        <w:br w:type="page"/>
      </w:r>
    </w:p>
    <w:p w14:paraId="6909F371" w14:textId="77777777" w:rsidR="00E37AD6" w:rsidRDefault="00E37AD6" w:rsidP="00B821CF">
      <w:pPr>
        <w:pStyle w:val="Heading1"/>
        <w:numPr>
          <w:ilvl w:val="0"/>
          <w:numId w:val="0"/>
        </w:numPr>
      </w:pPr>
      <w:bookmarkStart w:id="13" w:name="_Toc499166662"/>
      <w:r w:rsidRPr="00E37AD6">
        <w:lastRenderedPageBreak/>
        <w:t>List of Tables</w:t>
      </w:r>
      <w:bookmarkEnd w:id="13"/>
      <w:r w:rsidRPr="00E37AD6">
        <w:br/>
      </w:r>
    </w:p>
    <w:p w14:paraId="5EFB8C36" w14:textId="28E42025" w:rsidR="00797C81" w:rsidRPr="0082206C" w:rsidRDefault="00797C81" w:rsidP="0082206C">
      <w:pPr>
        <w:pStyle w:val="Caption"/>
        <w:spacing w:line="360" w:lineRule="auto"/>
        <w:rPr>
          <w:rFonts w:ascii="Times New Roman" w:hAnsi="Times New Roman" w:cs="Times New Roman"/>
          <w:b w:val="0"/>
          <w:sz w:val="24"/>
          <w:szCs w:val="24"/>
        </w:rPr>
      </w:pPr>
      <w:commentRangeStart w:id="14"/>
      <w:commentRangeStart w:id="15"/>
      <w:r w:rsidRPr="0082206C">
        <w:rPr>
          <w:rFonts w:ascii="Times New Roman" w:hAnsi="Times New Roman" w:cs="Times New Roman"/>
          <w:b w:val="0"/>
          <w:sz w:val="24"/>
          <w:szCs w:val="24"/>
        </w:rPr>
        <w:t>Table</w:t>
      </w:r>
      <w:commentRangeEnd w:id="14"/>
      <w:r w:rsidRPr="0082206C">
        <w:rPr>
          <w:rStyle w:val="CommentReference"/>
          <w:rFonts w:ascii="Times New Roman" w:hAnsi="Times New Roman" w:cs="Times New Roman"/>
          <w:b w:val="0"/>
          <w:bCs w:val="0"/>
          <w:sz w:val="24"/>
          <w:szCs w:val="24"/>
        </w:rPr>
        <w:commentReference w:id="14"/>
      </w:r>
      <w:commentRangeEnd w:id="15"/>
      <w:r w:rsidRPr="0082206C">
        <w:rPr>
          <w:rStyle w:val="CommentReference"/>
          <w:rFonts w:ascii="Times New Roman" w:hAnsi="Times New Roman" w:cs="Times New Roman"/>
          <w:b w:val="0"/>
          <w:bCs w:val="0"/>
          <w:sz w:val="24"/>
          <w:szCs w:val="24"/>
        </w:rPr>
        <w:commentReference w:id="15"/>
      </w:r>
      <w:r w:rsidRPr="0082206C">
        <w:rPr>
          <w:rFonts w:ascii="Times New Roman" w:hAnsi="Times New Roman" w:cs="Times New Roman"/>
          <w:b w:val="0"/>
          <w:sz w:val="24"/>
          <w:szCs w:val="24"/>
        </w:rPr>
        <w:t xml:space="preserve"> 2.1: Summary of literature review……………………………………………………..16</w:t>
      </w:r>
    </w:p>
    <w:p w14:paraId="01072555" w14:textId="69BE402B" w:rsidR="00797C81" w:rsidRPr="0082206C" w:rsidRDefault="00797C81" w:rsidP="0082206C">
      <w:pPr>
        <w:spacing w:line="360" w:lineRule="auto"/>
        <w:rPr>
          <w:rFonts w:ascii="Times New Roman" w:hAnsi="Times New Roman" w:cs="Times New Roman"/>
          <w:sz w:val="24"/>
          <w:szCs w:val="24"/>
        </w:rPr>
      </w:pPr>
      <w:r w:rsidRPr="0082206C">
        <w:rPr>
          <w:rFonts w:ascii="Times New Roman" w:hAnsi="Times New Roman" w:cs="Times New Roman"/>
          <w:sz w:val="24"/>
          <w:szCs w:val="24"/>
        </w:rPr>
        <w:t>Table 6.1-Installation of "Anaconda</w:t>
      </w:r>
      <w:r w:rsidRPr="0082206C">
        <w:rPr>
          <w:rFonts w:ascii="Times New Roman" w:hAnsi="Times New Roman" w:cs="Times New Roman"/>
          <w:sz w:val="24"/>
          <w:szCs w:val="24"/>
        </w:rPr>
        <w:fldChar w:fldCharType="begin"/>
      </w:r>
      <w:r w:rsidRPr="0082206C">
        <w:rPr>
          <w:rFonts w:ascii="Times New Roman" w:hAnsi="Times New Roman" w:cs="Times New Roman"/>
          <w:sz w:val="24"/>
          <w:szCs w:val="24"/>
        </w:rPr>
        <w:instrText xml:space="preserve"> XE "</w:instrText>
      </w:r>
      <w:r w:rsidRPr="0082206C">
        <w:rPr>
          <w:rFonts w:ascii="Times New Roman" w:eastAsia="Times New Roman" w:hAnsi="Times New Roman" w:cs="Times New Roman"/>
          <w:sz w:val="24"/>
          <w:szCs w:val="24"/>
        </w:rPr>
        <w:instrText>Anaconda</w:instrText>
      </w:r>
      <w:r w:rsidRPr="0082206C">
        <w:rPr>
          <w:rFonts w:ascii="Times New Roman" w:hAnsi="Times New Roman" w:cs="Times New Roman"/>
          <w:sz w:val="24"/>
          <w:szCs w:val="24"/>
        </w:rPr>
        <w:instrText xml:space="preserve">" </w:instrText>
      </w:r>
      <w:r w:rsidRPr="0082206C">
        <w:rPr>
          <w:rFonts w:ascii="Times New Roman" w:hAnsi="Times New Roman" w:cs="Times New Roman"/>
          <w:sz w:val="24"/>
          <w:szCs w:val="24"/>
        </w:rPr>
        <w:fldChar w:fldCharType="end"/>
      </w:r>
      <w:r w:rsidRPr="0082206C">
        <w:rPr>
          <w:rFonts w:ascii="Times New Roman" w:hAnsi="Times New Roman" w:cs="Times New Roman"/>
          <w:sz w:val="24"/>
          <w:szCs w:val="24"/>
        </w:rPr>
        <w:t>" [48]…………………</w:t>
      </w:r>
      <w:r w:rsidR="00B77BEE" w:rsidRPr="0082206C">
        <w:rPr>
          <w:rFonts w:ascii="Times New Roman" w:hAnsi="Times New Roman" w:cs="Times New Roman"/>
          <w:sz w:val="24"/>
          <w:szCs w:val="24"/>
        </w:rPr>
        <w:t>..</w:t>
      </w:r>
      <w:r w:rsidRPr="0082206C">
        <w:rPr>
          <w:rFonts w:ascii="Times New Roman" w:hAnsi="Times New Roman" w:cs="Times New Roman"/>
          <w:sz w:val="24"/>
          <w:szCs w:val="24"/>
        </w:rPr>
        <w:t>……………………………….40</w:t>
      </w:r>
    </w:p>
    <w:p w14:paraId="1A9A3ED9" w14:textId="3F1BDD36" w:rsidR="00A53844" w:rsidRDefault="00A53844" w:rsidP="0082206C">
      <w:pPr>
        <w:spacing w:line="360" w:lineRule="auto"/>
      </w:pPr>
      <w:r w:rsidRPr="0082206C">
        <w:rPr>
          <w:rFonts w:ascii="Times New Roman" w:eastAsia="Times New Roman" w:hAnsi="Times New Roman" w:cs="Times New Roman"/>
          <w:sz w:val="24"/>
          <w:szCs w:val="24"/>
        </w:rPr>
        <w:t>Table</w:t>
      </w:r>
      <w:r w:rsidR="00B77BEE">
        <w:rPr>
          <w:rFonts w:ascii="Times New Roman" w:eastAsia="Times New Roman" w:hAnsi="Times New Roman" w:cs="Times New Roman"/>
          <w:sz w:val="24"/>
          <w:szCs w:val="24"/>
        </w:rPr>
        <w:t xml:space="preserve"> </w:t>
      </w:r>
      <w:r w:rsidR="00B77BEE" w:rsidRPr="0082206C">
        <w:rPr>
          <w:rFonts w:ascii="Times New Roman" w:eastAsia="Times New Roman" w:hAnsi="Times New Roman" w:cs="Times New Roman"/>
          <w:sz w:val="24"/>
          <w:szCs w:val="24"/>
        </w:rPr>
        <w:t>Roles and Responsibilities</w:t>
      </w:r>
      <w:r w:rsidRPr="0082206C">
        <w:rPr>
          <w:rFonts w:ascii="Times New Roman" w:eastAsia="Times New Roman" w:hAnsi="Times New Roman" w:cs="Times New Roman"/>
          <w:sz w:val="24"/>
          <w:szCs w:val="24"/>
        </w:rPr>
        <w:t xml:space="preserve"> </w:t>
      </w:r>
      <w:r w:rsidR="00B77BEE">
        <w:rPr>
          <w:rFonts w:ascii="Times New Roman" w:eastAsia="Times New Roman" w:hAnsi="Times New Roman" w:cs="Times New Roman"/>
          <w:sz w:val="24"/>
          <w:szCs w:val="24"/>
        </w:rPr>
        <w:t>……</w:t>
      </w:r>
      <w:r w:rsidRPr="0082206C">
        <w:rPr>
          <w:rFonts w:ascii="Times New Roman" w:eastAsia="Times New Roman" w:hAnsi="Times New Roman" w:cs="Times New Roman"/>
          <w:sz w:val="24"/>
          <w:szCs w:val="24"/>
        </w:rPr>
        <w:t>……………</w:t>
      </w:r>
      <w:r w:rsidR="00B77BEE">
        <w:rPr>
          <w:rFonts w:ascii="Times New Roman" w:eastAsia="Times New Roman" w:hAnsi="Times New Roman" w:cs="Times New Roman"/>
          <w:sz w:val="24"/>
          <w:szCs w:val="24"/>
        </w:rPr>
        <w:t>…..</w:t>
      </w:r>
      <w:r w:rsidRPr="0082206C">
        <w:rPr>
          <w:rFonts w:ascii="Times New Roman" w:eastAsia="Times New Roman" w:hAnsi="Times New Roman" w:cs="Times New Roman"/>
          <w:sz w:val="24"/>
          <w:szCs w:val="24"/>
        </w:rPr>
        <w:t>.........................................................</w:t>
      </w:r>
      <w:r w:rsidR="00B77BEE">
        <w:rPr>
          <w:rFonts w:ascii="Times New Roman" w:eastAsia="Times New Roman" w:hAnsi="Times New Roman" w:cs="Times New Roman"/>
          <w:sz w:val="24"/>
          <w:szCs w:val="24"/>
        </w:rPr>
        <w:t>.</w:t>
      </w:r>
      <w:r w:rsidRPr="0082206C">
        <w:rPr>
          <w:rFonts w:ascii="Times New Roman" w:eastAsia="Times New Roman" w:hAnsi="Times New Roman" w:cs="Times New Roman"/>
          <w:sz w:val="24"/>
          <w:szCs w:val="24"/>
        </w:rPr>
        <w:t>6</w:t>
      </w:r>
      <w:r w:rsidR="00B77BEE">
        <w:rPr>
          <w:rFonts w:ascii="Times New Roman" w:eastAsia="Times New Roman" w:hAnsi="Times New Roman" w:cs="Times New Roman"/>
          <w:sz w:val="24"/>
          <w:szCs w:val="24"/>
        </w:rPr>
        <w:t>7</w:t>
      </w:r>
    </w:p>
    <w:p w14:paraId="2A69CB92" w14:textId="77777777" w:rsidR="00E37AD6" w:rsidRDefault="00E37AD6">
      <w:pPr>
        <w:suppressAutoHyphens w:val="0"/>
        <w:spacing w:after="160" w:line="259" w:lineRule="auto"/>
        <w:rPr>
          <w:rFonts w:ascii="Arial" w:eastAsia="Times New Roman" w:hAnsi="Arial"/>
          <w:b/>
          <w:bCs/>
          <w:kern w:val="1"/>
          <w:sz w:val="28"/>
          <w:szCs w:val="32"/>
          <w:lang w:val="en-GB"/>
        </w:rPr>
      </w:pPr>
    </w:p>
    <w:p w14:paraId="37B3777B" w14:textId="3A013BDC" w:rsidR="00E37AD6" w:rsidRPr="00D56A02" w:rsidRDefault="0057032A" w:rsidP="00AC28CC">
      <w:pPr>
        <w:pStyle w:val="Heading1"/>
        <w:numPr>
          <w:ilvl w:val="0"/>
          <w:numId w:val="0"/>
        </w:numPr>
        <w:rPr>
          <w:rFonts w:ascii="Times New Roman" w:hAnsi="Times New Roman" w:cs="Times New Roman"/>
        </w:rPr>
      </w:pPr>
      <w:bookmarkStart w:id="16" w:name="_Toc497221350"/>
      <w:bookmarkStart w:id="17" w:name="_Toc499166663"/>
      <w:r>
        <w:rPr>
          <w:rFonts w:ascii="Times New Roman" w:hAnsi="Times New Roman" w:cs="Times New Roman"/>
        </w:rPr>
        <w:lastRenderedPageBreak/>
        <w:t xml:space="preserve">Chapter 1 </w:t>
      </w:r>
      <w:r w:rsidR="00E37AD6" w:rsidRPr="00D56A02">
        <w:rPr>
          <w:rFonts w:ascii="Times New Roman" w:hAnsi="Times New Roman" w:cs="Times New Roman"/>
        </w:rPr>
        <w:t>I</w:t>
      </w:r>
      <w:bookmarkEnd w:id="16"/>
      <w:r w:rsidR="00E25561" w:rsidRPr="00D56A02">
        <w:rPr>
          <w:rFonts w:ascii="Times New Roman" w:hAnsi="Times New Roman" w:cs="Times New Roman"/>
        </w:rPr>
        <w:t>ntroduction</w:t>
      </w:r>
      <w:bookmarkEnd w:id="17"/>
    </w:p>
    <w:p w14:paraId="7AFB828C" w14:textId="77777777" w:rsidR="00E37AD6" w:rsidRDefault="00E37AD6" w:rsidP="00E37AD6">
      <w:pPr>
        <w:spacing w:before="30" w:line="360" w:lineRule="auto"/>
        <w:jc w:val="both"/>
        <w:rPr>
          <w:rFonts w:ascii="Times New Roman" w:eastAsia="Times New Roman" w:hAnsi="Times New Roman" w:cs="Times New Roman"/>
          <w:sz w:val="24"/>
        </w:rPr>
      </w:pPr>
    </w:p>
    <w:p w14:paraId="1DCC1F09" w14:textId="7B43E83C" w:rsidR="00E37AD6" w:rsidRDefault="00E37AD6" w:rsidP="00E37AD6">
      <w:pPr>
        <w:pStyle w:val="StyleBefore05"/>
        <w:spacing w:before="30" w:line="360" w:lineRule="auto"/>
        <w:ind w:left="0" w:firstLine="720"/>
      </w:pPr>
      <w:r>
        <w:t>Advancement in the DNA</w:t>
      </w:r>
      <w:r>
        <w:fldChar w:fldCharType="begin"/>
      </w:r>
      <w:r>
        <w:instrText xml:space="preserve"> XE "</w:instrText>
      </w:r>
      <w:r w:rsidRPr="00074A59">
        <w:rPr>
          <w:b/>
        </w:rPr>
        <w:instrText>DNA</w:instrText>
      </w:r>
      <w:r>
        <w:instrText xml:space="preserve">" </w:instrText>
      </w:r>
      <w:r>
        <w:fldChar w:fldCharType="end"/>
      </w:r>
      <w:r>
        <w:t>/RNA sequencing</w:t>
      </w:r>
      <w:r>
        <w:fldChar w:fldCharType="begin"/>
      </w:r>
      <w:r>
        <w:instrText xml:space="preserve"> XE "</w:instrText>
      </w:r>
      <w:r w:rsidRPr="00074A59">
        <w:instrText>DNA/RNA sequencing</w:instrText>
      </w:r>
      <w:r>
        <w:instrText xml:space="preserve">" </w:instrText>
      </w:r>
      <w:r>
        <w:fldChar w:fldCharType="end"/>
      </w:r>
      <w:r>
        <w:t xml:space="preserve"> technologies has led to sequencing a huge number of human DNAs. Analyzing these </w:t>
      </w:r>
      <w:r w:rsidR="00855998">
        <w:t xml:space="preserve">abstract </w:t>
      </w:r>
      <w:r>
        <w:t>data sets and mining</w:t>
      </w:r>
      <w:r w:rsidR="00815E2A">
        <w:fldChar w:fldCharType="begin"/>
      </w:r>
      <w:r w:rsidR="00815E2A">
        <w:instrText xml:space="preserve"> XE "</w:instrText>
      </w:r>
      <w:r w:rsidR="00815E2A" w:rsidRPr="00877B35">
        <w:rPr>
          <w:b/>
          <w:bCs/>
        </w:rPr>
        <w:instrText>mining</w:instrText>
      </w:r>
      <w:r w:rsidR="00815E2A">
        <w:instrText xml:space="preserve">" </w:instrText>
      </w:r>
      <w:r w:rsidR="00815E2A">
        <w:fldChar w:fldCharType="end"/>
      </w:r>
      <w:r>
        <w:t xml:space="preserve"> substantial information from them in order to make some advancement for betterment of human race requires </w:t>
      </w:r>
      <w:r w:rsidR="00855998">
        <w:t>mining of Genomic datasets in both eukaryotic and prokaryotic organisms.</w:t>
      </w:r>
      <w:r>
        <w:t xml:space="preserve"> </w:t>
      </w:r>
      <w:r>
        <w:rPr>
          <w:lang w:eastAsia="en-US"/>
        </w:rPr>
        <w:t>[</w:t>
      </w:r>
      <w:r w:rsidR="005D2A1F">
        <w:rPr>
          <w:lang w:eastAsia="en-US"/>
        </w:rPr>
        <w:t>1</w:t>
      </w:r>
      <w:r>
        <w:rPr>
          <w:lang w:eastAsia="en-US"/>
        </w:rPr>
        <w:t>]</w:t>
      </w:r>
      <w:r>
        <w:t>.</w:t>
      </w:r>
    </w:p>
    <w:p w14:paraId="3ACF5E95" w14:textId="37DBA53C" w:rsidR="00A53844" w:rsidRDefault="00E37AD6" w:rsidP="00A53844">
      <w:pPr>
        <w:pStyle w:val="StyleBefore05"/>
        <w:spacing w:before="30" w:line="360" w:lineRule="auto"/>
        <w:ind w:left="0"/>
      </w:pPr>
      <w:r>
        <w:t>Our project addresses the problem by analyzing the Genomic datasets</w:t>
      </w:r>
      <w:r>
        <w:fldChar w:fldCharType="begin"/>
      </w:r>
      <w:r>
        <w:instrText xml:space="preserve"> XE "</w:instrText>
      </w:r>
      <w:r w:rsidRPr="00074A59">
        <w:instrText>Genomic datasets</w:instrText>
      </w:r>
      <w:r>
        <w:instrText xml:space="preserve">" </w:instrText>
      </w:r>
      <w:r>
        <w:fldChar w:fldCharType="end"/>
      </w:r>
      <w:r>
        <w:t xml:space="preserve"> and consequently using the information to extract the useful information using the Pattern Recognition/</w:t>
      </w:r>
      <w:r w:rsidR="00855998">
        <w:t>Machine Learning</w:t>
      </w:r>
      <w:r>
        <w:fldChar w:fldCharType="begin"/>
      </w:r>
      <w:r>
        <w:instrText xml:space="preserve"> XE "</w:instrText>
      </w:r>
      <w:r w:rsidRPr="00074A59">
        <w:instrText>Data Mining</w:instrText>
      </w:r>
      <w:r>
        <w:instrText xml:space="preserve">" </w:instrText>
      </w:r>
      <w:r>
        <w:fldChar w:fldCharType="end"/>
      </w:r>
      <w:r>
        <w:t xml:space="preserve"> algorithms to extract some substantial information which can be useful for scientists in the future to correlate the phenotype</w:t>
      </w:r>
      <w:r>
        <w:fldChar w:fldCharType="begin"/>
      </w:r>
      <w:r>
        <w:instrText xml:space="preserve"> XE "</w:instrText>
      </w:r>
      <w:r w:rsidRPr="00074A59">
        <w:instrText>phenotype</w:instrText>
      </w:r>
      <w:r>
        <w:instrText xml:space="preserve">" </w:instrText>
      </w:r>
      <w:r>
        <w:fldChar w:fldCharType="end"/>
      </w:r>
      <w:r>
        <w:t xml:space="preserve"> with genotype</w:t>
      </w:r>
      <w:r>
        <w:fldChar w:fldCharType="begin"/>
      </w:r>
      <w:r>
        <w:instrText xml:space="preserve"> XE "</w:instrText>
      </w:r>
      <w:r w:rsidRPr="00074A59">
        <w:instrText>with genotype</w:instrText>
      </w:r>
      <w:r>
        <w:instrText xml:space="preserve">" </w:instrText>
      </w:r>
      <w:r>
        <w:fldChar w:fldCharType="end"/>
      </w:r>
      <w:r w:rsidR="00A53844">
        <w:t xml:space="preserve"> [2].</w:t>
      </w:r>
    </w:p>
    <w:p w14:paraId="406C4A74" w14:textId="53A072D7" w:rsidR="00A53844" w:rsidRDefault="00A53844" w:rsidP="00A53844">
      <w:pPr>
        <w:spacing w:line="360" w:lineRule="auto"/>
        <w:jc w:val="both"/>
      </w:pPr>
      <w:r>
        <w:rPr>
          <w:rFonts w:ascii="Times New Roman" w:eastAsia="Times New Roman" w:hAnsi="Times New Roman" w:cs="Times New Roman"/>
          <w:sz w:val="24"/>
        </w:rPr>
        <w:t xml:space="preserve">The </w:t>
      </w:r>
      <w:r w:rsidR="00855998">
        <w:rPr>
          <w:rFonts w:ascii="Times New Roman" w:eastAsia="Times New Roman" w:hAnsi="Times New Roman" w:cs="Times New Roman"/>
          <w:sz w:val="24"/>
        </w:rPr>
        <w:t>application of Machine Learning</w:t>
      </w:r>
      <w:r>
        <w:rPr>
          <w:rFonts w:ascii="Times New Roman" w:eastAsia="Times New Roman" w:hAnsi="Times New Roman" w:cs="Times New Roman"/>
          <w:sz w:val="24"/>
        </w:rPr>
        <w:t xml:space="preserve"> and especially artificial neural networks (NNs)</w:t>
      </w:r>
      <w:r w:rsidR="00855998">
        <w:rPr>
          <w:rFonts w:ascii="Times New Roman" w:eastAsia="Times New Roman" w:hAnsi="Times New Roman" w:cs="Times New Roman"/>
          <w:sz w:val="24"/>
        </w:rPr>
        <w:t xml:space="preserve"> has been in practice in B</w:t>
      </w:r>
      <w:r>
        <w:rPr>
          <w:rFonts w:ascii="Times New Roman" w:eastAsia="Times New Roman" w:hAnsi="Times New Roman" w:cs="Times New Roman"/>
          <w:sz w:val="24"/>
        </w:rPr>
        <w:t>ioinformatics</w:t>
      </w:r>
      <w:r w:rsidR="00855998">
        <w:rPr>
          <w:rFonts w:ascii="Times New Roman" w:eastAsia="Times New Roman" w:hAnsi="Times New Roman" w:cs="Times New Roman"/>
          <w:sz w:val="24"/>
        </w:rPr>
        <w:t xml:space="preserve"> since some time</w:t>
      </w:r>
      <w:r>
        <w:rPr>
          <w:rFonts w:ascii="Times New Roman" w:eastAsia="Times New Roman" w:hAnsi="Times New Roman" w:cs="Times New Roman"/>
          <w:sz w:val="24"/>
        </w:rPr>
        <w:fldChar w:fldCharType="begin"/>
      </w:r>
      <w:r>
        <w:instrText xml:space="preserve"> XE "</w:instrText>
      </w:r>
      <w:r w:rsidRPr="00074A59">
        <w:rPr>
          <w:rFonts w:ascii="Times New Roman" w:eastAsia="Times New Roman" w:hAnsi="Times New Roman" w:cs="Times New Roman"/>
          <w:sz w:val="24"/>
        </w:rPr>
        <w:instrText>bioinformatics</w:instrText>
      </w:r>
      <w:r>
        <w:instrText xml:space="preserve">" </w:instrText>
      </w:r>
      <w:r>
        <w:rPr>
          <w:rFonts w:ascii="Times New Roman" w:eastAsia="Times New Roman" w:hAnsi="Times New Roman" w:cs="Times New Roman"/>
          <w:sz w:val="24"/>
        </w:rPr>
        <w:fldChar w:fldCharType="end"/>
      </w:r>
      <w:r>
        <w:rPr>
          <w:rFonts w:ascii="Times New Roman" w:eastAsia="Times New Roman" w:hAnsi="Times New Roman" w:cs="Times New Roman"/>
          <w:sz w:val="24"/>
        </w:rPr>
        <w:t xml:space="preserve"> [</w:t>
      </w:r>
      <w:r w:rsidR="005D2A1F">
        <w:rPr>
          <w:rFonts w:ascii="Times New Roman" w:eastAsia="Times New Roman" w:hAnsi="Times New Roman" w:cs="Times New Roman"/>
          <w:sz w:val="24"/>
        </w:rPr>
        <w:t>3</w:t>
      </w:r>
      <w:r>
        <w:rPr>
          <w:rFonts w:ascii="Times New Roman" w:eastAsia="Times New Roman" w:hAnsi="Times New Roman" w:cs="Times New Roman"/>
          <w:sz w:val="24"/>
        </w:rPr>
        <w:t>]. The most commonplace software of the NNs is prediction; we expect that prediction worries goals which can be both discrete and actual valued [</w:t>
      </w:r>
      <w:r w:rsidR="005D2A1F">
        <w:rPr>
          <w:rFonts w:ascii="Times New Roman" w:eastAsia="Times New Roman" w:hAnsi="Times New Roman" w:cs="Times New Roman"/>
          <w:sz w:val="24"/>
        </w:rPr>
        <w:t>4</w:t>
      </w:r>
      <w:r>
        <w:rPr>
          <w:rFonts w:ascii="Times New Roman" w:eastAsia="Times New Roman" w:hAnsi="Times New Roman" w:cs="Times New Roman"/>
          <w:sz w:val="24"/>
        </w:rPr>
        <w:t>]. The popularity of NNs stems from two key benefits that distinguish them from much different device-gaining knowledge of techniques [5]. First, after the NN version is educated, the usage of the model to carry out prediction could be very efficient, this is because, and the computations are rapid [6]. This permits for a high throughput prediction of massive amounts of facts, which is an inherent function of a wide range of bioinformatics initiatives [</w:t>
      </w:r>
      <w:r w:rsidR="005D2A1F">
        <w:rPr>
          <w:rFonts w:ascii="Times New Roman" w:eastAsia="Times New Roman" w:hAnsi="Times New Roman" w:cs="Times New Roman"/>
          <w:sz w:val="24"/>
        </w:rPr>
        <w:t>7</w:t>
      </w:r>
      <w:r>
        <w:rPr>
          <w:rFonts w:ascii="Times New Roman" w:eastAsia="Times New Roman" w:hAnsi="Times New Roman" w:cs="Times New Roman"/>
          <w:sz w:val="24"/>
        </w:rPr>
        <w:t>].  Second, NN-based models offer first-rate consequences for many prediction obligations, for example, the leading strategies in prediction of protein’s secondary structure and prediction for protein’s solvent accessibility are primarily based on NNs [</w:t>
      </w:r>
      <w:r w:rsidR="005D2A1F">
        <w:rPr>
          <w:rFonts w:ascii="Times New Roman" w:eastAsia="Times New Roman" w:hAnsi="Times New Roman" w:cs="Times New Roman"/>
          <w:sz w:val="24"/>
        </w:rPr>
        <w:t>8</w:t>
      </w:r>
      <w:r>
        <w:rPr>
          <w:rFonts w:ascii="Times New Roman" w:eastAsia="Times New Roman" w:hAnsi="Times New Roman" w:cs="Times New Roman"/>
          <w:sz w:val="24"/>
        </w:rPr>
        <w:t>]. Those successful programs raised the profile of NNs, which can be presently being carried out in dozens of different prediction responsibilities [</w:t>
      </w:r>
      <w:r w:rsidR="005D2A1F">
        <w:rPr>
          <w:rFonts w:ascii="Times New Roman" w:eastAsia="Times New Roman" w:hAnsi="Times New Roman" w:cs="Times New Roman"/>
          <w:sz w:val="24"/>
        </w:rPr>
        <w:t>9</w:t>
      </w:r>
      <w:r>
        <w:rPr>
          <w:rFonts w:ascii="Times New Roman" w:eastAsia="Times New Roman" w:hAnsi="Times New Roman" w:cs="Times New Roman"/>
          <w:sz w:val="24"/>
        </w:rPr>
        <w:t xml:space="preserve">]. </w:t>
      </w:r>
    </w:p>
    <w:p w14:paraId="15711331" w14:textId="77777777" w:rsidR="00A53844" w:rsidRDefault="00A53844" w:rsidP="00A53844">
      <w:pPr>
        <w:pStyle w:val="StyleBefore05"/>
        <w:spacing w:before="30" w:line="360" w:lineRule="auto"/>
        <w:ind w:left="0"/>
      </w:pPr>
    </w:p>
    <w:p w14:paraId="2DFA0A7B" w14:textId="77777777" w:rsidR="00A53844" w:rsidRDefault="00A53844" w:rsidP="00A53844">
      <w:pPr>
        <w:pStyle w:val="StyleBefore05"/>
        <w:spacing w:before="30" w:line="360" w:lineRule="auto"/>
        <w:ind w:left="0"/>
      </w:pPr>
    </w:p>
    <w:p w14:paraId="6C70D5B1" w14:textId="77777777" w:rsidR="00A53844" w:rsidRDefault="00A53844">
      <w:pPr>
        <w:suppressAutoHyphens w:val="0"/>
        <w:spacing w:after="160" w:line="259" w:lineRule="auto"/>
        <w:rPr>
          <w:rFonts w:ascii="Times New Roman" w:eastAsia="Times New Roman" w:hAnsi="Times New Roman" w:cs="Times New Roman"/>
          <w:sz w:val="24"/>
          <w:szCs w:val="24"/>
        </w:rPr>
      </w:pPr>
      <w:r>
        <w:br w:type="page"/>
      </w:r>
    </w:p>
    <w:p w14:paraId="3FC2CC4E" w14:textId="65C6EE26" w:rsidR="00A53844" w:rsidRPr="00D56A02" w:rsidRDefault="0057032A" w:rsidP="00AC28CC">
      <w:pPr>
        <w:pStyle w:val="Heading1"/>
        <w:numPr>
          <w:ilvl w:val="0"/>
          <w:numId w:val="0"/>
        </w:numPr>
        <w:rPr>
          <w:rFonts w:ascii="Times New Roman" w:hAnsi="Times New Roman" w:cs="Times New Roman"/>
        </w:rPr>
      </w:pPr>
      <w:bookmarkStart w:id="18" w:name="_Toc497221351"/>
      <w:bookmarkStart w:id="19" w:name="_Toc499166664"/>
      <w:bookmarkEnd w:id="18"/>
      <w:r>
        <w:rPr>
          <w:rFonts w:ascii="Times New Roman" w:hAnsi="Times New Roman" w:cs="Times New Roman"/>
        </w:rPr>
        <w:lastRenderedPageBreak/>
        <w:t>Chapter 2 Literature Review</w:t>
      </w:r>
      <w:bookmarkEnd w:id="19"/>
    </w:p>
    <w:p w14:paraId="2F24A07B" w14:textId="77777777" w:rsidR="00A53844" w:rsidRDefault="00A53844" w:rsidP="00A53844">
      <w:pPr>
        <w:spacing w:line="360" w:lineRule="auto"/>
        <w:jc w:val="both"/>
      </w:pPr>
      <w:r>
        <w:rPr>
          <w:rFonts w:ascii="Times New Roman" w:eastAsia="Times New Roman" w:hAnsi="Times New Roman" w:cs="Times New Roman"/>
        </w:rPr>
        <w:tab/>
      </w:r>
    </w:p>
    <w:p w14:paraId="2B2D67DA" w14:textId="55708DA3" w:rsidR="00A53844" w:rsidRDefault="00A53844" w:rsidP="00A53844">
      <w:pPr>
        <w:pStyle w:val="StyleBefore05"/>
        <w:spacing w:line="360" w:lineRule="auto"/>
        <w:ind w:left="0"/>
      </w:pPr>
      <w:r>
        <w:t xml:space="preserve">     </w:t>
      </w:r>
      <w:r>
        <w:tab/>
        <w:t>With the advancement of high resolution DNA</w:t>
      </w:r>
      <w:r>
        <w:fldChar w:fldCharType="begin"/>
      </w:r>
      <w:r>
        <w:instrText xml:space="preserve"> XE "</w:instrText>
      </w:r>
      <w:r w:rsidRPr="00074A59">
        <w:rPr>
          <w:b/>
        </w:rPr>
        <w:instrText>DNA</w:instrText>
      </w:r>
      <w:r>
        <w:instrText xml:space="preserve">" </w:instrText>
      </w:r>
      <w:r>
        <w:fldChar w:fldCharType="end"/>
      </w:r>
      <w:r>
        <w:t>/RNA sequencing</w:t>
      </w:r>
      <w:r>
        <w:fldChar w:fldCharType="begin"/>
      </w:r>
      <w:r>
        <w:instrText xml:space="preserve"> XE "</w:instrText>
      </w:r>
      <w:r w:rsidRPr="00074A59">
        <w:instrText>DNA/RNA sequencing</w:instrText>
      </w:r>
      <w:r>
        <w:instrText xml:space="preserve">" </w:instrText>
      </w:r>
      <w:r>
        <w:fldChar w:fldCharType="end"/>
      </w:r>
      <w:r>
        <w:t xml:space="preserve"> technologies, production of Genomic datasets</w:t>
      </w:r>
      <w:r>
        <w:fldChar w:fldCharType="begin"/>
      </w:r>
      <w:r>
        <w:instrText xml:space="preserve"> XE "</w:instrText>
      </w:r>
      <w:r w:rsidRPr="00074A59">
        <w:instrText>Genomic datasets</w:instrText>
      </w:r>
      <w:r>
        <w:instrText xml:space="preserve">" </w:instrText>
      </w:r>
      <w:r>
        <w:fldChar w:fldCharType="end"/>
      </w:r>
      <w:r>
        <w:t xml:space="preserve"> has gone beyond the </w:t>
      </w:r>
      <w:r>
        <w:rPr>
          <w:i/>
          <w:iCs/>
        </w:rPr>
        <w:t>Moore’s Law</w:t>
      </w:r>
      <w:r>
        <w:t xml:space="preserve"> as sequencing a whole human DNA costs in less than 1000$ these days [</w:t>
      </w:r>
      <w:r w:rsidR="005D2A1F">
        <w:t>10</w:t>
      </w:r>
      <w:r>
        <w:t>]. Since, still human DNA is yet to be explored in the depth and scientists are still trying to solve the mystery puzzles behind the mere 4-character code DNA sequence, where just a little variation in (3.2M bp long) sequence can result in substantially pronounced phenotype</w:t>
      </w:r>
      <w:r>
        <w:fldChar w:fldCharType="begin"/>
      </w:r>
      <w:r>
        <w:instrText xml:space="preserve"> XE "</w:instrText>
      </w:r>
      <w:r w:rsidRPr="00074A59">
        <w:instrText>phenotype</w:instrText>
      </w:r>
      <w:r>
        <w:instrText xml:space="preserve">" </w:instrText>
      </w:r>
      <w:r>
        <w:fldChar w:fldCharType="end"/>
      </w:r>
      <w:r>
        <w:t xml:space="preserve"> changes; there is a need to take leverage of “Big Data</w:t>
      </w:r>
      <w:r>
        <w:fldChar w:fldCharType="begin"/>
      </w:r>
      <w:r>
        <w:instrText xml:space="preserve"> XE "</w:instrText>
      </w:r>
      <w:r w:rsidRPr="00074A59">
        <w:instrText>Big Data</w:instrText>
      </w:r>
      <w:r>
        <w:instrText xml:space="preserve">" </w:instrText>
      </w:r>
      <w:r>
        <w:fldChar w:fldCharType="end"/>
      </w:r>
      <w:r>
        <w:t>” tools to perform analysis and Genomic Mining [</w:t>
      </w:r>
      <w:r w:rsidR="005D2A1F">
        <w:t>11</w:t>
      </w:r>
      <w:r>
        <w:t xml:space="preserve">]. </w:t>
      </w:r>
    </w:p>
    <w:p w14:paraId="07F5CF85" w14:textId="6386C922" w:rsidR="00A53844" w:rsidRDefault="00A53844" w:rsidP="00A53844">
      <w:pPr>
        <w:pStyle w:val="StyleBefore05"/>
        <w:spacing w:line="360" w:lineRule="auto"/>
        <w:ind w:left="0" w:firstLine="720"/>
      </w:pPr>
      <w:r>
        <w:t>The importance of mining</w:t>
      </w:r>
      <w:r w:rsidR="00815E2A">
        <w:fldChar w:fldCharType="begin"/>
      </w:r>
      <w:r w:rsidR="00815E2A">
        <w:instrText xml:space="preserve"> XE "</w:instrText>
      </w:r>
      <w:r w:rsidR="00815E2A" w:rsidRPr="00877B35">
        <w:rPr>
          <w:b/>
          <w:bCs/>
        </w:rPr>
        <w:instrText>mining</w:instrText>
      </w:r>
      <w:r w:rsidR="00815E2A">
        <w:instrText xml:space="preserve">" </w:instrText>
      </w:r>
      <w:r w:rsidR="00815E2A">
        <w:fldChar w:fldCharType="end"/>
      </w:r>
      <w:r>
        <w:t xml:space="preserve"> for the fundamental unit of human’s Genetic Code</w:t>
      </w:r>
      <w:r>
        <w:fldChar w:fldCharType="begin"/>
      </w:r>
      <w:r>
        <w:instrText xml:space="preserve"> XE "</w:instrText>
      </w:r>
      <w:r w:rsidRPr="00074A59">
        <w:instrText>of human’s Genetic Code</w:instrText>
      </w:r>
      <w:r>
        <w:instrText xml:space="preserve">" </w:instrText>
      </w:r>
      <w:r>
        <w:fldChar w:fldCharType="end"/>
      </w:r>
      <w:r>
        <w:t xml:space="preserve"> has been appreciated in the context of “Precision Medicine” being realized as the future of Medical Science [</w:t>
      </w:r>
      <w:r w:rsidR="005D2A1F">
        <w:t>12</w:t>
      </w:r>
      <w:r>
        <w:t>]. Lot of diseases and phenotype</w:t>
      </w:r>
      <w:r>
        <w:fldChar w:fldCharType="begin"/>
      </w:r>
      <w:r>
        <w:instrText xml:space="preserve"> XE "</w:instrText>
      </w:r>
      <w:r w:rsidRPr="00074A59">
        <w:instrText>phenotype</w:instrText>
      </w:r>
      <w:r>
        <w:instrText xml:space="preserve">" </w:instrText>
      </w:r>
      <w:r>
        <w:fldChar w:fldCharType="end"/>
      </w:r>
      <w:r>
        <w:t xml:space="preserve"> traits have also been found to be linked with the genotype mutations/polymorphisms, so our analysis can find information in anyone of the number of important areas of research [</w:t>
      </w:r>
      <w:r w:rsidR="005D2A1F">
        <w:t>1</w:t>
      </w:r>
      <w:r>
        <w:t xml:space="preserve">3]. </w:t>
      </w:r>
    </w:p>
    <w:p w14:paraId="7C26D311" w14:textId="77777777" w:rsidR="00A53844" w:rsidRDefault="00A53844" w:rsidP="00A53844">
      <w:pPr>
        <w:spacing w:line="360" w:lineRule="auto"/>
        <w:ind w:firstLine="360"/>
        <w:jc w:val="both"/>
        <w:rPr>
          <w:rFonts w:ascii="Times New Roman" w:eastAsia="Times New Roman" w:hAnsi="Times New Roman" w:cs="Times New Roman"/>
          <w:sz w:val="24"/>
        </w:rPr>
      </w:pPr>
    </w:p>
    <w:p w14:paraId="787C2464" w14:textId="77777777" w:rsidR="00A53844" w:rsidRDefault="00A53844" w:rsidP="00A53844">
      <w:pPr>
        <w:pStyle w:val="Heading2"/>
        <w:keepLines w:val="0"/>
        <w:numPr>
          <w:ilvl w:val="1"/>
          <w:numId w:val="0"/>
        </w:numPr>
        <w:tabs>
          <w:tab w:val="num" w:pos="576"/>
        </w:tabs>
        <w:spacing w:before="240" w:after="60" w:line="360" w:lineRule="auto"/>
        <w:ind w:left="576" w:hanging="576"/>
      </w:pPr>
      <w:bookmarkStart w:id="20" w:name="_Toc497221352"/>
      <w:bookmarkStart w:id="21" w:name="_Toc499166665"/>
      <w:r>
        <w:rPr>
          <w:rFonts w:ascii="Times New Roman" w:eastAsia="Arial" w:hAnsi="Times New Roman"/>
        </w:rPr>
        <w:t xml:space="preserve">2.1 </w:t>
      </w:r>
      <w:r>
        <w:rPr>
          <w:rFonts w:ascii="Times New Roman" w:eastAsia="Arial" w:hAnsi="Times New Roman"/>
          <w:sz w:val="24"/>
        </w:rPr>
        <w:t>Biological Background</w:t>
      </w:r>
      <w:bookmarkEnd w:id="20"/>
      <w:bookmarkEnd w:id="21"/>
    </w:p>
    <w:p w14:paraId="4D8CFBDA" w14:textId="77777777" w:rsidR="00A53844" w:rsidRDefault="00A53844" w:rsidP="00A53844">
      <w:pPr>
        <w:tabs>
          <w:tab w:val="left" w:pos="1480"/>
        </w:tabs>
        <w:spacing w:line="360" w:lineRule="auto"/>
        <w:ind w:left="800"/>
        <w:jc w:val="both"/>
        <w:rPr>
          <w:rFonts w:ascii="Times New Roman" w:eastAsia="Arial" w:hAnsi="Times New Roman" w:cs="Times New Roman"/>
          <w:b/>
          <w:color w:val="131413"/>
          <w:sz w:val="28"/>
        </w:rPr>
      </w:pPr>
    </w:p>
    <w:p w14:paraId="34A6A6D9" w14:textId="44DEF970" w:rsidR="00A53844" w:rsidRDefault="00A53844" w:rsidP="00A53844">
      <w:pPr>
        <w:tabs>
          <w:tab w:val="left" w:pos="1480"/>
        </w:tabs>
        <w:spacing w:line="360" w:lineRule="auto"/>
        <w:jc w:val="both"/>
      </w:pPr>
      <w:r>
        <w:rPr>
          <w:rFonts w:ascii="Times New Roman" w:eastAsia="Times New Roman" w:hAnsi="Times New Roman" w:cs="Times New Roman"/>
          <w:b/>
          <w:color w:val="131413"/>
          <w:sz w:val="28"/>
        </w:rPr>
        <w:t xml:space="preserve">          </w:t>
      </w:r>
      <w:r>
        <w:rPr>
          <w:rFonts w:ascii="Times New Roman" w:eastAsia="Arial" w:hAnsi="Times New Roman" w:cs="Times New Roman"/>
          <w:color w:val="131413"/>
          <w:sz w:val="24"/>
        </w:rPr>
        <w:t>Proteins</w:t>
      </w:r>
      <w:r>
        <w:rPr>
          <w:rFonts w:ascii="Times New Roman" w:eastAsia="Arial" w:hAnsi="Times New Roman" w:cs="Times New Roman"/>
          <w:color w:val="131413"/>
          <w:sz w:val="24"/>
        </w:rPr>
        <w:fldChar w:fldCharType="begin"/>
      </w:r>
      <w:r>
        <w:instrText xml:space="preserve"> XE "</w:instrText>
      </w:r>
      <w:r w:rsidRPr="00074A59">
        <w:rPr>
          <w:rFonts w:ascii="Times New Roman" w:eastAsia="Arial" w:hAnsi="Times New Roman" w:cs="Times New Roman"/>
          <w:color w:val="131413"/>
          <w:sz w:val="24"/>
        </w:rPr>
        <w:instrText>Proteins</w:instrText>
      </w:r>
      <w:r>
        <w:instrText xml:space="preserve">" </w:instrText>
      </w:r>
      <w:r>
        <w:rPr>
          <w:rFonts w:ascii="Times New Roman" w:eastAsia="Arial" w:hAnsi="Times New Roman" w:cs="Times New Roman"/>
          <w:color w:val="131413"/>
          <w:sz w:val="24"/>
        </w:rPr>
        <w:fldChar w:fldCharType="end"/>
      </w:r>
      <w:r>
        <w:rPr>
          <w:rFonts w:ascii="Times New Roman" w:eastAsia="Arial" w:hAnsi="Times New Roman" w:cs="Times New Roman"/>
          <w:color w:val="131413"/>
          <w:sz w:val="24"/>
        </w:rPr>
        <w:t xml:space="preserve"> are critical factors of without any doubt of all residing organisms. They take part in each system within cells. For example, some proteins utilize enzymes that catalyze biochemical reactions that are important to metabolism. Proteins are also critical in cellular signaling, immune responses, mobile adhesion, and the cell cycle, to call only a few of their features [</w:t>
      </w:r>
      <w:r w:rsidR="005D2A1F">
        <w:rPr>
          <w:rFonts w:ascii="Times New Roman" w:eastAsia="Arial" w:hAnsi="Times New Roman" w:cs="Times New Roman"/>
          <w:color w:val="131413"/>
          <w:sz w:val="24"/>
        </w:rPr>
        <w:t>14</w:t>
      </w:r>
      <w:r>
        <w:rPr>
          <w:rFonts w:ascii="Times New Roman" w:eastAsia="Arial" w:hAnsi="Times New Roman" w:cs="Times New Roman"/>
          <w:color w:val="131413"/>
          <w:sz w:val="24"/>
        </w:rPr>
        <w:t xml:space="preserve">]. </w:t>
      </w:r>
    </w:p>
    <w:p w14:paraId="785BA5B3" w14:textId="39142098" w:rsidR="00A53844" w:rsidRDefault="00A53844" w:rsidP="00A53844">
      <w:pPr>
        <w:tabs>
          <w:tab w:val="left" w:pos="1480"/>
        </w:tabs>
        <w:spacing w:line="360" w:lineRule="auto"/>
        <w:jc w:val="both"/>
      </w:pPr>
      <w:r>
        <w:rPr>
          <w:rFonts w:ascii="Times New Roman" w:eastAsia="Times New Roman" w:hAnsi="Times New Roman" w:cs="Times New Roman"/>
          <w:b/>
          <w:color w:val="131413"/>
          <w:sz w:val="24"/>
        </w:rPr>
        <w:t xml:space="preserve">              </w:t>
      </w:r>
      <w:r>
        <w:rPr>
          <w:rFonts w:ascii="Times New Roman" w:eastAsia="Arial" w:hAnsi="Times New Roman" w:cs="Times New Roman"/>
          <w:color w:val="131413"/>
          <w:sz w:val="24"/>
        </w:rPr>
        <w:t>They may be huge polymeric natural molecules which might be composed of amino acids (additionally called residues). Amino acid (AA) is a small molecule that consists of an amino (NH2) (besides the proline amino acid) and a carboxyl (COOH) group that is connected to a carbon atom [</w:t>
      </w:r>
      <w:r w:rsidR="005D2A1F">
        <w:rPr>
          <w:rFonts w:ascii="Times New Roman" w:eastAsia="Arial" w:hAnsi="Times New Roman" w:cs="Times New Roman"/>
          <w:color w:val="131413"/>
          <w:sz w:val="24"/>
        </w:rPr>
        <w:t>15</w:t>
      </w:r>
      <w:r>
        <w:rPr>
          <w:rFonts w:ascii="Times New Roman" w:eastAsia="Arial" w:hAnsi="Times New Roman" w:cs="Times New Roman"/>
          <w:color w:val="131413"/>
          <w:sz w:val="24"/>
        </w:rPr>
        <w:t xml:space="preserve">]. </w:t>
      </w:r>
    </w:p>
    <w:p w14:paraId="6EF0C02E" w14:textId="4BFABDA4" w:rsidR="00A53844" w:rsidRDefault="00A53844" w:rsidP="00A53844">
      <w:pPr>
        <w:tabs>
          <w:tab w:val="left" w:pos="1480"/>
        </w:tabs>
        <w:spacing w:line="360" w:lineRule="auto"/>
        <w:jc w:val="both"/>
      </w:pPr>
      <w:r>
        <w:rPr>
          <w:rFonts w:ascii="Times New Roman" w:eastAsia="Times New Roman" w:hAnsi="Times New Roman" w:cs="Times New Roman"/>
          <w:color w:val="131413"/>
          <w:sz w:val="24"/>
        </w:rPr>
        <w:t xml:space="preserve">              </w:t>
      </w:r>
      <w:r>
        <w:rPr>
          <w:rFonts w:ascii="Times New Roman" w:eastAsia="Arial" w:hAnsi="Times New Roman" w:cs="Times New Roman"/>
          <w:color w:val="131413"/>
          <w:sz w:val="24"/>
        </w:rPr>
        <w:t>There are a complete of 20 AAs that make up all proteins. All of them have the identical NH2CHCOOH group and have distinctive R-organization [</w:t>
      </w:r>
      <w:r w:rsidR="005D2A1F">
        <w:rPr>
          <w:rFonts w:ascii="Times New Roman" w:eastAsia="Arial" w:hAnsi="Times New Roman" w:cs="Times New Roman"/>
          <w:color w:val="131413"/>
          <w:sz w:val="24"/>
        </w:rPr>
        <w:t>16</w:t>
      </w:r>
      <w:r>
        <w:rPr>
          <w:rFonts w:ascii="Times New Roman" w:eastAsia="Arial" w:hAnsi="Times New Roman" w:cs="Times New Roman"/>
          <w:color w:val="131413"/>
          <w:sz w:val="24"/>
        </w:rPr>
        <w:t>]. The facet chains decide physiochemical properties, together with charge, weight, and hydrophobicity [</w:t>
      </w:r>
      <w:r w:rsidR="005D2A1F">
        <w:rPr>
          <w:rFonts w:ascii="Times New Roman" w:eastAsia="Arial" w:hAnsi="Times New Roman" w:cs="Times New Roman"/>
          <w:color w:val="131413"/>
          <w:sz w:val="24"/>
        </w:rPr>
        <w:t>17</w:t>
      </w:r>
      <w:r>
        <w:rPr>
          <w:rFonts w:ascii="Times New Roman" w:eastAsia="Arial" w:hAnsi="Times New Roman" w:cs="Times New Roman"/>
          <w:color w:val="131413"/>
          <w:sz w:val="24"/>
        </w:rPr>
        <w:t>].</w:t>
      </w:r>
    </w:p>
    <w:p w14:paraId="2509A42A" w14:textId="6D4A11C5" w:rsidR="00A53844" w:rsidRDefault="00A53844" w:rsidP="00A53844">
      <w:pPr>
        <w:pStyle w:val="StyleBefore05"/>
        <w:spacing w:before="30" w:line="360" w:lineRule="auto"/>
        <w:ind w:left="0"/>
        <w:rPr>
          <w:rFonts w:eastAsia="Arial"/>
          <w:color w:val="131413"/>
        </w:rPr>
      </w:pPr>
      <w:r>
        <w:rPr>
          <w:color w:val="131413"/>
        </w:rPr>
        <w:lastRenderedPageBreak/>
        <w:t xml:space="preserve">              </w:t>
      </w:r>
      <w:r>
        <w:rPr>
          <w:rFonts w:eastAsia="Arial"/>
          <w:color w:val="131413"/>
        </w:rPr>
        <w:t>Panel A suggests the chemical shape of AAs; the aspect chain (R-group) differentiates the structure of various AAs. Panel B indicates a protein chain (linear collection) composed of AAs wherein each circle represents one AA [</w:t>
      </w:r>
      <w:r w:rsidR="005D2A1F">
        <w:rPr>
          <w:rFonts w:eastAsia="Arial"/>
          <w:color w:val="131413"/>
        </w:rPr>
        <w:t>18</w:t>
      </w:r>
      <w:r>
        <w:rPr>
          <w:rFonts w:eastAsia="Arial"/>
          <w:color w:val="131413"/>
        </w:rPr>
        <w:t>]</w:t>
      </w:r>
    </w:p>
    <w:p w14:paraId="7DEBB80B" w14:textId="77777777" w:rsidR="00A53844" w:rsidRDefault="00A53844" w:rsidP="00A53844">
      <w:pPr>
        <w:tabs>
          <w:tab w:val="left" w:pos="1480"/>
        </w:tabs>
        <w:spacing w:line="360" w:lineRule="auto"/>
        <w:ind w:left="800"/>
        <w:jc w:val="both"/>
        <w:rPr>
          <w:rFonts w:ascii="Times New Roman" w:eastAsia="Arial" w:hAnsi="Times New Roman" w:cs="Times New Roman"/>
          <w:color w:val="131413"/>
          <w:sz w:val="24"/>
        </w:rPr>
      </w:pPr>
    </w:p>
    <w:p w14:paraId="57008790" w14:textId="77777777" w:rsidR="00A53844" w:rsidRDefault="00A53844" w:rsidP="00A53844">
      <w:pPr>
        <w:tabs>
          <w:tab w:val="left" w:pos="1480"/>
        </w:tabs>
        <w:spacing w:line="360" w:lineRule="auto"/>
        <w:ind w:left="800"/>
        <w:jc w:val="both"/>
        <w:rPr>
          <w:rFonts w:ascii="Times New Roman" w:eastAsia="Arial" w:hAnsi="Times New Roman" w:cs="Times New Roman"/>
          <w:color w:val="131413"/>
          <w:sz w:val="24"/>
          <w:lang w:eastAsia="en-US"/>
        </w:rPr>
      </w:pPr>
      <w:r>
        <w:rPr>
          <w:noProof/>
          <w:lang w:eastAsia="en-US"/>
        </w:rPr>
        <w:drawing>
          <wp:anchor distT="0" distB="0" distL="114935" distR="114935" simplePos="0" relativeHeight="251538944" behindDoc="1" locked="0" layoutInCell="1" allowOverlap="1" wp14:anchorId="2625A8E9" wp14:editId="19580E3C">
            <wp:simplePos x="0" y="0"/>
            <wp:positionH relativeFrom="column">
              <wp:posOffset>-635</wp:posOffset>
            </wp:positionH>
            <wp:positionV relativeFrom="paragraph">
              <wp:posOffset>149225</wp:posOffset>
            </wp:positionV>
            <wp:extent cx="5724525" cy="2497455"/>
            <wp:effectExtent l="0" t="0" r="952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24525" cy="249745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en-US"/>
        </w:rPr>
        <mc:AlternateContent>
          <mc:Choice Requires="wps">
            <w:drawing>
              <wp:anchor distT="0" distB="0" distL="114935" distR="114935" simplePos="0" relativeHeight="251542016" behindDoc="0" locked="0" layoutInCell="1" allowOverlap="1" wp14:anchorId="268FF7BF" wp14:editId="6226E504">
                <wp:simplePos x="0" y="0"/>
                <wp:positionH relativeFrom="column">
                  <wp:posOffset>-635</wp:posOffset>
                </wp:positionH>
                <wp:positionV relativeFrom="paragraph">
                  <wp:posOffset>2704465</wp:posOffset>
                </wp:positionV>
                <wp:extent cx="5724525" cy="147320"/>
                <wp:effectExtent l="0" t="1270" r="635" b="381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4525" cy="1473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A48464" w14:textId="607B9DC2" w:rsidR="0082206C" w:rsidRDefault="0082206C" w:rsidP="0082206C">
                            <w:pPr>
                              <w:pStyle w:val="Caption"/>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8FF7BF" id="_x0000_t202" coordsize="21600,21600" o:spt="202" path="m,l,21600r21600,l21600,xe">
                <v:stroke joinstyle="miter"/>
                <v:path gradientshapeok="t" o:connecttype="rect"/>
              </v:shapetype>
              <v:shape id="Text Box 2" o:spid="_x0000_s1026" type="#_x0000_t202" style="position:absolute;left:0;text-align:left;margin-left:-.05pt;margin-top:212.95pt;width:450.75pt;height:11.6pt;z-index:25154201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" stroked="f">
                <v:textbox inset="0,0,0,0">
                  <w:txbxContent>
                    <w:p w14:paraId="22A48464" w14:textId="607B9DC2" w:rsidR="0082206C" w:rsidRDefault="0082206C" w:rsidP="0082206C">
                      <w:pPr>
                        <w:pStyle w:val="Caption"/>
                      </w:pPr>
                    </w:p>
                  </w:txbxContent>
                </v:textbox>
              </v:shape>
            </w:pict>
          </mc:Fallback>
        </mc:AlternateContent>
      </w:r>
    </w:p>
    <w:p w14:paraId="4A5D8C08" w14:textId="77777777" w:rsidR="00A53844" w:rsidRDefault="00A53844" w:rsidP="00A53844">
      <w:pPr>
        <w:tabs>
          <w:tab w:val="left" w:pos="1480"/>
        </w:tabs>
        <w:spacing w:line="360" w:lineRule="auto"/>
        <w:ind w:left="800"/>
        <w:jc w:val="both"/>
        <w:rPr>
          <w:rFonts w:ascii="Times New Roman" w:eastAsia="Arial" w:hAnsi="Times New Roman" w:cs="Times New Roman"/>
          <w:color w:val="131413"/>
          <w:sz w:val="24"/>
        </w:rPr>
      </w:pPr>
    </w:p>
    <w:p w14:paraId="01D1FE41" w14:textId="77777777" w:rsidR="00A53844" w:rsidRDefault="00A53844" w:rsidP="00A53844">
      <w:pPr>
        <w:tabs>
          <w:tab w:val="left" w:pos="1480"/>
        </w:tabs>
        <w:spacing w:line="360" w:lineRule="auto"/>
        <w:ind w:left="800"/>
        <w:jc w:val="both"/>
        <w:rPr>
          <w:rFonts w:ascii="Times New Roman" w:eastAsia="Arial" w:hAnsi="Times New Roman" w:cs="Times New Roman"/>
          <w:color w:val="131413"/>
          <w:sz w:val="24"/>
        </w:rPr>
      </w:pPr>
    </w:p>
    <w:p w14:paraId="7013B3F0" w14:textId="77777777" w:rsidR="00A53844" w:rsidRDefault="00A53844" w:rsidP="00A53844">
      <w:pPr>
        <w:tabs>
          <w:tab w:val="left" w:pos="1480"/>
        </w:tabs>
        <w:spacing w:line="360" w:lineRule="auto"/>
        <w:ind w:left="800"/>
        <w:jc w:val="both"/>
        <w:rPr>
          <w:rFonts w:ascii="Times New Roman" w:eastAsia="Arial" w:hAnsi="Times New Roman" w:cs="Times New Roman"/>
          <w:color w:val="131413"/>
          <w:sz w:val="24"/>
        </w:rPr>
      </w:pPr>
    </w:p>
    <w:p w14:paraId="3EEB0476" w14:textId="77777777" w:rsidR="00A53844" w:rsidRDefault="00A53844" w:rsidP="00A53844">
      <w:pPr>
        <w:tabs>
          <w:tab w:val="left" w:pos="1480"/>
        </w:tabs>
        <w:spacing w:line="360" w:lineRule="auto"/>
        <w:ind w:left="800"/>
        <w:jc w:val="both"/>
        <w:rPr>
          <w:rFonts w:ascii="Times New Roman" w:eastAsia="Arial" w:hAnsi="Times New Roman" w:cs="Times New Roman"/>
          <w:color w:val="131413"/>
          <w:sz w:val="24"/>
        </w:rPr>
      </w:pPr>
    </w:p>
    <w:p w14:paraId="5917009A" w14:textId="77777777" w:rsidR="00A53844" w:rsidRDefault="00A53844" w:rsidP="00A53844">
      <w:pPr>
        <w:tabs>
          <w:tab w:val="left" w:pos="1480"/>
        </w:tabs>
        <w:spacing w:line="360" w:lineRule="auto"/>
        <w:ind w:left="800"/>
        <w:jc w:val="both"/>
        <w:rPr>
          <w:rFonts w:ascii="Times New Roman" w:eastAsia="Arial" w:hAnsi="Times New Roman" w:cs="Times New Roman"/>
          <w:color w:val="131413"/>
          <w:sz w:val="24"/>
        </w:rPr>
      </w:pPr>
    </w:p>
    <w:p w14:paraId="627EF6B3" w14:textId="77777777" w:rsidR="00A53844" w:rsidRDefault="00A53844" w:rsidP="00A53844">
      <w:pPr>
        <w:tabs>
          <w:tab w:val="left" w:pos="1480"/>
        </w:tabs>
        <w:spacing w:line="360" w:lineRule="auto"/>
        <w:ind w:left="800"/>
        <w:jc w:val="both"/>
        <w:rPr>
          <w:rFonts w:ascii="Times New Roman" w:eastAsia="Arial" w:hAnsi="Times New Roman" w:cs="Times New Roman"/>
          <w:color w:val="131413"/>
          <w:sz w:val="24"/>
        </w:rPr>
      </w:pPr>
    </w:p>
    <w:p w14:paraId="3BCB1A4D" w14:textId="77777777" w:rsidR="00A53844" w:rsidRDefault="00A53844" w:rsidP="00A53844">
      <w:pPr>
        <w:tabs>
          <w:tab w:val="left" w:pos="1480"/>
        </w:tabs>
        <w:spacing w:line="360" w:lineRule="auto"/>
        <w:ind w:left="800"/>
        <w:jc w:val="both"/>
        <w:rPr>
          <w:rFonts w:ascii="Times New Roman" w:eastAsia="Arial" w:hAnsi="Times New Roman" w:cs="Times New Roman"/>
          <w:color w:val="131413"/>
          <w:sz w:val="24"/>
        </w:rPr>
      </w:pPr>
    </w:p>
    <w:p w14:paraId="79BCDDAD" w14:textId="77777777" w:rsidR="00A53844" w:rsidRDefault="00A53844" w:rsidP="00A53844">
      <w:pPr>
        <w:tabs>
          <w:tab w:val="left" w:pos="1480"/>
        </w:tabs>
        <w:spacing w:line="360" w:lineRule="auto"/>
        <w:ind w:left="800"/>
        <w:jc w:val="both"/>
        <w:rPr>
          <w:rFonts w:ascii="Times New Roman" w:eastAsia="Arial" w:hAnsi="Times New Roman" w:cs="Times New Roman"/>
          <w:color w:val="131413"/>
          <w:sz w:val="24"/>
        </w:rPr>
      </w:pPr>
    </w:p>
    <w:p w14:paraId="5D9130A7" w14:textId="77777777" w:rsidR="00A53844" w:rsidRDefault="00A53844" w:rsidP="00A53844">
      <w:pPr>
        <w:tabs>
          <w:tab w:val="left" w:pos="1480"/>
        </w:tabs>
        <w:spacing w:line="360" w:lineRule="auto"/>
        <w:ind w:left="800"/>
        <w:jc w:val="both"/>
        <w:rPr>
          <w:rFonts w:ascii="Times New Roman" w:eastAsia="Arial" w:hAnsi="Times New Roman" w:cs="Times New Roman"/>
          <w:color w:val="131413"/>
          <w:sz w:val="24"/>
        </w:rPr>
      </w:pPr>
    </w:p>
    <w:p w14:paraId="26046BC8" w14:textId="77777777" w:rsidR="00A53844" w:rsidRDefault="00A53844" w:rsidP="00A53844">
      <w:pPr>
        <w:spacing w:line="360" w:lineRule="auto"/>
        <w:jc w:val="both"/>
        <w:rPr>
          <w:rFonts w:ascii="Times New Roman" w:eastAsia="Times New Roman" w:hAnsi="Times New Roman" w:cs="Times New Roman"/>
          <w:color w:val="131413"/>
          <w:sz w:val="24"/>
        </w:rPr>
      </w:pPr>
    </w:p>
    <w:p w14:paraId="54309125" w14:textId="735480A9" w:rsidR="00A53844" w:rsidRDefault="00A53844" w:rsidP="00A53844">
      <w:pPr>
        <w:spacing w:line="360" w:lineRule="auto"/>
        <w:jc w:val="center"/>
      </w:pPr>
      <w:r>
        <w:rPr>
          <w:rFonts w:ascii="Times New Roman" w:eastAsia="Arial" w:hAnsi="Times New Roman" w:cs="Times New Roman"/>
          <w:b/>
          <w:sz w:val="24"/>
          <w:szCs w:val="24"/>
        </w:rPr>
        <w:t xml:space="preserve">Figure </w:t>
      </w:r>
      <w:r w:rsidR="00BA66A3">
        <w:rPr>
          <w:rFonts w:ascii="Times New Roman" w:eastAsia="Arial" w:hAnsi="Times New Roman" w:cs="Times New Roman"/>
          <w:b/>
          <w:sz w:val="24"/>
          <w:szCs w:val="24"/>
        </w:rPr>
        <w:t>2</w:t>
      </w:r>
      <w:r>
        <w:rPr>
          <w:rFonts w:ascii="Times New Roman" w:eastAsia="Arial" w:hAnsi="Times New Roman" w:cs="Times New Roman"/>
          <w:b/>
          <w:sz w:val="24"/>
          <w:szCs w:val="24"/>
        </w:rPr>
        <w:t>.1 – Protein peptide sequence</w:t>
      </w:r>
      <w:r>
        <w:rPr>
          <w:rFonts w:ascii="Times New Roman" w:eastAsia="Arial" w:hAnsi="Times New Roman" w:cs="Times New Roman"/>
          <w:b/>
          <w:sz w:val="24"/>
          <w:szCs w:val="24"/>
        </w:rPr>
        <w:fldChar w:fldCharType="begin"/>
      </w:r>
      <w:r>
        <w:instrText xml:space="preserve"> XE "</w:instrText>
      </w:r>
      <w:r w:rsidRPr="00074A59">
        <w:rPr>
          <w:rFonts w:ascii="Times New Roman" w:eastAsia="Arial" w:hAnsi="Times New Roman" w:cs="Times New Roman"/>
          <w:b/>
          <w:sz w:val="24"/>
          <w:szCs w:val="24"/>
        </w:rPr>
        <w:instrText>Protein peptide sequence</w:instrText>
      </w:r>
      <w:r>
        <w:instrText xml:space="preserve">" </w:instrText>
      </w:r>
      <w:r>
        <w:rPr>
          <w:rFonts w:ascii="Times New Roman" w:eastAsia="Arial" w:hAnsi="Times New Roman" w:cs="Times New Roman"/>
          <w:b/>
          <w:sz w:val="24"/>
          <w:szCs w:val="24"/>
        </w:rPr>
        <w:fldChar w:fldCharType="end"/>
      </w:r>
      <w:r>
        <w:rPr>
          <w:rFonts w:ascii="Times New Roman" w:eastAsia="Arial" w:hAnsi="Times New Roman" w:cs="Times New Roman"/>
          <w:b/>
          <w:sz w:val="24"/>
          <w:szCs w:val="24"/>
        </w:rPr>
        <w:t xml:space="preserve"> [</w:t>
      </w:r>
      <w:r w:rsidR="005D2A1F">
        <w:rPr>
          <w:rFonts w:ascii="Times New Roman" w:eastAsia="Arial" w:hAnsi="Times New Roman" w:cs="Times New Roman"/>
          <w:b/>
          <w:sz w:val="24"/>
          <w:szCs w:val="24"/>
        </w:rPr>
        <w:t>18</w:t>
      </w:r>
      <w:r>
        <w:rPr>
          <w:rFonts w:ascii="Times New Roman" w:eastAsia="Arial" w:hAnsi="Times New Roman" w:cs="Times New Roman"/>
          <w:b/>
          <w:sz w:val="24"/>
          <w:szCs w:val="24"/>
        </w:rPr>
        <w:t>]</w:t>
      </w:r>
    </w:p>
    <w:p w14:paraId="663D174C" w14:textId="77777777" w:rsidR="00A53844" w:rsidRDefault="00A53844" w:rsidP="00A53844">
      <w:pPr>
        <w:spacing w:line="360" w:lineRule="auto"/>
        <w:ind w:left="360"/>
        <w:jc w:val="both"/>
        <w:rPr>
          <w:rFonts w:ascii="Times New Roman" w:eastAsia="Times New Roman" w:hAnsi="Times New Roman" w:cs="Times New Roman"/>
          <w:b/>
          <w:sz w:val="28"/>
          <w:szCs w:val="24"/>
        </w:rPr>
      </w:pPr>
    </w:p>
    <w:p w14:paraId="50B3BD2A" w14:textId="77777777" w:rsidR="00A53844" w:rsidRDefault="00A53844" w:rsidP="00A53844">
      <w:pPr>
        <w:spacing w:line="360" w:lineRule="auto"/>
        <w:jc w:val="both"/>
        <w:rPr>
          <w:rFonts w:ascii="Times New Roman" w:eastAsia="Arial" w:hAnsi="Times New Roman" w:cs="Times New Roman"/>
          <w:b/>
          <w:color w:val="131413"/>
          <w:sz w:val="28"/>
        </w:rPr>
      </w:pPr>
    </w:p>
    <w:p w14:paraId="1A6CC615" w14:textId="77777777" w:rsidR="00A53844" w:rsidRPr="00BC2BBC" w:rsidRDefault="00A53844" w:rsidP="004844F2">
      <w:pPr>
        <w:pStyle w:val="Heading2"/>
        <w:numPr>
          <w:ilvl w:val="1"/>
          <w:numId w:val="24"/>
        </w:numPr>
        <w:rPr>
          <w:rFonts w:ascii="Times New Roman" w:hAnsi="Times New Roman" w:cs="Times New Roman"/>
        </w:rPr>
      </w:pPr>
      <w:bookmarkStart w:id="22" w:name="_Toc497221353"/>
      <w:bookmarkStart w:id="23" w:name="_Toc499166666"/>
      <w:r w:rsidRPr="00BC2BBC">
        <w:rPr>
          <w:rFonts w:ascii="Times New Roman" w:eastAsia="Arial" w:hAnsi="Times New Roman" w:cs="Times New Roman"/>
        </w:rPr>
        <w:t>2.1.1 The architecture of Neural Network regarding Protein Bioinformatics</w:t>
      </w:r>
      <w:bookmarkEnd w:id="22"/>
      <w:bookmarkEnd w:id="23"/>
      <w:r w:rsidRPr="00BC2BBC">
        <w:rPr>
          <w:rFonts w:ascii="Times New Roman" w:eastAsia="Arial" w:hAnsi="Times New Roman" w:cs="Times New Roman"/>
        </w:rPr>
        <w:fldChar w:fldCharType="begin"/>
      </w:r>
      <w:r w:rsidRPr="00BC2BBC">
        <w:rPr>
          <w:rFonts w:ascii="Times New Roman" w:hAnsi="Times New Roman" w:cs="Times New Roman"/>
        </w:rPr>
        <w:instrText xml:space="preserve"> XE "</w:instrText>
      </w:r>
      <w:r w:rsidRPr="00BC2BBC">
        <w:rPr>
          <w:rFonts w:ascii="Times New Roman" w:hAnsi="Times New Roman" w:cs="Times New Roman"/>
          <w:b/>
          <w:szCs w:val="24"/>
        </w:rPr>
        <w:instrText>Bioinformatics</w:instrText>
      </w:r>
      <w:r w:rsidRPr="00BC2BBC">
        <w:rPr>
          <w:rFonts w:ascii="Times New Roman" w:hAnsi="Times New Roman" w:cs="Times New Roman"/>
        </w:rPr>
        <w:instrText xml:space="preserve">" </w:instrText>
      </w:r>
      <w:r w:rsidRPr="00BC2BBC">
        <w:rPr>
          <w:rFonts w:ascii="Times New Roman" w:eastAsia="Arial" w:hAnsi="Times New Roman" w:cs="Times New Roman"/>
        </w:rPr>
        <w:fldChar w:fldCharType="end"/>
      </w:r>
    </w:p>
    <w:p w14:paraId="59F7D497" w14:textId="77777777" w:rsidR="00A53844" w:rsidRDefault="00A53844" w:rsidP="00A53844">
      <w:pPr>
        <w:spacing w:line="360" w:lineRule="auto"/>
        <w:ind w:left="360"/>
        <w:jc w:val="both"/>
        <w:rPr>
          <w:rFonts w:ascii="Times New Roman" w:eastAsia="Times New Roman" w:hAnsi="Times New Roman" w:cs="Times New Roman"/>
          <w:b/>
          <w:sz w:val="32"/>
        </w:rPr>
      </w:pPr>
    </w:p>
    <w:p w14:paraId="13A39134" w14:textId="18C18054" w:rsidR="00A53844" w:rsidRDefault="00A53844" w:rsidP="00A53844">
      <w:pPr>
        <w:spacing w:line="360" w:lineRule="auto"/>
        <w:ind w:firstLine="360"/>
        <w:jc w:val="both"/>
      </w:pPr>
      <w:r>
        <w:rPr>
          <w:rFonts w:ascii="Times New Roman" w:eastAsia="Times New Roman" w:hAnsi="Times New Roman" w:cs="Times New Roman"/>
        </w:rPr>
        <w:tab/>
      </w:r>
      <w:r>
        <w:rPr>
          <w:rFonts w:ascii="Times New Roman" w:eastAsia="Times New Roman" w:hAnsi="Times New Roman" w:cs="Times New Roman"/>
          <w:sz w:val="24"/>
        </w:rPr>
        <w:t>Although greater than a dozen NN architectures have been evolved and adopted, one of the first and simplest architectures, the feedforward neural community</w:t>
      </w:r>
      <w:r>
        <w:rPr>
          <w:rFonts w:ascii="Times New Roman" w:eastAsia="Times New Roman" w:hAnsi="Times New Roman" w:cs="Times New Roman"/>
          <w:sz w:val="24"/>
        </w:rPr>
        <w:fldChar w:fldCharType="begin"/>
      </w:r>
      <w:r>
        <w:instrText xml:space="preserve"> XE "</w:instrText>
      </w:r>
      <w:r w:rsidRPr="00074A59">
        <w:rPr>
          <w:rFonts w:ascii="Times New Roman" w:eastAsia="Times New Roman" w:hAnsi="Times New Roman" w:cs="Times New Roman"/>
          <w:sz w:val="24"/>
        </w:rPr>
        <w:instrText>feedforward neural community</w:instrText>
      </w:r>
      <w:r>
        <w:instrText xml:space="preserve">" </w:instrText>
      </w:r>
      <w:r>
        <w:rPr>
          <w:rFonts w:ascii="Times New Roman" w:eastAsia="Times New Roman" w:hAnsi="Times New Roman" w:cs="Times New Roman"/>
          <w:sz w:val="24"/>
        </w:rPr>
        <w:fldChar w:fldCharType="end"/>
      </w:r>
      <w:r>
        <w:rPr>
          <w:rFonts w:ascii="Times New Roman" w:eastAsia="Times New Roman" w:hAnsi="Times New Roman" w:cs="Times New Roman"/>
          <w:sz w:val="24"/>
        </w:rPr>
        <w:t xml:space="preserve"> (FNN), is the maximum frequently implemented in protein bioinformatics</w:t>
      </w:r>
      <w:r>
        <w:rPr>
          <w:rFonts w:ascii="Times New Roman" w:eastAsia="Times New Roman" w:hAnsi="Times New Roman" w:cs="Times New Roman"/>
          <w:sz w:val="24"/>
        </w:rPr>
        <w:fldChar w:fldCharType="begin"/>
      </w:r>
      <w:r>
        <w:instrText xml:space="preserve"> XE "</w:instrText>
      </w:r>
      <w:r w:rsidRPr="00074A59">
        <w:rPr>
          <w:rFonts w:ascii="Times New Roman" w:eastAsia="Times New Roman" w:hAnsi="Times New Roman" w:cs="Times New Roman"/>
          <w:sz w:val="24"/>
        </w:rPr>
        <w:instrText>bioinformatics</w:instrText>
      </w:r>
      <w:r>
        <w:instrText xml:space="preserve">" </w:instrText>
      </w:r>
      <w:r>
        <w:rPr>
          <w:rFonts w:ascii="Times New Roman" w:eastAsia="Times New Roman" w:hAnsi="Times New Roman" w:cs="Times New Roman"/>
          <w:sz w:val="24"/>
        </w:rPr>
        <w:fldChar w:fldCharType="end"/>
      </w:r>
      <w:r>
        <w:rPr>
          <w:rFonts w:ascii="Times New Roman" w:eastAsia="Times New Roman" w:hAnsi="Times New Roman" w:cs="Times New Roman"/>
          <w:sz w:val="24"/>
        </w:rPr>
        <w:t xml:space="preserve"> [</w:t>
      </w:r>
      <w:r w:rsidR="005D2A1F">
        <w:rPr>
          <w:rFonts w:ascii="Times New Roman" w:eastAsia="Times New Roman" w:hAnsi="Times New Roman" w:cs="Times New Roman"/>
          <w:sz w:val="24"/>
        </w:rPr>
        <w:t>19</w:t>
      </w:r>
      <w:r>
        <w:rPr>
          <w:rFonts w:ascii="Times New Roman" w:eastAsia="Times New Roman" w:hAnsi="Times New Roman" w:cs="Times New Roman"/>
          <w:sz w:val="24"/>
        </w:rPr>
        <w:t>]. Except for FNN, the recurrent neural community (RNN) and the radial foundation feature neural community (RBF) architectures also located numerous programs inside the prediction of bioinformatics information [</w:t>
      </w:r>
      <w:r w:rsidR="005D2A1F">
        <w:rPr>
          <w:rFonts w:ascii="Times New Roman" w:eastAsia="Times New Roman" w:hAnsi="Times New Roman" w:cs="Times New Roman"/>
          <w:sz w:val="24"/>
        </w:rPr>
        <w:t>20</w:t>
      </w:r>
      <w:r>
        <w:rPr>
          <w:rFonts w:ascii="Times New Roman" w:eastAsia="Times New Roman" w:hAnsi="Times New Roman" w:cs="Times New Roman"/>
          <w:sz w:val="24"/>
        </w:rPr>
        <w:t xml:space="preserve">]. </w:t>
      </w:r>
    </w:p>
    <w:p w14:paraId="05064465" w14:textId="0404DABA" w:rsidR="00A53844" w:rsidRDefault="00A53844" w:rsidP="00A53844">
      <w:pPr>
        <w:spacing w:line="360" w:lineRule="auto"/>
        <w:ind w:firstLine="720"/>
        <w:jc w:val="both"/>
      </w:pPr>
      <w:r>
        <w:rPr>
          <w:rFonts w:ascii="Times New Roman" w:eastAsia="Times New Roman" w:hAnsi="Times New Roman" w:cs="Times New Roman"/>
          <w:sz w:val="24"/>
        </w:rPr>
        <w:t>A commonplace function of all prediction applications in protein bioinformatics</w:t>
      </w:r>
      <w:r>
        <w:rPr>
          <w:rFonts w:ascii="Times New Roman" w:eastAsia="Times New Roman" w:hAnsi="Times New Roman" w:cs="Times New Roman"/>
          <w:sz w:val="24"/>
        </w:rPr>
        <w:fldChar w:fldCharType="begin"/>
      </w:r>
      <w:r>
        <w:instrText xml:space="preserve"> XE "</w:instrText>
      </w:r>
      <w:r w:rsidRPr="00074A59">
        <w:rPr>
          <w:rFonts w:ascii="Times New Roman" w:eastAsia="Times New Roman" w:hAnsi="Times New Roman" w:cs="Times New Roman"/>
          <w:sz w:val="24"/>
        </w:rPr>
        <w:instrText>bioinformatics</w:instrText>
      </w:r>
      <w:r>
        <w:instrText xml:space="preserve">" </w:instrText>
      </w:r>
      <w:r>
        <w:rPr>
          <w:rFonts w:ascii="Times New Roman" w:eastAsia="Times New Roman" w:hAnsi="Times New Roman" w:cs="Times New Roman"/>
          <w:sz w:val="24"/>
        </w:rPr>
        <w:fldChar w:fldCharType="end"/>
      </w:r>
      <w:r>
        <w:rPr>
          <w:rFonts w:ascii="Times New Roman" w:eastAsia="Times New Roman" w:hAnsi="Times New Roman" w:cs="Times New Roman"/>
          <w:sz w:val="24"/>
        </w:rPr>
        <w:t xml:space="preserve"> is the need to convert the input (organic) statistics into the statistics that may be processed by way of the NN [</w:t>
      </w:r>
      <w:r w:rsidR="005D2A1F">
        <w:rPr>
          <w:rFonts w:ascii="Times New Roman" w:eastAsia="Times New Roman" w:hAnsi="Times New Roman" w:cs="Times New Roman"/>
          <w:sz w:val="24"/>
        </w:rPr>
        <w:t>21</w:t>
      </w:r>
      <w:r>
        <w:rPr>
          <w:rFonts w:ascii="Times New Roman" w:eastAsia="Times New Roman" w:hAnsi="Times New Roman" w:cs="Times New Roman"/>
          <w:sz w:val="24"/>
        </w:rPr>
        <w:t>]. This typically entails encoding of the biological data into a hard and fast-size characteristic vector [</w:t>
      </w:r>
      <w:r w:rsidR="005D2A1F">
        <w:rPr>
          <w:rFonts w:ascii="Times New Roman" w:eastAsia="Times New Roman" w:hAnsi="Times New Roman" w:cs="Times New Roman"/>
          <w:sz w:val="24"/>
        </w:rPr>
        <w:t>22</w:t>
      </w:r>
      <w:r>
        <w:rPr>
          <w:rFonts w:ascii="Times New Roman" w:eastAsia="Times New Roman" w:hAnsi="Times New Roman" w:cs="Times New Roman"/>
          <w:sz w:val="24"/>
        </w:rPr>
        <w:t>]. As an example, the primary protein structure is represented as a variable period string of characters with an alphabet of 20 letters (AAs), see Fig. 2 (Panel A) [</w:t>
      </w:r>
      <w:r w:rsidR="005D2A1F">
        <w:rPr>
          <w:rFonts w:ascii="Times New Roman" w:eastAsia="Times New Roman" w:hAnsi="Times New Roman" w:cs="Times New Roman"/>
          <w:sz w:val="24"/>
        </w:rPr>
        <w:t>2</w:t>
      </w:r>
      <w:r>
        <w:rPr>
          <w:rFonts w:ascii="Times New Roman" w:eastAsia="Times New Roman" w:hAnsi="Times New Roman" w:cs="Times New Roman"/>
          <w:sz w:val="24"/>
        </w:rPr>
        <w:t xml:space="preserve">3]. This sequence is converted right into a vector of numerical capabilities that constitutes </w:t>
      </w:r>
      <w:r>
        <w:rPr>
          <w:rFonts w:ascii="Times New Roman" w:eastAsia="Times New Roman" w:hAnsi="Times New Roman" w:cs="Times New Roman"/>
          <w:sz w:val="24"/>
        </w:rPr>
        <w:lastRenderedPageBreak/>
        <w:t>the input to the NN [</w:t>
      </w:r>
      <w:r w:rsidR="005D2A1F">
        <w:rPr>
          <w:rFonts w:ascii="Times New Roman" w:eastAsia="Times New Roman" w:hAnsi="Times New Roman" w:cs="Times New Roman"/>
          <w:sz w:val="24"/>
        </w:rPr>
        <w:t>24</w:t>
      </w:r>
      <w:r>
        <w:rPr>
          <w:rFonts w:ascii="Times New Roman" w:eastAsia="Times New Roman" w:hAnsi="Times New Roman" w:cs="Times New Roman"/>
          <w:sz w:val="24"/>
        </w:rPr>
        <w:t>]. For instance, the vector could include 20 counts of the occurrence of the 20 amino acids in the series. The subsequent discussion assumes that the input records are already encoded into the feature vector [</w:t>
      </w:r>
      <w:r w:rsidR="005D2A1F">
        <w:rPr>
          <w:rFonts w:ascii="Times New Roman" w:eastAsia="Times New Roman" w:hAnsi="Times New Roman" w:cs="Times New Roman"/>
          <w:sz w:val="24"/>
        </w:rPr>
        <w:t>25</w:t>
      </w:r>
      <w:r>
        <w:rPr>
          <w:rFonts w:ascii="Times New Roman" w:eastAsia="Times New Roman" w:hAnsi="Times New Roman" w:cs="Times New Roman"/>
          <w:sz w:val="24"/>
        </w:rPr>
        <w:t>].</w:t>
      </w:r>
    </w:p>
    <w:p w14:paraId="5C7A9BA0" w14:textId="77777777" w:rsidR="00A53844" w:rsidRDefault="00A53844" w:rsidP="00A53844">
      <w:pPr>
        <w:spacing w:line="360" w:lineRule="auto"/>
        <w:jc w:val="both"/>
        <w:rPr>
          <w:rFonts w:ascii="Times New Roman" w:eastAsia="Times New Roman" w:hAnsi="Times New Roman" w:cs="Times New Roman"/>
        </w:rPr>
      </w:pPr>
    </w:p>
    <w:p w14:paraId="66B12728" w14:textId="77777777" w:rsidR="00A53844" w:rsidRDefault="00A53844" w:rsidP="00A53844">
      <w:pPr>
        <w:spacing w:line="360" w:lineRule="auto"/>
        <w:jc w:val="both"/>
        <w:rPr>
          <w:rFonts w:ascii="Times New Roman" w:eastAsia="Times New Roman" w:hAnsi="Times New Roman" w:cs="Times New Roman"/>
        </w:rPr>
      </w:pPr>
    </w:p>
    <w:p w14:paraId="35382829" w14:textId="77777777" w:rsidR="00A53844" w:rsidRDefault="00A53844" w:rsidP="00A53844">
      <w:pPr>
        <w:spacing w:line="360" w:lineRule="auto"/>
        <w:jc w:val="both"/>
        <w:rPr>
          <w:rFonts w:ascii="Times New Roman" w:eastAsia="Times New Roman" w:hAnsi="Times New Roman" w:cs="Times New Roman"/>
        </w:rPr>
      </w:pPr>
    </w:p>
    <w:p w14:paraId="466985AF" w14:textId="77777777" w:rsidR="00A53844" w:rsidRDefault="00A53844" w:rsidP="00A53844">
      <w:pPr>
        <w:spacing w:line="360" w:lineRule="auto"/>
        <w:jc w:val="both"/>
        <w:rPr>
          <w:rFonts w:ascii="Times New Roman" w:eastAsia="Times New Roman" w:hAnsi="Times New Roman" w:cs="Times New Roman"/>
          <w:lang w:eastAsia="en-US"/>
        </w:rPr>
      </w:pPr>
      <w:r>
        <w:rPr>
          <w:noProof/>
          <w:lang w:eastAsia="en-US"/>
        </w:rPr>
        <w:drawing>
          <wp:anchor distT="0" distB="0" distL="114935" distR="114935" simplePos="0" relativeHeight="251545088" behindDoc="1" locked="0" layoutInCell="1" allowOverlap="1" wp14:anchorId="74EEA6E3" wp14:editId="092CC6C3">
            <wp:simplePos x="0" y="0"/>
            <wp:positionH relativeFrom="column">
              <wp:posOffset>0</wp:posOffset>
            </wp:positionH>
            <wp:positionV relativeFrom="paragraph">
              <wp:posOffset>96520</wp:posOffset>
            </wp:positionV>
            <wp:extent cx="5729605" cy="2550160"/>
            <wp:effectExtent l="0" t="0" r="4445" b="254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b="60783"/>
                    <a:stretch>
                      <a:fillRect/>
                    </a:stretch>
                  </pic:blipFill>
                  <pic:spPr bwMode="auto">
                    <a:xfrm>
                      <a:off x="0" y="0"/>
                      <a:ext cx="5729605" cy="255016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593A6DC7" w14:textId="77777777" w:rsidR="00A53844" w:rsidRDefault="00A53844" w:rsidP="00A53844">
      <w:pPr>
        <w:spacing w:line="360" w:lineRule="auto"/>
        <w:jc w:val="both"/>
        <w:rPr>
          <w:rFonts w:ascii="Times New Roman" w:eastAsia="Times New Roman" w:hAnsi="Times New Roman" w:cs="Times New Roman"/>
        </w:rPr>
      </w:pPr>
    </w:p>
    <w:p w14:paraId="31925804" w14:textId="77777777" w:rsidR="00A53844" w:rsidRDefault="00A53844" w:rsidP="00A53844">
      <w:pPr>
        <w:spacing w:line="360" w:lineRule="auto"/>
        <w:jc w:val="both"/>
        <w:rPr>
          <w:rFonts w:ascii="Times New Roman" w:eastAsia="Times New Roman" w:hAnsi="Times New Roman" w:cs="Times New Roman"/>
        </w:rPr>
      </w:pPr>
    </w:p>
    <w:p w14:paraId="56475A6F" w14:textId="77777777" w:rsidR="00A53844" w:rsidRDefault="00A53844" w:rsidP="00A53844">
      <w:pPr>
        <w:spacing w:line="360" w:lineRule="auto"/>
        <w:jc w:val="both"/>
        <w:rPr>
          <w:rFonts w:ascii="Times New Roman" w:eastAsia="Times New Roman" w:hAnsi="Times New Roman" w:cs="Times New Roman"/>
        </w:rPr>
      </w:pPr>
    </w:p>
    <w:p w14:paraId="0A652B05" w14:textId="77777777" w:rsidR="00A53844" w:rsidRDefault="00A53844" w:rsidP="00A53844">
      <w:pPr>
        <w:spacing w:line="360" w:lineRule="auto"/>
        <w:jc w:val="both"/>
        <w:rPr>
          <w:rFonts w:ascii="Times New Roman" w:eastAsia="Times New Roman" w:hAnsi="Times New Roman" w:cs="Times New Roman"/>
        </w:rPr>
      </w:pPr>
    </w:p>
    <w:p w14:paraId="6630185C" w14:textId="77777777" w:rsidR="00A53844" w:rsidRDefault="00A53844" w:rsidP="00A53844">
      <w:pPr>
        <w:spacing w:line="360" w:lineRule="auto"/>
        <w:jc w:val="both"/>
        <w:rPr>
          <w:rFonts w:ascii="Times New Roman" w:eastAsia="Times New Roman" w:hAnsi="Times New Roman" w:cs="Times New Roman"/>
        </w:rPr>
      </w:pPr>
    </w:p>
    <w:p w14:paraId="5E236E71" w14:textId="77777777" w:rsidR="00A53844" w:rsidRDefault="00A53844" w:rsidP="00A53844">
      <w:pPr>
        <w:spacing w:line="360" w:lineRule="auto"/>
        <w:jc w:val="both"/>
        <w:rPr>
          <w:rFonts w:ascii="Times New Roman" w:eastAsia="Times New Roman" w:hAnsi="Times New Roman" w:cs="Times New Roman"/>
        </w:rPr>
      </w:pPr>
    </w:p>
    <w:p w14:paraId="1050C9E8" w14:textId="77777777" w:rsidR="00A53844" w:rsidRDefault="00A53844" w:rsidP="00A53844">
      <w:pPr>
        <w:spacing w:line="360" w:lineRule="auto"/>
        <w:jc w:val="both"/>
        <w:rPr>
          <w:rFonts w:ascii="Times New Roman" w:eastAsia="Arial" w:hAnsi="Times New Roman" w:cs="Times New Roman"/>
          <w:b/>
          <w:sz w:val="28"/>
        </w:rPr>
      </w:pPr>
    </w:p>
    <w:p w14:paraId="065E8F7E" w14:textId="77777777" w:rsidR="00A53844" w:rsidRDefault="00A53844" w:rsidP="00A53844">
      <w:pPr>
        <w:spacing w:line="360" w:lineRule="auto"/>
        <w:jc w:val="both"/>
        <w:rPr>
          <w:rFonts w:ascii="Times New Roman" w:eastAsia="Arial" w:hAnsi="Times New Roman" w:cs="Times New Roman"/>
          <w:b/>
          <w:sz w:val="28"/>
        </w:rPr>
      </w:pPr>
    </w:p>
    <w:p w14:paraId="74B38FD0" w14:textId="77777777" w:rsidR="00A53844" w:rsidRDefault="00A53844" w:rsidP="00A53844">
      <w:pPr>
        <w:spacing w:line="360" w:lineRule="auto"/>
        <w:jc w:val="both"/>
        <w:rPr>
          <w:rFonts w:ascii="Times New Roman" w:eastAsia="Arial" w:hAnsi="Times New Roman" w:cs="Times New Roman"/>
          <w:b/>
          <w:sz w:val="28"/>
        </w:rPr>
      </w:pPr>
    </w:p>
    <w:p w14:paraId="27A123DD" w14:textId="77777777" w:rsidR="00A53844" w:rsidRDefault="00A53844" w:rsidP="00A53844">
      <w:pPr>
        <w:spacing w:line="360" w:lineRule="auto"/>
        <w:jc w:val="both"/>
        <w:rPr>
          <w:rFonts w:ascii="Times New Roman" w:eastAsia="Arial" w:hAnsi="Times New Roman" w:cs="Times New Roman"/>
          <w:b/>
          <w:sz w:val="28"/>
        </w:rPr>
      </w:pPr>
    </w:p>
    <w:p w14:paraId="6BE98E27" w14:textId="4EA3C358" w:rsidR="00A53844" w:rsidRDefault="00A53844" w:rsidP="00A53844">
      <w:pPr>
        <w:spacing w:line="360" w:lineRule="auto"/>
        <w:jc w:val="center"/>
      </w:pPr>
      <w:r>
        <w:rPr>
          <w:rFonts w:ascii="Times New Roman" w:eastAsia="Arial" w:hAnsi="Times New Roman" w:cs="Times New Roman"/>
          <w:b/>
          <w:sz w:val="24"/>
          <w:szCs w:val="24"/>
        </w:rPr>
        <w:t>Figure 2</w:t>
      </w:r>
      <w:r w:rsidR="00797C81">
        <w:rPr>
          <w:rFonts w:ascii="Times New Roman" w:eastAsia="Arial" w:hAnsi="Times New Roman" w:cs="Times New Roman"/>
          <w:b/>
          <w:sz w:val="24"/>
          <w:szCs w:val="24"/>
        </w:rPr>
        <w:t>.2</w:t>
      </w:r>
      <w:r>
        <w:rPr>
          <w:rFonts w:ascii="Times New Roman" w:eastAsia="Arial" w:hAnsi="Times New Roman" w:cs="Times New Roman"/>
          <w:b/>
          <w:sz w:val="24"/>
          <w:szCs w:val="24"/>
        </w:rPr>
        <w:t xml:space="preserve"> – Protein peptide sequence</w:t>
      </w:r>
      <w:r>
        <w:rPr>
          <w:rFonts w:ascii="Times New Roman" w:eastAsia="Arial" w:hAnsi="Times New Roman" w:cs="Times New Roman"/>
          <w:b/>
          <w:sz w:val="24"/>
          <w:szCs w:val="24"/>
        </w:rPr>
        <w:fldChar w:fldCharType="begin"/>
      </w:r>
      <w:r>
        <w:instrText xml:space="preserve"> XE "</w:instrText>
      </w:r>
      <w:r w:rsidRPr="00074A59">
        <w:rPr>
          <w:rFonts w:ascii="Times New Roman" w:eastAsia="Arial" w:hAnsi="Times New Roman" w:cs="Times New Roman"/>
          <w:b/>
          <w:sz w:val="24"/>
          <w:szCs w:val="24"/>
        </w:rPr>
        <w:instrText>Protein peptide sequence</w:instrText>
      </w:r>
      <w:r>
        <w:instrText xml:space="preserve">" </w:instrText>
      </w:r>
      <w:r>
        <w:rPr>
          <w:rFonts w:ascii="Times New Roman" w:eastAsia="Arial" w:hAnsi="Times New Roman" w:cs="Times New Roman"/>
          <w:b/>
          <w:sz w:val="24"/>
          <w:szCs w:val="24"/>
        </w:rPr>
        <w:fldChar w:fldCharType="end"/>
      </w:r>
      <w:r>
        <w:rPr>
          <w:rFonts w:ascii="Times New Roman" w:eastAsia="Arial" w:hAnsi="Times New Roman" w:cs="Times New Roman"/>
          <w:b/>
          <w:sz w:val="24"/>
          <w:szCs w:val="24"/>
        </w:rPr>
        <w:t xml:space="preserve"> [</w:t>
      </w:r>
      <w:r w:rsidR="005D2A1F">
        <w:rPr>
          <w:rFonts w:ascii="Times New Roman" w:eastAsia="Arial" w:hAnsi="Times New Roman" w:cs="Times New Roman"/>
          <w:b/>
          <w:sz w:val="24"/>
          <w:szCs w:val="24"/>
        </w:rPr>
        <w:t>26</w:t>
      </w:r>
      <w:r>
        <w:rPr>
          <w:rFonts w:ascii="Times New Roman" w:eastAsia="Arial" w:hAnsi="Times New Roman" w:cs="Times New Roman"/>
          <w:b/>
          <w:sz w:val="24"/>
          <w:szCs w:val="24"/>
        </w:rPr>
        <w:t>]</w:t>
      </w:r>
    </w:p>
    <w:p w14:paraId="79FF6932" w14:textId="77777777" w:rsidR="00A53844" w:rsidRPr="00BC2BBC" w:rsidRDefault="00A53844" w:rsidP="004844F2">
      <w:pPr>
        <w:pStyle w:val="Heading2"/>
        <w:numPr>
          <w:ilvl w:val="1"/>
          <w:numId w:val="24"/>
        </w:numPr>
        <w:rPr>
          <w:rFonts w:ascii="Times New Roman" w:hAnsi="Times New Roman" w:cs="Times New Roman"/>
        </w:rPr>
      </w:pPr>
      <w:bookmarkStart w:id="24" w:name="_Toc497221354"/>
      <w:bookmarkStart w:id="25" w:name="_Toc499166667"/>
      <w:r w:rsidRPr="00BC2BBC">
        <w:rPr>
          <w:rFonts w:ascii="Times New Roman" w:eastAsia="Arial" w:hAnsi="Times New Roman" w:cs="Times New Roman"/>
        </w:rPr>
        <w:t>2.1.2 Feedforward Neural Networks</w:t>
      </w:r>
      <w:bookmarkEnd w:id="24"/>
      <w:bookmarkEnd w:id="25"/>
    </w:p>
    <w:p w14:paraId="5673AD42" w14:textId="77777777" w:rsidR="00A53844" w:rsidRDefault="00A53844" w:rsidP="00A53844">
      <w:pPr>
        <w:spacing w:line="360" w:lineRule="auto"/>
        <w:jc w:val="both"/>
        <w:rPr>
          <w:rFonts w:ascii="Times New Roman" w:eastAsia="Times New Roman" w:hAnsi="Times New Roman" w:cs="Times New Roman"/>
          <w:sz w:val="22"/>
        </w:rPr>
      </w:pPr>
    </w:p>
    <w:p w14:paraId="2ECA8DD3" w14:textId="2003F9C1" w:rsidR="00A53844" w:rsidRDefault="00A53844" w:rsidP="00A53844">
      <w:pPr>
        <w:pStyle w:val="StyleBefore05"/>
        <w:spacing w:before="30" w:line="360" w:lineRule="auto"/>
        <w:ind w:left="0"/>
        <w:rPr>
          <w:rFonts w:eastAsia="Arial"/>
          <w:b/>
          <w:sz w:val="28"/>
        </w:rPr>
      </w:pPr>
      <w:r>
        <w:t>The FNN architecture normally consists of 3 different layers, firstly enter (input) layer, on second number a hidden layer, and thirdly an output layer. The enter (input) layer accepts the vector with input feature and then throughput layer generates predictions. The hidden layer is responsible for taking pictures of the prediction version [</w:t>
      </w:r>
      <w:r w:rsidR="005D2A1F">
        <w:t>27</w:t>
      </w:r>
      <w:r>
        <w:t>]. Every layer includes some of the nodes and each node in a given layer connects with each other node within the following layer, see Fig. below [2</w:t>
      </w:r>
      <w:r w:rsidR="005D2A1F">
        <w:t>8</w:t>
      </w:r>
      <w:r>
        <w:t>] the connections are associated with weights V</w:t>
      </w:r>
      <w:r>
        <w:rPr>
          <w:vertAlign w:val="subscript"/>
        </w:rPr>
        <w:t>ij</w:t>
      </w:r>
      <w:r>
        <w:t xml:space="preserve"> and w</w:t>
      </w:r>
      <w:r>
        <w:rPr>
          <w:vertAlign w:val="subscript"/>
        </w:rPr>
        <w:t xml:space="preserve">ij </w:t>
      </w:r>
      <w:r>
        <w:t>among the i</w:t>
      </w:r>
      <w:r>
        <w:rPr>
          <w:vertAlign w:val="superscript"/>
        </w:rPr>
        <w:t>th</w:t>
      </w:r>
      <w:r>
        <w:t xml:space="preserve"> knob in one layer, then the j</w:t>
      </w:r>
      <w:r>
        <w:rPr>
          <w:vertAlign w:val="superscript"/>
        </w:rPr>
        <w:t>th</w:t>
      </w:r>
      <w:r>
        <w:t xml:space="preserve"> knob within the next layer. The knobs manner the enter values, which are computed because the weighted sum of values exceeded from the previous layer, using activation capabilities [</w:t>
      </w:r>
      <w:r w:rsidR="005D2A1F">
        <w:t>29</w:t>
      </w:r>
      <w:r>
        <w:t>].</w:t>
      </w:r>
    </w:p>
    <w:p w14:paraId="2BAFB11E" w14:textId="77777777" w:rsidR="00A53844" w:rsidRPr="00BC2BBC" w:rsidRDefault="00E37AD6" w:rsidP="004844F2">
      <w:pPr>
        <w:pStyle w:val="Heading2"/>
        <w:numPr>
          <w:ilvl w:val="1"/>
          <w:numId w:val="24"/>
        </w:numPr>
        <w:rPr>
          <w:rFonts w:ascii="Times New Roman" w:hAnsi="Times New Roman" w:cs="Times New Roman"/>
        </w:rPr>
      </w:pPr>
      <w:r>
        <w:br w:type="page"/>
      </w:r>
      <w:bookmarkStart w:id="26" w:name="_Toc499166668"/>
      <w:r w:rsidR="00A53844" w:rsidRPr="00BC2BBC">
        <w:rPr>
          <w:rFonts w:ascii="Times New Roman" w:hAnsi="Times New Roman" w:cs="Times New Roman"/>
        </w:rPr>
        <w:lastRenderedPageBreak/>
        <w:t>2.1.3 Architecture of FNN</w:t>
      </w:r>
      <w:bookmarkEnd w:id="26"/>
    </w:p>
    <w:p w14:paraId="0E2AA118" w14:textId="7FC4370B" w:rsidR="00A53844" w:rsidRDefault="00A53844" w:rsidP="00A53844">
      <w:pPr>
        <w:spacing w:line="360" w:lineRule="auto"/>
        <w:ind w:firstLine="720"/>
        <w:jc w:val="both"/>
      </w:pPr>
      <w:r>
        <w:rPr>
          <w:rFonts w:ascii="Times New Roman" w:eastAsia="Times New Roman" w:hAnsi="Times New Roman" w:cs="Times New Roman"/>
          <w:sz w:val="24"/>
          <w:szCs w:val="24"/>
        </w:rPr>
        <w:t xml:space="preserve"> </w:t>
      </w:r>
      <w:r>
        <w:rPr>
          <w:rFonts w:ascii="Times New Roman" w:eastAsia="Arial" w:hAnsi="Times New Roman" w:cs="Times New Roman"/>
          <w:sz w:val="24"/>
          <w:szCs w:val="24"/>
        </w:rPr>
        <w:t>The input layer contains n nodes (which equal the number of aspects in the input aspect vector), the obscure (hidden) layer consists of m knobs and the throughput layer contains k knobs [</w:t>
      </w:r>
      <w:r w:rsidR="005D2A1F">
        <w:rPr>
          <w:rFonts w:ascii="Times New Roman" w:eastAsia="Arial" w:hAnsi="Times New Roman" w:cs="Times New Roman"/>
          <w:sz w:val="24"/>
          <w:szCs w:val="24"/>
        </w:rPr>
        <w:t>30</w:t>
      </w:r>
      <w:r>
        <w:rPr>
          <w:rFonts w:ascii="Times New Roman" w:eastAsia="Arial" w:hAnsi="Times New Roman" w:cs="Times New Roman"/>
          <w:sz w:val="24"/>
          <w:szCs w:val="24"/>
        </w:rPr>
        <w:t>]. The weight among the ith knob of enter (input) layer and the jth knob of the obscure (hidden) layer is notated by v</w:t>
      </w:r>
      <w:r>
        <w:rPr>
          <w:rFonts w:ascii="Times New Roman" w:eastAsia="Arial" w:hAnsi="Times New Roman" w:cs="Times New Roman"/>
          <w:sz w:val="24"/>
          <w:szCs w:val="24"/>
          <w:vertAlign w:val="subscript"/>
        </w:rPr>
        <w:t>ij</w:t>
      </w:r>
      <w:r>
        <w:rPr>
          <w:rFonts w:ascii="Times New Roman" w:eastAsia="Arial" w:hAnsi="Times New Roman" w:cs="Times New Roman"/>
          <w:sz w:val="24"/>
          <w:szCs w:val="24"/>
        </w:rPr>
        <w:t>. The weight among the ith knob of the obscure (hidden) layer and the jth knob of the throughput layer is notated by w</w:t>
      </w:r>
      <w:r>
        <w:rPr>
          <w:rFonts w:ascii="Times New Roman" w:eastAsia="Arial" w:hAnsi="Times New Roman" w:cs="Times New Roman"/>
          <w:sz w:val="24"/>
          <w:szCs w:val="24"/>
          <w:vertAlign w:val="subscript"/>
        </w:rPr>
        <w:t xml:space="preserve">ij </w:t>
      </w:r>
      <w:r>
        <w:rPr>
          <w:rFonts w:ascii="Times New Roman" w:eastAsia="Arial" w:hAnsi="Times New Roman" w:cs="Times New Roman"/>
          <w:sz w:val="24"/>
          <w:szCs w:val="24"/>
        </w:rPr>
        <w:t>[</w:t>
      </w:r>
      <w:r w:rsidR="005D2A1F">
        <w:rPr>
          <w:rFonts w:ascii="Times New Roman" w:eastAsia="Arial" w:hAnsi="Times New Roman" w:cs="Times New Roman"/>
          <w:sz w:val="24"/>
          <w:szCs w:val="24"/>
        </w:rPr>
        <w:t>31</w:t>
      </w:r>
      <w:r>
        <w:rPr>
          <w:rFonts w:ascii="Times New Roman" w:eastAsia="Arial" w:hAnsi="Times New Roman" w:cs="Times New Roman"/>
          <w:sz w:val="24"/>
          <w:szCs w:val="24"/>
        </w:rPr>
        <w:t xml:space="preserve">]. </w:t>
      </w:r>
    </w:p>
    <w:p w14:paraId="1472DD5A" w14:textId="77777777" w:rsidR="00A53844" w:rsidRDefault="00A53844" w:rsidP="00A53844">
      <w:pPr>
        <w:spacing w:line="360" w:lineRule="auto"/>
        <w:jc w:val="both"/>
        <w:rPr>
          <w:rFonts w:ascii="Times New Roman" w:eastAsia="Times New Roman" w:hAnsi="Times New Roman" w:cs="Times New Roman"/>
          <w:sz w:val="24"/>
          <w:szCs w:val="24"/>
        </w:rPr>
      </w:pPr>
    </w:p>
    <w:p w14:paraId="15A2920D" w14:textId="77777777" w:rsidR="00A53844" w:rsidRDefault="00A53844" w:rsidP="00A53844">
      <w:pPr>
        <w:spacing w:line="360" w:lineRule="auto"/>
        <w:jc w:val="both"/>
        <w:rPr>
          <w:rFonts w:ascii="Times New Roman" w:eastAsia="Times New Roman" w:hAnsi="Times New Roman" w:cs="Times New Roman"/>
          <w:lang w:eastAsia="en-US"/>
        </w:rPr>
      </w:pPr>
      <w:r>
        <w:rPr>
          <w:noProof/>
          <w:lang w:eastAsia="en-US"/>
        </w:rPr>
        <w:drawing>
          <wp:anchor distT="0" distB="0" distL="114935" distR="114935" simplePos="0" relativeHeight="251548160" behindDoc="1" locked="0" layoutInCell="1" allowOverlap="1" wp14:anchorId="4B93EBFA" wp14:editId="15D1E76E">
            <wp:simplePos x="0" y="0"/>
            <wp:positionH relativeFrom="column">
              <wp:posOffset>0</wp:posOffset>
            </wp:positionH>
            <wp:positionV relativeFrom="paragraph">
              <wp:posOffset>51435</wp:posOffset>
            </wp:positionV>
            <wp:extent cx="5735320" cy="267462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35320" cy="267462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en-US"/>
        </w:rPr>
        <mc:AlternateContent>
          <mc:Choice Requires="wps">
            <w:drawing>
              <wp:anchor distT="0" distB="0" distL="114935" distR="114935" simplePos="0" relativeHeight="251551232" behindDoc="0" locked="0" layoutInCell="1" allowOverlap="1" wp14:anchorId="55B06667" wp14:editId="30A83078">
                <wp:simplePos x="0" y="0"/>
                <wp:positionH relativeFrom="column">
                  <wp:posOffset>0</wp:posOffset>
                </wp:positionH>
                <wp:positionV relativeFrom="paragraph">
                  <wp:posOffset>2783840</wp:posOffset>
                </wp:positionV>
                <wp:extent cx="5735320" cy="174625"/>
                <wp:effectExtent l="0" t="635"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5320" cy="1746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9FB57A6" w14:textId="015FFDDD" w:rsidR="0082206C" w:rsidRPr="0082206C" w:rsidRDefault="0082206C" w:rsidP="0082206C">
                            <w:pPr>
                              <w:pStyle w:val="Caption"/>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 xml:space="preserve">Figure </w:t>
                            </w:r>
                            <w:r w:rsidRPr="0082206C">
                              <w:rPr>
                                <w:rFonts w:ascii="Times New Roman" w:hAnsi="Times New Roman" w:cs="Times New Roman"/>
                                <w:sz w:val="24"/>
                                <w:szCs w:val="24"/>
                              </w:rPr>
                              <w:fldChar w:fldCharType="begin"/>
                            </w:r>
                            <w:r w:rsidRPr="0082206C">
                              <w:rPr>
                                <w:rFonts w:ascii="Times New Roman" w:hAnsi="Times New Roman" w:cs="Times New Roman"/>
                                <w:sz w:val="24"/>
                                <w:szCs w:val="24"/>
                              </w:rPr>
                              <w:instrText xml:space="preserve"> SEQ "Figure" \* ARABIC </w:instrText>
                            </w:r>
                            <w:r w:rsidRPr="0082206C">
                              <w:rPr>
                                <w:rFonts w:ascii="Times New Roman" w:hAnsi="Times New Roman" w:cs="Times New Roman"/>
                                <w:sz w:val="24"/>
                                <w:szCs w:val="24"/>
                              </w:rPr>
                              <w:fldChar w:fldCharType="separate"/>
                            </w:r>
                            <w:r w:rsidR="00531B7B">
                              <w:rPr>
                                <w:rFonts w:ascii="Times New Roman" w:hAnsi="Times New Roman" w:cs="Times New Roman"/>
                                <w:noProof/>
                                <w:sz w:val="24"/>
                                <w:szCs w:val="24"/>
                              </w:rPr>
                              <w:t>3</w:t>
                            </w:r>
                            <w:r w:rsidRPr="0082206C">
                              <w:rPr>
                                <w:rFonts w:ascii="Times New Roman" w:hAnsi="Times New Roman" w:cs="Times New Roman"/>
                                <w:sz w:val="24"/>
                                <w:szCs w:val="24"/>
                              </w:rPr>
                              <w:fldChar w:fldCharType="end"/>
                            </w:r>
                            <w:r>
                              <w:rPr>
                                <w:rFonts w:ascii="Times New Roman" w:hAnsi="Times New Roman" w:cs="Times New Roman"/>
                                <w:sz w:val="24"/>
                                <w:szCs w:val="24"/>
                              </w:rPr>
                              <w:t xml:space="preserve">.3 </w:t>
                            </w:r>
                            <w:r w:rsidRPr="0082206C">
                              <w:rPr>
                                <w:rFonts w:ascii="Times New Roman" w:hAnsi="Times New Roman" w:cs="Times New Roman"/>
                                <w:sz w:val="24"/>
                                <w:szCs w:val="24"/>
                              </w:rPr>
                              <w:t xml:space="preserve">- Structure of Feedforward neural network </w:t>
                            </w:r>
                            <w:r w:rsidRPr="005D2A1F">
                              <w:rPr>
                                <w:rFonts w:ascii="Times New Roman" w:eastAsia="Arial" w:hAnsi="Times New Roman" w:cs="Times New Roman"/>
                                <w:b w:val="0"/>
                                <w:sz w:val="24"/>
                                <w:szCs w:val="24"/>
                              </w:rPr>
                              <w:t>[32]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B06667" id="Text Box 5" o:spid="_x0000_s1027" type="#_x0000_t202" style="position:absolute;left:0;text-align:left;margin-left:0;margin-top:219.2pt;width:451.6pt;height:13.75pt;z-index:25155123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" stroked="f">
                <v:textbox inset="0,0,0,0">
                  <w:txbxContent>
                    <w:p w14:paraId="39FB57A6" w14:textId="015FFDDD" w:rsidR="0082206C" w:rsidRPr="0082206C" w:rsidRDefault="0082206C" w:rsidP="0082206C">
                      <w:pPr>
                        <w:pStyle w:val="Caption"/>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 xml:space="preserve">Figure </w:t>
                      </w:r>
                      <w:r w:rsidRPr="0082206C">
                        <w:rPr>
                          <w:rFonts w:ascii="Times New Roman" w:hAnsi="Times New Roman" w:cs="Times New Roman"/>
                          <w:sz w:val="24"/>
                          <w:szCs w:val="24"/>
                        </w:rPr>
                        <w:fldChar w:fldCharType="begin"/>
                      </w:r>
                      <w:r w:rsidRPr="0082206C">
                        <w:rPr>
                          <w:rFonts w:ascii="Times New Roman" w:hAnsi="Times New Roman" w:cs="Times New Roman"/>
                          <w:sz w:val="24"/>
                          <w:szCs w:val="24"/>
                        </w:rPr>
                        <w:instrText xml:space="preserve"> SEQ "Figure" \* ARABIC </w:instrText>
                      </w:r>
                      <w:r w:rsidRPr="0082206C">
                        <w:rPr>
                          <w:rFonts w:ascii="Times New Roman" w:hAnsi="Times New Roman" w:cs="Times New Roman"/>
                          <w:sz w:val="24"/>
                          <w:szCs w:val="24"/>
                        </w:rPr>
                        <w:fldChar w:fldCharType="separate"/>
                      </w:r>
                      <w:r w:rsidR="00531B7B">
                        <w:rPr>
                          <w:rFonts w:ascii="Times New Roman" w:hAnsi="Times New Roman" w:cs="Times New Roman"/>
                          <w:noProof/>
                          <w:sz w:val="24"/>
                          <w:szCs w:val="24"/>
                        </w:rPr>
                        <w:t>3</w:t>
                      </w:r>
                      <w:r w:rsidRPr="0082206C">
                        <w:rPr>
                          <w:rFonts w:ascii="Times New Roman" w:hAnsi="Times New Roman" w:cs="Times New Roman"/>
                          <w:sz w:val="24"/>
                          <w:szCs w:val="24"/>
                        </w:rPr>
                        <w:fldChar w:fldCharType="end"/>
                      </w:r>
                      <w:r>
                        <w:rPr>
                          <w:rFonts w:ascii="Times New Roman" w:hAnsi="Times New Roman" w:cs="Times New Roman"/>
                          <w:sz w:val="24"/>
                          <w:szCs w:val="24"/>
                        </w:rPr>
                        <w:t xml:space="preserve">.3 </w:t>
                      </w:r>
                      <w:r w:rsidRPr="0082206C">
                        <w:rPr>
                          <w:rFonts w:ascii="Times New Roman" w:hAnsi="Times New Roman" w:cs="Times New Roman"/>
                          <w:sz w:val="24"/>
                          <w:szCs w:val="24"/>
                        </w:rPr>
                        <w:t xml:space="preserve">- Structure of Feedforward neural network </w:t>
                      </w:r>
                      <w:r w:rsidRPr="005D2A1F">
                        <w:rPr>
                          <w:rFonts w:ascii="Times New Roman" w:eastAsia="Arial" w:hAnsi="Times New Roman" w:cs="Times New Roman"/>
                          <w:b w:val="0"/>
                          <w:sz w:val="24"/>
                          <w:szCs w:val="24"/>
                        </w:rPr>
                        <w:t>[32]</w:t>
                      </w:r>
                    </w:p>
                  </w:txbxContent>
                </v:textbox>
              </v:shape>
            </w:pict>
          </mc:Fallback>
        </mc:AlternateContent>
      </w:r>
    </w:p>
    <w:p w14:paraId="18C9B3B9" w14:textId="77777777" w:rsidR="00A53844" w:rsidRDefault="00A53844" w:rsidP="00A53844">
      <w:pPr>
        <w:spacing w:line="360" w:lineRule="auto"/>
        <w:jc w:val="both"/>
        <w:rPr>
          <w:rFonts w:ascii="Times New Roman" w:eastAsia="Times New Roman" w:hAnsi="Times New Roman" w:cs="Times New Roman"/>
        </w:rPr>
      </w:pPr>
    </w:p>
    <w:p w14:paraId="0D008020" w14:textId="77777777" w:rsidR="00A53844" w:rsidRDefault="00A53844" w:rsidP="00A53844">
      <w:pPr>
        <w:spacing w:line="360" w:lineRule="auto"/>
        <w:jc w:val="both"/>
        <w:rPr>
          <w:rFonts w:ascii="Times New Roman" w:eastAsia="Times New Roman" w:hAnsi="Times New Roman" w:cs="Times New Roman"/>
        </w:rPr>
      </w:pPr>
    </w:p>
    <w:p w14:paraId="673FFCC7" w14:textId="77777777" w:rsidR="00A53844" w:rsidRDefault="00A53844" w:rsidP="00A53844">
      <w:pPr>
        <w:spacing w:line="360" w:lineRule="auto"/>
        <w:jc w:val="both"/>
        <w:rPr>
          <w:rFonts w:ascii="Times New Roman" w:eastAsia="Times New Roman" w:hAnsi="Times New Roman" w:cs="Times New Roman"/>
        </w:rPr>
      </w:pPr>
    </w:p>
    <w:p w14:paraId="1CD13E21" w14:textId="77777777" w:rsidR="00A53844" w:rsidRDefault="00A53844" w:rsidP="00A53844">
      <w:pPr>
        <w:spacing w:line="360" w:lineRule="auto"/>
        <w:jc w:val="both"/>
        <w:rPr>
          <w:rFonts w:ascii="Times New Roman" w:eastAsia="Times New Roman" w:hAnsi="Times New Roman" w:cs="Times New Roman"/>
        </w:rPr>
      </w:pPr>
    </w:p>
    <w:p w14:paraId="224937AE" w14:textId="77777777" w:rsidR="00A53844" w:rsidRDefault="00A53844" w:rsidP="00A53844">
      <w:pPr>
        <w:spacing w:line="360" w:lineRule="auto"/>
        <w:jc w:val="both"/>
        <w:rPr>
          <w:rFonts w:ascii="Times New Roman" w:eastAsia="Times New Roman" w:hAnsi="Times New Roman" w:cs="Times New Roman"/>
        </w:rPr>
      </w:pPr>
    </w:p>
    <w:p w14:paraId="6DE9D0D2" w14:textId="77777777" w:rsidR="00A53844" w:rsidRDefault="00A53844" w:rsidP="00A53844">
      <w:pPr>
        <w:spacing w:line="360" w:lineRule="auto"/>
        <w:jc w:val="both"/>
        <w:rPr>
          <w:rFonts w:ascii="Times New Roman" w:eastAsia="Times New Roman" w:hAnsi="Times New Roman" w:cs="Times New Roman"/>
        </w:rPr>
      </w:pPr>
    </w:p>
    <w:p w14:paraId="3DFCF47C" w14:textId="77777777" w:rsidR="00A53844" w:rsidRDefault="00A53844" w:rsidP="00A53844">
      <w:pPr>
        <w:spacing w:line="360" w:lineRule="auto"/>
        <w:jc w:val="both"/>
        <w:rPr>
          <w:rFonts w:ascii="Times New Roman" w:eastAsia="Times New Roman" w:hAnsi="Times New Roman" w:cs="Times New Roman"/>
        </w:rPr>
      </w:pPr>
    </w:p>
    <w:p w14:paraId="2C3C1DFA" w14:textId="77777777" w:rsidR="00A53844" w:rsidRDefault="00A53844" w:rsidP="00A53844">
      <w:pPr>
        <w:spacing w:line="360" w:lineRule="auto"/>
        <w:jc w:val="both"/>
        <w:rPr>
          <w:rFonts w:ascii="Times New Roman" w:eastAsia="Times New Roman" w:hAnsi="Times New Roman" w:cs="Times New Roman"/>
        </w:rPr>
      </w:pPr>
    </w:p>
    <w:p w14:paraId="1956CD00" w14:textId="77777777" w:rsidR="00A53844" w:rsidRDefault="00A53844" w:rsidP="00A53844">
      <w:pPr>
        <w:spacing w:line="360" w:lineRule="auto"/>
        <w:jc w:val="both"/>
        <w:rPr>
          <w:rFonts w:ascii="Times New Roman" w:eastAsia="Times New Roman" w:hAnsi="Times New Roman" w:cs="Times New Roman"/>
        </w:rPr>
      </w:pPr>
    </w:p>
    <w:p w14:paraId="32032FEC" w14:textId="77777777" w:rsidR="00A53844" w:rsidRDefault="00A53844" w:rsidP="00A53844">
      <w:pPr>
        <w:spacing w:line="360" w:lineRule="auto"/>
        <w:jc w:val="both"/>
        <w:rPr>
          <w:rFonts w:ascii="Times New Roman" w:eastAsia="Times New Roman" w:hAnsi="Times New Roman" w:cs="Times New Roman"/>
        </w:rPr>
      </w:pPr>
    </w:p>
    <w:p w14:paraId="3F52500B" w14:textId="77777777" w:rsidR="00A53844" w:rsidRDefault="00A53844" w:rsidP="00A53844">
      <w:pPr>
        <w:spacing w:line="360" w:lineRule="auto"/>
        <w:jc w:val="both"/>
      </w:pPr>
      <w:r>
        <w:rPr>
          <w:rFonts w:ascii="Times New Roman" w:eastAsia="Times New Roman" w:hAnsi="Times New Roman" w:cs="Times New Roman"/>
        </w:rPr>
        <w:tab/>
      </w:r>
    </w:p>
    <w:p w14:paraId="53D591A2" w14:textId="77777777" w:rsidR="00A53844" w:rsidRDefault="00A53844" w:rsidP="00A53844">
      <w:pPr>
        <w:spacing w:line="360" w:lineRule="auto"/>
        <w:jc w:val="both"/>
        <w:rPr>
          <w:rFonts w:ascii="Times New Roman" w:eastAsia="Times New Roman" w:hAnsi="Times New Roman" w:cs="Times New Roman"/>
        </w:rPr>
      </w:pPr>
    </w:p>
    <w:p w14:paraId="4340D34F" w14:textId="77777777" w:rsidR="00A53844" w:rsidRDefault="00A53844" w:rsidP="00A53844">
      <w:pPr>
        <w:spacing w:line="360" w:lineRule="auto"/>
        <w:jc w:val="both"/>
        <w:rPr>
          <w:rFonts w:ascii="Times New Roman" w:eastAsia="Times New Roman" w:hAnsi="Times New Roman" w:cs="Times New Roman"/>
        </w:rPr>
      </w:pPr>
    </w:p>
    <w:p w14:paraId="28F76746" w14:textId="77777777" w:rsidR="00A53844" w:rsidRDefault="00A53844" w:rsidP="00A53844">
      <w:pPr>
        <w:spacing w:line="360" w:lineRule="auto"/>
        <w:jc w:val="both"/>
        <w:rPr>
          <w:rFonts w:ascii="Times New Roman" w:eastAsia="Times New Roman" w:hAnsi="Times New Roman" w:cs="Times New Roman"/>
        </w:rPr>
      </w:pPr>
    </w:p>
    <w:p w14:paraId="3641BFA6" w14:textId="77777777" w:rsidR="00A53844" w:rsidRDefault="00A53844" w:rsidP="00A53844">
      <w:pPr>
        <w:spacing w:line="360" w:lineRule="auto"/>
        <w:jc w:val="center"/>
        <w:rPr>
          <w:rFonts w:ascii="Times New Roman" w:eastAsia="Times New Roman" w:hAnsi="Times New Roman" w:cs="Times New Roman"/>
        </w:rPr>
      </w:pPr>
    </w:p>
    <w:p w14:paraId="13620745" w14:textId="77777777" w:rsidR="00A53844" w:rsidRDefault="00A53844" w:rsidP="00A53844">
      <w:pPr>
        <w:tabs>
          <w:tab w:val="left" w:pos="1110"/>
        </w:tabs>
        <w:spacing w:line="360" w:lineRule="auto"/>
        <w:jc w:val="both"/>
      </w:pPr>
      <w:r>
        <w:rPr>
          <w:rFonts w:ascii="Times New Roman" w:eastAsia="Times New Roman" w:hAnsi="Times New Roman" w:cs="Times New Roman"/>
        </w:rPr>
        <w:tab/>
      </w:r>
      <w:r>
        <w:rPr>
          <w:rFonts w:ascii="Times New Roman" w:eastAsia="Times New Roman" w:hAnsi="Times New Roman" w:cs="Times New Roman"/>
          <w:sz w:val="36"/>
          <w:szCs w:val="24"/>
        </w:rPr>
        <w:t>f</w:t>
      </w:r>
      <w:r>
        <w:rPr>
          <w:rFonts w:ascii="Times New Roman" w:eastAsia="Arial" w:hAnsi="Times New Roman" w:cs="Times New Roman"/>
          <w:w w:val="75"/>
          <w:sz w:val="36"/>
          <w:szCs w:val="24"/>
        </w:rPr>
        <w:t>ð</w:t>
      </w:r>
      <w:r>
        <w:rPr>
          <w:rFonts w:ascii="Times New Roman" w:eastAsia="Arial" w:hAnsi="Times New Roman" w:cs="Times New Roman"/>
          <w:w w:val="75"/>
          <w:sz w:val="36"/>
          <w:szCs w:val="24"/>
          <w:vertAlign w:val="superscript"/>
        </w:rPr>
        <w:t>v</w:t>
      </w:r>
      <w:r>
        <w:rPr>
          <w:rFonts w:ascii="Times New Roman" w:eastAsia="Arial" w:hAnsi="Times New Roman" w:cs="Times New Roman"/>
          <w:w w:val="75"/>
          <w:sz w:val="36"/>
          <w:szCs w:val="24"/>
        </w:rPr>
        <w:t>i Þ ¼tanh</w:t>
      </w:r>
      <w:r>
        <w:rPr>
          <w:rFonts w:ascii="Times New Roman" w:eastAsia="Arial" w:hAnsi="Times New Roman" w:cs="Times New Roman"/>
          <w:w w:val="75"/>
          <w:sz w:val="36"/>
          <w:vertAlign w:val="subscript"/>
        </w:rPr>
        <w:t>ð</w:t>
      </w:r>
      <w:r>
        <w:rPr>
          <w:rFonts w:ascii="Times New Roman" w:eastAsia="Arial" w:hAnsi="Times New Roman" w:cs="Times New Roman"/>
          <w:w w:val="75"/>
          <w:sz w:val="36"/>
          <w:szCs w:val="24"/>
        </w:rPr>
        <w:t xml:space="preserve"> vi </w:t>
      </w:r>
      <w:r>
        <w:rPr>
          <w:rFonts w:ascii="Times New Roman" w:eastAsia="Arial" w:hAnsi="Times New Roman" w:cs="Times New Roman"/>
          <w:w w:val="75"/>
          <w:sz w:val="36"/>
          <w:szCs w:val="24"/>
          <w:vertAlign w:val="subscript"/>
        </w:rPr>
        <w:t>Þvi</w:t>
      </w:r>
    </w:p>
    <w:p w14:paraId="32BD8BE1" w14:textId="77777777" w:rsidR="00A53844" w:rsidRDefault="00A53844" w:rsidP="00A53844">
      <w:pPr>
        <w:tabs>
          <w:tab w:val="left" w:pos="1110"/>
        </w:tabs>
        <w:spacing w:line="360" w:lineRule="auto"/>
        <w:jc w:val="both"/>
      </w:pPr>
      <w:r>
        <w:rPr>
          <w:rFonts w:ascii="Times New Roman" w:eastAsia="Arial" w:hAnsi="Times New Roman" w:cs="Times New Roman"/>
          <w:w w:val="75"/>
          <w:sz w:val="36"/>
          <w:szCs w:val="24"/>
          <w:vertAlign w:val="subscript"/>
        </w:rPr>
        <w:tab/>
      </w:r>
      <w:r>
        <w:rPr>
          <w:rFonts w:ascii="Times New Roman" w:eastAsia="Arial" w:hAnsi="Times New Roman" w:cs="Times New Roman"/>
          <w:w w:val="75"/>
          <w:sz w:val="32"/>
          <w:szCs w:val="24"/>
          <w:vertAlign w:val="subscript"/>
        </w:rPr>
        <w:t>f</w:t>
      </w:r>
      <w:r>
        <w:rPr>
          <w:rFonts w:ascii="Times New Roman" w:eastAsia="Arial" w:hAnsi="Times New Roman" w:cs="Times New Roman"/>
          <w:w w:val="75"/>
          <w:sz w:val="32"/>
          <w:szCs w:val="24"/>
        </w:rPr>
        <w:t xml:space="preserve">ðvi </w:t>
      </w:r>
      <w:r>
        <w:rPr>
          <w:rFonts w:ascii="Times New Roman" w:eastAsia="Arial" w:hAnsi="Times New Roman" w:cs="Times New Roman"/>
          <w:sz w:val="32"/>
          <w:szCs w:val="24"/>
        </w:rPr>
        <w:t>Þ ¼ ð1 þ e þ [36]</w:t>
      </w:r>
    </w:p>
    <w:p w14:paraId="2CABF7DA" w14:textId="77777777" w:rsidR="00A53844" w:rsidRDefault="00A53844" w:rsidP="00A53844">
      <w:pPr>
        <w:spacing w:line="360" w:lineRule="auto"/>
        <w:jc w:val="both"/>
      </w:pPr>
      <w:r>
        <w:rPr>
          <w:rFonts w:ascii="Times New Roman" w:eastAsia="Times New Roman" w:hAnsi="Times New Roman" w:cs="Times New Roman"/>
        </w:rPr>
        <w:tab/>
      </w:r>
      <w:r>
        <w:rPr>
          <w:rFonts w:ascii="Times New Roman" w:eastAsia="Times New Roman" w:hAnsi="Times New Roman" w:cs="Times New Roman"/>
        </w:rPr>
        <w:tab/>
      </w:r>
    </w:p>
    <w:p w14:paraId="5C503A1D" w14:textId="77777777" w:rsidR="00A53844" w:rsidRDefault="00A53844" w:rsidP="00A53844">
      <w:pPr>
        <w:spacing w:line="360" w:lineRule="auto"/>
        <w:jc w:val="both"/>
        <w:rPr>
          <w:rFonts w:ascii="Times New Roman" w:eastAsia="Times New Roman" w:hAnsi="Times New Roman" w:cs="Times New Roman"/>
        </w:rPr>
      </w:pPr>
    </w:p>
    <w:p w14:paraId="0CD25529" w14:textId="25808ADF" w:rsidR="00A53844" w:rsidRDefault="00A53844" w:rsidP="00A53844">
      <w:pPr>
        <w:spacing w:line="360" w:lineRule="auto"/>
        <w:ind w:firstLine="720"/>
        <w:jc w:val="both"/>
      </w:pPr>
      <w:r>
        <w:rPr>
          <w:rFonts w:ascii="Times New Roman" w:eastAsia="Times New Roman" w:hAnsi="Times New Roman" w:cs="Times New Roman"/>
          <w:sz w:val="24"/>
        </w:rPr>
        <w:t>Wherein v</w:t>
      </w:r>
      <w:r>
        <w:rPr>
          <w:rFonts w:ascii="Times New Roman" w:eastAsia="Times New Roman" w:hAnsi="Times New Roman" w:cs="Times New Roman"/>
          <w:sz w:val="24"/>
          <w:vertAlign w:val="subscript"/>
        </w:rPr>
        <w:t>i</w:t>
      </w:r>
      <w:r>
        <w:rPr>
          <w:rFonts w:ascii="Times New Roman" w:eastAsia="Times New Roman" w:hAnsi="Times New Roman" w:cs="Times New Roman"/>
          <w:sz w:val="24"/>
        </w:rPr>
        <w:t xml:space="preserve"> is the weighted sum of the inputs. The values of the previous hyperbolic tangent characteristic range between 1 and -1, whilst the values of the latter logistic function range among zero and 1. Some applications also make use of radial basis activation capabilities [</w:t>
      </w:r>
      <w:r w:rsidR="005D2A1F">
        <w:rPr>
          <w:rFonts w:ascii="Times New Roman" w:eastAsia="Times New Roman" w:hAnsi="Times New Roman" w:cs="Times New Roman"/>
          <w:sz w:val="24"/>
        </w:rPr>
        <w:t>33</w:t>
      </w:r>
      <w:r>
        <w:rPr>
          <w:rFonts w:ascii="Times New Roman" w:eastAsia="Times New Roman" w:hAnsi="Times New Roman" w:cs="Times New Roman"/>
          <w:sz w:val="24"/>
        </w:rPr>
        <w:t xml:space="preserve">]. </w:t>
      </w:r>
    </w:p>
    <w:p w14:paraId="7C19CB93" w14:textId="3B3990C9" w:rsidR="00A458D6" w:rsidRDefault="00A458D6" w:rsidP="00A53844">
      <w:pPr>
        <w:pStyle w:val="StyleBefore05"/>
        <w:spacing w:before="30" w:line="360" w:lineRule="auto"/>
        <w:ind w:left="0"/>
      </w:pPr>
    </w:p>
    <w:p w14:paraId="2A7433CE" w14:textId="77777777" w:rsidR="00A458D6" w:rsidRDefault="00A458D6">
      <w:pPr>
        <w:suppressAutoHyphens w:val="0"/>
        <w:spacing w:after="160" w:line="259" w:lineRule="auto"/>
        <w:rPr>
          <w:rFonts w:ascii="Times New Roman" w:eastAsia="Times New Roman" w:hAnsi="Times New Roman" w:cs="Times New Roman"/>
          <w:sz w:val="24"/>
          <w:szCs w:val="24"/>
        </w:rPr>
      </w:pPr>
      <w:r>
        <w:br w:type="page"/>
      </w:r>
    </w:p>
    <w:p w14:paraId="3851A1C3" w14:textId="77777777" w:rsidR="00A458D6" w:rsidRPr="00BC4011" w:rsidRDefault="00A458D6" w:rsidP="00A458D6">
      <w:pPr>
        <w:pStyle w:val="Caption"/>
        <w:spacing w:line="360" w:lineRule="auto"/>
        <w:jc w:val="both"/>
        <w:rPr>
          <w:b w:val="0"/>
          <w:bCs w:val="0"/>
          <w:sz w:val="24"/>
        </w:rPr>
      </w:pPr>
      <w:r w:rsidRPr="00BC4011">
        <w:rPr>
          <w:b w:val="0"/>
          <w:bCs w:val="0"/>
          <w:sz w:val="24"/>
        </w:rPr>
        <w:lastRenderedPageBreak/>
        <w:t>A detail summary of literature review as discussed in next paragraphs is summarized in the</w:t>
      </w:r>
      <w:r>
        <w:rPr>
          <w:b w:val="0"/>
          <w:bCs w:val="0"/>
          <w:sz w:val="24"/>
        </w:rPr>
        <w:t xml:space="preserve"> table 2.1 below:</w:t>
      </w:r>
    </w:p>
    <w:p w14:paraId="4B7C1866" w14:textId="77777777" w:rsidR="00A458D6" w:rsidRPr="0082206C" w:rsidRDefault="00A458D6" w:rsidP="00A458D6">
      <w:pPr>
        <w:pStyle w:val="Caption"/>
        <w:spacing w:line="360" w:lineRule="auto"/>
        <w:jc w:val="center"/>
        <w:rPr>
          <w:rFonts w:ascii="Times New Roman" w:hAnsi="Times New Roman" w:cs="Times New Roman"/>
          <w:sz w:val="24"/>
          <w:szCs w:val="24"/>
        </w:rPr>
      </w:pPr>
      <w:commentRangeStart w:id="27"/>
      <w:commentRangeStart w:id="28"/>
      <w:r w:rsidRPr="0082206C">
        <w:rPr>
          <w:rFonts w:ascii="Times New Roman" w:hAnsi="Times New Roman" w:cs="Times New Roman"/>
          <w:sz w:val="24"/>
          <w:szCs w:val="24"/>
        </w:rPr>
        <w:t>Table</w:t>
      </w:r>
      <w:commentRangeEnd w:id="27"/>
      <w:r w:rsidRPr="0082206C">
        <w:rPr>
          <w:rStyle w:val="CommentReference"/>
          <w:rFonts w:ascii="Times New Roman" w:hAnsi="Times New Roman" w:cs="Times New Roman"/>
          <w:b w:val="0"/>
          <w:bCs w:val="0"/>
          <w:sz w:val="24"/>
          <w:szCs w:val="24"/>
        </w:rPr>
        <w:commentReference w:id="27"/>
      </w:r>
      <w:commentRangeEnd w:id="28"/>
      <w:r w:rsidRPr="0082206C">
        <w:rPr>
          <w:rStyle w:val="CommentReference"/>
          <w:rFonts w:ascii="Times New Roman" w:hAnsi="Times New Roman" w:cs="Times New Roman"/>
          <w:b w:val="0"/>
          <w:bCs w:val="0"/>
          <w:sz w:val="24"/>
          <w:szCs w:val="24"/>
        </w:rPr>
        <w:commentReference w:id="28"/>
      </w:r>
      <w:r w:rsidRPr="0082206C">
        <w:rPr>
          <w:rFonts w:ascii="Times New Roman" w:hAnsi="Times New Roman" w:cs="Times New Roman"/>
          <w:sz w:val="24"/>
          <w:szCs w:val="24"/>
        </w:rPr>
        <w:t xml:space="preserve"> 2.1: Summary of literature review</w:t>
      </w:r>
    </w:p>
    <w:p w14:paraId="053E1F0B" w14:textId="77777777" w:rsidR="00AF5048" w:rsidRDefault="00AF5048" w:rsidP="00A53844">
      <w:pPr>
        <w:pStyle w:val="StyleBefore05"/>
        <w:spacing w:before="30" w:line="360" w:lineRule="auto"/>
        <w:ind w:left="0"/>
      </w:pPr>
    </w:p>
    <w:tbl>
      <w:tblPr>
        <w:tblStyle w:val="TableGrid"/>
        <w:tblpPr w:leftFromText="180" w:rightFromText="180" w:vertAnchor="text" w:horzAnchor="margin" w:tblpXSpec="center" w:tblpY="378"/>
        <w:tblW w:w="11065" w:type="dxa"/>
        <w:tblLayout w:type="fixed"/>
        <w:tblCellMar>
          <w:top w:w="72" w:type="dxa"/>
          <w:left w:w="115" w:type="dxa"/>
          <w:right w:w="115" w:type="dxa"/>
        </w:tblCellMar>
        <w:tblLook w:val="04A0" w:firstRow="1" w:lastRow="0" w:firstColumn="1" w:lastColumn="0" w:noHBand="0" w:noVBand="1"/>
      </w:tblPr>
      <w:tblGrid>
        <w:gridCol w:w="4289"/>
        <w:gridCol w:w="1736"/>
        <w:gridCol w:w="3150"/>
        <w:gridCol w:w="1080"/>
        <w:gridCol w:w="810"/>
      </w:tblGrid>
      <w:tr w:rsidR="00A458D6" w:rsidRPr="00A458D6" w14:paraId="292A1B28" w14:textId="77777777" w:rsidTr="00EB48E0">
        <w:trPr>
          <w:cantSplit/>
          <w:trHeight w:val="620"/>
          <w:tblHeader/>
        </w:trPr>
        <w:tc>
          <w:tcPr>
            <w:tcW w:w="4289" w:type="dxa"/>
            <w:vAlign w:val="center"/>
          </w:tcPr>
          <w:p w14:paraId="27B267DA" w14:textId="77777777" w:rsidR="00A458D6" w:rsidRPr="0082206C" w:rsidRDefault="00A458D6" w:rsidP="0082206C">
            <w:pPr>
              <w:spacing w:line="360" w:lineRule="auto"/>
              <w:jc w:val="center"/>
              <w:rPr>
                <w:rFonts w:ascii="Times New Roman" w:hAnsi="Times New Roman" w:cs="Times New Roman"/>
                <w:b/>
                <w:sz w:val="24"/>
                <w:szCs w:val="24"/>
              </w:rPr>
            </w:pPr>
            <w:r w:rsidRPr="0082206C">
              <w:rPr>
                <w:rFonts w:ascii="Times New Roman" w:hAnsi="Times New Roman" w:cs="Times New Roman"/>
                <w:b/>
                <w:sz w:val="24"/>
                <w:szCs w:val="24"/>
              </w:rPr>
              <w:t>Title of Publication</w:t>
            </w:r>
          </w:p>
        </w:tc>
        <w:tc>
          <w:tcPr>
            <w:tcW w:w="1736" w:type="dxa"/>
            <w:vAlign w:val="center"/>
          </w:tcPr>
          <w:p w14:paraId="0246D0F1" w14:textId="77777777" w:rsidR="00A458D6" w:rsidRPr="0082206C" w:rsidRDefault="00A458D6" w:rsidP="0082206C">
            <w:pPr>
              <w:spacing w:line="360" w:lineRule="auto"/>
              <w:jc w:val="center"/>
              <w:rPr>
                <w:rFonts w:ascii="Times New Roman" w:hAnsi="Times New Roman" w:cs="Times New Roman"/>
                <w:b/>
                <w:sz w:val="24"/>
                <w:szCs w:val="24"/>
              </w:rPr>
            </w:pPr>
            <w:r w:rsidRPr="0082206C">
              <w:rPr>
                <w:rFonts w:ascii="Times New Roman" w:hAnsi="Times New Roman" w:cs="Times New Roman"/>
                <w:b/>
                <w:sz w:val="24"/>
                <w:szCs w:val="24"/>
              </w:rPr>
              <w:t>Author and Year</w:t>
            </w:r>
          </w:p>
        </w:tc>
        <w:tc>
          <w:tcPr>
            <w:tcW w:w="3150" w:type="dxa"/>
            <w:vAlign w:val="center"/>
          </w:tcPr>
          <w:p w14:paraId="71CA709C" w14:textId="77777777" w:rsidR="00A458D6" w:rsidRPr="0082206C" w:rsidRDefault="00A458D6" w:rsidP="0082206C">
            <w:pPr>
              <w:spacing w:line="360" w:lineRule="auto"/>
              <w:jc w:val="center"/>
              <w:rPr>
                <w:rFonts w:ascii="Times New Roman" w:hAnsi="Times New Roman" w:cs="Times New Roman"/>
                <w:b/>
                <w:sz w:val="24"/>
                <w:szCs w:val="24"/>
              </w:rPr>
            </w:pPr>
            <w:r w:rsidRPr="0082206C">
              <w:rPr>
                <w:rFonts w:ascii="Times New Roman" w:hAnsi="Times New Roman" w:cs="Times New Roman"/>
                <w:b/>
                <w:sz w:val="24"/>
                <w:szCs w:val="24"/>
              </w:rPr>
              <w:t>Problem Area Addressed</w:t>
            </w:r>
          </w:p>
        </w:tc>
        <w:tc>
          <w:tcPr>
            <w:tcW w:w="1080" w:type="dxa"/>
            <w:vAlign w:val="center"/>
          </w:tcPr>
          <w:p w14:paraId="7E4F0050" w14:textId="77777777" w:rsidR="00A458D6" w:rsidRPr="0082206C" w:rsidRDefault="00A458D6" w:rsidP="0082206C">
            <w:pPr>
              <w:spacing w:line="360" w:lineRule="auto"/>
              <w:jc w:val="center"/>
              <w:rPr>
                <w:rFonts w:ascii="Times New Roman" w:hAnsi="Times New Roman" w:cs="Times New Roman"/>
                <w:b/>
                <w:sz w:val="24"/>
                <w:szCs w:val="24"/>
              </w:rPr>
            </w:pPr>
            <w:r w:rsidRPr="0082206C">
              <w:rPr>
                <w:rFonts w:ascii="Times New Roman" w:hAnsi="Times New Roman" w:cs="Times New Roman"/>
                <w:b/>
                <w:sz w:val="24"/>
                <w:szCs w:val="24"/>
              </w:rPr>
              <w:t>Journal</w:t>
            </w:r>
          </w:p>
        </w:tc>
        <w:tc>
          <w:tcPr>
            <w:tcW w:w="810" w:type="dxa"/>
            <w:vAlign w:val="center"/>
          </w:tcPr>
          <w:p w14:paraId="37CC06B5" w14:textId="2EA4B98E" w:rsidR="00A458D6" w:rsidRPr="0082206C" w:rsidRDefault="006B4D10" w:rsidP="0082206C">
            <w:pPr>
              <w:spacing w:line="360" w:lineRule="auto"/>
              <w:jc w:val="center"/>
              <w:rPr>
                <w:rFonts w:ascii="Times New Roman" w:hAnsi="Times New Roman" w:cs="Times New Roman"/>
                <w:b/>
                <w:sz w:val="24"/>
                <w:szCs w:val="24"/>
              </w:rPr>
            </w:pPr>
            <w:r>
              <w:rPr>
                <w:rFonts w:ascii="Times New Roman" w:hAnsi="Times New Roman" w:cs="Times New Roman"/>
                <w:b/>
                <w:sz w:val="24"/>
                <w:szCs w:val="24"/>
              </w:rPr>
              <w:t>Year</w:t>
            </w:r>
          </w:p>
        </w:tc>
      </w:tr>
      <w:tr w:rsidR="00A458D6" w:rsidRPr="00A458D6" w14:paraId="347333B7" w14:textId="77777777" w:rsidTr="00EB48E0">
        <w:trPr>
          <w:cantSplit/>
          <w:trHeight w:val="620"/>
          <w:tblHeader/>
        </w:trPr>
        <w:tc>
          <w:tcPr>
            <w:tcW w:w="4289" w:type="dxa"/>
            <w:vAlign w:val="center"/>
          </w:tcPr>
          <w:p w14:paraId="4F60995C" w14:textId="77777777" w:rsidR="00A458D6" w:rsidRPr="0082206C" w:rsidRDefault="00A458D6" w:rsidP="0082206C">
            <w:pPr>
              <w:spacing w:line="360" w:lineRule="auto"/>
              <w:rPr>
                <w:rFonts w:ascii="Times New Roman" w:hAnsi="Times New Roman" w:cs="Times New Roman"/>
                <w:bCs/>
                <w:sz w:val="24"/>
                <w:szCs w:val="24"/>
              </w:rPr>
            </w:pPr>
          </w:p>
          <w:p w14:paraId="47E8315E" w14:textId="77777777" w:rsidR="00A458D6" w:rsidRPr="0082206C" w:rsidRDefault="00A458D6" w:rsidP="0082206C">
            <w:pPr>
              <w:spacing w:line="360" w:lineRule="auto"/>
              <w:rPr>
                <w:rFonts w:ascii="Times New Roman" w:hAnsi="Times New Roman" w:cs="Times New Roman"/>
                <w:bCs/>
                <w:sz w:val="24"/>
                <w:szCs w:val="24"/>
              </w:rPr>
            </w:pPr>
            <w:r w:rsidRPr="0082206C">
              <w:rPr>
                <w:rFonts w:ascii="Times New Roman" w:hAnsi="Times New Roman" w:cs="Times New Roman"/>
                <w:bCs/>
                <w:sz w:val="24"/>
                <w:szCs w:val="24"/>
              </w:rPr>
              <w:t>Enhancers as non-coding RNA transcription units: recent insights and future perspectives</w:t>
            </w:r>
          </w:p>
        </w:tc>
        <w:tc>
          <w:tcPr>
            <w:tcW w:w="1736" w:type="dxa"/>
          </w:tcPr>
          <w:p w14:paraId="31BABFE9" w14:textId="065FCA35" w:rsidR="00A458D6" w:rsidRPr="0082206C" w:rsidRDefault="006B4D10" w:rsidP="0082206C">
            <w:pPr>
              <w:spacing w:line="360" w:lineRule="auto"/>
              <w:rPr>
                <w:rFonts w:ascii="Times New Roman" w:hAnsi="Times New Roman" w:cs="Times New Roman"/>
                <w:bCs/>
                <w:sz w:val="24"/>
                <w:szCs w:val="24"/>
              </w:rPr>
            </w:pPr>
            <w:r w:rsidRPr="0082206C">
              <w:rPr>
                <w:rFonts w:ascii="Times New Roman" w:hAnsi="Times New Roman" w:cs="Times New Roman"/>
                <w:bCs/>
                <w:sz w:val="24"/>
                <w:szCs w:val="24"/>
              </w:rPr>
              <w:t>Weinbo Li</w:t>
            </w:r>
          </w:p>
        </w:tc>
        <w:tc>
          <w:tcPr>
            <w:tcW w:w="3150" w:type="dxa"/>
            <w:vAlign w:val="center"/>
          </w:tcPr>
          <w:p w14:paraId="64612289" w14:textId="77777777" w:rsidR="00A458D6" w:rsidRPr="0082206C" w:rsidRDefault="00A458D6" w:rsidP="0082206C">
            <w:pPr>
              <w:spacing w:line="360" w:lineRule="auto"/>
              <w:rPr>
                <w:rFonts w:ascii="Times New Roman" w:hAnsi="Times New Roman" w:cs="Times New Roman"/>
                <w:bCs/>
                <w:sz w:val="24"/>
                <w:szCs w:val="24"/>
              </w:rPr>
            </w:pPr>
            <w:r w:rsidRPr="0082206C">
              <w:rPr>
                <w:rFonts w:ascii="Times New Roman" w:hAnsi="Times New Roman" w:cs="Times New Roman"/>
                <w:bCs/>
                <w:sz w:val="24"/>
                <w:szCs w:val="24"/>
              </w:rPr>
              <w:t>Review of enhancers as non-coding RNAs</w:t>
            </w:r>
          </w:p>
        </w:tc>
        <w:tc>
          <w:tcPr>
            <w:tcW w:w="1080" w:type="dxa"/>
            <w:vAlign w:val="center"/>
          </w:tcPr>
          <w:p w14:paraId="7D76DA40" w14:textId="77777777" w:rsidR="00A458D6" w:rsidRPr="0082206C" w:rsidRDefault="00A458D6" w:rsidP="0082206C">
            <w:pPr>
              <w:spacing w:line="360" w:lineRule="auto"/>
              <w:jc w:val="center"/>
              <w:rPr>
                <w:rFonts w:ascii="Times New Roman" w:hAnsi="Times New Roman" w:cs="Times New Roman"/>
                <w:bCs/>
                <w:sz w:val="24"/>
                <w:szCs w:val="24"/>
              </w:rPr>
            </w:pPr>
            <w:r w:rsidRPr="0082206C">
              <w:rPr>
                <w:rFonts w:ascii="Times New Roman" w:hAnsi="Times New Roman" w:cs="Times New Roman"/>
                <w:bCs/>
                <w:sz w:val="24"/>
                <w:szCs w:val="24"/>
              </w:rPr>
              <w:t>NRG</w:t>
            </w:r>
          </w:p>
        </w:tc>
        <w:tc>
          <w:tcPr>
            <w:tcW w:w="810" w:type="dxa"/>
            <w:vAlign w:val="center"/>
          </w:tcPr>
          <w:p w14:paraId="539FCC73" w14:textId="006F506F" w:rsidR="00A458D6" w:rsidRPr="0082206C" w:rsidRDefault="006B4D10" w:rsidP="0082206C">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2016</w:t>
            </w:r>
          </w:p>
        </w:tc>
      </w:tr>
      <w:tr w:rsidR="00A458D6" w:rsidRPr="00A458D6" w14:paraId="08BE4501" w14:textId="77777777" w:rsidTr="00EB48E0">
        <w:trPr>
          <w:cantSplit/>
          <w:trHeight w:val="504"/>
        </w:trPr>
        <w:tc>
          <w:tcPr>
            <w:tcW w:w="4289" w:type="dxa"/>
            <w:vAlign w:val="center"/>
          </w:tcPr>
          <w:p w14:paraId="4293C873" w14:textId="77777777" w:rsidR="00A458D6" w:rsidRPr="0082206C" w:rsidRDefault="00A458D6" w:rsidP="00A458D6">
            <w:pPr>
              <w:spacing w:line="360" w:lineRule="auto"/>
              <w:rPr>
                <w:rFonts w:ascii="Times New Roman" w:hAnsi="Times New Roman" w:cs="Times New Roman"/>
                <w:bCs/>
                <w:sz w:val="24"/>
                <w:szCs w:val="24"/>
              </w:rPr>
            </w:pPr>
            <w:r w:rsidRPr="0082206C">
              <w:rPr>
                <w:rFonts w:ascii="Times New Roman" w:hAnsi="Times New Roman" w:cs="Times New Roman"/>
                <w:bCs/>
                <w:sz w:val="24"/>
                <w:szCs w:val="24"/>
              </w:rPr>
              <w:t>Long non-coding RNAs display higher natural expression variation than protein-coding genes in healthy humans</w:t>
            </w:r>
          </w:p>
        </w:tc>
        <w:tc>
          <w:tcPr>
            <w:tcW w:w="1736" w:type="dxa"/>
          </w:tcPr>
          <w:p w14:paraId="3A7DBCDE"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A. E. Kornieknko</w:t>
            </w:r>
          </w:p>
        </w:tc>
        <w:tc>
          <w:tcPr>
            <w:tcW w:w="3150" w:type="dxa"/>
            <w:vAlign w:val="center"/>
          </w:tcPr>
          <w:p w14:paraId="04C3695E"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lncRNA vs mRNA expression analysis</w:t>
            </w:r>
          </w:p>
        </w:tc>
        <w:tc>
          <w:tcPr>
            <w:tcW w:w="1080" w:type="dxa"/>
            <w:vAlign w:val="center"/>
          </w:tcPr>
          <w:p w14:paraId="57ADF105"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Genome Biol.</w:t>
            </w:r>
          </w:p>
        </w:tc>
        <w:tc>
          <w:tcPr>
            <w:tcW w:w="810" w:type="dxa"/>
            <w:vAlign w:val="center"/>
          </w:tcPr>
          <w:p w14:paraId="47043DA9"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2016</w:t>
            </w:r>
          </w:p>
        </w:tc>
      </w:tr>
      <w:tr w:rsidR="00A458D6" w:rsidRPr="00A458D6" w14:paraId="35019095" w14:textId="77777777" w:rsidTr="00EB48E0">
        <w:trPr>
          <w:cantSplit/>
          <w:trHeight w:val="504"/>
        </w:trPr>
        <w:tc>
          <w:tcPr>
            <w:tcW w:w="4289" w:type="dxa"/>
            <w:vAlign w:val="center"/>
          </w:tcPr>
          <w:p w14:paraId="0669EB38"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 xml:space="preserve"> LS-GKM: A new gkm-SVM for large-scale datasets</w:t>
            </w:r>
          </w:p>
        </w:tc>
        <w:tc>
          <w:tcPr>
            <w:tcW w:w="1736" w:type="dxa"/>
          </w:tcPr>
          <w:p w14:paraId="28716B22"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Dongwoon Lee</w:t>
            </w:r>
          </w:p>
        </w:tc>
        <w:tc>
          <w:tcPr>
            <w:tcW w:w="3150" w:type="dxa"/>
            <w:vAlign w:val="center"/>
          </w:tcPr>
          <w:p w14:paraId="2227BC23"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Improves performance and scalability of existing gkm-SVM system</w:t>
            </w:r>
          </w:p>
        </w:tc>
        <w:tc>
          <w:tcPr>
            <w:tcW w:w="1080" w:type="dxa"/>
            <w:vAlign w:val="center"/>
          </w:tcPr>
          <w:p w14:paraId="69695AD0"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Bioinformatics</w:t>
            </w:r>
          </w:p>
        </w:tc>
        <w:tc>
          <w:tcPr>
            <w:tcW w:w="810" w:type="dxa"/>
            <w:vAlign w:val="center"/>
          </w:tcPr>
          <w:p w14:paraId="09CDBE13"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2016</w:t>
            </w:r>
          </w:p>
        </w:tc>
      </w:tr>
      <w:tr w:rsidR="00A458D6" w:rsidRPr="00A458D6" w14:paraId="4D8E320B" w14:textId="77777777" w:rsidTr="00EB48E0">
        <w:trPr>
          <w:cantSplit/>
          <w:trHeight w:val="504"/>
        </w:trPr>
        <w:tc>
          <w:tcPr>
            <w:tcW w:w="4289" w:type="dxa"/>
            <w:vAlign w:val="center"/>
          </w:tcPr>
          <w:p w14:paraId="18146804" w14:textId="77777777" w:rsidR="00A458D6" w:rsidRPr="0082206C" w:rsidRDefault="00A458D6" w:rsidP="00A458D6">
            <w:pPr>
              <w:spacing w:line="360" w:lineRule="auto"/>
              <w:rPr>
                <w:rFonts w:ascii="Times New Roman" w:hAnsi="Times New Roman" w:cs="Times New Roman"/>
                <w:bCs/>
                <w:sz w:val="24"/>
                <w:szCs w:val="24"/>
              </w:rPr>
            </w:pPr>
          </w:p>
          <w:p w14:paraId="61E72AA8" w14:textId="77777777" w:rsidR="00A458D6" w:rsidRPr="0082206C" w:rsidRDefault="00A458D6" w:rsidP="00A458D6">
            <w:pPr>
              <w:spacing w:line="360" w:lineRule="auto"/>
              <w:rPr>
                <w:rFonts w:ascii="Times New Roman" w:hAnsi="Times New Roman" w:cs="Times New Roman"/>
                <w:bCs/>
                <w:sz w:val="24"/>
                <w:szCs w:val="24"/>
              </w:rPr>
            </w:pPr>
            <w:r w:rsidRPr="0082206C">
              <w:rPr>
                <w:rFonts w:ascii="Times New Roman" w:hAnsi="Times New Roman" w:cs="Times New Roman"/>
                <w:bCs/>
                <w:sz w:val="24"/>
                <w:szCs w:val="24"/>
              </w:rPr>
              <w:t>Unique features of long non-coding RNA biogenesis and function</w:t>
            </w:r>
          </w:p>
        </w:tc>
        <w:tc>
          <w:tcPr>
            <w:tcW w:w="1736" w:type="dxa"/>
          </w:tcPr>
          <w:p w14:paraId="7C5C5AA0"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J.J. Quinn</w:t>
            </w:r>
          </w:p>
        </w:tc>
        <w:tc>
          <w:tcPr>
            <w:tcW w:w="3150" w:type="dxa"/>
            <w:vAlign w:val="center"/>
          </w:tcPr>
          <w:p w14:paraId="7E0DA608" w14:textId="77777777" w:rsidR="00A458D6" w:rsidRPr="0082206C" w:rsidRDefault="00A458D6" w:rsidP="00EB48E0">
            <w:pPr>
              <w:spacing w:line="360" w:lineRule="auto"/>
              <w:rPr>
                <w:rFonts w:ascii="Times New Roman" w:hAnsi="Times New Roman" w:cs="Times New Roman"/>
                <w:sz w:val="24"/>
                <w:szCs w:val="24"/>
              </w:rPr>
            </w:pPr>
            <w:r w:rsidRPr="0082206C">
              <w:rPr>
                <w:rFonts w:ascii="Times New Roman" w:hAnsi="Times New Roman" w:cs="Times New Roman"/>
                <w:sz w:val="24"/>
                <w:szCs w:val="24"/>
              </w:rPr>
              <w:t>Review describing lifecycle of lncRNAs around the transcription in relation with  functional roles of lncRNAs</w:t>
            </w:r>
          </w:p>
        </w:tc>
        <w:tc>
          <w:tcPr>
            <w:tcW w:w="1080" w:type="dxa"/>
            <w:vAlign w:val="center"/>
          </w:tcPr>
          <w:p w14:paraId="6CA76F20"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NRG</w:t>
            </w:r>
          </w:p>
        </w:tc>
        <w:tc>
          <w:tcPr>
            <w:tcW w:w="810" w:type="dxa"/>
            <w:vAlign w:val="center"/>
          </w:tcPr>
          <w:p w14:paraId="6E5EFFF4"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2015/16</w:t>
            </w:r>
          </w:p>
        </w:tc>
      </w:tr>
      <w:tr w:rsidR="00A458D6" w:rsidRPr="00A458D6" w14:paraId="0E36A021" w14:textId="77777777" w:rsidTr="00EB48E0">
        <w:trPr>
          <w:cantSplit/>
          <w:trHeight w:val="504"/>
        </w:trPr>
        <w:tc>
          <w:tcPr>
            <w:tcW w:w="4289" w:type="dxa"/>
            <w:vAlign w:val="center"/>
          </w:tcPr>
          <w:p w14:paraId="6322BA51" w14:textId="77777777" w:rsidR="00A458D6" w:rsidRPr="0082206C" w:rsidRDefault="00A458D6" w:rsidP="00A458D6">
            <w:pPr>
              <w:spacing w:line="360" w:lineRule="auto"/>
              <w:rPr>
                <w:rFonts w:ascii="Times New Roman" w:hAnsi="Times New Roman" w:cs="Times New Roman"/>
                <w:sz w:val="24"/>
                <w:szCs w:val="24"/>
              </w:rPr>
            </w:pPr>
          </w:p>
          <w:p w14:paraId="4652ABF6"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The landscape of long noncoding RNAs in the human transcriptome</w:t>
            </w:r>
          </w:p>
        </w:tc>
        <w:tc>
          <w:tcPr>
            <w:tcW w:w="1736" w:type="dxa"/>
          </w:tcPr>
          <w:p w14:paraId="6C9BE3D7"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G. Laurent et al.</w:t>
            </w:r>
          </w:p>
        </w:tc>
        <w:tc>
          <w:tcPr>
            <w:tcW w:w="3150" w:type="dxa"/>
            <w:vAlign w:val="center"/>
          </w:tcPr>
          <w:p w14:paraId="3380A964" w14:textId="77777777" w:rsidR="00A458D6" w:rsidRPr="0082206C" w:rsidRDefault="00A458D6" w:rsidP="00EB48E0">
            <w:pPr>
              <w:spacing w:line="360" w:lineRule="auto"/>
              <w:rPr>
                <w:rFonts w:ascii="Times New Roman" w:hAnsi="Times New Roman" w:cs="Times New Roman"/>
                <w:sz w:val="24"/>
                <w:szCs w:val="24"/>
              </w:rPr>
            </w:pPr>
            <w:r w:rsidRPr="0082206C">
              <w:rPr>
                <w:rFonts w:ascii="Times New Roman" w:hAnsi="Times New Roman" w:cs="Times New Roman"/>
                <w:sz w:val="24"/>
                <w:szCs w:val="24"/>
              </w:rPr>
              <w:t>Annotation of lncRNA genes, role of lncRNAs in cancer and other diseases</w:t>
            </w:r>
          </w:p>
        </w:tc>
        <w:tc>
          <w:tcPr>
            <w:tcW w:w="1080" w:type="dxa"/>
            <w:vAlign w:val="center"/>
          </w:tcPr>
          <w:p w14:paraId="69EF2596"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Nat. Genet.</w:t>
            </w:r>
          </w:p>
        </w:tc>
        <w:tc>
          <w:tcPr>
            <w:tcW w:w="810" w:type="dxa"/>
            <w:vAlign w:val="center"/>
          </w:tcPr>
          <w:p w14:paraId="1681D78B"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2015</w:t>
            </w:r>
          </w:p>
        </w:tc>
      </w:tr>
      <w:tr w:rsidR="00A458D6" w:rsidRPr="00A458D6" w14:paraId="226890A0" w14:textId="77777777" w:rsidTr="00EB48E0">
        <w:trPr>
          <w:cantSplit/>
          <w:trHeight w:val="504"/>
        </w:trPr>
        <w:tc>
          <w:tcPr>
            <w:tcW w:w="4289" w:type="dxa"/>
            <w:vAlign w:val="center"/>
          </w:tcPr>
          <w:p w14:paraId="60A9C10B" w14:textId="77777777" w:rsidR="00A458D6" w:rsidRPr="0082206C" w:rsidRDefault="00A458D6" w:rsidP="00A458D6">
            <w:pPr>
              <w:spacing w:line="360" w:lineRule="auto"/>
              <w:rPr>
                <w:rFonts w:ascii="Times New Roman" w:hAnsi="Times New Roman" w:cs="Times New Roman"/>
                <w:bCs/>
                <w:sz w:val="24"/>
                <w:szCs w:val="24"/>
              </w:rPr>
            </w:pPr>
            <w:r w:rsidRPr="0082206C">
              <w:rPr>
                <w:rFonts w:ascii="Times New Roman" w:hAnsi="Times New Roman" w:cs="Times New Roman"/>
                <w:bCs/>
                <w:sz w:val="24"/>
                <w:szCs w:val="24"/>
              </w:rPr>
              <w:t>Integrator mediates the biogenesis of enhancer RNAs</w:t>
            </w:r>
          </w:p>
        </w:tc>
        <w:tc>
          <w:tcPr>
            <w:tcW w:w="1736" w:type="dxa"/>
          </w:tcPr>
          <w:p w14:paraId="6B5F9F88"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F. Lai et al.</w:t>
            </w:r>
          </w:p>
        </w:tc>
        <w:tc>
          <w:tcPr>
            <w:tcW w:w="3150" w:type="dxa"/>
            <w:vAlign w:val="center"/>
          </w:tcPr>
          <w:p w14:paraId="4E780AC2"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Role of integrator in biogenesis of eRNAs</w:t>
            </w:r>
          </w:p>
        </w:tc>
        <w:tc>
          <w:tcPr>
            <w:tcW w:w="1080" w:type="dxa"/>
            <w:vAlign w:val="center"/>
          </w:tcPr>
          <w:p w14:paraId="6E41931C"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Nature</w:t>
            </w:r>
          </w:p>
        </w:tc>
        <w:tc>
          <w:tcPr>
            <w:tcW w:w="810" w:type="dxa"/>
            <w:vAlign w:val="center"/>
          </w:tcPr>
          <w:p w14:paraId="64B582D2"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2015</w:t>
            </w:r>
          </w:p>
        </w:tc>
      </w:tr>
      <w:tr w:rsidR="00A458D6" w:rsidRPr="00A458D6" w14:paraId="6BE59C3C" w14:textId="77777777" w:rsidTr="00EB48E0">
        <w:trPr>
          <w:cantSplit/>
          <w:trHeight w:val="504"/>
        </w:trPr>
        <w:tc>
          <w:tcPr>
            <w:tcW w:w="4289" w:type="dxa"/>
            <w:vAlign w:val="center"/>
          </w:tcPr>
          <w:p w14:paraId="208117E7" w14:textId="77777777" w:rsidR="00A458D6" w:rsidRPr="0082206C" w:rsidRDefault="00A458D6" w:rsidP="00A458D6">
            <w:pPr>
              <w:spacing w:line="360" w:lineRule="auto"/>
              <w:rPr>
                <w:rFonts w:ascii="Times New Roman" w:hAnsi="Times New Roman" w:cs="Times New Roman"/>
                <w:bCs/>
                <w:sz w:val="24"/>
                <w:szCs w:val="24"/>
              </w:rPr>
            </w:pPr>
            <w:r w:rsidRPr="0082206C">
              <w:rPr>
                <w:rFonts w:ascii="Times New Roman" w:hAnsi="Times New Roman" w:cs="Times New Roman"/>
                <w:sz w:val="24"/>
                <w:szCs w:val="24"/>
              </w:rPr>
              <w:t>Localization and abundance analysis of human lncRNAs at single-cell and single-molecule resolution.</w:t>
            </w:r>
          </w:p>
        </w:tc>
        <w:tc>
          <w:tcPr>
            <w:tcW w:w="1736" w:type="dxa"/>
          </w:tcPr>
          <w:p w14:paraId="137EC13A"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Cabili M.N. et al.</w:t>
            </w:r>
          </w:p>
        </w:tc>
        <w:tc>
          <w:tcPr>
            <w:tcW w:w="3150" w:type="dxa"/>
            <w:vAlign w:val="center"/>
          </w:tcPr>
          <w:p w14:paraId="00C78C6A"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Wide survey of diverse localization patterns of lncRNAs</w:t>
            </w:r>
          </w:p>
        </w:tc>
        <w:tc>
          <w:tcPr>
            <w:tcW w:w="1080" w:type="dxa"/>
            <w:vAlign w:val="center"/>
          </w:tcPr>
          <w:p w14:paraId="026276C8"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Genome Biol.</w:t>
            </w:r>
          </w:p>
        </w:tc>
        <w:tc>
          <w:tcPr>
            <w:tcW w:w="810" w:type="dxa"/>
            <w:vAlign w:val="center"/>
          </w:tcPr>
          <w:p w14:paraId="167399F2"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2015</w:t>
            </w:r>
          </w:p>
        </w:tc>
      </w:tr>
      <w:tr w:rsidR="00A458D6" w:rsidRPr="00A458D6" w14:paraId="3E36C575" w14:textId="77777777" w:rsidTr="00EB48E0">
        <w:trPr>
          <w:cantSplit/>
          <w:trHeight w:val="504"/>
        </w:trPr>
        <w:tc>
          <w:tcPr>
            <w:tcW w:w="4289" w:type="dxa"/>
            <w:vAlign w:val="center"/>
          </w:tcPr>
          <w:p w14:paraId="62A787A5"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lastRenderedPageBreak/>
              <w:t>RNA exosome-regulated long non-coding RNA transcription controls super-enhancer activity.</w:t>
            </w:r>
          </w:p>
        </w:tc>
        <w:tc>
          <w:tcPr>
            <w:tcW w:w="1736" w:type="dxa"/>
          </w:tcPr>
          <w:p w14:paraId="500B9F14"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Pefanis E. et al.</w:t>
            </w:r>
          </w:p>
        </w:tc>
        <w:tc>
          <w:tcPr>
            <w:tcW w:w="3150" w:type="dxa"/>
            <w:vAlign w:val="center"/>
          </w:tcPr>
          <w:p w14:paraId="68E2AFCF"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This study identifies a role of RNA exosome subunits in modulating eRNA transcription and stability and the related R</w:t>
            </w:r>
            <w:r w:rsidRPr="0082206C">
              <w:rPr>
                <w:rFonts w:ascii="Times New Roman" w:hAnsi="Times New Roman" w:cs="Times New Roman"/>
                <w:sz w:val="24"/>
                <w:szCs w:val="24"/>
              </w:rPr>
              <w:noBreakHyphen/>
              <w:t>loop formation on some specific enhancers.</w:t>
            </w:r>
          </w:p>
        </w:tc>
        <w:tc>
          <w:tcPr>
            <w:tcW w:w="1080" w:type="dxa"/>
            <w:vAlign w:val="center"/>
          </w:tcPr>
          <w:p w14:paraId="5B7F8777"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Cell</w:t>
            </w:r>
          </w:p>
        </w:tc>
        <w:tc>
          <w:tcPr>
            <w:tcW w:w="810" w:type="dxa"/>
            <w:vAlign w:val="center"/>
          </w:tcPr>
          <w:p w14:paraId="467CD651"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2015</w:t>
            </w:r>
          </w:p>
        </w:tc>
      </w:tr>
      <w:tr w:rsidR="00A458D6" w:rsidRPr="00A458D6" w14:paraId="14ACA6E5" w14:textId="77777777" w:rsidTr="00EB48E0">
        <w:trPr>
          <w:cantSplit/>
          <w:trHeight w:val="479"/>
        </w:trPr>
        <w:tc>
          <w:tcPr>
            <w:tcW w:w="4289" w:type="dxa"/>
            <w:vAlign w:val="center"/>
          </w:tcPr>
          <w:p w14:paraId="5641DFC9"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Bidirectional transcription arises from two distinct hubs of transcription factor binding and active chromatin.</w:t>
            </w:r>
          </w:p>
        </w:tc>
        <w:tc>
          <w:tcPr>
            <w:tcW w:w="1736" w:type="dxa"/>
          </w:tcPr>
          <w:p w14:paraId="38330A65"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Scruggs BS et al.</w:t>
            </w:r>
          </w:p>
        </w:tc>
        <w:tc>
          <w:tcPr>
            <w:tcW w:w="3150" w:type="dxa"/>
            <w:vAlign w:val="center"/>
          </w:tcPr>
          <w:p w14:paraId="19229F82"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This paper found that the initiation sites for some promoter upstream transcripts carry similar epigenomic features to enhancers.</w:t>
            </w:r>
          </w:p>
        </w:tc>
        <w:tc>
          <w:tcPr>
            <w:tcW w:w="1080" w:type="dxa"/>
            <w:vAlign w:val="center"/>
          </w:tcPr>
          <w:p w14:paraId="604DF765"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Mol. Cell</w:t>
            </w:r>
          </w:p>
        </w:tc>
        <w:tc>
          <w:tcPr>
            <w:tcW w:w="810" w:type="dxa"/>
            <w:vAlign w:val="center"/>
          </w:tcPr>
          <w:p w14:paraId="2A18CE3C"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2015</w:t>
            </w:r>
          </w:p>
        </w:tc>
      </w:tr>
      <w:tr w:rsidR="00A458D6" w:rsidRPr="00A458D6" w14:paraId="5227DF43" w14:textId="77777777" w:rsidTr="00EB48E0">
        <w:trPr>
          <w:cantSplit/>
          <w:trHeight w:val="479"/>
        </w:trPr>
        <w:tc>
          <w:tcPr>
            <w:tcW w:w="4289" w:type="dxa"/>
            <w:vAlign w:val="center"/>
          </w:tcPr>
          <w:p w14:paraId="3E8B6387"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The human nuclear exosome targeting complex is loaded onto newly synthesized RNA to direct early ribonucleolysis.</w:t>
            </w:r>
          </w:p>
        </w:tc>
        <w:tc>
          <w:tcPr>
            <w:tcW w:w="1736" w:type="dxa"/>
          </w:tcPr>
          <w:p w14:paraId="0475FEB3"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Lubas M. et al.</w:t>
            </w:r>
          </w:p>
        </w:tc>
        <w:tc>
          <w:tcPr>
            <w:tcW w:w="3150" w:type="dxa"/>
            <w:vAlign w:val="center"/>
          </w:tcPr>
          <w:p w14:paraId="3DB8C589"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This study reported that eRNAs are broadly bound by RNA-binding protein 7 (RBM7), which is responsible for loading the RNA exosome complex onto the nascent transcripts.</w:t>
            </w:r>
          </w:p>
        </w:tc>
        <w:tc>
          <w:tcPr>
            <w:tcW w:w="1080" w:type="dxa"/>
            <w:vAlign w:val="center"/>
          </w:tcPr>
          <w:p w14:paraId="747EEE8F"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Cell Rep.</w:t>
            </w:r>
          </w:p>
        </w:tc>
        <w:tc>
          <w:tcPr>
            <w:tcW w:w="810" w:type="dxa"/>
            <w:vAlign w:val="center"/>
          </w:tcPr>
          <w:p w14:paraId="4492E354"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2015</w:t>
            </w:r>
          </w:p>
        </w:tc>
      </w:tr>
      <w:tr w:rsidR="00A458D6" w:rsidRPr="00A458D6" w14:paraId="7D7E492C" w14:textId="77777777" w:rsidTr="00EB48E0">
        <w:trPr>
          <w:cantSplit/>
          <w:trHeight w:val="504"/>
        </w:trPr>
        <w:tc>
          <w:tcPr>
            <w:tcW w:w="4289" w:type="dxa"/>
            <w:vAlign w:val="center"/>
          </w:tcPr>
          <w:p w14:paraId="5EACEDB2"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SeqGL Identifies Context-Dependent Binding Signals in Genome-Wide Regulatory Element Maps</w:t>
            </w:r>
          </w:p>
        </w:tc>
        <w:tc>
          <w:tcPr>
            <w:tcW w:w="1736" w:type="dxa"/>
          </w:tcPr>
          <w:p w14:paraId="2B27B622"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Manu Setty, C. Leslie</w:t>
            </w:r>
          </w:p>
        </w:tc>
        <w:tc>
          <w:tcPr>
            <w:tcW w:w="3150" w:type="dxa"/>
            <w:vAlign w:val="center"/>
          </w:tcPr>
          <w:p w14:paraId="2D83027B"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Identifies context dependent genomic binding peak signals locations in enhancers.</w:t>
            </w:r>
          </w:p>
        </w:tc>
        <w:tc>
          <w:tcPr>
            <w:tcW w:w="1080" w:type="dxa"/>
            <w:vAlign w:val="center"/>
          </w:tcPr>
          <w:p w14:paraId="1602F124"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PLoS Comput.</w:t>
            </w:r>
          </w:p>
          <w:p w14:paraId="09E9BE5C"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Biol.</w:t>
            </w:r>
          </w:p>
        </w:tc>
        <w:tc>
          <w:tcPr>
            <w:tcW w:w="810" w:type="dxa"/>
            <w:vAlign w:val="center"/>
          </w:tcPr>
          <w:p w14:paraId="67387F73"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2015</w:t>
            </w:r>
          </w:p>
        </w:tc>
      </w:tr>
      <w:tr w:rsidR="00A458D6" w:rsidRPr="00A458D6" w14:paraId="1813F963" w14:textId="77777777" w:rsidTr="00EB48E0">
        <w:trPr>
          <w:cantSplit/>
          <w:trHeight w:val="504"/>
        </w:trPr>
        <w:tc>
          <w:tcPr>
            <w:tcW w:w="4289" w:type="dxa"/>
            <w:vAlign w:val="center"/>
          </w:tcPr>
          <w:p w14:paraId="70CA1A7D"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DeltaSVM</w:t>
            </w:r>
          </w:p>
        </w:tc>
        <w:tc>
          <w:tcPr>
            <w:tcW w:w="1736" w:type="dxa"/>
          </w:tcPr>
          <w:p w14:paraId="146710D8"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Dongwoon Lee et al.</w:t>
            </w:r>
          </w:p>
        </w:tc>
        <w:tc>
          <w:tcPr>
            <w:tcW w:w="3150" w:type="dxa"/>
            <w:vAlign w:val="center"/>
          </w:tcPr>
          <w:p w14:paraId="50FDE371"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Using gkm-SVM to develop a metric for SNPs QTL</w:t>
            </w:r>
          </w:p>
        </w:tc>
        <w:tc>
          <w:tcPr>
            <w:tcW w:w="1080" w:type="dxa"/>
            <w:vAlign w:val="center"/>
          </w:tcPr>
          <w:p w14:paraId="370B5000"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Nat. Genet.</w:t>
            </w:r>
          </w:p>
        </w:tc>
        <w:tc>
          <w:tcPr>
            <w:tcW w:w="810" w:type="dxa"/>
            <w:vAlign w:val="center"/>
          </w:tcPr>
          <w:p w14:paraId="4808E3B2"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2015</w:t>
            </w:r>
          </w:p>
        </w:tc>
      </w:tr>
      <w:tr w:rsidR="00A458D6" w:rsidRPr="00A458D6" w14:paraId="4B3CF16B" w14:textId="77777777" w:rsidTr="00EB48E0">
        <w:trPr>
          <w:cantSplit/>
          <w:trHeight w:val="504"/>
        </w:trPr>
        <w:tc>
          <w:tcPr>
            <w:tcW w:w="4289" w:type="dxa"/>
            <w:vAlign w:val="center"/>
          </w:tcPr>
          <w:p w14:paraId="5152F6A6" w14:textId="77777777" w:rsidR="00A458D6" w:rsidRPr="0082206C" w:rsidRDefault="00A458D6" w:rsidP="00A458D6">
            <w:pPr>
              <w:spacing w:line="360" w:lineRule="auto"/>
              <w:rPr>
                <w:rFonts w:ascii="Times New Roman" w:hAnsi="Times New Roman" w:cs="Times New Roman"/>
                <w:bCs/>
                <w:sz w:val="24"/>
                <w:szCs w:val="24"/>
              </w:rPr>
            </w:pPr>
          </w:p>
          <w:p w14:paraId="76CD142B" w14:textId="77777777" w:rsidR="00A458D6" w:rsidRPr="0082206C" w:rsidRDefault="00A458D6" w:rsidP="00A458D6">
            <w:pPr>
              <w:spacing w:line="360" w:lineRule="auto"/>
              <w:rPr>
                <w:rFonts w:ascii="Times New Roman" w:hAnsi="Times New Roman" w:cs="Times New Roman"/>
                <w:bCs/>
                <w:sz w:val="24"/>
                <w:szCs w:val="24"/>
              </w:rPr>
            </w:pPr>
            <w:r w:rsidRPr="0082206C">
              <w:rPr>
                <w:rFonts w:ascii="Times New Roman" w:hAnsi="Times New Roman" w:cs="Times New Roman"/>
                <w:bCs/>
                <w:sz w:val="24"/>
                <w:szCs w:val="24"/>
              </w:rPr>
              <w:t>Long non-coding RNAs: new players in cell differentiation and development</w:t>
            </w:r>
          </w:p>
        </w:tc>
        <w:tc>
          <w:tcPr>
            <w:tcW w:w="1736" w:type="dxa"/>
          </w:tcPr>
          <w:p w14:paraId="348BBBF8"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Fatica et al.</w:t>
            </w:r>
          </w:p>
        </w:tc>
        <w:tc>
          <w:tcPr>
            <w:tcW w:w="3150" w:type="dxa"/>
            <w:vAlign w:val="center"/>
          </w:tcPr>
          <w:p w14:paraId="6FB6E6CB" w14:textId="77777777" w:rsidR="00A458D6" w:rsidRPr="0082206C" w:rsidRDefault="00A458D6" w:rsidP="00EB48E0">
            <w:pPr>
              <w:spacing w:line="360" w:lineRule="auto"/>
              <w:rPr>
                <w:rFonts w:ascii="Times New Roman" w:hAnsi="Times New Roman" w:cs="Times New Roman"/>
                <w:sz w:val="24"/>
                <w:szCs w:val="24"/>
              </w:rPr>
            </w:pPr>
            <w:r w:rsidRPr="0082206C">
              <w:rPr>
                <w:rFonts w:ascii="Times New Roman" w:hAnsi="Times New Roman" w:cs="Times New Roman"/>
                <w:sz w:val="24"/>
                <w:szCs w:val="24"/>
              </w:rPr>
              <w:t>Review of lncRNAs roles in various epigenetic mechanisms</w:t>
            </w:r>
          </w:p>
        </w:tc>
        <w:tc>
          <w:tcPr>
            <w:tcW w:w="1080" w:type="dxa"/>
            <w:vAlign w:val="center"/>
          </w:tcPr>
          <w:p w14:paraId="56C0E172"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NRG</w:t>
            </w:r>
          </w:p>
        </w:tc>
        <w:tc>
          <w:tcPr>
            <w:tcW w:w="810" w:type="dxa"/>
            <w:vAlign w:val="center"/>
          </w:tcPr>
          <w:p w14:paraId="4095BB3D"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2014</w:t>
            </w:r>
          </w:p>
        </w:tc>
      </w:tr>
      <w:tr w:rsidR="00A458D6" w:rsidRPr="00A458D6" w14:paraId="041E81D4" w14:textId="77777777" w:rsidTr="00EB48E0">
        <w:trPr>
          <w:cantSplit/>
          <w:trHeight w:val="504"/>
        </w:trPr>
        <w:tc>
          <w:tcPr>
            <w:tcW w:w="4289" w:type="dxa"/>
            <w:vAlign w:val="center"/>
          </w:tcPr>
          <w:p w14:paraId="7C06830A"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Dicer-microRNA-Myc circuit promotes transcription of hundreds of long noncoding RNAs</w:t>
            </w:r>
          </w:p>
        </w:tc>
        <w:tc>
          <w:tcPr>
            <w:tcW w:w="1736" w:type="dxa"/>
          </w:tcPr>
          <w:p w14:paraId="20DE096D"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G. Zheng et al.</w:t>
            </w:r>
          </w:p>
        </w:tc>
        <w:tc>
          <w:tcPr>
            <w:tcW w:w="3150" w:type="dxa"/>
            <w:vAlign w:val="center"/>
          </w:tcPr>
          <w:p w14:paraId="011C5891"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Difference between lncRNA and miRNA transcription by lack of Dcr RNase</w:t>
            </w:r>
          </w:p>
        </w:tc>
        <w:tc>
          <w:tcPr>
            <w:tcW w:w="1080" w:type="dxa"/>
            <w:vAlign w:val="center"/>
          </w:tcPr>
          <w:p w14:paraId="377E6E78"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NSMB</w:t>
            </w:r>
          </w:p>
        </w:tc>
        <w:tc>
          <w:tcPr>
            <w:tcW w:w="810" w:type="dxa"/>
            <w:vAlign w:val="center"/>
          </w:tcPr>
          <w:p w14:paraId="0860C97D"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2014</w:t>
            </w:r>
          </w:p>
        </w:tc>
      </w:tr>
      <w:tr w:rsidR="00A458D6" w:rsidRPr="00A458D6" w14:paraId="31632495" w14:textId="77777777" w:rsidTr="00EB48E0">
        <w:trPr>
          <w:cantSplit/>
          <w:trHeight w:val="504"/>
        </w:trPr>
        <w:tc>
          <w:tcPr>
            <w:tcW w:w="4289" w:type="dxa"/>
            <w:vAlign w:val="center"/>
          </w:tcPr>
          <w:p w14:paraId="21674516" w14:textId="77777777" w:rsidR="00A458D6" w:rsidRPr="0082206C" w:rsidRDefault="00A458D6" w:rsidP="00A458D6">
            <w:pPr>
              <w:spacing w:line="360" w:lineRule="auto"/>
              <w:rPr>
                <w:rFonts w:ascii="Times New Roman" w:hAnsi="Times New Roman" w:cs="Times New Roman"/>
                <w:sz w:val="24"/>
                <w:szCs w:val="24"/>
              </w:rPr>
            </w:pPr>
          </w:p>
          <w:p w14:paraId="11D210C5"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Transcriptional enhancers: from properties to genome-wide predictions</w:t>
            </w:r>
          </w:p>
        </w:tc>
        <w:tc>
          <w:tcPr>
            <w:tcW w:w="1736" w:type="dxa"/>
          </w:tcPr>
          <w:p w14:paraId="42DA1CC0"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D. Shlyueva et al.</w:t>
            </w:r>
          </w:p>
        </w:tc>
        <w:tc>
          <w:tcPr>
            <w:tcW w:w="3150" w:type="dxa"/>
            <w:vAlign w:val="center"/>
          </w:tcPr>
          <w:p w14:paraId="448DBAA8" w14:textId="77777777" w:rsidR="00A458D6" w:rsidRPr="0082206C" w:rsidRDefault="00A458D6" w:rsidP="0082206C">
            <w:pPr>
              <w:pStyle w:val="Default"/>
              <w:spacing w:line="360" w:lineRule="auto"/>
              <w:rPr>
                <w:rFonts w:ascii="Times New Roman" w:hAnsi="Times New Roman" w:cs="Times New Roman"/>
              </w:rPr>
            </w:pPr>
          </w:p>
          <w:p w14:paraId="0C3E8EC2"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Usage of properties of enhancer sequences and chromatin to predict enhancers in genome-wide studies.</w:t>
            </w:r>
          </w:p>
        </w:tc>
        <w:tc>
          <w:tcPr>
            <w:tcW w:w="1080" w:type="dxa"/>
            <w:vAlign w:val="center"/>
          </w:tcPr>
          <w:p w14:paraId="56F76624" w14:textId="77777777" w:rsidR="00A458D6" w:rsidRPr="0082206C" w:rsidRDefault="00A458D6" w:rsidP="00A458D6">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NRG</w:t>
            </w:r>
          </w:p>
        </w:tc>
        <w:tc>
          <w:tcPr>
            <w:tcW w:w="810" w:type="dxa"/>
            <w:vAlign w:val="center"/>
          </w:tcPr>
          <w:p w14:paraId="6C165FB9" w14:textId="77777777" w:rsidR="00A458D6" w:rsidRPr="0082206C" w:rsidRDefault="00A458D6" w:rsidP="00A458D6">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2014</w:t>
            </w:r>
          </w:p>
        </w:tc>
      </w:tr>
      <w:tr w:rsidR="00A458D6" w:rsidRPr="00A458D6" w14:paraId="49D47BA0" w14:textId="77777777" w:rsidTr="00EB48E0">
        <w:trPr>
          <w:cantSplit/>
          <w:trHeight w:val="504"/>
        </w:trPr>
        <w:tc>
          <w:tcPr>
            <w:tcW w:w="4289" w:type="dxa"/>
            <w:vAlign w:val="center"/>
          </w:tcPr>
          <w:p w14:paraId="437F4304"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bCs/>
                <w:sz w:val="24"/>
                <w:szCs w:val="24"/>
              </w:rPr>
              <w:t>Enhanced regulatory sequence prediction using gapped k-mer features.</w:t>
            </w:r>
          </w:p>
        </w:tc>
        <w:tc>
          <w:tcPr>
            <w:tcW w:w="1736" w:type="dxa"/>
          </w:tcPr>
          <w:p w14:paraId="043AD6F6"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D. Lee et al.</w:t>
            </w:r>
          </w:p>
        </w:tc>
        <w:tc>
          <w:tcPr>
            <w:tcW w:w="3150" w:type="dxa"/>
            <w:vAlign w:val="center"/>
          </w:tcPr>
          <w:p w14:paraId="60553B0F"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Classification (Enhancer vs non-enhancer)</w:t>
            </w:r>
          </w:p>
        </w:tc>
        <w:tc>
          <w:tcPr>
            <w:tcW w:w="1080" w:type="dxa"/>
            <w:vAlign w:val="center"/>
          </w:tcPr>
          <w:p w14:paraId="40C7A848"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PLoS Comput.</w:t>
            </w:r>
          </w:p>
          <w:p w14:paraId="468FB955"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Biol.</w:t>
            </w:r>
          </w:p>
        </w:tc>
        <w:tc>
          <w:tcPr>
            <w:tcW w:w="810" w:type="dxa"/>
            <w:vAlign w:val="center"/>
          </w:tcPr>
          <w:p w14:paraId="12C5D04B"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2014</w:t>
            </w:r>
          </w:p>
        </w:tc>
      </w:tr>
      <w:tr w:rsidR="00A458D6" w:rsidRPr="00A458D6" w14:paraId="28103017" w14:textId="77777777" w:rsidTr="00EB48E0">
        <w:trPr>
          <w:cantSplit/>
          <w:trHeight w:val="504"/>
        </w:trPr>
        <w:tc>
          <w:tcPr>
            <w:tcW w:w="4289" w:type="dxa"/>
            <w:vAlign w:val="center"/>
          </w:tcPr>
          <w:p w14:paraId="779793AC" w14:textId="77777777" w:rsidR="00A458D6" w:rsidRPr="0082206C" w:rsidRDefault="00A458D6" w:rsidP="00A458D6">
            <w:pPr>
              <w:spacing w:line="360" w:lineRule="auto"/>
              <w:rPr>
                <w:rFonts w:ascii="Times New Roman" w:hAnsi="Times New Roman" w:cs="Times New Roman"/>
                <w:bCs/>
                <w:sz w:val="24"/>
                <w:szCs w:val="24"/>
              </w:rPr>
            </w:pPr>
            <w:r w:rsidRPr="0082206C">
              <w:rPr>
                <w:rFonts w:ascii="Times New Roman" w:hAnsi="Times New Roman" w:cs="Times New Roman"/>
                <w:bCs/>
                <w:sz w:val="24"/>
                <w:szCs w:val="24"/>
              </w:rPr>
              <w:t>The rise of regulatory RNA.</w:t>
            </w:r>
          </w:p>
        </w:tc>
        <w:tc>
          <w:tcPr>
            <w:tcW w:w="1736" w:type="dxa"/>
          </w:tcPr>
          <w:p w14:paraId="0D091291"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Kevin V. Morris, John S. Mattick</w:t>
            </w:r>
          </w:p>
        </w:tc>
        <w:tc>
          <w:tcPr>
            <w:tcW w:w="3150" w:type="dxa"/>
            <w:vAlign w:val="center"/>
          </w:tcPr>
          <w:p w14:paraId="3019F980"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 xml:space="preserve">Role of RNAs beyond messenger to epigenetic processes </w:t>
            </w:r>
          </w:p>
        </w:tc>
        <w:tc>
          <w:tcPr>
            <w:tcW w:w="1080" w:type="dxa"/>
            <w:vAlign w:val="center"/>
          </w:tcPr>
          <w:p w14:paraId="6F857F82"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NRG</w:t>
            </w:r>
          </w:p>
        </w:tc>
        <w:tc>
          <w:tcPr>
            <w:tcW w:w="810" w:type="dxa"/>
            <w:vAlign w:val="center"/>
          </w:tcPr>
          <w:p w14:paraId="6F79A086"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2014</w:t>
            </w:r>
          </w:p>
        </w:tc>
      </w:tr>
      <w:tr w:rsidR="00A458D6" w:rsidRPr="00A458D6" w14:paraId="55000B69" w14:textId="77777777" w:rsidTr="00EB48E0">
        <w:trPr>
          <w:cantSplit/>
          <w:trHeight w:val="504"/>
        </w:trPr>
        <w:tc>
          <w:tcPr>
            <w:tcW w:w="4289" w:type="dxa"/>
            <w:vAlign w:val="center"/>
          </w:tcPr>
          <w:p w14:paraId="10119C21" w14:textId="77777777" w:rsidR="00A458D6" w:rsidRPr="0082206C" w:rsidRDefault="00A458D6" w:rsidP="00A458D6">
            <w:pPr>
              <w:spacing w:line="360" w:lineRule="auto"/>
              <w:rPr>
                <w:rFonts w:ascii="Times New Roman" w:hAnsi="Times New Roman" w:cs="Times New Roman"/>
                <w:bCs/>
                <w:sz w:val="24"/>
                <w:szCs w:val="24"/>
              </w:rPr>
            </w:pPr>
            <w:r w:rsidRPr="0082206C">
              <w:rPr>
                <w:rFonts w:ascii="Times New Roman" w:hAnsi="Times New Roman" w:cs="Times New Roman"/>
                <w:bCs/>
                <w:sz w:val="24"/>
                <w:szCs w:val="24"/>
              </w:rPr>
              <w:t>An atlas of active enhancers across human cell types and tissues.</w:t>
            </w:r>
          </w:p>
        </w:tc>
        <w:tc>
          <w:tcPr>
            <w:tcW w:w="1736" w:type="dxa"/>
          </w:tcPr>
          <w:p w14:paraId="0E9F5331"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Robin Andersson et al.</w:t>
            </w:r>
          </w:p>
        </w:tc>
        <w:tc>
          <w:tcPr>
            <w:tcW w:w="3150" w:type="dxa"/>
            <w:vAlign w:val="center"/>
          </w:tcPr>
          <w:p w14:paraId="114730EE"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Most comprehensive transcriptome profiling of eRNAs in humans to date.</w:t>
            </w:r>
          </w:p>
        </w:tc>
        <w:tc>
          <w:tcPr>
            <w:tcW w:w="1080" w:type="dxa"/>
            <w:vAlign w:val="center"/>
          </w:tcPr>
          <w:p w14:paraId="732CE1CA"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Nature</w:t>
            </w:r>
          </w:p>
        </w:tc>
        <w:tc>
          <w:tcPr>
            <w:tcW w:w="810" w:type="dxa"/>
            <w:vAlign w:val="center"/>
          </w:tcPr>
          <w:p w14:paraId="1BDEFF97"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2014</w:t>
            </w:r>
          </w:p>
        </w:tc>
      </w:tr>
      <w:tr w:rsidR="00A458D6" w:rsidRPr="00A458D6" w14:paraId="09F5B939" w14:textId="77777777" w:rsidTr="00EB48E0">
        <w:trPr>
          <w:cantSplit/>
          <w:trHeight w:val="504"/>
        </w:trPr>
        <w:tc>
          <w:tcPr>
            <w:tcW w:w="4289" w:type="dxa"/>
            <w:vAlign w:val="center"/>
          </w:tcPr>
          <w:p w14:paraId="7DC2A6E3" w14:textId="77777777" w:rsidR="00A458D6" w:rsidRPr="0082206C" w:rsidRDefault="00A458D6" w:rsidP="00A458D6">
            <w:pPr>
              <w:spacing w:line="360" w:lineRule="auto"/>
              <w:rPr>
                <w:rFonts w:ascii="Times New Roman" w:hAnsi="Times New Roman" w:cs="Times New Roman"/>
                <w:bCs/>
                <w:sz w:val="24"/>
                <w:szCs w:val="24"/>
              </w:rPr>
            </w:pPr>
            <w:r w:rsidRPr="0082206C">
              <w:rPr>
                <w:rFonts w:ascii="Times New Roman" w:hAnsi="Times New Roman" w:cs="Times New Roman"/>
                <w:bCs/>
                <w:sz w:val="24"/>
                <w:szCs w:val="24"/>
              </w:rPr>
              <w:t>Tissue-specific RNA expression marks distant-acting developmental enhancers.</w:t>
            </w:r>
          </w:p>
        </w:tc>
        <w:tc>
          <w:tcPr>
            <w:tcW w:w="1736" w:type="dxa"/>
          </w:tcPr>
          <w:p w14:paraId="2F895A50"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Wu H. et al.</w:t>
            </w:r>
          </w:p>
        </w:tc>
        <w:tc>
          <w:tcPr>
            <w:tcW w:w="3150" w:type="dxa"/>
            <w:vAlign w:val="center"/>
          </w:tcPr>
          <w:p w14:paraId="435A6EAD"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It was first experimental evidence confirming the correlation between eRNAs functionality and transcription</w:t>
            </w:r>
          </w:p>
        </w:tc>
        <w:tc>
          <w:tcPr>
            <w:tcW w:w="1080" w:type="dxa"/>
            <w:vAlign w:val="center"/>
          </w:tcPr>
          <w:p w14:paraId="7F54C4DA"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PLoS Genet.</w:t>
            </w:r>
          </w:p>
        </w:tc>
        <w:tc>
          <w:tcPr>
            <w:tcW w:w="810" w:type="dxa"/>
            <w:vAlign w:val="center"/>
          </w:tcPr>
          <w:p w14:paraId="7210CF83"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2014</w:t>
            </w:r>
          </w:p>
        </w:tc>
      </w:tr>
      <w:tr w:rsidR="00A458D6" w:rsidRPr="00A458D6" w14:paraId="0DC2CA24" w14:textId="77777777" w:rsidTr="00EB48E0">
        <w:trPr>
          <w:cantSplit/>
          <w:trHeight w:val="504"/>
        </w:trPr>
        <w:tc>
          <w:tcPr>
            <w:tcW w:w="4289" w:type="dxa"/>
            <w:vAlign w:val="center"/>
          </w:tcPr>
          <w:p w14:paraId="32CF7116"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Genetic and epigenetic fine mapping of causal autoimmune disease variants.</w:t>
            </w:r>
          </w:p>
        </w:tc>
        <w:tc>
          <w:tcPr>
            <w:tcW w:w="1736" w:type="dxa"/>
          </w:tcPr>
          <w:p w14:paraId="5B32275E"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KK How Farh et al.</w:t>
            </w:r>
          </w:p>
        </w:tc>
        <w:tc>
          <w:tcPr>
            <w:tcW w:w="3150" w:type="dxa"/>
            <w:vAlign w:val="center"/>
          </w:tcPr>
          <w:p w14:paraId="2E1D1AD7"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Enhancers enriched in disease-associated genetic variations display transcription of eRNAs.</w:t>
            </w:r>
          </w:p>
        </w:tc>
        <w:tc>
          <w:tcPr>
            <w:tcW w:w="1080" w:type="dxa"/>
            <w:vAlign w:val="center"/>
          </w:tcPr>
          <w:p w14:paraId="2D9B6DD8"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Nature</w:t>
            </w:r>
          </w:p>
        </w:tc>
        <w:tc>
          <w:tcPr>
            <w:tcW w:w="810" w:type="dxa"/>
            <w:vAlign w:val="center"/>
          </w:tcPr>
          <w:p w14:paraId="3ED1B2BD"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2014</w:t>
            </w:r>
          </w:p>
        </w:tc>
      </w:tr>
      <w:tr w:rsidR="00A458D6" w:rsidRPr="00A458D6" w14:paraId="5C8B6B05" w14:textId="77777777" w:rsidTr="00EB48E0">
        <w:trPr>
          <w:cantSplit/>
          <w:trHeight w:val="504"/>
        </w:trPr>
        <w:tc>
          <w:tcPr>
            <w:tcW w:w="4289" w:type="dxa"/>
            <w:vAlign w:val="center"/>
          </w:tcPr>
          <w:p w14:paraId="04D17384"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A compendium of RNA-binding motifs for decoding gene regulation</w:t>
            </w:r>
          </w:p>
        </w:tc>
        <w:tc>
          <w:tcPr>
            <w:tcW w:w="1736" w:type="dxa"/>
          </w:tcPr>
          <w:p w14:paraId="72493769"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D. Ray, Hilal Kazan et al.</w:t>
            </w:r>
          </w:p>
        </w:tc>
        <w:tc>
          <w:tcPr>
            <w:tcW w:w="3150" w:type="dxa"/>
            <w:vAlign w:val="center"/>
          </w:tcPr>
          <w:p w14:paraId="7DDFBAA4"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Systematic analysis of the RNA motifs recognized by RNA-binding proteins from 24 diverse eukaryotes</w:t>
            </w:r>
          </w:p>
        </w:tc>
        <w:tc>
          <w:tcPr>
            <w:tcW w:w="1080" w:type="dxa"/>
            <w:vAlign w:val="center"/>
          </w:tcPr>
          <w:p w14:paraId="0B081D64"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Nature</w:t>
            </w:r>
          </w:p>
        </w:tc>
        <w:tc>
          <w:tcPr>
            <w:tcW w:w="810" w:type="dxa"/>
            <w:vAlign w:val="center"/>
          </w:tcPr>
          <w:p w14:paraId="515C49E3"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2013</w:t>
            </w:r>
          </w:p>
        </w:tc>
      </w:tr>
      <w:tr w:rsidR="00A458D6" w:rsidRPr="00A458D6" w14:paraId="4D52F7E2" w14:textId="77777777" w:rsidTr="00EB48E0">
        <w:trPr>
          <w:cantSplit/>
          <w:trHeight w:val="504"/>
        </w:trPr>
        <w:tc>
          <w:tcPr>
            <w:tcW w:w="4289" w:type="dxa"/>
            <w:vAlign w:val="center"/>
          </w:tcPr>
          <w:p w14:paraId="6B958BAF" w14:textId="77777777" w:rsidR="00A458D6" w:rsidRPr="0082206C" w:rsidRDefault="00A458D6" w:rsidP="00A458D6">
            <w:pPr>
              <w:spacing w:line="360" w:lineRule="auto"/>
              <w:rPr>
                <w:rFonts w:ascii="Times New Roman" w:hAnsi="Times New Roman" w:cs="Times New Roman"/>
                <w:bCs/>
                <w:sz w:val="24"/>
                <w:szCs w:val="24"/>
              </w:rPr>
            </w:pPr>
          </w:p>
          <w:p w14:paraId="631CB5DA" w14:textId="77777777" w:rsidR="00A458D6" w:rsidRPr="0082206C" w:rsidRDefault="00A458D6" w:rsidP="00A458D6">
            <w:pPr>
              <w:spacing w:line="360" w:lineRule="auto"/>
              <w:rPr>
                <w:rFonts w:ascii="Times New Roman" w:hAnsi="Times New Roman" w:cs="Times New Roman"/>
                <w:bCs/>
                <w:sz w:val="24"/>
                <w:szCs w:val="24"/>
              </w:rPr>
            </w:pPr>
            <w:r w:rsidRPr="0082206C">
              <w:rPr>
                <w:rFonts w:ascii="Times New Roman" w:hAnsi="Times New Roman" w:cs="Times New Roman"/>
                <w:bCs/>
                <w:sz w:val="24"/>
                <w:szCs w:val="24"/>
              </w:rPr>
              <w:t>Gene regulation by antisense transcription</w:t>
            </w:r>
          </w:p>
        </w:tc>
        <w:tc>
          <w:tcPr>
            <w:tcW w:w="1736" w:type="dxa"/>
          </w:tcPr>
          <w:p w14:paraId="5F796102"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Pelechano V. et al.</w:t>
            </w:r>
          </w:p>
        </w:tc>
        <w:tc>
          <w:tcPr>
            <w:tcW w:w="3150" w:type="dxa"/>
            <w:vAlign w:val="center"/>
          </w:tcPr>
          <w:p w14:paraId="4E8B6A62" w14:textId="77777777" w:rsidR="00A458D6" w:rsidRPr="0082206C" w:rsidRDefault="00A458D6" w:rsidP="00EB48E0">
            <w:pPr>
              <w:spacing w:line="360" w:lineRule="auto"/>
              <w:rPr>
                <w:rFonts w:ascii="Times New Roman" w:hAnsi="Times New Roman" w:cs="Times New Roman"/>
                <w:sz w:val="24"/>
                <w:szCs w:val="24"/>
              </w:rPr>
            </w:pPr>
            <w:r w:rsidRPr="0082206C">
              <w:rPr>
                <w:rFonts w:ascii="Times New Roman" w:hAnsi="Times New Roman" w:cs="Times New Roman"/>
                <w:sz w:val="24"/>
                <w:szCs w:val="24"/>
              </w:rPr>
              <w:t>Review of Antisense transcription which was earlier considered merely as noisy transcription as a key player in epigenetics</w:t>
            </w:r>
          </w:p>
        </w:tc>
        <w:tc>
          <w:tcPr>
            <w:tcW w:w="1080" w:type="dxa"/>
            <w:vAlign w:val="center"/>
          </w:tcPr>
          <w:p w14:paraId="557D1794"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NRG</w:t>
            </w:r>
          </w:p>
        </w:tc>
        <w:tc>
          <w:tcPr>
            <w:tcW w:w="810" w:type="dxa"/>
            <w:vAlign w:val="center"/>
          </w:tcPr>
          <w:p w14:paraId="3AFE6AC6"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2013</w:t>
            </w:r>
          </w:p>
        </w:tc>
      </w:tr>
      <w:tr w:rsidR="00A458D6" w:rsidRPr="00A458D6" w14:paraId="05D9B640" w14:textId="77777777" w:rsidTr="00EB48E0">
        <w:trPr>
          <w:cantSplit/>
          <w:trHeight w:val="504"/>
        </w:trPr>
        <w:tc>
          <w:tcPr>
            <w:tcW w:w="4289" w:type="dxa"/>
            <w:vAlign w:val="center"/>
          </w:tcPr>
          <w:p w14:paraId="02FC7DA9"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Multiple knockout mouse models reveal lincRNAs are required for life and brain development.</w:t>
            </w:r>
          </w:p>
        </w:tc>
        <w:tc>
          <w:tcPr>
            <w:tcW w:w="1736" w:type="dxa"/>
          </w:tcPr>
          <w:p w14:paraId="2B6D66BB"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Sauvegau M. et al.</w:t>
            </w:r>
          </w:p>
        </w:tc>
        <w:tc>
          <w:tcPr>
            <w:tcW w:w="3150" w:type="dxa"/>
            <w:vAlign w:val="center"/>
          </w:tcPr>
          <w:p w14:paraId="1F0ADF77"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Genetic screen of 18 lncRNA knockouts in mice that demonstrates lncRNA roles in development.</w:t>
            </w:r>
          </w:p>
        </w:tc>
        <w:tc>
          <w:tcPr>
            <w:tcW w:w="1080" w:type="dxa"/>
            <w:vAlign w:val="center"/>
          </w:tcPr>
          <w:p w14:paraId="7F2BA64D"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eLife</w:t>
            </w:r>
          </w:p>
        </w:tc>
        <w:tc>
          <w:tcPr>
            <w:tcW w:w="810" w:type="dxa"/>
            <w:vAlign w:val="center"/>
          </w:tcPr>
          <w:p w14:paraId="4897E284"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2013</w:t>
            </w:r>
          </w:p>
        </w:tc>
      </w:tr>
      <w:tr w:rsidR="00A458D6" w:rsidRPr="00A458D6" w14:paraId="6722C3A3" w14:textId="77777777" w:rsidTr="00EB48E0">
        <w:trPr>
          <w:cantSplit/>
          <w:trHeight w:val="504"/>
        </w:trPr>
        <w:tc>
          <w:tcPr>
            <w:tcW w:w="4289" w:type="dxa"/>
            <w:vAlign w:val="center"/>
          </w:tcPr>
          <w:p w14:paraId="0C3175FE" w14:textId="77777777" w:rsidR="00A458D6" w:rsidRPr="0082206C" w:rsidRDefault="00A458D6" w:rsidP="00A458D6">
            <w:pPr>
              <w:spacing w:line="360" w:lineRule="auto"/>
              <w:rPr>
                <w:rFonts w:ascii="Times New Roman" w:hAnsi="Times New Roman" w:cs="Times New Roman"/>
                <w:bCs/>
                <w:sz w:val="24"/>
                <w:szCs w:val="24"/>
              </w:rPr>
            </w:pPr>
            <w:r w:rsidRPr="0082206C">
              <w:rPr>
                <w:rFonts w:ascii="Times New Roman" w:hAnsi="Times New Roman" w:cs="Times New Roman"/>
                <w:bCs/>
                <w:sz w:val="24"/>
                <w:szCs w:val="24"/>
              </w:rPr>
              <w:t>The GENCODE v7 catalog of human long noncoding RNAs: Analysis of their gene structure, evolution, and expression</w:t>
            </w:r>
          </w:p>
        </w:tc>
        <w:tc>
          <w:tcPr>
            <w:tcW w:w="1736" w:type="dxa"/>
          </w:tcPr>
          <w:p w14:paraId="6088425A"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Derrien T. et al.</w:t>
            </w:r>
          </w:p>
        </w:tc>
        <w:tc>
          <w:tcPr>
            <w:tcW w:w="3150" w:type="dxa"/>
            <w:vAlign w:val="center"/>
          </w:tcPr>
          <w:p w14:paraId="66664F8F"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GENCODE as new project of ENCODE cataloguing the human (and mice) lncRNAs as well as protein-coding RNAs</w:t>
            </w:r>
          </w:p>
        </w:tc>
        <w:tc>
          <w:tcPr>
            <w:tcW w:w="1080" w:type="dxa"/>
            <w:vAlign w:val="center"/>
          </w:tcPr>
          <w:p w14:paraId="7E070B1F"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Genome Res.</w:t>
            </w:r>
          </w:p>
        </w:tc>
        <w:tc>
          <w:tcPr>
            <w:tcW w:w="810" w:type="dxa"/>
            <w:vAlign w:val="center"/>
          </w:tcPr>
          <w:p w14:paraId="6F428CDC"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2012</w:t>
            </w:r>
          </w:p>
        </w:tc>
      </w:tr>
      <w:tr w:rsidR="00A458D6" w:rsidRPr="00A458D6" w14:paraId="41C4E04C" w14:textId="77777777" w:rsidTr="00EB48E0">
        <w:trPr>
          <w:cantSplit/>
          <w:trHeight w:val="504"/>
        </w:trPr>
        <w:tc>
          <w:tcPr>
            <w:tcW w:w="4289" w:type="dxa"/>
            <w:vAlign w:val="center"/>
          </w:tcPr>
          <w:p w14:paraId="3BB83DD3" w14:textId="77777777" w:rsidR="00A458D6" w:rsidRPr="0082206C" w:rsidRDefault="00A458D6" w:rsidP="00A458D6">
            <w:pPr>
              <w:spacing w:line="360" w:lineRule="auto"/>
              <w:rPr>
                <w:rFonts w:ascii="Times New Roman" w:hAnsi="Times New Roman" w:cs="Times New Roman"/>
                <w:bCs/>
                <w:sz w:val="24"/>
                <w:szCs w:val="24"/>
              </w:rPr>
            </w:pPr>
            <w:r w:rsidRPr="0082206C">
              <w:rPr>
                <w:rFonts w:ascii="Times New Roman" w:hAnsi="Times New Roman" w:cs="Times New Roman"/>
                <w:bCs/>
                <w:sz w:val="24"/>
                <w:szCs w:val="24"/>
              </w:rPr>
              <w:t>Discriminative prediction of mammalian enhancers from DNA sequence.</w:t>
            </w:r>
          </w:p>
        </w:tc>
        <w:tc>
          <w:tcPr>
            <w:tcW w:w="1736" w:type="dxa"/>
          </w:tcPr>
          <w:p w14:paraId="262899ED"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D. Lee et al.</w:t>
            </w:r>
          </w:p>
        </w:tc>
        <w:tc>
          <w:tcPr>
            <w:tcW w:w="3150" w:type="dxa"/>
            <w:vAlign w:val="center"/>
          </w:tcPr>
          <w:p w14:paraId="7EA5DD81"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 xml:space="preserve">Using SVM for enhancer prediction using k-mers as feature set. This study uses the same Spectrum Kernel invented/discovered by C.S. Leslie </w:t>
            </w:r>
            <w:r w:rsidRPr="0082206C">
              <w:rPr>
                <w:rFonts w:ascii="Times New Roman" w:hAnsi="Times New Roman" w:cs="Times New Roman"/>
                <w:i/>
                <w:iCs/>
                <w:sz w:val="24"/>
                <w:szCs w:val="24"/>
              </w:rPr>
              <w:t>et al.</w:t>
            </w:r>
            <w:r w:rsidRPr="0082206C">
              <w:rPr>
                <w:rFonts w:ascii="Times New Roman" w:hAnsi="Times New Roman" w:cs="Times New Roman"/>
                <w:sz w:val="24"/>
                <w:szCs w:val="24"/>
              </w:rPr>
              <w:t xml:space="preserve"> in 2002</w:t>
            </w:r>
          </w:p>
        </w:tc>
        <w:tc>
          <w:tcPr>
            <w:tcW w:w="1080" w:type="dxa"/>
            <w:vAlign w:val="center"/>
          </w:tcPr>
          <w:p w14:paraId="3C2F97D9"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Genome Res.</w:t>
            </w:r>
          </w:p>
        </w:tc>
        <w:tc>
          <w:tcPr>
            <w:tcW w:w="810" w:type="dxa"/>
            <w:vAlign w:val="center"/>
          </w:tcPr>
          <w:p w14:paraId="08E12E96"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2011</w:t>
            </w:r>
          </w:p>
        </w:tc>
      </w:tr>
      <w:tr w:rsidR="00A458D6" w:rsidRPr="00A458D6" w14:paraId="122603E7" w14:textId="77777777" w:rsidTr="00EB48E0">
        <w:trPr>
          <w:cantSplit/>
          <w:trHeight w:val="504"/>
        </w:trPr>
        <w:tc>
          <w:tcPr>
            <w:tcW w:w="4289" w:type="dxa"/>
            <w:vAlign w:val="center"/>
          </w:tcPr>
          <w:p w14:paraId="38DD991A"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Support Vector Machines and Kernels for Computational Biology</w:t>
            </w:r>
          </w:p>
        </w:tc>
        <w:tc>
          <w:tcPr>
            <w:tcW w:w="1736" w:type="dxa"/>
          </w:tcPr>
          <w:p w14:paraId="28475DF4"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Ben Hur et al.</w:t>
            </w:r>
          </w:p>
        </w:tc>
        <w:tc>
          <w:tcPr>
            <w:tcW w:w="3150" w:type="dxa"/>
            <w:vAlign w:val="center"/>
          </w:tcPr>
          <w:p w14:paraId="54EC1582"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An open-access educational paper on how to apply SVM on DNA etc.</w:t>
            </w:r>
          </w:p>
        </w:tc>
        <w:tc>
          <w:tcPr>
            <w:tcW w:w="1080" w:type="dxa"/>
            <w:vAlign w:val="center"/>
          </w:tcPr>
          <w:p w14:paraId="0001FB17"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PLoS Comp. Bio.</w:t>
            </w:r>
          </w:p>
        </w:tc>
        <w:tc>
          <w:tcPr>
            <w:tcW w:w="810" w:type="dxa"/>
            <w:vAlign w:val="center"/>
          </w:tcPr>
          <w:p w14:paraId="670A532E"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2008</w:t>
            </w:r>
          </w:p>
        </w:tc>
      </w:tr>
      <w:tr w:rsidR="00A458D6" w:rsidRPr="00A458D6" w14:paraId="64045B43" w14:textId="77777777" w:rsidTr="00EB48E0">
        <w:trPr>
          <w:cantSplit/>
          <w:trHeight w:val="504"/>
        </w:trPr>
        <w:tc>
          <w:tcPr>
            <w:tcW w:w="4289" w:type="dxa"/>
            <w:vAlign w:val="center"/>
          </w:tcPr>
          <w:p w14:paraId="57705D61"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POIMs: positional oligomer importance matrices—understanding support vector machine-based signal detectors.</w:t>
            </w:r>
          </w:p>
        </w:tc>
        <w:tc>
          <w:tcPr>
            <w:tcW w:w="1736" w:type="dxa"/>
          </w:tcPr>
          <w:p w14:paraId="0CBB2F61"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S. Sonnenburg et al.</w:t>
            </w:r>
          </w:p>
        </w:tc>
        <w:tc>
          <w:tcPr>
            <w:tcW w:w="3150" w:type="dxa"/>
            <w:vAlign w:val="center"/>
          </w:tcPr>
          <w:p w14:paraId="04154740"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Used weighted kernels in SVM for k-mer based classification</w:t>
            </w:r>
          </w:p>
        </w:tc>
        <w:tc>
          <w:tcPr>
            <w:tcW w:w="1080" w:type="dxa"/>
            <w:vAlign w:val="center"/>
          </w:tcPr>
          <w:p w14:paraId="3F5B1FC4"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Bioinformatics</w:t>
            </w:r>
          </w:p>
        </w:tc>
        <w:tc>
          <w:tcPr>
            <w:tcW w:w="810" w:type="dxa"/>
            <w:vAlign w:val="center"/>
          </w:tcPr>
          <w:p w14:paraId="25DE80EA"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2008</w:t>
            </w:r>
          </w:p>
        </w:tc>
      </w:tr>
      <w:tr w:rsidR="00A458D6" w:rsidRPr="00A458D6" w14:paraId="74F2A74F" w14:textId="77777777" w:rsidTr="00EB48E0">
        <w:trPr>
          <w:cantSplit/>
          <w:trHeight w:val="504"/>
        </w:trPr>
        <w:tc>
          <w:tcPr>
            <w:tcW w:w="4289" w:type="dxa"/>
            <w:vAlign w:val="center"/>
          </w:tcPr>
          <w:p w14:paraId="162DF368"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Mismatch string kernels for discriminative protein classification</w:t>
            </w:r>
          </w:p>
        </w:tc>
        <w:tc>
          <w:tcPr>
            <w:tcW w:w="1736" w:type="dxa"/>
          </w:tcPr>
          <w:p w14:paraId="7BDF9CFE"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C.S. Leslie et al.</w:t>
            </w:r>
          </w:p>
        </w:tc>
        <w:tc>
          <w:tcPr>
            <w:tcW w:w="3150" w:type="dxa"/>
            <w:vAlign w:val="center"/>
          </w:tcPr>
          <w:p w14:paraId="4C96AFAA"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Using kernels for sequence classification which allow for mismatches to mimic enzyme binding as well</w:t>
            </w:r>
          </w:p>
        </w:tc>
        <w:tc>
          <w:tcPr>
            <w:tcW w:w="1080" w:type="dxa"/>
            <w:vAlign w:val="center"/>
          </w:tcPr>
          <w:p w14:paraId="4BDDDC1B"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Bioinformatics</w:t>
            </w:r>
          </w:p>
        </w:tc>
        <w:tc>
          <w:tcPr>
            <w:tcW w:w="810" w:type="dxa"/>
            <w:vAlign w:val="center"/>
          </w:tcPr>
          <w:p w14:paraId="1951DF5D"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2004</w:t>
            </w:r>
          </w:p>
        </w:tc>
      </w:tr>
      <w:tr w:rsidR="00A458D6" w:rsidRPr="00A458D6" w14:paraId="3E8D36F4" w14:textId="77777777" w:rsidTr="00EB48E0">
        <w:trPr>
          <w:cantSplit/>
          <w:trHeight w:val="504"/>
        </w:trPr>
        <w:tc>
          <w:tcPr>
            <w:tcW w:w="4289" w:type="dxa"/>
            <w:vAlign w:val="center"/>
          </w:tcPr>
          <w:p w14:paraId="1C096834"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lastRenderedPageBreak/>
              <w:t>Fast String Kernels using Inexact Matching for Protein Sequences.</w:t>
            </w:r>
          </w:p>
        </w:tc>
        <w:tc>
          <w:tcPr>
            <w:tcW w:w="1736" w:type="dxa"/>
          </w:tcPr>
          <w:p w14:paraId="2FEF58F3"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C. Leslie et al.</w:t>
            </w:r>
          </w:p>
        </w:tc>
        <w:tc>
          <w:tcPr>
            <w:tcW w:w="3150" w:type="dxa"/>
            <w:vAlign w:val="center"/>
          </w:tcPr>
          <w:p w14:paraId="0C3435C0" w14:textId="77777777" w:rsidR="00A458D6" w:rsidRPr="0082206C" w:rsidRDefault="00A458D6" w:rsidP="00A458D6">
            <w:pPr>
              <w:spacing w:line="360" w:lineRule="auto"/>
              <w:rPr>
                <w:rFonts w:ascii="Times New Roman" w:hAnsi="Times New Roman" w:cs="Times New Roman"/>
                <w:sz w:val="24"/>
                <w:szCs w:val="24"/>
              </w:rPr>
            </w:pPr>
          </w:p>
        </w:tc>
        <w:tc>
          <w:tcPr>
            <w:tcW w:w="1080" w:type="dxa"/>
            <w:vAlign w:val="center"/>
          </w:tcPr>
          <w:p w14:paraId="49FEC790"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J. Mach. Learn. Res.</w:t>
            </w:r>
          </w:p>
        </w:tc>
        <w:tc>
          <w:tcPr>
            <w:tcW w:w="810" w:type="dxa"/>
            <w:vAlign w:val="center"/>
          </w:tcPr>
          <w:p w14:paraId="4E3ABDB9"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2004</w:t>
            </w:r>
          </w:p>
        </w:tc>
      </w:tr>
      <w:tr w:rsidR="00A458D6" w:rsidRPr="00A458D6" w14:paraId="19209AEB" w14:textId="77777777" w:rsidTr="00EB48E0">
        <w:trPr>
          <w:cantSplit/>
          <w:trHeight w:val="504"/>
        </w:trPr>
        <w:tc>
          <w:tcPr>
            <w:tcW w:w="4289" w:type="dxa"/>
            <w:vAlign w:val="center"/>
          </w:tcPr>
          <w:p w14:paraId="4A81F2D3"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Spectrum Kernel</w:t>
            </w:r>
          </w:p>
        </w:tc>
        <w:tc>
          <w:tcPr>
            <w:tcW w:w="1736" w:type="dxa"/>
          </w:tcPr>
          <w:p w14:paraId="764D6DBA"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C. Leslie et al.</w:t>
            </w:r>
          </w:p>
        </w:tc>
        <w:tc>
          <w:tcPr>
            <w:tcW w:w="3150" w:type="dxa"/>
            <w:vAlign w:val="center"/>
          </w:tcPr>
          <w:p w14:paraId="13777A0D" w14:textId="77777777" w:rsidR="00A458D6" w:rsidRPr="0082206C" w:rsidRDefault="00A458D6" w:rsidP="00A458D6">
            <w:pPr>
              <w:spacing w:line="360" w:lineRule="auto"/>
              <w:rPr>
                <w:rFonts w:ascii="Times New Roman" w:hAnsi="Times New Roman" w:cs="Times New Roman"/>
                <w:sz w:val="24"/>
                <w:szCs w:val="24"/>
              </w:rPr>
            </w:pPr>
          </w:p>
        </w:tc>
        <w:tc>
          <w:tcPr>
            <w:tcW w:w="1080" w:type="dxa"/>
            <w:vAlign w:val="center"/>
          </w:tcPr>
          <w:p w14:paraId="6991F367"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w:t>
            </w:r>
          </w:p>
        </w:tc>
        <w:tc>
          <w:tcPr>
            <w:tcW w:w="810" w:type="dxa"/>
            <w:vAlign w:val="center"/>
          </w:tcPr>
          <w:p w14:paraId="1F33967A"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2002</w:t>
            </w:r>
          </w:p>
        </w:tc>
      </w:tr>
      <w:tr w:rsidR="00A458D6" w:rsidRPr="00A458D6" w14:paraId="1A40AF28" w14:textId="77777777" w:rsidTr="00EB48E0">
        <w:trPr>
          <w:cantSplit/>
          <w:trHeight w:val="504"/>
        </w:trPr>
        <w:tc>
          <w:tcPr>
            <w:tcW w:w="4289" w:type="dxa"/>
            <w:vAlign w:val="center"/>
          </w:tcPr>
          <w:p w14:paraId="12E3DF9F"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 xml:space="preserve">LIBSVM: A library for support vector machines. </w:t>
            </w:r>
          </w:p>
        </w:tc>
        <w:tc>
          <w:tcPr>
            <w:tcW w:w="1736" w:type="dxa"/>
          </w:tcPr>
          <w:p w14:paraId="4B069DB8"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Chih-Chung Chang and Chih-Jen Lin</w:t>
            </w:r>
          </w:p>
          <w:p w14:paraId="57DD7635" w14:textId="77777777" w:rsidR="00A458D6" w:rsidRPr="0082206C" w:rsidRDefault="00A458D6" w:rsidP="00A458D6">
            <w:pPr>
              <w:spacing w:line="360" w:lineRule="auto"/>
              <w:rPr>
                <w:rFonts w:ascii="Times New Roman" w:hAnsi="Times New Roman" w:cs="Times New Roman"/>
                <w:sz w:val="24"/>
                <w:szCs w:val="24"/>
              </w:rPr>
            </w:pPr>
          </w:p>
        </w:tc>
        <w:tc>
          <w:tcPr>
            <w:tcW w:w="3150" w:type="dxa"/>
            <w:vAlign w:val="center"/>
          </w:tcPr>
          <w:p w14:paraId="660CAB57" w14:textId="77777777" w:rsidR="00A458D6" w:rsidRPr="0082206C" w:rsidRDefault="00A458D6" w:rsidP="00EB48E0">
            <w:pPr>
              <w:spacing w:line="360" w:lineRule="auto"/>
              <w:rPr>
                <w:rFonts w:ascii="Times New Roman" w:hAnsi="Times New Roman" w:cs="Times New Roman"/>
                <w:sz w:val="24"/>
                <w:szCs w:val="24"/>
              </w:rPr>
            </w:pPr>
            <w:r w:rsidRPr="0082206C">
              <w:rPr>
                <w:rFonts w:ascii="Times New Roman" w:hAnsi="Times New Roman" w:cs="Times New Roman"/>
                <w:sz w:val="24"/>
                <w:szCs w:val="24"/>
              </w:rPr>
              <w:t>LIBSVM – Library for SVM in C which was used in Lee’s and our implementation</w:t>
            </w:r>
          </w:p>
        </w:tc>
        <w:tc>
          <w:tcPr>
            <w:tcW w:w="1080" w:type="dxa"/>
            <w:vAlign w:val="center"/>
          </w:tcPr>
          <w:p w14:paraId="0F160B84"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w:t>
            </w:r>
          </w:p>
        </w:tc>
        <w:tc>
          <w:tcPr>
            <w:tcW w:w="810" w:type="dxa"/>
            <w:vAlign w:val="center"/>
          </w:tcPr>
          <w:p w14:paraId="5BC47170"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2001/11</w:t>
            </w:r>
          </w:p>
        </w:tc>
      </w:tr>
      <w:tr w:rsidR="00A458D6" w:rsidRPr="00A458D6" w14:paraId="287D1BA9" w14:textId="77777777" w:rsidTr="00EB48E0">
        <w:trPr>
          <w:cantSplit/>
          <w:trHeight w:val="504"/>
        </w:trPr>
        <w:tc>
          <w:tcPr>
            <w:tcW w:w="4289" w:type="dxa"/>
            <w:vAlign w:val="center"/>
          </w:tcPr>
          <w:p w14:paraId="3E8C405D"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Sequential Minimal Optimization: A Fast Algorithm for Training Support Vector Machines</w:t>
            </w:r>
          </w:p>
        </w:tc>
        <w:tc>
          <w:tcPr>
            <w:tcW w:w="1736" w:type="dxa"/>
          </w:tcPr>
          <w:p w14:paraId="258DF76B"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J.C. Platt</w:t>
            </w:r>
          </w:p>
        </w:tc>
        <w:tc>
          <w:tcPr>
            <w:tcW w:w="3150" w:type="dxa"/>
            <w:vAlign w:val="center"/>
          </w:tcPr>
          <w:p w14:paraId="52599039"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SVM Optimization using new algorithm SMO</w:t>
            </w:r>
          </w:p>
        </w:tc>
        <w:tc>
          <w:tcPr>
            <w:tcW w:w="1080" w:type="dxa"/>
            <w:vAlign w:val="center"/>
          </w:tcPr>
          <w:p w14:paraId="50FEB811"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w:t>
            </w:r>
          </w:p>
        </w:tc>
        <w:tc>
          <w:tcPr>
            <w:tcW w:w="810" w:type="dxa"/>
            <w:vAlign w:val="center"/>
          </w:tcPr>
          <w:p w14:paraId="56E84A74"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1998</w:t>
            </w:r>
          </w:p>
        </w:tc>
      </w:tr>
      <w:tr w:rsidR="00A458D6" w:rsidRPr="00A458D6" w14:paraId="62110740" w14:textId="77777777" w:rsidTr="00EB48E0">
        <w:trPr>
          <w:cantSplit/>
          <w:trHeight w:val="504"/>
        </w:trPr>
        <w:tc>
          <w:tcPr>
            <w:tcW w:w="4289" w:type="dxa"/>
            <w:vAlign w:val="center"/>
          </w:tcPr>
          <w:p w14:paraId="629ADBDD"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Comparison of the predicted and observed secondary structure of T4 phage lysozyme</w:t>
            </w:r>
          </w:p>
          <w:p w14:paraId="69F19356" w14:textId="77777777" w:rsidR="00A458D6" w:rsidRPr="0082206C" w:rsidRDefault="00A458D6" w:rsidP="00A458D6">
            <w:pPr>
              <w:spacing w:line="360" w:lineRule="auto"/>
              <w:rPr>
                <w:rFonts w:ascii="Times New Roman" w:hAnsi="Times New Roman" w:cs="Times New Roman"/>
                <w:sz w:val="24"/>
                <w:szCs w:val="24"/>
              </w:rPr>
            </w:pPr>
          </w:p>
        </w:tc>
        <w:tc>
          <w:tcPr>
            <w:tcW w:w="1736" w:type="dxa"/>
          </w:tcPr>
          <w:p w14:paraId="73AE3337" w14:textId="77777777" w:rsidR="00A458D6" w:rsidRPr="0082206C" w:rsidRDefault="00A458D6" w:rsidP="00A458D6">
            <w:pPr>
              <w:spacing w:line="360" w:lineRule="auto"/>
              <w:rPr>
                <w:rFonts w:ascii="Times New Roman" w:hAnsi="Times New Roman" w:cs="Times New Roman"/>
                <w:sz w:val="24"/>
                <w:szCs w:val="24"/>
              </w:rPr>
            </w:pPr>
            <w:r w:rsidRPr="0082206C">
              <w:rPr>
                <w:rFonts w:ascii="Times New Roman" w:hAnsi="Times New Roman" w:cs="Times New Roman"/>
                <w:sz w:val="24"/>
                <w:szCs w:val="24"/>
              </w:rPr>
              <w:t>B.W. Matthews et al.</w:t>
            </w:r>
          </w:p>
        </w:tc>
        <w:tc>
          <w:tcPr>
            <w:tcW w:w="3150" w:type="dxa"/>
            <w:vAlign w:val="center"/>
          </w:tcPr>
          <w:p w14:paraId="7CEFB12C" w14:textId="77777777" w:rsidR="00A458D6" w:rsidRPr="0082206C" w:rsidRDefault="00A458D6" w:rsidP="00EB48E0">
            <w:pPr>
              <w:spacing w:line="360" w:lineRule="auto"/>
              <w:rPr>
                <w:rFonts w:ascii="Times New Roman" w:hAnsi="Times New Roman" w:cs="Times New Roman"/>
                <w:sz w:val="24"/>
                <w:szCs w:val="24"/>
              </w:rPr>
            </w:pPr>
            <w:r w:rsidRPr="0082206C">
              <w:rPr>
                <w:rFonts w:ascii="Times New Roman" w:hAnsi="Times New Roman" w:cs="Times New Roman"/>
                <w:sz w:val="24"/>
                <w:szCs w:val="24"/>
              </w:rPr>
              <w:t>Proposal of MCC, a metric to handle unbalanced data machine learning tasks in Bioinformatics</w:t>
            </w:r>
          </w:p>
        </w:tc>
        <w:tc>
          <w:tcPr>
            <w:tcW w:w="1080" w:type="dxa"/>
            <w:vAlign w:val="center"/>
          </w:tcPr>
          <w:p w14:paraId="126CF047"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BBA - Protein Structure</w:t>
            </w:r>
          </w:p>
        </w:tc>
        <w:tc>
          <w:tcPr>
            <w:tcW w:w="810" w:type="dxa"/>
            <w:vAlign w:val="center"/>
          </w:tcPr>
          <w:p w14:paraId="784AA10A" w14:textId="77777777" w:rsidR="00A458D6" w:rsidRPr="0082206C" w:rsidRDefault="00A458D6" w:rsidP="00EB48E0">
            <w:pPr>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1975</w:t>
            </w:r>
          </w:p>
        </w:tc>
      </w:tr>
    </w:tbl>
    <w:p w14:paraId="478A8238" w14:textId="77777777" w:rsidR="00A458D6" w:rsidRDefault="00A458D6" w:rsidP="00A53844">
      <w:pPr>
        <w:pStyle w:val="StyleBefore05"/>
        <w:spacing w:before="30" w:line="360" w:lineRule="auto"/>
        <w:ind w:left="0"/>
      </w:pPr>
    </w:p>
    <w:p w14:paraId="04A3C3C3" w14:textId="77777777" w:rsidR="00AF5048" w:rsidRDefault="00AF5048">
      <w:pPr>
        <w:suppressAutoHyphens w:val="0"/>
        <w:spacing w:after="160" w:line="259" w:lineRule="auto"/>
        <w:rPr>
          <w:rFonts w:ascii="Times New Roman" w:eastAsia="Times New Roman" w:hAnsi="Times New Roman" w:cs="Times New Roman"/>
          <w:sz w:val="24"/>
          <w:szCs w:val="24"/>
        </w:rPr>
      </w:pPr>
      <w:r>
        <w:br w:type="page"/>
      </w:r>
    </w:p>
    <w:p w14:paraId="1999BEF9" w14:textId="0871719E" w:rsidR="00AF5048" w:rsidRPr="00D56A02" w:rsidRDefault="0057032A" w:rsidP="00AC28CC">
      <w:pPr>
        <w:pStyle w:val="Heading1"/>
        <w:numPr>
          <w:ilvl w:val="0"/>
          <w:numId w:val="0"/>
        </w:numPr>
        <w:rPr>
          <w:rFonts w:ascii="Times New Roman" w:hAnsi="Times New Roman" w:cs="Times New Roman"/>
        </w:rPr>
      </w:pPr>
      <w:bookmarkStart w:id="29" w:name="_Toc499166669"/>
      <w:r>
        <w:rPr>
          <w:rFonts w:ascii="Times New Roman" w:hAnsi="Times New Roman" w:cs="Times New Roman"/>
        </w:rPr>
        <w:lastRenderedPageBreak/>
        <w:t xml:space="preserve">Chapter 3 </w:t>
      </w:r>
      <w:r w:rsidR="0049799B" w:rsidRPr="00D56A02">
        <w:rPr>
          <w:rFonts w:ascii="Times New Roman" w:hAnsi="Times New Roman" w:cs="Times New Roman"/>
        </w:rPr>
        <w:t>Analysis</w:t>
      </w:r>
      <w:bookmarkEnd w:id="29"/>
    </w:p>
    <w:p w14:paraId="3A401399" w14:textId="4F5C59D0" w:rsidR="00AF5048" w:rsidRDefault="00AF5048" w:rsidP="00AF5048">
      <w:pPr>
        <w:pStyle w:val="StyleBefore05"/>
        <w:spacing w:line="360" w:lineRule="auto"/>
        <w:ind w:left="0" w:firstLine="720"/>
      </w:pPr>
      <w:r>
        <w:t>Analyzing and Mining the huge Genomic datasets</w:t>
      </w:r>
      <w:r>
        <w:fldChar w:fldCharType="begin"/>
      </w:r>
      <w:r>
        <w:instrText xml:space="preserve"> XE "</w:instrText>
      </w:r>
      <w:r w:rsidRPr="00074A59">
        <w:instrText>Genomic datasets</w:instrText>
      </w:r>
      <w:r>
        <w:instrText xml:space="preserve">" </w:instrText>
      </w:r>
      <w:r>
        <w:fldChar w:fldCharType="end"/>
      </w:r>
      <w:r>
        <w:t xml:space="preserve"> utilizing the “Deep Learning</w:t>
      </w:r>
      <w:r>
        <w:fldChar w:fldCharType="begin"/>
      </w:r>
      <w:r>
        <w:instrText xml:space="preserve"> XE "</w:instrText>
      </w:r>
      <w:r w:rsidRPr="00074A59">
        <w:instrText>Big Data</w:instrText>
      </w:r>
      <w:r>
        <w:instrText xml:space="preserve">" </w:instrText>
      </w:r>
      <w:r>
        <w:fldChar w:fldCharType="end"/>
      </w:r>
      <w:r>
        <w:t>” manipulation</w:t>
      </w:r>
      <w:r w:rsidR="00815E2A">
        <w:fldChar w:fldCharType="begin"/>
      </w:r>
      <w:r w:rsidR="00815E2A">
        <w:instrText xml:space="preserve"> XE "</w:instrText>
      </w:r>
      <w:r w:rsidR="00815E2A" w:rsidRPr="00877B35">
        <w:instrText>manipulation</w:instrText>
      </w:r>
      <w:r w:rsidR="00815E2A">
        <w:instrText xml:space="preserve">" </w:instrText>
      </w:r>
      <w:r w:rsidR="00815E2A">
        <w:fldChar w:fldCharType="end"/>
      </w:r>
      <w:r>
        <w:t xml:space="preserve"> and handling techniques [</w:t>
      </w:r>
      <w:r w:rsidR="005D2A1F">
        <w:t>34</w:t>
      </w:r>
      <w:r>
        <w:t>].</w:t>
      </w:r>
    </w:p>
    <w:p w14:paraId="473CB6D0" w14:textId="24EE615F" w:rsidR="00AF5048" w:rsidRDefault="00AF5048" w:rsidP="00AF5048">
      <w:pPr>
        <w:spacing w:line="360" w:lineRule="auto"/>
        <w:ind w:firstLine="720"/>
        <w:jc w:val="both"/>
      </w:pPr>
      <w:r>
        <w:rPr>
          <w:rFonts w:ascii="Times New Roman" w:eastAsia="Times New Roman" w:hAnsi="Times New Roman" w:cs="Times New Roman"/>
          <w:sz w:val="24"/>
          <w:szCs w:val="24"/>
        </w:rPr>
        <w:t>As the need of this system is described earlier, to fulfil that gap we are Insha Allah taking that system to one step further. To decrease the excessive amount of time required for the completion of analysis and computation of result by using the GPU</w:t>
      </w:r>
      <w:r>
        <w:rPr>
          <w:rFonts w:ascii="Times New Roman" w:eastAsia="Times New Roman" w:hAnsi="Times New Roman" w:cs="Times New Roman"/>
          <w:sz w:val="24"/>
          <w:szCs w:val="24"/>
        </w:rPr>
        <w:fldChar w:fldCharType="begin"/>
      </w:r>
      <w:r>
        <w:instrText xml:space="preserve"> XE "</w:instrText>
      </w:r>
      <w:r w:rsidRPr="00074A59">
        <w:rPr>
          <w:rFonts w:ascii="Times New Roman" w:eastAsia="Times New Roman" w:hAnsi="Times New Roman" w:cs="Times New Roman"/>
          <w:sz w:val="24"/>
          <w:szCs w:val="24"/>
        </w:rPr>
        <w:instrText>GPU</w:instrText>
      </w:r>
      <w:r>
        <w:instrText xml:space="preserve">" </w:instrTex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(graphical processing unit) and back propagation</w:t>
      </w:r>
      <w:r>
        <w:rPr>
          <w:rFonts w:ascii="Times New Roman" w:eastAsia="Times New Roman" w:hAnsi="Times New Roman" w:cs="Times New Roman"/>
          <w:sz w:val="24"/>
          <w:szCs w:val="24"/>
        </w:rPr>
        <w:fldChar w:fldCharType="begin"/>
      </w:r>
      <w:r>
        <w:instrText xml:space="preserve"> XE "</w:instrText>
      </w:r>
      <w:r w:rsidRPr="00074A59">
        <w:rPr>
          <w:rFonts w:ascii="Times New Roman" w:eastAsia="Times New Roman" w:hAnsi="Times New Roman" w:cs="Times New Roman"/>
          <w:sz w:val="24"/>
          <w:szCs w:val="24"/>
        </w:rPr>
        <w:instrText>back propagation</w:instrText>
      </w:r>
      <w:r>
        <w:instrText xml:space="preserve">" </w:instrTex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method [</w:t>
      </w:r>
      <w:r w:rsidR="005D2A1F">
        <w:rPr>
          <w:rFonts w:ascii="Times New Roman" w:eastAsia="Times New Roman" w:hAnsi="Times New Roman" w:cs="Times New Roman"/>
          <w:sz w:val="24"/>
          <w:szCs w:val="24"/>
        </w:rPr>
        <w:t>35</w:t>
      </w:r>
      <w:r>
        <w:rPr>
          <w:rFonts w:ascii="Times New Roman" w:eastAsia="Times New Roman" w:hAnsi="Times New Roman" w:cs="Times New Roman"/>
          <w:sz w:val="24"/>
          <w:szCs w:val="24"/>
        </w:rPr>
        <w:t xml:space="preserve">]. Our goal is to reduce that required time by means of almost half as how much time is required by the other systems. </w:t>
      </w:r>
    </w:p>
    <w:p w14:paraId="7F3E286B" w14:textId="77777777" w:rsidR="0049799B" w:rsidRDefault="0049799B" w:rsidP="00AF5048">
      <w:pPr>
        <w:suppressAutoHyphens w:val="0"/>
        <w:spacing w:after="160" w:line="259" w:lineRule="auto"/>
        <w:rPr>
          <w:rFonts w:ascii="Times New Roman" w:eastAsia="Times New Roman" w:hAnsi="Times New Roman" w:cs="Times New Roman"/>
          <w:sz w:val="24"/>
          <w:szCs w:val="24"/>
        </w:rPr>
      </w:pPr>
    </w:p>
    <w:p w14:paraId="0EA18F6E" w14:textId="77777777" w:rsidR="0049799B" w:rsidRDefault="0049799B" w:rsidP="0049799B">
      <w:pPr>
        <w:pStyle w:val="Heading2"/>
        <w:keepLines w:val="0"/>
        <w:numPr>
          <w:ilvl w:val="1"/>
          <w:numId w:val="0"/>
        </w:numPr>
        <w:tabs>
          <w:tab w:val="num" w:pos="576"/>
        </w:tabs>
        <w:spacing w:before="240" w:after="60" w:line="360" w:lineRule="auto"/>
        <w:ind w:left="576" w:hanging="576"/>
      </w:pPr>
      <w:bookmarkStart w:id="30" w:name="_Toc499166670"/>
      <w:r>
        <w:rPr>
          <w:rFonts w:ascii="Times New Roman" w:hAnsi="Times New Roman"/>
          <w:sz w:val="24"/>
        </w:rPr>
        <w:t>3.1 Machine learning</w:t>
      </w:r>
      <w:bookmarkEnd w:id="30"/>
      <w:r>
        <w:rPr>
          <w:rFonts w:ascii="Times New Roman" w:hAnsi="Times New Roman"/>
          <w:sz w:val="24"/>
        </w:rPr>
        <w:fldChar w:fldCharType="begin"/>
      </w:r>
      <w:r>
        <w:instrText xml:space="preserve"> XE "</w:instrText>
      </w:r>
      <w:r w:rsidRPr="00074A59">
        <w:rPr>
          <w:rFonts w:ascii="Times New Roman" w:hAnsi="Times New Roman"/>
          <w:b/>
          <w:sz w:val="24"/>
          <w:szCs w:val="24"/>
        </w:rPr>
        <w:instrText>Machine learning</w:instrText>
      </w:r>
      <w:r>
        <w:instrText xml:space="preserve">" </w:instrText>
      </w:r>
      <w:r>
        <w:rPr>
          <w:rFonts w:ascii="Times New Roman" w:hAnsi="Times New Roman"/>
          <w:sz w:val="24"/>
        </w:rPr>
        <w:fldChar w:fldCharType="end"/>
      </w:r>
    </w:p>
    <w:p w14:paraId="67081A7E" w14:textId="77777777" w:rsidR="0049799B" w:rsidRDefault="0049799B" w:rsidP="0049799B">
      <w:pPr>
        <w:spacing w:line="360" w:lineRule="auto"/>
        <w:jc w:val="both"/>
        <w:rPr>
          <w:rFonts w:ascii="Times New Roman" w:hAnsi="Times New Roman" w:cs="Times New Roman"/>
          <w:sz w:val="24"/>
        </w:rPr>
      </w:pPr>
    </w:p>
    <w:p w14:paraId="3CED4212" w14:textId="681A470F" w:rsidR="0049799B" w:rsidRDefault="0049799B" w:rsidP="0049799B">
      <w:pPr>
        <w:spacing w:line="360" w:lineRule="auto"/>
        <w:ind w:firstLine="720"/>
        <w:jc w:val="both"/>
      </w:pPr>
      <w:r>
        <w:rPr>
          <w:rFonts w:ascii="Times New Roman" w:hAnsi="Times New Roman" w:cs="Times New Roman"/>
          <w:sz w:val="24"/>
        </w:rPr>
        <w:t>It is an area of computer science which offers computers the capability to learn without being absolutely programmed [</w:t>
      </w:r>
      <w:r w:rsidR="005D2A1F">
        <w:rPr>
          <w:rFonts w:ascii="Times New Roman" w:hAnsi="Times New Roman" w:cs="Times New Roman"/>
          <w:sz w:val="24"/>
        </w:rPr>
        <w:t>36</w:t>
      </w:r>
      <w:r>
        <w:rPr>
          <w:rFonts w:ascii="Times New Roman" w:hAnsi="Times New Roman" w:cs="Times New Roman"/>
          <w:sz w:val="24"/>
        </w:rPr>
        <w:t>].</w:t>
      </w:r>
    </w:p>
    <w:p w14:paraId="750C6E66" w14:textId="7E9198A8" w:rsidR="0049799B" w:rsidRDefault="0049799B" w:rsidP="0049799B">
      <w:pPr>
        <w:spacing w:line="360" w:lineRule="auto"/>
        <w:ind w:firstLine="720"/>
        <w:jc w:val="both"/>
      </w:pPr>
      <w:r>
        <w:rPr>
          <w:rFonts w:ascii="Times New Roman" w:hAnsi="Times New Roman" w:cs="Times New Roman"/>
          <w:sz w:val="24"/>
        </w:rPr>
        <w:t>Arthur Samuel, is an American settler in the field of laptop gaming as well as artificial intelligence deployed "system mastering" on 1959 even as in IBM [3</w:t>
      </w:r>
      <w:r w:rsidR="005D2A1F">
        <w:rPr>
          <w:rFonts w:ascii="Times New Roman" w:hAnsi="Times New Roman" w:cs="Times New Roman"/>
          <w:sz w:val="24"/>
        </w:rPr>
        <w:t>7</w:t>
      </w:r>
      <w:r>
        <w:rPr>
          <w:rFonts w:ascii="Times New Roman" w:hAnsi="Times New Roman" w:cs="Times New Roman"/>
          <w:sz w:val="24"/>
        </w:rPr>
        <w:t>]. Developed from the observation of sample of identifying and calculational gaining knowledge of AI, system mastering analyzes the take a look at and deployment of algorithms which could understand and then give their predictions about data [</w:t>
      </w:r>
      <w:r w:rsidR="005D2A1F">
        <w:rPr>
          <w:rFonts w:ascii="Times New Roman" w:hAnsi="Times New Roman" w:cs="Times New Roman"/>
          <w:sz w:val="24"/>
        </w:rPr>
        <w:t>38</w:t>
      </w:r>
      <w:r>
        <w:rPr>
          <w:rFonts w:ascii="Times New Roman" w:hAnsi="Times New Roman" w:cs="Times New Roman"/>
          <w:sz w:val="24"/>
        </w:rPr>
        <w:t>] – those algorithms conquer the application commands by means of making facts-driven predictions, via constructing a version from testing inputs [</w:t>
      </w:r>
      <w:r w:rsidR="005D2A1F">
        <w:rPr>
          <w:rFonts w:ascii="Times New Roman" w:hAnsi="Times New Roman" w:cs="Times New Roman"/>
          <w:sz w:val="24"/>
        </w:rPr>
        <w:t>39</w:t>
      </w:r>
      <w:r>
        <w:rPr>
          <w:rFonts w:ascii="Times New Roman" w:hAnsi="Times New Roman" w:cs="Times New Roman"/>
          <w:sz w:val="24"/>
        </w:rPr>
        <w:t>]. The knowledge of Machine learning</w:t>
      </w:r>
      <w:r>
        <w:rPr>
          <w:rFonts w:ascii="Times New Roman" w:hAnsi="Times New Roman" w:cs="Times New Roman"/>
          <w:sz w:val="24"/>
        </w:rPr>
        <w:fldChar w:fldCharType="begin"/>
      </w:r>
      <w:r>
        <w:instrText xml:space="preserve"> XE "</w:instrText>
      </w:r>
      <w:r w:rsidRPr="00074A59">
        <w:rPr>
          <w:rFonts w:ascii="Times New Roman" w:eastAsia="Times New Roman" w:hAnsi="Times New Roman" w:cs="Times New Roman"/>
          <w:b/>
          <w:sz w:val="24"/>
          <w:szCs w:val="24"/>
        </w:rPr>
        <w:instrText>Machine learning</w:instrText>
      </w:r>
      <w:r>
        <w:instrText xml:space="preserve">" </w:instrText>
      </w:r>
      <w:r>
        <w:rPr>
          <w:rFonts w:ascii="Times New Roman" w:hAnsi="Times New Roman" w:cs="Times New Roman"/>
          <w:sz w:val="24"/>
        </w:rPr>
        <w:fldChar w:fldCharType="end"/>
      </w:r>
      <w:r>
        <w:rPr>
          <w:rFonts w:ascii="Times New Roman" w:hAnsi="Times New Roman" w:cs="Times New Roman"/>
          <w:sz w:val="24"/>
        </w:rPr>
        <w:t xml:space="preserve"> is employed in more than a few computing responsibilities in which designing and programming trains algorithms with properly performance is difficult or inadequate; example programs have electronic mail filtering, identification of community attackers or unauthorized insiders running toward a data attack [</w:t>
      </w:r>
      <w:r w:rsidR="005D2A1F">
        <w:rPr>
          <w:rFonts w:ascii="Times New Roman" w:hAnsi="Times New Roman" w:cs="Times New Roman"/>
          <w:sz w:val="24"/>
        </w:rPr>
        <w:t>40</w:t>
      </w:r>
      <w:r>
        <w:rPr>
          <w:rFonts w:ascii="Times New Roman" w:hAnsi="Times New Roman" w:cs="Times New Roman"/>
          <w:sz w:val="24"/>
        </w:rPr>
        <w:t xml:space="preserve">]. </w:t>
      </w:r>
    </w:p>
    <w:p w14:paraId="78F4324B" w14:textId="04CCC225" w:rsidR="0049799B" w:rsidRDefault="0049799B" w:rsidP="0049799B">
      <w:pPr>
        <w:spacing w:line="360" w:lineRule="auto"/>
        <w:ind w:firstLine="720"/>
        <w:jc w:val="both"/>
      </w:pPr>
      <w:r>
        <w:rPr>
          <w:rFonts w:ascii="Times New Roman" w:hAnsi="Times New Roman" w:cs="Times New Roman"/>
          <w:sz w:val="24"/>
        </w:rPr>
        <w:t>Machine learning</w:t>
      </w:r>
      <w:r>
        <w:rPr>
          <w:rFonts w:ascii="Times New Roman" w:hAnsi="Times New Roman" w:cs="Times New Roman"/>
          <w:sz w:val="24"/>
        </w:rPr>
        <w:fldChar w:fldCharType="begin"/>
      </w:r>
      <w:r>
        <w:instrText xml:space="preserve"> XE "</w:instrText>
      </w:r>
      <w:r w:rsidRPr="00074A59">
        <w:rPr>
          <w:rFonts w:ascii="Times New Roman" w:eastAsia="Times New Roman" w:hAnsi="Times New Roman" w:cs="Times New Roman"/>
          <w:b/>
          <w:sz w:val="24"/>
          <w:szCs w:val="24"/>
        </w:rPr>
        <w:instrText>Machine learning</w:instrText>
      </w:r>
      <w:r>
        <w:instrText xml:space="preserve">" </w:instrText>
      </w:r>
      <w:r>
        <w:rPr>
          <w:rFonts w:ascii="Times New Roman" w:hAnsi="Times New Roman" w:cs="Times New Roman"/>
          <w:sz w:val="24"/>
        </w:rPr>
        <w:fldChar w:fldCharType="end"/>
      </w:r>
      <w:r>
        <w:rPr>
          <w:rFonts w:ascii="Times New Roman" w:hAnsi="Times New Roman" w:cs="Times New Roman"/>
          <w:sz w:val="24"/>
        </w:rPr>
        <w:t xml:space="preserve"> is tightly associated with computational information, which covers the course of prediction-making using computers. Here it has robust ties to mathematical escalation, which provides methods, concept along with application realm to the sector [</w:t>
      </w:r>
      <w:r w:rsidR="005D2A1F">
        <w:rPr>
          <w:rFonts w:ascii="Times New Roman" w:hAnsi="Times New Roman" w:cs="Times New Roman"/>
          <w:sz w:val="24"/>
        </w:rPr>
        <w:t>4</w:t>
      </w:r>
      <w:r>
        <w:rPr>
          <w:rFonts w:ascii="Times New Roman" w:hAnsi="Times New Roman" w:cs="Times New Roman"/>
          <w:sz w:val="24"/>
        </w:rPr>
        <w:t>1]. Machine learning to know is on occasion amalgamated with information mining</w:t>
      </w:r>
      <w:r w:rsidR="00815E2A">
        <w:rPr>
          <w:rFonts w:ascii="Times New Roman" w:hAnsi="Times New Roman" w:cs="Times New Roman"/>
          <w:sz w:val="24"/>
        </w:rPr>
        <w:fldChar w:fldCharType="begin"/>
      </w:r>
      <w:r w:rsidR="00815E2A">
        <w:instrText xml:space="preserve"> XE "</w:instrText>
      </w:r>
      <w:r w:rsidR="00815E2A" w:rsidRPr="00877B35">
        <w:rPr>
          <w:b/>
          <w:bCs/>
        </w:rPr>
        <w:instrText>mining</w:instrText>
      </w:r>
      <w:r w:rsidR="00815E2A">
        <w:instrText xml:space="preserve">" </w:instrText>
      </w:r>
      <w:r w:rsidR="00815E2A">
        <w:rPr>
          <w:rFonts w:ascii="Times New Roman" w:hAnsi="Times New Roman" w:cs="Times New Roman"/>
          <w:sz w:val="24"/>
        </w:rPr>
        <w:fldChar w:fldCharType="end"/>
      </w:r>
      <w:r>
        <w:rPr>
          <w:rFonts w:ascii="Times New Roman" w:hAnsi="Times New Roman" w:cs="Times New Roman"/>
          <w:sz w:val="24"/>
        </w:rPr>
        <w:t>, in which the latter subfield targets more on discovering records analysis and is considered as unsupervised machine learning [</w:t>
      </w:r>
      <w:r w:rsidR="005D2A1F">
        <w:rPr>
          <w:rFonts w:ascii="Times New Roman" w:hAnsi="Times New Roman" w:cs="Times New Roman"/>
          <w:sz w:val="24"/>
        </w:rPr>
        <w:t>42</w:t>
      </w:r>
      <w:r>
        <w:rPr>
          <w:rFonts w:ascii="Times New Roman" w:hAnsi="Times New Roman" w:cs="Times New Roman"/>
          <w:sz w:val="24"/>
        </w:rPr>
        <w:t>]. Device getting to know can be unsupervised and might be used to examine and maintain basic behavioral accounts for different entities and can help to identify various irregularities [</w:t>
      </w:r>
      <w:r w:rsidR="005D2A1F">
        <w:rPr>
          <w:rFonts w:ascii="Times New Roman" w:hAnsi="Times New Roman" w:cs="Times New Roman"/>
          <w:sz w:val="24"/>
        </w:rPr>
        <w:t>43</w:t>
      </w:r>
      <w:r>
        <w:rPr>
          <w:rFonts w:ascii="Times New Roman" w:hAnsi="Times New Roman" w:cs="Times New Roman"/>
          <w:sz w:val="24"/>
        </w:rPr>
        <w:t xml:space="preserve">]. </w:t>
      </w:r>
    </w:p>
    <w:p w14:paraId="4B3A4F2C" w14:textId="77777777" w:rsidR="0049799B" w:rsidRDefault="0049799B" w:rsidP="0049799B">
      <w:pPr>
        <w:spacing w:line="360" w:lineRule="auto"/>
        <w:ind w:firstLine="720"/>
        <w:jc w:val="both"/>
        <w:rPr>
          <w:rFonts w:ascii="Times New Roman" w:hAnsi="Times New Roman" w:cs="Times New Roman"/>
          <w:sz w:val="24"/>
        </w:rPr>
      </w:pPr>
    </w:p>
    <w:p w14:paraId="16FC226E" w14:textId="77777777" w:rsidR="0049799B" w:rsidRDefault="0049799B" w:rsidP="0049799B">
      <w:pPr>
        <w:spacing w:line="360" w:lineRule="auto"/>
        <w:ind w:firstLine="720"/>
        <w:jc w:val="both"/>
        <w:rPr>
          <w:rFonts w:ascii="Times New Roman" w:hAnsi="Times New Roman" w:cs="Times New Roman"/>
          <w:sz w:val="24"/>
        </w:rPr>
      </w:pPr>
    </w:p>
    <w:p w14:paraId="61C18876" w14:textId="77777777" w:rsidR="0049799B" w:rsidRDefault="0049799B" w:rsidP="0049799B">
      <w:pPr>
        <w:spacing w:line="360" w:lineRule="auto"/>
        <w:jc w:val="both"/>
      </w:pPr>
      <w:r>
        <w:rPr>
          <w:rFonts w:ascii="Times New Roman" w:hAnsi="Times New Roman" w:cs="Times New Roman"/>
          <w:b/>
          <w:sz w:val="24"/>
        </w:rPr>
        <w:t>Types of machine learning</w:t>
      </w:r>
    </w:p>
    <w:p w14:paraId="589D010A" w14:textId="14753022" w:rsidR="0049799B" w:rsidRPr="005A55EF" w:rsidRDefault="005A55EF" w:rsidP="0049799B">
      <w:pPr>
        <w:spacing w:line="360" w:lineRule="auto"/>
        <w:jc w:val="both"/>
        <w:rPr>
          <w:rFonts w:ascii="Times New Roman" w:hAnsi="Times New Roman" w:cs="Times New Roman"/>
          <w:sz w:val="24"/>
          <w:szCs w:val="24"/>
        </w:rPr>
      </w:pPr>
      <w:r>
        <w:tab/>
      </w:r>
      <w:r w:rsidRPr="005A55EF">
        <w:rPr>
          <w:rFonts w:ascii="Times New Roman" w:hAnsi="Times New Roman" w:cs="Times New Roman"/>
          <w:sz w:val="24"/>
          <w:szCs w:val="24"/>
        </w:rPr>
        <w:t>Machine Learning is defined as enabling computers to learn (add exact definition as per Wikipedia of Arthur Semoyl). There are 3 types of Machine Learning:</w:t>
      </w:r>
    </w:p>
    <w:p w14:paraId="4EE3CE7B" w14:textId="77777777" w:rsidR="005A55EF" w:rsidRPr="0049799B" w:rsidRDefault="005A55EF" w:rsidP="0049799B">
      <w:pPr>
        <w:spacing w:line="360" w:lineRule="auto"/>
        <w:jc w:val="both"/>
      </w:pPr>
    </w:p>
    <w:p w14:paraId="1A3DC53C" w14:textId="11EFD6E6" w:rsidR="0049799B" w:rsidRDefault="0049799B" w:rsidP="005A55EF">
      <w:pPr>
        <w:pStyle w:val="ListParagraph"/>
        <w:numPr>
          <w:ilvl w:val="0"/>
          <w:numId w:val="28"/>
        </w:numPr>
        <w:spacing w:line="360" w:lineRule="auto"/>
        <w:jc w:val="both"/>
      </w:pPr>
      <w:r w:rsidRPr="005A55EF">
        <w:rPr>
          <w:rFonts w:ascii="Times New Roman" w:hAnsi="Times New Roman" w:cs="Times New Roman"/>
          <w:sz w:val="24"/>
          <w:szCs w:val="24"/>
        </w:rPr>
        <w:t>Supervised machine learning</w:t>
      </w:r>
      <w:r w:rsidRPr="005A55EF">
        <w:rPr>
          <w:rFonts w:ascii="Times New Roman" w:hAnsi="Times New Roman" w:cs="Times New Roman"/>
          <w:sz w:val="24"/>
          <w:szCs w:val="24"/>
        </w:rPr>
        <w:fldChar w:fldCharType="begin"/>
      </w:r>
      <w:r>
        <w:instrText xml:space="preserve"> XE "</w:instrText>
      </w:r>
      <w:r w:rsidRPr="005A55EF">
        <w:rPr>
          <w:rFonts w:ascii="Times New Roman" w:hAnsi="Times New Roman" w:cs="Times New Roman"/>
          <w:sz w:val="24"/>
          <w:szCs w:val="24"/>
        </w:rPr>
        <w:instrText>Supervised machine learning</w:instrText>
      </w:r>
      <w:r>
        <w:instrText xml:space="preserve">" </w:instrText>
      </w:r>
      <w:r w:rsidRPr="005A55EF">
        <w:rPr>
          <w:rFonts w:ascii="Times New Roman" w:hAnsi="Times New Roman" w:cs="Times New Roman"/>
          <w:sz w:val="24"/>
          <w:szCs w:val="24"/>
        </w:rPr>
        <w:fldChar w:fldCharType="end"/>
      </w:r>
      <w:r w:rsidRPr="005A55EF">
        <w:rPr>
          <w:rFonts w:ascii="Times New Roman" w:hAnsi="Times New Roman" w:cs="Times New Roman"/>
          <w:sz w:val="24"/>
          <w:szCs w:val="24"/>
        </w:rPr>
        <w:t xml:space="preserve"> </w:t>
      </w:r>
      <w:r w:rsidR="005D2A1F">
        <w:rPr>
          <w:rFonts w:ascii="Times New Roman" w:hAnsi="Times New Roman" w:cs="Times New Roman"/>
          <w:sz w:val="24"/>
          <w:szCs w:val="24"/>
        </w:rPr>
        <w:t>[44]</w:t>
      </w:r>
    </w:p>
    <w:p w14:paraId="4EC45827" w14:textId="4F7D3FEF" w:rsidR="0049799B" w:rsidRDefault="0049799B" w:rsidP="005A55EF">
      <w:pPr>
        <w:pStyle w:val="ListParagraph"/>
        <w:numPr>
          <w:ilvl w:val="0"/>
          <w:numId w:val="28"/>
        </w:numPr>
        <w:spacing w:line="360" w:lineRule="auto"/>
        <w:jc w:val="both"/>
      </w:pPr>
      <w:r w:rsidRPr="005A55EF">
        <w:rPr>
          <w:rFonts w:ascii="Times New Roman" w:hAnsi="Times New Roman" w:cs="Times New Roman"/>
          <w:sz w:val="24"/>
          <w:szCs w:val="24"/>
        </w:rPr>
        <w:t>Un-supervised machine learning</w:t>
      </w:r>
      <w:r w:rsidRPr="005A55EF">
        <w:rPr>
          <w:rFonts w:ascii="Times New Roman" w:hAnsi="Times New Roman" w:cs="Times New Roman"/>
          <w:sz w:val="24"/>
          <w:szCs w:val="24"/>
        </w:rPr>
        <w:fldChar w:fldCharType="begin"/>
      </w:r>
      <w:r>
        <w:instrText xml:space="preserve"> XE "</w:instrText>
      </w:r>
      <w:r w:rsidRPr="005A55EF">
        <w:rPr>
          <w:rFonts w:ascii="Times New Roman" w:hAnsi="Times New Roman" w:cs="Times New Roman"/>
          <w:sz w:val="24"/>
          <w:szCs w:val="24"/>
        </w:rPr>
        <w:instrText>Un-supervised machine learning</w:instrText>
      </w:r>
      <w:r>
        <w:instrText xml:space="preserve">" </w:instrText>
      </w:r>
      <w:r w:rsidRPr="005A55EF">
        <w:rPr>
          <w:rFonts w:ascii="Times New Roman" w:hAnsi="Times New Roman" w:cs="Times New Roman"/>
          <w:sz w:val="24"/>
          <w:szCs w:val="24"/>
        </w:rPr>
        <w:fldChar w:fldCharType="end"/>
      </w:r>
      <w:r w:rsidRPr="005A55EF">
        <w:rPr>
          <w:rFonts w:ascii="Times New Roman" w:hAnsi="Times New Roman" w:cs="Times New Roman"/>
          <w:sz w:val="24"/>
          <w:szCs w:val="24"/>
        </w:rPr>
        <w:t xml:space="preserve"> </w:t>
      </w:r>
      <w:r w:rsidR="005D2A1F">
        <w:rPr>
          <w:rFonts w:ascii="Times New Roman" w:hAnsi="Times New Roman" w:cs="Times New Roman"/>
          <w:sz w:val="24"/>
          <w:szCs w:val="24"/>
        </w:rPr>
        <w:t>[44]</w:t>
      </w:r>
    </w:p>
    <w:p w14:paraId="5D76A356" w14:textId="1933EA0D" w:rsidR="0049799B" w:rsidRPr="005A55EF" w:rsidRDefault="0049799B" w:rsidP="005A55EF">
      <w:pPr>
        <w:pStyle w:val="ListParagraph"/>
        <w:numPr>
          <w:ilvl w:val="0"/>
          <w:numId w:val="28"/>
        </w:numPr>
        <w:spacing w:line="360" w:lineRule="auto"/>
        <w:jc w:val="both"/>
        <w:rPr>
          <w:rFonts w:ascii="Times New Roman" w:hAnsi="Times New Roman" w:cs="Times New Roman"/>
          <w:sz w:val="24"/>
          <w:szCs w:val="24"/>
        </w:rPr>
      </w:pPr>
      <w:r w:rsidRPr="005A55EF">
        <w:rPr>
          <w:rFonts w:ascii="Times New Roman" w:hAnsi="Times New Roman" w:cs="Times New Roman"/>
          <w:sz w:val="24"/>
          <w:szCs w:val="24"/>
        </w:rPr>
        <w:t>Reinforced machine learning</w:t>
      </w:r>
      <w:r w:rsidR="005D2A1F">
        <w:rPr>
          <w:rFonts w:ascii="Times New Roman" w:hAnsi="Times New Roman" w:cs="Times New Roman"/>
          <w:sz w:val="24"/>
          <w:szCs w:val="24"/>
        </w:rPr>
        <w:t>[44]</w:t>
      </w:r>
      <w:r w:rsidR="00815E2A" w:rsidRPr="005A55EF">
        <w:rPr>
          <w:rFonts w:ascii="Times New Roman" w:hAnsi="Times New Roman" w:cs="Times New Roman"/>
          <w:sz w:val="24"/>
          <w:szCs w:val="24"/>
        </w:rPr>
        <w:fldChar w:fldCharType="begin"/>
      </w:r>
      <w:r w:rsidR="00815E2A">
        <w:instrText xml:space="preserve"> XE "</w:instrText>
      </w:r>
      <w:r w:rsidR="00815E2A" w:rsidRPr="005A55EF">
        <w:rPr>
          <w:rFonts w:ascii="Times New Roman" w:hAnsi="Times New Roman" w:cs="Times New Roman"/>
          <w:sz w:val="24"/>
          <w:szCs w:val="24"/>
        </w:rPr>
        <w:instrText>Reinforced machine learning</w:instrText>
      </w:r>
      <w:r w:rsidR="00815E2A">
        <w:instrText xml:space="preserve">" </w:instrText>
      </w:r>
      <w:r w:rsidR="00815E2A" w:rsidRPr="005A55EF">
        <w:rPr>
          <w:rFonts w:ascii="Times New Roman" w:hAnsi="Times New Roman" w:cs="Times New Roman"/>
          <w:sz w:val="24"/>
          <w:szCs w:val="24"/>
        </w:rPr>
        <w:fldChar w:fldCharType="end"/>
      </w:r>
    </w:p>
    <w:p w14:paraId="2B650BE9" w14:textId="77777777" w:rsidR="0049799B" w:rsidRDefault="0049799B" w:rsidP="0049799B">
      <w:pPr>
        <w:spacing w:line="360" w:lineRule="auto"/>
        <w:ind w:firstLine="720"/>
        <w:jc w:val="both"/>
      </w:pPr>
      <w:r>
        <w:rPr>
          <w:rFonts w:ascii="Times New Roman" w:hAnsi="Times New Roman" w:cs="Times New Roman"/>
          <w:sz w:val="24"/>
          <w:szCs w:val="24"/>
        </w:rPr>
        <w:fldChar w:fldCharType="begin"/>
      </w:r>
      <w:r>
        <w:instrText xml:space="preserve"> XE "</w:instrText>
      </w:r>
      <w:r w:rsidRPr="00074A59">
        <w:rPr>
          <w:rFonts w:ascii="Times New Roman" w:eastAsia="Times New Roman" w:hAnsi="Times New Roman" w:cs="Times New Roman"/>
          <w:sz w:val="24"/>
          <w:szCs w:val="24"/>
        </w:rPr>
        <w:instrText>Reinforced machine learning</w:instrText>
      </w:r>
      <w:r>
        <w:instrText xml:space="preserve">" </w:instrText>
      </w:r>
      <w:r>
        <w:rPr>
          <w:rFonts w:ascii="Times New Roman" w:hAnsi="Times New Roman" w:cs="Times New Roman"/>
          <w:sz w:val="24"/>
          <w:szCs w:val="24"/>
        </w:rPr>
        <w:fldChar w:fldCharType="end"/>
      </w:r>
    </w:p>
    <w:p w14:paraId="5E86B22C" w14:textId="77777777" w:rsidR="0049799B" w:rsidRDefault="0049799B" w:rsidP="004844F2">
      <w:pPr>
        <w:pStyle w:val="Heading3"/>
        <w:numPr>
          <w:ilvl w:val="2"/>
          <w:numId w:val="24"/>
        </w:numPr>
        <w:spacing w:line="360" w:lineRule="auto"/>
      </w:pPr>
      <w:bookmarkStart w:id="31" w:name="_Toc497221364"/>
      <w:bookmarkStart w:id="32" w:name="_Toc499166671"/>
      <w:r>
        <w:rPr>
          <w:rFonts w:ascii="Times New Roman" w:hAnsi="Times New Roman"/>
        </w:rPr>
        <w:t>3.1.1 Supervised machine learning</w:t>
      </w:r>
      <w:bookmarkEnd w:id="31"/>
      <w:bookmarkEnd w:id="32"/>
      <w:r>
        <w:rPr>
          <w:rFonts w:ascii="Times New Roman" w:hAnsi="Times New Roman"/>
        </w:rPr>
        <w:fldChar w:fldCharType="begin"/>
      </w:r>
      <w:r>
        <w:instrText xml:space="preserve"> XE "</w:instrText>
      </w:r>
      <w:r w:rsidRPr="00074A59">
        <w:rPr>
          <w:rFonts w:ascii="Times New Roman" w:hAnsi="Times New Roman"/>
        </w:rPr>
        <w:instrText>Supervised machine learning</w:instrText>
      </w:r>
      <w:r>
        <w:instrText xml:space="preserve">" </w:instrText>
      </w:r>
      <w:r>
        <w:rPr>
          <w:rFonts w:ascii="Times New Roman" w:hAnsi="Times New Roman"/>
        </w:rPr>
        <w:fldChar w:fldCharType="end"/>
      </w:r>
    </w:p>
    <w:p w14:paraId="706E3B97" w14:textId="77777777" w:rsidR="0049799B" w:rsidRDefault="0049799B" w:rsidP="0049799B">
      <w:pPr>
        <w:spacing w:line="360" w:lineRule="auto"/>
        <w:jc w:val="both"/>
      </w:pPr>
      <w:r>
        <w:rPr>
          <w:rFonts w:ascii="Times New Roman" w:eastAsia="Times New Roman" w:hAnsi="Times New Roman" w:cs="Times New Roman"/>
          <w:b/>
          <w:sz w:val="24"/>
          <w:szCs w:val="24"/>
        </w:rPr>
        <w:t xml:space="preserve"> </w:t>
      </w:r>
    </w:p>
    <w:p w14:paraId="4FF1087D" w14:textId="3E40BCF7" w:rsidR="0049799B" w:rsidRDefault="0049799B" w:rsidP="0049799B">
      <w:pPr>
        <w:spacing w:line="360" w:lineRule="auto"/>
        <w:ind w:firstLine="720"/>
        <w:jc w:val="both"/>
      </w:pPr>
      <w:r>
        <w:rPr>
          <w:rFonts w:ascii="Times New Roman" w:eastAsia="Times New Roman" w:hAnsi="Times New Roman" w:cs="Times New Roman"/>
          <w:sz w:val="24"/>
        </w:rPr>
        <w:t>In this type of learning device is provided with giving inputs and their preferred throughputs, given through a "trainer", and the purpose is to analyze a standard manage inputs against outputs [</w:t>
      </w:r>
      <w:r w:rsidR="005D2A1F">
        <w:rPr>
          <w:rFonts w:ascii="Times New Roman" w:eastAsia="Times New Roman" w:hAnsi="Times New Roman" w:cs="Times New Roman"/>
          <w:sz w:val="24"/>
        </w:rPr>
        <w:t>4</w:t>
      </w:r>
      <w:r>
        <w:rPr>
          <w:rFonts w:ascii="Times New Roman" w:eastAsia="Times New Roman" w:hAnsi="Times New Roman" w:cs="Times New Roman"/>
          <w:sz w:val="24"/>
        </w:rPr>
        <w:t>5].</w:t>
      </w:r>
    </w:p>
    <w:p w14:paraId="6CDF8E55" w14:textId="549E1A0F" w:rsidR="0049799B" w:rsidRDefault="0049799B" w:rsidP="0049799B">
      <w:pPr>
        <w:spacing w:line="360" w:lineRule="auto"/>
        <w:jc w:val="both"/>
      </w:pPr>
      <w:r>
        <w:rPr>
          <w:rFonts w:ascii="Times New Roman" w:eastAsia="Times New Roman" w:hAnsi="Times New Roman" w:cs="Times New Roman"/>
          <w:sz w:val="24"/>
        </w:rPr>
        <w:tab/>
        <w:t>Here the algorithm which is getting used to clear up a certain problem is very well defined to the system with computational examples, which afterward compute the inputs to the desired outputs [</w:t>
      </w:r>
      <w:r w:rsidR="005D2A1F">
        <w:rPr>
          <w:rFonts w:ascii="Times New Roman" w:eastAsia="Times New Roman" w:hAnsi="Times New Roman" w:cs="Times New Roman"/>
          <w:sz w:val="24"/>
        </w:rPr>
        <w:t>46</w:t>
      </w:r>
      <w:r>
        <w:rPr>
          <w:rFonts w:ascii="Times New Roman" w:eastAsia="Times New Roman" w:hAnsi="Times New Roman" w:cs="Times New Roman"/>
          <w:sz w:val="24"/>
        </w:rPr>
        <w:t xml:space="preserve">]. </w:t>
      </w:r>
    </w:p>
    <w:p w14:paraId="5764346F" w14:textId="77777777" w:rsidR="0049799B" w:rsidRDefault="0049799B" w:rsidP="004844F2">
      <w:pPr>
        <w:pStyle w:val="Heading3"/>
        <w:numPr>
          <w:ilvl w:val="2"/>
          <w:numId w:val="24"/>
        </w:numPr>
        <w:spacing w:line="360" w:lineRule="auto"/>
      </w:pPr>
      <w:bookmarkStart w:id="33" w:name="_Toc497221365"/>
      <w:bookmarkStart w:id="34" w:name="_Toc499166672"/>
      <w:r>
        <w:rPr>
          <w:rFonts w:ascii="Times New Roman" w:hAnsi="Times New Roman"/>
        </w:rPr>
        <w:t>3.1.2 Un-supervised learning</w:t>
      </w:r>
      <w:bookmarkEnd w:id="33"/>
      <w:bookmarkEnd w:id="34"/>
      <w:r>
        <w:rPr>
          <w:rFonts w:ascii="Times New Roman" w:hAnsi="Times New Roman"/>
        </w:rPr>
        <w:fldChar w:fldCharType="begin"/>
      </w:r>
      <w:r>
        <w:instrText xml:space="preserve"> XE "</w:instrText>
      </w:r>
      <w:r w:rsidRPr="00074A59">
        <w:rPr>
          <w:color w:val="222222"/>
          <w:shd w:val="clear" w:color="auto" w:fill="FFFFFF"/>
        </w:rPr>
        <w:instrText>supervised learning</w:instrText>
      </w:r>
      <w:r>
        <w:instrText xml:space="preserve">" </w:instrText>
      </w:r>
      <w:r>
        <w:rPr>
          <w:rFonts w:ascii="Times New Roman" w:hAnsi="Times New Roman"/>
        </w:rPr>
        <w:fldChar w:fldCharType="end"/>
      </w:r>
    </w:p>
    <w:p w14:paraId="3A3C7358" w14:textId="77777777" w:rsidR="0049799B" w:rsidRDefault="0049799B" w:rsidP="0049799B">
      <w:pPr>
        <w:tabs>
          <w:tab w:val="left" w:pos="1440"/>
        </w:tabs>
        <w:spacing w:line="360" w:lineRule="auto"/>
        <w:jc w:val="both"/>
      </w:pPr>
      <w:r>
        <w:rPr>
          <w:rFonts w:ascii="Times New Roman" w:eastAsia="Times New Roman" w:hAnsi="Times New Roman" w:cs="Times New Roman"/>
          <w:sz w:val="24"/>
        </w:rPr>
        <w:tab/>
      </w:r>
    </w:p>
    <w:p w14:paraId="3C21DBD3" w14:textId="505A927B" w:rsidR="0049799B" w:rsidRDefault="0049799B" w:rsidP="0049799B">
      <w:pPr>
        <w:spacing w:line="360" w:lineRule="auto"/>
        <w:jc w:val="both"/>
      </w:pPr>
      <w:r>
        <w:rPr>
          <w:rFonts w:ascii="Times New Roman" w:eastAsia="Times New Roman" w:hAnsi="Times New Roman" w:cs="Times New Roman"/>
          <w:sz w:val="24"/>
        </w:rPr>
        <w:tab/>
        <w:t>Unsupervised learning</w:t>
      </w:r>
      <w:r w:rsidR="00815E2A">
        <w:rPr>
          <w:rFonts w:ascii="Times New Roman" w:eastAsia="Times New Roman" w:hAnsi="Times New Roman" w:cs="Times New Roman"/>
          <w:sz w:val="24"/>
        </w:rPr>
        <w:fldChar w:fldCharType="begin"/>
      </w:r>
      <w:r w:rsidR="00815E2A">
        <w:instrText xml:space="preserve"> XE "</w:instrText>
      </w:r>
      <w:r w:rsidR="00815E2A" w:rsidRPr="00877B35">
        <w:rPr>
          <w:rFonts w:ascii="Times New Roman" w:eastAsia="Times New Roman" w:hAnsi="Times New Roman" w:cs="Times New Roman"/>
          <w:sz w:val="24"/>
        </w:rPr>
        <w:instrText>Unsupervised learning</w:instrText>
      </w:r>
      <w:r w:rsidR="00815E2A">
        <w:instrText xml:space="preserve">" </w:instrText>
      </w:r>
      <w:r w:rsidR="00815E2A">
        <w:rPr>
          <w:rFonts w:ascii="Times New Roman" w:eastAsia="Times New Roman" w:hAnsi="Times New Roman" w:cs="Times New Roman"/>
          <w:sz w:val="24"/>
        </w:rPr>
        <w:fldChar w:fldCharType="end"/>
      </w:r>
      <w:r>
        <w:rPr>
          <w:rFonts w:ascii="Times New Roman" w:eastAsia="Times New Roman" w:hAnsi="Times New Roman" w:cs="Times New Roman"/>
          <w:sz w:val="24"/>
        </w:rPr>
        <w:t>: has no for the mastering algorithm, which leaves it on its very own to identify input. Untrained learning may be a purpose itself or a source toward a cease [</w:t>
      </w:r>
      <w:r w:rsidR="005D2A1F">
        <w:rPr>
          <w:rFonts w:ascii="Times New Roman" w:eastAsia="Times New Roman" w:hAnsi="Times New Roman" w:cs="Times New Roman"/>
          <w:sz w:val="24"/>
        </w:rPr>
        <w:t>46</w:t>
      </w:r>
      <w:r>
        <w:rPr>
          <w:rFonts w:ascii="Times New Roman" w:eastAsia="Times New Roman" w:hAnsi="Times New Roman" w:cs="Times New Roman"/>
          <w:sz w:val="24"/>
        </w:rPr>
        <w:t>].</w:t>
      </w:r>
    </w:p>
    <w:p w14:paraId="79FAF3DB" w14:textId="7E5F417A" w:rsidR="0049799B" w:rsidRDefault="0049799B" w:rsidP="0049799B">
      <w:pPr>
        <w:spacing w:line="360" w:lineRule="auto"/>
        <w:jc w:val="both"/>
      </w:pPr>
      <w:r>
        <w:rPr>
          <w:rFonts w:ascii="Times New Roman" w:eastAsia="Times New Roman" w:hAnsi="Times New Roman" w:cs="Times New Roman"/>
          <w:sz w:val="24"/>
        </w:rPr>
        <w:tab/>
        <w:t>In this kind of getting to know the system isn't always taught to carry out the computations at a quick stage with examples by using an instructor, however, this mechanism identifies the particular styles within the input (the similarities and variations) after which computes it according to the observed patterns [</w:t>
      </w:r>
      <w:r w:rsidR="005D2A1F">
        <w:rPr>
          <w:rFonts w:ascii="Times New Roman" w:eastAsia="Times New Roman" w:hAnsi="Times New Roman" w:cs="Times New Roman"/>
          <w:sz w:val="24"/>
        </w:rPr>
        <w:t>46</w:t>
      </w:r>
      <w:r>
        <w:rPr>
          <w:rFonts w:ascii="Times New Roman" w:eastAsia="Times New Roman" w:hAnsi="Times New Roman" w:cs="Times New Roman"/>
          <w:sz w:val="24"/>
        </w:rPr>
        <w:t>]. I.e. the instructor does no longer teach the device to do computations on its personal [</w:t>
      </w:r>
      <w:r w:rsidR="005D2A1F">
        <w:rPr>
          <w:rFonts w:ascii="Times New Roman" w:eastAsia="Times New Roman" w:hAnsi="Times New Roman" w:cs="Times New Roman"/>
          <w:sz w:val="24"/>
        </w:rPr>
        <w:t>47</w:t>
      </w:r>
      <w:r>
        <w:rPr>
          <w:rFonts w:ascii="Times New Roman" w:eastAsia="Times New Roman" w:hAnsi="Times New Roman" w:cs="Times New Roman"/>
          <w:sz w:val="24"/>
        </w:rPr>
        <w:t xml:space="preserve">]. </w:t>
      </w:r>
    </w:p>
    <w:p w14:paraId="2B6A2055" w14:textId="77777777" w:rsidR="0049799B" w:rsidRDefault="0049799B" w:rsidP="0049799B">
      <w:pPr>
        <w:spacing w:line="360" w:lineRule="auto"/>
        <w:jc w:val="both"/>
        <w:rPr>
          <w:rFonts w:ascii="Times New Roman" w:eastAsia="Times New Roman" w:hAnsi="Times New Roman" w:cs="Times New Roman"/>
          <w:sz w:val="24"/>
        </w:rPr>
      </w:pPr>
    </w:p>
    <w:p w14:paraId="21671574" w14:textId="77777777" w:rsidR="0049799B" w:rsidRDefault="0049799B" w:rsidP="0049799B">
      <w:pPr>
        <w:spacing w:line="360" w:lineRule="auto"/>
        <w:jc w:val="both"/>
        <w:rPr>
          <w:rFonts w:ascii="Times New Roman" w:eastAsia="Times New Roman" w:hAnsi="Times New Roman" w:cs="Times New Roman"/>
          <w:sz w:val="24"/>
        </w:rPr>
      </w:pPr>
    </w:p>
    <w:p w14:paraId="0AAEBBF1" w14:textId="77777777" w:rsidR="0049799B" w:rsidRDefault="0049799B" w:rsidP="0049799B">
      <w:pPr>
        <w:spacing w:line="360" w:lineRule="auto"/>
        <w:jc w:val="both"/>
        <w:rPr>
          <w:rFonts w:ascii="Times New Roman" w:eastAsia="Times New Roman" w:hAnsi="Times New Roman" w:cs="Times New Roman"/>
          <w:sz w:val="24"/>
        </w:rPr>
      </w:pPr>
    </w:p>
    <w:p w14:paraId="6C6CB3E3" w14:textId="77777777" w:rsidR="0049799B" w:rsidRDefault="0049799B" w:rsidP="0049799B">
      <w:pPr>
        <w:spacing w:line="360" w:lineRule="auto"/>
        <w:jc w:val="both"/>
        <w:rPr>
          <w:rFonts w:ascii="Times New Roman" w:eastAsia="Times New Roman" w:hAnsi="Times New Roman" w:cs="Times New Roman"/>
          <w:sz w:val="24"/>
        </w:rPr>
      </w:pPr>
    </w:p>
    <w:p w14:paraId="213DF32B" w14:textId="77777777" w:rsidR="0049799B" w:rsidRDefault="0049799B" w:rsidP="0049799B">
      <w:pPr>
        <w:spacing w:line="360" w:lineRule="auto"/>
        <w:jc w:val="both"/>
        <w:rPr>
          <w:rFonts w:ascii="Times New Roman" w:eastAsia="Times New Roman" w:hAnsi="Times New Roman" w:cs="Times New Roman"/>
          <w:sz w:val="24"/>
        </w:rPr>
      </w:pPr>
    </w:p>
    <w:p w14:paraId="60A67B15" w14:textId="77777777" w:rsidR="0049799B" w:rsidRDefault="0049799B" w:rsidP="004844F2">
      <w:pPr>
        <w:pStyle w:val="Heading3"/>
        <w:numPr>
          <w:ilvl w:val="2"/>
          <w:numId w:val="24"/>
        </w:numPr>
        <w:spacing w:line="360" w:lineRule="auto"/>
      </w:pPr>
      <w:bookmarkStart w:id="35" w:name="_Toc497221366"/>
      <w:bookmarkStart w:id="36" w:name="_Toc499166673"/>
      <w:r>
        <w:rPr>
          <w:rFonts w:ascii="Times New Roman" w:hAnsi="Times New Roman"/>
        </w:rPr>
        <w:lastRenderedPageBreak/>
        <w:t>3.1.3 Reinforced learning</w:t>
      </w:r>
      <w:bookmarkEnd w:id="35"/>
      <w:bookmarkEnd w:id="36"/>
    </w:p>
    <w:p w14:paraId="6DCCB2E3" w14:textId="77777777" w:rsidR="0049799B" w:rsidRDefault="0049799B" w:rsidP="0049799B">
      <w:pPr>
        <w:spacing w:line="360" w:lineRule="auto"/>
        <w:jc w:val="both"/>
        <w:rPr>
          <w:rFonts w:ascii="Times New Roman" w:eastAsia="Times New Roman" w:hAnsi="Times New Roman" w:cs="Times New Roman"/>
          <w:b/>
          <w:sz w:val="28"/>
          <w:szCs w:val="24"/>
        </w:rPr>
      </w:pPr>
    </w:p>
    <w:p w14:paraId="60F79BA2" w14:textId="275FD783" w:rsidR="0049799B" w:rsidRDefault="0049799B" w:rsidP="0049799B">
      <w:pPr>
        <w:spacing w:line="360" w:lineRule="auto"/>
        <w:ind w:firstLine="720"/>
        <w:jc w:val="both"/>
      </w:pPr>
      <w:r>
        <w:rPr>
          <w:rFonts w:ascii="Times New Roman" w:eastAsia="Times New Roman" w:hAnsi="Times New Roman" w:cs="Times New Roman"/>
          <w:sz w:val="24"/>
        </w:rPr>
        <w:t>Reinforced machine learning</w:t>
      </w:r>
      <w:r>
        <w:rPr>
          <w:rFonts w:ascii="Times New Roman" w:eastAsia="Times New Roman" w:hAnsi="Times New Roman" w:cs="Times New Roman"/>
          <w:sz w:val="24"/>
        </w:rPr>
        <w:fldChar w:fldCharType="begin"/>
      </w:r>
      <w:r>
        <w:instrText xml:space="preserve"> XE "</w:instrText>
      </w:r>
      <w:r w:rsidRPr="00074A59">
        <w:rPr>
          <w:rFonts w:ascii="Times New Roman" w:eastAsia="Times New Roman" w:hAnsi="Times New Roman" w:cs="Times New Roman"/>
          <w:sz w:val="24"/>
          <w:szCs w:val="24"/>
        </w:rPr>
        <w:instrText>Reinforced machine learning</w:instrText>
      </w:r>
      <w:r>
        <w:instrText xml:space="preserve">" </w:instrText>
      </w:r>
      <w:r>
        <w:rPr>
          <w:rFonts w:ascii="Times New Roman" w:eastAsia="Times New Roman" w:hAnsi="Times New Roman" w:cs="Times New Roman"/>
          <w:sz w:val="24"/>
        </w:rPr>
        <w:fldChar w:fldCharType="end"/>
      </w:r>
      <w:r>
        <w:rPr>
          <w:rFonts w:ascii="Times New Roman" w:eastAsia="Times New Roman" w:hAnsi="Times New Roman" w:cs="Times New Roman"/>
          <w:sz w:val="24"/>
        </w:rPr>
        <w:t>: A machine has the ability to interact with working environment. This system is supplied with comments in phrases of rewards and punishments because it navigates its hassle area [</w:t>
      </w:r>
      <w:r w:rsidR="005D2A1F">
        <w:rPr>
          <w:rFonts w:ascii="Times New Roman" w:eastAsia="Times New Roman" w:hAnsi="Times New Roman" w:cs="Times New Roman"/>
          <w:sz w:val="24"/>
        </w:rPr>
        <w:t>48</w:t>
      </w:r>
      <w:r>
        <w:rPr>
          <w:rFonts w:ascii="Times New Roman" w:eastAsia="Times New Roman" w:hAnsi="Times New Roman" w:cs="Times New Roman"/>
          <w:sz w:val="24"/>
        </w:rPr>
        <w:t xml:space="preserve">]. </w:t>
      </w:r>
    </w:p>
    <w:p w14:paraId="161A88B8" w14:textId="22DB8F8A" w:rsidR="0049799B" w:rsidRDefault="0049799B" w:rsidP="0049799B">
      <w:pPr>
        <w:spacing w:line="360" w:lineRule="auto"/>
        <w:jc w:val="both"/>
      </w:pPr>
      <w:r>
        <w:rPr>
          <w:rFonts w:ascii="Times New Roman" w:eastAsia="Times New Roman" w:hAnsi="Times New Roman" w:cs="Times New Roman"/>
          <w:sz w:val="24"/>
        </w:rPr>
        <w:tab/>
        <w:t>The principal difference between the unsupervised learning and the reinforcement learning is the mechanism to attain a project or goal with the commands of the agent. An agent provides the gadget with the element of the actions which can be accountable of winning or screwing of the project [</w:t>
      </w:r>
      <w:r w:rsidR="005D2A1F">
        <w:rPr>
          <w:rFonts w:ascii="Times New Roman" w:eastAsia="Times New Roman" w:hAnsi="Times New Roman" w:cs="Times New Roman"/>
          <w:sz w:val="24"/>
        </w:rPr>
        <w:t>49</w:t>
      </w:r>
      <w:r>
        <w:rPr>
          <w:rFonts w:ascii="Times New Roman" w:eastAsia="Times New Roman" w:hAnsi="Times New Roman" w:cs="Times New Roman"/>
          <w:sz w:val="24"/>
        </w:rPr>
        <w:t xml:space="preserve">]. </w:t>
      </w:r>
    </w:p>
    <w:p w14:paraId="12FBBFC8" w14:textId="77777777" w:rsidR="0049799B" w:rsidRDefault="0049799B" w:rsidP="0049799B">
      <w:pPr>
        <w:tabs>
          <w:tab w:val="left" w:pos="1140"/>
        </w:tabs>
        <w:suppressAutoHyphens w:val="0"/>
        <w:spacing w:after="160" w:line="259" w:lineRule="auto"/>
        <w:rPr>
          <w:rFonts w:ascii="Times New Roman" w:eastAsia="Times New Roman" w:hAnsi="Times New Roman" w:cs="Times New Roman"/>
          <w:sz w:val="24"/>
          <w:szCs w:val="24"/>
        </w:rPr>
      </w:pPr>
    </w:p>
    <w:p w14:paraId="5EF91354" w14:textId="77777777" w:rsidR="0049799B" w:rsidRDefault="0049799B" w:rsidP="004844F2">
      <w:pPr>
        <w:pStyle w:val="Heading2"/>
        <w:numPr>
          <w:ilvl w:val="1"/>
          <w:numId w:val="24"/>
        </w:numPr>
        <w:spacing w:line="360" w:lineRule="auto"/>
      </w:pPr>
      <w:bookmarkStart w:id="37" w:name="_Toc499166674"/>
      <w:r>
        <w:rPr>
          <w:rFonts w:ascii="Times New Roman" w:hAnsi="Times New Roman"/>
          <w:sz w:val="24"/>
        </w:rPr>
        <w:t>3.2 Deep learning</w:t>
      </w:r>
      <w:bookmarkEnd w:id="37"/>
      <w:r>
        <w:rPr>
          <w:rFonts w:ascii="Times New Roman" w:hAnsi="Times New Roman"/>
          <w:sz w:val="24"/>
        </w:rPr>
        <w:fldChar w:fldCharType="begin"/>
      </w:r>
      <w:r>
        <w:instrText xml:space="preserve"> XE "</w:instrText>
      </w:r>
      <w:r w:rsidRPr="00074A59">
        <w:rPr>
          <w:rFonts w:ascii="Times New Roman" w:hAnsi="Times New Roman"/>
          <w:b/>
          <w:sz w:val="24"/>
          <w:szCs w:val="24"/>
        </w:rPr>
        <w:instrText>Deep learning</w:instrText>
      </w:r>
      <w:r>
        <w:instrText xml:space="preserve">" </w:instrText>
      </w:r>
      <w:r>
        <w:rPr>
          <w:rFonts w:ascii="Times New Roman" w:hAnsi="Times New Roman"/>
          <w:sz w:val="24"/>
        </w:rPr>
        <w:fldChar w:fldCharType="end"/>
      </w:r>
    </w:p>
    <w:p w14:paraId="146755C9" w14:textId="77777777" w:rsidR="0049799B" w:rsidRDefault="0049799B" w:rsidP="0049799B">
      <w:pPr>
        <w:tabs>
          <w:tab w:val="center" w:pos="4520"/>
        </w:tabs>
        <w:spacing w:line="360" w:lineRule="auto"/>
        <w:jc w:val="both"/>
        <w:rPr>
          <w:rFonts w:ascii="Times New Roman" w:eastAsia="Times New Roman" w:hAnsi="Times New Roman" w:cs="Times New Roman"/>
          <w:sz w:val="24"/>
        </w:rPr>
      </w:pPr>
    </w:p>
    <w:p w14:paraId="5B52B272" w14:textId="5C1E5788" w:rsidR="0049799B" w:rsidRDefault="0049799B" w:rsidP="0049799B">
      <w:pPr>
        <w:tabs>
          <w:tab w:val="center" w:pos="4520"/>
        </w:tabs>
        <w:spacing w:line="360" w:lineRule="auto"/>
        <w:jc w:val="both"/>
      </w:pPr>
      <w:r>
        <w:rPr>
          <w:rFonts w:ascii="Times New Roman" w:eastAsia="Times New Roman" w:hAnsi="Times New Roman" w:cs="Times New Roman"/>
          <w:sz w:val="24"/>
        </w:rPr>
        <w:tab/>
        <w:t xml:space="preserve">       Deep learning</w:t>
      </w:r>
      <w:r>
        <w:rPr>
          <w:rFonts w:ascii="Times New Roman" w:eastAsia="Times New Roman" w:hAnsi="Times New Roman" w:cs="Times New Roman"/>
          <w:sz w:val="24"/>
        </w:rPr>
        <w:fldChar w:fldCharType="begin"/>
      </w:r>
      <w:r>
        <w:instrText xml:space="preserve"> XE "</w:instrText>
      </w:r>
      <w:r w:rsidRPr="00074A59">
        <w:rPr>
          <w:rFonts w:ascii="Times New Roman" w:eastAsia="Times New Roman" w:hAnsi="Times New Roman" w:cs="Times New Roman"/>
          <w:b/>
          <w:sz w:val="24"/>
          <w:szCs w:val="24"/>
        </w:rPr>
        <w:instrText>Deep learning</w:instrText>
      </w:r>
      <w:r>
        <w:instrText xml:space="preserve">" </w:instrText>
      </w:r>
      <w:r>
        <w:rPr>
          <w:rFonts w:ascii="Times New Roman" w:eastAsia="Times New Roman" w:hAnsi="Times New Roman" w:cs="Times New Roman"/>
          <w:sz w:val="24"/>
        </w:rPr>
        <w:fldChar w:fldCharType="end"/>
      </w:r>
      <w:r>
        <w:rPr>
          <w:rFonts w:ascii="Times New Roman" w:eastAsia="Times New Roman" w:hAnsi="Times New Roman" w:cs="Times New Roman"/>
          <w:sz w:val="24"/>
        </w:rPr>
        <w:t xml:space="preserve"> (additionally referred to as deep established studying or hierarchical getting to know) is part of a broader circle of relatives of gadget studying methods based totally on mastering information representations, instead of task-particular algorithms. The task of learning can be trained, may be trained or untrained [</w:t>
      </w:r>
      <w:r w:rsidR="005D2A1F">
        <w:rPr>
          <w:rFonts w:ascii="Times New Roman" w:eastAsia="Times New Roman" w:hAnsi="Times New Roman" w:cs="Times New Roman"/>
          <w:sz w:val="24"/>
        </w:rPr>
        <w:t>50</w:t>
      </w:r>
      <w:r>
        <w:rPr>
          <w:rFonts w:ascii="Times New Roman" w:eastAsia="Times New Roman" w:hAnsi="Times New Roman" w:cs="Times New Roman"/>
          <w:sz w:val="24"/>
        </w:rPr>
        <w:t xml:space="preserve">]. </w:t>
      </w:r>
    </w:p>
    <w:p w14:paraId="0E94A29F" w14:textId="073A4919" w:rsidR="0049799B" w:rsidRDefault="0049799B" w:rsidP="0049799B">
      <w:pPr>
        <w:tabs>
          <w:tab w:val="center" w:pos="4520"/>
        </w:tabs>
        <w:spacing w:line="360" w:lineRule="auto"/>
      </w:pPr>
      <w:r>
        <w:rPr>
          <w:rFonts w:ascii="Times New Roman" w:eastAsia="Times New Roman" w:hAnsi="Times New Roman" w:cs="Times New Roman"/>
          <w:sz w:val="24"/>
        </w:rPr>
        <w:tab/>
        <w:t>A few illustrations are primarily based on understanding of statistics computing and communique styles using a biological worried machine, including neural coding which tries to outline a relation among various incentives and related neuronal replies in the mind [</w:t>
      </w:r>
      <w:r w:rsidR="00880F9C">
        <w:rPr>
          <w:rFonts w:ascii="Times New Roman" w:eastAsia="Times New Roman" w:hAnsi="Times New Roman" w:cs="Times New Roman"/>
          <w:sz w:val="24"/>
        </w:rPr>
        <w:t>51</w:t>
      </w:r>
      <w:r>
        <w:rPr>
          <w:rFonts w:ascii="Times New Roman" w:eastAsia="Times New Roman" w:hAnsi="Times New Roman" w:cs="Times New Roman"/>
          <w:sz w:val="24"/>
        </w:rPr>
        <w:t>]. Research tries to maintain green structures to analyze those illustrations from huge-scale, non-classified data units [</w:t>
      </w:r>
      <w:r w:rsidR="00880F9C">
        <w:rPr>
          <w:rFonts w:ascii="Times New Roman" w:eastAsia="Times New Roman" w:hAnsi="Times New Roman" w:cs="Times New Roman"/>
          <w:sz w:val="24"/>
        </w:rPr>
        <w:t>52</w:t>
      </w:r>
      <w:r>
        <w:rPr>
          <w:rFonts w:ascii="Times New Roman" w:eastAsia="Times New Roman" w:hAnsi="Times New Roman" w:cs="Times New Roman"/>
          <w:sz w:val="24"/>
        </w:rPr>
        <w:t xml:space="preserve">]. </w:t>
      </w:r>
    </w:p>
    <w:p w14:paraId="772F741E" w14:textId="0D22F574" w:rsidR="0049799B" w:rsidRDefault="0049799B" w:rsidP="0049799B">
      <w:pPr>
        <w:tabs>
          <w:tab w:val="center" w:pos="4520"/>
        </w:tabs>
        <w:spacing w:line="360" w:lineRule="auto"/>
      </w:pPr>
      <w:r>
        <w:rPr>
          <w:rFonts w:ascii="Times New Roman" w:eastAsia="Times New Roman" w:hAnsi="Times New Roman" w:cs="Times New Roman"/>
          <w:sz w:val="24"/>
        </w:rPr>
        <w:t xml:space="preserve"> </w:t>
      </w:r>
      <w:r>
        <w:rPr>
          <w:rFonts w:ascii="Times New Roman" w:eastAsia="Times New Roman" w:hAnsi="Times New Roman" w:cs="Times New Roman"/>
          <w:sz w:val="24"/>
        </w:rPr>
        <w:tab/>
        <w:t>Deep learning</w:t>
      </w:r>
      <w:r>
        <w:rPr>
          <w:rFonts w:ascii="Times New Roman" w:eastAsia="Times New Roman" w:hAnsi="Times New Roman" w:cs="Times New Roman"/>
          <w:sz w:val="24"/>
        </w:rPr>
        <w:fldChar w:fldCharType="begin"/>
      </w:r>
      <w:r>
        <w:instrText xml:space="preserve"> XE "</w:instrText>
      </w:r>
      <w:r w:rsidRPr="00074A59">
        <w:rPr>
          <w:rFonts w:ascii="Times New Roman" w:eastAsia="Times New Roman" w:hAnsi="Times New Roman" w:cs="Times New Roman"/>
          <w:b/>
          <w:sz w:val="24"/>
          <w:szCs w:val="24"/>
        </w:rPr>
        <w:instrText>Deep learning</w:instrText>
      </w:r>
      <w:r>
        <w:instrText xml:space="preserve">" </w:instrText>
      </w:r>
      <w:r>
        <w:rPr>
          <w:rFonts w:ascii="Times New Roman" w:eastAsia="Times New Roman" w:hAnsi="Times New Roman" w:cs="Times New Roman"/>
          <w:sz w:val="24"/>
        </w:rPr>
        <w:fldChar w:fldCharType="end"/>
      </w:r>
      <w:r>
        <w:rPr>
          <w:rFonts w:ascii="Times New Roman" w:eastAsia="Times New Roman" w:hAnsi="Times New Roman" w:cs="Times New Roman"/>
          <w:sz w:val="24"/>
        </w:rPr>
        <w:t xml:space="preserve"> of structures which include deep neural networking</w:t>
      </w:r>
      <w:r w:rsidR="00815E2A">
        <w:rPr>
          <w:rFonts w:ascii="Times New Roman" w:eastAsia="Times New Roman" w:hAnsi="Times New Roman" w:cs="Times New Roman"/>
          <w:sz w:val="24"/>
        </w:rPr>
        <w:fldChar w:fldCharType="begin"/>
      </w:r>
      <w:r w:rsidR="00815E2A">
        <w:instrText xml:space="preserve"> XE "</w:instrText>
      </w:r>
      <w:r w:rsidR="00815E2A" w:rsidRPr="00877B35">
        <w:rPr>
          <w:rFonts w:ascii="Times New Roman" w:eastAsia="Times New Roman" w:hAnsi="Times New Roman" w:cs="Times New Roman"/>
          <w:sz w:val="24"/>
        </w:rPr>
        <w:instrText>deep neural networking</w:instrText>
      </w:r>
      <w:r w:rsidR="00815E2A">
        <w:instrText xml:space="preserve">" </w:instrText>
      </w:r>
      <w:r w:rsidR="00815E2A">
        <w:rPr>
          <w:rFonts w:ascii="Times New Roman" w:eastAsia="Times New Roman" w:hAnsi="Times New Roman" w:cs="Times New Roman"/>
          <w:sz w:val="24"/>
        </w:rPr>
        <w:fldChar w:fldCharType="end"/>
      </w:r>
      <w:r>
        <w:rPr>
          <w:rFonts w:ascii="Times New Roman" w:eastAsia="Times New Roman" w:hAnsi="Times New Roman" w:cs="Times New Roman"/>
          <w:sz w:val="24"/>
        </w:rPr>
        <w:t>, deep perception networking along with recurrent neural networking were applied to fields which include pc imaginative and prescient, speech popularity, natural language computation, audio reputation, social network filtering, machine explanation and bioinformatics</w:t>
      </w:r>
      <w:r>
        <w:rPr>
          <w:rFonts w:ascii="Times New Roman" w:eastAsia="Times New Roman" w:hAnsi="Times New Roman" w:cs="Times New Roman"/>
          <w:sz w:val="24"/>
        </w:rPr>
        <w:fldChar w:fldCharType="begin"/>
      </w:r>
      <w:r>
        <w:instrText xml:space="preserve"> XE "</w:instrText>
      </w:r>
      <w:r w:rsidRPr="00074A59">
        <w:rPr>
          <w:rFonts w:ascii="Times New Roman" w:eastAsia="Times New Roman" w:hAnsi="Times New Roman" w:cs="Times New Roman"/>
          <w:sz w:val="24"/>
        </w:rPr>
        <w:instrText>bioinformatics</w:instrText>
      </w:r>
      <w:r>
        <w:instrText xml:space="preserve">" </w:instrText>
      </w:r>
      <w:r>
        <w:rPr>
          <w:rFonts w:ascii="Times New Roman" w:eastAsia="Times New Roman" w:hAnsi="Times New Roman" w:cs="Times New Roman"/>
          <w:sz w:val="24"/>
        </w:rPr>
        <w:fldChar w:fldCharType="end"/>
      </w:r>
      <w:r>
        <w:rPr>
          <w:rFonts w:ascii="Times New Roman" w:eastAsia="Times New Roman" w:hAnsi="Times New Roman" w:cs="Times New Roman"/>
          <w:sz w:val="24"/>
        </w:rPr>
        <w:t xml:space="preserve"> at a place where they can produce outcomes proportionate to and might b</w:t>
      </w:r>
      <w:r w:rsidR="005A55EF">
        <w:rPr>
          <w:rFonts w:ascii="Times New Roman" w:eastAsia="Times New Roman" w:hAnsi="Times New Roman" w:cs="Times New Roman"/>
          <w:sz w:val="24"/>
        </w:rPr>
        <w:t xml:space="preserve">e superior to human experts </w:t>
      </w:r>
      <w:r w:rsidR="00880F9C">
        <w:rPr>
          <w:rFonts w:ascii="Times New Roman" w:eastAsia="Times New Roman" w:hAnsi="Times New Roman" w:cs="Times New Roman"/>
          <w:sz w:val="24"/>
        </w:rPr>
        <w:t>[53</w:t>
      </w:r>
      <w:r w:rsidR="005A55EF">
        <w:rPr>
          <w:rFonts w:ascii="Times New Roman" w:eastAsia="Times New Roman" w:hAnsi="Times New Roman" w:cs="Times New Roman"/>
          <w:sz w:val="24"/>
        </w:rPr>
        <w:t>]</w:t>
      </w:r>
      <w:r>
        <w:rPr>
          <w:rFonts w:ascii="Times New Roman" w:eastAsia="Times New Roman" w:hAnsi="Times New Roman" w:cs="Times New Roman"/>
          <w:sz w:val="24"/>
        </w:rPr>
        <w:t>[</w:t>
      </w:r>
      <w:r w:rsidR="00880F9C">
        <w:rPr>
          <w:rFonts w:ascii="Times New Roman" w:eastAsia="Times New Roman" w:hAnsi="Times New Roman" w:cs="Times New Roman"/>
          <w:sz w:val="24"/>
        </w:rPr>
        <w:t>54</w:t>
      </w:r>
      <w:r>
        <w:rPr>
          <w:rFonts w:ascii="Times New Roman" w:eastAsia="Times New Roman" w:hAnsi="Times New Roman" w:cs="Times New Roman"/>
          <w:sz w:val="24"/>
        </w:rPr>
        <w:t xml:space="preserve">]. </w:t>
      </w:r>
    </w:p>
    <w:p w14:paraId="7286923D" w14:textId="77777777" w:rsidR="0049799B" w:rsidRDefault="0049799B" w:rsidP="00AF5048">
      <w:pPr>
        <w:suppressAutoHyphens w:val="0"/>
        <w:spacing w:after="160" w:line="259" w:lineRule="auto"/>
        <w:rPr>
          <w:rFonts w:ascii="Times New Roman" w:eastAsia="Times New Roman" w:hAnsi="Times New Roman" w:cs="Times New Roman"/>
          <w:sz w:val="24"/>
          <w:szCs w:val="24"/>
        </w:rPr>
      </w:pPr>
    </w:p>
    <w:p w14:paraId="2FA52B5E" w14:textId="77777777" w:rsidR="0049799B" w:rsidRPr="00E25561" w:rsidRDefault="00AF5048" w:rsidP="004844F2">
      <w:pPr>
        <w:pStyle w:val="Heading2"/>
        <w:numPr>
          <w:ilvl w:val="1"/>
          <w:numId w:val="24"/>
        </w:numPr>
        <w:rPr>
          <w:rFonts w:ascii="Times New Roman" w:hAnsi="Times New Roman" w:cs="Times New Roman"/>
        </w:rPr>
      </w:pPr>
      <w:r w:rsidRPr="0049799B">
        <w:rPr>
          <w:rFonts w:eastAsia="Times New Roman" w:cs="Times New Roman"/>
        </w:rPr>
        <w:br w:type="page"/>
      </w:r>
      <w:bookmarkStart w:id="38" w:name="_Toc499166675"/>
      <w:r w:rsidR="0049799B" w:rsidRPr="00E25561">
        <w:rPr>
          <w:rFonts w:ascii="Times New Roman" w:eastAsia="Times New Roman" w:hAnsi="Times New Roman" w:cs="Times New Roman"/>
        </w:rPr>
        <w:lastRenderedPageBreak/>
        <w:t xml:space="preserve">3.3 </w:t>
      </w:r>
      <w:r w:rsidR="0049799B" w:rsidRPr="00E25561">
        <w:rPr>
          <w:rFonts w:ascii="Times New Roman" w:hAnsi="Times New Roman" w:cs="Times New Roman"/>
        </w:rPr>
        <w:t>Convolutional neural network (CNN</w:t>
      </w:r>
      <w:r w:rsidR="0049799B" w:rsidRPr="00E25561">
        <w:rPr>
          <w:rFonts w:ascii="Times New Roman" w:hAnsi="Times New Roman" w:cs="Times New Roman"/>
        </w:rPr>
        <w:fldChar w:fldCharType="begin"/>
      </w:r>
      <w:r w:rsidR="0049799B" w:rsidRPr="00E25561">
        <w:rPr>
          <w:rFonts w:ascii="Times New Roman" w:hAnsi="Times New Roman" w:cs="Times New Roman"/>
        </w:rPr>
        <w:instrText xml:space="preserve"> XE "CNN" </w:instrText>
      </w:r>
      <w:r w:rsidR="0049799B" w:rsidRPr="00E25561">
        <w:rPr>
          <w:rFonts w:ascii="Times New Roman" w:hAnsi="Times New Roman" w:cs="Times New Roman"/>
        </w:rPr>
        <w:fldChar w:fldCharType="end"/>
      </w:r>
      <w:r w:rsidR="0049799B" w:rsidRPr="00E25561">
        <w:rPr>
          <w:rFonts w:ascii="Times New Roman" w:hAnsi="Times New Roman" w:cs="Times New Roman"/>
        </w:rPr>
        <w:t>)</w:t>
      </w:r>
      <w:bookmarkEnd w:id="38"/>
    </w:p>
    <w:p w14:paraId="6E7D7CB4" w14:textId="77777777" w:rsidR="0049799B" w:rsidRDefault="0049799B" w:rsidP="0049799B">
      <w:pPr>
        <w:tabs>
          <w:tab w:val="center" w:pos="4520"/>
        </w:tabs>
        <w:spacing w:line="360" w:lineRule="auto"/>
        <w:jc w:val="both"/>
        <w:rPr>
          <w:rFonts w:ascii="Times New Roman" w:eastAsia="Times New Roman" w:hAnsi="Times New Roman" w:cs="Times New Roman"/>
          <w:sz w:val="24"/>
          <w:szCs w:val="24"/>
        </w:rPr>
      </w:pPr>
    </w:p>
    <w:p w14:paraId="5F25F123" w14:textId="77777777" w:rsidR="0049799B" w:rsidRDefault="0049799B" w:rsidP="0049799B">
      <w:pPr>
        <w:tabs>
          <w:tab w:val="center" w:pos="4520"/>
        </w:tabs>
        <w:spacing w:line="360" w:lineRule="auto"/>
        <w:jc w:val="both"/>
      </w:pPr>
      <w:r>
        <w:rPr>
          <w:rFonts w:ascii="Times New Roman" w:eastAsia="Times New Roman" w:hAnsi="Times New Roman" w:cs="Times New Roman"/>
          <w:sz w:val="24"/>
        </w:rPr>
        <w:tab/>
        <w:t xml:space="preserve">            In the field of machine learning the convolutional neural network is a category of deep and the feed-forward artificial neural networks (FANN) that have ability to analyze visible imagery [100].</w:t>
      </w:r>
    </w:p>
    <w:p w14:paraId="4DA0AD59" w14:textId="77777777" w:rsidR="0049799B" w:rsidRDefault="0049799B" w:rsidP="0049799B">
      <w:pPr>
        <w:tabs>
          <w:tab w:val="center" w:pos="4520"/>
        </w:tabs>
        <w:spacing w:line="360" w:lineRule="auto"/>
        <w:ind w:firstLine="720"/>
        <w:jc w:val="both"/>
      </w:pPr>
      <w:r>
        <w:rPr>
          <w:rFonts w:ascii="Times New Roman" w:eastAsia="Times New Roman" w:hAnsi="Times New Roman" w:cs="Times New Roman"/>
          <w:sz w:val="24"/>
        </w:rPr>
        <w:t xml:space="preserve">CNNs use a variant of multilayer perceptron designed to require minimum preprocessing. They may be also known as shift invariant or area invariant artificial neural networks (SIANN), based totally on their shared-weights architecture and translation invariance traits [34]. </w:t>
      </w:r>
    </w:p>
    <w:p w14:paraId="2826FCCF" w14:textId="77777777" w:rsidR="0049799B" w:rsidRDefault="0049799B" w:rsidP="0049799B">
      <w:pPr>
        <w:tabs>
          <w:tab w:val="center" w:pos="4520"/>
        </w:tabs>
        <w:spacing w:line="360" w:lineRule="auto"/>
        <w:ind w:firstLine="720"/>
        <w:jc w:val="both"/>
      </w:pPr>
      <w:r>
        <w:rPr>
          <w:rFonts w:ascii="Times New Roman" w:eastAsia="Times New Roman" w:hAnsi="Times New Roman" w:cs="Times New Roman"/>
          <w:sz w:val="24"/>
        </w:rPr>
        <w:t xml:space="preserve"> Convolutional networks were inspired by means of biological methods in which the connectedness sample among neurons is encouraged via the organization for the animal ocular cortex [37]. Character cortical neurons communicate with incentive simplest in a constrained vicinity of visual view called the responsive subject. The receptive fields of various neurons in part overlay such that they cowl the entire ocular field [52].</w:t>
      </w:r>
    </w:p>
    <w:p w14:paraId="7ABD63FE" w14:textId="77777777" w:rsidR="0049799B" w:rsidRDefault="0049799B" w:rsidP="0049799B">
      <w:pPr>
        <w:tabs>
          <w:tab w:val="center" w:pos="4520"/>
        </w:tabs>
        <w:spacing w:line="360" w:lineRule="auto"/>
        <w:jc w:val="both"/>
        <w:rPr>
          <w:rFonts w:ascii="Times New Roman" w:eastAsia="Times New Roman" w:hAnsi="Times New Roman" w:cs="Times New Roman"/>
          <w:sz w:val="24"/>
        </w:rPr>
      </w:pPr>
    </w:p>
    <w:p w14:paraId="4EB1FC76" w14:textId="77777777" w:rsidR="0049799B" w:rsidRDefault="0049799B" w:rsidP="002E70CD">
      <w:pPr>
        <w:tabs>
          <w:tab w:val="center" w:pos="4520"/>
        </w:tabs>
        <w:spacing w:line="360" w:lineRule="auto"/>
        <w:jc w:val="both"/>
      </w:pPr>
      <w:r>
        <w:rPr>
          <w:rFonts w:ascii="Times New Roman" w:eastAsia="Times New Roman" w:hAnsi="Times New Roman" w:cs="Times New Roman"/>
          <w:sz w:val="24"/>
        </w:rPr>
        <w:tab/>
        <w:t xml:space="preserve">            CNNs use extraordinarily little pre-processing as compared to other photo class algorithms. This means that the network learns the filters that in conventional algorithms were hand-engineered. This independence from the previous know-how and human effort in feature design is a first-rate advantage [46]. </w:t>
      </w:r>
    </w:p>
    <w:p w14:paraId="1D2F1801" w14:textId="77777777" w:rsidR="0049799B" w:rsidRDefault="0049799B" w:rsidP="0082206C">
      <w:pPr>
        <w:suppressAutoHyphens w:val="0"/>
        <w:spacing w:after="160" w:line="360" w:lineRule="auto"/>
        <w:rPr>
          <w:rFonts w:ascii="Times New Roman" w:eastAsia="Times New Roman" w:hAnsi="Times New Roman" w:cs="Times New Roman"/>
          <w:sz w:val="24"/>
        </w:rPr>
      </w:pPr>
      <w:r>
        <w:rPr>
          <w:rFonts w:ascii="Times New Roman" w:eastAsia="Times New Roman" w:hAnsi="Times New Roman" w:cs="Times New Roman"/>
          <w:sz w:val="24"/>
        </w:rPr>
        <w:t>They have applications in the picture and video reputation, recommender structures, and natural language processing.</w:t>
      </w:r>
    </w:p>
    <w:p w14:paraId="32B8AFBD" w14:textId="77777777" w:rsidR="0049799B" w:rsidRDefault="0049799B" w:rsidP="0049799B">
      <w:pPr>
        <w:suppressAutoHyphens w:val="0"/>
        <w:spacing w:after="160" w:line="259" w:lineRule="auto"/>
        <w:rPr>
          <w:rFonts w:ascii="Times New Roman" w:eastAsia="Times New Roman" w:hAnsi="Times New Roman" w:cs="Times New Roman"/>
          <w:sz w:val="24"/>
        </w:rPr>
      </w:pPr>
    </w:p>
    <w:p w14:paraId="723AA32C" w14:textId="77777777" w:rsidR="0049799B" w:rsidRDefault="0049799B" w:rsidP="0049799B">
      <w:pPr>
        <w:suppressAutoHyphens w:val="0"/>
        <w:spacing w:after="160" w:line="259" w:lineRule="auto"/>
        <w:rPr>
          <w:rFonts w:ascii="Times New Roman" w:eastAsia="Times New Roman" w:hAnsi="Times New Roman" w:cs="Times New Roman"/>
          <w:sz w:val="24"/>
        </w:rPr>
      </w:pPr>
    </w:p>
    <w:p w14:paraId="4E92D40E" w14:textId="77777777" w:rsidR="0049799B" w:rsidRDefault="0049799B" w:rsidP="0049799B">
      <w:pPr>
        <w:suppressAutoHyphens w:val="0"/>
        <w:spacing w:after="160" w:line="259" w:lineRule="auto"/>
        <w:rPr>
          <w:rFonts w:ascii="Times New Roman" w:eastAsia="Times New Roman" w:hAnsi="Times New Roman" w:cs="Times New Roman"/>
          <w:sz w:val="24"/>
        </w:rPr>
      </w:pPr>
    </w:p>
    <w:p w14:paraId="71DE0DB3" w14:textId="77777777" w:rsidR="0049799B" w:rsidRDefault="0049799B" w:rsidP="0049799B">
      <w:pPr>
        <w:suppressAutoHyphens w:val="0"/>
        <w:spacing w:after="160" w:line="259" w:lineRule="auto"/>
        <w:rPr>
          <w:rFonts w:ascii="Times New Roman" w:eastAsia="Times New Roman" w:hAnsi="Times New Roman" w:cs="Times New Roman"/>
          <w:sz w:val="24"/>
        </w:rPr>
      </w:pPr>
    </w:p>
    <w:p w14:paraId="6EC08C74" w14:textId="77777777" w:rsidR="0049799B" w:rsidRDefault="0049799B" w:rsidP="0049799B">
      <w:pPr>
        <w:suppressAutoHyphens w:val="0"/>
        <w:spacing w:after="160" w:line="259" w:lineRule="auto"/>
        <w:rPr>
          <w:rFonts w:ascii="Times New Roman" w:eastAsia="Times New Roman" w:hAnsi="Times New Roman" w:cs="Times New Roman"/>
          <w:sz w:val="24"/>
        </w:rPr>
      </w:pPr>
    </w:p>
    <w:p w14:paraId="6BD924DD" w14:textId="77777777" w:rsidR="0049799B" w:rsidRDefault="0049799B" w:rsidP="0049799B">
      <w:pPr>
        <w:suppressAutoHyphens w:val="0"/>
        <w:spacing w:after="160" w:line="259" w:lineRule="auto"/>
        <w:rPr>
          <w:rFonts w:ascii="Times New Roman" w:eastAsia="Times New Roman" w:hAnsi="Times New Roman" w:cs="Times New Roman"/>
          <w:sz w:val="24"/>
        </w:rPr>
      </w:pPr>
    </w:p>
    <w:p w14:paraId="046833B1" w14:textId="77777777" w:rsidR="0049799B" w:rsidRDefault="0049799B" w:rsidP="0049799B">
      <w:pPr>
        <w:suppressAutoHyphens w:val="0"/>
        <w:spacing w:after="160" w:line="259" w:lineRule="auto"/>
        <w:rPr>
          <w:rFonts w:ascii="Times New Roman" w:eastAsia="Times New Roman" w:hAnsi="Times New Roman" w:cs="Times New Roman"/>
          <w:sz w:val="24"/>
        </w:rPr>
      </w:pPr>
    </w:p>
    <w:p w14:paraId="2C93B517" w14:textId="77777777" w:rsidR="0049799B" w:rsidRDefault="0049799B" w:rsidP="0049799B">
      <w:pPr>
        <w:suppressAutoHyphens w:val="0"/>
        <w:spacing w:after="160" w:line="259" w:lineRule="auto"/>
        <w:rPr>
          <w:rFonts w:ascii="Times New Roman" w:eastAsia="Times New Roman" w:hAnsi="Times New Roman" w:cs="Times New Roman"/>
          <w:sz w:val="24"/>
        </w:rPr>
      </w:pPr>
    </w:p>
    <w:p w14:paraId="3996F824" w14:textId="77777777" w:rsidR="0049799B" w:rsidRDefault="0049799B" w:rsidP="0049799B">
      <w:pPr>
        <w:suppressAutoHyphens w:val="0"/>
        <w:spacing w:after="160" w:line="259" w:lineRule="auto"/>
        <w:rPr>
          <w:rFonts w:ascii="Times New Roman" w:eastAsia="Times New Roman" w:hAnsi="Times New Roman" w:cs="Times New Roman"/>
          <w:sz w:val="24"/>
        </w:rPr>
      </w:pPr>
    </w:p>
    <w:p w14:paraId="6FBA4D2D" w14:textId="77777777" w:rsidR="0049799B" w:rsidRDefault="0049799B" w:rsidP="0049799B">
      <w:pPr>
        <w:suppressAutoHyphens w:val="0"/>
        <w:spacing w:after="160" w:line="259" w:lineRule="auto"/>
        <w:rPr>
          <w:rFonts w:ascii="Times New Roman" w:eastAsia="Times New Roman" w:hAnsi="Times New Roman" w:cs="Times New Roman"/>
          <w:sz w:val="24"/>
        </w:rPr>
      </w:pPr>
    </w:p>
    <w:p w14:paraId="592F97DB" w14:textId="77777777" w:rsidR="0049799B" w:rsidRDefault="0049799B" w:rsidP="0049799B">
      <w:pPr>
        <w:suppressAutoHyphens w:val="0"/>
        <w:spacing w:after="160" w:line="259" w:lineRule="auto"/>
        <w:rPr>
          <w:rFonts w:ascii="Times New Roman" w:eastAsia="Times New Roman" w:hAnsi="Times New Roman" w:cs="Times New Roman"/>
          <w:sz w:val="24"/>
        </w:rPr>
      </w:pPr>
    </w:p>
    <w:p w14:paraId="11E1849A" w14:textId="12E7A19D" w:rsidR="0049799B" w:rsidRPr="00E25561" w:rsidRDefault="0049799B" w:rsidP="004844F2">
      <w:pPr>
        <w:pStyle w:val="Heading3"/>
        <w:numPr>
          <w:ilvl w:val="2"/>
          <w:numId w:val="24"/>
        </w:numPr>
        <w:rPr>
          <w:rFonts w:ascii="Times New Roman" w:eastAsia="Times New Roman" w:hAnsi="Times New Roman" w:cs="Times New Roman"/>
        </w:rPr>
      </w:pPr>
      <w:bookmarkStart w:id="39" w:name="_Toc499166676"/>
      <w:r w:rsidRPr="00E25561">
        <w:rPr>
          <w:rFonts w:ascii="Times New Roman" w:eastAsia="Times New Roman" w:hAnsi="Times New Roman" w:cs="Times New Roman"/>
        </w:rPr>
        <w:lastRenderedPageBreak/>
        <w:t>3.3.1 What are Convolutional Neural Networks</w:t>
      </w:r>
      <w:r w:rsidR="00815E2A">
        <w:rPr>
          <w:rFonts w:ascii="Times New Roman" w:eastAsia="Times New Roman" w:hAnsi="Times New Roman" w:cs="Times New Roman"/>
        </w:rPr>
        <w:fldChar w:fldCharType="begin"/>
      </w:r>
      <w:r w:rsidR="00815E2A">
        <w:instrText xml:space="preserve"> XE "</w:instrText>
      </w:r>
      <w:r w:rsidR="00815E2A" w:rsidRPr="00877B35">
        <w:rPr>
          <w:rFonts w:ascii="Times New Roman" w:eastAsia="Times New Roman" w:hAnsi="Times New Roman" w:cs="Times New Roman"/>
        </w:rPr>
        <w:instrText>Convolutional Neural Networks</w:instrText>
      </w:r>
      <w:r w:rsidR="00815E2A">
        <w:instrText xml:space="preserve">" </w:instrText>
      </w:r>
      <w:r w:rsidR="00815E2A">
        <w:rPr>
          <w:rFonts w:ascii="Times New Roman" w:eastAsia="Times New Roman" w:hAnsi="Times New Roman" w:cs="Times New Roman"/>
        </w:rPr>
        <w:fldChar w:fldCharType="end"/>
      </w:r>
      <w:r w:rsidRPr="00E25561">
        <w:rPr>
          <w:rFonts w:ascii="Times New Roman" w:eastAsia="Times New Roman" w:hAnsi="Times New Roman" w:cs="Times New Roman"/>
        </w:rPr>
        <w:t xml:space="preserve"> and why are they essential?</w:t>
      </w:r>
      <w:bookmarkEnd w:id="39"/>
    </w:p>
    <w:p w14:paraId="13A8CBD5" w14:textId="77777777" w:rsidR="0049799B" w:rsidRDefault="0049799B" w:rsidP="0049799B">
      <w:pPr>
        <w:tabs>
          <w:tab w:val="center" w:pos="4520"/>
        </w:tabs>
        <w:spacing w:line="360" w:lineRule="auto"/>
        <w:jc w:val="both"/>
      </w:pPr>
    </w:p>
    <w:p w14:paraId="4DA07395" w14:textId="0142DD33" w:rsidR="0049799B" w:rsidRDefault="0049799B" w:rsidP="0049799B">
      <w:pPr>
        <w:tabs>
          <w:tab w:val="center" w:pos="4520"/>
        </w:tabs>
        <w:spacing w:line="360" w:lineRule="auto"/>
        <w:jc w:val="both"/>
      </w:pPr>
      <w:r>
        <w:rPr>
          <w:noProof/>
          <w:lang w:eastAsia="en-US"/>
        </w:rPr>
        <w:drawing>
          <wp:anchor distT="0" distB="0" distL="114935" distR="114935" simplePos="0" relativeHeight="251554304" behindDoc="0" locked="0" layoutInCell="1" allowOverlap="1" wp14:anchorId="4731ABEB" wp14:editId="3F582657">
            <wp:simplePos x="0" y="0"/>
            <wp:positionH relativeFrom="page">
              <wp:posOffset>847725</wp:posOffset>
            </wp:positionH>
            <wp:positionV relativeFrom="paragraph">
              <wp:posOffset>1061720</wp:posOffset>
            </wp:positionV>
            <wp:extent cx="5730240" cy="2406650"/>
            <wp:effectExtent l="0" t="0" r="381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0240" cy="240665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noProof/>
          <w:sz w:val="24"/>
          <w:lang w:eastAsia="en-US"/>
        </w:rPr>
        <mc:AlternateContent>
          <mc:Choice Requires="wps">
            <w:drawing>
              <wp:anchor distT="0" distB="0" distL="114935" distR="114935" simplePos="0" relativeHeight="251557376" behindDoc="0" locked="0" layoutInCell="1" allowOverlap="1" wp14:anchorId="47183937" wp14:editId="33C39AAB">
                <wp:simplePos x="0" y="0"/>
                <wp:positionH relativeFrom="column">
                  <wp:posOffset>-66675</wp:posOffset>
                </wp:positionH>
                <wp:positionV relativeFrom="paragraph">
                  <wp:posOffset>3526155</wp:posOffset>
                </wp:positionV>
                <wp:extent cx="5730240" cy="147320"/>
                <wp:effectExtent l="0" t="0" r="3810" b="0"/>
                <wp:wrapSquare wrapText="bothSides"/>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0240" cy="1473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052A9E0" w14:textId="0EC15807" w:rsidR="0082206C" w:rsidRPr="0082206C" w:rsidRDefault="0082206C" w:rsidP="0082206C">
                            <w:pPr>
                              <w:pStyle w:val="Caption"/>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 xml:space="preserve">Figure </w:t>
                            </w:r>
                            <w:r w:rsidRPr="0082206C">
                              <w:rPr>
                                <w:rFonts w:ascii="Times New Roman" w:hAnsi="Times New Roman" w:cs="Times New Roman"/>
                                <w:sz w:val="24"/>
                                <w:szCs w:val="24"/>
                              </w:rPr>
                              <w:fldChar w:fldCharType="begin"/>
                            </w:r>
                            <w:r w:rsidRPr="0082206C">
                              <w:rPr>
                                <w:rFonts w:ascii="Times New Roman" w:hAnsi="Times New Roman" w:cs="Times New Roman"/>
                                <w:sz w:val="24"/>
                                <w:szCs w:val="24"/>
                              </w:rPr>
                              <w:instrText xml:space="preserve"> SEQ "Figure" \* ARABIC </w:instrText>
                            </w:r>
                            <w:r w:rsidRPr="0082206C">
                              <w:rPr>
                                <w:rFonts w:ascii="Times New Roman" w:hAnsi="Times New Roman" w:cs="Times New Roman"/>
                                <w:sz w:val="24"/>
                                <w:szCs w:val="24"/>
                              </w:rPr>
                              <w:fldChar w:fldCharType="separate"/>
                            </w:r>
                            <w:r w:rsidR="00531B7B">
                              <w:rPr>
                                <w:rFonts w:ascii="Times New Roman" w:hAnsi="Times New Roman" w:cs="Times New Roman"/>
                                <w:noProof/>
                                <w:sz w:val="24"/>
                                <w:szCs w:val="24"/>
                              </w:rPr>
                              <w:t>4</w:t>
                            </w:r>
                            <w:r w:rsidRPr="0082206C">
                              <w:rPr>
                                <w:rFonts w:ascii="Times New Roman" w:hAnsi="Times New Roman" w:cs="Times New Roman"/>
                                <w:sz w:val="24"/>
                                <w:szCs w:val="24"/>
                              </w:rPr>
                              <w:fldChar w:fldCharType="end"/>
                            </w:r>
                            <w:r>
                              <w:rPr>
                                <w:rFonts w:ascii="Times New Roman" w:hAnsi="Times New Roman" w:cs="Times New Roman"/>
                                <w:sz w:val="24"/>
                                <w:szCs w:val="24"/>
                              </w:rPr>
                              <w:t xml:space="preserve">.1 </w:t>
                            </w:r>
                            <w:r w:rsidRPr="0082206C">
                              <w:rPr>
                                <w:rFonts w:ascii="Times New Roman" w:hAnsi="Times New Roman" w:cs="Times New Roman"/>
                                <w:sz w:val="24"/>
                                <w:szCs w:val="24"/>
                              </w:rPr>
                              <w:t>-</w:t>
                            </w:r>
                            <w:r>
                              <w:rPr>
                                <w:rFonts w:ascii="Times New Roman" w:hAnsi="Times New Roman" w:cs="Times New Roman"/>
                                <w:sz w:val="24"/>
                                <w:szCs w:val="24"/>
                              </w:rPr>
                              <w:t xml:space="preserve"> </w:t>
                            </w:r>
                            <w:r w:rsidRPr="0082206C">
                              <w:rPr>
                                <w:rFonts w:ascii="Times New Roman" w:hAnsi="Times New Roman" w:cs="Times New Roman"/>
                                <w:sz w:val="24"/>
                                <w:szCs w:val="24"/>
                              </w:rPr>
                              <w:t>Examples of some captions generated by Convolutional neural network [34]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183937" id="Text Box 7" o:spid="_x0000_s1028" type="#_x0000_t202" style="position:absolute;left:0;text-align:left;margin-left:-5.25pt;margin-top:277.65pt;width:451.2pt;height:11.6pt;z-index:25155737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" stroked="f">
                <v:textbox inset="0,0,0,0">
                  <w:txbxContent>
                    <w:p w14:paraId="1052A9E0" w14:textId="0EC15807" w:rsidR="0082206C" w:rsidRPr="0082206C" w:rsidRDefault="0082206C" w:rsidP="0082206C">
                      <w:pPr>
                        <w:pStyle w:val="Caption"/>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 xml:space="preserve">Figure </w:t>
                      </w:r>
                      <w:r w:rsidRPr="0082206C">
                        <w:rPr>
                          <w:rFonts w:ascii="Times New Roman" w:hAnsi="Times New Roman" w:cs="Times New Roman"/>
                          <w:sz w:val="24"/>
                          <w:szCs w:val="24"/>
                        </w:rPr>
                        <w:fldChar w:fldCharType="begin"/>
                      </w:r>
                      <w:r w:rsidRPr="0082206C">
                        <w:rPr>
                          <w:rFonts w:ascii="Times New Roman" w:hAnsi="Times New Roman" w:cs="Times New Roman"/>
                          <w:sz w:val="24"/>
                          <w:szCs w:val="24"/>
                        </w:rPr>
                        <w:instrText xml:space="preserve"> SEQ "Figure" \* ARABIC </w:instrText>
                      </w:r>
                      <w:r w:rsidRPr="0082206C">
                        <w:rPr>
                          <w:rFonts w:ascii="Times New Roman" w:hAnsi="Times New Roman" w:cs="Times New Roman"/>
                          <w:sz w:val="24"/>
                          <w:szCs w:val="24"/>
                        </w:rPr>
                        <w:fldChar w:fldCharType="separate"/>
                      </w:r>
                      <w:r w:rsidR="00531B7B">
                        <w:rPr>
                          <w:rFonts w:ascii="Times New Roman" w:hAnsi="Times New Roman" w:cs="Times New Roman"/>
                          <w:noProof/>
                          <w:sz w:val="24"/>
                          <w:szCs w:val="24"/>
                        </w:rPr>
                        <w:t>4</w:t>
                      </w:r>
                      <w:r w:rsidRPr="0082206C">
                        <w:rPr>
                          <w:rFonts w:ascii="Times New Roman" w:hAnsi="Times New Roman" w:cs="Times New Roman"/>
                          <w:sz w:val="24"/>
                          <w:szCs w:val="24"/>
                        </w:rPr>
                        <w:fldChar w:fldCharType="end"/>
                      </w:r>
                      <w:r>
                        <w:rPr>
                          <w:rFonts w:ascii="Times New Roman" w:hAnsi="Times New Roman" w:cs="Times New Roman"/>
                          <w:sz w:val="24"/>
                          <w:szCs w:val="24"/>
                        </w:rPr>
                        <w:t xml:space="preserve">.1 </w:t>
                      </w:r>
                      <w:r w:rsidRPr="0082206C">
                        <w:rPr>
                          <w:rFonts w:ascii="Times New Roman" w:hAnsi="Times New Roman" w:cs="Times New Roman"/>
                          <w:sz w:val="24"/>
                          <w:szCs w:val="24"/>
                        </w:rPr>
                        <w:t>-</w:t>
                      </w:r>
                      <w:r>
                        <w:rPr>
                          <w:rFonts w:ascii="Times New Roman" w:hAnsi="Times New Roman" w:cs="Times New Roman"/>
                          <w:sz w:val="24"/>
                          <w:szCs w:val="24"/>
                        </w:rPr>
                        <w:t xml:space="preserve"> </w:t>
                      </w:r>
                      <w:r w:rsidRPr="0082206C">
                        <w:rPr>
                          <w:rFonts w:ascii="Times New Roman" w:hAnsi="Times New Roman" w:cs="Times New Roman"/>
                          <w:sz w:val="24"/>
                          <w:szCs w:val="24"/>
                        </w:rPr>
                        <w:t>Examples of some captions generated by Convolutional neural network [34]</w:t>
                      </w:r>
                    </w:p>
                  </w:txbxContent>
                </v:textbox>
                <w10:wrap type="square"/>
              </v:shape>
            </w:pict>
          </mc:Fallback>
        </mc:AlternateContent>
      </w:r>
      <w:r>
        <w:rPr>
          <w:rFonts w:ascii="Times New Roman" w:eastAsia="Times New Roman" w:hAnsi="Times New Roman" w:cs="Times New Roman"/>
          <w:sz w:val="24"/>
        </w:rPr>
        <w:t>Convolutional Neural Networks</w:t>
      </w:r>
      <w:r w:rsidR="00815E2A">
        <w:rPr>
          <w:rFonts w:ascii="Times New Roman" w:eastAsia="Times New Roman" w:hAnsi="Times New Roman" w:cs="Times New Roman"/>
          <w:sz w:val="24"/>
        </w:rPr>
        <w:fldChar w:fldCharType="begin"/>
      </w:r>
      <w:r w:rsidR="00815E2A">
        <w:instrText xml:space="preserve"> XE "</w:instrText>
      </w:r>
      <w:r w:rsidR="00815E2A" w:rsidRPr="00877B35">
        <w:rPr>
          <w:rFonts w:ascii="Times New Roman" w:eastAsia="Times New Roman" w:hAnsi="Times New Roman" w:cs="Times New Roman"/>
          <w:sz w:val="24"/>
        </w:rPr>
        <w:instrText>Convolutional Neural Networks</w:instrText>
      </w:r>
      <w:r w:rsidR="00815E2A">
        <w:instrText xml:space="preserve">" </w:instrText>
      </w:r>
      <w:r w:rsidR="00815E2A">
        <w:rPr>
          <w:rFonts w:ascii="Times New Roman" w:eastAsia="Times New Roman" w:hAnsi="Times New Roman" w:cs="Times New Roman"/>
          <w:sz w:val="24"/>
        </w:rPr>
        <w:fldChar w:fldCharType="end"/>
      </w:r>
      <w:r>
        <w:rPr>
          <w:rFonts w:ascii="Times New Roman" w:eastAsia="Times New Roman" w:hAnsi="Times New Roman" w:cs="Times New Roman"/>
          <w:sz w:val="24"/>
        </w:rPr>
        <w:t xml:space="preserve"> (ConvNets or CNNs) are a category of Neural Networks which have validated to be very powerful in regions collectively with picture recognition and category [34]. </w:t>
      </w:r>
    </w:p>
    <w:p w14:paraId="1F7F06BA" w14:textId="77777777" w:rsidR="0049799B" w:rsidRDefault="0049799B" w:rsidP="0049799B">
      <w:pPr>
        <w:tabs>
          <w:tab w:val="center" w:pos="4520"/>
        </w:tabs>
        <w:spacing w:line="360" w:lineRule="auto"/>
        <w:jc w:val="both"/>
        <w:rPr>
          <w:rFonts w:ascii="Times New Roman" w:eastAsia="Times New Roman" w:hAnsi="Times New Roman" w:cs="Times New Roman"/>
          <w:sz w:val="24"/>
        </w:rPr>
      </w:pPr>
    </w:p>
    <w:p w14:paraId="6731E11D" w14:textId="77777777" w:rsidR="0049799B" w:rsidRDefault="0049799B" w:rsidP="0049799B">
      <w:pPr>
        <w:spacing w:line="360" w:lineRule="auto"/>
        <w:jc w:val="both"/>
        <w:rPr>
          <w:rFonts w:ascii="Times New Roman" w:eastAsia="Times New Roman" w:hAnsi="Times New Roman" w:cs="Times New Roman"/>
          <w:sz w:val="24"/>
        </w:rPr>
      </w:pPr>
    </w:p>
    <w:p w14:paraId="7F9603AD" w14:textId="77777777" w:rsidR="0049799B" w:rsidRDefault="0049799B" w:rsidP="0049799B">
      <w:pPr>
        <w:spacing w:line="360" w:lineRule="auto"/>
        <w:ind w:firstLine="720"/>
        <w:jc w:val="both"/>
      </w:pPr>
      <w:r>
        <w:rPr>
          <w:rFonts w:ascii="Times New Roman" w:eastAsia="Times New Roman" w:hAnsi="Times New Roman" w:cs="Times New Roman"/>
          <w:sz w:val="24"/>
        </w:rPr>
        <w:t>ConvNets have been a hit in figuring out figures, objects even visitor’s gesture apart from energizing vision in machines as well as self-using vehicles [53].</w:t>
      </w:r>
    </w:p>
    <w:p w14:paraId="39180480" w14:textId="77777777" w:rsidR="0049799B" w:rsidRDefault="0049799B" w:rsidP="0049799B">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ab/>
        <w:t>Figure above is describing CNN</w:t>
      </w:r>
      <w:r>
        <w:rPr>
          <w:rFonts w:ascii="Times New Roman" w:eastAsia="Times New Roman" w:hAnsi="Times New Roman" w:cs="Times New Roman"/>
          <w:sz w:val="24"/>
        </w:rPr>
        <w:fldChar w:fldCharType="begin"/>
      </w:r>
      <w:r>
        <w:instrText xml:space="preserve"> XE "</w:instrText>
      </w:r>
      <w:r w:rsidRPr="00074A59">
        <w:rPr>
          <w:rFonts w:ascii="Times New Roman" w:eastAsia="Times New Roman" w:hAnsi="Times New Roman" w:cs="Times New Roman"/>
          <w:sz w:val="24"/>
          <w:szCs w:val="24"/>
        </w:rPr>
        <w:instrText>CNN</w:instrText>
      </w:r>
      <w:r>
        <w:instrText xml:space="preserve">" </w:instrText>
      </w:r>
      <w:r>
        <w:rPr>
          <w:rFonts w:ascii="Times New Roman" w:eastAsia="Times New Roman" w:hAnsi="Times New Roman" w:cs="Times New Roman"/>
          <w:sz w:val="24"/>
        </w:rPr>
        <w:fldChar w:fldCharType="end"/>
      </w:r>
      <w:r>
        <w:rPr>
          <w:rFonts w:ascii="Times New Roman" w:eastAsia="Times New Roman" w:hAnsi="Times New Roman" w:cs="Times New Roman"/>
          <w:sz w:val="24"/>
        </w:rPr>
        <w:t xml:space="preserve">’s capability to understand images and the gadget is in a position to indicate similar captions (“a football player is kicking a soccer ball”) where parent 2 indicates an instance of ConvNets getting used for recognizing normal items, people, and animals. Recently, ConvNets are found effective in various herbal Language Processing tasks (including sentence classification) as well [77]. </w:t>
      </w:r>
    </w:p>
    <w:p w14:paraId="697177B1" w14:textId="77777777" w:rsidR="0049799B" w:rsidRDefault="0049799B">
      <w:pPr>
        <w:suppressAutoHyphens w:val="0"/>
        <w:spacing w:after="160" w:line="259" w:lineRule="auto"/>
        <w:rPr>
          <w:rFonts w:ascii="Times New Roman" w:eastAsia="Times New Roman" w:hAnsi="Times New Roman" w:cs="Times New Roman"/>
          <w:sz w:val="24"/>
        </w:rPr>
      </w:pPr>
      <w:r>
        <w:rPr>
          <w:rFonts w:ascii="Times New Roman" w:eastAsia="Times New Roman" w:hAnsi="Times New Roman" w:cs="Times New Roman"/>
          <w:sz w:val="24"/>
        </w:rPr>
        <w:br w:type="page"/>
      </w:r>
    </w:p>
    <w:p w14:paraId="4109AF4C" w14:textId="77777777" w:rsidR="00BC2BBC" w:rsidRDefault="00BC2BBC" w:rsidP="004844F2">
      <w:pPr>
        <w:pStyle w:val="Heading3"/>
        <w:numPr>
          <w:ilvl w:val="2"/>
          <w:numId w:val="24"/>
        </w:numPr>
        <w:rPr>
          <w:rFonts w:ascii="Times New Roman" w:eastAsia="Times New Roman" w:hAnsi="Times New Roman" w:cs="Times New Roman"/>
        </w:rPr>
      </w:pPr>
      <w:bookmarkStart w:id="40" w:name="_Toc499166677"/>
      <w:r w:rsidRPr="00E25561">
        <w:rPr>
          <w:rFonts w:ascii="Times New Roman" w:eastAsia="Times New Roman" w:hAnsi="Times New Roman" w:cs="Times New Roman"/>
        </w:rPr>
        <w:lastRenderedPageBreak/>
        <w:t>3.3.2 Some differences in CNN</w:t>
      </w:r>
      <w:r w:rsidRPr="00E25561">
        <w:rPr>
          <w:rFonts w:ascii="Times New Roman" w:eastAsia="Times New Roman" w:hAnsi="Times New Roman" w:cs="Times New Roman"/>
        </w:rPr>
        <w:fldChar w:fldCharType="begin"/>
      </w:r>
      <w:r w:rsidRPr="00E25561">
        <w:rPr>
          <w:rFonts w:ascii="Times New Roman" w:hAnsi="Times New Roman" w:cs="Times New Roman"/>
        </w:rPr>
        <w:instrText xml:space="preserve"> XE "</w:instrText>
      </w:r>
      <w:r w:rsidRPr="00E25561">
        <w:rPr>
          <w:rFonts w:ascii="Times New Roman" w:eastAsia="Times New Roman" w:hAnsi="Times New Roman" w:cs="Times New Roman"/>
        </w:rPr>
        <w:instrText>CNN</w:instrText>
      </w:r>
      <w:r w:rsidRPr="00E25561">
        <w:rPr>
          <w:rFonts w:ascii="Times New Roman" w:hAnsi="Times New Roman" w:cs="Times New Roman"/>
        </w:rPr>
        <w:instrText xml:space="preserve">" </w:instrText>
      </w:r>
      <w:r w:rsidRPr="00E25561">
        <w:rPr>
          <w:rFonts w:ascii="Times New Roman" w:eastAsia="Times New Roman" w:hAnsi="Times New Roman" w:cs="Times New Roman"/>
        </w:rPr>
        <w:fldChar w:fldCharType="end"/>
      </w:r>
      <w:r w:rsidRPr="00E25561">
        <w:rPr>
          <w:rFonts w:ascii="Times New Roman" w:eastAsia="Times New Roman" w:hAnsi="Times New Roman" w:cs="Times New Roman"/>
        </w:rPr>
        <w:t xml:space="preserve"> and classical neural network</w:t>
      </w:r>
      <w:bookmarkEnd w:id="40"/>
    </w:p>
    <w:p w14:paraId="2B96C2F6" w14:textId="77777777" w:rsidR="00E25561" w:rsidRPr="00E25561" w:rsidRDefault="00E25561" w:rsidP="00E25561"/>
    <w:p w14:paraId="51C234BA" w14:textId="77777777" w:rsidR="00BC2BBC" w:rsidRDefault="00BC2BBC" w:rsidP="00BC2BBC">
      <w:pPr>
        <w:spacing w:line="360" w:lineRule="auto"/>
        <w:jc w:val="both"/>
      </w:pPr>
      <w:r>
        <w:rPr>
          <w:rFonts w:ascii="Times New Roman" w:eastAsia="Times New Roman" w:hAnsi="Times New Roman" w:cs="Times New Roman"/>
          <w:sz w:val="24"/>
        </w:rPr>
        <w:tab/>
        <w:t xml:space="preserve">In CIFAR-10 (Canadian Institute for superior research), pictures are best of length 32x32x3 (32 extensive, 32 excessive, three shade channels), so a single fully-connected neuron in a primary obscure (hidden) layer from a normal Neural network can has 32*32*three = 3072 weights. This quantity still appears achievable, however without a doubt this completely-linked shape does now not scale to larger pics [12]. For example, a picture of the greater decent size, e.g. 200x200x3 [41], might lead to neurons which have two hundred*two hundred*3 = one hundred twenty, 000 weights. In addition, we'd honestly need to gain numerous such neurons, so that the parameters might sum up fast! Simply, this complete connectedness is extravagant and this large variety of frameworks can attract overfitting fast [54]. </w:t>
      </w:r>
    </w:p>
    <w:p w14:paraId="226DA9D9" w14:textId="5AB58DF1" w:rsidR="00BC2BBC" w:rsidRDefault="00BC2BBC" w:rsidP="00BC2BBC">
      <w:pPr>
        <w:spacing w:line="360" w:lineRule="auto"/>
        <w:ind w:firstLine="720"/>
        <w:jc w:val="both"/>
      </w:pPr>
      <w:r>
        <w:rPr>
          <w:rFonts w:ascii="Times New Roman" w:eastAsia="Times New Roman" w:hAnsi="Times New Roman" w:cs="Times New Roman"/>
          <w:sz w:val="24"/>
        </w:rPr>
        <w:t>3-D volumes of neurons, Convolutional Neural Networks</w:t>
      </w:r>
      <w:r w:rsidR="00815E2A">
        <w:rPr>
          <w:rFonts w:ascii="Times New Roman" w:eastAsia="Times New Roman" w:hAnsi="Times New Roman" w:cs="Times New Roman"/>
          <w:sz w:val="24"/>
        </w:rPr>
        <w:fldChar w:fldCharType="begin"/>
      </w:r>
      <w:r w:rsidR="00815E2A">
        <w:instrText xml:space="preserve"> XE "</w:instrText>
      </w:r>
      <w:r w:rsidR="00815E2A" w:rsidRPr="00877B35">
        <w:rPr>
          <w:rFonts w:ascii="Times New Roman" w:eastAsia="Times New Roman" w:hAnsi="Times New Roman" w:cs="Times New Roman"/>
          <w:sz w:val="24"/>
        </w:rPr>
        <w:instrText>Convolutional Neural Networks</w:instrText>
      </w:r>
      <w:r w:rsidR="00815E2A">
        <w:instrText xml:space="preserve">" </w:instrText>
      </w:r>
      <w:r w:rsidR="00815E2A">
        <w:rPr>
          <w:rFonts w:ascii="Times New Roman" w:eastAsia="Times New Roman" w:hAnsi="Times New Roman" w:cs="Times New Roman"/>
          <w:sz w:val="24"/>
        </w:rPr>
        <w:fldChar w:fldCharType="end"/>
      </w:r>
      <w:r>
        <w:rPr>
          <w:rFonts w:ascii="Times New Roman" w:eastAsia="Times New Roman" w:hAnsi="Times New Roman" w:cs="Times New Roman"/>
          <w:sz w:val="24"/>
        </w:rPr>
        <w:t xml:space="preserve"> take advantage of the reality that the input includes pix and they constrain the shape in a more practical manner. Mainly, in contrast to a regular neural network, the layers of a ConvNet have neurons organized in three dimensions: width, peak, intensity [37].</w:t>
      </w:r>
    </w:p>
    <w:p w14:paraId="6419C159" w14:textId="77777777" w:rsidR="00BC2BBC" w:rsidRDefault="00BC2BBC" w:rsidP="00BC2BBC">
      <w:pPr>
        <w:spacing w:line="360" w:lineRule="auto"/>
        <w:jc w:val="both"/>
        <w:rPr>
          <w:rFonts w:ascii="Times New Roman" w:eastAsia="Times New Roman" w:hAnsi="Times New Roman" w:cs="Times New Roman"/>
          <w:sz w:val="24"/>
          <w:lang w:eastAsia="en-US"/>
        </w:rPr>
      </w:pPr>
      <w:r>
        <w:rPr>
          <w:noProof/>
          <w:lang w:eastAsia="en-US"/>
        </w:rPr>
        <w:drawing>
          <wp:anchor distT="0" distB="0" distL="114935" distR="114935" simplePos="0" relativeHeight="251560448" behindDoc="0" locked="0" layoutInCell="1" allowOverlap="1" wp14:anchorId="50590EF1" wp14:editId="72115B66">
            <wp:simplePos x="0" y="0"/>
            <wp:positionH relativeFrom="margin">
              <wp:posOffset>952500</wp:posOffset>
            </wp:positionH>
            <wp:positionV relativeFrom="paragraph">
              <wp:posOffset>59055</wp:posOffset>
            </wp:positionV>
            <wp:extent cx="3818890" cy="2113280"/>
            <wp:effectExtent l="0" t="0" r="0" b="127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818890" cy="211328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en-US"/>
        </w:rPr>
        <mc:AlternateContent>
          <mc:Choice Requires="wps">
            <w:drawing>
              <wp:anchor distT="0" distB="0" distL="114935" distR="114935" simplePos="0" relativeHeight="251566592" behindDoc="0" locked="0" layoutInCell="1" allowOverlap="1" wp14:anchorId="070E0FCC" wp14:editId="1EEC4A9F">
                <wp:simplePos x="0" y="0"/>
                <wp:positionH relativeFrom="column">
                  <wp:posOffset>952500</wp:posOffset>
                </wp:positionH>
                <wp:positionV relativeFrom="paragraph">
                  <wp:posOffset>2230120</wp:posOffset>
                </wp:positionV>
                <wp:extent cx="3818890" cy="147320"/>
                <wp:effectExtent l="0" t="2540" r="635" b="2540"/>
                <wp:wrapSquare wrapText="bothSides"/>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8890" cy="1473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A15C6F8" w14:textId="5A9AA75A" w:rsidR="0082206C" w:rsidRPr="0082206C" w:rsidRDefault="0082206C" w:rsidP="0082206C">
                            <w:pPr>
                              <w:pStyle w:val="Caption"/>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 xml:space="preserve">Figure </w:t>
                            </w:r>
                            <w:r>
                              <w:rPr>
                                <w:rFonts w:ascii="Times New Roman" w:hAnsi="Times New Roman" w:cs="Times New Roman"/>
                                <w:sz w:val="24"/>
                                <w:szCs w:val="24"/>
                              </w:rPr>
                              <w:t xml:space="preserve">3.2 </w:t>
                            </w:r>
                            <w:r w:rsidRPr="0082206C">
                              <w:rPr>
                                <w:rFonts w:ascii="Times New Roman" w:hAnsi="Times New Roman" w:cs="Times New Roman"/>
                                <w:sz w:val="24"/>
                                <w:szCs w:val="24"/>
                              </w:rPr>
                              <w:t>-</w:t>
                            </w:r>
                            <w:r>
                              <w:rPr>
                                <w:rFonts w:ascii="Times New Roman" w:hAnsi="Times New Roman" w:cs="Times New Roman"/>
                                <w:sz w:val="24"/>
                                <w:szCs w:val="24"/>
                              </w:rPr>
                              <w:t xml:space="preserve"> </w:t>
                            </w:r>
                            <w:r w:rsidRPr="0082206C">
                              <w:rPr>
                                <w:rFonts w:ascii="Times New Roman" w:hAnsi="Times New Roman" w:cs="Times New Roman"/>
                                <w:sz w:val="24"/>
                                <w:szCs w:val="24"/>
                              </w:rPr>
                              <w:t>Structure of Classical neural network [53]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0E0FCC" id="Text Box 11" o:spid="_x0000_s1029" type="#_x0000_t202" style="position:absolute;left:0;text-align:left;margin-left:75pt;margin-top:175.6pt;width:300.7pt;height:11.6pt;z-index:25156659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" stroked="f">
                <v:textbox inset="0,0,0,0">
                  <w:txbxContent>
                    <w:p w14:paraId="4A15C6F8" w14:textId="5A9AA75A" w:rsidR="0082206C" w:rsidRPr="0082206C" w:rsidRDefault="0082206C" w:rsidP="0082206C">
                      <w:pPr>
                        <w:pStyle w:val="Caption"/>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 xml:space="preserve">Figure </w:t>
                      </w:r>
                      <w:r>
                        <w:rPr>
                          <w:rFonts w:ascii="Times New Roman" w:hAnsi="Times New Roman" w:cs="Times New Roman"/>
                          <w:sz w:val="24"/>
                          <w:szCs w:val="24"/>
                        </w:rPr>
                        <w:t xml:space="preserve">3.2 </w:t>
                      </w:r>
                      <w:r w:rsidRPr="0082206C">
                        <w:rPr>
                          <w:rFonts w:ascii="Times New Roman" w:hAnsi="Times New Roman" w:cs="Times New Roman"/>
                          <w:sz w:val="24"/>
                          <w:szCs w:val="24"/>
                        </w:rPr>
                        <w:t>-</w:t>
                      </w:r>
                      <w:r>
                        <w:rPr>
                          <w:rFonts w:ascii="Times New Roman" w:hAnsi="Times New Roman" w:cs="Times New Roman"/>
                          <w:sz w:val="24"/>
                          <w:szCs w:val="24"/>
                        </w:rPr>
                        <w:t xml:space="preserve"> </w:t>
                      </w:r>
                      <w:r w:rsidRPr="0082206C">
                        <w:rPr>
                          <w:rFonts w:ascii="Times New Roman" w:hAnsi="Times New Roman" w:cs="Times New Roman"/>
                          <w:sz w:val="24"/>
                          <w:szCs w:val="24"/>
                        </w:rPr>
                        <w:t>Structure of Classical neural network [53]</w:t>
                      </w:r>
                    </w:p>
                  </w:txbxContent>
                </v:textbox>
                <w10:wrap type="square"/>
              </v:shape>
            </w:pict>
          </mc:Fallback>
        </mc:AlternateContent>
      </w:r>
    </w:p>
    <w:p w14:paraId="4B1B532A" w14:textId="77777777" w:rsidR="00BC2BBC" w:rsidRDefault="00BC2BBC" w:rsidP="00BC2BBC">
      <w:pPr>
        <w:spacing w:line="360" w:lineRule="auto"/>
        <w:jc w:val="both"/>
        <w:rPr>
          <w:rFonts w:ascii="Times New Roman" w:eastAsia="Times New Roman" w:hAnsi="Times New Roman" w:cs="Times New Roman"/>
          <w:sz w:val="24"/>
        </w:rPr>
      </w:pPr>
    </w:p>
    <w:p w14:paraId="7252584F" w14:textId="77777777" w:rsidR="00BC2BBC" w:rsidRDefault="00BC2BBC" w:rsidP="00BC2BBC">
      <w:pPr>
        <w:spacing w:line="360" w:lineRule="auto"/>
        <w:jc w:val="both"/>
        <w:rPr>
          <w:rFonts w:ascii="Times New Roman" w:eastAsia="Times New Roman" w:hAnsi="Times New Roman" w:cs="Times New Roman"/>
          <w:sz w:val="24"/>
        </w:rPr>
      </w:pPr>
    </w:p>
    <w:p w14:paraId="5C12B7AC" w14:textId="77777777" w:rsidR="00BC2BBC" w:rsidRDefault="00BC2BBC" w:rsidP="00BC2BBC">
      <w:pPr>
        <w:spacing w:line="360" w:lineRule="auto"/>
        <w:jc w:val="both"/>
        <w:rPr>
          <w:rFonts w:ascii="Times New Roman" w:eastAsia="Times New Roman" w:hAnsi="Times New Roman" w:cs="Times New Roman"/>
          <w:sz w:val="24"/>
        </w:rPr>
      </w:pPr>
    </w:p>
    <w:p w14:paraId="551D2DC1" w14:textId="77777777" w:rsidR="00BC2BBC" w:rsidRDefault="00BC2BBC" w:rsidP="00BC2BBC">
      <w:pPr>
        <w:spacing w:line="360" w:lineRule="auto"/>
        <w:jc w:val="both"/>
        <w:rPr>
          <w:rFonts w:ascii="Times New Roman" w:eastAsia="Times New Roman" w:hAnsi="Times New Roman" w:cs="Times New Roman"/>
          <w:sz w:val="24"/>
        </w:rPr>
      </w:pPr>
    </w:p>
    <w:p w14:paraId="5B713102" w14:textId="77777777" w:rsidR="00BC2BBC" w:rsidRDefault="00BC2BBC" w:rsidP="00BC2BBC">
      <w:pPr>
        <w:spacing w:line="360" w:lineRule="auto"/>
        <w:jc w:val="both"/>
        <w:rPr>
          <w:rFonts w:ascii="Times New Roman" w:eastAsia="Times New Roman" w:hAnsi="Times New Roman" w:cs="Times New Roman"/>
          <w:sz w:val="24"/>
        </w:rPr>
      </w:pPr>
    </w:p>
    <w:p w14:paraId="20720926" w14:textId="77777777" w:rsidR="00BC2BBC" w:rsidRDefault="00BC2BBC" w:rsidP="00BC2BBC">
      <w:pPr>
        <w:spacing w:line="360" w:lineRule="auto"/>
        <w:jc w:val="both"/>
        <w:rPr>
          <w:rFonts w:ascii="Times New Roman" w:eastAsia="Times New Roman" w:hAnsi="Times New Roman" w:cs="Times New Roman"/>
          <w:sz w:val="24"/>
        </w:rPr>
      </w:pPr>
    </w:p>
    <w:p w14:paraId="51D5AE1A" w14:textId="77777777" w:rsidR="00BC2BBC" w:rsidRDefault="00BC2BBC" w:rsidP="00BC2BBC">
      <w:pPr>
        <w:spacing w:line="360" w:lineRule="auto"/>
        <w:jc w:val="both"/>
        <w:rPr>
          <w:rFonts w:ascii="Times New Roman" w:eastAsia="Times New Roman" w:hAnsi="Times New Roman" w:cs="Times New Roman"/>
          <w:sz w:val="24"/>
        </w:rPr>
      </w:pPr>
    </w:p>
    <w:p w14:paraId="0D84F73C" w14:textId="77777777" w:rsidR="00BC2BBC" w:rsidRDefault="00BC2BBC" w:rsidP="00BC2BBC">
      <w:pPr>
        <w:spacing w:line="360" w:lineRule="auto"/>
        <w:jc w:val="both"/>
        <w:rPr>
          <w:rFonts w:ascii="Times New Roman" w:eastAsia="Times New Roman" w:hAnsi="Times New Roman" w:cs="Times New Roman"/>
          <w:sz w:val="24"/>
        </w:rPr>
      </w:pPr>
    </w:p>
    <w:p w14:paraId="410D7FD4" w14:textId="77777777" w:rsidR="00BC2BBC" w:rsidRDefault="00BC2BBC" w:rsidP="00BC2BBC">
      <w:pPr>
        <w:spacing w:line="360" w:lineRule="auto"/>
        <w:jc w:val="center"/>
        <w:rPr>
          <w:rFonts w:ascii="Times New Roman" w:eastAsia="Arial" w:hAnsi="Times New Roman" w:cs="Times New Roman"/>
          <w:b/>
          <w:sz w:val="24"/>
          <w:szCs w:val="24"/>
        </w:rPr>
      </w:pPr>
    </w:p>
    <w:p w14:paraId="3DEDC959" w14:textId="77777777" w:rsidR="00BC2BBC" w:rsidRDefault="00BC2BBC" w:rsidP="00BC2BBC">
      <w:pPr>
        <w:spacing w:line="360" w:lineRule="auto"/>
        <w:jc w:val="both"/>
      </w:pPr>
      <w:r>
        <w:rPr>
          <w:rFonts w:ascii="Times New Roman" w:eastAsia="Times New Roman" w:hAnsi="Times New Roman" w:cs="Times New Roman"/>
          <w:sz w:val="24"/>
        </w:rPr>
        <w:tab/>
      </w:r>
      <w:r>
        <w:rPr>
          <w:rFonts w:ascii="Times New Roman" w:eastAsia="Times New Roman" w:hAnsi="Times New Roman" w:cs="Times New Roman"/>
          <w:sz w:val="24"/>
        </w:rPr>
        <w:tab/>
      </w:r>
    </w:p>
    <w:p w14:paraId="6652334C" w14:textId="77777777" w:rsidR="00BC2BBC" w:rsidRDefault="00BC2BBC" w:rsidP="00BC2BBC">
      <w:pPr>
        <w:spacing w:line="360" w:lineRule="auto"/>
        <w:ind w:firstLine="720"/>
        <w:jc w:val="both"/>
        <w:rPr>
          <w:rFonts w:ascii="Times New Roman" w:eastAsia="Times New Roman" w:hAnsi="Times New Roman" w:cs="Times New Roman"/>
          <w:sz w:val="24"/>
        </w:rPr>
      </w:pPr>
    </w:p>
    <w:p w14:paraId="7A86CDE3" w14:textId="77777777" w:rsidR="00BC2BBC" w:rsidRDefault="00BC2BBC" w:rsidP="00BC2BBC">
      <w:pPr>
        <w:spacing w:line="360" w:lineRule="auto"/>
        <w:ind w:firstLine="720"/>
        <w:jc w:val="both"/>
        <w:rPr>
          <w:rFonts w:ascii="Times New Roman" w:eastAsia="Times New Roman" w:hAnsi="Times New Roman" w:cs="Times New Roman"/>
          <w:sz w:val="24"/>
          <w:lang w:eastAsia="en-US"/>
        </w:rPr>
      </w:pPr>
      <w:r>
        <w:rPr>
          <w:noProof/>
          <w:lang w:eastAsia="en-US"/>
        </w:rPr>
        <w:drawing>
          <wp:anchor distT="0" distB="0" distL="114935" distR="114935" simplePos="0" relativeHeight="251563520" behindDoc="0" locked="0" layoutInCell="1" allowOverlap="1" wp14:anchorId="03E550C5" wp14:editId="69F78542">
            <wp:simplePos x="0" y="0"/>
            <wp:positionH relativeFrom="column">
              <wp:posOffset>971550</wp:posOffset>
            </wp:positionH>
            <wp:positionV relativeFrom="paragraph">
              <wp:posOffset>80645</wp:posOffset>
            </wp:positionV>
            <wp:extent cx="3728085" cy="1352550"/>
            <wp:effectExtent l="0" t="0" r="5715"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728085" cy="135255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noProof/>
          <w:lang w:eastAsia="en-US"/>
        </w:rPr>
        <mc:AlternateContent>
          <mc:Choice Requires="wps">
            <w:drawing>
              <wp:anchor distT="0" distB="0" distL="114935" distR="114935" simplePos="0" relativeHeight="251569664" behindDoc="0" locked="0" layoutInCell="1" allowOverlap="1" wp14:anchorId="483F04F2" wp14:editId="57C02A77">
                <wp:simplePos x="0" y="0"/>
                <wp:positionH relativeFrom="column">
                  <wp:posOffset>971550</wp:posOffset>
                </wp:positionH>
                <wp:positionV relativeFrom="paragraph">
                  <wp:posOffset>1490980</wp:posOffset>
                </wp:positionV>
                <wp:extent cx="3728085" cy="147320"/>
                <wp:effectExtent l="0" t="0" r="0" b="0"/>
                <wp:wrapSquare wrapText="bothSides"/>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8085" cy="1473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F090708" w14:textId="7A131E01" w:rsidR="0082206C" w:rsidRPr="0082206C" w:rsidRDefault="0082206C" w:rsidP="0082206C">
                            <w:pPr>
                              <w:pStyle w:val="Caption"/>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 xml:space="preserve">Figure </w:t>
                            </w:r>
                            <w:r>
                              <w:rPr>
                                <w:rFonts w:ascii="Times New Roman" w:hAnsi="Times New Roman" w:cs="Times New Roman"/>
                                <w:sz w:val="24"/>
                                <w:szCs w:val="24"/>
                              </w:rPr>
                              <w:t xml:space="preserve">3.3 </w:t>
                            </w:r>
                            <w:r w:rsidRPr="0082206C">
                              <w:rPr>
                                <w:rFonts w:ascii="Times New Roman" w:hAnsi="Times New Roman" w:cs="Times New Roman"/>
                                <w:sz w:val="24"/>
                                <w:szCs w:val="24"/>
                              </w:rPr>
                              <w:t>-</w:t>
                            </w:r>
                            <w:r>
                              <w:rPr>
                                <w:rFonts w:ascii="Times New Roman" w:hAnsi="Times New Roman" w:cs="Times New Roman"/>
                                <w:sz w:val="24"/>
                                <w:szCs w:val="24"/>
                              </w:rPr>
                              <w:t xml:space="preserve"> </w:t>
                            </w:r>
                            <w:r w:rsidRPr="0082206C">
                              <w:rPr>
                                <w:rFonts w:ascii="Times New Roman" w:hAnsi="Times New Roman" w:cs="Times New Roman"/>
                                <w:sz w:val="24"/>
                                <w:szCs w:val="24"/>
                              </w:rPr>
                              <w:t>Structure of Convolutional network [21]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3F04F2" id="Text Box 9" o:spid="_x0000_s1030" type="#_x0000_t202" style="position:absolute;left:0;text-align:left;margin-left:76.5pt;margin-top:117.4pt;width:293.55pt;height:11.6pt;z-index:25156966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" stroked="f">
                <v:textbox inset="0,0,0,0">
                  <w:txbxContent>
                    <w:p w14:paraId="5F090708" w14:textId="7A131E01" w:rsidR="0082206C" w:rsidRPr="0082206C" w:rsidRDefault="0082206C" w:rsidP="0082206C">
                      <w:pPr>
                        <w:pStyle w:val="Caption"/>
                        <w:spacing w:line="360" w:lineRule="auto"/>
                        <w:jc w:val="center"/>
                        <w:rPr>
                          <w:rFonts w:ascii="Times New Roman" w:hAnsi="Times New Roman" w:cs="Times New Roman"/>
                          <w:sz w:val="24"/>
                          <w:szCs w:val="24"/>
                        </w:rPr>
                      </w:pPr>
                      <w:r w:rsidRPr="0082206C">
                        <w:rPr>
                          <w:rFonts w:ascii="Times New Roman" w:hAnsi="Times New Roman" w:cs="Times New Roman"/>
                          <w:sz w:val="24"/>
                          <w:szCs w:val="24"/>
                        </w:rPr>
                        <w:t xml:space="preserve">Figure </w:t>
                      </w:r>
                      <w:r>
                        <w:rPr>
                          <w:rFonts w:ascii="Times New Roman" w:hAnsi="Times New Roman" w:cs="Times New Roman"/>
                          <w:sz w:val="24"/>
                          <w:szCs w:val="24"/>
                        </w:rPr>
                        <w:t xml:space="preserve">3.3 </w:t>
                      </w:r>
                      <w:r w:rsidRPr="0082206C">
                        <w:rPr>
                          <w:rFonts w:ascii="Times New Roman" w:hAnsi="Times New Roman" w:cs="Times New Roman"/>
                          <w:sz w:val="24"/>
                          <w:szCs w:val="24"/>
                        </w:rPr>
                        <w:t>-</w:t>
                      </w:r>
                      <w:r>
                        <w:rPr>
                          <w:rFonts w:ascii="Times New Roman" w:hAnsi="Times New Roman" w:cs="Times New Roman"/>
                          <w:sz w:val="24"/>
                          <w:szCs w:val="24"/>
                        </w:rPr>
                        <w:t xml:space="preserve"> </w:t>
                      </w:r>
                      <w:r w:rsidRPr="0082206C">
                        <w:rPr>
                          <w:rFonts w:ascii="Times New Roman" w:hAnsi="Times New Roman" w:cs="Times New Roman"/>
                          <w:sz w:val="24"/>
                          <w:szCs w:val="24"/>
                        </w:rPr>
                        <w:t>Structure of Convolutional network [21]</w:t>
                      </w:r>
                    </w:p>
                  </w:txbxContent>
                </v:textbox>
                <w10:wrap type="square"/>
              </v:shape>
            </w:pict>
          </mc:Fallback>
        </mc:AlternateContent>
      </w:r>
    </w:p>
    <w:p w14:paraId="20957128" w14:textId="77777777" w:rsidR="00BC2BBC" w:rsidRDefault="00BC2BBC" w:rsidP="00BC2BBC">
      <w:pPr>
        <w:spacing w:line="360" w:lineRule="auto"/>
        <w:ind w:firstLine="720"/>
        <w:jc w:val="both"/>
        <w:rPr>
          <w:rFonts w:ascii="Times New Roman" w:eastAsia="Times New Roman" w:hAnsi="Times New Roman" w:cs="Times New Roman"/>
          <w:sz w:val="24"/>
        </w:rPr>
      </w:pPr>
    </w:p>
    <w:p w14:paraId="2022D065" w14:textId="77777777" w:rsidR="00BC2BBC" w:rsidRDefault="00BC2BBC" w:rsidP="00BC2BBC">
      <w:pPr>
        <w:spacing w:line="360" w:lineRule="auto"/>
        <w:ind w:firstLine="720"/>
        <w:jc w:val="both"/>
        <w:rPr>
          <w:rFonts w:ascii="Times New Roman" w:eastAsia="Times New Roman" w:hAnsi="Times New Roman" w:cs="Times New Roman"/>
          <w:sz w:val="24"/>
        </w:rPr>
      </w:pPr>
    </w:p>
    <w:p w14:paraId="72A16364" w14:textId="77777777" w:rsidR="00BC2BBC" w:rsidRDefault="00BC2BBC" w:rsidP="00BC2BBC">
      <w:pPr>
        <w:spacing w:line="360" w:lineRule="auto"/>
        <w:ind w:firstLine="720"/>
        <w:jc w:val="both"/>
        <w:rPr>
          <w:rFonts w:ascii="Times New Roman" w:eastAsia="Times New Roman" w:hAnsi="Times New Roman" w:cs="Times New Roman"/>
          <w:sz w:val="24"/>
        </w:rPr>
      </w:pPr>
    </w:p>
    <w:p w14:paraId="346EF614" w14:textId="77777777" w:rsidR="00BC2BBC" w:rsidRDefault="00BC2BBC" w:rsidP="00BC2BBC">
      <w:pPr>
        <w:spacing w:line="360" w:lineRule="auto"/>
        <w:ind w:firstLine="720"/>
        <w:jc w:val="both"/>
        <w:rPr>
          <w:rFonts w:ascii="Times New Roman" w:eastAsia="Times New Roman" w:hAnsi="Times New Roman" w:cs="Times New Roman"/>
          <w:sz w:val="24"/>
        </w:rPr>
      </w:pPr>
    </w:p>
    <w:p w14:paraId="1FE335C2" w14:textId="77777777" w:rsidR="00BC2BBC" w:rsidRDefault="00BC2BBC" w:rsidP="00BC2BBC">
      <w:pPr>
        <w:spacing w:line="360" w:lineRule="auto"/>
        <w:jc w:val="both"/>
        <w:rPr>
          <w:rFonts w:ascii="Times New Roman" w:eastAsia="Times New Roman" w:hAnsi="Times New Roman" w:cs="Times New Roman"/>
          <w:b/>
          <w:sz w:val="28"/>
        </w:rPr>
      </w:pPr>
    </w:p>
    <w:p w14:paraId="6A921ACE" w14:textId="77777777" w:rsidR="0049799B" w:rsidRDefault="0049799B" w:rsidP="0049799B">
      <w:pPr>
        <w:spacing w:line="360" w:lineRule="auto"/>
        <w:jc w:val="both"/>
      </w:pPr>
    </w:p>
    <w:p w14:paraId="021B4E0C" w14:textId="77777777" w:rsidR="00BC2BBC" w:rsidRDefault="00BC2BBC" w:rsidP="004844F2">
      <w:pPr>
        <w:pStyle w:val="Heading2"/>
        <w:numPr>
          <w:ilvl w:val="1"/>
          <w:numId w:val="24"/>
        </w:numPr>
        <w:rPr>
          <w:rFonts w:ascii="Times New Roman" w:eastAsia="Times New Roman" w:hAnsi="Times New Roman" w:cs="Times New Roman"/>
        </w:rPr>
      </w:pPr>
      <w:bookmarkStart w:id="41" w:name="_Toc499166678"/>
      <w:r w:rsidRPr="00E25561">
        <w:rPr>
          <w:rFonts w:ascii="Times New Roman" w:eastAsia="Times New Roman" w:hAnsi="Times New Roman" w:cs="Times New Roman"/>
        </w:rPr>
        <w:t>3.4 Artificial neural network</w:t>
      </w:r>
      <w:bookmarkEnd w:id="41"/>
    </w:p>
    <w:p w14:paraId="6C8DC37A" w14:textId="77777777" w:rsidR="00E25561" w:rsidRPr="00E25561" w:rsidRDefault="00E25561" w:rsidP="00E25561"/>
    <w:p w14:paraId="1591041B" w14:textId="77777777" w:rsidR="00BC2BBC" w:rsidRDefault="00BC2BBC" w:rsidP="00BC2BBC">
      <w:pPr>
        <w:spacing w:line="360" w:lineRule="auto"/>
        <w:ind w:firstLine="720"/>
        <w:jc w:val="both"/>
      </w:pPr>
      <w:r>
        <w:rPr>
          <w:rFonts w:ascii="Times New Roman" w:eastAsia="Times New Roman" w:hAnsi="Times New Roman" w:cs="Times New Roman"/>
          <w:sz w:val="24"/>
        </w:rPr>
        <w:t>Artificial neural networks</w:t>
      </w:r>
      <w:r>
        <w:rPr>
          <w:rFonts w:ascii="Times New Roman" w:eastAsia="Times New Roman" w:hAnsi="Times New Roman" w:cs="Times New Roman"/>
          <w:sz w:val="24"/>
        </w:rPr>
        <w:fldChar w:fldCharType="begin"/>
      </w:r>
      <w:r>
        <w:instrText xml:space="preserve"> XE "</w:instrText>
      </w:r>
      <w:r w:rsidRPr="00074A59">
        <w:rPr>
          <w:rFonts w:ascii="Times New Roman" w:eastAsia="Times New Roman" w:hAnsi="Times New Roman" w:cs="Times New Roman"/>
          <w:b/>
          <w:sz w:val="24"/>
          <w:szCs w:val="24"/>
        </w:rPr>
        <w:instrText>Artificial neural networks</w:instrText>
      </w:r>
      <w:r>
        <w:instrText xml:space="preserve">" </w:instrText>
      </w:r>
      <w:r>
        <w:rPr>
          <w:rFonts w:ascii="Times New Roman" w:eastAsia="Times New Roman" w:hAnsi="Times New Roman" w:cs="Times New Roman"/>
          <w:sz w:val="24"/>
        </w:rPr>
        <w:fldChar w:fldCharType="end"/>
      </w:r>
      <w:r>
        <w:rPr>
          <w:rFonts w:ascii="Times New Roman" w:eastAsia="Times New Roman" w:hAnsi="Times New Roman" w:cs="Times New Roman"/>
          <w:sz w:val="24"/>
        </w:rPr>
        <w:t>, a shape of relation, are figuring structures stimulated by way of the biological neural networking which represents brains of animals [86]. Such systems examine (steadily enhance overall performance) to do responsibilities by thinking about examples, commonly without project-particular programming. as an instance, in image reputation, they may discover ways to become aware of pix that contain cats by means of reading instance snapshots which have been manually labeled as "cat" or "no cat" and using the analytical outputs to become aware of cats in alternative snapshots [67]. They have located maximum utilization in programs hard to explicit in a typical laptop set of rules the usage of based on rules total programming.</w:t>
      </w:r>
    </w:p>
    <w:p w14:paraId="77572FAF" w14:textId="77777777" w:rsidR="00BC2BBC" w:rsidRDefault="00BC2BBC" w:rsidP="00BC2BBC">
      <w:pPr>
        <w:spacing w:line="360" w:lineRule="auto"/>
        <w:jc w:val="both"/>
      </w:pPr>
      <w:r>
        <w:rPr>
          <w:rFonts w:ascii="Times New Roman" w:eastAsia="Times New Roman" w:hAnsi="Times New Roman" w:cs="Times New Roman"/>
          <w:sz w:val="24"/>
        </w:rPr>
        <w:tab/>
        <w:t>An ANN is based on a collection of connected gadgets called artificial neurons [66]. Every connectivity among neurons can broadcast a signal to the other neurons. The neuron receiving the signal has the ability to identify the signal and then forward it to next attach to it. Neurons may additionally have stated, commonly shown via actual numeric, usually amongst 0 and 1 [60]. The additional weight carried by Neurons and synapses varies as studying is progressed, that might grow or lower the power of the signal that is sent downstream. Similarly, they'll have a verge so that quality, if the combination sign is underneath or up that limit the signal is sent downstream [86].</w:t>
      </w:r>
    </w:p>
    <w:p w14:paraId="66CD4F66" w14:textId="77777777" w:rsidR="00BC2BBC" w:rsidRDefault="00BC2BBC" w:rsidP="00BC2BBC">
      <w:pPr>
        <w:spacing w:line="360" w:lineRule="auto"/>
        <w:jc w:val="both"/>
      </w:pPr>
      <w:r>
        <w:rPr>
          <w:rFonts w:ascii="Times New Roman" w:eastAsia="Times New Roman" w:hAnsi="Times New Roman" w:cs="Times New Roman"/>
          <w:sz w:val="24"/>
        </w:rPr>
        <w:tab/>
        <w:t xml:space="preserve">Generally, neurons are prepared in layers. Special layers may additionally perform different sorts of changes to their inputs. Signs excursion from the primary (center), to the very last (output) layer, in all likelihood after crossing the layers multiple instances [62]. In artificial networks with more than one hidden layers, the preliminary layers would probably encounter primitives and their output is given beforehand to much deeper layers which carry out extra precis generalizations (e.g.  Eye, mouth), and so on till the very last layers carry out the complex object recognition (e.g. face) [64]. </w:t>
      </w:r>
    </w:p>
    <w:p w14:paraId="6D6BDB96" w14:textId="77777777" w:rsidR="00BC2BBC" w:rsidRDefault="00BC2BBC" w:rsidP="00BC2BBC">
      <w:pPr>
        <w:spacing w:line="360" w:lineRule="auto"/>
        <w:jc w:val="both"/>
      </w:pPr>
      <w:r>
        <w:rPr>
          <w:rFonts w:ascii="Times New Roman" w:eastAsia="Times New Roman" w:hAnsi="Times New Roman" w:cs="Times New Roman"/>
          <w:sz w:val="24"/>
        </w:rPr>
        <w:tab/>
        <w:t>The precise aim of the neural network approach was to solve problems within the identical manner that a human mind might [34]. Over the years, hobby targeted on matching particular intellectual abilities, major to deviations from biology including backpropagation, or passing statistics within the reverse route and adjusting the community to reflect that information [63].</w:t>
      </w:r>
    </w:p>
    <w:p w14:paraId="5DD3FA08" w14:textId="77777777" w:rsidR="00BC2BBC" w:rsidRDefault="00BC2BBC" w:rsidP="0082206C">
      <w:pPr>
        <w:suppressAutoHyphens w:val="0"/>
        <w:spacing w:after="160" w:line="360" w:lineRule="auto"/>
        <w:rPr>
          <w:rFonts w:ascii="Times New Roman" w:eastAsia="Times New Roman" w:hAnsi="Times New Roman" w:cs="Times New Roman"/>
          <w:sz w:val="24"/>
        </w:rPr>
      </w:pPr>
      <w:r>
        <w:rPr>
          <w:rFonts w:ascii="Times New Roman" w:eastAsia="Times New Roman" w:hAnsi="Times New Roman" w:cs="Times New Roman"/>
          <w:sz w:val="24"/>
        </w:rPr>
        <w:lastRenderedPageBreak/>
        <w:t>Neural networks had been used on an expansion of responsibilities, along with computer vision, speech recognition, device translation, social community filtering, gambling board and video games, clinical analysis and in lots of various domain names [83].</w:t>
      </w:r>
    </w:p>
    <w:p w14:paraId="282BFE84" w14:textId="77777777" w:rsidR="00BC2BBC" w:rsidRPr="00E25561" w:rsidRDefault="00BC2BBC" w:rsidP="004844F2">
      <w:pPr>
        <w:pStyle w:val="Heading2"/>
        <w:numPr>
          <w:ilvl w:val="1"/>
          <w:numId w:val="24"/>
        </w:numPr>
        <w:rPr>
          <w:rFonts w:ascii="Times New Roman" w:eastAsia="Times New Roman" w:hAnsi="Times New Roman" w:cs="Times New Roman"/>
          <w:sz w:val="24"/>
        </w:rPr>
      </w:pPr>
      <w:r>
        <w:rPr>
          <w:rFonts w:eastAsia="Times New Roman"/>
          <w:sz w:val="24"/>
        </w:rPr>
        <w:br w:type="page"/>
      </w:r>
      <w:bookmarkStart w:id="42" w:name="_Toc499166679"/>
      <w:r w:rsidRPr="00E25561">
        <w:rPr>
          <w:rFonts w:ascii="Times New Roman" w:hAnsi="Times New Roman" w:cs="Times New Roman"/>
        </w:rPr>
        <w:lastRenderedPageBreak/>
        <w:t>3.5 Gradient descent</w:t>
      </w:r>
      <w:bookmarkEnd w:id="42"/>
      <w:r w:rsidRPr="00E25561">
        <w:rPr>
          <w:rFonts w:ascii="Times New Roman" w:hAnsi="Times New Roman" w:cs="Times New Roman"/>
        </w:rPr>
        <w:fldChar w:fldCharType="begin"/>
      </w:r>
      <w:r w:rsidRPr="00E25561">
        <w:rPr>
          <w:rFonts w:ascii="Times New Roman" w:hAnsi="Times New Roman" w:cs="Times New Roman"/>
        </w:rPr>
        <w:instrText xml:space="preserve"> XE "Gradient descent" </w:instrText>
      </w:r>
      <w:r w:rsidRPr="00E25561">
        <w:rPr>
          <w:rFonts w:ascii="Times New Roman" w:hAnsi="Times New Roman" w:cs="Times New Roman"/>
        </w:rPr>
        <w:fldChar w:fldCharType="end"/>
      </w:r>
    </w:p>
    <w:p w14:paraId="3ACFE03A" w14:textId="77777777" w:rsidR="00BC2BBC" w:rsidRDefault="00BC2BBC" w:rsidP="00BC2BBC">
      <w:pPr>
        <w:spacing w:line="360" w:lineRule="auto"/>
        <w:jc w:val="both"/>
        <w:rPr>
          <w:rFonts w:ascii="Times New Roman" w:eastAsia="Times New Roman" w:hAnsi="Times New Roman" w:cs="Times New Roman"/>
          <w:sz w:val="24"/>
          <w:szCs w:val="24"/>
        </w:rPr>
      </w:pPr>
    </w:p>
    <w:p w14:paraId="53D9D57B" w14:textId="77777777" w:rsidR="00BC2BBC" w:rsidRDefault="00BC2BBC" w:rsidP="00BC2BBC">
      <w:pPr>
        <w:spacing w:line="360" w:lineRule="auto"/>
        <w:ind w:firstLine="720"/>
        <w:jc w:val="both"/>
      </w:pPr>
      <w:r>
        <w:rPr>
          <w:rFonts w:ascii="Times New Roman" w:eastAsia="Times New Roman" w:hAnsi="Times New Roman" w:cs="Times New Roman"/>
          <w:sz w:val="24"/>
        </w:rPr>
        <w:t>Gradient descent</w:t>
      </w:r>
      <w:r>
        <w:rPr>
          <w:rFonts w:ascii="Times New Roman" w:eastAsia="Times New Roman" w:hAnsi="Times New Roman" w:cs="Times New Roman"/>
          <w:sz w:val="24"/>
        </w:rPr>
        <w:fldChar w:fldCharType="begin"/>
      </w:r>
      <w:r>
        <w:instrText xml:space="preserve"> XE "</w:instrText>
      </w:r>
      <w:r w:rsidRPr="00074A59">
        <w:rPr>
          <w:rFonts w:ascii="Times New Roman" w:eastAsia="Times New Roman" w:hAnsi="Times New Roman" w:cs="Times New Roman"/>
          <w:sz w:val="24"/>
          <w:szCs w:val="24"/>
        </w:rPr>
        <w:instrText>Gradient descent</w:instrText>
      </w:r>
      <w:r>
        <w:instrText xml:space="preserve">" </w:instrText>
      </w:r>
      <w:r>
        <w:rPr>
          <w:rFonts w:ascii="Times New Roman" w:eastAsia="Times New Roman" w:hAnsi="Times New Roman" w:cs="Times New Roman"/>
          <w:sz w:val="24"/>
        </w:rPr>
        <w:fldChar w:fldCharType="end"/>
      </w:r>
      <w:r>
        <w:rPr>
          <w:rFonts w:ascii="Times New Roman" w:eastAsia="Times New Roman" w:hAnsi="Times New Roman" w:cs="Times New Roman"/>
          <w:sz w:val="24"/>
        </w:rPr>
        <w:t xml:space="preserve"> the first step towards iterative optimization set of guidelines for calculating the minimum of a feature [70]. To find out a neighborhood minimal of a feature the usage of gradient descent, steps are taken proportional to the terrible against gradient of the characteristic at the modern point. If steps are taken proportional to the satisfactory of the gradient, one technique a neighborhood maximum of that characteristic; the device is then known as gradient ascent [73].</w:t>
      </w:r>
    </w:p>
    <w:p w14:paraId="66DFA34D" w14:textId="77777777" w:rsidR="00BC2BBC" w:rsidRDefault="00BC2BBC" w:rsidP="00BC2BBC">
      <w:pPr>
        <w:spacing w:line="360" w:lineRule="auto"/>
        <w:jc w:val="both"/>
      </w:pPr>
      <w:r>
        <w:rPr>
          <w:rFonts w:ascii="Times New Roman" w:eastAsia="Times New Roman" w:hAnsi="Times New Roman" w:cs="Times New Roman"/>
          <w:sz w:val="24"/>
        </w:rPr>
        <w:tab/>
        <w:t>Gradient descent</w:t>
      </w:r>
      <w:r>
        <w:rPr>
          <w:rFonts w:ascii="Times New Roman" w:eastAsia="Times New Roman" w:hAnsi="Times New Roman" w:cs="Times New Roman"/>
          <w:sz w:val="24"/>
        </w:rPr>
        <w:fldChar w:fldCharType="begin"/>
      </w:r>
      <w:r>
        <w:instrText xml:space="preserve"> XE "</w:instrText>
      </w:r>
      <w:r w:rsidRPr="00074A59">
        <w:rPr>
          <w:rFonts w:ascii="Times New Roman" w:eastAsia="Times New Roman" w:hAnsi="Times New Roman" w:cs="Times New Roman"/>
          <w:sz w:val="24"/>
          <w:szCs w:val="24"/>
        </w:rPr>
        <w:instrText>Gradient descent</w:instrText>
      </w:r>
      <w:r>
        <w:instrText xml:space="preserve">" </w:instrText>
      </w:r>
      <w:r>
        <w:rPr>
          <w:rFonts w:ascii="Times New Roman" w:eastAsia="Times New Roman" w:hAnsi="Times New Roman" w:cs="Times New Roman"/>
          <w:sz w:val="24"/>
        </w:rPr>
        <w:fldChar w:fldCharType="end"/>
      </w:r>
      <w:r>
        <w:rPr>
          <w:rFonts w:ascii="Times New Roman" w:eastAsia="Times New Roman" w:hAnsi="Times New Roman" w:cs="Times New Roman"/>
          <w:sz w:val="24"/>
        </w:rPr>
        <w:t xml:space="preserve"> is likewise known as steepest descent. But, gradient descent ought to not be harassed with the approach of steepest descent for guessing integrals [74]. </w:t>
      </w:r>
    </w:p>
    <w:p w14:paraId="2C88B616" w14:textId="77777777" w:rsidR="00BC2BBC" w:rsidRDefault="00BC2BBC" w:rsidP="00BC2BBC">
      <w:pPr>
        <w:spacing w:line="360" w:lineRule="auto"/>
        <w:jc w:val="both"/>
      </w:pPr>
      <w:r>
        <w:rPr>
          <w:rFonts w:ascii="Times New Roman" w:eastAsia="Times New Roman" w:hAnsi="Times New Roman" w:cs="Times New Roman"/>
          <w:sz w:val="24"/>
        </w:rPr>
        <w:tab/>
        <w:t>Gradient descent</w:t>
      </w:r>
      <w:r>
        <w:rPr>
          <w:rFonts w:ascii="Times New Roman" w:eastAsia="Times New Roman" w:hAnsi="Times New Roman" w:cs="Times New Roman"/>
          <w:sz w:val="24"/>
        </w:rPr>
        <w:fldChar w:fldCharType="begin"/>
      </w:r>
      <w:r>
        <w:instrText xml:space="preserve"> XE "</w:instrText>
      </w:r>
      <w:r w:rsidRPr="00074A59">
        <w:rPr>
          <w:rFonts w:ascii="Times New Roman" w:eastAsia="Times New Roman" w:hAnsi="Times New Roman" w:cs="Times New Roman"/>
          <w:sz w:val="24"/>
          <w:szCs w:val="24"/>
        </w:rPr>
        <w:instrText>Gradient descent</w:instrText>
      </w:r>
      <w:r>
        <w:instrText xml:space="preserve">" </w:instrText>
      </w:r>
      <w:r>
        <w:rPr>
          <w:rFonts w:ascii="Times New Roman" w:eastAsia="Times New Roman" w:hAnsi="Times New Roman" w:cs="Times New Roman"/>
          <w:sz w:val="24"/>
        </w:rPr>
        <w:fldChar w:fldCharType="end"/>
      </w:r>
      <w:r>
        <w:rPr>
          <w:rFonts w:ascii="Times New Roman" w:eastAsia="Times New Roman" w:hAnsi="Times New Roman" w:cs="Times New Roman"/>
          <w:sz w:val="24"/>
        </w:rPr>
        <w:t xml:space="preserve"> is a famous approach inside the subject of device learning because of the reality part of the process of machine learning is to discover the very satisfactory accuracy, or to lessen the mistake rate, given a fixed of training facts [60]. Gradient descent is used to discover the minimal errors via manner of minimizing a value function [72].</w:t>
      </w:r>
    </w:p>
    <w:p w14:paraId="13BE402A" w14:textId="77777777" w:rsidR="00BC2BBC" w:rsidRPr="00E25561" w:rsidRDefault="00BC2BBC" w:rsidP="004844F2">
      <w:pPr>
        <w:pStyle w:val="Heading3"/>
        <w:numPr>
          <w:ilvl w:val="2"/>
          <w:numId w:val="24"/>
        </w:numPr>
        <w:rPr>
          <w:rFonts w:ascii="Times New Roman" w:hAnsi="Times New Roman" w:cs="Times New Roman"/>
        </w:rPr>
      </w:pPr>
      <w:bookmarkStart w:id="43" w:name="_Toc499166680"/>
      <w:r w:rsidRPr="00E25561">
        <w:rPr>
          <w:rFonts w:ascii="Times New Roman" w:eastAsia="Times New Roman" w:hAnsi="Times New Roman" w:cs="Times New Roman"/>
        </w:rPr>
        <w:t>3.5.1 Limitations</w:t>
      </w:r>
      <w:bookmarkEnd w:id="43"/>
    </w:p>
    <w:p w14:paraId="04B03A64" w14:textId="77777777" w:rsidR="00BC2BBC" w:rsidRDefault="00BC2BBC" w:rsidP="009F1655">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ab/>
        <w:t>For some of the above instances, gradient descent is especially sluggish close to the minimal: technically, its asymptotic price of confluence is lesser to many unique strategies [75]. For poorly conditioned convex troubles, gradient descent an increasing number of 'zigzags' as the gradients point nearly orthogonally to the shortest course to a minimal thing [76]. For non-differentiable capabilities, gradient techniques are unwell-described [78]. For regionally Lipschitz problems and mainly for convex minimization issues, package techniques of descent are well-defined [79]. Non-descent strategies, like sub-gradient projection techniques, can also be used. The ones techniques are typically slower than gradient descent [80]. Every other opportunity for non-differentiable functions is to "smooth" the characteristic or certain the characteristic by way of using a clean function. On this method, the clean hassle is solved inside the preference that the answer is close to the answer for the non-clean problem (now and again, this may be made rigorous) [81].</w:t>
      </w:r>
    </w:p>
    <w:p w14:paraId="77BCCB77" w14:textId="77777777" w:rsidR="00BC2BBC" w:rsidRDefault="00BC2BBC">
      <w:pPr>
        <w:suppressAutoHyphens w:val="0"/>
        <w:spacing w:after="160" w:line="259" w:lineRule="auto"/>
        <w:rPr>
          <w:rFonts w:ascii="Times New Roman" w:eastAsia="Times New Roman" w:hAnsi="Times New Roman" w:cs="Times New Roman"/>
          <w:sz w:val="24"/>
        </w:rPr>
      </w:pPr>
      <w:r>
        <w:rPr>
          <w:rFonts w:ascii="Times New Roman" w:eastAsia="Times New Roman" w:hAnsi="Times New Roman" w:cs="Times New Roman"/>
          <w:sz w:val="24"/>
        </w:rPr>
        <w:br w:type="page"/>
      </w:r>
    </w:p>
    <w:p w14:paraId="20D69CD4" w14:textId="77777777" w:rsidR="00BC2BBC" w:rsidRDefault="00BC2BBC" w:rsidP="004844F2">
      <w:pPr>
        <w:pStyle w:val="Heading3"/>
        <w:numPr>
          <w:ilvl w:val="2"/>
          <w:numId w:val="24"/>
        </w:numPr>
        <w:spacing w:line="360" w:lineRule="auto"/>
      </w:pPr>
      <w:bookmarkStart w:id="44" w:name="_Toc497221370"/>
      <w:bookmarkStart w:id="45" w:name="_Toc499166681"/>
      <w:r>
        <w:rPr>
          <w:rFonts w:ascii="Times New Roman" w:hAnsi="Times New Roman"/>
        </w:rPr>
        <w:lastRenderedPageBreak/>
        <w:t>3.5.2 Implementation example using Python</w:t>
      </w:r>
      <w:bookmarkEnd w:id="44"/>
      <w:bookmarkEnd w:id="45"/>
      <w:r>
        <w:rPr>
          <w:rFonts w:ascii="Times New Roman" w:hAnsi="Times New Roman"/>
        </w:rPr>
        <w:fldChar w:fldCharType="begin"/>
      </w:r>
      <w:r>
        <w:instrText xml:space="preserve"> XE "</w:instrText>
      </w:r>
      <w:r w:rsidRPr="00074A59">
        <w:rPr>
          <w:rFonts w:ascii="Times New Roman" w:hAnsi="Times New Roman"/>
          <w:b/>
        </w:rPr>
        <w:instrText>Python</w:instrText>
      </w:r>
      <w:r>
        <w:instrText xml:space="preserve">" </w:instrText>
      </w:r>
      <w:r>
        <w:rPr>
          <w:rFonts w:ascii="Times New Roman" w:hAnsi="Times New Roman"/>
        </w:rPr>
        <w:fldChar w:fldCharType="end"/>
      </w:r>
    </w:p>
    <w:p w14:paraId="644B2996" w14:textId="77777777" w:rsidR="00BC2BBC" w:rsidRPr="00BC2BBC" w:rsidRDefault="00BC2BBC" w:rsidP="009F1655">
      <w:pPr>
        <w:spacing w:line="360" w:lineRule="auto"/>
        <w:ind w:firstLine="720"/>
        <w:jc w:val="both"/>
      </w:pPr>
      <w:r w:rsidRPr="00BC2BBC">
        <w:rPr>
          <w:rFonts w:ascii="Times New Roman" w:eastAsia="Times New Roman" w:hAnsi="Times New Roman" w:cs="Times New Roman"/>
          <w:sz w:val="24"/>
        </w:rPr>
        <w:t>The gradient descent set of rules is applied to find a neighborhood minimum of the feature f(x)=</w:t>
      </w:r>
      <w:r w:rsidRPr="00BC2BBC">
        <w:rPr>
          <w:rFonts w:ascii="Times New Roman" w:hAnsi="Times New Roman" w:cs="Times New Roman"/>
          <w:i/>
          <w:iCs/>
          <w:color w:val="222222"/>
          <w:sz w:val="21"/>
          <w:szCs w:val="21"/>
          <w:shd w:val="clear" w:color="auto" w:fill="FFFFFF"/>
        </w:rPr>
        <w:t xml:space="preserve"> x</w:t>
      </w:r>
      <w:r w:rsidRPr="00BC2BBC">
        <w:rPr>
          <w:rFonts w:ascii="Times New Roman" w:hAnsi="Times New Roman" w:cs="Times New Roman"/>
          <w:color w:val="222222"/>
          <w:sz w:val="17"/>
          <w:szCs w:val="17"/>
          <w:shd w:val="clear" w:color="auto" w:fill="FFFFFF"/>
          <w:vertAlign w:val="superscript"/>
        </w:rPr>
        <w:t>4</w:t>
      </w:r>
      <w:r w:rsidRPr="00BC2BBC">
        <w:rPr>
          <w:rFonts w:ascii="Times New Roman" w:hAnsi="Times New Roman" w:cs="Times New Roman"/>
          <w:color w:val="222222"/>
          <w:sz w:val="21"/>
          <w:szCs w:val="21"/>
          <w:shd w:val="clear" w:color="auto" w:fill="FFFFFF"/>
        </w:rPr>
        <w:t>−3</w:t>
      </w:r>
      <w:r w:rsidRPr="00BC2BBC">
        <w:rPr>
          <w:rFonts w:ascii="Times New Roman" w:hAnsi="Times New Roman" w:cs="Times New Roman"/>
          <w:i/>
          <w:iCs/>
          <w:color w:val="222222"/>
          <w:sz w:val="21"/>
          <w:szCs w:val="21"/>
          <w:shd w:val="clear" w:color="auto" w:fill="FFFFFF"/>
        </w:rPr>
        <w:t>x</w:t>
      </w:r>
      <w:r w:rsidRPr="00BC2BBC">
        <w:rPr>
          <w:rFonts w:ascii="Times New Roman" w:hAnsi="Times New Roman" w:cs="Times New Roman"/>
          <w:color w:val="222222"/>
          <w:sz w:val="17"/>
          <w:szCs w:val="17"/>
          <w:shd w:val="clear" w:color="auto" w:fill="FFFFFF"/>
          <w:vertAlign w:val="superscript"/>
        </w:rPr>
        <w:t>3</w:t>
      </w:r>
      <w:r w:rsidRPr="00BC2BBC">
        <w:rPr>
          <w:rFonts w:ascii="Times New Roman" w:hAnsi="Times New Roman" w:cs="Times New Roman"/>
          <w:color w:val="222222"/>
          <w:sz w:val="21"/>
          <w:szCs w:val="21"/>
          <w:shd w:val="clear" w:color="auto" w:fill="FFFFFF"/>
        </w:rPr>
        <w:t>+2</w:t>
      </w:r>
      <w:r w:rsidRPr="00BC2BBC">
        <w:rPr>
          <w:rFonts w:ascii="Times New Roman" w:eastAsia="Times New Roman" w:hAnsi="Times New Roman" w:cs="Times New Roman"/>
          <w:sz w:val="24"/>
        </w:rPr>
        <w:t>, with derivative f'(x)=</w:t>
      </w:r>
      <w:r w:rsidRPr="00BC2BBC">
        <w:rPr>
          <w:rFonts w:ascii="Times New Roman" w:hAnsi="Times New Roman" w:cs="Times New Roman"/>
          <w:color w:val="222222"/>
          <w:sz w:val="21"/>
          <w:szCs w:val="21"/>
          <w:shd w:val="clear" w:color="auto" w:fill="FFFFFF"/>
        </w:rPr>
        <w:t xml:space="preserve"> 4</w:t>
      </w:r>
      <w:r w:rsidRPr="00BC2BBC">
        <w:rPr>
          <w:rFonts w:ascii="Times New Roman" w:hAnsi="Times New Roman" w:cs="Times New Roman"/>
          <w:i/>
          <w:iCs/>
          <w:color w:val="222222"/>
          <w:sz w:val="21"/>
          <w:szCs w:val="21"/>
          <w:shd w:val="clear" w:color="auto" w:fill="FFFFFF"/>
        </w:rPr>
        <w:t>x</w:t>
      </w:r>
      <w:r w:rsidRPr="00BC2BBC">
        <w:rPr>
          <w:rFonts w:ascii="Times New Roman" w:hAnsi="Times New Roman" w:cs="Times New Roman"/>
          <w:color w:val="222222"/>
          <w:sz w:val="17"/>
          <w:szCs w:val="17"/>
          <w:shd w:val="clear" w:color="auto" w:fill="FFFFFF"/>
          <w:vertAlign w:val="superscript"/>
        </w:rPr>
        <w:t>3</w:t>
      </w:r>
      <w:r w:rsidRPr="00BC2BBC">
        <w:rPr>
          <w:rFonts w:ascii="Times New Roman" w:hAnsi="Times New Roman" w:cs="Times New Roman"/>
          <w:color w:val="222222"/>
          <w:sz w:val="21"/>
          <w:szCs w:val="21"/>
          <w:shd w:val="clear" w:color="auto" w:fill="FFFFFF"/>
        </w:rPr>
        <w:t>−9</w:t>
      </w:r>
      <w:r w:rsidRPr="00BC2BBC">
        <w:rPr>
          <w:rFonts w:ascii="Times New Roman" w:hAnsi="Times New Roman" w:cs="Times New Roman"/>
          <w:i/>
          <w:iCs/>
          <w:color w:val="222222"/>
          <w:sz w:val="21"/>
          <w:szCs w:val="21"/>
          <w:shd w:val="clear" w:color="auto" w:fill="FFFFFF"/>
        </w:rPr>
        <w:t>x</w:t>
      </w:r>
      <w:r w:rsidRPr="00BC2BBC">
        <w:rPr>
          <w:rFonts w:ascii="Times New Roman" w:hAnsi="Times New Roman" w:cs="Times New Roman"/>
          <w:color w:val="222222"/>
          <w:sz w:val="17"/>
          <w:szCs w:val="17"/>
          <w:shd w:val="clear" w:color="auto" w:fill="FFFFFF"/>
          <w:vertAlign w:val="superscript"/>
        </w:rPr>
        <w:t>2</w:t>
      </w:r>
      <w:r w:rsidRPr="00BC2BBC">
        <w:rPr>
          <w:rFonts w:ascii="Times New Roman" w:eastAsia="Times New Roman" w:hAnsi="Times New Roman" w:cs="Times New Roman"/>
          <w:sz w:val="24"/>
        </w:rPr>
        <w:t>. Right here is an implementation of the Python</w:t>
      </w:r>
      <w:r w:rsidRPr="00BC2BBC">
        <w:rPr>
          <w:rFonts w:ascii="Times New Roman" w:eastAsia="Times New Roman" w:hAnsi="Times New Roman" w:cs="Times New Roman"/>
          <w:sz w:val="24"/>
        </w:rPr>
        <w:fldChar w:fldCharType="begin"/>
      </w:r>
      <w:r w:rsidRPr="00BC2BBC">
        <w:instrText xml:space="preserve"> XE "</w:instrText>
      </w:r>
      <w:r w:rsidRPr="00BC2BBC">
        <w:rPr>
          <w:rFonts w:ascii="Times New Roman" w:eastAsia="Times New Roman" w:hAnsi="Times New Roman" w:cs="Times New Roman"/>
          <w:sz w:val="24"/>
          <w:szCs w:val="24"/>
        </w:rPr>
        <w:instrText>Python</w:instrText>
      </w:r>
      <w:r w:rsidRPr="00BC2BBC">
        <w:instrText xml:space="preserve">" </w:instrText>
      </w:r>
      <w:r w:rsidRPr="00BC2BBC">
        <w:rPr>
          <w:rFonts w:ascii="Times New Roman" w:eastAsia="Times New Roman" w:hAnsi="Times New Roman" w:cs="Times New Roman"/>
          <w:sz w:val="24"/>
        </w:rPr>
        <w:fldChar w:fldCharType="end"/>
      </w:r>
      <w:r w:rsidRPr="00BC2BBC">
        <w:rPr>
          <w:rFonts w:ascii="Times New Roman" w:eastAsia="Times New Roman" w:hAnsi="Times New Roman" w:cs="Times New Roman"/>
          <w:sz w:val="24"/>
        </w:rPr>
        <w:t xml:space="preserve"> programming language [82].</w:t>
      </w:r>
    </w:p>
    <w:p w14:paraId="32873EA7" w14:textId="77777777" w:rsidR="00BC2BBC" w:rsidRDefault="00BC2BBC" w:rsidP="00BC2BBC">
      <w:pPr>
        <w:spacing w:line="360" w:lineRule="auto"/>
        <w:ind w:firstLine="720"/>
        <w:jc w:val="both"/>
        <w:rPr>
          <w:rFonts w:ascii="Times New Roman" w:eastAsia="Times New Roman" w:hAnsi="Times New Roman" w:cs="Times New Roman"/>
          <w:b/>
          <w:sz w:val="24"/>
        </w:rPr>
      </w:pPr>
    </w:p>
    <w:p w14:paraId="097B5A5F" w14:textId="77777777" w:rsidR="00BC2BBC" w:rsidRDefault="00BC2BBC" w:rsidP="00BC2BBC">
      <w:pPr>
        <w:pBdr>
          <w:top w:val="single" w:sz="6" w:space="12" w:color="EAECF0"/>
          <w:left w:val="single" w:sz="6" w:space="12" w:color="EAECF0"/>
          <w:bottom w:val="single" w:sz="6" w:space="12" w:color="EAECF0"/>
          <w:right w:val="single" w:sz="6" w:space="12" w:color="EAECF0"/>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pPr>
      <w:r>
        <w:rPr>
          <w:rFonts w:ascii="Times New Roman" w:eastAsia="Times New Roman" w:hAnsi="Times New Roman" w:cs="Times New Roman"/>
          <w:color w:val="000000"/>
          <w:sz w:val="24"/>
          <w:szCs w:val="24"/>
        </w:rPr>
        <w:t xml:space="preserve">x </w:t>
      </w:r>
      <w:r>
        <w:rPr>
          <w:rFonts w:ascii="Times New Roman" w:eastAsia="Times New Roman" w:hAnsi="Times New Roman" w:cs="Times New Roman"/>
          <w:color w:val="666666"/>
          <w:sz w:val="24"/>
          <w:szCs w:val="24"/>
        </w:rPr>
        <w: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666666"/>
          <w:sz w:val="24"/>
          <w:szCs w:val="24"/>
        </w:rPr>
        <w:t>6</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408080"/>
          <w:sz w:val="24"/>
          <w:szCs w:val="24"/>
        </w:rPr>
        <w:t># the algorithm starts at x=6</w:t>
      </w:r>
    </w:p>
    <w:p w14:paraId="5C46AFD9" w14:textId="77777777" w:rsidR="00BC2BBC" w:rsidRDefault="00BC2BBC" w:rsidP="00BC2BBC">
      <w:pPr>
        <w:pBdr>
          <w:top w:val="single" w:sz="6" w:space="12" w:color="EAECF0"/>
          <w:left w:val="single" w:sz="6" w:space="12" w:color="EAECF0"/>
          <w:bottom w:val="single" w:sz="6" w:space="12" w:color="EAECF0"/>
          <w:right w:val="single" w:sz="6" w:space="12" w:color="EAECF0"/>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pPr>
      <w:r>
        <w:rPr>
          <w:rFonts w:ascii="Times New Roman" w:eastAsia="Times New Roman" w:hAnsi="Times New Roman" w:cs="Times New Roman"/>
          <w:color w:val="000000"/>
          <w:sz w:val="24"/>
          <w:szCs w:val="24"/>
        </w:rPr>
        <w:t xml:space="preserve">gamma </w:t>
      </w:r>
      <w:r>
        <w:rPr>
          <w:rFonts w:ascii="Times New Roman" w:eastAsia="Times New Roman" w:hAnsi="Times New Roman" w:cs="Times New Roman"/>
          <w:color w:val="666666"/>
          <w:sz w:val="24"/>
          <w:szCs w:val="24"/>
        </w:rPr>
        <w: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666666"/>
          <w:sz w:val="24"/>
          <w:szCs w:val="24"/>
        </w:rPr>
        <w:t>0.01</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408080"/>
          <w:sz w:val="24"/>
          <w:szCs w:val="24"/>
        </w:rPr>
        <w:t># step size multiplier</w:t>
      </w:r>
    </w:p>
    <w:p w14:paraId="1ED500A9" w14:textId="77777777" w:rsidR="00BC2BBC" w:rsidRDefault="00BC2BBC" w:rsidP="00BC2BBC">
      <w:pPr>
        <w:pBdr>
          <w:top w:val="single" w:sz="6" w:space="12" w:color="EAECF0"/>
          <w:left w:val="single" w:sz="6" w:space="12" w:color="EAECF0"/>
          <w:bottom w:val="single" w:sz="6" w:space="12" w:color="EAECF0"/>
          <w:right w:val="single" w:sz="6" w:space="12" w:color="EAECF0"/>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pPr>
      <w:r>
        <w:rPr>
          <w:rFonts w:ascii="Times New Roman" w:eastAsia="Times New Roman" w:hAnsi="Times New Roman" w:cs="Times New Roman"/>
          <w:color w:val="000000"/>
          <w:sz w:val="24"/>
          <w:szCs w:val="24"/>
        </w:rPr>
        <w:t xml:space="preserve">alpha </w:t>
      </w:r>
      <w:r>
        <w:rPr>
          <w:rFonts w:ascii="Times New Roman" w:eastAsia="Times New Roman" w:hAnsi="Times New Roman" w:cs="Times New Roman"/>
          <w:color w:val="666666"/>
          <w:sz w:val="24"/>
          <w:szCs w:val="24"/>
        </w:rPr>
        <w: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666666"/>
          <w:sz w:val="24"/>
          <w:szCs w:val="24"/>
        </w:rPr>
        <w:t>0.00001</w:t>
      </w:r>
    </w:p>
    <w:p w14:paraId="6C870B4A" w14:textId="77777777" w:rsidR="00BC2BBC" w:rsidRDefault="00BC2BBC" w:rsidP="00BC2BBC">
      <w:pPr>
        <w:pBdr>
          <w:top w:val="single" w:sz="6" w:space="12" w:color="EAECF0"/>
          <w:left w:val="single" w:sz="6" w:space="12" w:color="EAECF0"/>
          <w:bottom w:val="single" w:sz="6" w:space="12" w:color="EAECF0"/>
          <w:right w:val="single" w:sz="6" w:space="12" w:color="EAECF0"/>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pPr>
      <w:r>
        <w:rPr>
          <w:rFonts w:ascii="Times New Roman" w:eastAsia="Times New Roman" w:hAnsi="Times New Roman" w:cs="Times New Roman"/>
          <w:color w:val="000000"/>
          <w:sz w:val="24"/>
          <w:szCs w:val="24"/>
        </w:rPr>
        <w:t xml:space="preserve">prev_step_size </w:t>
      </w:r>
      <w:r>
        <w:rPr>
          <w:rFonts w:ascii="Times New Roman" w:eastAsia="Times New Roman" w:hAnsi="Times New Roman" w:cs="Times New Roman"/>
          <w:color w:val="666666"/>
          <w:sz w:val="24"/>
          <w:szCs w:val="24"/>
        </w:rPr>
        <w:t>=</w:t>
      </w:r>
      <w:r>
        <w:rPr>
          <w:rFonts w:ascii="Times New Roman" w:eastAsia="Times New Roman" w:hAnsi="Times New Roman" w:cs="Times New Roman"/>
          <w:color w:val="000000"/>
          <w:sz w:val="24"/>
          <w:szCs w:val="24"/>
        </w:rPr>
        <w:t xml:space="preserve"> x</w:t>
      </w:r>
    </w:p>
    <w:p w14:paraId="13C9030E" w14:textId="77777777" w:rsidR="00BC2BBC" w:rsidRDefault="00BC2BBC" w:rsidP="00BC2BBC">
      <w:pPr>
        <w:pBdr>
          <w:top w:val="single" w:sz="6" w:space="12" w:color="EAECF0"/>
          <w:left w:val="single" w:sz="6" w:space="12" w:color="EAECF0"/>
          <w:bottom w:val="single" w:sz="6" w:space="12" w:color="EAECF0"/>
          <w:right w:val="single" w:sz="6" w:space="12" w:color="EAECF0"/>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000000"/>
          <w:sz w:val="24"/>
          <w:szCs w:val="24"/>
        </w:rPr>
      </w:pPr>
    </w:p>
    <w:p w14:paraId="2186FC97" w14:textId="77777777" w:rsidR="00BC2BBC" w:rsidRDefault="00BC2BBC" w:rsidP="00BC2BBC">
      <w:pPr>
        <w:pBdr>
          <w:top w:val="single" w:sz="6" w:space="12" w:color="EAECF0"/>
          <w:left w:val="single" w:sz="6" w:space="12" w:color="EAECF0"/>
          <w:bottom w:val="single" w:sz="6" w:space="12" w:color="EAECF0"/>
          <w:right w:val="single" w:sz="6" w:space="12" w:color="EAECF0"/>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pPr>
      <w:r>
        <w:rPr>
          <w:rFonts w:ascii="Times New Roman" w:eastAsia="Times New Roman" w:hAnsi="Times New Roman" w:cs="Times New Roman"/>
          <w:b/>
          <w:bCs/>
          <w:color w:val="008000"/>
          <w:sz w:val="24"/>
          <w:szCs w:val="24"/>
        </w:rPr>
        <w:t>def</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FF"/>
          <w:sz w:val="24"/>
          <w:szCs w:val="24"/>
        </w:rPr>
        <w:t>df</w:t>
      </w:r>
      <w:r>
        <w:rPr>
          <w:rFonts w:ascii="Times New Roman" w:eastAsia="Times New Roman" w:hAnsi="Times New Roman" w:cs="Times New Roman"/>
          <w:color w:val="000000"/>
          <w:sz w:val="24"/>
          <w:szCs w:val="24"/>
        </w:rPr>
        <w:t>(x):</w:t>
      </w:r>
    </w:p>
    <w:p w14:paraId="5294F1CA" w14:textId="77777777" w:rsidR="00BC2BBC" w:rsidRDefault="00BC2BBC" w:rsidP="00BC2BBC">
      <w:pPr>
        <w:pBdr>
          <w:top w:val="single" w:sz="6" w:space="12" w:color="EAECF0"/>
          <w:left w:val="single" w:sz="6" w:space="12" w:color="EAECF0"/>
          <w:bottom w:val="single" w:sz="6" w:space="12" w:color="EAECF0"/>
          <w:right w:val="single" w:sz="6" w:space="12" w:color="EAECF0"/>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bCs/>
          <w:color w:val="008000"/>
          <w:sz w:val="24"/>
          <w:szCs w:val="24"/>
        </w:rPr>
        <w:t>return</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666666"/>
          <w:sz w:val="24"/>
          <w:szCs w:val="24"/>
        </w:rPr>
        <w:t>4</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666666"/>
          <w:sz w:val="24"/>
          <w:szCs w:val="24"/>
        </w:rPr>
        <w:t>*</w:t>
      </w:r>
      <w:r>
        <w:rPr>
          <w:rFonts w:ascii="Times New Roman" w:eastAsia="Times New Roman" w:hAnsi="Times New Roman" w:cs="Times New Roman"/>
          <w:color w:val="000000"/>
          <w:sz w:val="24"/>
          <w:szCs w:val="24"/>
        </w:rPr>
        <w:t xml:space="preserve"> x</w:t>
      </w:r>
      <w:r>
        <w:rPr>
          <w:rFonts w:ascii="Times New Roman" w:eastAsia="Times New Roman" w:hAnsi="Times New Roman" w:cs="Times New Roman"/>
          <w:color w:val="666666"/>
          <w:sz w:val="24"/>
          <w:szCs w:val="24"/>
        </w:rPr>
        <w:t>**3</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666666"/>
          <w:sz w:val="24"/>
          <w:szCs w:val="24"/>
        </w:rPr>
        <w: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666666"/>
          <w:sz w:val="24"/>
          <w:szCs w:val="24"/>
        </w:rPr>
        <w:t>9</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666666"/>
          <w:sz w:val="24"/>
          <w:szCs w:val="24"/>
        </w:rPr>
        <w:t>*</w:t>
      </w:r>
      <w:r>
        <w:rPr>
          <w:rFonts w:ascii="Times New Roman" w:eastAsia="Times New Roman" w:hAnsi="Times New Roman" w:cs="Times New Roman"/>
          <w:color w:val="000000"/>
          <w:sz w:val="24"/>
          <w:szCs w:val="24"/>
        </w:rPr>
        <w:t xml:space="preserve"> x</w:t>
      </w:r>
      <w:r>
        <w:rPr>
          <w:rFonts w:ascii="Times New Roman" w:eastAsia="Times New Roman" w:hAnsi="Times New Roman" w:cs="Times New Roman"/>
          <w:color w:val="666666"/>
          <w:sz w:val="24"/>
          <w:szCs w:val="24"/>
        </w:rPr>
        <w:t>**2</w:t>
      </w:r>
    </w:p>
    <w:p w14:paraId="370CB06B" w14:textId="77777777" w:rsidR="00BC2BBC" w:rsidRDefault="00BC2BBC" w:rsidP="00BC2BBC">
      <w:pPr>
        <w:pBdr>
          <w:top w:val="single" w:sz="6" w:space="12" w:color="EAECF0"/>
          <w:left w:val="single" w:sz="6" w:space="12" w:color="EAECF0"/>
          <w:bottom w:val="single" w:sz="6" w:space="12" w:color="EAECF0"/>
          <w:right w:val="single" w:sz="6" w:space="12" w:color="EAECF0"/>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000000"/>
          <w:sz w:val="24"/>
          <w:szCs w:val="24"/>
        </w:rPr>
      </w:pPr>
    </w:p>
    <w:p w14:paraId="7CD8D122" w14:textId="77777777" w:rsidR="00BC2BBC" w:rsidRDefault="00BC2BBC" w:rsidP="00BC2BBC">
      <w:pPr>
        <w:pBdr>
          <w:top w:val="single" w:sz="6" w:space="12" w:color="EAECF0"/>
          <w:left w:val="single" w:sz="6" w:space="12" w:color="EAECF0"/>
          <w:bottom w:val="single" w:sz="6" w:space="12" w:color="EAECF0"/>
          <w:right w:val="single" w:sz="6" w:space="12" w:color="EAECF0"/>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pPr>
      <w:r>
        <w:rPr>
          <w:rFonts w:ascii="Times New Roman" w:eastAsia="Times New Roman" w:hAnsi="Times New Roman" w:cs="Times New Roman"/>
          <w:b/>
          <w:bCs/>
          <w:color w:val="008000"/>
          <w:sz w:val="24"/>
          <w:szCs w:val="24"/>
        </w:rPr>
        <w:t>while</w:t>
      </w:r>
      <w:r>
        <w:rPr>
          <w:rFonts w:ascii="Times New Roman" w:eastAsia="Times New Roman" w:hAnsi="Times New Roman" w:cs="Times New Roman"/>
          <w:color w:val="000000"/>
          <w:sz w:val="24"/>
          <w:szCs w:val="24"/>
        </w:rPr>
        <w:t xml:space="preserve"> prev_step_size </w:t>
      </w:r>
      <w:r>
        <w:rPr>
          <w:rFonts w:ascii="Times New Roman" w:eastAsia="Times New Roman" w:hAnsi="Times New Roman" w:cs="Times New Roman"/>
          <w:color w:val="666666"/>
          <w:sz w:val="24"/>
          <w:szCs w:val="24"/>
        </w:rPr>
        <w:t>&gt;</w:t>
      </w:r>
      <w:r>
        <w:rPr>
          <w:rFonts w:ascii="Times New Roman" w:eastAsia="Times New Roman" w:hAnsi="Times New Roman" w:cs="Times New Roman"/>
          <w:color w:val="000000"/>
          <w:sz w:val="24"/>
          <w:szCs w:val="24"/>
        </w:rPr>
        <w:t xml:space="preserve"> precision:</w:t>
      </w:r>
    </w:p>
    <w:p w14:paraId="24DC0482" w14:textId="77777777" w:rsidR="00BC2BBC" w:rsidRDefault="00BC2BBC" w:rsidP="00BC2BBC">
      <w:pPr>
        <w:pBdr>
          <w:top w:val="single" w:sz="6" w:space="12" w:color="EAECF0"/>
          <w:left w:val="single" w:sz="6" w:space="12" w:color="EAECF0"/>
          <w:bottom w:val="single" w:sz="6" w:space="12" w:color="EAECF0"/>
          <w:right w:val="single" w:sz="6" w:space="12" w:color="EAECF0"/>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pPr>
      <w:r>
        <w:rPr>
          <w:rFonts w:ascii="Times New Roman" w:eastAsia="Times New Roman" w:hAnsi="Times New Roman" w:cs="Times New Roman"/>
          <w:color w:val="000000"/>
          <w:sz w:val="24"/>
          <w:szCs w:val="24"/>
        </w:rPr>
        <w:t xml:space="preserve">    prev_x </w:t>
      </w:r>
      <w:r>
        <w:rPr>
          <w:rFonts w:ascii="Times New Roman" w:eastAsia="Times New Roman" w:hAnsi="Times New Roman" w:cs="Times New Roman"/>
          <w:color w:val="666666"/>
          <w:sz w:val="24"/>
          <w:szCs w:val="24"/>
        </w:rPr>
        <w:t>=</w:t>
      </w:r>
      <w:r>
        <w:rPr>
          <w:rFonts w:ascii="Times New Roman" w:eastAsia="Times New Roman" w:hAnsi="Times New Roman" w:cs="Times New Roman"/>
          <w:color w:val="000000"/>
          <w:sz w:val="24"/>
          <w:szCs w:val="24"/>
        </w:rPr>
        <w:t xml:space="preserve"> x</w:t>
      </w:r>
    </w:p>
    <w:p w14:paraId="27A5AC25" w14:textId="77777777" w:rsidR="00BC2BBC" w:rsidRDefault="00BC2BBC" w:rsidP="00BC2BBC">
      <w:pPr>
        <w:pBdr>
          <w:top w:val="single" w:sz="6" w:space="12" w:color="EAECF0"/>
          <w:left w:val="single" w:sz="6" w:space="12" w:color="EAECF0"/>
          <w:bottom w:val="single" w:sz="6" w:space="12" w:color="EAECF0"/>
          <w:right w:val="single" w:sz="6" w:space="12" w:color="EAECF0"/>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pPr>
      <w:r>
        <w:rPr>
          <w:rFonts w:ascii="Times New Roman" w:eastAsia="Times New Roman" w:hAnsi="Times New Roman" w:cs="Times New Roman"/>
          <w:color w:val="000000"/>
          <w:sz w:val="24"/>
          <w:szCs w:val="24"/>
        </w:rPr>
        <w:t xml:space="preserve">    x </w:t>
      </w:r>
      <w:r>
        <w:rPr>
          <w:rFonts w:ascii="Times New Roman" w:eastAsia="Times New Roman" w:hAnsi="Times New Roman" w:cs="Times New Roman"/>
          <w:color w:val="666666"/>
          <w:sz w:val="24"/>
          <w:szCs w:val="24"/>
        </w:rPr>
        <w: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666666"/>
          <w:sz w:val="24"/>
          <w:szCs w:val="24"/>
        </w:rPr>
        <w:t>-</w:t>
      </w:r>
      <w:r>
        <w:rPr>
          <w:rFonts w:ascii="Times New Roman" w:eastAsia="Times New Roman" w:hAnsi="Times New Roman" w:cs="Times New Roman"/>
          <w:color w:val="000000"/>
          <w:sz w:val="24"/>
          <w:szCs w:val="24"/>
        </w:rPr>
        <w:t xml:space="preserve">gamma </w:t>
      </w:r>
      <w:r>
        <w:rPr>
          <w:rFonts w:ascii="Times New Roman" w:eastAsia="Times New Roman" w:hAnsi="Times New Roman" w:cs="Times New Roman"/>
          <w:color w:val="666666"/>
          <w:sz w:val="24"/>
          <w:szCs w:val="24"/>
        </w:rPr>
        <w:t>*</w:t>
      </w:r>
      <w:r>
        <w:rPr>
          <w:rFonts w:ascii="Times New Roman" w:eastAsia="Times New Roman" w:hAnsi="Times New Roman" w:cs="Times New Roman"/>
          <w:color w:val="000000"/>
          <w:sz w:val="24"/>
          <w:szCs w:val="24"/>
        </w:rPr>
        <w:t xml:space="preserve"> df(x)</w:t>
      </w:r>
    </w:p>
    <w:p w14:paraId="19C9D4C5" w14:textId="77777777" w:rsidR="00BC2BBC" w:rsidRDefault="00BC2BBC" w:rsidP="00BC2BBC">
      <w:pPr>
        <w:pBdr>
          <w:top w:val="single" w:sz="6" w:space="12" w:color="EAECF0"/>
          <w:left w:val="single" w:sz="6" w:space="12" w:color="EAECF0"/>
          <w:bottom w:val="single" w:sz="6" w:space="12" w:color="EAECF0"/>
          <w:right w:val="single" w:sz="6" w:space="12" w:color="EAECF0"/>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pPr>
      <w:r>
        <w:rPr>
          <w:rFonts w:ascii="Times New Roman" w:eastAsia="Times New Roman" w:hAnsi="Times New Roman" w:cs="Times New Roman"/>
          <w:color w:val="000000"/>
          <w:sz w:val="24"/>
          <w:szCs w:val="24"/>
        </w:rPr>
        <w:t xml:space="preserve">    prev_step_size </w:t>
      </w:r>
      <w:r>
        <w:rPr>
          <w:rFonts w:ascii="Times New Roman" w:eastAsia="Times New Roman" w:hAnsi="Times New Roman" w:cs="Times New Roman"/>
          <w:color w:val="666666"/>
          <w:sz w:val="24"/>
          <w:szCs w:val="24"/>
        </w:rPr>
        <w: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8000"/>
          <w:sz w:val="24"/>
          <w:szCs w:val="24"/>
        </w:rPr>
        <w:t>abs</w:t>
      </w:r>
      <w:r>
        <w:rPr>
          <w:rFonts w:ascii="Times New Roman" w:eastAsia="Times New Roman" w:hAnsi="Times New Roman" w:cs="Times New Roman"/>
          <w:color w:val="000000"/>
          <w:sz w:val="24"/>
          <w:szCs w:val="24"/>
        </w:rPr>
        <w:t xml:space="preserve"> (cur_x </w:t>
      </w:r>
      <w:r>
        <w:rPr>
          <w:rFonts w:ascii="Times New Roman" w:eastAsia="Times New Roman" w:hAnsi="Times New Roman" w:cs="Times New Roman"/>
          <w:color w:val="666666"/>
          <w:sz w:val="24"/>
          <w:szCs w:val="24"/>
        </w:rPr>
        <w:t>-</w:t>
      </w:r>
      <w:r>
        <w:rPr>
          <w:rFonts w:ascii="Times New Roman" w:eastAsia="Times New Roman" w:hAnsi="Times New Roman" w:cs="Times New Roman"/>
          <w:color w:val="000000"/>
          <w:sz w:val="24"/>
          <w:szCs w:val="24"/>
        </w:rPr>
        <w:t xml:space="preserve"> x)</w:t>
      </w:r>
    </w:p>
    <w:p w14:paraId="6EF44E6C" w14:textId="77777777" w:rsidR="00BC2BBC" w:rsidRDefault="00BC2BBC" w:rsidP="00BC2BBC">
      <w:pPr>
        <w:pBdr>
          <w:top w:val="single" w:sz="6" w:space="12" w:color="EAECF0"/>
          <w:left w:val="single" w:sz="6" w:space="12" w:color="EAECF0"/>
          <w:bottom w:val="single" w:sz="6" w:space="12" w:color="EAECF0"/>
          <w:right w:val="single" w:sz="6" w:space="12" w:color="EAECF0"/>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000000"/>
          <w:sz w:val="24"/>
          <w:szCs w:val="24"/>
        </w:rPr>
      </w:pPr>
    </w:p>
    <w:p w14:paraId="2D7182AA" w14:textId="77777777" w:rsidR="00BC2BBC" w:rsidRDefault="00BC2BBC" w:rsidP="00BC2BBC">
      <w:pPr>
        <w:pBdr>
          <w:top w:val="single" w:sz="6" w:space="12" w:color="EAECF0"/>
          <w:left w:val="single" w:sz="6" w:space="12" w:color="EAECF0"/>
          <w:bottom w:val="single" w:sz="6" w:space="12" w:color="EAECF0"/>
          <w:right w:val="single" w:sz="6" w:space="12" w:color="EAECF0"/>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pPr>
      <w:r>
        <w:rPr>
          <w:rFonts w:ascii="Times New Roman" w:eastAsia="Times New Roman" w:hAnsi="Times New Roman" w:cs="Times New Roman"/>
          <w:b/>
          <w:bCs/>
          <w:color w:val="008000"/>
          <w:sz w:val="24"/>
          <w:szCs w:val="24"/>
        </w:rPr>
        <w:t>print</w:t>
      </w:r>
      <w:r>
        <w:rPr>
          <w:rFonts w:ascii="Times New Roman" w:eastAsia="Times New Roman" w:hAnsi="Times New Roman" w:cs="Times New Roman"/>
          <w:color w:val="000000"/>
          <w:sz w:val="24"/>
          <w:szCs w:val="24"/>
        </w:rPr>
        <w:t>(</w:t>
      </w:r>
      <w:r>
        <w:rPr>
          <w:rFonts w:ascii="Times New Roman" w:eastAsia="Times New Roman" w:hAnsi="Times New Roman" w:cs="Times New Roman"/>
          <w:color w:val="BA2121"/>
          <w:sz w:val="24"/>
          <w:szCs w:val="24"/>
        </w:rPr>
        <w:t xml:space="preserve">"The local minima occurs at </w:t>
      </w:r>
      <w:r>
        <w:rPr>
          <w:rFonts w:ascii="Times New Roman" w:eastAsia="Times New Roman" w:hAnsi="Times New Roman" w:cs="Times New Roman"/>
          <w:b/>
          <w:bCs/>
          <w:color w:val="BB6688"/>
          <w:sz w:val="24"/>
          <w:szCs w:val="24"/>
        </w:rPr>
        <w:t>%f</w:t>
      </w:r>
      <w:r>
        <w:rPr>
          <w:rFonts w:ascii="Times New Roman" w:eastAsia="Times New Roman" w:hAnsi="Times New Roman" w:cs="Times New Roman"/>
          <w:color w:val="BA2121"/>
          <w:sz w:val="24"/>
          <w:szCs w:val="24"/>
        </w:rPr>
        <w: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666666"/>
          <w:sz w:val="24"/>
          <w:szCs w:val="24"/>
        </w:rPr>
        <w:t>%</w:t>
      </w:r>
      <w:r>
        <w:rPr>
          <w:rFonts w:ascii="Times New Roman" w:eastAsia="Times New Roman" w:hAnsi="Times New Roman" w:cs="Times New Roman"/>
          <w:color w:val="000000"/>
          <w:sz w:val="24"/>
          <w:szCs w:val="24"/>
        </w:rPr>
        <w:t xml:space="preserve"> x)</w:t>
      </w:r>
    </w:p>
    <w:p w14:paraId="76AE904B" w14:textId="77777777" w:rsidR="00E25561" w:rsidRDefault="00E25561" w:rsidP="00BC2BBC">
      <w:pPr>
        <w:spacing w:line="360" w:lineRule="auto"/>
        <w:jc w:val="both"/>
      </w:pPr>
    </w:p>
    <w:p w14:paraId="21E2739A" w14:textId="77777777" w:rsidR="00E25561" w:rsidRDefault="00E25561" w:rsidP="00BC2BBC">
      <w:pPr>
        <w:spacing w:line="360" w:lineRule="auto"/>
        <w:jc w:val="both"/>
      </w:pPr>
    </w:p>
    <w:p w14:paraId="07799338" w14:textId="191DA5AB" w:rsidR="00E25561" w:rsidRDefault="00E25561" w:rsidP="004844F2">
      <w:pPr>
        <w:pStyle w:val="Heading3"/>
        <w:numPr>
          <w:ilvl w:val="2"/>
          <w:numId w:val="24"/>
        </w:numPr>
        <w:rPr>
          <w:rFonts w:ascii="Times New Roman" w:hAnsi="Times New Roman" w:cs="Times New Roman"/>
        </w:rPr>
      </w:pPr>
      <w:bookmarkStart w:id="46" w:name="_Toc499166682"/>
      <w:r w:rsidRPr="00E25561">
        <w:rPr>
          <w:rFonts w:ascii="Times New Roman" w:hAnsi="Times New Roman" w:cs="Times New Roman"/>
        </w:rPr>
        <w:t>3.5.3 Stochastic Gradient Decent</w:t>
      </w:r>
      <w:bookmarkEnd w:id="46"/>
      <w:r w:rsidR="00815E2A">
        <w:rPr>
          <w:rFonts w:ascii="Times New Roman" w:hAnsi="Times New Roman" w:cs="Times New Roman"/>
        </w:rPr>
        <w:fldChar w:fldCharType="begin"/>
      </w:r>
      <w:r w:rsidR="00815E2A">
        <w:instrText xml:space="preserve"> XE "</w:instrText>
      </w:r>
      <w:r w:rsidR="00815E2A" w:rsidRPr="00877B35">
        <w:rPr>
          <w:rFonts w:ascii="Times New Roman" w:hAnsi="Times New Roman" w:cs="Times New Roman"/>
          <w:lang w:val="en-GB"/>
        </w:rPr>
        <w:instrText>Gradient Decent</w:instrText>
      </w:r>
      <w:r w:rsidR="00815E2A">
        <w:instrText xml:space="preserve">" </w:instrText>
      </w:r>
      <w:r w:rsidR="00815E2A">
        <w:rPr>
          <w:rFonts w:ascii="Times New Roman" w:hAnsi="Times New Roman" w:cs="Times New Roman"/>
        </w:rPr>
        <w:fldChar w:fldCharType="end"/>
      </w:r>
    </w:p>
    <w:p w14:paraId="5E118EA1" w14:textId="77777777" w:rsidR="00E25561" w:rsidRDefault="00E25561" w:rsidP="00E25561"/>
    <w:p w14:paraId="084B8F05" w14:textId="4CF2E3B1" w:rsidR="006D1C8D" w:rsidRPr="006D1C8D" w:rsidRDefault="006D1C8D" w:rsidP="006D1C8D">
      <w:pPr>
        <w:spacing w:line="360" w:lineRule="auto"/>
        <w:rPr>
          <w:rFonts w:ascii="Times New Roman" w:eastAsia="Times New Roman" w:hAnsi="Times New Roman" w:cs="Times New Roman"/>
          <w:bCs/>
          <w:sz w:val="24"/>
          <w:szCs w:val="24"/>
        </w:rPr>
      </w:pPr>
      <w:r w:rsidRPr="006D1C8D">
        <w:rPr>
          <w:rFonts w:ascii="Times New Roman" w:eastAsia="Times New Roman" w:hAnsi="Times New Roman" w:cs="Times New Roman"/>
          <w:bCs/>
          <w:sz w:val="24"/>
          <w:szCs w:val="24"/>
        </w:rPr>
        <w:t>Stochastic Gradient Descent (SGD)</w:t>
      </w:r>
      <w:r w:rsidR="00815E2A">
        <w:rPr>
          <w:rFonts w:ascii="Times New Roman" w:eastAsia="Times New Roman" w:hAnsi="Times New Roman" w:cs="Times New Roman"/>
          <w:bCs/>
          <w:sz w:val="24"/>
          <w:szCs w:val="24"/>
        </w:rPr>
        <w:fldChar w:fldCharType="begin"/>
      </w:r>
      <w:r w:rsidR="00815E2A">
        <w:instrText xml:space="preserve"> XE "</w:instrText>
      </w:r>
      <w:r w:rsidR="00815E2A" w:rsidRPr="00877B35">
        <w:rPr>
          <w:rFonts w:ascii="Times New Roman" w:eastAsia="Times New Roman" w:hAnsi="Times New Roman" w:cs="Times New Roman"/>
          <w:bCs/>
          <w:sz w:val="24"/>
          <w:szCs w:val="24"/>
        </w:rPr>
        <w:instrText>Stochastic Gradient Descent (SGD)</w:instrText>
      </w:r>
      <w:r w:rsidR="00815E2A">
        <w:instrText xml:space="preserve">" </w:instrText>
      </w:r>
      <w:r w:rsidR="00815E2A">
        <w:rPr>
          <w:rFonts w:ascii="Times New Roman" w:eastAsia="Times New Roman" w:hAnsi="Times New Roman" w:cs="Times New Roman"/>
          <w:bCs/>
          <w:sz w:val="24"/>
          <w:szCs w:val="24"/>
        </w:rPr>
        <w:fldChar w:fldCharType="end"/>
      </w:r>
      <w:r w:rsidRPr="006D1C8D">
        <w:rPr>
          <w:rFonts w:ascii="Times New Roman" w:eastAsia="Times New Roman" w:hAnsi="Times New Roman" w:cs="Times New Roman"/>
          <w:bCs/>
          <w:sz w:val="24"/>
          <w:szCs w:val="24"/>
        </w:rPr>
        <w:t xml:space="preserve"> will be a trustworthy however extraordinarily cost effective method to discriminative gaining knowledge of linear classifiers under damaged-subsidized loss features like (linear) aid Vector Machines and supply Regression</w:t>
      </w:r>
      <w:r w:rsidR="00815E2A">
        <w:rPr>
          <w:rFonts w:ascii="Times New Roman" w:eastAsia="Times New Roman" w:hAnsi="Times New Roman" w:cs="Times New Roman"/>
          <w:bCs/>
          <w:sz w:val="24"/>
          <w:szCs w:val="24"/>
        </w:rPr>
        <w:fldChar w:fldCharType="begin"/>
      </w:r>
      <w:r w:rsidR="00815E2A">
        <w:instrText xml:space="preserve"> XE "</w:instrText>
      </w:r>
      <w:r w:rsidR="00815E2A" w:rsidRPr="00877B35">
        <w:rPr>
          <w:rFonts w:ascii="Times New Roman" w:eastAsia="Times New Roman" w:hAnsi="Times New Roman" w:cs="Times New Roman"/>
          <w:bCs/>
          <w:sz w:val="24"/>
          <w:szCs w:val="24"/>
        </w:rPr>
        <w:instrText>Regression</w:instrText>
      </w:r>
      <w:r w:rsidR="00815E2A">
        <w:instrText xml:space="preserve">" </w:instrText>
      </w:r>
      <w:r w:rsidR="00815E2A">
        <w:rPr>
          <w:rFonts w:ascii="Times New Roman" w:eastAsia="Times New Roman" w:hAnsi="Times New Roman" w:cs="Times New Roman"/>
          <w:bCs/>
          <w:sz w:val="24"/>
          <w:szCs w:val="24"/>
        </w:rPr>
        <w:fldChar w:fldCharType="end"/>
      </w:r>
      <w:r w:rsidRPr="006D1C8D">
        <w:rPr>
          <w:rFonts w:ascii="Times New Roman" w:eastAsia="Times New Roman" w:hAnsi="Times New Roman" w:cs="Times New Roman"/>
          <w:bCs/>
          <w:sz w:val="24"/>
          <w:szCs w:val="24"/>
        </w:rPr>
        <w:t>. Albeit SGD has been round within the machine getting to know community for an extended time, it's acquired a sizable amount of attention just currently only recently most effective in the near past within the context of large-scale learning.</w:t>
      </w:r>
    </w:p>
    <w:p w14:paraId="13546E25" w14:textId="77777777" w:rsidR="006D1C8D" w:rsidRDefault="006D1C8D" w:rsidP="006D1C8D">
      <w:pPr>
        <w:spacing w:line="360" w:lineRule="auto"/>
        <w:rPr>
          <w:rFonts w:ascii="Times New Roman" w:eastAsia="Times New Roman" w:hAnsi="Times New Roman" w:cs="Times New Roman"/>
          <w:bCs/>
          <w:sz w:val="24"/>
          <w:szCs w:val="24"/>
        </w:rPr>
      </w:pPr>
      <w:r w:rsidRPr="006D1C8D">
        <w:rPr>
          <w:rFonts w:ascii="Times New Roman" w:eastAsia="Times New Roman" w:hAnsi="Times New Roman" w:cs="Times New Roman"/>
          <w:bCs/>
          <w:sz w:val="24"/>
          <w:szCs w:val="24"/>
        </w:rPr>
        <w:t xml:space="preserve">SGD has been with fulfillment applied to huge-scale and distributed device getting to know issues commonly encountered in text category and linguistic conversation method. </w:t>
      </w:r>
    </w:p>
    <w:p w14:paraId="3AB2EAF9" w14:textId="77777777" w:rsidR="006D1C8D" w:rsidRDefault="006D1C8D" w:rsidP="006D1C8D">
      <w:pPr>
        <w:spacing w:line="360" w:lineRule="auto"/>
        <w:rPr>
          <w:rFonts w:ascii="Times New Roman" w:eastAsia="Times New Roman" w:hAnsi="Times New Roman" w:cs="Times New Roman"/>
          <w:bCs/>
          <w:sz w:val="24"/>
          <w:szCs w:val="24"/>
        </w:rPr>
      </w:pPr>
    </w:p>
    <w:p w14:paraId="55BA5642" w14:textId="2912361E" w:rsidR="006D1C8D" w:rsidRPr="006D1C8D" w:rsidRDefault="006D1C8D" w:rsidP="006D1C8D">
      <w:pPr>
        <w:spacing w:line="360" w:lineRule="auto"/>
        <w:rPr>
          <w:rFonts w:ascii="Times New Roman" w:eastAsia="Times New Roman" w:hAnsi="Times New Roman" w:cs="Times New Roman"/>
          <w:bCs/>
          <w:sz w:val="24"/>
          <w:szCs w:val="24"/>
        </w:rPr>
      </w:pPr>
      <w:r w:rsidRPr="006D1C8D">
        <w:rPr>
          <w:rFonts w:ascii="Times New Roman" w:eastAsia="Times New Roman" w:hAnsi="Times New Roman" w:cs="Times New Roman"/>
          <w:bCs/>
          <w:sz w:val="24"/>
          <w:szCs w:val="24"/>
        </w:rPr>
        <w:lastRenderedPageBreak/>
        <w:t>Provided that the facts is distributed, the classifiers during this module absolutely scale to troubles with pretty 1^five training examples and pretty 1^5 options.</w:t>
      </w:r>
    </w:p>
    <w:p w14:paraId="688BF897" w14:textId="61AF0B61" w:rsidR="006D1C8D" w:rsidRDefault="006D1C8D" w:rsidP="006D1C8D">
      <w:pPr>
        <w:spacing w:line="360" w:lineRule="auto"/>
        <w:rPr>
          <w:rFonts w:ascii="Times New Roman" w:hAnsi="Times New Roman" w:cs="Times New Roman"/>
          <w:sz w:val="24"/>
          <w:szCs w:val="24"/>
        </w:rPr>
      </w:pPr>
      <w:r w:rsidRPr="006D1C8D">
        <w:rPr>
          <w:rFonts w:ascii="Times New Roman" w:eastAsia="Times New Roman" w:hAnsi="Times New Roman" w:cs="Times New Roman"/>
          <w:bCs/>
          <w:sz w:val="24"/>
          <w:szCs w:val="24"/>
        </w:rPr>
        <w:t>We dedicate to mix the blessings of a unmarried-average approach as projected by way of with immediately line evaluation of on line getting to know. Our projected rule is strikingly simple: denote by ci (w) a loss perform indexed by using i and with parameter w. Then each processor contains out random gradient descent on the set of ci (w) with a hard and rapid gaining knowledge of fee η for T steps as represented in rule one.</w:t>
      </w:r>
      <w:r w:rsidRPr="006D1C8D">
        <w:rPr>
          <w:rFonts w:ascii="Times New Roman" w:hAnsi="Times New Roman" w:cs="Times New Roman"/>
          <w:sz w:val="24"/>
          <w:szCs w:val="24"/>
        </w:rPr>
        <w:t xml:space="preserve"> </w:t>
      </w:r>
    </w:p>
    <w:p w14:paraId="267AE5BD" w14:textId="77777777" w:rsidR="006D1C8D" w:rsidRDefault="006D1C8D" w:rsidP="006D1C8D">
      <w:pPr>
        <w:spacing w:line="360" w:lineRule="auto"/>
        <w:rPr>
          <w:rFonts w:ascii="Times New Roman" w:hAnsi="Times New Roman" w:cs="Times New Roman"/>
          <w:sz w:val="24"/>
          <w:szCs w:val="24"/>
        </w:rPr>
      </w:pPr>
    </w:p>
    <w:p w14:paraId="38E970B0" w14:textId="3AFE39AD" w:rsidR="00E25561" w:rsidRPr="00B1678C" w:rsidRDefault="00704D27" w:rsidP="00AC28CC">
      <w:pPr>
        <w:pStyle w:val="Heading1"/>
        <w:numPr>
          <w:ilvl w:val="0"/>
          <w:numId w:val="0"/>
        </w:numPr>
        <w:rPr>
          <w:rFonts w:ascii="Times New Roman" w:hAnsi="Times New Roman" w:cs="Times New Roman"/>
        </w:rPr>
      </w:pPr>
      <w:bookmarkStart w:id="47" w:name="_Toc499166683"/>
      <w:r>
        <w:rPr>
          <w:rFonts w:ascii="Times New Roman" w:hAnsi="Times New Roman" w:cs="Times New Roman"/>
        </w:rPr>
        <w:lastRenderedPageBreak/>
        <w:t xml:space="preserve">Chapter 4 </w:t>
      </w:r>
      <w:r w:rsidR="00E25561" w:rsidRPr="00B1678C">
        <w:rPr>
          <w:rFonts w:ascii="Times New Roman" w:hAnsi="Times New Roman" w:cs="Times New Roman"/>
        </w:rPr>
        <w:t>Design</w:t>
      </w:r>
      <w:bookmarkEnd w:id="47"/>
    </w:p>
    <w:p w14:paraId="6E94E07C" w14:textId="77777777" w:rsidR="00E25561" w:rsidRDefault="00E25561" w:rsidP="009F1655">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this chapter we will discuss about the tools and techniques that we have implemented on our project.</w:t>
      </w:r>
    </w:p>
    <w:p w14:paraId="6074D900" w14:textId="339468BB" w:rsidR="00E25561" w:rsidRDefault="00DD7142" w:rsidP="0082206C">
      <w:pPr>
        <w:pStyle w:val="Heading2"/>
        <w:spacing w:line="360" w:lineRule="auto"/>
        <w:rPr>
          <w:rFonts w:ascii="Times New Roman" w:hAnsi="Times New Roman" w:cs="Times New Roman"/>
          <w:sz w:val="24"/>
          <w:szCs w:val="24"/>
          <w:lang w:val="en-GB"/>
        </w:rPr>
      </w:pPr>
      <w:bookmarkStart w:id="48" w:name="_Toc499166684"/>
      <w:r w:rsidRPr="0082206C">
        <w:rPr>
          <w:rFonts w:ascii="Times New Roman" w:hAnsi="Times New Roman" w:cs="Times New Roman"/>
          <w:sz w:val="24"/>
          <w:szCs w:val="24"/>
          <w:lang w:val="en-GB"/>
        </w:rPr>
        <w:t>4.1 Deep Learning</w:t>
      </w:r>
      <w:bookmarkEnd w:id="48"/>
    </w:p>
    <w:p w14:paraId="7FD42EBC" w14:textId="77777777" w:rsidR="007038DE" w:rsidRDefault="005169DD" w:rsidP="0082206C">
      <w:pPr>
        <w:spacing w:line="360" w:lineRule="auto"/>
        <w:ind w:left="1440"/>
        <w:rPr>
          <w:rFonts w:ascii="Times New Roman" w:hAnsi="Times New Roman" w:cs="Times New Roman"/>
          <w:sz w:val="24"/>
          <w:szCs w:val="24"/>
          <w:lang w:val="en-GB"/>
        </w:rPr>
      </w:pPr>
      <w:r>
        <w:rPr>
          <w:rFonts w:ascii="Times New Roman" w:hAnsi="Times New Roman" w:cs="Times New Roman"/>
          <w:sz w:val="24"/>
          <w:szCs w:val="24"/>
          <w:lang w:val="en-GB"/>
        </w:rPr>
        <w:t xml:space="preserve">Deep learning is a new area of Machine Learning research, which has been </w:t>
      </w:r>
    </w:p>
    <w:p w14:paraId="596D5032" w14:textId="629CD12B" w:rsidR="00DD7142" w:rsidRDefault="007038DE" w:rsidP="0082206C">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Introduced</w:t>
      </w:r>
      <w:r w:rsidR="005169DD">
        <w:rPr>
          <w:rFonts w:ascii="Times New Roman" w:hAnsi="Times New Roman" w:cs="Times New Roman"/>
          <w:sz w:val="24"/>
          <w:szCs w:val="24"/>
          <w:lang w:val="en-GB"/>
        </w:rPr>
        <w:t xml:space="preserve"> with the objective of moving Machine Learning closer to one of its original goals as Artificial Intelligence.</w:t>
      </w:r>
    </w:p>
    <w:p w14:paraId="032F1B5D" w14:textId="366E1D1B" w:rsidR="005169DD" w:rsidRDefault="005169DD" w:rsidP="0082206C">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In this project we have implemented the Deep Neural Network algorithm of Deep Learning.</w:t>
      </w:r>
    </w:p>
    <w:p w14:paraId="784AF7C5" w14:textId="1840EA22" w:rsidR="007038DE" w:rsidRDefault="005169DD" w:rsidP="0082206C">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A deep neural network is an </w:t>
      </w:r>
      <w:r w:rsidR="007038DE">
        <w:rPr>
          <w:rFonts w:ascii="Times New Roman" w:hAnsi="Times New Roman" w:cs="Times New Roman"/>
          <w:sz w:val="24"/>
          <w:szCs w:val="24"/>
          <w:lang w:val="en-GB"/>
        </w:rPr>
        <w:t>ANN (</w:t>
      </w:r>
      <w:r>
        <w:rPr>
          <w:rFonts w:ascii="Times New Roman" w:hAnsi="Times New Roman" w:cs="Times New Roman"/>
          <w:sz w:val="24"/>
          <w:szCs w:val="24"/>
          <w:lang w:val="en-GB"/>
        </w:rPr>
        <w:t>Artificial Neural Network) with multiple hidden layers between the input and output layers.</w:t>
      </w:r>
      <w:r w:rsidR="007038DE">
        <w:rPr>
          <w:rFonts w:ascii="Times New Roman" w:hAnsi="Times New Roman" w:cs="Times New Roman"/>
          <w:sz w:val="24"/>
          <w:szCs w:val="24"/>
          <w:lang w:val="en-GB"/>
        </w:rPr>
        <w:t xml:space="preserve"> DNNs are typically feedforwarded networks in which data flows from the input layer to the output layer without looping back.</w:t>
      </w:r>
    </w:p>
    <w:p w14:paraId="35114580" w14:textId="72A40209" w:rsidR="007038DE" w:rsidRDefault="007038DE" w:rsidP="0082206C">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Recurrent Neural Networks (RNNs) in which data can flow in any direction, long short-term memory is particularly effective for this area.</w:t>
      </w:r>
    </w:p>
    <w:p w14:paraId="18EEF880" w14:textId="77777777" w:rsidR="007038DE" w:rsidRDefault="007038DE" w:rsidP="0082206C">
      <w:pPr>
        <w:spacing w:line="360" w:lineRule="auto"/>
        <w:rPr>
          <w:rFonts w:ascii="Times New Roman" w:hAnsi="Times New Roman" w:cs="Times New Roman"/>
          <w:sz w:val="24"/>
          <w:szCs w:val="24"/>
          <w:lang w:val="en-GB"/>
        </w:rPr>
      </w:pPr>
    </w:p>
    <w:p w14:paraId="7DB5BAD3" w14:textId="77777777" w:rsidR="00E25561" w:rsidRDefault="00E25561" w:rsidP="00E25561">
      <w:pPr>
        <w:rPr>
          <w:rFonts w:ascii="Times New Roman" w:hAnsi="Times New Roman" w:cs="Times New Roman"/>
          <w:sz w:val="24"/>
          <w:szCs w:val="24"/>
          <w:lang w:val="en-GB"/>
        </w:rPr>
      </w:pPr>
    </w:p>
    <w:p w14:paraId="3FCD2B16" w14:textId="025C3303" w:rsidR="00E25561" w:rsidRDefault="00E25561" w:rsidP="004844F2">
      <w:pPr>
        <w:pStyle w:val="Heading2"/>
        <w:numPr>
          <w:ilvl w:val="1"/>
          <w:numId w:val="24"/>
        </w:numPr>
        <w:rPr>
          <w:rFonts w:ascii="Times New Roman" w:hAnsi="Times New Roman" w:cs="Times New Roman"/>
          <w:sz w:val="24"/>
          <w:szCs w:val="24"/>
          <w:lang w:val="en-GB"/>
        </w:rPr>
      </w:pPr>
      <w:bookmarkStart w:id="49" w:name="_Toc499166685"/>
      <w:r w:rsidRPr="009606A5">
        <w:rPr>
          <w:rFonts w:ascii="Times New Roman" w:hAnsi="Times New Roman" w:cs="Times New Roman"/>
          <w:sz w:val="24"/>
          <w:szCs w:val="24"/>
          <w:lang w:val="en-GB"/>
        </w:rPr>
        <w:t>4.</w:t>
      </w:r>
      <w:r w:rsidR="00DD7142">
        <w:rPr>
          <w:rFonts w:ascii="Times New Roman" w:hAnsi="Times New Roman" w:cs="Times New Roman"/>
          <w:sz w:val="24"/>
          <w:szCs w:val="24"/>
          <w:lang w:val="en-GB"/>
        </w:rPr>
        <w:t>2</w:t>
      </w:r>
      <w:r w:rsidRPr="009606A5">
        <w:rPr>
          <w:rFonts w:ascii="Times New Roman" w:hAnsi="Times New Roman" w:cs="Times New Roman"/>
          <w:sz w:val="24"/>
          <w:szCs w:val="24"/>
          <w:lang w:val="en-GB"/>
        </w:rPr>
        <w:t xml:space="preserve"> Deep Learning</w:t>
      </w:r>
      <w:r w:rsidR="00815E2A">
        <w:rPr>
          <w:rFonts w:ascii="Times New Roman" w:hAnsi="Times New Roman" w:cs="Times New Roman"/>
          <w:sz w:val="24"/>
          <w:szCs w:val="24"/>
          <w:lang w:val="en-GB"/>
        </w:rPr>
        <w:fldChar w:fldCharType="begin"/>
      </w:r>
      <w:r w:rsidR="00815E2A">
        <w:instrText xml:space="preserve"> XE "</w:instrText>
      </w:r>
      <w:r w:rsidR="00815E2A" w:rsidRPr="00877B35">
        <w:rPr>
          <w:b/>
          <w:bCs/>
        </w:rPr>
        <w:instrText>Deep Learning</w:instrText>
      </w:r>
      <w:r w:rsidR="00815E2A">
        <w:instrText xml:space="preserve">" </w:instrText>
      </w:r>
      <w:r w:rsidR="00815E2A">
        <w:rPr>
          <w:rFonts w:ascii="Times New Roman" w:hAnsi="Times New Roman" w:cs="Times New Roman"/>
          <w:sz w:val="24"/>
          <w:szCs w:val="24"/>
          <w:lang w:val="en-GB"/>
        </w:rPr>
        <w:fldChar w:fldCharType="end"/>
      </w:r>
      <w:r w:rsidRPr="009606A5">
        <w:rPr>
          <w:rFonts w:ascii="Times New Roman" w:hAnsi="Times New Roman" w:cs="Times New Roman"/>
          <w:sz w:val="24"/>
          <w:szCs w:val="24"/>
          <w:lang w:val="en-GB"/>
        </w:rPr>
        <w:t xml:space="preserve"> Libraries</w:t>
      </w:r>
      <w:bookmarkEnd w:id="49"/>
      <w:r w:rsidRPr="009606A5">
        <w:rPr>
          <w:rFonts w:ascii="Times New Roman" w:hAnsi="Times New Roman" w:cs="Times New Roman"/>
          <w:sz w:val="24"/>
          <w:szCs w:val="24"/>
          <w:lang w:val="en-GB"/>
        </w:rPr>
        <w:t xml:space="preserve"> </w:t>
      </w:r>
    </w:p>
    <w:p w14:paraId="3CFABD57" w14:textId="77777777" w:rsidR="009606A5" w:rsidRDefault="009606A5" w:rsidP="009606A5">
      <w:pPr>
        <w:rPr>
          <w:lang w:val="en-GB"/>
        </w:rPr>
      </w:pPr>
    </w:p>
    <w:p w14:paraId="7A3E7DFB" w14:textId="42772280" w:rsidR="009606A5" w:rsidRDefault="009606A5" w:rsidP="009606A5">
      <w:pPr>
        <w:jc w:val="both"/>
        <w:rPr>
          <w:rFonts w:ascii="Times New Roman" w:hAnsi="Times New Roman" w:cs="Times New Roman"/>
          <w:sz w:val="24"/>
          <w:szCs w:val="24"/>
          <w:lang w:val="en-GB"/>
        </w:rPr>
      </w:pPr>
      <w:r>
        <w:rPr>
          <w:rFonts w:ascii="Times New Roman" w:hAnsi="Times New Roman" w:cs="Times New Roman"/>
          <w:sz w:val="24"/>
          <w:szCs w:val="24"/>
          <w:lang w:val="en-GB"/>
        </w:rPr>
        <w:t>Following are the three Deep Learning</w:t>
      </w:r>
      <w:r w:rsidR="00815E2A">
        <w:rPr>
          <w:rFonts w:ascii="Times New Roman" w:hAnsi="Times New Roman" w:cs="Times New Roman"/>
          <w:sz w:val="24"/>
          <w:szCs w:val="24"/>
          <w:lang w:val="en-GB"/>
        </w:rPr>
        <w:fldChar w:fldCharType="begin"/>
      </w:r>
      <w:r w:rsidR="00815E2A">
        <w:instrText xml:space="preserve"> XE "</w:instrText>
      </w:r>
      <w:r w:rsidR="00815E2A" w:rsidRPr="00877B35">
        <w:rPr>
          <w:b/>
          <w:bCs/>
        </w:rPr>
        <w:instrText>Deep Learning</w:instrText>
      </w:r>
      <w:r w:rsidR="00815E2A">
        <w:instrText xml:space="preserve">" </w:instrText>
      </w:r>
      <w:r w:rsidR="00815E2A">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libraries that we have used during our project.</w:t>
      </w:r>
    </w:p>
    <w:p w14:paraId="4A73FC0C" w14:textId="77777777" w:rsidR="009606A5" w:rsidRDefault="009606A5" w:rsidP="009606A5">
      <w:pPr>
        <w:rPr>
          <w:rFonts w:ascii="Times New Roman" w:hAnsi="Times New Roman" w:cs="Times New Roman"/>
          <w:sz w:val="24"/>
          <w:szCs w:val="24"/>
          <w:lang w:val="en-GB"/>
        </w:rPr>
      </w:pPr>
    </w:p>
    <w:p w14:paraId="5E99278F" w14:textId="07278E1E" w:rsidR="009606A5" w:rsidRPr="009606A5" w:rsidRDefault="009606A5" w:rsidP="004844F2">
      <w:pPr>
        <w:pStyle w:val="Heading3"/>
        <w:numPr>
          <w:ilvl w:val="2"/>
          <w:numId w:val="24"/>
        </w:numPr>
        <w:rPr>
          <w:rFonts w:ascii="Times New Roman" w:hAnsi="Times New Roman" w:cs="Times New Roman"/>
          <w:lang w:val="en-GB"/>
        </w:rPr>
      </w:pPr>
      <w:bookmarkStart w:id="50" w:name="_Toc499166686"/>
      <w:r w:rsidRPr="009606A5">
        <w:rPr>
          <w:rFonts w:ascii="Times New Roman" w:hAnsi="Times New Roman" w:cs="Times New Roman"/>
          <w:lang w:val="en-GB"/>
        </w:rPr>
        <w:t>4.</w:t>
      </w:r>
      <w:r w:rsidR="00DD7142">
        <w:rPr>
          <w:rFonts w:ascii="Times New Roman" w:hAnsi="Times New Roman" w:cs="Times New Roman"/>
          <w:lang w:val="en-GB"/>
        </w:rPr>
        <w:t>2</w:t>
      </w:r>
      <w:r w:rsidRPr="009606A5">
        <w:rPr>
          <w:rFonts w:ascii="Times New Roman" w:hAnsi="Times New Roman" w:cs="Times New Roman"/>
          <w:lang w:val="en-GB"/>
        </w:rPr>
        <w:t>.1 Keras</w:t>
      </w:r>
      <w:bookmarkEnd w:id="50"/>
      <w:r w:rsidR="00815E2A">
        <w:rPr>
          <w:rFonts w:ascii="Times New Roman" w:hAnsi="Times New Roman" w:cs="Times New Roman"/>
          <w:lang w:val="en-GB"/>
        </w:rPr>
        <w:fldChar w:fldCharType="begin"/>
      </w:r>
      <w:r w:rsidR="00815E2A">
        <w:instrText xml:space="preserve"> XE "</w:instrText>
      </w:r>
      <w:r w:rsidR="00815E2A" w:rsidRPr="00877B35">
        <w:rPr>
          <w:rFonts w:ascii="Times New Roman" w:hAnsi="Times New Roman" w:cs="Times New Roman"/>
          <w:lang w:val="en-GB"/>
        </w:rPr>
        <w:instrText>Keras</w:instrText>
      </w:r>
      <w:r w:rsidR="00815E2A">
        <w:instrText xml:space="preserve">" </w:instrText>
      </w:r>
      <w:r w:rsidR="00815E2A">
        <w:rPr>
          <w:rFonts w:ascii="Times New Roman" w:hAnsi="Times New Roman" w:cs="Times New Roman"/>
          <w:lang w:val="en-GB"/>
        </w:rPr>
        <w:fldChar w:fldCharType="end"/>
      </w:r>
    </w:p>
    <w:p w14:paraId="348F7291" w14:textId="77777777" w:rsidR="00E25561" w:rsidRDefault="00E25561" w:rsidP="00E25561">
      <w:pPr>
        <w:rPr>
          <w:lang w:val="en-GB"/>
        </w:rPr>
      </w:pPr>
    </w:p>
    <w:p w14:paraId="7E2AE170" w14:textId="09F72550" w:rsidR="009606A5" w:rsidRDefault="006D04B4" w:rsidP="0082206C">
      <w:pPr>
        <w:pStyle w:val="Heading"/>
        <w:spacing w:before="30" w:line="360" w:lineRule="auto"/>
        <w:jc w:val="both"/>
      </w:pPr>
      <w:r>
        <w:t>Keras is</w:t>
      </w:r>
      <w:commentRangeStart w:id="51"/>
      <w:r w:rsidR="009606A5" w:rsidRPr="009606A5">
        <w:t xml:space="preserve"> an essential Python</w:t>
      </w:r>
      <w:r w:rsidR="009606A5" w:rsidRPr="009606A5">
        <w:fldChar w:fldCharType="begin"/>
      </w:r>
      <w:r w:rsidR="009606A5" w:rsidRPr="009606A5">
        <w:instrText xml:space="preserve"> XE "</w:instrText>
      </w:r>
      <w:r w:rsidR="009606A5" w:rsidRPr="009606A5">
        <w:rPr>
          <w:b/>
        </w:rPr>
        <w:instrText>Python</w:instrText>
      </w:r>
      <w:r w:rsidR="009606A5" w:rsidRPr="009606A5">
        <w:instrText xml:space="preserve">" </w:instrText>
      </w:r>
      <w:r w:rsidR="009606A5" w:rsidRPr="009606A5">
        <w:fldChar w:fldCharType="end"/>
      </w:r>
      <w:r w:rsidR="009606A5" w:rsidRPr="009606A5">
        <w:t xml:space="preserve"> library</w:t>
      </w:r>
      <w:r w:rsidR="00A62A82">
        <w:t xml:space="preserve"> which arises as a superior choice as compared to Theano when talking about deep learning.</w:t>
      </w:r>
      <w:r w:rsidR="009606A5">
        <w:t xml:space="preserve"> [111]. </w:t>
      </w:r>
      <w:r w:rsidR="00FE09C3">
        <w:t>In terms of research and enhancement Keras comes up as a superior choice for the deep learning. If it is provided with the</w:t>
      </w:r>
      <w:r w:rsidR="008C2568">
        <w:t xml:space="preserve"> required</w:t>
      </w:r>
      <w:r w:rsidR="00FE09C3">
        <w:t xml:space="preserve"> </w:t>
      </w:r>
      <w:r w:rsidR="008C2568">
        <w:t>supportive structure it can be depl</w:t>
      </w:r>
      <w:r w:rsidR="00A62A82">
        <w:t>oyed on the CPU as well as the G</w:t>
      </w:r>
      <w:r w:rsidR="008C2568">
        <w:t>PU [125].</w:t>
      </w:r>
      <w:r w:rsidR="009606A5">
        <w:t xml:space="preserve"> </w:t>
      </w:r>
      <w:r w:rsidR="009606A5" w:rsidRPr="009606A5">
        <w:t>Keras</w:t>
      </w:r>
      <w:r w:rsidR="009606A5" w:rsidRPr="009606A5">
        <w:fldChar w:fldCharType="begin"/>
      </w:r>
      <w:r w:rsidR="009606A5" w:rsidRPr="009606A5">
        <w:instrText xml:space="preserve"> XE "</w:instrText>
      </w:r>
      <w:r w:rsidR="009606A5" w:rsidRPr="009606A5">
        <w:rPr>
          <w:b/>
        </w:rPr>
        <w:instrText>Keras</w:instrText>
      </w:r>
      <w:r w:rsidR="009606A5" w:rsidRPr="009606A5">
        <w:instrText xml:space="preserve">" </w:instrText>
      </w:r>
      <w:r w:rsidR="009606A5" w:rsidRPr="009606A5">
        <w:fldChar w:fldCharType="end"/>
      </w:r>
      <w:r w:rsidR="009606A5" w:rsidRPr="009606A5">
        <w:t xml:space="preserve"> became progressive and contended via François Chollet, </w:t>
      </w:r>
      <w:r w:rsidR="008C2568">
        <w:t>(</w:t>
      </w:r>
      <w:r w:rsidR="009606A5" w:rsidRPr="009606A5">
        <w:t xml:space="preserve">an engineer who </w:t>
      </w:r>
      <w:r w:rsidR="008C2568">
        <w:t>works in</w:t>
      </w:r>
      <w:r w:rsidR="009606A5" w:rsidRPr="009606A5">
        <w:t xml:space="preserve"> Google</w:t>
      </w:r>
      <w:r w:rsidR="008C2568">
        <w:t>)</w:t>
      </w:r>
      <w:r w:rsidR="009606A5" w:rsidRPr="009606A5">
        <w:t xml:space="preserve"> wit</w:t>
      </w:r>
      <w:r w:rsidR="009606A5">
        <w:t xml:space="preserve">h the help of four </w:t>
      </w:r>
      <w:r w:rsidR="008C2568">
        <w:t>rules.</w:t>
      </w:r>
      <w:r w:rsidR="009606A5" w:rsidRPr="009606A5">
        <w:t xml:space="preserve"> </w:t>
      </w:r>
      <w:r w:rsidR="009606A5">
        <w:t>[109].</w:t>
      </w:r>
      <w:commentRangeEnd w:id="51"/>
      <w:r w:rsidR="0050179F">
        <w:rPr>
          <w:rStyle w:val="CommentReference"/>
          <w:rFonts w:ascii="Calibri" w:eastAsia="Calibri" w:hAnsi="Calibri" w:cs="Arial"/>
          <w:kern w:val="0"/>
          <w:lang w:val="en-US"/>
        </w:rPr>
        <w:commentReference w:id="51"/>
      </w:r>
    </w:p>
    <w:p w14:paraId="4E1791CE" w14:textId="77777777" w:rsidR="009606A5" w:rsidRDefault="009606A5" w:rsidP="009606A5">
      <w:pPr>
        <w:pStyle w:val="BodyText"/>
        <w:rPr>
          <w:lang w:val="en-GB"/>
        </w:rPr>
      </w:pPr>
    </w:p>
    <w:p w14:paraId="79415915" w14:textId="695F16E5" w:rsidR="009606A5" w:rsidRPr="00222A79" w:rsidRDefault="009606A5" w:rsidP="004844F2">
      <w:pPr>
        <w:pStyle w:val="Heading4"/>
        <w:numPr>
          <w:ilvl w:val="3"/>
          <w:numId w:val="24"/>
        </w:numPr>
        <w:rPr>
          <w:i w:val="0"/>
        </w:rPr>
      </w:pPr>
      <w:bookmarkStart w:id="52" w:name="_Toc499166687"/>
      <w:r w:rsidRPr="00222A79">
        <w:rPr>
          <w:rStyle w:val="Heading3Char"/>
          <w:rFonts w:ascii="Times New Roman" w:hAnsi="Times New Roman"/>
          <w:i w:val="0"/>
        </w:rPr>
        <w:t>4.</w:t>
      </w:r>
      <w:r w:rsidR="00DD7142">
        <w:rPr>
          <w:rStyle w:val="Heading3Char"/>
          <w:rFonts w:ascii="Times New Roman" w:hAnsi="Times New Roman"/>
          <w:i w:val="0"/>
        </w:rPr>
        <w:t>2</w:t>
      </w:r>
      <w:r w:rsidRPr="00222A79">
        <w:rPr>
          <w:rStyle w:val="Heading3Char"/>
          <w:rFonts w:ascii="Times New Roman" w:hAnsi="Times New Roman"/>
          <w:i w:val="0"/>
        </w:rPr>
        <w:t>.1.1</w:t>
      </w:r>
      <w:r w:rsidRPr="00222A79">
        <w:rPr>
          <w:rStyle w:val="Heading3Char"/>
          <w:rFonts w:ascii="Times New Roman" w:eastAsia="Calibri" w:hAnsi="Times New Roman"/>
          <w:i w:val="0"/>
        </w:rPr>
        <w:t xml:space="preserve"> How to install keras</w:t>
      </w:r>
      <w:bookmarkEnd w:id="52"/>
      <w:r w:rsidRPr="00222A79">
        <w:rPr>
          <w:rStyle w:val="Heading3Char"/>
          <w:rFonts w:ascii="Times New Roman" w:eastAsia="Calibri" w:hAnsi="Times New Roman"/>
          <w:b/>
          <w:i w:val="0"/>
        </w:rPr>
        <w:t xml:space="preserve"> </w:t>
      </w:r>
    </w:p>
    <w:p w14:paraId="5B03853F" w14:textId="5DB18459" w:rsidR="009606A5" w:rsidRDefault="009606A5" w:rsidP="009F1655">
      <w:pPr>
        <w:pStyle w:val="BodyText"/>
        <w:spacing w:line="360" w:lineRule="auto"/>
        <w:jc w:val="both"/>
        <w:rPr>
          <w:rFonts w:ascii="Times New Roman" w:hAnsi="Times New Roman" w:cs="Times New Roman"/>
          <w:sz w:val="24"/>
          <w:szCs w:val="24"/>
        </w:rPr>
      </w:pPr>
      <w:r>
        <w:rPr>
          <w:rFonts w:ascii="Times New Roman" w:hAnsi="Times New Roman" w:cs="Times New Roman"/>
          <w:b/>
          <w:i/>
          <w:color w:val="222222"/>
          <w:sz w:val="24"/>
          <w:szCs w:val="24"/>
        </w:rPr>
        <w:br/>
      </w:r>
      <w:r w:rsidRPr="009606A5">
        <w:rPr>
          <w:rFonts w:ascii="Times New Roman" w:hAnsi="Times New Roman" w:cs="Times New Roman"/>
          <w:sz w:val="24"/>
          <w:szCs w:val="24"/>
        </w:rPr>
        <w:t>Keras</w:t>
      </w:r>
      <w:r w:rsidRPr="009606A5">
        <w:rPr>
          <w:rFonts w:ascii="Times New Roman" w:hAnsi="Times New Roman" w:cs="Times New Roman"/>
          <w:sz w:val="24"/>
          <w:szCs w:val="24"/>
        </w:rPr>
        <w:fldChar w:fldCharType="begin"/>
      </w:r>
      <w:r w:rsidRPr="009606A5">
        <w:rPr>
          <w:rFonts w:ascii="Times New Roman" w:hAnsi="Times New Roman" w:cs="Times New Roman"/>
          <w:sz w:val="24"/>
          <w:szCs w:val="24"/>
        </w:rPr>
        <w:instrText xml:space="preserve"> XE "</w:instrText>
      </w:r>
      <w:r w:rsidRPr="009606A5">
        <w:rPr>
          <w:rFonts w:ascii="Times New Roman" w:eastAsia="Times New Roman" w:hAnsi="Times New Roman" w:cs="Times New Roman"/>
          <w:sz w:val="24"/>
          <w:szCs w:val="24"/>
        </w:rPr>
        <w:instrText>Keras</w:instrText>
      </w:r>
      <w:r w:rsidRPr="009606A5">
        <w:rPr>
          <w:rFonts w:ascii="Times New Roman" w:hAnsi="Times New Roman" w:cs="Times New Roman"/>
          <w:sz w:val="24"/>
          <w:szCs w:val="24"/>
        </w:rPr>
        <w:instrText xml:space="preserve">" </w:instrText>
      </w:r>
      <w:r w:rsidRPr="009606A5">
        <w:rPr>
          <w:rFonts w:ascii="Times New Roman" w:hAnsi="Times New Roman" w:cs="Times New Roman"/>
          <w:sz w:val="24"/>
          <w:szCs w:val="24"/>
        </w:rPr>
        <w:fldChar w:fldCharType="end"/>
      </w:r>
      <w:r w:rsidRPr="009606A5">
        <w:rPr>
          <w:rFonts w:ascii="Times New Roman" w:hAnsi="Times New Roman" w:cs="Times New Roman"/>
          <w:sz w:val="24"/>
          <w:szCs w:val="24"/>
        </w:rPr>
        <w:t xml:space="preserve"> is pretty </w:t>
      </w:r>
      <w:commentRangeStart w:id="53"/>
      <w:r w:rsidR="002E70CD">
        <w:rPr>
          <w:rFonts w:ascii="Times New Roman" w:hAnsi="Times New Roman" w:cs="Times New Roman"/>
          <w:sz w:val="24"/>
          <w:szCs w:val="24"/>
        </w:rPr>
        <w:t>easy</w:t>
      </w:r>
      <w:r w:rsidRPr="009606A5">
        <w:rPr>
          <w:rFonts w:ascii="Times New Roman" w:hAnsi="Times New Roman" w:cs="Times New Roman"/>
          <w:sz w:val="24"/>
          <w:szCs w:val="24"/>
        </w:rPr>
        <w:t xml:space="preserve"> </w:t>
      </w:r>
      <w:commentRangeEnd w:id="53"/>
      <w:r w:rsidR="0050179F">
        <w:rPr>
          <w:rStyle w:val="CommentReference"/>
        </w:rPr>
        <w:commentReference w:id="53"/>
      </w:r>
      <w:r w:rsidRPr="009606A5">
        <w:rPr>
          <w:rFonts w:ascii="Times New Roman" w:hAnsi="Times New Roman" w:cs="Times New Roman"/>
          <w:sz w:val="24"/>
          <w:szCs w:val="24"/>
        </w:rPr>
        <w:t>to</w:t>
      </w:r>
      <w:r w:rsidR="003B2AB3">
        <w:rPr>
          <w:rFonts w:ascii="Times New Roman" w:hAnsi="Times New Roman" w:cs="Times New Roman"/>
          <w:sz w:val="24"/>
          <w:szCs w:val="24"/>
        </w:rPr>
        <w:t xml:space="preserve"> be</w:t>
      </w:r>
      <w:r w:rsidRPr="009606A5">
        <w:rPr>
          <w:rFonts w:ascii="Times New Roman" w:hAnsi="Times New Roman" w:cs="Times New Roman"/>
          <w:sz w:val="24"/>
          <w:szCs w:val="24"/>
        </w:rPr>
        <w:t xml:space="preserve"> install</w:t>
      </w:r>
      <w:r w:rsidR="003B2AB3">
        <w:rPr>
          <w:rFonts w:ascii="Times New Roman" w:hAnsi="Times New Roman" w:cs="Times New Roman"/>
          <w:sz w:val="24"/>
          <w:szCs w:val="24"/>
        </w:rPr>
        <w:t>ed</w:t>
      </w:r>
      <w:r w:rsidRPr="009606A5">
        <w:rPr>
          <w:rFonts w:ascii="Times New Roman" w:hAnsi="Times New Roman" w:cs="Times New Roman"/>
          <w:sz w:val="24"/>
          <w:szCs w:val="24"/>
        </w:rPr>
        <w:t xml:space="preserve"> in case </w:t>
      </w:r>
      <w:r w:rsidR="00EA1B33">
        <w:rPr>
          <w:rFonts w:ascii="Times New Roman" w:hAnsi="Times New Roman" w:cs="Times New Roman"/>
          <w:sz w:val="24"/>
          <w:szCs w:val="24"/>
        </w:rPr>
        <w:t>one has</w:t>
      </w:r>
      <w:r w:rsidRPr="009606A5">
        <w:rPr>
          <w:rFonts w:ascii="Times New Roman" w:hAnsi="Times New Roman" w:cs="Times New Roman"/>
          <w:sz w:val="24"/>
          <w:szCs w:val="24"/>
        </w:rPr>
        <w:t xml:space="preserve"> already got an operating Python</w:t>
      </w:r>
      <w:r w:rsidRPr="009606A5">
        <w:rPr>
          <w:rFonts w:ascii="Times New Roman" w:hAnsi="Times New Roman" w:cs="Times New Roman"/>
          <w:sz w:val="24"/>
          <w:szCs w:val="24"/>
        </w:rPr>
        <w:fldChar w:fldCharType="begin"/>
      </w:r>
      <w:r w:rsidRPr="009606A5">
        <w:rPr>
          <w:rFonts w:ascii="Times New Roman" w:hAnsi="Times New Roman" w:cs="Times New Roman"/>
          <w:sz w:val="24"/>
          <w:szCs w:val="24"/>
        </w:rPr>
        <w:instrText xml:space="preserve"> XE "</w:instrText>
      </w:r>
      <w:r w:rsidRPr="009606A5">
        <w:rPr>
          <w:rFonts w:ascii="Times New Roman" w:eastAsia="Times New Roman" w:hAnsi="Times New Roman" w:cs="Times New Roman"/>
          <w:sz w:val="24"/>
          <w:szCs w:val="24"/>
        </w:rPr>
        <w:instrText>Python</w:instrText>
      </w:r>
      <w:r w:rsidRPr="009606A5">
        <w:rPr>
          <w:rFonts w:ascii="Times New Roman" w:hAnsi="Times New Roman" w:cs="Times New Roman"/>
          <w:sz w:val="24"/>
          <w:szCs w:val="24"/>
        </w:rPr>
        <w:instrText xml:space="preserve">" </w:instrText>
      </w:r>
      <w:r w:rsidRPr="009606A5">
        <w:rPr>
          <w:rFonts w:ascii="Times New Roman" w:hAnsi="Times New Roman" w:cs="Times New Roman"/>
          <w:sz w:val="24"/>
          <w:szCs w:val="24"/>
        </w:rPr>
        <w:fldChar w:fldCharType="end"/>
      </w:r>
      <w:r w:rsidRPr="009606A5">
        <w:rPr>
          <w:rFonts w:ascii="Times New Roman" w:hAnsi="Times New Roman" w:cs="Times New Roman"/>
          <w:sz w:val="24"/>
          <w:szCs w:val="24"/>
        </w:rPr>
        <w:t xml:space="preserve"> and SciPy</w:t>
      </w:r>
      <w:r w:rsidRPr="009606A5">
        <w:rPr>
          <w:rFonts w:ascii="Times New Roman" w:hAnsi="Times New Roman" w:cs="Times New Roman"/>
          <w:sz w:val="24"/>
          <w:szCs w:val="24"/>
        </w:rPr>
        <w:fldChar w:fldCharType="begin"/>
      </w:r>
      <w:r w:rsidRPr="009606A5">
        <w:rPr>
          <w:rFonts w:ascii="Times New Roman" w:hAnsi="Times New Roman" w:cs="Times New Roman"/>
          <w:sz w:val="24"/>
          <w:szCs w:val="24"/>
        </w:rPr>
        <w:instrText xml:space="preserve"> XE "</w:instrText>
      </w:r>
      <w:r w:rsidRPr="009606A5">
        <w:rPr>
          <w:rStyle w:val="Heading4Char"/>
          <w:rFonts w:ascii="Times New Roman" w:eastAsia="Calibri" w:hAnsi="Times New Roman"/>
          <w:sz w:val="24"/>
          <w:szCs w:val="24"/>
        </w:rPr>
        <w:instrText>SciPy</w:instrText>
      </w:r>
      <w:r w:rsidRPr="009606A5">
        <w:rPr>
          <w:rFonts w:ascii="Times New Roman" w:hAnsi="Times New Roman" w:cs="Times New Roman"/>
          <w:sz w:val="24"/>
          <w:szCs w:val="24"/>
        </w:rPr>
        <w:instrText xml:space="preserve">" </w:instrText>
      </w:r>
      <w:r w:rsidRPr="009606A5">
        <w:rPr>
          <w:rFonts w:ascii="Times New Roman" w:hAnsi="Times New Roman" w:cs="Times New Roman"/>
          <w:sz w:val="24"/>
          <w:szCs w:val="24"/>
        </w:rPr>
        <w:fldChar w:fldCharType="end"/>
      </w:r>
      <w:r w:rsidRPr="009606A5">
        <w:rPr>
          <w:rFonts w:ascii="Times New Roman" w:hAnsi="Times New Roman" w:cs="Times New Roman"/>
          <w:sz w:val="24"/>
          <w:szCs w:val="24"/>
        </w:rPr>
        <w:t xml:space="preserve"> surroundings [15].</w:t>
      </w:r>
    </w:p>
    <w:p w14:paraId="311B9D3A" w14:textId="77777777" w:rsidR="009606A5" w:rsidRDefault="009606A5" w:rsidP="009606A5">
      <w:pPr>
        <w:pStyle w:val="BodyText"/>
        <w:rPr>
          <w:rFonts w:ascii="Times New Roman" w:hAnsi="Times New Roman" w:cs="Times New Roman"/>
          <w:sz w:val="24"/>
          <w:szCs w:val="24"/>
          <w:lang w:val="en-GB"/>
        </w:rPr>
      </w:pPr>
      <w:r>
        <w:rPr>
          <w:rFonts w:ascii="Times New Roman" w:hAnsi="Times New Roman" w:cs="Times New Roman"/>
          <w:b/>
          <w:noProof/>
          <w:color w:val="222222"/>
          <w:sz w:val="24"/>
          <w:szCs w:val="24"/>
          <w:lang w:eastAsia="en-US"/>
        </w:rPr>
        <w:lastRenderedPageBreak/>
        <w:drawing>
          <wp:inline distT="0" distB="0" distL="0" distR="0" wp14:anchorId="00F433D8" wp14:editId="0229E9E1">
            <wp:extent cx="5732145" cy="3035097"/>
            <wp:effectExtent l="0" t="0" r="190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2145" cy="3035097"/>
                    </a:xfrm>
                    <a:prstGeom prst="rect">
                      <a:avLst/>
                    </a:prstGeom>
                    <a:solidFill>
                      <a:srgbClr val="FFFFFF"/>
                    </a:solidFill>
                    <a:ln>
                      <a:noFill/>
                    </a:ln>
                  </pic:spPr>
                </pic:pic>
              </a:graphicData>
            </a:graphic>
          </wp:inline>
        </w:drawing>
      </w:r>
    </w:p>
    <w:p w14:paraId="7816D75E" w14:textId="064E71A9" w:rsidR="00EA1B33" w:rsidRDefault="009606A5" w:rsidP="009F1655">
      <w:pPr>
        <w:pStyle w:val="BodyText"/>
        <w:spacing w:line="360" w:lineRule="auto"/>
        <w:rPr>
          <w:rFonts w:ascii="Times New Roman" w:hAnsi="Times New Roman" w:cs="Times New Roman"/>
          <w:color w:val="222222"/>
          <w:sz w:val="24"/>
        </w:rPr>
      </w:pPr>
      <w:commentRangeStart w:id="54"/>
      <w:r>
        <w:rPr>
          <w:rFonts w:ascii="Times New Roman" w:hAnsi="Times New Roman" w:cs="Times New Roman"/>
          <w:color w:val="222222"/>
          <w:sz w:val="24"/>
        </w:rPr>
        <w:t>Build</w:t>
      </w:r>
      <w:r w:rsidR="00EA1B33">
        <w:rPr>
          <w:rFonts w:ascii="Times New Roman" w:hAnsi="Times New Roman" w:cs="Times New Roman"/>
          <w:color w:val="222222"/>
          <w:sz w:val="24"/>
        </w:rPr>
        <w:t>ing</w:t>
      </w:r>
      <w:r>
        <w:rPr>
          <w:rFonts w:ascii="Times New Roman" w:hAnsi="Times New Roman" w:cs="Times New Roman"/>
          <w:color w:val="222222"/>
          <w:sz w:val="24"/>
        </w:rPr>
        <w:t xml:space="preserve"> Deep Learning</w:t>
      </w:r>
      <w:r>
        <w:rPr>
          <w:rFonts w:ascii="Times New Roman" w:hAnsi="Times New Roman" w:cs="Times New Roman"/>
          <w:color w:val="222222"/>
          <w:sz w:val="24"/>
        </w:rPr>
        <w:fldChar w:fldCharType="begin"/>
      </w:r>
      <w:r>
        <w:instrText xml:space="preserve"> XE "</w:instrText>
      </w:r>
      <w:r w:rsidRPr="00074A59">
        <w:rPr>
          <w:rFonts w:ascii="Times New Roman" w:hAnsi="Times New Roman" w:cs="Times New Roman"/>
          <w:sz w:val="24"/>
          <w:szCs w:val="24"/>
          <w:lang w:val="en-GB"/>
        </w:rPr>
        <w:instrText>Deep Learning</w:instrText>
      </w:r>
      <w:r>
        <w:instrText xml:space="preserve">" </w:instrText>
      </w:r>
      <w:r>
        <w:rPr>
          <w:rFonts w:ascii="Times New Roman" w:hAnsi="Times New Roman" w:cs="Times New Roman"/>
          <w:color w:val="222222"/>
          <w:sz w:val="24"/>
        </w:rPr>
        <w:fldChar w:fldCharType="end"/>
      </w:r>
      <w:r>
        <w:rPr>
          <w:rFonts w:ascii="Times New Roman" w:hAnsi="Times New Roman" w:cs="Times New Roman"/>
          <w:color w:val="222222"/>
          <w:sz w:val="24"/>
        </w:rPr>
        <w:t xml:space="preserve"> Models with Keras</w:t>
      </w:r>
      <w:commentRangeEnd w:id="54"/>
      <w:r w:rsidR="0050179F">
        <w:rPr>
          <w:rStyle w:val="CommentReference"/>
        </w:rPr>
        <w:commentReference w:id="54"/>
      </w:r>
    </w:p>
    <w:p w14:paraId="0B6B7DA9" w14:textId="10C137D2" w:rsidR="009606A5" w:rsidRDefault="009606A5" w:rsidP="009F1655">
      <w:pPr>
        <w:pStyle w:val="BodyText"/>
        <w:spacing w:line="360" w:lineRule="auto"/>
        <w:rPr>
          <w:rStyle w:val="TitleChar"/>
          <w:rFonts w:eastAsia="Calibri"/>
        </w:rPr>
      </w:pPr>
      <w:r>
        <w:rPr>
          <w:rFonts w:ascii="Times New Roman" w:hAnsi="Times New Roman" w:cs="Times New Roman"/>
          <w:color w:val="222222"/>
          <w:sz w:val="24"/>
        </w:rPr>
        <w:fldChar w:fldCharType="begin"/>
      </w:r>
      <w:r>
        <w:instrText xml:space="preserve"> XE "</w:instrText>
      </w:r>
      <w:r w:rsidRPr="00074A59">
        <w:rPr>
          <w:rFonts w:ascii="Times New Roman" w:eastAsia="Times New Roman" w:hAnsi="Times New Roman" w:cs="Times New Roman"/>
          <w:b/>
          <w:sz w:val="24"/>
          <w:szCs w:val="24"/>
        </w:rPr>
        <w:instrText>Keras</w:instrText>
      </w:r>
      <w:r>
        <w:instrText xml:space="preserve">" </w:instrText>
      </w:r>
      <w:r>
        <w:rPr>
          <w:rFonts w:ascii="Times New Roman" w:hAnsi="Times New Roman" w:cs="Times New Roman"/>
          <w:color w:val="222222"/>
          <w:sz w:val="24"/>
        </w:rPr>
        <w:fldChar w:fldCharType="end"/>
      </w:r>
      <w:r>
        <w:rPr>
          <w:rFonts w:ascii="Times New Roman" w:hAnsi="Times New Roman" w:cs="Times New Roman"/>
          <w:i/>
          <w:color w:val="222222"/>
        </w:rPr>
        <w:t>.</w:t>
      </w:r>
      <w:r w:rsidR="00EA1B33">
        <w:rPr>
          <w:rStyle w:val="TitleChar"/>
          <w:rFonts w:eastAsia="Calibri"/>
        </w:rPr>
        <w:t xml:space="preserve">            The point of interest of Keras is the idea of a model. </w:t>
      </w:r>
      <w:r>
        <w:rPr>
          <w:rStyle w:val="TitleChar"/>
          <w:rFonts w:eastAsia="Calibri"/>
        </w:rPr>
        <w:t xml:space="preserve">The main form of model is called a series which is a linear stack of layers. You create a series and upload layers to it within the order that you desire for the computation to be performed [20]. </w:t>
      </w:r>
      <w:r>
        <w:rPr>
          <w:rStyle w:val="TitleChar"/>
          <w:rFonts w:eastAsia="Calibri"/>
        </w:rPr>
        <w:br/>
      </w:r>
      <w:r>
        <w:rPr>
          <w:rStyle w:val="TitleChar"/>
          <w:rFonts w:eastAsia="Calibri"/>
        </w:rPr>
        <w:br/>
        <w:t xml:space="preserve">Once defined, you bring together the model which makes use of the underlying framework to optimize the computation to be achieved by using your version. in this you may specify the loss feature and the optimizer to be used [29]. </w:t>
      </w:r>
      <w:r>
        <w:rPr>
          <w:rStyle w:val="TitleChar"/>
          <w:rFonts w:eastAsia="Calibri"/>
        </w:rPr>
        <w:br/>
      </w:r>
      <w:r>
        <w:rPr>
          <w:rStyle w:val="TitleChar"/>
          <w:rFonts w:eastAsia="Calibri"/>
        </w:rPr>
        <w:br/>
        <w:t xml:space="preserve">As soon as compiled, the version should be match to facts. This can be carried out one batch of records at a time or by firing off the complete version training regime. That is wherein all of the compute occurs [42]. </w:t>
      </w:r>
      <w:r>
        <w:rPr>
          <w:rStyle w:val="TitleChar"/>
          <w:rFonts w:eastAsia="Calibri"/>
        </w:rPr>
        <w:br/>
        <w:t>Once skilled, you could use your version to make predictions on new data.</w:t>
      </w:r>
      <w:r>
        <w:rPr>
          <w:rStyle w:val="TitleChar"/>
          <w:rFonts w:eastAsia="Calibri"/>
        </w:rPr>
        <w:br/>
      </w:r>
      <w:r>
        <w:rPr>
          <w:rStyle w:val="TitleChar"/>
          <w:rFonts w:eastAsia="Calibri"/>
        </w:rPr>
        <w:br/>
        <w:t xml:space="preserve">We will summarize the construction of deep gaining knowledge of models in Keras as follows [44]: </w:t>
      </w:r>
      <w:r>
        <w:rPr>
          <w:rStyle w:val="TitleChar"/>
          <w:rFonts w:eastAsia="Calibri"/>
        </w:rPr>
        <w:br/>
      </w:r>
      <w:r>
        <w:rPr>
          <w:rStyle w:val="TitleChar"/>
          <w:rFonts w:eastAsia="Calibri"/>
        </w:rPr>
        <w:br/>
        <w:t>(1) Define your model: Create a chain and add layers.</w:t>
      </w:r>
      <w:r>
        <w:rPr>
          <w:rStyle w:val="TitleChar"/>
          <w:rFonts w:eastAsia="Calibri"/>
        </w:rPr>
        <w:br/>
        <w:t>(2) Compile your model: Specify loss features and optimizers.</w:t>
      </w:r>
      <w:r>
        <w:rPr>
          <w:rStyle w:val="TitleChar"/>
          <w:rFonts w:eastAsia="Calibri"/>
        </w:rPr>
        <w:br/>
        <w:t>(3) Fit your model: Execute the version the usage of facts.</w:t>
      </w:r>
      <w:r>
        <w:rPr>
          <w:rStyle w:val="TitleChar"/>
          <w:rFonts w:eastAsia="Calibri"/>
        </w:rPr>
        <w:br/>
        <w:t>(4) Make predictions: Use the version to generate predictions on new statistics.</w:t>
      </w:r>
    </w:p>
    <w:p w14:paraId="35C069BA" w14:textId="77777777" w:rsidR="009606A5" w:rsidRPr="009606A5" w:rsidRDefault="009606A5" w:rsidP="009606A5">
      <w:pPr>
        <w:pStyle w:val="BodyText"/>
        <w:rPr>
          <w:rFonts w:ascii="Times New Roman" w:hAnsi="Times New Roman" w:cs="Times New Roman"/>
          <w:sz w:val="24"/>
          <w:szCs w:val="24"/>
          <w:lang w:val="en-GB"/>
        </w:rPr>
      </w:pPr>
    </w:p>
    <w:p w14:paraId="31A4DA4A" w14:textId="5F872FFB" w:rsidR="009606A5" w:rsidRDefault="009606A5" w:rsidP="004844F2">
      <w:pPr>
        <w:pStyle w:val="Heading3"/>
        <w:numPr>
          <w:ilvl w:val="2"/>
          <w:numId w:val="24"/>
        </w:numPr>
        <w:rPr>
          <w:rFonts w:ascii="Times New Roman" w:hAnsi="Times New Roman" w:cs="Times New Roman"/>
          <w:lang w:val="en-GB"/>
        </w:rPr>
      </w:pPr>
      <w:bookmarkStart w:id="55" w:name="_Toc499166688"/>
      <w:r w:rsidRPr="009606A5">
        <w:rPr>
          <w:rFonts w:ascii="Times New Roman" w:hAnsi="Times New Roman" w:cs="Times New Roman"/>
          <w:lang w:val="en-GB"/>
        </w:rPr>
        <w:t>4.</w:t>
      </w:r>
      <w:r w:rsidR="00DD7142">
        <w:rPr>
          <w:rFonts w:ascii="Times New Roman" w:hAnsi="Times New Roman" w:cs="Times New Roman"/>
          <w:lang w:val="en-GB"/>
        </w:rPr>
        <w:t>2</w:t>
      </w:r>
      <w:r w:rsidRPr="009606A5">
        <w:rPr>
          <w:rFonts w:ascii="Times New Roman" w:hAnsi="Times New Roman" w:cs="Times New Roman"/>
          <w:lang w:val="en-GB"/>
        </w:rPr>
        <w:t>.2 CNTK</w:t>
      </w:r>
      <w:bookmarkEnd w:id="55"/>
      <w:r w:rsidR="00815E2A">
        <w:rPr>
          <w:rFonts w:ascii="Times New Roman" w:hAnsi="Times New Roman" w:cs="Times New Roman"/>
          <w:lang w:val="en-GB"/>
        </w:rPr>
        <w:fldChar w:fldCharType="begin"/>
      </w:r>
      <w:r w:rsidR="00815E2A">
        <w:instrText xml:space="preserve"> XE "</w:instrText>
      </w:r>
      <w:r w:rsidR="00815E2A" w:rsidRPr="00877B35">
        <w:rPr>
          <w:rFonts w:ascii="Times New Roman" w:hAnsi="Times New Roman" w:cs="Times New Roman"/>
          <w:lang w:val="en-GB"/>
        </w:rPr>
        <w:instrText>CNTK</w:instrText>
      </w:r>
      <w:r w:rsidR="00815E2A">
        <w:instrText xml:space="preserve">" </w:instrText>
      </w:r>
      <w:r w:rsidR="00815E2A">
        <w:rPr>
          <w:rFonts w:ascii="Times New Roman" w:hAnsi="Times New Roman" w:cs="Times New Roman"/>
          <w:lang w:val="en-GB"/>
        </w:rPr>
        <w:fldChar w:fldCharType="end"/>
      </w:r>
    </w:p>
    <w:p w14:paraId="1C571AEF" w14:textId="77777777" w:rsidR="009606A5" w:rsidRDefault="009606A5" w:rsidP="009606A5">
      <w:pPr>
        <w:rPr>
          <w:lang w:val="en-GB"/>
        </w:rPr>
      </w:pPr>
    </w:p>
    <w:p w14:paraId="54B0F254" w14:textId="10F278FF" w:rsidR="00222A79" w:rsidRDefault="00222A79" w:rsidP="009F1655">
      <w:pPr>
        <w:spacing w:before="30" w:line="360" w:lineRule="auto"/>
        <w:jc w:val="both"/>
        <w:rPr>
          <w:rFonts w:ascii="Times New Roman" w:eastAsia="Times New Roman" w:hAnsi="Times New Roman" w:cs="Times New Roman"/>
          <w:sz w:val="24"/>
          <w:szCs w:val="24"/>
        </w:rPr>
      </w:pPr>
      <w:r w:rsidRPr="00222A79">
        <w:rPr>
          <w:rFonts w:ascii="Times New Roman" w:eastAsia="Times New Roman" w:hAnsi="Times New Roman" w:cs="Times New Roman"/>
          <w:sz w:val="24"/>
          <w:szCs w:val="24"/>
        </w:rPr>
        <w:t>The Microsoft Cognitive Toolkit—formerly called CNTK</w:t>
      </w:r>
      <w:r w:rsidRPr="00222A79">
        <w:rPr>
          <w:rFonts w:ascii="Times New Roman" w:eastAsia="Times New Roman" w:hAnsi="Times New Roman" w:cs="Times New Roman"/>
          <w:sz w:val="24"/>
          <w:szCs w:val="24"/>
        </w:rPr>
        <w:fldChar w:fldCharType="begin"/>
      </w:r>
      <w:r w:rsidRPr="00222A79">
        <w:rPr>
          <w:rFonts w:ascii="Times New Roman" w:hAnsi="Times New Roman" w:cs="Times New Roman"/>
          <w:sz w:val="24"/>
          <w:szCs w:val="24"/>
        </w:rPr>
        <w:instrText xml:space="preserve"> XE "</w:instrText>
      </w:r>
      <w:r w:rsidRPr="00222A79">
        <w:rPr>
          <w:rFonts w:ascii="Times New Roman" w:eastAsia="Times New Roman" w:hAnsi="Times New Roman" w:cs="Times New Roman"/>
          <w:b/>
          <w:sz w:val="24"/>
          <w:szCs w:val="24"/>
        </w:rPr>
        <w:instrText>CNTK</w:instrText>
      </w:r>
      <w:r w:rsidRPr="00222A79">
        <w:rPr>
          <w:rFonts w:ascii="Times New Roman" w:hAnsi="Times New Roman" w:cs="Times New Roman"/>
          <w:sz w:val="24"/>
          <w:szCs w:val="24"/>
        </w:rPr>
        <w:instrText xml:space="preserve">" </w:instrText>
      </w:r>
      <w:r w:rsidRPr="00222A79">
        <w:rPr>
          <w:rFonts w:ascii="Times New Roman" w:eastAsia="Times New Roman" w:hAnsi="Times New Roman" w:cs="Times New Roman"/>
          <w:sz w:val="24"/>
          <w:szCs w:val="24"/>
        </w:rPr>
        <w:fldChar w:fldCharType="end"/>
      </w:r>
      <w:r w:rsidRPr="00222A79">
        <w:rPr>
          <w:rFonts w:ascii="Times New Roman" w:eastAsia="Times New Roman" w:hAnsi="Times New Roman" w:cs="Times New Roman"/>
          <w:sz w:val="24"/>
          <w:szCs w:val="24"/>
        </w:rPr>
        <w:t>—en</w:t>
      </w:r>
      <w:r w:rsidR="0050179F">
        <w:rPr>
          <w:rFonts w:ascii="Times New Roman" w:eastAsia="Times New Roman" w:hAnsi="Times New Roman" w:cs="Times New Roman"/>
          <w:sz w:val="24"/>
          <w:szCs w:val="24"/>
        </w:rPr>
        <w:t>ables</w:t>
      </w:r>
      <w:r w:rsidRPr="00222A79">
        <w:rPr>
          <w:rFonts w:ascii="Times New Roman" w:eastAsia="Times New Roman" w:hAnsi="Times New Roman" w:cs="Times New Roman"/>
          <w:sz w:val="24"/>
          <w:szCs w:val="24"/>
        </w:rPr>
        <w:t xml:space="preserve"> you to tackle the intelligence within monumental datasets via deep learning</w:t>
      </w:r>
      <w:r w:rsidRPr="00222A79">
        <w:rPr>
          <w:rFonts w:ascii="Times New Roman" w:eastAsia="Times New Roman" w:hAnsi="Times New Roman" w:cs="Times New Roman"/>
          <w:sz w:val="24"/>
          <w:szCs w:val="24"/>
        </w:rPr>
        <w:fldChar w:fldCharType="begin"/>
      </w:r>
      <w:r w:rsidRPr="00222A79">
        <w:rPr>
          <w:rFonts w:ascii="Times New Roman" w:hAnsi="Times New Roman" w:cs="Times New Roman"/>
          <w:sz w:val="24"/>
          <w:szCs w:val="24"/>
        </w:rPr>
        <w:instrText xml:space="preserve"> XE "</w:instrText>
      </w:r>
      <w:r w:rsidRPr="00222A79">
        <w:rPr>
          <w:rFonts w:ascii="Times New Roman" w:hAnsi="Times New Roman" w:cs="Times New Roman"/>
          <w:color w:val="222222"/>
          <w:sz w:val="24"/>
          <w:szCs w:val="24"/>
          <w:shd w:val="clear" w:color="auto" w:fill="FFFFFF"/>
        </w:rPr>
        <w:instrText>deep learning</w:instrText>
      </w:r>
      <w:r w:rsidRPr="00222A79">
        <w:rPr>
          <w:rFonts w:ascii="Times New Roman" w:hAnsi="Times New Roman" w:cs="Times New Roman"/>
          <w:sz w:val="24"/>
          <w:szCs w:val="24"/>
        </w:rPr>
        <w:instrText xml:space="preserve">" </w:instrText>
      </w:r>
      <w:r w:rsidRPr="00222A79">
        <w:rPr>
          <w:rFonts w:ascii="Times New Roman" w:eastAsia="Times New Roman" w:hAnsi="Times New Roman" w:cs="Times New Roman"/>
          <w:sz w:val="24"/>
          <w:szCs w:val="24"/>
        </w:rPr>
        <w:fldChar w:fldCharType="end"/>
      </w:r>
      <w:r w:rsidRPr="00222A79">
        <w:rPr>
          <w:rFonts w:ascii="Times New Roman" w:eastAsia="Times New Roman" w:hAnsi="Times New Roman" w:cs="Times New Roman"/>
          <w:sz w:val="24"/>
          <w:szCs w:val="24"/>
        </w:rPr>
        <w:t xml:space="preserve"> via presenting un-negotiable level, swiftness, and accuracy with commercial-grade pleasant and relativeness with the different programming languages and procedures which have been already implemented [38]. Pay, attention approximately the crew that advanced the Cognitive Toolkit, or examine extra beneath/below [39].</w:t>
      </w:r>
      <w:r>
        <w:rPr>
          <w:rFonts w:ascii="Times New Roman" w:eastAsia="Times New Roman" w:hAnsi="Times New Roman" w:cs="Times New Roman"/>
          <w:sz w:val="24"/>
          <w:szCs w:val="24"/>
        </w:rPr>
        <w:t xml:space="preserve"> </w:t>
      </w:r>
    </w:p>
    <w:p w14:paraId="6A7BDC20" w14:textId="4D0C1619" w:rsidR="009606A5" w:rsidRPr="00DC469E" w:rsidRDefault="00222A79" w:rsidP="00DC469E">
      <w:pPr>
        <w:spacing w:before="30" w:line="360" w:lineRule="auto"/>
        <w:jc w:val="both"/>
        <w:rPr>
          <w:rFonts w:ascii="Times New Roman" w:hAnsi="Times New Roman" w:cs="Times New Roman"/>
          <w:sz w:val="24"/>
          <w:szCs w:val="24"/>
          <w:lang w:val="en-GB"/>
        </w:rPr>
      </w:pPr>
      <w:r>
        <w:rPr>
          <w:rFonts w:ascii="Times New Roman" w:eastAsia="Times New Roman" w:hAnsi="Times New Roman" w:cs="Times New Roman"/>
          <w:sz w:val="24"/>
          <w:szCs w:val="24"/>
        </w:rPr>
        <w:t>The algorithms of deep learning</w:t>
      </w:r>
      <w:r>
        <w:rPr>
          <w:rFonts w:ascii="Times New Roman" w:eastAsia="Times New Roman" w:hAnsi="Times New Roman" w:cs="Times New Roman"/>
          <w:sz w:val="24"/>
          <w:szCs w:val="24"/>
        </w:rPr>
        <w:fldChar w:fldCharType="begin"/>
      </w:r>
      <w:r>
        <w:instrText xml:space="preserve"> XE "</w:instrText>
      </w:r>
      <w:r w:rsidRPr="00074A59">
        <w:rPr>
          <w:color w:val="222222"/>
          <w:szCs w:val="24"/>
          <w:shd w:val="clear" w:color="auto" w:fill="FFFFFF"/>
        </w:rPr>
        <w:instrText>deep learning</w:instrText>
      </w:r>
      <w:r>
        <w:instrText xml:space="preserve">" </w:instrTex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are trained and evaluated by CNTK</w:t>
      </w:r>
      <w:r>
        <w:rPr>
          <w:rFonts w:ascii="Times New Roman" w:eastAsia="Times New Roman" w:hAnsi="Times New Roman" w:cs="Times New Roman"/>
          <w:sz w:val="24"/>
          <w:szCs w:val="24"/>
        </w:rPr>
        <w:fldChar w:fldCharType="begin"/>
      </w:r>
      <w:r>
        <w:instrText xml:space="preserve"> XE "</w:instrText>
      </w:r>
      <w:r w:rsidRPr="00074A59">
        <w:rPr>
          <w:rFonts w:ascii="Times New Roman" w:eastAsia="Times New Roman" w:hAnsi="Times New Roman" w:cs="Times New Roman"/>
          <w:b/>
          <w:sz w:val="24"/>
          <w:szCs w:val="24"/>
        </w:rPr>
        <w:instrText>CNTK</w:instrText>
      </w:r>
      <w:r>
        <w:instrText xml:space="preserve">" </w:instrTex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faster than that of other toolkits which are available in various working environments ranging from CPUs, GPUs and to various machines maintaining quality [39].</w:t>
      </w:r>
      <w:r w:rsidR="009606A5">
        <w:rPr>
          <w:lang w:val="en-GB"/>
        </w:rPr>
        <w:br w:type="page"/>
      </w:r>
    </w:p>
    <w:p w14:paraId="2CB8985C" w14:textId="41189778" w:rsidR="00222A79" w:rsidRPr="00222A79" w:rsidRDefault="00222A79" w:rsidP="004844F2">
      <w:pPr>
        <w:pStyle w:val="Heading3"/>
        <w:numPr>
          <w:ilvl w:val="2"/>
          <w:numId w:val="24"/>
        </w:numPr>
        <w:rPr>
          <w:rFonts w:ascii="Times New Roman" w:hAnsi="Times New Roman" w:cs="Times New Roman"/>
          <w:lang w:val="en-GB"/>
        </w:rPr>
      </w:pPr>
      <w:bookmarkStart w:id="56" w:name="_Toc499166689"/>
      <w:r w:rsidRPr="00222A79">
        <w:rPr>
          <w:rFonts w:ascii="Times New Roman" w:hAnsi="Times New Roman" w:cs="Times New Roman"/>
          <w:lang w:val="en-GB"/>
        </w:rPr>
        <w:lastRenderedPageBreak/>
        <w:t>4.</w:t>
      </w:r>
      <w:r w:rsidR="00DD7142">
        <w:rPr>
          <w:rFonts w:ascii="Times New Roman" w:hAnsi="Times New Roman" w:cs="Times New Roman"/>
          <w:lang w:val="en-GB"/>
        </w:rPr>
        <w:t>2</w:t>
      </w:r>
      <w:r w:rsidRPr="00222A79">
        <w:rPr>
          <w:rFonts w:ascii="Times New Roman" w:hAnsi="Times New Roman" w:cs="Times New Roman"/>
          <w:lang w:val="en-GB"/>
        </w:rPr>
        <w:t>.2.1 CNTK</w:t>
      </w:r>
      <w:r w:rsidR="00815E2A">
        <w:rPr>
          <w:rFonts w:ascii="Times New Roman" w:hAnsi="Times New Roman" w:cs="Times New Roman"/>
          <w:lang w:val="en-GB"/>
        </w:rPr>
        <w:fldChar w:fldCharType="begin"/>
      </w:r>
      <w:r w:rsidR="00815E2A">
        <w:instrText xml:space="preserve"> XE "</w:instrText>
      </w:r>
      <w:r w:rsidR="00815E2A" w:rsidRPr="00877B35">
        <w:rPr>
          <w:rFonts w:ascii="Times New Roman" w:hAnsi="Times New Roman" w:cs="Times New Roman"/>
          <w:lang w:val="en-GB"/>
        </w:rPr>
        <w:instrText>CNTK</w:instrText>
      </w:r>
      <w:r w:rsidR="00815E2A">
        <w:instrText xml:space="preserve">" </w:instrText>
      </w:r>
      <w:r w:rsidR="00815E2A">
        <w:rPr>
          <w:rFonts w:ascii="Times New Roman" w:hAnsi="Times New Roman" w:cs="Times New Roman"/>
          <w:lang w:val="en-GB"/>
        </w:rPr>
        <w:fldChar w:fldCharType="end"/>
      </w:r>
      <w:r w:rsidRPr="00222A79">
        <w:rPr>
          <w:rFonts w:ascii="Times New Roman" w:hAnsi="Times New Roman" w:cs="Times New Roman"/>
          <w:lang w:val="en-GB"/>
        </w:rPr>
        <w:t xml:space="preserve"> Related Commands</w:t>
      </w:r>
      <w:bookmarkEnd w:id="56"/>
    </w:p>
    <w:p w14:paraId="40B9C801" w14:textId="77777777" w:rsidR="00222A79" w:rsidRDefault="00222A79" w:rsidP="00222A79">
      <w:pPr>
        <w:rPr>
          <w:lang w:val="en-GB"/>
        </w:rPr>
      </w:pPr>
    </w:p>
    <w:p w14:paraId="323AAC40" w14:textId="77777777" w:rsidR="00222A79" w:rsidRDefault="00222A79" w:rsidP="00222A79">
      <w:pPr>
        <w:spacing w:line="360" w:lineRule="auto"/>
        <w:jc w:val="both"/>
      </w:pPr>
      <w:r>
        <w:rPr>
          <w:rFonts w:ascii="Times New Roman" w:hAnsi="Times New Roman" w:cs="Times New Roman"/>
          <w:color w:val="222222"/>
          <w:sz w:val="24"/>
          <w:szCs w:val="24"/>
          <w:shd w:val="clear" w:color="auto" w:fill="FFFFFF"/>
        </w:rPr>
        <w:t>Install the CNTK</w:t>
      </w:r>
      <w:r>
        <w:rPr>
          <w:rFonts w:ascii="Times New Roman" w:hAnsi="Times New Roman" w:cs="Times New Roman"/>
          <w:color w:val="222222"/>
          <w:sz w:val="24"/>
          <w:szCs w:val="24"/>
          <w:shd w:val="clear" w:color="auto" w:fill="FFFFFF"/>
        </w:rPr>
        <w:fldChar w:fldCharType="begin"/>
      </w:r>
      <w:r>
        <w:instrText xml:space="preserve"> XE "</w:instrText>
      </w:r>
      <w:r w:rsidRPr="00074A59">
        <w:rPr>
          <w:rFonts w:ascii="Times New Roman" w:eastAsia="Times New Roman" w:hAnsi="Times New Roman" w:cs="Times New Roman"/>
          <w:b/>
          <w:sz w:val="24"/>
          <w:szCs w:val="24"/>
        </w:rPr>
        <w:instrText>CNTK</w:instrText>
      </w:r>
      <w:r>
        <w:instrText xml:space="preserve">" </w:instrText>
      </w:r>
      <w:r>
        <w:rPr>
          <w:rFonts w:ascii="Times New Roman" w:hAnsi="Times New Roman" w:cs="Times New Roman"/>
          <w:color w:val="222222"/>
          <w:sz w:val="24"/>
          <w:szCs w:val="24"/>
          <w:shd w:val="clear" w:color="auto" w:fill="FFFFFF"/>
        </w:rPr>
        <w:fldChar w:fldCharType="end"/>
      </w:r>
      <w:r>
        <w:rPr>
          <w:rFonts w:ascii="Times New Roman" w:hAnsi="Times New Roman" w:cs="Times New Roman"/>
          <w:color w:val="222222"/>
          <w:sz w:val="24"/>
          <w:szCs w:val="24"/>
          <w:shd w:val="clear" w:color="auto" w:fill="FFFFFF"/>
        </w:rPr>
        <w:t xml:space="preserve"> for custom MKL library:</w:t>
      </w:r>
    </w:p>
    <w:p w14:paraId="0FEEDD95" w14:textId="77777777" w:rsidR="00222A79" w:rsidRPr="00222A79" w:rsidRDefault="00222A79" w:rsidP="00222A79">
      <w:pPr>
        <w:spacing w:line="360" w:lineRule="auto"/>
        <w:ind w:left="720"/>
        <w:jc w:val="both"/>
      </w:pPr>
      <w:r w:rsidRPr="00222A79">
        <w:rPr>
          <w:rFonts w:ascii="Times New Roman" w:hAnsi="Times New Roman" w:cs="Times New Roman"/>
          <w:i/>
          <w:sz w:val="24"/>
          <w:szCs w:val="24"/>
        </w:rPr>
        <w:t>sudo mkdir /usr/local/CNTKCustomMKL [39]</w:t>
      </w:r>
    </w:p>
    <w:p w14:paraId="59B757CC" w14:textId="77777777" w:rsidR="00222A79" w:rsidRPr="00222A79" w:rsidRDefault="00222A79" w:rsidP="00222A79">
      <w:pPr>
        <w:rPr>
          <w:rFonts w:ascii="Times New Roman" w:hAnsi="Times New Roman" w:cs="Times New Roman"/>
          <w:sz w:val="24"/>
          <w:szCs w:val="24"/>
        </w:rPr>
      </w:pPr>
      <w:bookmarkStart w:id="57" w:name="_Toc497221375"/>
      <w:r w:rsidRPr="00222A79">
        <w:rPr>
          <w:rFonts w:ascii="Times New Roman" w:hAnsi="Times New Roman" w:cs="Times New Roman"/>
          <w:sz w:val="24"/>
          <w:szCs w:val="24"/>
        </w:rPr>
        <w:t>To activate the CNTK</w:t>
      </w:r>
      <w:bookmarkEnd w:id="57"/>
      <w:r w:rsidRPr="00222A79">
        <w:rPr>
          <w:rFonts w:ascii="Times New Roman" w:hAnsi="Times New Roman" w:cs="Times New Roman"/>
          <w:sz w:val="24"/>
          <w:szCs w:val="24"/>
        </w:rPr>
        <w:fldChar w:fldCharType="begin"/>
      </w:r>
      <w:r w:rsidRPr="00222A79">
        <w:rPr>
          <w:rFonts w:ascii="Times New Roman" w:hAnsi="Times New Roman" w:cs="Times New Roman"/>
          <w:sz w:val="24"/>
          <w:szCs w:val="24"/>
        </w:rPr>
        <w:instrText xml:space="preserve"> XE "</w:instrText>
      </w:r>
      <w:r w:rsidRPr="00222A79">
        <w:rPr>
          <w:rFonts w:ascii="Times New Roman" w:hAnsi="Times New Roman" w:cs="Times New Roman"/>
          <w:b/>
          <w:sz w:val="24"/>
          <w:szCs w:val="24"/>
        </w:rPr>
        <w:instrText>CNTK</w:instrText>
      </w:r>
      <w:r w:rsidRPr="00222A79">
        <w:rPr>
          <w:rFonts w:ascii="Times New Roman" w:hAnsi="Times New Roman" w:cs="Times New Roman"/>
          <w:sz w:val="24"/>
          <w:szCs w:val="24"/>
        </w:rPr>
        <w:instrText xml:space="preserve">" </w:instrText>
      </w:r>
      <w:r w:rsidRPr="00222A79">
        <w:rPr>
          <w:rFonts w:ascii="Times New Roman" w:hAnsi="Times New Roman" w:cs="Times New Roman"/>
          <w:sz w:val="24"/>
          <w:szCs w:val="24"/>
        </w:rPr>
        <w:fldChar w:fldCharType="end"/>
      </w:r>
    </w:p>
    <w:p w14:paraId="69B00F90" w14:textId="77777777" w:rsidR="00222A79" w:rsidRDefault="00222A79" w:rsidP="00222A79">
      <w:pPr>
        <w:jc w:val="both"/>
        <w:rPr>
          <w:rFonts w:ascii="Times New Roman" w:hAnsi="Times New Roman" w:cs="Times New Roman"/>
          <w:i/>
          <w:sz w:val="32"/>
          <w:szCs w:val="32"/>
        </w:rPr>
      </w:pPr>
      <w:r>
        <w:rPr>
          <w:rFonts w:ascii="Times New Roman" w:hAnsi="Times New Roman" w:cs="Times New Roman"/>
          <w:b/>
          <w:sz w:val="32"/>
          <w:szCs w:val="32"/>
        </w:rPr>
        <w:tab/>
      </w:r>
      <w:r>
        <w:rPr>
          <w:rFonts w:ascii="Times New Roman" w:hAnsi="Times New Roman" w:cs="Times New Roman"/>
          <w:i/>
          <w:sz w:val="24"/>
          <w:szCs w:val="32"/>
        </w:rPr>
        <w:t>“/home/pc/cntk/activate-cntk” [39]</w:t>
      </w:r>
      <w:r>
        <w:rPr>
          <w:rFonts w:ascii="Times New Roman" w:hAnsi="Times New Roman" w:cs="Times New Roman"/>
          <w:i/>
          <w:sz w:val="32"/>
          <w:szCs w:val="32"/>
        </w:rPr>
        <w:t xml:space="preserve">     </w:t>
      </w:r>
    </w:p>
    <w:p w14:paraId="2251FB14" w14:textId="77777777" w:rsidR="00222A79" w:rsidRDefault="00222A79" w:rsidP="00222A79">
      <w:pPr>
        <w:jc w:val="both"/>
        <w:rPr>
          <w:rFonts w:ascii="Times New Roman" w:hAnsi="Times New Roman" w:cs="Times New Roman"/>
          <w:i/>
          <w:sz w:val="32"/>
          <w:szCs w:val="32"/>
        </w:rPr>
      </w:pPr>
    </w:p>
    <w:p w14:paraId="3E19FA18" w14:textId="77777777" w:rsidR="00222A79" w:rsidRDefault="00222A79" w:rsidP="00222A79">
      <w:pPr>
        <w:jc w:val="both"/>
        <w:rPr>
          <w:rFonts w:ascii="Times New Roman" w:hAnsi="Times New Roman" w:cs="Times New Roman"/>
          <w:i/>
          <w:sz w:val="32"/>
          <w:szCs w:val="32"/>
        </w:rPr>
      </w:pPr>
    </w:p>
    <w:p w14:paraId="059C3DAB" w14:textId="77777777" w:rsidR="00222A79" w:rsidRPr="00222A79" w:rsidRDefault="00222A79" w:rsidP="00222A79">
      <w:pPr>
        <w:jc w:val="both"/>
        <w:rPr>
          <w:rFonts w:ascii="Times New Roman" w:hAnsi="Times New Roman" w:cs="Times New Roman"/>
          <w:sz w:val="24"/>
          <w:szCs w:val="24"/>
          <w:lang w:val="en-GB"/>
        </w:rPr>
      </w:pPr>
      <w:r>
        <w:rPr>
          <w:rFonts w:ascii="Times New Roman" w:hAnsi="Times New Roman" w:cs="Times New Roman"/>
          <w:i/>
          <w:sz w:val="32"/>
          <w:szCs w:val="32"/>
        </w:rPr>
        <w:t xml:space="preserve">         </w:t>
      </w:r>
    </w:p>
    <w:p w14:paraId="55F67F85" w14:textId="5A6EFB3C" w:rsidR="009606A5" w:rsidRDefault="00222A79" w:rsidP="004844F2">
      <w:pPr>
        <w:pStyle w:val="Heading3"/>
        <w:numPr>
          <w:ilvl w:val="2"/>
          <w:numId w:val="24"/>
        </w:numPr>
        <w:rPr>
          <w:rFonts w:ascii="Times New Roman" w:hAnsi="Times New Roman" w:cs="Times New Roman"/>
          <w:lang w:val="en-GB"/>
        </w:rPr>
      </w:pPr>
      <w:bookmarkStart w:id="58" w:name="_Toc499166690"/>
      <w:r w:rsidRPr="00222A79">
        <w:rPr>
          <w:rFonts w:ascii="Times New Roman" w:hAnsi="Times New Roman" w:cs="Times New Roman"/>
          <w:lang w:val="en-GB"/>
        </w:rPr>
        <w:t>4.</w:t>
      </w:r>
      <w:r w:rsidR="00DD7142">
        <w:rPr>
          <w:rFonts w:ascii="Times New Roman" w:hAnsi="Times New Roman" w:cs="Times New Roman"/>
          <w:lang w:val="en-GB"/>
        </w:rPr>
        <w:t>2</w:t>
      </w:r>
      <w:r w:rsidRPr="00222A79">
        <w:rPr>
          <w:rFonts w:ascii="Times New Roman" w:hAnsi="Times New Roman" w:cs="Times New Roman"/>
          <w:lang w:val="en-GB"/>
        </w:rPr>
        <w:t>.3 Tensorflow</w:t>
      </w:r>
      <w:bookmarkEnd w:id="58"/>
      <w:r w:rsidR="00815E2A">
        <w:rPr>
          <w:rFonts w:ascii="Times New Roman" w:hAnsi="Times New Roman" w:cs="Times New Roman"/>
          <w:lang w:val="en-GB"/>
        </w:rPr>
        <w:fldChar w:fldCharType="begin"/>
      </w:r>
      <w:r w:rsidR="00815E2A">
        <w:instrText xml:space="preserve"> XE "</w:instrText>
      </w:r>
      <w:r w:rsidR="00815E2A" w:rsidRPr="00877B35">
        <w:rPr>
          <w:rFonts w:ascii="Times New Roman" w:hAnsi="Times New Roman" w:cs="Times New Roman"/>
          <w:lang w:val="en-GB"/>
        </w:rPr>
        <w:instrText>Tensorflow</w:instrText>
      </w:r>
      <w:r w:rsidR="00815E2A">
        <w:instrText xml:space="preserve">" </w:instrText>
      </w:r>
      <w:r w:rsidR="00815E2A">
        <w:rPr>
          <w:rFonts w:ascii="Times New Roman" w:hAnsi="Times New Roman" w:cs="Times New Roman"/>
          <w:lang w:val="en-GB"/>
        </w:rPr>
        <w:fldChar w:fldCharType="end"/>
      </w:r>
    </w:p>
    <w:p w14:paraId="6C86E635" w14:textId="77777777" w:rsidR="00222A79" w:rsidRDefault="00222A79" w:rsidP="00222A79">
      <w:pPr>
        <w:rPr>
          <w:lang w:val="en-GB"/>
        </w:rPr>
      </w:pPr>
    </w:p>
    <w:p w14:paraId="44EF8A5B" w14:textId="77777777" w:rsidR="003C7794" w:rsidRDefault="00222A79" w:rsidP="009F1655">
      <w:pPr>
        <w:spacing w:before="30" w:line="360" w:lineRule="auto"/>
        <w:rPr>
          <w:rFonts w:ascii="Times New Roman" w:hAnsi="Times New Roman" w:cs="Times New Roman"/>
          <w:sz w:val="24"/>
          <w:szCs w:val="24"/>
        </w:rPr>
      </w:pPr>
      <w:r>
        <w:rPr>
          <w:rFonts w:ascii="Times New Roman" w:hAnsi="Times New Roman" w:cs="Times New Roman"/>
          <w:sz w:val="24"/>
          <w:szCs w:val="24"/>
        </w:rPr>
        <w:t xml:space="preserve">              Tensor Flow is a Python</w:t>
      </w:r>
      <w:r>
        <w:rPr>
          <w:rFonts w:ascii="Times New Roman" w:hAnsi="Times New Roman" w:cs="Times New Roman"/>
          <w:sz w:val="24"/>
          <w:szCs w:val="24"/>
        </w:rPr>
        <w:fldChar w:fldCharType="begin"/>
      </w:r>
      <w:r>
        <w:instrText xml:space="preserve"> XE "</w:instrText>
      </w:r>
      <w:r w:rsidRPr="00074A59">
        <w:rPr>
          <w:rFonts w:ascii="Times New Roman" w:eastAsia="Times New Roman" w:hAnsi="Times New Roman" w:cs="Times New Roman"/>
          <w:b/>
          <w:sz w:val="24"/>
          <w:szCs w:val="24"/>
        </w:rPr>
        <w:instrText>Python</w:instrText>
      </w:r>
      <w:r>
        <w:instrText xml:space="preserve">" </w:instrText>
      </w:r>
      <w:r>
        <w:rPr>
          <w:rFonts w:ascii="Times New Roman" w:hAnsi="Times New Roman" w:cs="Times New Roman"/>
          <w:sz w:val="24"/>
          <w:szCs w:val="24"/>
        </w:rPr>
        <w:fldChar w:fldCharType="end"/>
      </w:r>
      <w:r>
        <w:rPr>
          <w:rFonts w:ascii="Times New Roman" w:hAnsi="Times New Roman" w:cs="Times New Roman"/>
          <w:sz w:val="24"/>
          <w:szCs w:val="24"/>
        </w:rPr>
        <w:t xml:space="preserve"> library for instant numerical computing created and launched with the aid of Google.</w:t>
      </w:r>
    </w:p>
    <w:p w14:paraId="5137A1DC" w14:textId="6B8D7F6F" w:rsidR="00787F9E" w:rsidRDefault="003C7794" w:rsidP="009F1655">
      <w:pPr>
        <w:spacing w:before="30" w:line="360" w:lineRule="auto"/>
        <w:rPr>
          <w:rFonts w:ascii="Times New Roman" w:hAnsi="Times New Roman" w:cs="Times New Roman"/>
          <w:sz w:val="24"/>
          <w:szCs w:val="24"/>
        </w:rPr>
      </w:pPr>
      <w:r>
        <w:rPr>
          <w:rFonts w:ascii="Times New Roman" w:hAnsi="Times New Roman" w:cs="Times New Roman"/>
          <w:sz w:val="24"/>
          <w:szCs w:val="24"/>
        </w:rPr>
        <w:t>Tensor Flow is available as an open source library which can perform some ranged tasks. In terms of Machine learning its main use comes up as an application in Neural Networks. Currently it is being used at Google for the both research and the production [101].</w:t>
      </w:r>
      <w:r w:rsidR="00222A79">
        <w:rPr>
          <w:rFonts w:ascii="Times New Roman" w:hAnsi="Times New Roman" w:cs="Times New Roman"/>
          <w:sz w:val="24"/>
          <w:szCs w:val="24"/>
        </w:rPr>
        <w:br/>
        <w:t>It is a basis library that can be used to create Deep studying fashions directly or by way of using wrapper libraries that simplify the system built on pinnacle of Tensor Flow.</w:t>
      </w:r>
      <w:r w:rsidR="00222A79">
        <w:rPr>
          <w:rFonts w:ascii="Times New Roman" w:hAnsi="Times New Roman" w:cs="Times New Roman"/>
          <w:sz w:val="24"/>
          <w:szCs w:val="24"/>
        </w:rPr>
        <w:br/>
      </w:r>
      <w:r w:rsidR="00787F9E">
        <w:rPr>
          <w:rFonts w:ascii="Times New Roman" w:hAnsi="Times New Roman" w:cs="Times New Roman"/>
          <w:sz w:val="24"/>
          <w:szCs w:val="24"/>
        </w:rPr>
        <w:t>This paper has provided the required information about the library of Deep learning which is known as tensor flow.  [56]</w:t>
      </w:r>
    </w:p>
    <w:p w14:paraId="6E0A5CD8" w14:textId="521BFDF6" w:rsidR="00EC472A" w:rsidRDefault="00EB73A8" w:rsidP="0082206C">
      <w:pPr>
        <w:spacing w:before="30" w:line="360" w:lineRule="auto"/>
        <w:rPr>
          <w:rFonts w:ascii="Times New Roman" w:hAnsi="Times New Roman" w:cs="Times New Roman"/>
          <w:sz w:val="24"/>
          <w:szCs w:val="24"/>
        </w:rPr>
      </w:pPr>
      <w:r>
        <w:rPr>
          <w:rFonts w:ascii="Times New Roman" w:hAnsi="Times New Roman" w:cs="Times New Roman"/>
          <w:sz w:val="24"/>
          <w:szCs w:val="24"/>
        </w:rPr>
        <w:t xml:space="preserve">To make the environment even easy/simple tensorflow comes up with a characteristic which is called as </w:t>
      </w:r>
      <w:r w:rsidR="00A62A82">
        <w:rPr>
          <w:rFonts w:ascii="Times New Roman" w:hAnsi="Times New Roman" w:cs="Times New Roman"/>
          <w:sz w:val="24"/>
          <w:szCs w:val="24"/>
        </w:rPr>
        <w:t>automatic differentiation. The Feature of automatic differentiation makes it quite simple to implement the heavy method of Back propagation, which is used for the computations in terms of Neural networks.</w:t>
      </w:r>
      <w:r w:rsidR="00222A79">
        <w:rPr>
          <w:rFonts w:ascii="Times New Roman" w:hAnsi="Times New Roman" w:cs="Times New Roman"/>
          <w:sz w:val="24"/>
          <w:szCs w:val="24"/>
        </w:rPr>
        <w:t xml:space="preserve"> [39].  </w:t>
      </w:r>
    </w:p>
    <w:p w14:paraId="34D26600" w14:textId="618C0EAA" w:rsidR="00222A79" w:rsidRDefault="00A277D3" w:rsidP="0082206C">
      <w:pPr>
        <w:spacing w:line="360" w:lineRule="auto"/>
        <w:rPr>
          <w:rFonts w:ascii="Times New Roman" w:hAnsi="Times New Roman" w:cs="Times New Roman"/>
          <w:sz w:val="24"/>
          <w:szCs w:val="24"/>
        </w:rPr>
      </w:pPr>
      <w:r>
        <w:rPr>
          <w:rFonts w:ascii="Times New Roman" w:hAnsi="Times New Roman" w:cs="Times New Roman"/>
          <w:sz w:val="24"/>
          <w:szCs w:val="24"/>
        </w:rPr>
        <w:t xml:space="preserve">Its application vary from a single CPU to GPUs installed in machines at a massive level </w:t>
      </w:r>
      <w:r w:rsidR="00222A79">
        <w:rPr>
          <w:rFonts w:ascii="Times New Roman" w:hAnsi="Times New Roman" w:cs="Times New Roman"/>
          <w:sz w:val="24"/>
          <w:szCs w:val="24"/>
        </w:rPr>
        <w:t>[108].</w:t>
      </w:r>
    </w:p>
    <w:p w14:paraId="13E9C6B3" w14:textId="295857C1" w:rsidR="00A62A82" w:rsidRDefault="00A62A82" w:rsidP="009F1655">
      <w:pPr>
        <w:spacing w:before="30" w:line="360" w:lineRule="auto"/>
        <w:rPr>
          <w:rFonts w:ascii="Times New Roman" w:hAnsi="Times New Roman" w:cs="Times New Roman"/>
          <w:sz w:val="24"/>
          <w:szCs w:val="24"/>
        </w:rPr>
      </w:pPr>
    </w:p>
    <w:p w14:paraId="3D2B483A" w14:textId="43ACB2BC" w:rsidR="00A62A82" w:rsidRDefault="00A62A82" w:rsidP="009F1655">
      <w:pPr>
        <w:spacing w:before="30" w:line="360" w:lineRule="auto"/>
        <w:rPr>
          <w:rFonts w:ascii="Times New Roman" w:hAnsi="Times New Roman" w:cs="Times New Roman"/>
          <w:sz w:val="24"/>
          <w:szCs w:val="24"/>
        </w:rPr>
      </w:pPr>
    </w:p>
    <w:p w14:paraId="5351AF89" w14:textId="6EDDAA1B" w:rsidR="003C7794" w:rsidRDefault="003C7794" w:rsidP="009F1655">
      <w:pPr>
        <w:spacing w:before="30" w:line="360" w:lineRule="auto"/>
        <w:rPr>
          <w:rFonts w:ascii="Times New Roman" w:hAnsi="Times New Roman" w:cs="Times New Roman"/>
          <w:sz w:val="24"/>
          <w:szCs w:val="24"/>
        </w:rPr>
      </w:pPr>
    </w:p>
    <w:p w14:paraId="48D3C698" w14:textId="75284E2A" w:rsidR="003C7794" w:rsidRDefault="003C7794" w:rsidP="009F1655">
      <w:pPr>
        <w:spacing w:before="30" w:line="360" w:lineRule="auto"/>
        <w:rPr>
          <w:rFonts w:ascii="Times New Roman" w:hAnsi="Times New Roman" w:cs="Times New Roman"/>
          <w:sz w:val="24"/>
          <w:szCs w:val="24"/>
        </w:rPr>
      </w:pPr>
    </w:p>
    <w:p w14:paraId="264BA4FC" w14:textId="2369B92E" w:rsidR="003C7794" w:rsidRDefault="003C7794" w:rsidP="009F1655">
      <w:pPr>
        <w:spacing w:before="30" w:line="360" w:lineRule="auto"/>
        <w:rPr>
          <w:rFonts w:ascii="Times New Roman" w:hAnsi="Times New Roman" w:cs="Times New Roman"/>
          <w:sz w:val="24"/>
          <w:szCs w:val="24"/>
        </w:rPr>
      </w:pPr>
    </w:p>
    <w:p w14:paraId="29F1DE0C" w14:textId="3620DD17" w:rsidR="003C7794" w:rsidRDefault="003C7794" w:rsidP="009F1655">
      <w:pPr>
        <w:spacing w:before="30" w:line="360" w:lineRule="auto"/>
        <w:rPr>
          <w:rFonts w:ascii="Times New Roman" w:hAnsi="Times New Roman" w:cs="Times New Roman"/>
          <w:sz w:val="24"/>
          <w:szCs w:val="24"/>
        </w:rPr>
      </w:pPr>
    </w:p>
    <w:p w14:paraId="25CE8D8E" w14:textId="77777777" w:rsidR="003C7794" w:rsidRDefault="003C7794" w:rsidP="009F1655">
      <w:pPr>
        <w:spacing w:before="30" w:line="360" w:lineRule="auto"/>
        <w:rPr>
          <w:rFonts w:ascii="Times New Roman" w:hAnsi="Times New Roman" w:cs="Times New Roman"/>
          <w:sz w:val="24"/>
          <w:szCs w:val="24"/>
        </w:rPr>
      </w:pPr>
    </w:p>
    <w:p w14:paraId="069FDC27" w14:textId="77777777" w:rsidR="00222A79" w:rsidRDefault="00222A79" w:rsidP="00222A79">
      <w:pPr>
        <w:spacing w:before="30"/>
        <w:rPr>
          <w:rFonts w:ascii="Times New Roman" w:hAnsi="Times New Roman" w:cs="Times New Roman"/>
          <w:sz w:val="24"/>
          <w:szCs w:val="24"/>
        </w:rPr>
      </w:pPr>
    </w:p>
    <w:p w14:paraId="3DCD88F4" w14:textId="551B6AFB" w:rsidR="00222A79" w:rsidRDefault="00C0689D" w:rsidP="004844F2">
      <w:pPr>
        <w:pStyle w:val="Heading3"/>
        <w:numPr>
          <w:ilvl w:val="2"/>
          <w:numId w:val="24"/>
        </w:numPr>
        <w:rPr>
          <w:rFonts w:ascii="Times New Roman" w:hAnsi="Times New Roman" w:cs="Times New Roman"/>
        </w:rPr>
      </w:pPr>
      <w:bookmarkStart w:id="59" w:name="_Toc499166691"/>
      <w:r w:rsidRPr="00C0689D">
        <w:rPr>
          <w:rFonts w:ascii="Times New Roman" w:hAnsi="Times New Roman" w:cs="Times New Roman"/>
        </w:rPr>
        <w:lastRenderedPageBreak/>
        <w:t>4.</w:t>
      </w:r>
      <w:r w:rsidR="00DD7142">
        <w:rPr>
          <w:rFonts w:ascii="Times New Roman" w:hAnsi="Times New Roman" w:cs="Times New Roman"/>
        </w:rPr>
        <w:t>2</w:t>
      </w:r>
      <w:r w:rsidRPr="00C0689D">
        <w:rPr>
          <w:rFonts w:ascii="Times New Roman" w:hAnsi="Times New Roman" w:cs="Times New Roman"/>
        </w:rPr>
        <w:t xml:space="preserve">.3.1 </w:t>
      </w:r>
      <w:r w:rsidR="00222A79" w:rsidRPr="00C0689D">
        <w:rPr>
          <w:rFonts w:ascii="Times New Roman" w:hAnsi="Times New Roman" w:cs="Times New Roman"/>
        </w:rPr>
        <w:t>Installing Tensorflow</w:t>
      </w:r>
      <w:r w:rsidR="00815E2A">
        <w:rPr>
          <w:rFonts w:ascii="Times New Roman" w:hAnsi="Times New Roman" w:cs="Times New Roman"/>
        </w:rPr>
        <w:fldChar w:fldCharType="begin"/>
      </w:r>
      <w:r w:rsidR="00815E2A">
        <w:instrText xml:space="preserve"> XE "</w:instrText>
      </w:r>
      <w:r w:rsidR="00815E2A" w:rsidRPr="00877B35">
        <w:rPr>
          <w:rFonts w:ascii="Times New Roman" w:hAnsi="Times New Roman" w:cs="Times New Roman"/>
          <w:lang w:val="en-GB"/>
        </w:rPr>
        <w:instrText>Tensorflow</w:instrText>
      </w:r>
      <w:r w:rsidR="00815E2A">
        <w:instrText xml:space="preserve">" </w:instrText>
      </w:r>
      <w:r w:rsidR="00815E2A">
        <w:rPr>
          <w:rFonts w:ascii="Times New Roman" w:hAnsi="Times New Roman" w:cs="Times New Roman"/>
        </w:rPr>
        <w:fldChar w:fldCharType="end"/>
      </w:r>
      <w:r w:rsidR="00222A79" w:rsidRPr="00C0689D">
        <w:rPr>
          <w:rFonts w:ascii="Times New Roman" w:hAnsi="Times New Roman" w:cs="Times New Roman"/>
        </w:rPr>
        <w:t xml:space="preserve"> with native pip</w:t>
      </w:r>
      <w:bookmarkEnd w:id="59"/>
    </w:p>
    <w:p w14:paraId="110BC8BE" w14:textId="77777777" w:rsidR="00C0689D" w:rsidRDefault="00C0689D" w:rsidP="00C0689D"/>
    <w:p w14:paraId="0C20DB2C" w14:textId="4433FA75" w:rsidR="00C0689D" w:rsidRDefault="00C0689D" w:rsidP="009F1655">
      <w:pPr>
        <w:spacing w:line="360" w:lineRule="auto"/>
        <w:jc w:val="both"/>
        <w:rPr>
          <w:rFonts w:ascii="Times New Roman" w:hAnsi="Times New Roman" w:cs="Times New Roman"/>
          <w:sz w:val="24"/>
          <w:szCs w:val="24"/>
        </w:rPr>
      </w:pPr>
      <w:r>
        <w:rPr>
          <w:rFonts w:ascii="Times New Roman" w:hAnsi="Times New Roman" w:cs="Times New Roman"/>
          <w:sz w:val="24"/>
          <w:szCs w:val="24"/>
        </w:rPr>
        <w:t>To install tensorflow</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sz w:val="24"/>
          <w:szCs w:val="24"/>
        </w:rPr>
        <w:instrText>tensorflow</w:instrText>
      </w:r>
      <w:r w:rsidR="00815E2A">
        <w:instrText xml:space="preserve">" </w:instrText>
      </w:r>
      <w:r w:rsidR="00815E2A">
        <w:rPr>
          <w:rFonts w:ascii="Times New Roman" w:hAnsi="Times New Roman" w:cs="Times New Roman"/>
          <w:sz w:val="24"/>
          <w:szCs w:val="24"/>
        </w:rPr>
        <w:fldChar w:fldCharType="end"/>
      </w:r>
      <w:r>
        <w:rPr>
          <w:rFonts w:ascii="Times New Roman" w:hAnsi="Times New Roman" w:cs="Times New Roman"/>
          <w:sz w:val="24"/>
          <w:szCs w:val="24"/>
        </w:rPr>
        <w:t xml:space="preserve"> on Linux</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sz w:val="24"/>
          <w:szCs w:val="24"/>
          <w:lang w:val="en-GB"/>
        </w:rPr>
        <w:instrText>Linux</w:instrText>
      </w:r>
      <w:r w:rsidR="00815E2A">
        <w:instrText xml:space="preserve">" </w:instrText>
      </w:r>
      <w:r w:rsidR="00815E2A">
        <w:rPr>
          <w:rFonts w:ascii="Times New Roman" w:hAnsi="Times New Roman" w:cs="Times New Roman"/>
          <w:sz w:val="24"/>
          <w:szCs w:val="24"/>
        </w:rPr>
        <w:fldChar w:fldCharType="end"/>
      </w:r>
      <w:r>
        <w:rPr>
          <w:rFonts w:ascii="Times New Roman" w:hAnsi="Times New Roman" w:cs="Times New Roman"/>
          <w:sz w:val="24"/>
          <w:szCs w:val="24"/>
        </w:rPr>
        <w:t xml:space="preserve"> Ubuntu we must have installed the following versions of the python.</w:t>
      </w:r>
    </w:p>
    <w:p w14:paraId="6384D8A9" w14:textId="77777777" w:rsidR="00C0689D" w:rsidRDefault="00C0689D" w:rsidP="009F1655">
      <w:pPr>
        <w:spacing w:line="360" w:lineRule="auto"/>
        <w:jc w:val="both"/>
        <w:rPr>
          <w:rFonts w:ascii="Times New Roman" w:hAnsi="Times New Roman" w:cs="Times New Roman"/>
          <w:sz w:val="24"/>
          <w:szCs w:val="24"/>
        </w:rPr>
      </w:pPr>
    </w:p>
    <w:p w14:paraId="7A78B5A4" w14:textId="21FB12C8" w:rsidR="00C0689D" w:rsidRDefault="00C0689D" w:rsidP="009F165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Python</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sz w:val="24"/>
          <w:szCs w:val="24"/>
          <w:lang w:val="en-GB"/>
        </w:rPr>
        <w:instrText>Python</w:instrText>
      </w:r>
      <w:r w:rsidR="00815E2A">
        <w:instrText xml:space="preserve">" </w:instrText>
      </w:r>
      <w:r w:rsidR="00815E2A">
        <w:rPr>
          <w:rFonts w:ascii="Times New Roman" w:hAnsi="Times New Roman" w:cs="Times New Roman"/>
          <w:sz w:val="24"/>
          <w:szCs w:val="24"/>
        </w:rPr>
        <w:fldChar w:fldCharType="end"/>
      </w:r>
      <w:r>
        <w:rPr>
          <w:rFonts w:ascii="Times New Roman" w:hAnsi="Times New Roman" w:cs="Times New Roman"/>
          <w:sz w:val="24"/>
          <w:szCs w:val="24"/>
        </w:rPr>
        <w:t xml:space="preserve"> 2.7</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sz w:val="24"/>
          <w:szCs w:val="24"/>
        </w:rPr>
        <w:instrText>Python 2.7</w:instrText>
      </w:r>
      <w:r w:rsidR="00815E2A">
        <w:instrText xml:space="preserve">" </w:instrText>
      </w:r>
      <w:r w:rsidR="00815E2A">
        <w:rPr>
          <w:rFonts w:ascii="Times New Roman" w:hAnsi="Times New Roman" w:cs="Times New Roman"/>
          <w:sz w:val="24"/>
          <w:szCs w:val="24"/>
        </w:rPr>
        <w:fldChar w:fldCharType="end"/>
      </w:r>
    </w:p>
    <w:p w14:paraId="03DD4426" w14:textId="18587330" w:rsidR="00C0689D" w:rsidRDefault="00C0689D" w:rsidP="009F165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Python</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sz w:val="24"/>
          <w:szCs w:val="24"/>
          <w:lang w:val="en-GB"/>
        </w:rPr>
        <w:instrText>Python</w:instrText>
      </w:r>
      <w:r w:rsidR="00815E2A">
        <w:instrText xml:space="preserve">" </w:instrText>
      </w:r>
      <w:r w:rsidR="00815E2A">
        <w:rPr>
          <w:rFonts w:ascii="Times New Roman" w:hAnsi="Times New Roman" w:cs="Times New Roman"/>
          <w:sz w:val="24"/>
          <w:szCs w:val="24"/>
        </w:rPr>
        <w:fldChar w:fldCharType="end"/>
      </w:r>
      <w:r>
        <w:rPr>
          <w:rFonts w:ascii="Times New Roman" w:hAnsi="Times New Roman" w:cs="Times New Roman"/>
          <w:sz w:val="24"/>
          <w:szCs w:val="24"/>
        </w:rPr>
        <w:t xml:space="preserve"> 3.3+</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sz w:val="24"/>
          <w:szCs w:val="24"/>
        </w:rPr>
        <w:instrText>Python 3.3+</w:instrText>
      </w:r>
      <w:r w:rsidR="00815E2A">
        <w:instrText xml:space="preserve">" </w:instrText>
      </w:r>
      <w:r w:rsidR="00815E2A">
        <w:rPr>
          <w:rFonts w:ascii="Times New Roman" w:hAnsi="Times New Roman" w:cs="Times New Roman"/>
          <w:sz w:val="24"/>
          <w:szCs w:val="24"/>
        </w:rPr>
        <w:fldChar w:fldCharType="end"/>
      </w:r>
    </w:p>
    <w:p w14:paraId="5A8C2B1D" w14:textId="77777777" w:rsidR="00C0689D" w:rsidRDefault="00C0689D" w:rsidP="009F1655">
      <w:pPr>
        <w:spacing w:line="360" w:lineRule="auto"/>
        <w:jc w:val="both"/>
        <w:rPr>
          <w:rFonts w:ascii="Times New Roman" w:hAnsi="Times New Roman" w:cs="Times New Roman"/>
          <w:sz w:val="24"/>
          <w:szCs w:val="24"/>
        </w:rPr>
      </w:pPr>
    </w:p>
    <w:p w14:paraId="4E5ED20C" w14:textId="77777777" w:rsidR="00C0689D" w:rsidRDefault="00C0689D" w:rsidP="009F1655">
      <w:pPr>
        <w:spacing w:line="360" w:lineRule="auto"/>
        <w:jc w:val="both"/>
        <w:rPr>
          <w:rFonts w:ascii="Times New Roman" w:hAnsi="Times New Roman" w:cs="Times New Roman"/>
          <w:sz w:val="24"/>
          <w:szCs w:val="24"/>
        </w:rPr>
      </w:pPr>
      <w:r>
        <w:rPr>
          <w:rFonts w:ascii="Times New Roman" w:hAnsi="Times New Roman" w:cs="Times New Roman"/>
          <w:sz w:val="24"/>
          <w:szCs w:val="24"/>
        </w:rPr>
        <w:t>If you have the above mentioned versions installed the proceed with the following commands from the terminal</w:t>
      </w:r>
    </w:p>
    <w:p w14:paraId="26AD0063" w14:textId="77777777" w:rsidR="00C0689D" w:rsidRDefault="00C0689D" w:rsidP="00C0689D">
      <w:pPr>
        <w:jc w:val="both"/>
        <w:rPr>
          <w:rFonts w:ascii="Times New Roman" w:hAnsi="Times New Roman" w:cs="Times New Roman"/>
          <w:sz w:val="24"/>
          <w:szCs w:val="24"/>
        </w:rPr>
      </w:pPr>
    </w:p>
    <w:p w14:paraId="55F48A44" w14:textId="5E8B1BF7" w:rsidR="00C0689D" w:rsidRPr="00C0689D" w:rsidRDefault="00C0689D" w:rsidP="00C0689D">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before="240" w:after="240" w:line="300" w:lineRule="atLeast"/>
        <w:rPr>
          <w:rFonts w:ascii="Times New Roman" w:eastAsia="Times New Roman" w:hAnsi="Times New Roman" w:cs="Times New Roman"/>
          <w:color w:val="37474F"/>
          <w:sz w:val="24"/>
          <w:szCs w:val="24"/>
          <w:lang w:eastAsia="en-US"/>
        </w:rPr>
      </w:pPr>
      <w:r w:rsidRPr="00C0689D">
        <w:rPr>
          <w:rFonts w:ascii="Times New Roman" w:eastAsia="Times New Roman" w:hAnsi="Times New Roman" w:cs="Times New Roman"/>
          <w:color w:val="37474F"/>
          <w:sz w:val="24"/>
          <w:szCs w:val="24"/>
          <w:lang w:eastAsia="en-US"/>
        </w:rPr>
        <w:t xml:space="preserve">$ </w:t>
      </w:r>
      <w:r w:rsidRPr="00C0689D">
        <w:rPr>
          <w:rFonts w:ascii="Times New Roman" w:eastAsia="Times New Roman" w:hAnsi="Times New Roman" w:cs="Times New Roman"/>
          <w:b/>
          <w:bCs/>
          <w:color w:val="37474F"/>
          <w:sz w:val="24"/>
          <w:szCs w:val="24"/>
          <w:lang w:eastAsia="en-US"/>
        </w:rPr>
        <w:t>pip install tensorflow</w:t>
      </w:r>
      <w:r w:rsidR="00815E2A">
        <w:rPr>
          <w:rFonts w:ascii="Times New Roman" w:eastAsia="Times New Roman" w:hAnsi="Times New Roman" w:cs="Times New Roman"/>
          <w:b/>
          <w:bCs/>
          <w:color w:val="37474F"/>
          <w:sz w:val="24"/>
          <w:szCs w:val="24"/>
          <w:lang w:eastAsia="en-US"/>
        </w:rPr>
        <w:fldChar w:fldCharType="begin"/>
      </w:r>
      <w:r w:rsidR="00815E2A">
        <w:instrText xml:space="preserve"> XE "</w:instrText>
      </w:r>
      <w:r w:rsidR="00815E2A" w:rsidRPr="00877B35">
        <w:rPr>
          <w:rFonts w:ascii="Times New Roman" w:hAnsi="Times New Roman" w:cs="Times New Roman"/>
          <w:sz w:val="24"/>
          <w:szCs w:val="24"/>
        </w:rPr>
        <w:instrText>tensorflow</w:instrText>
      </w:r>
      <w:r w:rsidR="00815E2A">
        <w:instrText xml:space="preserve">" </w:instrText>
      </w:r>
      <w:r w:rsidR="00815E2A">
        <w:rPr>
          <w:rFonts w:ascii="Times New Roman" w:eastAsia="Times New Roman" w:hAnsi="Times New Roman" w:cs="Times New Roman"/>
          <w:b/>
          <w:bCs/>
          <w:color w:val="37474F"/>
          <w:sz w:val="24"/>
          <w:szCs w:val="24"/>
          <w:lang w:eastAsia="en-US"/>
        </w:rPr>
        <w:fldChar w:fldCharType="end"/>
      </w:r>
      <w:r w:rsidRPr="00C0689D">
        <w:rPr>
          <w:rFonts w:ascii="Times New Roman" w:eastAsia="Times New Roman" w:hAnsi="Times New Roman" w:cs="Times New Roman"/>
          <w:color w:val="37474F"/>
          <w:sz w:val="24"/>
          <w:szCs w:val="24"/>
          <w:lang w:eastAsia="en-US"/>
        </w:rPr>
        <w:t xml:space="preserve">      </w:t>
      </w:r>
      <w:r w:rsidR="0056218A">
        <w:rPr>
          <w:rFonts w:ascii="Times New Roman" w:eastAsia="Times New Roman" w:hAnsi="Times New Roman" w:cs="Times New Roman"/>
          <w:color w:val="37474F"/>
          <w:sz w:val="24"/>
          <w:szCs w:val="24"/>
          <w:lang w:eastAsia="en-US"/>
        </w:rPr>
        <w:t># for</w:t>
      </w:r>
      <w:r w:rsidRPr="00C0689D">
        <w:rPr>
          <w:rFonts w:ascii="Times New Roman" w:eastAsia="Times New Roman" w:hAnsi="Times New Roman" w:cs="Times New Roman"/>
          <w:color w:val="37474F"/>
          <w:sz w:val="24"/>
          <w:szCs w:val="24"/>
          <w:lang w:eastAsia="en-US"/>
        </w:rPr>
        <w:t xml:space="preserve"> Python</w:t>
      </w:r>
      <w:r w:rsidR="00815E2A">
        <w:rPr>
          <w:rFonts w:ascii="Times New Roman" w:eastAsia="Times New Roman" w:hAnsi="Times New Roman" w:cs="Times New Roman"/>
          <w:color w:val="37474F"/>
          <w:sz w:val="24"/>
          <w:szCs w:val="24"/>
          <w:lang w:eastAsia="en-US"/>
        </w:rPr>
        <w:fldChar w:fldCharType="begin"/>
      </w:r>
      <w:r w:rsidR="00815E2A">
        <w:instrText xml:space="preserve"> XE "</w:instrText>
      </w:r>
      <w:r w:rsidR="00815E2A" w:rsidRPr="00877B35">
        <w:rPr>
          <w:rFonts w:ascii="Times New Roman" w:hAnsi="Times New Roman" w:cs="Times New Roman"/>
          <w:sz w:val="24"/>
          <w:szCs w:val="24"/>
          <w:lang w:val="en-GB"/>
        </w:rPr>
        <w:instrText>Python</w:instrText>
      </w:r>
      <w:r w:rsidR="00815E2A">
        <w:instrText xml:space="preserve">" </w:instrText>
      </w:r>
      <w:r w:rsidR="00815E2A">
        <w:rPr>
          <w:rFonts w:ascii="Times New Roman" w:eastAsia="Times New Roman" w:hAnsi="Times New Roman" w:cs="Times New Roman"/>
          <w:color w:val="37474F"/>
          <w:sz w:val="24"/>
          <w:szCs w:val="24"/>
          <w:lang w:eastAsia="en-US"/>
        </w:rPr>
        <w:fldChar w:fldCharType="end"/>
      </w:r>
      <w:r w:rsidRPr="00C0689D">
        <w:rPr>
          <w:rFonts w:ascii="Times New Roman" w:eastAsia="Times New Roman" w:hAnsi="Times New Roman" w:cs="Times New Roman"/>
          <w:color w:val="37474F"/>
          <w:sz w:val="24"/>
          <w:szCs w:val="24"/>
          <w:lang w:eastAsia="en-US"/>
        </w:rPr>
        <w:t xml:space="preserve"> 2.7</w:t>
      </w:r>
      <w:r w:rsidR="00815E2A">
        <w:rPr>
          <w:rFonts w:ascii="Times New Roman" w:eastAsia="Times New Roman" w:hAnsi="Times New Roman" w:cs="Times New Roman"/>
          <w:color w:val="37474F"/>
          <w:sz w:val="24"/>
          <w:szCs w:val="24"/>
          <w:lang w:eastAsia="en-US"/>
        </w:rPr>
        <w:fldChar w:fldCharType="begin"/>
      </w:r>
      <w:r w:rsidR="00815E2A">
        <w:instrText xml:space="preserve"> XE "</w:instrText>
      </w:r>
      <w:r w:rsidR="00815E2A" w:rsidRPr="00877B35">
        <w:rPr>
          <w:rFonts w:ascii="Times New Roman" w:hAnsi="Times New Roman" w:cs="Times New Roman"/>
          <w:sz w:val="24"/>
          <w:szCs w:val="24"/>
        </w:rPr>
        <w:instrText>Python 2.7</w:instrText>
      </w:r>
      <w:r w:rsidR="00815E2A">
        <w:instrText xml:space="preserve">" </w:instrText>
      </w:r>
      <w:r w:rsidR="00815E2A">
        <w:rPr>
          <w:rFonts w:ascii="Times New Roman" w:eastAsia="Times New Roman" w:hAnsi="Times New Roman" w:cs="Times New Roman"/>
          <w:color w:val="37474F"/>
          <w:sz w:val="24"/>
          <w:szCs w:val="24"/>
          <w:lang w:eastAsia="en-US"/>
        </w:rPr>
        <w:fldChar w:fldCharType="end"/>
      </w:r>
      <w:r w:rsidR="0056218A">
        <w:rPr>
          <w:rFonts w:ascii="Times New Roman" w:eastAsia="Times New Roman" w:hAnsi="Times New Roman" w:cs="Times New Roman"/>
          <w:color w:val="37474F"/>
          <w:sz w:val="24"/>
          <w:szCs w:val="24"/>
          <w:lang w:eastAsia="en-US"/>
        </w:rPr>
        <w:t>-</w:t>
      </w:r>
      <w:r w:rsidRPr="00C0689D">
        <w:rPr>
          <w:rFonts w:ascii="Times New Roman" w:eastAsia="Times New Roman" w:hAnsi="Times New Roman" w:cs="Times New Roman"/>
          <w:color w:val="37474F"/>
          <w:sz w:val="24"/>
          <w:szCs w:val="24"/>
          <w:lang w:eastAsia="en-US"/>
        </w:rPr>
        <w:t xml:space="preserve"> CPU support</w:t>
      </w:r>
      <w:r w:rsidR="0056218A">
        <w:rPr>
          <w:rFonts w:ascii="Times New Roman" w:eastAsia="Times New Roman" w:hAnsi="Times New Roman" w:cs="Times New Roman"/>
          <w:color w:val="37474F"/>
          <w:sz w:val="24"/>
          <w:szCs w:val="24"/>
          <w:lang w:eastAsia="en-US"/>
        </w:rPr>
        <w:t xml:space="preserve"> only</w:t>
      </w:r>
    </w:p>
    <w:p w14:paraId="2169244D" w14:textId="53DA572E" w:rsidR="00C0689D" w:rsidRPr="00C0689D" w:rsidRDefault="00C0689D" w:rsidP="00C0689D">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before="240" w:after="240" w:line="300" w:lineRule="atLeast"/>
        <w:rPr>
          <w:rFonts w:ascii="Times New Roman" w:eastAsia="Times New Roman" w:hAnsi="Times New Roman" w:cs="Times New Roman"/>
          <w:color w:val="37474F"/>
          <w:sz w:val="24"/>
          <w:szCs w:val="24"/>
          <w:lang w:eastAsia="en-US"/>
        </w:rPr>
      </w:pPr>
      <w:r w:rsidRPr="00C0689D">
        <w:rPr>
          <w:rFonts w:ascii="Times New Roman" w:eastAsia="Times New Roman" w:hAnsi="Times New Roman" w:cs="Times New Roman"/>
          <w:color w:val="37474F"/>
          <w:sz w:val="24"/>
          <w:szCs w:val="24"/>
          <w:lang w:eastAsia="en-US"/>
        </w:rPr>
        <w:t xml:space="preserve"> $ </w:t>
      </w:r>
      <w:r w:rsidRPr="00C0689D">
        <w:rPr>
          <w:rFonts w:ascii="Times New Roman" w:eastAsia="Times New Roman" w:hAnsi="Times New Roman" w:cs="Times New Roman"/>
          <w:b/>
          <w:bCs/>
          <w:color w:val="37474F"/>
          <w:sz w:val="24"/>
          <w:szCs w:val="24"/>
          <w:lang w:eastAsia="en-US"/>
        </w:rPr>
        <w:t>pip3 install tensorflow</w:t>
      </w:r>
      <w:r w:rsidR="00815E2A">
        <w:rPr>
          <w:rFonts w:ascii="Times New Roman" w:eastAsia="Times New Roman" w:hAnsi="Times New Roman" w:cs="Times New Roman"/>
          <w:b/>
          <w:bCs/>
          <w:color w:val="37474F"/>
          <w:sz w:val="24"/>
          <w:szCs w:val="24"/>
          <w:lang w:eastAsia="en-US"/>
        </w:rPr>
        <w:fldChar w:fldCharType="begin"/>
      </w:r>
      <w:r w:rsidR="00815E2A">
        <w:instrText xml:space="preserve"> XE "</w:instrText>
      </w:r>
      <w:r w:rsidR="00815E2A" w:rsidRPr="00877B35">
        <w:rPr>
          <w:rFonts w:ascii="Times New Roman" w:hAnsi="Times New Roman" w:cs="Times New Roman"/>
          <w:sz w:val="24"/>
          <w:szCs w:val="24"/>
        </w:rPr>
        <w:instrText>tensorflow</w:instrText>
      </w:r>
      <w:r w:rsidR="00815E2A">
        <w:instrText xml:space="preserve">" </w:instrText>
      </w:r>
      <w:r w:rsidR="00815E2A">
        <w:rPr>
          <w:rFonts w:ascii="Times New Roman" w:eastAsia="Times New Roman" w:hAnsi="Times New Roman" w:cs="Times New Roman"/>
          <w:b/>
          <w:bCs/>
          <w:color w:val="37474F"/>
          <w:sz w:val="24"/>
          <w:szCs w:val="24"/>
          <w:lang w:eastAsia="en-US"/>
        </w:rPr>
        <w:fldChar w:fldCharType="end"/>
      </w:r>
      <w:r w:rsidRPr="00C0689D">
        <w:rPr>
          <w:rFonts w:ascii="Times New Roman" w:eastAsia="Times New Roman" w:hAnsi="Times New Roman" w:cs="Times New Roman"/>
          <w:color w:val="37474F"/>
          <w:sz w:val="24"/>
          <w:szCs w:val="24"/>
          <w:lang w:eastAsia="en-US"/>
        </w:rPr>
        <w:t xml:space="preserve">     #</w:t>
      </w:r>
      <w:r w:rsidR="0056218A">
        <w:rPr>
          <w:rFonts w:ascii="Times New Roman" w:eastAsia="Times New Roman" w:hAnsi="Times New Roman" w:cs="Times New Roman"/>
          <w:color w:val="37474F"/>
          <w:sz w:val="24"/>
          <w:szCs w:val="24"/>
          <w:lang w:eastAsia="en-US"/>
        </w:rPr>
        <w:t xml:space="preserve"> for</w:t>
      </w:r>
      <w:r w:rsidRPr="00C0689D">
        <w:rPr>
          <w:rFonts w:ascii="Times New Roman" w:eastAsia="Times New Roman" w:hAnsi="Times New Roman" w:cs="Times New Roman"/>
          <w:color w:val="37474F"/>
          <w:sz w:val="24"/>
          <w:szCs w:val="24"/>
          <w:lang w:eastAsia="en-US"/>
        </w:rPr>
        <w:t xml:space="preserve"> Python</w:t>
      </w:r>
      <w:r w:rsidR="00815E2A">
        <w:rPr>
          <w:rFonts w:ascii="Times New Roman" w:eastAsia="Times New Roman" w:hAnsi="Times New Roman" w:cs="Times New Roman"/>
          <w:color w:val="37474F"/>
          <w:sz w:val="24"/>
          <w:szCs w:val="24"/>
          <w:lang w:eastAsia="en-US"/>
        </w:rPr>
        <w:fldChar w:fldCharType="begin"/>
      </w:r>
      <w:r w:rsidR="00815E2A">
        <w:instrText xml:space="preserve"> XE "</w:instrText>
      </w:r>
      <w:r w:rsidR="00815E2A" w:rsidRPr="00877B35">
        <w:rPr>
          <w:rFonts w:ascii="Times New Roman" w:hAnsi="Times New Roman" w:cs="Times New Roman"/>
          <w:sz w:val="24"/>
          <w:szCs w:val="24"/>
          <w:lang w:val="en-GB"/>
        </w:rPr>
        <w:instrText>Python</w:instrText>
      </w:r>
      <w:r w:rsidR="00815E2A">
        <w:instrText xml:space="preserve">" </w:instrText>
      </w:r>
      <w:r w:rsidR="00815E2A">
        <w:rPr>
          <w:rFonts w:ascii="Times New Roman" w:eastAsia="Times New Roman" w:hAnsi="Times New Roman" w:cs="Times New Roman"/>
          <w:color w:val="37474F"/>
          <w:sz w:val="24"/>
          <w:szCs w:val="24"/>
          <w:lang w:eastAsia="en-US"/>
        </w:rPr>
        <w:fldChar w:fldCharType="end"/>
      </w:r>
      <w:r w:rsidRPr="00C0689D">
        <w:rPr>
          <w:rFonts w:ascii="Times New Roman" w:eastAsia="Times New Roman" w:hAnsi="Times New Roman" w:cs="Times New Roman"/>
          <w:color w:val="37474F"/>
          <w:sz w:val="24"/>
          <w:szCs w:val="24"/>
          <w:lang w:eastAsia="en-US"/>
        </w:rPr>
        <w:t xml:space="preserve"> 3</w:t>
      </w:r>
      <w:r w:rsidR="0056218A">
        <w:rPr>
          <w:rFonts w:ascii="Times New Roman" w:eastAsia="Times New Roman" w:hAnsi="Times New Roman" w:cs="Times New Roman"/>
          <w:color w:val="37474F"/>
          <w:sz w:val="24"/>
          <w:szCs w:val="24"/>
          <w:lang w:eastAsia="en-US"/>
        </w:rPr>
        <w:t>+-</w:t>
      </w:r>
      <w:r w:rsidRPr="00C0689D">
        <w:rPr>
          <w:rFonts w:ascii="Times New Roman" w:eastAsia="Times New Roman" w:hAnsi="Times New Roman" w:cs="Times New Roman"/>
          <w:color w:val="37474F"/>
          <w:sz w:val="24"/>
          <w:szCs w:val="24"/>
          <w:lang w:eastAsia="en-US"/>
        </w:rPr>
        <w:t xml:space="preserve"> CPU support</w:t>
      </w:r>
      <w:r w:rsidR="0056218A">
        <w:rPr>
          <w:rFonts w:ascii="Times New Roman" w:eastAsia="Times New Roman" w:hAnsi="Times New Roman" w:cs="Times New Roman"/>
          <w:color w:val="37474F"/>
          <w:sz w:val="24"/>
          <w:szCs w:val="24"/>
          <w:lang w:eastAsia="en-US"/>
        </w:rPr>
        <w:t xml:space="preserve"> only</w:t>
      </w:r>
    </w:p>
    <w:p w14:paraId="59A27064" w14:textId="7A4F5640" w:rsidR="00C0689D" w:rsidRPr="00C0689D" w:rsidRDefault="00C0689D" w:rsidP="00C0689D">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before="240" w:after="240" w:line="300" w:lineRule="atLeast"/>
        <w:rPr>
          <w:rFonts w:ascii="Times New Roman" w:eastAsia="Times New Roman" w:hAnsi="Times New Roman" w:cs="Times New Roman"/>
          <w:color w:val="37474F"/>
          <w:sz w:val="24"/>
          <w:szCs w:val="24"/>
          <w:lang w:eastAsia="en-US"/>
        </w:rPr>
      </w:pPr>
      <w:r w:rsidRPr="00C0689D">
        <w:rPr>
          <w:rFonts w:ascii="Times New Roman" w:eastAsia="Times New Roman" w:hAnsi="Times New Roman" w:cs="Times New Roman"/>
          <w:color w:val="37474F"/>
          <w:sz w:val="24"/>
          <w:szCs w:val="24"/>
          <w:lang w:eastAsia="en-US"/>
        </w:rPr>
        <w:t xml:space="preserve"> $ </w:t>
      </w:r>
      <w:r w:rsidRPr="00C0689D">
        <w:rPr>
          <w:rFonts w:ascii="Times New Roman" w:eastAsia="Times New Roman" w:hAnsi="Times New Roman" w:cs="Times New Roman"/>
          <w:b/>
          <w:bCs/>
          <w:color w:val="37474F"/>
          <w:sz w:val="24"/>
          <w:szCs w:val="24"/>
          <w:lang w:eastAsia="en-US"/>
        </w:rPr>
        <w:t>pip install tensorflow</w:t>
      </w:r>
      <w:r w:rsidR="00815E2A">
        <w:rPr>
          <w:rFonts w:ascii="Times New Roman" w:eastAsia="Times New Roman" w:hAnsi="Times New Roman" w:cs="Times New Roman"/>
          <w:b/>
          <w:bCs/>
          <w:color w:val="37474F"/>
          <w:sz w:val="24"/>
          <w:szCs w:val="24"/>
          <w:lang w:eastAsia="en-US"/>
        </w:rPr>
        <w:fldChar w:fldCharType="begin"/>
      </w:r>
      <w:r w:rsidR="00815E2A">
        <w:instrText xml:space="preserve"> XE "</w:instrText>
      </w:r>
      <w:r w:rsidR="00815E2A" w:rsidRPr="00877B35">
        <w:rPr>
          <w:rFonts w:ascii="Times New Roman" w:hAnsi="Times New Roman" w:cs="Times New Roman"/>
          <w:sz w:val="24"/>
          <w:szCs w:val="24"/>
        </w:rPr>
        <w:instrText>tensorflow</w:instrText>
      </w:r>
      <w:r w:rsidR="00815E2A">
        <w:instrText xml:space="preserve">" </w:instrText>
      </w:r>
      <w:r w:rsidR="00815E2A">
        <w:rPr>
          <w:rFonts w:ascii="Times New Roman" w:eastAsia="Times New Roman" w:hAnsi="Times New Roman" w:cs="Times New Roman"/>
          <w:b/>
          <w:bCs/>
          <w:color w:val="37474F"/>
          <w:sz w:val="24"/>
          <w:szCs w:val="24"/>
          <w:lang w:eastAsia="en-US"/>
        </w:rPr>
        <w:fldChar w:fldCharType="end"/>
      </w:r>
      <w:r w:rsidRPr="00C0689D">
        <w:rPr>
          <w:rFonts w:ascii="Times New Roman" w:eastAsia="Times New Roman" w:hAnsi="Times New Roman" w:cs="Times New Roman"/>
          <w:b/>
          <w:bCs/>
          <w:color w:val="37474F"/>
          <w:sz w:val="24"/>
          <w:szCs w:val="24"/>
          <w:lang w:eastAsia="en-US"/>
        </w:rPr>
        <w:t>-gpu</w:t>
      </w:r>
      <w:r w:rsidRPr="00C0689D">
        <w:rPr>
          <w:rFonts w:ascii="Times New Roman" w:eastAsia="Times New Roman" w:hAnsi="Times New Roman" w:cs="Times New Roman"/>
          <w:color w:val="37474F"/>
          <w:sz w:val="24"/>
          <w:szCs w:val="24"/>
          <w:lang w:eastAsia="en-US"/>
        </w:rPr>
        <w:t xml:space="preserve">  #</w:t>
      </w:r>
      <w:r w:rsidR="0056218A">
        <w:rPr>
          <w:rFonts w:ascii="Times New Roman" w:eastAsia="Times New Roman" w:hAnsi="Times New Roman" w:cs="Times New Roman"/>
          <w:color w:val="37474F"/>
          <w:sz w:val="24"/>
          <w:szCs w:val="24"/>
          <w:lang w:eastAsia="en-US"/>
        </w:rPr>
        <w:t xml:space="preserve"> for</w:t>
      </w:r>
      <w:r w:rsidRPr="00C0689D">
        <w:rPr>
          <w:rFonts w:ascii="Times New Roman" w:eastAsia="Times New Roman" w:hAnsi="Times New Roman" w:cs="Times New Roman"/>
          <w:color w:val="37474F"/>
          <w:sz w:val="24"/>
          <w:szCs w:val="24"/>
          <w:lang w:eastAsia="en-US"/>
        </w:rPr>
        <w:t xml:space="preserve"> Python</w:t>
      </w:r>
      <w:r w:rsidR="00815E2A">
        <w:rPr>
          <w:rFonts w:ascii="Times New Roman" w:eastAsia="Times New Roman" w:hAnsi="Times New Roman" w:cs="Times New Roman"/>
          <w:color w:val="37474F"/>
          <w:sz w:val="24"/>
          <w:szCs w:val="24"/>
          <w:lang w:eastAsia="en-US"/>
        </w:rPr>
        <w:fldChar w:fldCharType="begin"/>
      </w:r>
      <w:r w:rsidR="00815E2A">
        <w:instrText xml:space="preserve"> XE "</w:instrText>
      </w:r>
      <w:r w:rsidR="00815E2A" w:rsidRPr="00877B35">
        <w:rPr>
          <w:rFonts w:ascii="Times New Roman" w:hAnsi="Times New Roman" w:cs="Times New Roman"/>
          <w:sz w:val="24"/>
          <w:szCs w:val="24"/>
          <w:lang w:val="en-GB"/>
        </w:rPr>
        <w:instrText>Python</w:instrText>
      </w:r>
      <w:r w:rsidR="00815E2A">
        <w:instrText xml:space="preserve">" </w:instrText>
      </w:r>
      <w:r w:rsidR="00815E2A">
        <w:rPr>
          <w:rFonts w:ascii="Times New Roman" w:eastAsia="Times New Roman" w:hAnsi="Times New Roman" w:cs="Times New Roman"/>
          <w:color w:val="37474F"/>
          <w:sz w:val="24"/>
          <w:szCs w:val="24"/>
          <w:lang w:eastAsia="en-US"/>
        </w:rPr>
        <w:fldChar w:fldCharType="end"/>
      </w:r>
      <w:r w:rsidRPr="00C0689D">
        <w:rPr>
          <w:rFonts w:ascii="Times New Roman" w:eastAsia="Times New Roman" w:hAnsi="Times New Roman" w:cs="Times New Roman"/>
          <w:color w:val="37474F"/>
          <w:sz w:val="24"/>
          <w:szCs w:val="24"/>
          <w:lang w:eastAsia="en-US"/>
        </w:rPr>
        <w:t xml:space="preserve"> 2.7</w:t>
      </w:r>
      <w:r w:rsidR="00815E2A">
        <w:rPr>
          <w:rFonts w:ascii="Times New Roman" w:eastAsia="Times New Roman" w:hAnsi="Times New Roman" w:cs="Times New Roman"/>
          <w:color w:val="37474F"/>
          <w:sz w:val="24"/>
          <w:szCs w:val="24"/>
          <w:lang w:eastAsia="en-US"/>
        </w:rPr>
        <w:fldChar w:fldCharType="begin"/>
      </w:r>
      <w:r w:rsidR="00815E2A">
        <w:instrText xml:space="preserve"> XE "</w:instrText>
      </w:r>
      <w:r w:rsidR="00815E2A" w:rsidRPr="00877B35">
        <w:rPr>
          <w:rFonts w:ascii="Times New Roman" w:hAnsi="Times New Roman" w:cs="Times New Roman"/>
          <w:sz w:val="24"/>
          <w:szCs w:val="24"/>
        </w:rPr>
        <w:instrText>Python 2.7</w:instrText>
      </w:r>
      <w:r w:rsidR="00815E2A">
        <w:instrText xml:space="preserve">" </w:instrText>
      </w:r>
      <w:r w:rsidR="00815E2A">
        <w:rPr>
          <w:rFonts w:ascii="Times New Roman" w:eastAsia="Times New Roman" w:hAnsi="Times New Roman" w:cs="Times New Roman"/>
          <w:color w:val="37474F"/>
          <w:sz w:val="24"/>
          <w:szCs w:val="24"/>
          <w:lang w:eastAsia="en-US"/>
        </w:rPr>
        <w:fldChar w:fldCharType="end"/>
      </w:r>
      <w:r w:rsidR="0056218A">
        <w:rPr>
          <w:rFonts w:ascii="Times New Roman" w:eastAsia="Times New Roman" w:hAnsi="Times New Roman" w:cs="Times New Roman"/>
          <w:color w:val="37474F"/>
          <w:sz w:val="24"/>
          <w:szCs w:val="24"/>
          <w:lang w:eastAsia="en-US"/>
        </w:rPr>
        <w:t>-</w:t>
      </w:r>
      <w:r w:rsidRPr="00C0689D">
        <w:rPr>
          <w:rFonts w:ascii="Times New Roman" w:eastAsia="Times New Roman" w:hAnsi="Times New Roman" w:cs="Times New Roman"/>
          <w:color w:val="37474F"/>
          <w:sz w:val="24"/>
          <w:szCs w:val="24"/>
          <w:lang w:eastAsia="en-US"/>
        </w:rPr>
        <w:t xml:space="preserve">  GPU</w:t>
      </w:r>
      <w:r w:rsidR="00815E2A">
        <w:rPr>
          <w:rFonts w:ascii="Times New Roman" w:eastAsia="Times New Roman" w:hAnsi="Times New Roman" w:cs="Times New Roman"/>
          <w:color w:val="37474F"/>
          <w:sz w:val="24"/>
          <w:szCs w:val="24"/>
          <w:lang w:eastAsia="en-US"/>
        </w:rPr>
        <w:fldChar w:fldCharType="begin"/>
      </w:r>
      <w:r w:rsidR="00815E2A">
        <w:instrText xml:space="preserve"> XE "</w:instrText>
      </w:r>
      <w:r w:rsidR="00815E2A" w:rsidRPr="00877B35">
        <w:rPr>
          <w:rFonts w:ascii="Times New Roman" w:hAnsi="Times New Roman" w:cs="Times New Roman"/>
        </w:rPr>
        <w:instrText>GPU</w:instrText>
      </w:r>
      <w:r w:rsidR="00815E2A">
        <w:instrText xml:space="preserve">" </w:instrText>
      </w:r>
      <w:r w:rsidR="00815E2A">
        <w:rPr>
          <w:rFonts w:ascii="Times New Roman" w:eastAsia="Times New Roman" w:hAnsi="Times New Roman" w:cs="Times New Roman"/>
          <w:color w:val="37474F"/>
          <w:sz w:val="24"/>
          <w:szCs w:val="24"/>
          <w:lang w:eastAsia="en-US"/>
        </w:rPr>
        <w:fldChar w:fldCharType="end"/>
      </w:r>
      <w:r w:rsidRPr="00C0689D">
        <w:rPr>
          <w:rFonts w:ascii="Times New Roman" w:eastAsia="Times New Roman" w:hAnsi="Times New Roman" w:cs="Times New Roman"/>
          <w:color w:val="37474F"/>
          <w:sz w:val="24"/>
          <w:szCs w:val="24"/>
          <w:lang w:eastAsia="en-US"/>
        </w:rPr>
        <w:t xml:space="preserve"> support</w:t>
      </w:r>
      <w:r w:rsidR="0056218A">
        <w:rPr>
          <w:rFonts w:ascii="Times New Roman" w:eastAsia="Times New Roman" w:hAnsi="Times New Roman" w:cs="Times New Roman"/>
          <w:color w:val="37474F"/>
          <w:sz w:val="24"/>
          <w:szCs w:val="24"/>
          <w:lang w:eastAsia="en-US"/>
        </w:rPr>
        <w:t xml:space="preserve"> only</w:t>
      </w:r>
    </w:p>
    <w:p w14:paraId="47BEA50A" w14:textId="1057C28B" w:rsidR="00C0689D" w:rsidRDefault="00C0689D" w:rsidP="00C0689D">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before="240" w:after="240" w:line="300" w:lineRule="atLeast"/>
        <w:rPr>
          <w:rFonts w:ascii="Times New Roman" w:eastAsia="Times New Roman" w:hAnsi="Times New Roman" w:cs="Times New Roman"/>
          <w:color w:val="37474F"/>
          <w:sz w:val="24"/>
          <w:szCs w:val="24"/>
          <w:lang w:eastAsia="en-US"/>
        </w:rPr>
      </w:pPr>
      <w:r w:rsidRPr="00C0689D">
        <w:rPr>
          <w:rFonts w:ascii="Times New Roman" w:eastAsia="Times New Roman" w:hAnsi="Times New Roman" w:cs="Times New Roman"/>
          <w:color w:val="37474F"/>
          <w:sz w:val="24"/>
          <w:szCs w:val="24"/>
          <w:lang w:eastAsia="en-US"/>
        </w:rPr>
        <w:t xml:space="preserve"> $ </w:t>
      </w:r>
      <w:r w:rsidRPr="00C0689D">
        <w:rPr>
          <w:rFonts w:ascii="Times New Roman" w:eastAsia="Times New Roman" w:hAnsi="Times New Roman" w:cs="Times New Roman"/>
          <w:b/>
          <w:bCs/>
          <w:color w:val="37474F"/>
          <w:sz w:val="24"/>
          <w:szCs w:val="24"/>
          <w:lang w:eastAsia="en-US"/>
        </w:rPr>
        <w:t>pip3 install tensorflow</w:t>
      </w:r>
      <w:r w:rsidR="00815E2A">
        <w:rPr>
          <w:rFonts w:ascii="Times New Roman" w:eastAsia="Times New Roman" w:hAnsi="Times New Roman" w:cs="Times New Roman"/>
          <w:b/>
          <w:bCs/>
          <w:color w:val="37474F"/>
          <w:sz w:val="24"/>
          <w:szCs w:val="24"/>
          <w:lang w:eastAsia="en-US"/>
        </w:rPr>
        <w:fldChar w:fldCharType="begin"/>
      </w:r>
      <w:r w:rsidR="00815E2A">
        <w:instrText xml:space="preserve"> XE "</w:instrText>
      </w:r>
      <w:r w:rsidR="00815E2A" w:rsidRPr="00877B35">
        <w:rPr>
          <w:rFonts w:ascii="Times New Roman" w:hAnsi="Times New Roman" w:cs="Times New Roman"/>
          <w:sz w:val="24"/>
          <w:szCs w:val="24"/>
        </w:rPr>
        <w:instrText>tensorflow</w:instrText>
      </w:r>
      <w:r w:rsidR="00815E2A">
        <w:instrText xml:space="preserve">" </w:instrText>
      </w:r>
      <w:r w:rsidR="00815E2A">
        <w:rPr>
          <w:rFonts w:ascii="Times New Roman" w:eastAsia="Times New Roman" w:hAnsi="Times New Roman" w:cs="Times New Roman"/>
          <w:b/>
          <w:bCs/>
          <w:color w:val="37474F"/>
          <w:sz w:val="24"/>
          <w:szCs w:val="24"/>
          <w:lang w:eastAsia="en-US"/>
        </w:rPr>
        <w:fldChar w:fldCharType="end"/>
      </w:r>
      <w:r w:rsidRPr="00C0689D">
        <w:rPr>
          <w:rFonts w:ascii="Times New Roman" w:eastAsia="Times New Roman" w:hAnsi="Times New Roman" w:cs="Times New Roman"/>
          <w:b/>
          <w:bCs/>
          <w:color w:val="37474F"/>
          <w:sz w:val="24"/>
          <w:szCs w:val="24"/>
          <w:lang w:eastAsia="en-US"/>
        </w:rPr>
        <w:t>-gpu</w:t>
      </w:r>
      <w:r w:rsidRPr="00C0689D">
        <w:rPr>
          <w:rFonts w:ascii="Times New Roman" w:eastAsia="Times New Roman" w:hAnsi="Times New Roman" w:cs="Times New Roman"/>
          <w:color w:val="37474F"/>
          <w:sz w:val="24"/>
          <w:szCs w:val="24"/>
          <w:lang w:eastAsia="en-US"/>
        </w:rPr>
        <w:t xml:space="preserve"> #</w:t>
      </w:r>
      <w:r w:rsidR="0056218A">
        <w:rPr>
          <w:rFonts w:ascii="Times New Roman" w:eastAsia="Times New Roman" w:hAnsi="Times New Roman" w:cs="Times New Roman"/>
          <w:color w:val="37474F"/>
          <w:sz w:val="24"/>
          <w:szCs w:val="24"/>
          <w:lang w:eastAsia="en-US"/>
        </w:rPr>
        <w:t xml:space="preserve"> for</w:t>
      </w:r>
      <w:r w:rsidRPr="00C0689D">
        <w:rPr>
          <w:rFonts w:ascii="Times New Roman" w:eastAsia="Times New Roman" w:hAnsi="Times New Roman" w:cs="Times New Roman"/>
          <w:color w:val="37474F"/>
          <w:sz w:val="24"/>
          <w:szCs w:val="24"/>
          <w:lang w:eastAsia="en-US"/>
        </w:rPr>
        <w:t xml:space="preserve"> Python</w:t>
      </w:r>
      <w:r w:rsidR="00815E2A">
        <w:rPr>
          <w:rFonts w:ascii="Times New Roman" w:eastAsia="Times New Roman" w:hAnsi="Times New Roman" w:cs="Times New Roman"/>
          <w:color w:val="37474F"/>
          <w:sz w:val="24"/>
          <w:szCs w:val="24"/>
          <w:lang w:eastAsia="en-US"/>
        </w:rPr>
        <w:fldChar w:fldCharType="begin"/>
      </w:r>
      <w:r w:rsidR="00815E2A">
        <w:instrText xml:space="preserve"> XE "</w:instrText>
      </w:r>
      <w:r w:rsidR="00815E2A" w:rsidRPr="00877B35">
        <w:rPr>
          <w:rFonts w:ascii="Times New Roman" w:hAnsi="Times New Roman" w:cs="Times New Roman"/>
          <w:sz w:val="24"/>
          <w:szCs w:val="24"/>
          <w:lang w:val="en-GB"/>
        </w:rPr>
        <w:instrText>Python</w:instrText>
      </w:r>
      <w:r w:rsidR="00815E2A">
        <w:instrText xml:space="preserve">" </w:instrText>
      </w:r>
      <w:r w:rsidR="00815E2A">
        <w:rPr>
          <w:rFonts w:ascii="Times New Roman" w:eastAsia="Times New Roman" w:hAnsi="Times New Roman" w:cs="Times New Roman"/>
          <w:color w:val="37474F"/>
          <w:sz w:val="24"/>
          <w:szCs w:val="24"/>
          <w:lang w:eastAsia="en-US"/>
        </w:rPr>
        <w:fldChar w:fldCharType="end"/>
      </w:r>
      <w:r w:rsidRPr="00C0689D">
        <w:rPr>
          <w:rFonts w:ascii="Times New Roman" w:eastAsia="Times New Roman" w:hAnsi="Times New Roman" w:cs="Times New Roman"/>
          <w:color w:val="37474F"/>
          <w:sz w:val="24"/>
          <w:szCs w:val="24"/>
          <w:lang w:eastAsia="en-US"/>
        </w:rPr>
        <w:t xml:space="preserve"> 3</w:t>
      </w:r>
      <w:r w:rsidR="0056218A">
        <w:rPr>
          <w:rFonts w:ascii="Times New Roman" w:eastAsia="Times New Roman" w:hAnsi="Times New Roman" w:cs="Times New Roman"/>
          <w:color w:val="37474F"/>
          <w:sz w:val="24"/>
          <w:szCs w:val="24"/>
          <w:lang w:eastAsia="en-US"/>
        </w:rPr>
        <w:t>+-</w:t>
      </w:r>
      <w:r w:rsidRPr="00C0689D">
        <w:rPr>
          <w:rFonts w:ascii="Times New Roman" w:eastAsia="Times New Roman" w:hAnsi="Times New Roman" w:cs="Times New Roman"/>
          <w:color w:val="37474F"/>
          <w:sz w:val="24"/>
          <w:szCs w:val="24"/>
          <w:lang w:eastAsia="en-US"/>
        </w:rPr>
        <w:t xml:space="preserve"> GPU</w:t>
      </w:r>
      <w:r w:rsidR="00815E2A">
        <w:rPr>
          <w:rFonts w:ascii="Times New Roman" w:eastAsia="Times New Roman" w:hAnsi="Times New Roman" w:cs="Times New Roman"/>
          <w:color w:val="37474F"/>
          <w:sz w:val="24"/>
          <w:szCs w:val="24"/>
          <w:lang w:eastAsia="en-US"/>
        </w:rPr>
        <w:fldChar w:fldCharType="begin"/>
      </w:r>
      <w:r w:rsidR="00815E2A">
        <w:instrText xml:space="preserve"> XE "</w:instrText>
      </w:r>
      <w:r w:rsidR="00815E2A" w:rsidRPr="00877B35">
        <w:rPr>
          <w:rFonts w:ascii="Times New Roman" w:hAnsi="Times New Roman" w:cs="Times New Roman"/>
        </w:rPr>
        <w:instrText>GPU</w:instrText>
      </w:r>
      <w:r w:rsidR="00815E2A">
        <w:instrText xml:space="preserve">" </w:instrText>
      </w:r>
      <w:r w:rsidR="00815E2A">
        <w:rPr>
          <w:rFonts w:ascii="Times New Roman" w:eastAsia="Times New Roman" w:hAnsi="Times New Roman" w:cs="Times New Roman"/>
          <w:color w:val="37474F"/>
          <w:sz w:val="24"/>
          <w:szCs w:val="24"/>
          <w:lang w:eastAsia="en-US"/>
        </w:rPr>
        <w:fldChar w:fldCharType="end"/>
      </w:r>
      <w:r w:rsidRPr="00C0689D">
        <w:rPr>
          <w:rFonts w:ascii="Times New Roman" w:eastAsia="Times New Roman" w:hAnsi="Times New Roman" w:cs="Times New Roman"/>
          <w:color w:val="37474F"/>
          <w:sz w:val="24"/>
          <w:szCs w:val="24"/>
          <w:lang w:eastAsia="en-US"/>
        </w:rPr>
        <w:t xml:space="preserve"> support </w:t>
      </w:r>
      <w:r w:rsidR="0056218A">
        <w:rPr>
          <w:rFonts w:ascii="Times New Roman" w:eastAsia="Times New Roman" w:hAnsi="Times New Roman" w:cs="Times New Roman"/>
          <w:color w:val="37474F"/>
          <w:sz w:val="24"/>
          <w:szCs w:val="24"/>
          <w:lang w:eastAsia="en-US"/>
        </w:rPr>
        <w:t>only</w:t>
      </w:r>
    </w:p>
    <w:p w14:paraId="77CE3C02" w14:textId="77777777" w:rsidR="00C0689D" w:rsidRPr="00C0689D" w:rsidRDefault="00C0689D" w:rsidP="00C0689D">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before="240" w:after="240" w:line="300" w:lineRule="atLeast"/>
        <w:rPr>
          <w:rFonts w:ascii="Times New Roman" w:eastAsia="Times New Roman" w:hAnsi="Times New Roman" w:cs="Times New Roman"/>
          <w:color w:val="37474F"/>
          <w:sz w:val="24"/>
          <w:szCs w:val="24"/>
          <w:lang w:eastAsia="en-US"/>
        </w:rPr>
      </w:pPr>
    </w:p>
    <w:p w14:paraId="3DE10E97" w14:textId="11CF1A2D" w:rsidR="00C0689D" w:rsidRDefault="00C0689D" w:rsidP="004844F2">
      <w:pPr>
        <w:pStyle w:val="Heading2"/>
        <w:numPr>
          <w:ilvl w:val="1"/>
          <w:numId w:val="24"/>
        </w:numPr>
        <w:jc w:val="both"/>
        <w:rPr>
          <w:rFonts w:ascii="Times New Roman" w:hAnsi="Times New Roman" w:cs="Times New Roman"/>
          <w:sz w:val="24"/>
          <w:szCs w:val="24"/>
        </w:rPr>
      </w:pPr>
      <w:bookmarkStart w:id="60" w:name="_Toc499166692"/>
      <w:r>
        <w:rPr>
          <w:rFonts w:ascii="Times New Roman" w:hAnsi="Times New Roman" w:cs="Times New Roman"/>
          <w:sz w:val="24"/>
          <w:szCs w:val="24"/>
        </w:rPr>
        <w:t>4.</w:t>
      </w:r>
      <w:r w:rsidR="00DD7142">
        <w:rPr>
          <w:rFonts w:ascii="Times New Roman" w:hAnsi="Times New Roman" w:cs="Times New Roman"/>
          <w:sz w:val="24"/>
          <w:szCs w:val="24"/>
        </w:rPr>
        <w:t>3</w:t>
      </w:r>
      <w:r>
        <w:rPr>
          <w:rFonts w:ascii="Times New Roman" w:hAnsi="Times New Roman" w:cs="Times New Roman"/>
          <w:sz w:val="24"/>
          <w:szCs w:val="24"/>
        </w:rPr>
        <w:t xml:space="preserve"> P</w:t>
      </w:r>
      <w:r w:rsidRPr="00C0689D">
        <w:rPr>
          <w:rFonts w:ascii="Times New Roman" w:hAnsi="Times New Roman" w:cs="Times New Roman"/>
          <w:sz w:val="24"/>
          <w:szCs w:val="24"/>
        </w:rPr>
        <w:t>arallelization</w:t>
      </w:r>
      <w:r>
        <w:rPr>
          <w:rFonts w:ascii="Times New Roman" w:hAnsi="Times New Roman" w:cs="Times New Roman"/>
          <w:sz w:val="24"/>
          <w:szCs w:val="24"/>
        </w:rPr>
        <w:t xml:space="preserve"> for Deep Learning</w:t>
      </w:r>
      <w:bookmarkEnd w:id="60"/>
      <w:r w:rsidR="00815E2A">
        <w:rPr>
          <w:rFonts w:ascii="Times New Roman" w:hAnsi="Times New Roman" w:cs="Times New Roman"/>
          <w:sz w:val="24"/>
          <w:szCs w:val="24"/>
        </w:rPr>
        <w:fldChar w:fldCharType="begin"/>
      </w:r>
      <w:r w:rsidR="00815E2A">
        <w:instrText xml:space="preserve"> XE "</w:instrText>
      </w:r>
      <w:r w:rsidR="00815E2A" w:rsidRPr="00877B35">
        <w:rPr>
          <w:b/>
          <w:bCs/>
        </w:rPr>
        <w:instrText>Deep Learning</w:instrText>
      </w:r>
      <w:r w:rsidR="00815E2A">
        <w:instrText xml:space="preserve">" </w:instrText>
      </w:r>
      <w:r w:rsidR="00815E2A">
        <w:rPr>
          <w:rFonts w:ascii="Times New Roman" w:hAnsi="Times New Roman" w:cs="Times New Roman"/>
          <w:sz w:val="24"/>
          <w:szCs w:val="24"/>
        </w:rPr>
        <w:fldChar w:fldCharType="end"/>
      </w:r>
    </w:p>
    <w:p w14:paraId="7DF9860D" w14:textId="77777777" w:rsidR="00C0689D" w:rsidRDefault="00C0689D" w:rsidP="00C0689D"/>
    <w:p w14:paraId="6898A0B3" w14:textId="77777777" w:rsidR="00C0689D" w:rsidRDefault="00C0689D" w:rsidP="009F1655">
      <w:pPr>
        <w:spacing w:before="30" w:line="360" w:lineRule="auto"/>
        <w:ind w:firstLine="720"/>
        <w:jc w:val="both"/>
        <w:rPr>
          <w:rFonts w:ascii="Times New Roman" w:hAnsi="Times New Roman" w:cs="Times New Roman"/>
          <w:sz w:val="24"/>
          <w:szCs w:val="24"/>
        </w:rPr>
      </w:pPr>
      <w:r>
        <w:rPr>
          <w:rFonts w:ascii="Times New Roman" w:hAnsi="Times New Roman" w:cs="Times New Roman"/>
          <w:sz w:val="24"/>
          <w:szCs w:val="24"/>
        </w:rPr>
        <w:t>Since deep</w:t>
      </w:r>
      <w:r w:rsidR="00F47C03">
        <w:rPr>
          <w:rFonts w:ascii="Times New Roman" w:hAnsi="Times New Roman" w:cs="Times New Roman"/>
          <w:sz w:val="24"/>
          <w:szCs w:val="24"/>
        </w:rPr>
        <w:t xml:space="preserve"> learning requires a lot of calculation and involve thousands of hidden layers so we need to parallelize it in order to reduce the time and resources. </w:t>
      </w:r>
    </w:p>
    <w:p w14:paraId="0B79A24A" w14:textId="31A8F62F" w:rsidR="00F47C03" w:rsidRDefault="00F47C03" w:rsidP="009F1655">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Parallelization can be achieved by a number of techniques, like:</w:t>
      </w:r>
    </w:p>
    <w:p w14:paraId="715A562D" w14:textId="092420D2" w:rsidR="00A37144" w:rsidRDefault="00A37144" w:rsidP="004844F2">
      <w:pPr>
        <w:pStyle w:val="Heading3"/>
        <w:numPr>
          <w:ilvl w:val="2"/>
          <w:numId w:val="24"/>
        </w:numPr>
        <w:rPr>
          <w:rFonts w:ascii="Times New Roman" w:hAnsi="Times New Roman" w:cs="Times New Roman"/>
        </w:rPr>
      </w:pPr>
      <w:bookmarkStart w:id="61" w:name="_Toc499166693"/>
      <w:r w:rsidRPr="00A37144">
        <w:rPr>
          <w:rFonts w:ascii="Times New Roman" w:hAnsi="Times New Roman" w:cs="Times New Roman"/>
        </w:rPr>
        <w:t>4.</w:t>
      </w:r>
      <w:r w:rsidR="00DD7142">
        <w:rPr>
          <w:rFonts w:ascii="Times New Roman" w:hAnsi="Times New Roman" w:cs="Times New Roman"/>
        </w:rPr>
        <w:t>3</w:t>
      </w:r>
      <w:r w:rsidRPr="00A37144">
        <w:rPr>
          <w:rFonts w:ascii="Times New Roman" w:hAnsi="Times New Roman" w:cs="Times New Roman"/>
        </w:rPr>
        <w:t>.1 Multithreading</w:t>
      </w:r>
      <w:bookmarkEnd w:id="61"/>
      <w:r w:rsidR="00815E2A">
        <w:rPr>
          <w:rFonts w:ascii="Times New Roman" w:hAnsi="Times New Roman" w:cs="Times New Roman"/>
        </w:rPr>
        <w:fldChar w:fldCharType="begin"/>
      </w:r>
      <w:r w:rsidR="00815E2A">
        <w:instrText xml:space="preserve"> XE "</w:instrText>
      </w:r>
      <w:r w:rsidR="00815E2A" w:rsidRPr="00877B35">
        <w:rPr>
          <w:rFonts w:ascii="Times New Roman" w:hAnsi="Times New Roman" w:cs="Times New Roman"/>
        </w:rPr>
        <w:instrText>Multithreading</w:instrText>
      </w:r>
      <w:r w:rsidR="00815E2A">
        <w:instrText xml:space="preserve">" </w:instrText>
      </w:r>
      <w:r w:rsidR="00815E2A">
        <w:rPr>
          <w:rFonts w:ascii="Times New Roman" w:hAnsi="Times New Roman" w:cs="Times New Roman"/>
        </w:rPr>
        <w:fldChar w:fldCharType="end"/>
      </w:r>
    </w:p>
    <w:p w14:paraId="29295F6B" w14:textId="77777777" w:rsidR="009C5A20" w:rsidRPr="009C5A20" w:rsidRDefault="009C5A20" w:rsidP="009C5A20"/>
    <w:p w14:paraId="4B01C72E" w14:textId="74C7CC39" w:rsidR="00A37144" w:rsidRPr="00A37144" w:rsidRDefault="00C153DB" w:rsidP="009C5A20">
      <w:pPr>
        <w:spacing w:line="360" w:lineRule="auto"/>
      </w:pPr>
      <w:r>
        <w:rPr>
          <w:rFonts w:ascii="Times New Roman" w:hAnsi="Times New Roman" w:cs="Times New Roman"/>
          <w:sz w:val="24"/>
          <w:szCs w:val="24"/>
        </w:rPr>
        <w:tab/>
        <w:t>Simplest/earliest form of multiprocessing is Multithreading</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rPr>
        <w:instrText>Multithreading</w:instrText>
      </w:r>
      <w:r w:rsidR="00815E2A">
        <w:instrText xml:space="preserve">" </w:instrText>
      </w:r>
      <w:r w:rsidR="00815E2A">
        <w:rPr>
          <w:rFonts w:ascii="Times New Roman" w:hAnsi="Times New Roman" w:cs="Times New Roman"/>
          <w:sz w:val="24"/>
          <w:szCs w:val="24"/>
        </w:rPr>
        <w:fldChar w:fldCharType="end"/>
      </w:r>
      <w:r>
        <w:rPr>
          <w:rFonts w:ascii="Times New Roman" w:hAnsi="Times New Roman" w:cs="Times New Roman"/>
          <w:sz w:val="24"/>
          <w:szCs w:val="24"/>
        </w:rPr>
        <w:t xml:space="preserve"> in which we partition our program into number of concurrent threads. There are number of libraries available for it, like: </w:t>
      </w:r>
    </w:p>
    <w:p w14:paraId="5453979F" w14:textId="572AFE12" w:rsidR="00F47C03" w:rsidRDefault="00C153DB" w:rsidP="009C5A20">
      <w:pPr>
        <w:pStyle w:val="ListParagraph"/>
        <w:numPr>
          <w:ilvl w:val="0"/>
          <w:numId w:val="10"/>
        </w:numPr>
        <w:spacing w:before="30" w:line="360" w:lineRule="auto"/>
        <w:jc w:val="both"/>
        <w:rPr>
          <w:rFonts w:ascii="Times New Roman" w:hAnsi="Times New Roman" w:cs="Times New Roman"/>
          <w:sz w:val="24"/>
          <w:szCs w:val="24"/>
        </w:rPr>
      </w:pPr>
      <w:r>
        <w:rPr>
          <w:rFonts w:ascii="Times New Roman" w:hAnsi="Times New Roman" w:cs="Times New Roman"/>
          <w:sz w:val="24"/>
          <w:szCs w:val="24"/>
        </w:rPr>
        <w:t>POSIX Threads</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sz w:val="24"/>
          <w:szCs w:val="24"/>
        </w:rPr>
        <w:instrText>POSIX Threads</w:instrText>
      </w:r>
      <w:r w:rsidR="00815E2A">
        <w:instrText xml:space="preserve">" </w:instrText>
      </w:r>
      <w:r w:rsidR="00815E2A">
        <w:rPr>
          <w:rFonts w:ascii="Times New Roman" w:hAnsi="Times New Roman" w:cs="Times New Roman"/>
          <w:sz w:val="24"/>
          <w:szCs w:val="24"/>
        </w:rPr>
        <w:fldChar w:fldCharType="end"/>
      </w:r>
      <w:r>
        <w:rPr>
          <w:rFonts w:ascii="Times New Roman" w:hAnsi="Times New Roman" w:cs="Times New Roman"/>
          <w:sz w:val="24"/>
          <w:szCs w:val="24"/>
        </w:rPr>
        <w:t xml:space="preserve"> (PThreads)</w:t>
      </w:r>
    </w:p>
    <w:p w14:paraId="25EC8515" w14:textId="082FD4AB" w:rsidR="00F47C03" w:rsidRDefault="00C153DB" w:rsidP="009C5A20">
      <w:pPr>
        <w:pStyle w:val="ListParagraph"/>
        <w:numPr>
          <w:ilvl w:val="0"/>
          <w:numId w:val="10"/>
        </w:numPr>
        <w:spacing w:before="30" w:line="360" w:lineRule="auto"/>
        <w:jc w:val="both"/>
        <w:rPr>
          <w:rFonts w:ascii="Times New Roman" w:hAnsi="Times New Roman" w:cs="Times New Roman"/>
          <w:sz w:val="24"/>
          <w:szCs w:val="24"/>
        </w:rPr>
      </w:pPr>
      <w:r>
        <w:rPr>
          <w:rFonts w:ascii="Times New Roman" w:hAnsi="Times New Roman" w:cs="Times New Roman"/>
          <w:sz w:val="24"/>
          <w:szCs w:val="24"/>
        </w:rPr>
        <w:t>Java Threads</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sz w:val="24"/>
          <w:szCs w:val="24"/>
        </w:rPr>
        <w:instrText>Java Threads</w:instrText>
      </w:r>
      <w:r w:rsidR="00815E2A">
        <w:instrText xml:space="preserve">" </w:instrText>
      </w:r>
      <w:r w:rsidR="00815E2A">
        <w:rPr>
          <w:rFonts w:ascii="Times New Roman" w:hAnsi="Times New Roman" w:cs="Times New Roman"/>
          <w:sz w:val="24"/>
          <w:szCs w:val="24"/>
        </w:rPr>
        <w:fldChar w:fldCharType="end"/>
      </w:r>
    </w:p>
    <w:p w14:paraId="05944AF2" w14:textId="2C9D8AF3" w:rsidR="00C153DB" w:rsidRDefault="00C153DB" w:rsidP="009C5A20">
      <w:pPr>
        <w:pStyle w:val="ListParagraph"/>
        <w:numPr>
          <w:ilvl w:val="0"/>
          <w:numId w:val="10"/>
        </w:numPr>
        <w:spacing w:before="30" w:line="360" w:lineRule="auto"/>
        <w:jc w:val="both"/>
        <w:rPr>
          <w:rFonts w:ascii="Times New Roman" w:hAnsi="Times New Roman" w:cs="Times New Roman"/>
          <w:sz w:val="24"/>
          <w:szCs w:val="24"/>
        </w:rPr>
      </w:pPr>
      <w:r>
        <w:rPr>
          <w:rFonts w:ascii="Times New Roman" w:hAnsi="Times New Roman" w:cs="Times New Roman"/>
          <w:sz w:val="24"/>
          <w:szCs w:val="24"/>
        </w:rPr>
        <w:t>C++11 Threads</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sz w:val="24"/>
          <w:szCs w:val="24"/>
        </w:rPr>
        <w:instrText>C++11 Threads</w:instrText>
      </w:r>
      <w:r w:rsidR="00815E2A">
        <w:instrText xml:space="preserve">" </w:instrText>
      </w:r>
      <w:r w:rsidR="00815E2A">
        <w:rPr>
          <w:rFonts w:ascii="Times New Roman" w:hAnsi="Times New Roman" w:cs="Times New Roman"/>
          <w:sz w:val="24"/>
          <w:szCs w:val="24"/>
        </w:rPr>
        <w:fldChar w:fldCharType="end"/>
      </w:r>
    </w:p>
    <w:p w14:paraId="7B764F2A" w14:textId="1D862365" w:rsidR="00C153DB" w:rsidRDefault="00C153DB" w:rsidP="009C5A20">
      <w:pPr>
        <w:pStyle w:val="ListParagraph"/>
        <w:numPr>
          <w:ilvl w:val="0"/>
          <w:numId w:val="10"/>
        </w:numPr>
        <w:spacing w:before="30" w:line="360" w:lineRule="auto"/>
        <w:jc w:val="both"/>
        <w:rPr>
          <w:rFonts w:ascii="Times New Roman" w:hAnsi="Times New Roman" w:cs="Times New Roman"/>
          <w:sz w:val="24"/>
          <w:szCs w:val="24"/>
        </w:rPr>
      </w:pPr>
      <w:r>
        <w:rPr>
          <w:rFonts w:ascii="Times New Roman" w:hAnsi="Times New Roman" w:cs="Times New Roman"/>
          <w:sz w:val="24"/>
          <w:szCs w:val="24"/>
        </w:rPr>
        <w:t>OpenMP</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sz w:val="24"/>
          <w:szCs w:val="24"/>
        </w:rPr>
        <w:instrText>OpenMP</w:instrText>
      </w:r>
      <w:r w:rsidR="00815E2A">
        <w:instrText xml:space="preserve">" </w:instrText>
      </w:r>
      <w:r w:rsidR="00815E2A">
        <w:rPr>
          <w:rFonts w:ascii="Times New Roman" w:hAnsi="Times New Roman" w:cs="Times New Roman"/>
          <w:sz w:val="24"/>
          <w:szCs w:val="24"/>
        </w:rPr>
        <w:fldChar w:fldCharType="end"/>
      </w:r>
      <w:r>
        <w:rPr>
          <w:rFonts w:ascii="Times New Roman" w:hAnsi="Times New Roman" w:cs="Times New Roman"/>
          <w:sz w:val="24"/>
          <w:szCs w:val="24"/>
        </w:rPr>
        <w:t xml:space="preserve"> (High-level implementation for PThreads)</w:t>
      </w:r>
    </w:p>
    <w:p w14:paraId="2DAF8F80" w14:textId="77777777" w:rsidR="00C153DB" w:rsidRDefault="00C153DB" w:rsidP="009C5A20">
      <w:pPr>
        <w:spacing w:before="30" w:line="360" w:lineRule="auto"/>
        <w:ind w:left="360"/>
        <w:jc w:val="both"/>
        <w:rPr>
          <w:rFonts w:ascii="Times New Roman" w:hAnsi="Times New Roman" w:cs="Times New Roman"/>
          <w:sz w:val="24"/>
          <w:szCs w:val="24"/>
        </w:rPr>
      </w:pPr>
      <w:r>
        <w:rPr>
          <w:rFonts w:ascii="Times New Roman" w:hAnsi="Times New Roman" w:cs="Times New Roman"/>
          <w:sz w:val="24"/>
          <w:szCs w:val="24"/>
        </w:rPr>
        <w:t>Issues which barred us from using this approach were:</w:t>
      </w:r>
    </w:p>
    <w:p w14:paraId="767750D2" w14:textId="544ACE93" w:rsidR="00C153DB" w:rsidRDefault="00C153DB" w:rsidP="009C5A20">
      <w:pPr>
        <w:pStyle w:val="ListParagraph"/>
        <w:numPr>
          <w:ilvl w:val="0"/>
          <w:numId w:val="12"/>
        </w:numPr>
        <w:spacing w:before="30" w:line="360" w:lineRule="auto"/>
        <w:jc w:val="both"/>
        <w:rPr>
          <w:rFonts w:ascii="Times New Roman" w:hAnsi="Times New Roman" w:cs="Times New Roman"/>
          <w:sz w:val="24"/>
          <w:szCs w:val="24"/>
        </w:rPr>
      </w:pPr>
      <w:r w:rsidRPr="00C153DB">
        <w:rPr>
          <w:rFonts w:ascii="Times New Roman" w:hAnsi="Times New Roman" w:cs="Times New Roman"/>
          <w:sz w:val="24"/>
          <w:szCs w:val="24"/>
        </w:rPr>
        <w:t>Multithreading</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rPr>
        <w:instrText>Multithreading</w:instrText>
      </w:r>
      <w:r w:rsidR="00815E2A">
        <w:instrText xml:space="preserve">" </w:instrText>
      </w:r>
      <w:r w:rsidR="00815E2A">
        <w:rPr>
          <w:rFonts w:ascii="Times New Roman" w:hAnsi="Times New Roman" w:cs="Times New Roman"/>
          <w:sz w:val="24"/>
          <w:szCs w:val="24"/>
        </w:rPr>
        <w:fldChar w:fldCharType="end"/>
      </w:r>
      <w:r w:rsidRPr="00C153DB">
        <w:rPr>
          <w:rFonts w:ascii="Times New Roman" w:hAnsi="Times New Roman" w:cs="Times New Roman"/>
          <w:sz w:val="24"/>
          <w:szCs w:val="24"/>
        </w:rPr>
        <w:t xml:space="preserve"> divides the process among threads and ensures concurrent execution – but doesn’t expedite the processing speed of the CPU.</w:t>
      </w:r>
    </w:p>
    <w:p w14:paraId="48630B07" w14:textId="047AD5B0" w:rsidR="00C153DB" w:rsidRDefault="00C153DB" w:rsidP="009C5A20">
      <w:pPr>
        <w:pStyle w:val="ListParagraph"/>
        <w:numPr>
          <w:ilvl w:val="0"/>
          <w:numId w:val="12"/>
        </w:numPr>
        <w:spacing w:before="3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Programming threads requires proper parallelization of the algorithms.</w:t>
      </w:r>
    </w:p>
    <w:p w14:paraId="74A1F682" w14:textId="068E4D20" w:rsidR="00C153DB" w:rsidRDefault="00C153DB" w:rsidP="009C5A20">
      <w:pPr>
        <w:pStyle w:val="ListParagraph"/>
        <w:numPr>
          <w:ilvl w:val="0"/>
          <w:numId w:val="12"/>
        </w:numPr>
        <w:spacing w:before="30" w:line="360" w:lineRule="auto"/>
        <w:jc w:val="both"/>
        <w:rPr>
          <w:rFonts w:ascii="Times New Roman" w:hAnsi="Times New Roman" w:cs="Times New Roman"/>
          <w:sz w:val="24"/>
          <w:szCs w:val="24"/>
        </w:rPr>
      </w:pPr>
      <w:r>
        <w:rPr>
          <w:rFonts w:ascii="Times New Roman" w:hAnsi="Times New Roman" w:cs="Times New Roman"/>
          <w:sz w:val="24"/>
          <w:szCs w:val="24"/>
        </w:rPr>
        <w:t>Since all the threads share the same data, hence concurrency issues arise which can further lead to Deadlock problems.</w:t>
      </w:r>
    </w:p>
    <w:p w14:paraId="4EDCC56A" w14:textId="02291CA4" w:rsidR="00C153DB" w:rsidRDefault="00C153DB" w:rsidP="00C153DB">
      <w:pPr>
        <w:pStyle w:val="ListParagraph"/>
        <w:numPr>
          <w:ilvl w:val="0"/>
          <w:numId w:val="12"/>
        </w:numPr>
        <w:spacing w:before="30" w:line="360" w:lineRule="auto"/>
        <w:jc w:val="both"/>
        <w:rPr>
          <w:rFonts w:ascii="Times New Roman" w:hAnsi="Times New Roman" w:cs="Times New Roman"/>
          <w:sz w:val="24"/>
          <w:szCs w:val="24"/>
        </w:rPr>
      </w:pPr>
      <w:r>
        <w:rPr>
          <w:rFonts w:ascii="Times New Roman" w:hAnsi="Times New Roman" w:cs="Times New Roman"/>
          <w:sz w:val="24"/>
          <w:szCs w:val="24"/>
        </w:rPr>
        <w:t>Maximum number of cores in even the most advanced laptops doesn’t exceed 8 and resulting speed-up is still insufficient for Back-propagation.</w:t>
      </w:r>
    </w:p>
    <w:p w14:paraId="7DBA33B1" w14:textId="0A2B02A3" w:rsidR="00F47C03" w:rsidRDefault="00F47C03" w:rsidP="0082206C">
      <w:pPr>
        <w:pStyle w:val="Heading3"/>
        <w:numPr>
          <w:ilvl w:val="2"/>
          <w:numId w:val="32"/>
        </w:numPr>
        <w:rPr>
          <w:rFonts w:ascii="Times New Roman" w:hAnsi="Times New Roman" w:cs="Times New Roman"/>
        </w:rPr>
      </w:pPr>
      <w:bookmarkStart w:id="62" w:name="_Toc499166694"/>
      <w:r w:rsidRPr="00C153DB">
        <w:rPr>
          <w:rFonts w:ascii="Times New Roman" w:hAnsi="Times New Roman" w:cs="Times New Roman"/>
        </w:rPr>
        <w:t>Distributed Computing via Message Passing (using OpenMPI)</w:t>
      </w:r>
      <w:bookmarkEnd w:id="62"/>
    </w:p>
    <w:p w14:paraId="68E3C01B" w14:textId="77777777" w:rsidR="00C153DB" w:rsidRDefault="00C153DB" w:rsidP="00C153DB">
      <w:pPr>
        <w:pStyle w:val="ListParagraph"/>
        <w:ind w:left="1080"/>
      </w:pPr>
    </w:p>
    <w:p w14:paraId="52FE0492" w14:textId="703C15A4" w:rsidR="00E832A3" w:rsidRPr="009C5A20" w:rsidRDefault="00E832A3" w:rsidP="009C5A20">
      <w:pPr>
        <w:spacing w:line="360" w:lineRule="auto"/>
        <w:ind w:firstLine="720"/>
        <w:rPr>
          <w:rFonts w:ascii="Times New Roman" w:hAnsi="Times New Roman" w:cs="Times New Roman"/>
          <w:sz w:val="24"/>
          <w:szCs w:val="24"/>
        </w:rPr>
      </w:pPr>
      <w:r w:rsidRPr="009C5A20">
        <w:rPr>
          <w:rFonts w:ascii="Times New Roman" w:hAnsi="Times New Roman" w:cs="Times New Roman"/>
          <w:sz w:val="24"/>
          <w:szCs w:val="24"/>
        </w:rPr>
        <w:t>Distributed Computing is an exciting paradigm in P</w:t>
      </w:r>
      <w:r w:rsidR="009C5A20" w:rsidRPr="009C5A20">
        <w:rPr>
          <w:rFonts w:ascii="Times New Roman" w:hAnsi="Times New Roman" w:cs="Times New Roman"/>
          <w:sz w:val="24"/>
          <w:szCs w:val="24"/>
        </w:rPr>
        <w:t xml:space="preserve">arallel Processing though there </w:t>
      </w:r>
      <w:r w:rsidRPr="009C5A20">
        <w:rPr>
          <w:rFonts w:ascii="Times New Roman" w:hAnsi="Times New Roman" w:cs="Times New Roman"/>
          <w:sz w:val="24"/>
          <w:szCs w:val="24"/>
        </w:rPr>
        <w:t>were some bottlenecks behind implementing it, like:</w:t>
      </w:r>
      <w:r w:rsidR="009C5A20">
        <w:rPr>
          <w:rFonts w:ascii="Times New Roman" w:hAnsi="Times New Roman" w:cs="Times New Roman"/>
          <w:sz w:val="24"/>
          <w:szCs w:val="24"/>
        </w:rPr>
        <w:br/>
      </w:r>
    </w:p>
    <w:p w14:paraId="6E59F961" w14:textId="74411326" w:rsidR="00E832A3" w:rsidRPr="00E832A3" w:rsidRDefault="00E832A3" w:rsidP="00E832A3">
      <w:pPr>
        <w:pStyle w:val="ListParagraph"/>
        <w:numPr>
          <w:ilvl w:val="0"/>
          <w:numId w:val="13"/>
        </w:numPr>
        <w:spacing w:line="360" w:lineRule="auto"/>
      </w:pPr>
      <w:r>
        <w:rPr>
          <w:rFonts w:ascii="Times New Roman" w:hAnsi="Times New Roman" w:cs="Times New Roman"/>
          <w:sz w:val="24"/>
          <w:szCs w:val="24"/>
        </w:rPr>
        <w:t>It requires a big cluster of computers, which was (is) inaccessible to us.</w:t>
      </w:r>
    </w:p>
    <w:p w14:paraId="3E419014" w14:textId="458E116D" w:rsidR="00E832A3" w:rsidRPr="00E832A3" w:rsidRDefault="00E832A3" w:rsidP="00E832A3">
      <w:pPr>
        <w:pStyle w:val="ListParagraph"/>
        <w:numPr>
          <w:ilvl w:val="0"/>
          <w:numId w:val="13"/>
        </w:numPr>
        <w:spacing w:line="360" w:lineRule="auto"/>
      </w:pPr>
      <w:r>
        <w:rPr>
          <w:rFonts w:ascii="Times New Roman" w:hAnsi="Times New Roman" w:cs="Times New Roman"/>
          <w:sz w:val="24"/>
          <w:szCs w:val="24"/>
        </w:rPr>
        <w:t>Setting up cluster using OpenMPI requires technical expertise/experience in the domain.</w:t>
      </w:r>
    </w:p>
    <w:p w14:paraId="78317DD0" w14:textId="7CE64C5D" w:rsidR="00A37144" w:rsidRPr="009C5A20" w:rsidRDefault="00E832A3" w:rsidP="009C5A20">
      <w:pPr>
        <w:pStyle w:val="ListParagraph"/>
        <w:numPr>
          <w:ilvl w:val="0"/>
          <w:numId w:val="13"/>
        </w:numPr>
        <w:spacing w:line="360" w:lineRule="auto"/>
      </w:pPr>
      <w:r>
        <w:rPr>
          <w:rFonts w:ascii="Times New Roman" w:hAnsi="Times New Roman" w:cs="Times New Roman"/>
          <w:sz w:val="24"/>
          <w:szCs w:val="24"/>
        </w:rPr>
        <w:t>Slow/unreliable LAN speeds bring a big bottleneck in the processing speed.</w:t>
      </w:r>
      <w:r w:rsidR="009C5A20">
        <w:rPr>
          <w:rFonts w:ascii="Times New Roman" w:hAnsi="Times New Roman" w:cs="Times New Roman"/>
          <w:sz w:val="24"/>
          <w:szCs w:val="24"/>
        </w:rPr>
        <w:br/>
      </w:r>
    </w:p>
    <w:p w14:paraId="411E4C0A" w14:textId="0EFDB32D" w:rsidR="009F1655" w:rsidRPr="009F1655" w:rsidRDefault="00A37144" w:rsidP="004844F2">
      <w:pPr>
        <w:pStyle w:val="Heading3"/>
        <w:numPr>
          <w:ilvl w:val="2"/>
          <w:numId w:val="24"/>
        </w:numPr>
        <w:rPr>
          <w:rFonts w:ascii="Times New Roman" w:hAnsi="Times New Roman" w:cs="Times New Roman"/>
        </w:rPr>
      </w:pPr>
      <w:bookmarkStart w:id="63" w:name="_Toc499166695"/>
      <w:r>
        <w:rPr>
          <w:rFonts w:ascii="Times New Roman" w:hAnsi="Times New Roman" w:cs="Times New Roman"/>
        </w:rPr>
        <w:t>4.</w:t>
      </w:r>
      <w:r w:rsidR="00DD7142">
        <w:rPr>
          <w:rFonts w:ascii="Times New Roman" w:hAnsi="Times New Roman" w:cs="Times New Roman"/>
        </w:rPr>
        <w:t>3</w:t>
      </w:r>
      <w:r>
        <w:rPr>
          <w:rFonts w:ascii="Times New Roman" w:hAnsi="Times New Roman" w:cs="Times New Roman"/>
        </w:rPr>
        <w:t>.</w:t>
      </w:r>
      <w:r w:rsidR="009C5A20">
        <w:rPr>
          <w:rFonts w:ascii="Times New Roman" w:hAnsi="Times New Roman" w:cs="Times New Roman"/>
        </w:rPr>
        <w:t>3</w:t>
      </w:r>
      <w:r w:rsidR="009F1655" w:rsidRPr="009F1655">
        <w:rPr>
          <w:rFonts w:ascii="Times New Roman" w:hAnsi="Times New Roman" w:cs="Times New Roman"/>
        </w:rPr>
        <w:t xml:space="preserve"> </w:t>
      </w:r>
      <w:r w:rsidR="009C5A20" w:rsidRPr="009C5A20">
        <w:rPr>
          <w:rFonts w:ascii="Times New Roman" w:hAnsi="Times New Roman" w:cs="Times New Roman"/>
        </w:rPr>
        <w:t>GPGPU/GP</w:t>
      </w:r>
      <w:r w:rsidR="009C5A20" w:rsidRPr="009C5A20">
        <w:rPr>
          <w:rFonts w:ascii="Times New Roman" w:hAnsi="Times New Roman" w:cs="Times New Roman"/>
          <w:vertAlign w:val="superscript"/>
        </w:rPr>
        <w:t>2</w:t>
      </w:r>
      <w:r w:rsidR="009C5A20" w:rsidRPr="009C5A20">
        <w:rPr>
          <w:rFonts w:ascii="Times New Roman" w:hAnsi="Times New Roman" w:cs="Times New Roman"/>
        </w:rPr>
        <w:t>U – General Processing on GPU</w:t>
      </w:r>
      <w:bookmarkEnd w:id="63"/>
      <w:r w:rsidR="00815E2A">
        <w:rPr>
          <w:rFonts w:ascii="Times New Roman" w:hAnsi="Times New Roman" w:cs="Times New Roman"/>
        </w:rPr>
        <w:fldChar w:fldCharType="begin"/>
      </w:r>
      <w:r w:rsidR="00815E2A">
        <w:instrText xml:space="preserve"> XE "</w:instrText>
      </w:r>
      <w:r w:rsidR="00815E2A" w:rsidRPr="00877B35">
        <w:rPr>
          <w:rFonts w:ascii="Times New Roman" w:hAnsi="Times New Roman" w:cs="Times New Roman"/>
        </w:rPr>
        <w:instrText>GPU</w:instrText>
      </w:r>
      <w:r w:rsidR="00815E2A">
        <w:instrText xml:space="preserve">" </w:instrText>
      </w:r>
      <w:r w:rsidR="00815E2A">
        <w:rPr>
          <w:rFonts w:ascii="Times New Roman" w:hAnsi="Times New Roman" w:cs="Times New Roman"/>
        </w:rPr>
        <w:fldChar w:fldCharType="end"/>
      </w:r>
    </w:p>
    <w:p w14:paraId="7F9DC217" w14:textId="7234BE23" w:rsidR="009F1655" w:rsidRDefault="009F1655" w:rsidP="00F47C03">
      <w:pPr>
        <w:spacing w:before="30"/>
        <w:jc w:val="both"/>
        <w:rPr>
          <w:rFonts w:ascii="Times New Roman" w:hAnsi="Times New Roman" w:cs="Times New Roman"/>
          <w:sz w:val="24"/>
          <w:szCs w:val="24"/>
        </w:rPr>
      </w:pPr>
    </w:p>
    <w:p w14:paraId="71CDAE71" w14:textId="79AC37DE" w:rsidR="009C5A20" w:rsidRDefault="009C5A20" w:rsidP="009C5A20">
      <w:pPr>
        <w:spacing w:before="30" w:line="360" w:lineRule="auto"/>
        <w:ind w:firstLine="720"/>
        <w:jc w:val="both"/>
        <w:rPr>
          <w:rFonts w:ascii="Times New Roman" w:hAnsi="Times New Roman" w:cs="Times New Roman"/>
          <w:sz w:val="24"/>
          <w:szCs w:val="24"/>
        </w:rPr>
      </w:pPr>
      <w:r>
        <w:rPr>
          <w:rFonts w:ascii="Times New Roman" w:hAnsi="Times New Roman" w:cs="Times New Roman"/>
          <w:sz w:val="24"/>
          <w:szCs w:val="24"/>
        </w:rPr>
        <w:t>So a brief summary of why aforementioned methods couldn’t work were: i-) number of processors in most advanced systems also don’t exceed 8 processors, ii-) Multithreading</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rPr>
        <w:instrText>Multithreading</w:instrText>
      </w:r>
      <w:r w:rsidR="00815E2A">
        <w:instrText xml:space="preserve">" </w:instrText>
      </w:r>
      <w:r w:rsidR="00815E2A">
        <w:rPr>
          <w:rFonts w:ascii="Times New Roman" w:hAnsi="Times New Roman" w:cs="Times New Roman"/>
          <w:sz w:val="24"/>
          <w:szCs w:val="24"/>
        </w:rPr>
        <w:fldChar w:fldCharType="end"/>
      </w:r>
      <w:r>
        <w:rPr>
          <w:rFonts w:ascii="Times New Roman" w:hAnsi="Times New Roman" w:cs="Times New Roman"/>
          <w:sz w:val="24"/>
          <w:szCs w:val="24"/>
        </w:rPr>
        <w:t xml:space="preserve"> and OpenMP</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sz w:val="24"/>
          <w:szCs w:val="24"/>
        </w:rPr>
        <w:instrText>OpenMP</w:instrText>
      </w:r>
      <w:r w:rsidR="00815E2A">
        <w:instrText xml:space="preserve">" </w:instrText>
      </w:r>
      <w:r w:rsidR="00815E2A">
        <w:rPr>
          <w:rFonts w:ascii="Times New Roman" w:hAnsi="Times New Roman" w:cs="Times New Roman"/>
          <w:sz w:val="24"/>
          <w:szCs w:val="24"/>
        </w:rPr>
        <w:fldChar w:fldCharType="end"/>
      </w:r>
      <w:r>
        <w:rPr>
          <w:rFonts w:ascii="Times New Roman" w:hAnsi="Times New Roman" w:cs="Times New Roman"/>
          <w:sz w:val="24"/>
          <w:szCs w:val="24"/>
        </w:rPr>
        <w:t xml:space="preserve"> requires lot of scaling on algorithmic level iii-) Data concurrency and Deadlock preventions are always the issues to be considered (and often ignored which lead to bigger problems later on). iv-) Distributed Computing requires a big cluster of computers which is inaccessible to us and prompted us to use GPUs for the purpose.</w:t>
      </w:r>
    </w:p>
    <w:p w14:paraId="0D182449" w14:textId="3AF4FAC6" w:rsidR="009F1655" w:rsidRDefault="009C5A20" w:rsidP="009C5A20">
      <w:pPr>
        <w:spacing w:before="3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00A37144">
        <w:rPr>
          <w:rFonts w:ascii="Times New Roman" w:hAnsi="Times New Roman" w:cs="Times New Roman"/>
          <w:sz w:val="24"/>
          <w:szCs w:val="24"/>
        </w:rPr>
        <w:t>GPU</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rPr>
        <w:instrText>GPU</w:instrText>
      </w:r>
      <w:r w:rsidR="00815E2A">
        <w:instrText xml:space="preserve">" </w:instrText>
      </w:r>
      <w:r w:rsidR="00815E2A">
        <w:rPr>
          <w:rFonts w:ascii="Times New Roman" w:hAnsi="Times New Roman" w:cs="Times New Roman"/>
          <w:sz w:val="24"/>
          <w:szCs w:val="24"/>
        </w:rPr>
        <w:fldChar w:fldCharType="end"/>
      </w:r>
      <w:r w:rsidR="00A37144">
        <w:rPr>
          <w:rFonts w:ascii="Times New Roman" w:hAnsi="Times New Roman" w:cs="Times New Roman"/>
          <w:sz w:val="24"/>
          <w:szCs w:val="24"/>
        </w:rPr>
        <w:t>’s selection for Deep Learning</w:t>
      </w:r>
      <w:r w:rsidR="00815E2A">
        <w:rPr>
          <w:rFonts w:ascii="Times New Roman" w:hAnsi="Times New Roman" w:cs="Times New Roman"/>
          <w:sz w:val="24"/>
          <w:szCs w:val="24"/>
        </w:rPr>
        <w:fldChar w:fldCharType="begin"/>
      </w:r>
      <w:r w:rsidR="00815E2A">
        <w:instrText xml:space="preserve"> XE "</w:instrText>
      </w:r>
      <w:r w:rsidR="00815E2A" w:rsidRPr="00877B35">
        <w:rPr>
          <w:b/>
          <w:bCs/>
        </w:rPr>
        <w:instrText>Deep Learning</w:instrText>
      </w:r>
      <w:r w:rsidR="00815E2A">
        <w:instrText xml:space="preserve">" </w:instrText>
      </w:r>
      <w:r w:rsidR="00815E2A">
        <w:rPr>
          <w:rFonts w:ascii="Times New Roman" w:hAnsi="Times New Roman" w:cs="Times New Roman"/>
          <w:sz w:val="24"/>
          <w:szCs w:val="24"/>
        </w:rPr>
        <w:fldChar w:fldCharType="end"/>
      </w:r>
      <w:r w:rsidR="00A37144">
        <w:rPr>
          <w:rFonts w:ascii="Times New Roman" w:hAnsi="Times New Roman" w:cs="Times New Roman"/>
          <w:sz w:val="24"/>
          <w:szCs w:val="24"/>
        </w:rPr>
        <w:t xml:space="preserve"> is a natural choice due to couple of reasons: i-) GPUs contain hundreds of cores within a single package and hence can be used for multiprocessing without any distributed computing ii-) Majority of Deep Learning libraries are already optimized for GPUs.</w:t>
      </w:r>
    </w:p>
    <w:p w14:paraId="7944E911" w14:textId="77777777" w:rsidR="00A37144" w:rsidRDefault="00A37144" w:rsidP="009F1655">
      <w:pPr>
        <w:spacing w:before="30" w:line="360" w:lineRule="auto"/>
        <w:jc w:val="both"/>
        <w:rPr>
          <w:rFonts w:ascii="Times New Roman" w:hAnsi="Times New Roman" w:cs="Times New Roman"/>
          <w:sz w:val="24"/>
          <w:szCs w:val="24"/>
        </w:rPr>
      </w:pPr>
    </w:p>
    <w:p w14:paraId="63C6586E" w14:textId="22FF3B4F" w:rsidR="00DC469E" w:rsidRDefault="00DC469E" w:rsidP="009F1655">
      <w:pPr>
        <w:spacing w:before="30" w:line="360" w:lineRule="auto"/>
        <w:jc w:val="both"/>
        <w:rPr>
          <w:rFonts w:ascii="Times New Roman" w:hAnsi="Times New Roman" w:cs="Times New Roman"/>
          <w:sz w:val="24"/>
          <w:szCs w:val="24"/>
        </w:rPr>
      </w:pPr>
    </w:p>
    <w:p w14:paraId="44704B22" w14:textId="77777777" w:rsidR="00DC469E" w:rsidRDefault="00DC469E" w:rsidP="009F1655">
      <w:pPr>
        <w:spacing w:before="30" w:line="360" w:lineRule="auto"/>
        <w:jc w:val="both"/>
        <w:rPr>
          <w:rFonts w:ascii="Times New Roman" w:hAnsi="Times New Roman" w:cs="Times New Roman"/>
          <w:sz w:val="24"/>
          <w:szCs w:val="24"/>
        </w:rPr>
      </w:pPr>
    </w:p>
    <w:p w14:paraId="34E7C184" w14:textId="77777777" w:rsidR="00DC469E" w:rsidRDefault="00DC469E" w:rsidP="009F1655">
      <w:pPr>
        <w:spacing w:before="30" w:line="360" w:lineRule="auto"/>
        <w:jc w:val="both"/>
        <w:rPr>
          <w:rFonts w:ascii="Times New Roman" w:hAnsi="Times New Roman" w:cs="Times New Roman"/>
          <w:sz w:val="24"/>
          <w:szCs w:val="24"/>
        </w:rPr>
      </w:pPr>
    </w:p>
    <w:p w14:paraId="2AF6D464" w14:textId="77777777" w:rsidR="00DC469E" w:rsidRPr="00F47C03" w:rsidRDefault="00DC469E" w:rsidP="009F1655">
      <w:pPr>
        <w:spacing w:before="30" w:line="360" w:lineRule="auto"/>
        <w:jc w:val="both"/>
        <w:rPr>
          <w:rFonts w:ascii="Times New Roman" w:hAnsi="Times New Roman" w:cs="Times New Roman"/>
          <w:sz w:val="24"/>
          <w:szCs w:val="24"/>
        </w:rPr>
      </w:pPr>
    </w:p>
    <w:p w14:paraId="5A23FFE6" w14:textId="77777777" w:rsidR="00F47C03" w:rsidRPr="0050179F" w:rsidRDefault="00F47C03" w:rsidP="00F47C03">
      <w:pPr>
        <w:spacing w:before="30"/>
        <w:jc w:val="both"/>
        <w:rPr>
          <w:rFonts w:ascii="Times New Roman" w:hAnsi="Times New Roman" w:cs="Times New Roman"/>
          <w:sz w:val="24"/>
          <w:szCs w:val="24"/>
        </w:rPr>
      </w:pPr>
    </w:p>
    <w:p w14:paraId="321CEEA0" w14:textId="2547BE38" w:rsidR="00F47C03" w:rsidRPr="0082206C" w:rsidRDefault="00DC469E" w:rsidP="0082206C">
      <w:pPr>
        <w:pStyle w:val="Heading2"/>
        <w:numPr>
          <w:ilvl w:val="1"/>
          <w:numId w:val="32"/>
        </w:numPr>
        <w:spacing w:line="360" w:lineRule="auto"/>
        <w:jc w:val="both"/>
        <w:rPr>
          <w:rFonts w:ascii="Times New Roman" w:hAnsi="Times New Roman" w:cs="Times New Roman"/>
          <w:lang w:val="en-GB"/>
        </w:rPr>
      </w:pPr>
      <w:bookmarkStart w:id="64" w:name="_Toc499166696"/>
      <w:r w:rsidRPr="0082206C">
        <w:rPr>
          <w:rFonts w:ascii="Times New Roman" w:hAnsi="Times New Roman" w:cs="Times New Roman"/>
          <w:lang w:val="en-GB"/>
        </w:rPr>
        <w:lastRenderedPageBreak/>
        <w:t>CUDA</w:t>
      </w:r>
      <w:bookmarkEnd w:id="64"/>
      <w:r w:rsidR="00815E2A" w:rsidRPr="0082206C">
        <w:rPr>
          <w:rFonts w:ascii="Times New Roman" w:hAnsi="Times New Roman" w:cs="Times New Roman"/>
          <w:lang w:val="en-GB"/>
        </w:rPr>
        <w:fldChar w:fldCharType="begin"/>
      </w:r>
      <w:r w:rsidR="00815E2A" w:rsidRPr="0082206C">
        <w:rPr>
          <w:rFonts w:ascii="Times New Roman" w:hAnsi="Times New Roman" w:cs="Times New Roman"/>
        </w:rPr>
        <w:instrText xml:space="preserve"> XE "</w:instrText>
      </w:r>
      <w:r w:rsidR="00815E2A" w:rsidRPr="0082206C">
        <w:rPr>
          <w:rFonts w:ascii="Times New Roman" w:hAnsi="Times New Roman" w:cs="Times New Roman"/>
          <w:lang w:val="en-GB"/>
        </w:rPr>
        <w:instrText>CUDA</w:instrText>
      </w:r>
      <w:r w:rsidR="00815E2A" w:rsidRPr="0082206C">
        <w:rPr>
          <w:rFonts w:ascii="Times New Roman" w:hAnsi="Times New Roman" w:cs="Times New Roman"/>
        </w:rPr>
        <w:instrText xml:space="preserve">" </w:instrText>
      </w:r>
      <w:r w:rsidR="00815E2A" w:rsidRPr="0082206C">
        <w:rPr>
          <w:rFonts w:ascii="Times New Roman" w:hAnsi="Times New Roman" w:cs="Times New Roman"/>
          <w:lang w:val="en-GB"/>
        </w:rPr>
        <w:fldChar w:fldCharType="end"/>
      </w:r>
    </w:p>
    <w:p w14:paraId="5FF85E1B" w14:textId="5A6DCBE6" w:rsidR="00DC469E" w:rsidRDefault="00DC469E" w:rsidP="00E17BDE">
      <w:pPr>
        <w:spacing w:line="360" w:lineRule="auto"/>
        <w:ind w:firstLine="360"/>
        <w:rPr>
          <w:rFonts w:ascii="Times New Roman" w:hAnsi="Times New Roman" w:cs="Times New Roman"/>
          <w:sz w:val="24"/>
          <w:szCs w:val="24"/>
          <w:lang w:val="en-GB"/>
        </w:rPr>
      </w:pPr>
      <w:r w:rsidRPr="00DC469E">
        <w:rPr>
          <w:rFonts w:ascii="Times New Roman" w:hAnsi="Times New Roman" w:cs="Times New Roman"/>
          <w:sz w:val="24"/>
          <w:szCs w:val="24"/>
          <w:lang w:val="en-GB"/>
        </w:rPr>
        <w:t xml:space="preserve">In 2003, a C-language related library for parallelization on GPUs was developed. </w:t>
      </w:r>
      <w:r>
        <w:rPr>
          <w:rFonts w:ascii="Times New Roman" w:hAnsi="Times New Roman" w:cs="Times New Roman"/>
          <w:sz w:val="24"/>
          <w:szCs w:val="24"/>
          <w:lang w:val="en-GB"/>
        </w:rPr>
        <w:t>Later on, in 2006, CUDA</w:t>
      </w:r>
      <w:r w:rsidR="00815E2A">
        <w:rPr>
          <w:rFonts w:ascii="Times New Roman" w:hAnsi="Times New Roman" w:cs="Times New Roman"/>
          <w:sz w:val="24"/>
          <w:szCs w:val="24"/>
          <w:lang w:val="en-GB"/>
        </w:rPr>
        <w:fldChar w:fldCharType="begin"/>
      </w:r>
      <w:r w:rsidR="00815E2A">
        <w:instrText xml:space="preserve"> XE "</w:instrText>
      </w:r>
      <w:r w:rsidR="00815E2A" w:rsidRPr="00877B35">
        <w:rPr>
          <w:lang w:val="en-GB"/>
        </w:rPr>
        <w:instrText>CUDA</w:instrText>
      </w:r>
      <w:r w:rsidR="00815E2A">
        <w:instrText xml:space="preserve">" </w:instrText>
      </w:r>
      <w:r w:rsidR="00815E2A">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was invented by NVIDIA as first generic solution for GPGPU. Since then, it has further grown to level of </w:t>
      </w:r>
      <w:r w:rsidR="00E17BDE">
        <w:rPr>
          <w:rFonts w:ascii="Times New Roman" w:hAnsi="Times New Roman" w:cs="Times New Roman"/>
          <w:sz w:val="24"/>
          <w:szCs w:val="24"/>
          <w:lang w:val="en-GB"/>
        </w:rPr>
        <w:t>complete toolkit. CUDA toolkit provides support in following languages:</w:t>
      </w:r>
    </w:p>
    <w:p w14:paraId="34AC6E56" w14:textId="77777777" w:rsidR="00E17BDE" w:rsidRPr="00E17BDE" w:rsidRDefault="00E17BDE" w:rsidP="00E17BDE">
      <w:pPr>
        <w:spacing w:line="360" w:lineRule="auto"/>
        <w:ind w:firstLine="360"/>
        <w:rPr>
          <w:rFonts w:ascii="Times New Roman" w:hAnsi="Times New Roman" w:cs="Times New Roman"/>
          <w:sz w:val="24"/>
          <w:szCs w:val="24"/>
          <w:lang w:val="en-GB"/>
        </w:rPr>
      </w:pPr>
    </w:p>
    <w:p w14:paraId="04725A4D" w14:textId="48017A9C" w:rsidR="00E17BDE" w:rsidRDefault="00E17BDE" w:rsidP="00E17BDE">
      <w:pPr>
        <w:pStyle w:val="ListParagraph"/>
        <w:numPr>
          <w:ilvl w:val="0"/>
          <w:numId w:val="14"/>
        </w:numPr>
        <w:spacing w:line="360" w:lineRule="auto"/>
        <w:rPr>
          <w:rFonts w:ascii="Times New Roman" w:hAnsi="Times New Roman" w:cs="Times New Roman"/>
          <w:sz w:val="24"/>
          <w:szCs w:val="24"/>
          <w:lang w:val="en-GB"/>
        </w:rPr>
      </w:pPr>
      <w:r w:rsidRPr="00E17BDE">
        <w:rPr>
          <w:rFonts w:ascii="Times New Roman" w:hAnsi="Times New Roman" w:cs="Times New Roman"/>
          <w:sz w:val="24"/>
          <w:szCs w:val="24"/>
          <w:lang w:val="en-GB"/>
        </w:rPr>
        <w:t>C</w:t>
      </w:r>
      <w:r>
        <w:rPr>
          <w:rFonts w:ascii="Times New Roman" w:hAnsi="Times New Roman" w:cs="Times New Roman"/>
          <w:sz w:val="24"/>
          <w:szCs w:val="24"/>
          <w:lang w:val="en-GB"/>
        </w:rPr>
        <w:t>/C++</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C/C++</w:instrText>
      </w:r>
      <w:r w:rsidR="00815E2A">
        <w:instrText xml:space="preserve">" </w:instrText>
      </w:r>
      <w:r w:rsidR="00815E2A">
        <w:rPr>
          <w:rFonts w:ascii="Times New Roman" w:hAnsi="Times New Roman" w:cs="Times New Roman"/>
          <w:sz w:val="24"/>
          <w:szCs w:val="24"/>
          <w:lang w:val="en-GB"/>
        </w:rPr>
        <w:fldChar w:fldCharType="end"/>
      </w:r>
    </w:p>
    <w:p w14:paraId="017690C9" w14:textId="6CC5749F" w:rsidR="00E17BDE" w:rsidRDefault="00E17BDE" w:rsidP="00E17BDE">
      <w:pPr>
        <w:pStyle w:val="ListParagraph"/>
        <w:numPr>
          <w:ilvl w:val="0"/>
          <w:numId w:val="14"/>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Fortran</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Fortran</w:instrText>
      </w:r>
      <w:r w:rsidR="00815E2A">
        <w:instrText xml:space="preserve">" </w:instrText>
      </w:r>
      <w:r w:rsidR="00815E2A">
        <w:rPr>
          <w:rFonts w:ascii="Times New Roman" w:hAnsi="Times New Roman" w:cs="Times New Roman"/>
          <w:sz w:val="24"/>
          <w:szCs w:val="24"/>
          <w:lang w:val="en-GB"/>
        </w:rPr>
        <w:fldChar w:fldCharType="end"/>
      </w:r>
    </w:p>
    <w:p w14:paraId="1C1ECC3D" w14:textId="77C84875" w:rsidR="00E17BDE" w:rsidRDefault="00E17BDE" w:rsidP="00E17BDE">
      <w:pPr>
        <w:pStyle w:val="ListParagraph"/>
        <w:numPr>
          <w:ilvl w:val="0"/>
          <w:numId w:val="14"/>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Python</w:t>
      </w:r>
      <w:r>
        <w:rPr>
          <w:rFonts w:ascii="Times New Roman" w:hAnsi="Times New Roman" w:cs="Times New Roman"/>
          <w:sz w:val="24"/>
          <w:szCs w:val="24"/>
          <w:lang w:val="en-GB"/>
        </w:rPr>
        <w:br/>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Python</w:instrText>
      </w:r>
      <w:r w:rsidR="00815E2A">
        <w:instrText xml:space="preserve">" </w:instrText>
      </w:r>
      <w:r w:rsidR="00815E2A">
        <w:rPr>
          <w:rFonts w:ascii="Times New Roman" w:hAnsi="Times New Roman" w:cs="Times New Roman"/>
          <w:sz w:val="24"/>
          <w:szCs w:val="24"/>
          <w:lang w:val="en-GB"/>
        </w:rPr>
        <w:fldChar w:fldCharType="end"/>
      </w:r>
    </w:p>
    <w:p w14:paraId="1B676AE0" w14:textId="57B3B21C" w:rsidR="00E17BDE" w:rsidRPr="00E17BDE" w:rsidRDefault="00E17BDE" w:rsidP="00E17BDE">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A clear edge of CUDA</w:t>
      </w:r>
      <w:r w:rsidR="00815E2A">
        <w:rPr>
          <w:rFonts w:ascii="Times New Roman" w:hAnsi="Times New Roman" w:cs="Times New Roman"/>
          <w:sz w:val="24"/>
          <w:szCs w:val="24"/>
          <w:lang w:val="en-GB"/>
        </w:rPr>
        <w:fldChar w:fldCharType="begin"/>
      </w:r>
      <w:r w:rsidR="00815E2A">
        <w:instrText xml:space="preserve"> XE "</w:instrText>
      </w:r>
      <w:r w:rsidR="00815E2A" w:rsidRPr="00877B35">
        <w:rPr>
          <w:lang w:val="en-GB"/>
        </w:rPr>
        <w:instrText>CUDA</w:instrText>
      </w:r>
      <w:r w:rsidR="00815E2A">
        <w:instrText xml:space="preserve">" </w:instrText>
      </w:r>
      <w:r w:rsidR="00815E2A">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is it being used by nearly all of Deep Learning</w:t>
      </w:r>
      <w:r w:rsidR="00815E2A">
        <w:rPr>
          <w:rFonts w:ascii="Times New Roman" w:hAnsi="Times New Roman" w:cs="Times New Roman"/>
          <w:sz w:val="24"/>
          <w:szCs w:val="24"/>
          <w:lang w:val="en-GB"/>
        </w:rPr>
        <w:fldChar w:fldCharType="begin"/>
      </w:r>
      <w:r w:rsidR="00815E2A">
        <w:instrText xml:space="preserve"> XE "</w:instrText>
      </w:r>
      <w:r w:rsidR="00815E2A" w:rsidRPr="00877B35">
        <w:rPr>
          <w:b/>
          <w:bCs/>
        </w:rPr>
        <w:instrText>Deep Learning</w:instrText>
      </w:r>
      <w:r w:rsidR="00815E2A">
        <w:instrText xml:space="preserve">" </w:instrText>
      </w:r>
      <w:r w:rsidR="00815E2A">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libraries for parallelization over GPUs, while users of other GPUs like Intel, AMD, Readon</w:t>
      </w:r>
      <w:r w:rsidR="00CC6067">
        <w:rPr>
          <w:rFonts w:ascii="Times New Roman" w:hAnsi="Times New Roman" w:cs="Times New Roman"/>
          <w:sz w:val="24"/>
          <w:szCs w:val="24"/>
          <w:lang w:val="en-GB"/>
        </w:rPr>
        <w:t>, etc.</w:t>
      </w:r>
      <w:r>
        <w:rPr>
          <w:rFonts w:ascii="Times New Roman" w:hAnsi="Times New Roman" w:cs="Times New Roman"/>
          <w:sz w:val="24"/>
          <w:szCs w:val="24"/>
          <w:lang w:val="en-GB"/>
        </w:rPr>
        <w:t xml:space="preserve"> lack this luxury.</w:t>
      </w:r>
    </w:p>
    <w:p w14:paraId="1AFB4253" w14:textId="77777777" w:rsidR="00F47C03" w:rsidRPr="00F47C03" w:rsidRDefault="00F47C03" w:rsidP="00F47C03">
      <w:pPr>
        <w:jc w:val="both"/>
        <w:rPr>
          <w:rFonts w:ascii="Times New Roman" w:hAnsi="Times New Roman" w:cs="Times New Roman"/>
          <w:sz w:val="24"/>
          <w:szCs w:val="24"/>
        </w:rPr>
      </w:pPr>
    </w:p>
    <w:p w14:paraId="342C2798" w14:textId="14CF1648" w:rsidR="00C0689D" w:rsidRDefault="00DC469E" w:rsidP="00C0689D">
      <w:r>
        <w:tab/>
      </w:r>
    </w:p>
    <w:p w14:paraId="1CF7C9F6" w14:textId="0CB9E8E4" w:rsidR="00C0689D" w:rsidRDefault="00415860" w:rsidP="00AC28CC">
      <w:pPr>
        <w:pStyle w:val="Heading1"/>
        <w:numPr>
          <w:ilvl w:val="0"/>
          <w:numId w:val="0"/>
        </w:numPr>
        <w:rPr>
          <w:rFonts w:ascii="Times New Roman" w:hAnsi="Times New Roman" w:cs="Times New Roman"/>
        </w:rPr>
      </w:pPr>
      <w:bookmarkStart w:id="65" w:name="_Toc499166697"/>
      <w:r>
        <w:rPr>
          <w:rFonts w:ascii="Times New Roman" w:hAnsi="Times New Roman" w:cs="Times New Roman"/>
        </w:rPr>
        <w:lastRenderedPageBreak/>
        <w:t xml:space="preserve">Chapter 5 </w:t>
      </w:r>
      <w:r w:rsidR="00BC34E8" w:rsidRPr="00B1678C">
        <w:rPr>
          <w:rFonts w:ascii="Times New Roman" w:hAnsi="Times New Roman" w:cs="Times New Roman"/>
        </w:rPr>
        <w:t>Experimental Results</w:t>
      </w:r>
      <w:bookmarkEnd w:id="65"/>
    </w:p>
    <w:p w14:paraId="4771BB54" w14:textId="77777777" w:rsidR="00D76AEF" w:rsidRDefault="00D76AEF" w:rsidP="00D76AEF">
      <w:pPr>
        <w:spacing w:line="358" w:lineRule="auto"/>
        <w:ind w:right="46" w:firstLine="720"/>
        <w:rPr>
          <w:rFonts w:ascii="Times New Roman" w:eastAsia="Times New Roman" w:hAnsi="Times New Roman"/>
          <w:sz w:val="24"/>
        </w:rPr>
      </w:pPr>
      <w:r>
        <w:rPr>
          <w:rFonts w:ascii="Times New Roman" w:eastAsia="Times New Roman" w:hAnsi="Times New Roman"/>
          <w:sz w:val="24"/>
        </w:rPr>
        <w:t>This chapter will summarize the experimental results for our project. Since a big issue in Bioinformatics is unbalanced data in both cases (e.g. enhancers vs non-enhancers, splice-site vs non-splicing junctions, etc.) and accuracies are not as much ground-breaking as they are in Computer Vision or other applications of Machine Learning [32][92] and this domain isn’t any exception either. So we have to account for not only accuracy but precision and recall as well.</w:t>
      </w:r>
    </w:p>
    <w:p w14:paraId="712C692B" w14:textId="77777777" w:rsidR="00D76AEF" w:rsidRDefault="00D76AEF" w:rsidP="00D76AEF">
      <w:pPr>
        <w:spacing w:line="15" w:lineRule="exact"/>
        <w:rPr>
          <w:rFonts w:ascii="Times New Roman" w:eastAsia="Times New Roman" w:hAnsi="Times New Roman"/>
        </w:rPr>
      </w:pPr>
    </w:p>
    <w:p w14:paraId="4FCB86CA" w14:textId="77777777" w:rsidR="00D76AEF" w:rsidRDefault="00D76AEF" w:rsidP="00D76AEF">
      <w:pPr>
        <w:spacing w:line="350" w:lineRule="auto"/>
        <w:ind w:right="486" w:firstLine="720"/>
        <w:rPr>
          <w:rFonts w:ascii="Times New Roman" w:eastAsia="Times New Roman" w:hAnsi="Times New Roman"/>
          <w:sz w:val="24"/>
        </w:rPr>
      </w:pPr>
      <w:r>
        <w:rPr>
          <w:rFonts w:ascii="Times New Roman" w:eastAsia="Times New Roman" w:hAnsi="Times New Roman"/>
          <w:sz w:val="24"/>
        </w:rPr>
        <w:t>Following table outlines the results for our system outlining different attributes to evaluate it:</w:t>
      </w:r>
    </w:p>
    <w:p w14:paraId="4DFECA13" w14:textId="77777777" w:rsidR="00D76AEF" w:rsidRDefault="00D76AEF" w:rsidP="00D76AEF">
      <w:pPr>
        <w:spacing w:line="200" w:lineRule="exact"/>
        <w:rPr>
          <w:rFonts w:ascii="Times New Roman" w:eastAsia="Times New Roman" w:hAnsi="Times New Roman"/>
        </w:rPr>
      </w:pPr>
    </w:p>
    <w:p w14:paraId="429B1AD0" w14:textId="77777777" w:rsidR="00D76AEF" w:rsidRDefault="00D76AEF" w:rsidP="00D76AEF">
      <w:pPr>
        <w:spacing w:line="214" w:lineRule="exact"/>
        <w:rPr>
          <w:rFonts w:ascii="Times New Roman" w:eastAsia="Times New Roman" w:hAnsi="Times New Roman"/>
        </w:rPr>
      </w:pPr>
    </w:p>
    <w:tbl>
      <w:tblPr>
        <w:tblW w:w="0" w:type="auto"/>
        <w:tblInd w:w="1690" w:type="dxa"/>
        <w:tblLayout w:type="fixed"/>
        <w:tblCellMar>
          <w:left w:w="0" w:type="dxa"/>
          <w:right w:w="0" w:type="dxa"/>
        </w:tblCellMar>
        <w:tblLook w:val="0000" w:firstRow="0" w:lastRow="0" w:firstColumn="0" w:lastColumn="0" w:noHBand="0" w:noVBand="0"/>
      </w:tblPr>
      <w:tblGrid>
        <w:gridCol w:w="2320"/>
        <w:gridCol w:w="2320"/>
      </w:tblGrid>
      <w:tr w:rsidR="00D76AEF" w14:paraId="572873BC" w14:textId="77777777" w:rsidTr="00607CE5">
        <w:trPr>
          <w:trHeight w:val="283"/>
        </w:trPr>
        <w:tc>
          <w:tcPr>
            <w:tcW w:w="2320" w:type="dxa"/>
            <w:tcBorders>
              <w:top w:val="single" w:sz="8" w:space="0" w:color="auto"/>
              <w:left w:val="single" w:sz="8" w:space="0" w:color="auto"/>
              <w:right w:val="single" w:sz="8" w:space="0" w:color="auto"/>
            </w:tcBorders>
            <w:shd w:val="clear" w:color="auto" w:fill="auto"/>
            <w:vAlign w:val="bottom"/>
          </w:tcPr>
          <w:p w14:paraId="53606438" w14:textId="77777777" w:rsidR="00D76AEF" w:rsidRDefault="00D76AEF" w:rsidP="00607CE5">
            <w:pPr>
              <w:spacing w:line="0" w:lineRule="atLeast"/>
              <w:ind w:left="820"/>
              <w:rPr>
                <w:rFonts w:ascii="Times New Roman" w:eastAsia="Times New Roman" w:hAnsi="Times New Roman"/>
                <w:b/>
                <w:sz w:val="24"/>
              </w:rPr>
            </w:pPr>
            <w:r>
              <w:rPr>
                <w:rFonts w:ascii="Times New Roman" w:eastAsia="Times New Roman" w:hAnsi="Times New Roman"/>
                <w:b/>
                <w:sz w:val="24"/>
              </w:rPr>
              <w:t>Epoch</w:t>
            </w:r>
          </w:p>
        </w:tc>
        <w:tc>
          <w:tcPr>
            <w:tcW w:w="2320" w:type="dxa"/>
            <w:tcBorders>
              <w:top w:val="single" w:sz="8" w:space="0" w:color="auto"/>
              <w:right w:val="single" w:sz="8" w:space="0" w:color="auto"/>
            </w:tcBorders>
            <w:shd w:val="clear" w:color="auto" w:fill="auto"/>
            <w:vAlign w:val="bottom"/>
          </w:tcPr>
          <w:p w14:paraId="33F19D33" w14:textId="77777777" w:rsidR="00D76AEF" w:rsidRDefault="00D76AEF" w:rsidP="00607CE5">
            <w:pPr>
              <w:spacing w:line="0" w:lineRule="atLeast"/>
              <w:ind w:left="660"/>
              <w:rPr>
                <w:rFonts w:ascii="Times New Roman" w:eastAsia="Times New Roman" w:hAnsi="Times New Roman"/>
                <w:b/>
                <w:sz w:val="24"/>
              </w:rPr>
            </w:pPr>
            <w:r>
              <w:rPr>
                <w:rFonts w:ascii="Times New Roman" w:eastAsia="Times New Roman" w:hAnsi="Times New Roman"/>
                <w:b/>
                <w:sz w:val="24"/>
              </w:rPr>
              <w:t>Accuracy</w:t>
            </w:r>
          </w:p>
        </w:tc>
      </w:tr>
      <w:tr w:rsidR="00D76AEF" w14:paraId="4E193B50" w14:textId="77777777" w:rsidTr="00607CE5">
        <w:trPr>
          <w:trHeight w:val="140"/>
        </w:trPr>
        <w:tc>
          <w:tcPr>
            <w:tcW w:w="2320" w:type="dxa"/>
            <w:tcBorders>
              <w:left w:val="single" w:sz="8" w:space="0" w:color="auto"/>
              <w:bottom w:val="single" w:sz="8" w:space="0" w:color="auto"/>
              <w:right w:val="single" w:sz="8" w:space="0" w:color="auto"/>
            </w:tcBorders>
            <w:shd w:val="clear" w:color="auto" w:fill="auto"/>
            <w:vAlign w:val="bottom"/>
          </w:tcPr>
          <w:p w14:paraId="45ECD4B4" w14:textId="77777777" w:rsidR="00D76AEF" w:rsidRDefault="00D76AEF" w:rsidP="00607CE5">
            <w:pPr>
              <w:spacing w:line="0" w:lineRule="atLeast"/>
              <w:rPr>
                <w:rFonts w:ascii="Times New Roman" w:eastAsia="Times New Roman" w:hAnsi="Times New Roman"/>
                <w:sz w:val="12"/>
              </w:rPr>
            </w:pPr>
          </w:p>
        </w:tc>
        <w:tc>
          <w:tcPr>
            <w:tcW w:w="2320" w:type="dxa"/>
            <w:tcBorders>
              <w:bottom w:val="single" w:sz="8" w:space="0" w:color="auto"/>
              <w:right w:val="single" w:sz="8" w:space="0" w:color="auto"/>
            </w:tcBorders>
            <w:shd w:val="clear" w:color="auto" w:fill="auto"/>
            <w:vAlign w:val="bottom"/>
          </w:tcPr>
          <w:p w14:paraId="29A8DC54" w14:textId="77777777" w:rsidR="00D76AEF" w:rsidRDefault="00D76AEF" w:rsidP="00607CE5">
            <w:pPr>
              <w:spacing w:line="0" w:lineRule="atLeast"/>
              <w:rPr>
                <w:rFonts w:ascii="Times New Roman" w:eastAsia="Times New Roman" w:hAnsi="Times New Roman"/>
                <w:sz w:val="12"/>
              </w:rPr>
            </w:pPr>
          </w:p>
        </w:tc>
      </w:tr>
      <w:tr w:rsidR="00D76AEF" w14:paraId="615DF7F5" w14:textId="77777777" w:rsidTr="00607CE5">
        <w:trPr>
          <w:trHeight w:val="258"/>
        </w:trPr>
        <w:tc>
          <w:tcPr>
            <w:tcW w:w="2320" w:type="dxa"/>
            <w:tcBorders>
              <w:left w:val="single" w:sz="8" w:space="0" w:color="auto"/>
              <w:right w:val="single" w:sz="8" w:space="0" w:color="auto"/>
            </w:tcBorders>
            <w:shd w:val="clear" w:color="auto" w:fill="auto"/>
            <w:vAlign w:val="bottom"/>
          </w:tcPr>
          <w:p w14:paraId="390539C4" w14:textId="77777777" w:rsidR="00D76AEF" w:rsidRDefault="00D76AEF" w:rsidP="00607CE5">
            <w:pPr>
              <w:spacing w:line="258" w:lineRule="exact"/>
              <w:ind w:left="100"/>
              <w:rPr>
                <w:rFonts w:ascii="Times New Roman" w:eastAsia="Times New Roman" w:hAnsi="Times New Roman"/>
                <w:sz w:val="24"/>
              </w:rPr>
            </w:pPr>
            <w:r>
              <w:rPr>
                <w:rFonts w:ascii="Times New Roman" w:eastAsia="Times New Roman" w:hAnsi="Times New Roman"/>
                <w:sz w:val="24"/>
              </w:rPr>
              <w:t>1</w:t>
            </w:r>
          </w:p>
        </w:tc>
        <w:tc>
          <w:tcPr>
            <w:tcW w:w="2320" w:type="dxa"/>
            <w:tcBorders>
              <w:right w:val="single" w:sz="8" w:space="0" w:color="auto"/>
            </w:tcBorders>
            <w:shd w:val="clear" w:color="auto" w:fill="auto"/>
            <w:vAlign w:val="bottom"/>
          </w:tcPr>
          <w:p w14:paraId="1885D58B" w14:textId="77777777" w:rsidR="00D76AEF" w:rsidRDefault="00D76AEF" w:rsidP="00607CE5">
            <w:pPr>
              <w:spacing w:line="258" w:lineRule="exact"/>
              <w:ind w:left="100"/>
              <w:rPr>
                <w:rFonts w:ascii="Times New Roman" w:eastAsia="Times New Roman" w:hAnsi="Times New Roman"/>
                <w:sz w:val="24"/>
              </w:rPr>
            </w:pPr>
            <w:r>
              <w:rPr>
                <w:rFonts w:ascii="Times New Roman" w:eastAsia="Times New Roman" w:hAnsi="Times New Roman"/>
                <w:sz w:val="24"/>
              </w:rPr>
              <w:t>3.06%</w:t>
            </w:r>
          </w:p>
        </w:tc>
      </w:tr>
      <w:tr w:rsidR="00D76AEF" w14:paraId="5FDEF917" w14:textId="77777777" w:rsidTr="00607CE5">
        <w:trPr>
          <w:trHeight w:val="147"/>
        </w:trPr>
        <w:tc>
          <w:tcPr>
            <w:tcW w:w="2320" w:type="dxa"/>
            <w:tcBorders>
              <w:left w:val="single" w:sz="8" w:space="0" w:color="auto"/>
              <w:bottom w:val="single" w:sz="8" w:space="0" w:color="auto"/>
              <w:right w:val="single" w:sz="8" w:space="0" w:color="auto"/>
            </w:tcBorders>
            <w:shd w:val="clear" w:color="auto" w:fill="auto"/>
            <w:vAlign w:val="bottom"/>
          </w:tcPr>
          <w:p w14:paraId="6CFE5043" w14:textId="77777777" w:rsidR="00D76AEF" w:rsidRDefault="00D76AEF" w:rsidP="00607CE5">
            <w:pPr>
              <w:spacing w:line="0" w:lineRule="atLeast"/>
              <w:rPr>
                <w:rFonts w:ascii="Times New Roman" w:eastAsia="Times New Roman" w:hAnsi="Times New Roman"/>
                <w:sz w:val="12"/>
              </w:rPr>
            </w:pPr>
          </w:p>
        </w:tc>
        <w:tc>
          <w:tcPr>
            <w:tcW w:w="2320" w:type="dxa"/>
            <w:tcBorders>
              <w:bottom w:val="single" w:sz="8" w:space="0" w:color="auto"/>
              <w:right w:val="single" w:sz="8" w:space="0" w:color="auto"/>
            </w:tcBorders>
            <w:shd w:val="clear" w:color="auto" w:fill="auto"/>
            <w:vAlign w:val="bottom"/>
          </w:tcPr>
          <w:p w14:paraId="735A0782" w14:textId="77777777" w:rsidR="00D76AEF" w:rsidRDefault="00D76AEF" w:rsidP="00607CE5">
            <w:pPr>
              <w:spacing w:line="0" w:lineRule="atLeast"/>
              <w:rPr>
                <w:rFonts w:ascii="Times New Roman" w:eastAsia="Times New Roman" w:hAnsi="Times New Roman"/>
                <w:sz w:val="12"/>
              </w:rPr>
            </w:pPr>
          </w:p>
        </w:tc>
      </w:tr>
      <w:tr w:rsidR="00D76AEF" w14:paraId="0A6EF18D" w14:textId="77777777" w:rsidTr="00607CE5">
        <w:trPr>
          <w:trHeight w:val="258"/>
        </w:trPr>
        <w:tc>
          <w:tcPr>
            <w:tcW w:w="2320" w:type="dxa"/>
            <w:tcBorders>
              <w:left w:val="single" w:sz="8" w:space="0" w:color="auto"/>
              <w:right w:val="single" w:sz="8" w:space="0" w:color="auto"/>
            </w:tcBorders>
            <w:shd w:val="clear" w:color="auto" w:fill="auto"/>
            <w:vAlign w:val="bottom"/>
          </w:tcPr>
          <w:p w14:paraId="0806D2BB" w14:textId="77777777" w:rsidR="00D76AEF" w:rsidRDefault="00D76AEF" w:rsidP="00607CE5">
            <w:pPr>
              <w:spacing w:line="258" w:lineRule="exact"/>
              <w:ind w:left="100"/>
              <w:rPr>
                <w:rFonts w:ascii="Times New Roman" w:eastAsia="Times New Roman" w:hAnsi="Times New Roman"/>
                <w:sz w:val="24"/>
              </w:rPr>
            </w:pPr>
            <w:r>
              <w:rPr>
                <w:rFonts w:ascii="Times New Roman" w:eastAsia="Times New Roman" w:hAnsi="Times New Roman"/>
                <w:sz w:val="24"/>
              </w:rPr>
              <w:t>10</w:t>
            </w:r>
          </w:p>
        </w:tc>
        <w:tc>
          <w:tcPr>
            <w:tcW w:w="2320" w:type="dxa"/>
            <w:tcBorders>
              <w:right w:val="single" w:sz="8" w:space="0" w:color="auto"/>
            </w:tcBorders>
            <w:shd w:val="clear" w:color="auto" w:fill="auto"/>
            <w:vAlign w:val="bottom"/>
          </w:tcPr>
          <w:p w14:paraId="08CF0E94" w14:textId="77777777" w:rsidR="00D76AEF" w:rsidRDefault="00D76AEF" w:rsidP="00607CE5">
            <w:pPr>
              <w:spacing w:line="258" w:lineRule="exact"/>
              <w:ind w:left="100"/>
              <w:rPr>
                <w:rFonts w:ascii="Times New Roman" w:eastAsia="Times New Roman" w:hAnsi="Times New Roman"/>
                <w:sz w:val="24"/>
              </w:rPr>
            </w:pPr>
            <w:r>
              <w:rPr>
                <w:rFonts w:ascii="Times New Roman" w:eastAsia="Times New Roman" w:hAnsi="Times New Roman"/>
                <w:sz w:val="24"/>
              </w:rPr>
              <w:t>12.72%</w:t>
            </w:r>
          </w:p>
        </w:tc>
      </w:tr>
      <w:tr w:rsidR="00D76AEF" w14:paraId="70F2B066" w14:textId="77777777" w:rsidTr="00607CE5">
        <w:trPr>
          <w:trHeight w:val="144"/>
        </w:trPr>
        <w:tc>
          <w:tcPr>
            <w:tcW w:w="2320" w:type="dxa"/>
            <w:tcBorders>
              <w:left w:val="single" w:sz="8" w:space="0" w:color="auto"/>
              <w:bottom w:val="single" w:sz="8" w:space="0" w:color="auto"/>
              <w:right w:val="single" w:sz="8" w:space="0" w:color="auto"/>
            </w:tcBorders>
            <w:shd w:val="clear" w:color="auto" w:fill="auto"/>
            <w:vAlign w:val="bottom"/>
          </w:tcPr>
          <w:p w14:paraId="5D356106" w14:textId="77777777" w:rsidR="00D76AEF" w:rsidRDefault="00D76AEF" w:rsidP="00607CE5">
            <w:pPr>
              <w:spacing w:line="0" w:lineRule="atLeast"/>
              <w:rPr>
                <w:rFonts w:ascii="Times New Roman" w:eastAsia="Times New Roman" w:hAnsi="Times New Roman"/>
                <w:sz w:val="12"/>
              </w:rPr>
            </w:pPr>
          </w:p>
        </w:tc>
        <w:tc>
          <w:tcPr>
            <w:tcW w:w="2320" w:type="dxa"/>
            <w:tcBorders>
              <w:bottom w:val="single" w:sz="8" w:space="0" w:color="auto"/>
              <w:right w:val="single" w:sz="8" w:space="0" w:color="auto"/>
            </w:tcBorders>
            <w:shd w:val="clear" w:color="auto" w:fill="auto"/>
            <w:vAlign w:val="bottom"/>
          </w:tcPr>
          <w:p w14:paraId="63D802DC" w14:textId="77777777" w:rsidR="00D76AEF" w:rsidRDefault="00D76AEF" w:rsidP="00607CE5">
            <w:pPr>
              <w:spacing w:line="0" w:lineRule="atLeast"/>
              <w:rPr>
                <w:rFonts w:ascii="Times New Roman" w:eastAsia="Times New Roman" w:hAnsi="Times New Roman"/>
                <w:sz w:val="12"/>
              </w:rPr>
            </w:pPr>
          </w:p>
        </w:tc>
      </w:tr>
      <w:tr w:rsidR="00D76AEF" w14:paraId="2A9B616F" w14:textId="77777777" w:rsidTr="00607CE5">
        <w:trPr>
          <w:trHeight w:val="260"/>
        </w:trPr>
        <w:tc>
          <w:tcPr>
            <w:tcW w:w="2320" w:type="dxa"/>
            <w:tcBorders>
              <w:left w:val="single" w:sz="8" w:space="0" w:color="auto"/>
              <w:right w:val="single" w:sz="8" w:space="0" w:color="auto"/>
            </w:tcBorders>
            <w:shd w:val="clear" w:color="auto" w:fill="auto"/>
            <w:vAlign w:val="bottom"/>
          </w:tcPr>
          <w:p w14:paraId="29662A46" w14:textId="77777777" w:rsidR="00D76AEF" w:rsidRDefault="00D76AEF" w:rsidP="00607CE5">
            <w:pPr>
              <w:spacing w:line="260" w:lineRule="exact"/>
              <w:ind w:left="100"/>
              <w:rPr>
                <w:rFonts w:ascii="Times New Roman" w:eastAsia="Times New Roman" w:hAnsi="Times New Roman"/>
                <w:sz w:val="24"/>
              </w:rPr>
            </w:pPr>
            <w:r>
              <w:rPr>
                <w:rFonts w:ascii="Times New Roman" w:eastAsia="Times New Roman" w:hAnsi="Times New Roman"/>
                <w:sz w:val="24"/>
              </w:rPr>
              <w:t>20</w:t>
            </w:r>
          </w:p>
        </w:tc>
        <w:tc>
          <w:tcPr>
            <w:tcW w:w="2320" w:type="dxa"/>
            <w:tcBorders>
              <w:right w:val="single" w:sz="8" w:space="0" w:color="auto"/>
            </w:tcBorders>
            <w:shd w:val="clear" w:color="auto" w:fill="auto"/>
            <w:vAlign w:val="bottom"/>
          </w:tcPr>
          <w:p w14:paraId="4F708496" w14:textId="77777777" w:rsidR="00D76AEF" w:rsidRDefault="00D76AEF" w:rsidP="00607CE5">
            <w:pPr>
              <w:spacing w:line="260" w:lineRule="exact"/>
              <w:ind w:left="100"/>
              <w:rPr>
                <w:rFonts w:ascii="Times New Roman" w:eastAsia="Times New Roman" w:hAnsi="Times New Roman"/>
                <w:sz w:val="24"/>
              </w:rPr>
            </w:pPr>
            <w:r>
              <w:rPr>
                <w:rFonts w:ascii="Times New Roman" w:eastAsia="Times New Roman" w:hAnsi="Times New Roman"/>
                <w:sz w:val="24"/>
              </w:rPr>
              <w:t>21.37%</w:t>
            </w:r>
          </w:p>
        </w:tc>
      </w:tr>
      <w:tr w:rsidR="00D76AEF" w14:paraId="66A4012F" w14:textId="77777777" w:rsidTr="00607CE5">
        <w:trPr>
          <w:trHeight w:val="144"/>
        </w:trPr>
        <w:tc>
          <w:tcPr>
            <w:tcW w:w="2320" w:type="dxa"/>
            <w:tcBorders>
              <w:left w:val="single" w:sz="8" w:space="0" w:color="auto"/>
              <w:bottom w:val="single" w:sz="8" w:space="0" w:color="auto"/>
              <w:right w:val="single" w:sz="8" w:space="0" w:color="auto"/>
            </w:tcBorders>
            <w:shd w:val="clear" w:color="auto" w:fill="auto"/>
            <w:vAlign w:val="bottom"/>
          </w:tcPr>
          <w:p w14:paraId="25F5AB3A" w14:textId="77777777" w:rsidR="00D76AEF" w:rsidRDefault="00D76AEF" w:rsidP="00607CE5">
            <w:pPr>
              <w:spacing w:line="0" w:lineRule="atLeast"/>
              <w:rPr>
                <w:rFonts w:ascii="Times New Roman" w:eastAsia="Times New Roman" w:hAnsi="Times New Roman"/>
                <w:sz w:val="12"/>
              </w:rPr>
            </w:pPr>
          </w:p>
        </w:tc>
        <w:tc>
          <w:tcPr>
            <w:tcW w:w="2320" w:type="dxa"/>
            <w:tcBorders>
              <w:bottom w:val="single" w:sz="8" w:space="0" w:color="auto"/>
              <w:right w:val="single" w:sz="8" w:space="0" w:color="auto"/>
            </w:tcBorders>
            <w:shd w:val="clear" w:color="auto" w:fill="auto"/>
            <w:vAlign w:val="bottom"/>
          </w:tcPr>
          <w:p w14:paraId="5CB6A9FC" w14:textId="77777777" w:rsidR="00D76AEF" w:rsidRDefault="00D76AEF" w:rsidP="00607CE5">
            <w:pPr>
              <w:spacing w:line="0" w:lineRule="atLeast"/>
              <w:rPr>
                <w:rFonts w:ascii="Times New Roman" w:eastAsia="Times New Roman" w:hAnsi="Times New Roman"/>
                <w:sz w:val="12"/>
              </w:rPr>
            </w:pPr>
          </w:p>
        </w:tc>
      </w:tr>
      <w:tr w:rsidR="00D76AEF" w14:paraId="60129C4A" w14:textId="77777777" w:rsidTr="00607CE5">
        <w:trPr>
          <w:trHeight w:val="258"/>
        </w:trPr>
        <w:tc>
          <w:tcPr>
            <w:tcW w:w="2320" w:type="dxa"/>
            <w:tcBorders>
              <w:left w:val="single" w:sz="8" w:space="0" w:color="auto"/>
              <w:right w:val="single" w:sz="8" w:space="0" w:color="auto"/>
            </w:tcBorders>
            <w:shd w:val="clear" w:color="auto" w:fill="auto"/>
            <w:vAlign w:val="bottom"/>
          </w:tcPr>
          <w:p w14:paraId="3CCE63B5" w14:textId="77777777" w:rsidR="00D76AEF" w:rsidRDefault="00D76AEF" w:rsidP="00607CE5">
            <w:pPr>
              <w:spacing w:line="258" w:lineRule="exact"/>
              <w:ind w:left="100"/>
              <w:rPr>
                <w:rFonts w:ascii="Times New Roman" w:eastAsia="Times New Roman" w:hAnsi="Times New Roman"/>
                <w:sz w:val="24"/>
              </w:rPr>
            </w:pPr>
            <w:r>
              <w:rPr>
                <w:rFonts w:ascii="Times New Roman" w:eastAsia="Times New Roman" w:hAnsi="Times New Roman"/>
                <w:sz w:val="24"/>
              </w:rPr>
              <w:t>30</w:t>
            </w:r>
          </w:p>
        </w:tc>
        <w:tc>
          <w:tcPr>
            <w:tcW w:w="2320" w:type="dxa"/>
            <w:tcBorders>
              <w:right w:val="single" w:sz="8" w:space="0" w:color="auto"/>
            </w:tcBorders>
            <w:shd w:val="clear" w:color="auto" w:fill="auto"/>
            <w:vAlign w:val="bottom"/>
          </w:tcPr>
          <w:p w14:paraId="54D3E55A" w14:textId="77777777" w:rsidR="00D76AEF" w:rsidRDefault="00D76AEF" w:rsidP="00607CE5">
            <w:pPr>
              <w:spacing w:line="258" w:lineRule="exact"/>
              <w:ind w:left="100"/>
              <w:rPr>
                <w:rFonts w:ascii="Times New Roman" w:eastAsia="Times New Roman" w:hAnsi="Times New Roman"/>
                <w:sz w:val="24"/>
              </w:rPr>
            </w:pPr>
            <w:r>
              <w:rPr>
                <w:rFonts w:ascii="Times New Roman" w:eastAsia="Times New Roman" w:hAnsi="Times New Roman"/>
                <w:sz w:val="24"/>
              </w:rPr>
              <w:t>35.40%</w:t>
            </w:r>
          </w:p>
        </w:tc>
      </w:tr>
      <w:tr w:rsidR="00D76AEF" w14:paraId="63EAB171" w14:textId="77777777" w:rsidTr="00607CE5">
        <w:trPr>
          <w:trHeight w:val="147"/>
        </w:trPr>
        <w:tc>
          <w:tcPr>
            <w:tcW w:w="2320" w:type="dxa"/>
            <w:tcBorders>
              <w:left w:val="single" w:sz="8" w:space="0" w:color="auto"/>
              <w:bottom w:val="single" w:sz="8" w:space="0" w:color="auto"/>
              <w:right w:val="single" w:sz="8" w:space="0" w:color="auto"/>
            </w:tcBorders>
            <w:shd w:val="clear" w:color="auto" w:fill="auto"/>
            <w:vAlign w:val="bottom"/>
          </w:tcPr>
          <w:p w14:paraId="4502A09E" w14:textId="77777777" w:rsidR="00D76AEF" w:rsidRDefault="00D76AEF" w:rsidP="00607CE5">
            <w:pPr>
              <w:spacing w:line="0" w:lineRule="atLeast"/>
              <w:rPr>
                <w:rFonts w:ascii="Times New Roman" w:eastAsia="Times New Roman" w:hAnsi="Times New Roman"/>
                <w:sz w:val="12"/>
              </w:rPr>
            </w:pPr>
          </w:p>
        </w:tc>
        <w:tc>
          <w:tcPr>
            <w:tcW w:w="2320" w:type="dxa"/>
            <w:tcBorders>
              <w:bottom w:val="single" w:sz="8" w:space="0" w:color="auto"/>
              <w:right w:val="single" w:sz="8" w:space="0" w:color="auto"/>
            </w:tcBorders>
            <w:shd w:val="clear" w:color="auto" w:fill="auto"/>
            <w:vAlign w:val="bottom"/>
          </w:tcPr>
          <w:p w14:paraId="10D8B028" w14:textId="77777777" w:rsidR="00D76AEF" w:rsidRDefault="00D76AEF" w:rsidP="00607CE5">
            <w:pPr>
              <w:spacing w:line="0" w:lineRule="atLeast"/>
              <w:rPr>
                <w:rFonts w:ascii="Times New Roman" w:eastAsia="Times New Roman" w:hAnsi="Times New Roman"/>
                <w:sz w:val="12"/>
              </w:rPr>
            </w:pPr>
          </w:p>
        </w:tc>
      </w:tr>
      <w:tr w:rsidR="00D76AEF" w14:paraId="5F627F68" w14:textId="77777777" w:rsidTr="00607CE5">
        <w:trPr>
          <w:trHeight w:val="258"/>
        </w:trPr>
        <w:tc>
          <w:tcPr>
            <w:tcW w:w="2320" w:type="dxa"/>
            <w:tcBorders>
              <w:left w:val="single" w:sz="8" w:space="0" w:color="auto"/>
              <w:right w:val="single" w:sz="8" w:space="0" w:color="auto"/>
            </w:tcBorders>
            <w:shd w:val="clear" w:color="auto" w:fill="auto"/>
            <w:vAlign w:val="bottom"/>
          </w:tcPr>
          <w:p w14:paraId="3DA61DC2" w14:textId="77777777" w:rsidR="00D76AEF" w:rsidRDefault="00D76AEF" w:rsidP="00607CE5">
            <w:pPr>
              <w:spacing w:line="258" w:lineRule="exact"/>
              <w:ind w:left="100"/>
              <w:rPr>
                <w:rFonts w:ascii="Times New Roman" w:eastAsia="Times New Roman" w:hAnsi="Times New Roman"/>
                <w:sz w:val="24"/>
              </w:rPr>
            </w:pPr>
            <w:r>
              <w:rPr>
                <w:rFonts w:ascii="Times New Roman" w:eastAsia="Times New Roman" w:hAnsi="Times New Roman"/>
                <w:sz w:val="24"/>
              </w:rPr>
              <w:t>40</w:t>
            </w:r>
          </w:p>
        </w:tc>
        <w:tc>
          <w:tcPr>
            <w:tcW w:w="2320" w:type="dxa"/>
            <w:tcBorders>
              <w:right w:val="single" w:sz="8" w:space="0" w:color="auto"/>
            </w:tcBorders>
            <w:shd w:val="clear" w:color="auto" w:fill="auto"/>
            <w:vAlign w:val="bottom"/>
          </w:tcPr>
          <w:p w14:paraId="28D06FEC" w14:textId="77777777" w:rsidR="00D76AEF" w:rsidRDefault="00D76AEF" w:rsidP="00607CE5">
            <w:pPr>
              <w:spacing w:line="258" w:lineRule="exact"/>
              <w:ind w:left="100"/>
              <w:rPr>
                <w:rFonts w:ascii="Times New Roman" w:eastAsia="Times New Roman" w:hAnsi="Times New Roman"/>
                <w:sz w:val="24"/>
              </w:rPr>
            </w:pPr>
            <w:r>
              <w:rPr>
                <w:rFonts w:ascii="Times New Roman" w:eastAsia="Times New Roman" w:hAnsi="Times New Roman"/>
                <w:sz w:val="24"/>
              </w:rPr>
              <w:t>48.34%</w:t>
            </w:r>
          </w:p>
        </w:tc>
      </w:tr>
      <w:tr w:rsidR="00D76AEF" w14:paraId="5F1B1A42" w14:textId="77777777" w:rsidTr="00607CE5">
        <w:trPr>
          <w:trHeight w:val="144"/>
        </w:trPr>
        <w:tc>
          <w:tcPr>
            <w:tcW w:w="2320" w:type="dxa"/>
            <w:tcBorders>
              <w:left w:val="single" w:sz="8" w:space="0" w:color="auto"/>
              <w:bottom w:val="single" w:sz="8" w:space="0" w:color="auto"/>
              <w:right w:val="single" w:sz="8" w:space="0" w:color="auto"/>
            </w:tcBorders>
            <w:shd w:val="clear" w:color="auto" w:fill="auto"/>
            <w:vAlign w:val="bottom"/>
          </w:tcPr>
          <w:p w14:paraId="60BEAE58" w14:textId="77777777" w:rsidR="00D76AEF" w:rsidRDefault="00D76AEF" w:rsidP="00607CE5">
            <w:pPr>
              <w:spacing w:line="0" w:lineRule="atLeast"/>
              <w:rPr>
                <w:rFonts w:ascii="Times New Roman" w:eastAsia="Times New Roman" w:hAnsi="Times New Roman"/>
                <w:sz w:val="12"/>
              </w:rPr>
            </w:pPr>
          </w:p>
        </w:tc>
        <w:tc>
          <w:tcPr>
            <w:tcW w:w="2320" w:type="dxa"/>
            <w:tcBorders>
              <w:bottom w:val="single" w:sz="8" w:space="0" w:color="auto"/>
              <w:right w:val="single" w:sz="8" w:space="0" w:color="auto"/>
            </w:tcBorders>
            <w:shd w:val="clear" w:color="auto" w:fill="auto"/>
            <w:vAlign w:val="bottom"/>
          </w:tcPr>
          <w:p w14:paraId="0E333F96" w14:textId="77777777" w:rsidR="00D76AEF" w:rsidRDefault="00D76AEF" w:rsidP="00607CE5">
            <w:pPr>
              <w:spacing w:line="0" w:lineRule="atLeast"/>
              <w:rPr>
                <w:rFonts w:ascii="Times New Roman" w:eastAsia="Times New Roman" w:hAnsi="Times New Roman"/>
                <w:sz w:val="12"/>
              </w:rPr>
            </w:pPr>
          </w:p>
        </w:tc>
      </w:tr>
      <w:tr w:rsidR="00D76AEF" w14:paraId="0C552997" w14:textId="77777777" w:rsidTr="00607CE5">
        <w:trPr>
          <w:trHeight w:val="260"/>
        </w:trPr>
        <w:tc>
          <w:tcPr>
            <w:tcW w:w="2320" w:type="dxa"/>
            <w:tcBorders>
              <w:left w:val="single" w:sz="8" w:space="0" w:color="auto"/>
              <w:right w:val="single" w:sz="8" w:space="0" w:color="auto"/>
            </w:tcBorders>
            <w:shd w:val="clear" w:color="auto" w:fill="auto"/>
            <w:vAlign w:val="bottom"/>
          </w:tcPr>
          <w:p w14:paraId="2DCB3BBB" w14:textId="77777777" w:rsidR="00D76AEF" w:rsidRDefault="00D76AEF" w:rsidP="00607CE5">
            <w:pPr>
              <w:spacing w:line="260" w:lineRule="exact"/>
              <w:ind w:left="100"/>
              <w:rPr>
                <w:rFonts w:ascii="Times New Roman" w:eastAsia="Times New Roman" w:hAnsi="Times New Roman"/>
                <w:sz w:val="24"/>
              </w:rPr>
            </w:pPr>
            <w:r>
              <w:rPr>
                <w:rFonts w:ascii="Times New Roman" w:eastAsia="Times New Roman" w:hAnsi="Times New Roman"/>
                <w:sz w:val="24"/>
              </w:rPr>
              <w:t>50</w:t>
            </w:r>
          </w:p>
        </w:tc>
        <w:tc>
          <w:tcPr>
            <w:tcW w:w="2320" w:type="dxa"/>
            <w:tcBorders>
              <w:right w:val="single" w:sz="8" w:space="0" w:color="auto"/>
            </w:tcBorders>
            <w:shd w:val="clear" w:color="auto" w:fill="auto"/>
            <w:vAlign w:val="bottom"/>
          </w:tcPr>
          <w:p w14:paraId="68BF4208" w14:textId="77777777" w:rsidR="00D76AEF" w:rsidRDefault="00D76AEF" w:rsidP="00607CE5">
            <w:pPr>
              <w:spacing w:line="260" w:lineRule="exact"/>
              <w:ind w:left="100"/>
              <w:rPr>
                <w:rFonts w:ascii="Times New Roman" w:eastAsia="Times New Roman" w:hAnsi="Times New Roman"/>
                <w:sz w:val="24"/>
              </w:rPr>
            </w:pPr>
            <w:r>
              <w:rPr>
                <w:rFonts w:ascii="Times New Roman" w:eastAsia="Times New Roman" w:hAnsi="Times New Roman"/>
                <w:sz w:val="24"/>
              </w:rPr>
              <w:t>63.76%</w:t>
            </w:r>
          </w:p>
        </w:tc>
      </w:tr>
      <w:tr w:rsidR="00D76AEF" w14:paraId="0226439F" w14:textId="77777777" w:rsidTr="00607CE5">
        <w:trPr>
          <w:trHeight w:val="144"/>
        </w:trPr>
        <w:tc>
          <w:tcPr>
            <w:tcW w:w="2320" w:type="dxa"/>
            <w:tcBorders>
              <w:left w:val="single" w:sz="8" w:space="0" w:color="auto"/>
              <w:bottom w:val="single" w:sz="8" w:space="0" w:color="auto"/>
              <w:right w:val="single" w:sz="8" w:space="0" w:color="auto"/>
            </w:tcBorders>
            <w:shd w:val="clear" w:color="auto" w:fill="auto"/>
            <w:vAlign w:val="bottom"/>
          </w:tcPr>
          <w:p w14:paraId="3A2942EC" w14:textId="77777777" w:rsidR="00D76AEF" w:rsidRDefault="00D76AEF" w:rsidP="00607CE5">
            <w:pPr>
              <w:spacing w:line="0" w:lineRule="atLeast"/>
              <w:rPr>
                <w:rFonts w:ascii="Times New Roman" w:eastAsia="Times New Roman" w:hAnsi="Times New Roman"/>
                <w:sz w:val="12"/>
              </w:rPr>
            </w:pPr>
          </w:p>
        </w:tc>
        <w:tc>
          <w:tcPr>
            <w:tcW w:w="2320" w:type="dxa"/>
            <w:tcBorders>
              <w:bottom w:val="single" w:sz="8" w:space="0" w:color="auto"/>
              <w:right w:val="single" w:sz="8" w:space="0" w:color="auto"/>
            </w:tcBorders>
            <w:shd w:val="clear" w:color="auto" w:fill="auto"/>
            <w:vAlign w:val="bottom"/>
          </w:tcPr>
          <w:p w14:paraId="5BF932FF" w14:textId="77777777" w:rsidR="00D76AEF" w:rsidRDefault="00D76AEF" w:rsidP="00607CE5">
            <w:pPr>
              <w:spacing w:line="0" w:lineRule="atLeast"/>
              <w:rPr>
                <w:rFonts w:ascii="Times New Roman" w:eastAsia="Times New Roman" w:hAnsi="Times New Roman"/>
                <w:sz w:val="12"/>
              </w:rPr>
            </w:pPr>
          </w:p>
        </w:tc>
      </w:tr>
    </w:tbl>
    <w:p w14:paraId="10FCDC38" w14:textId="77777777" w:rsidR="00D76AEF" w:rsidRDefault="00D76AEF" w:rsidP="00D76AEF">
      <w:pPr>
        <w:spacing w:line="233" w:lineRule="auto"/>
        <w:ind w:left="1980"/>
        <w:rPr>
          <w:rFonts w:ascii="Times New Roman" w:eastAsia="Times New Roman" w:hAnsi="Times New Roman"/>
          <w:sz w:val="18"/>
        </w:rPr>
      </w:pPr>
      <w:r>
        <w:rPr>
          <w:rFonts w:ascii="Times New Roman" w:eastAsia="Times New Roman" w:hAnsi="Times New Roman"/>
          <w:sz w:val="18"/>
        </w:rPr>
        <w:t>Table 5.1 – Metrics to evaluate the Protein prediction</w:t>
      </w:r>
    </w:p>
    <w:p w14:paraId="4F98FF53" w14:textId="77777777" w:rsidR="00D76AEF" w:rsidRDefault="00D76AEF" w:rsidP="00D76AEF">
      <w:pPr>
        <w:spacing w:line="200" w:lineRule="exact"/>
        <w:rPr>
          <w:rFonts w:ascii="Times New Roman" w:eastAsia="Times New Roman" w:hAnsi="Times New Roman"/>
        </w:rPr>
      </w:pPr>
    </w:p>
    <w:p w14:paraId="3B87FFB9" w14:textId="77777777" w:rsidR="00D76AEF" w:rsidRDefault="00D76AEF" w:rsidP="00D76AEF">
      <w:pPr>
        <w:spacing w:line="316" w:lineRule="exact"/>
        <w:rPr>
          <w:rFonts w:ascii="Times New Roman" w:eastAsia="Times New Roman" w:hAnsi="Times New Roman"/>
        </w:rPr>
      </w:pPr>
    </w:p>
    <w:p w14:paraId="6B6A3D9D" w14:textId="77777777" w:rsidR="00D76AEF" w:rsidRDefault="00D76AEF" w:rsidP="00D76AEF">
      <w:pPr>
        <w:spacing w:line="0" w:lineRule="atLeast"/>
        <w:rPr>
          <w:rFonts w:ascii="Times New Roman" w:eastAsia="Times New Roman" w:hAnsi="Times New Roman"/>
          <w:sz w:val="24"/>
        </w:rPr>
      </w:pPr>
      <w:r>
        <w:rPr>
          <w:rFonts w:ascii="Times New Roman" w:eastAsia="Times New Roman" w:hAnsi="Times New Roman"/>
          <w:sz w:val="24"/>
        </w:rPr>
        <w:t>Another metric which is worthy mention is speed-up using the GPU, as shown below:</w:t>
      </w:r>
    </w:p>
    <w:p w14:paraId="65CA8EF8" w14:textId="77777777" w:rsidR="00D76AEF" w:rsidRDefault="00D76AEF" w:rsidP="00D76AEF">
      <w:pPr>
        <w:spacing w:line="200" w:lineRule="exact"/>
        <w:rPr>
          <w:rFonts w:ascii="Times New Roman" w:eastAsia="Times New Roman" w:hAnsi="Times New Roman"/>
        </w:rPr>
      </w:pPr>
    </w:p>
    <w:p w14:paraId="26DB9F54" w14:textId="77777777" w:rsidR="00D76AEF" w:rsidRDefault="00D76AEF" w:rsidP="00D76AEF">
      <w:pPr>
        <w:spacing w:line="200" w:lineRule="exact"/>
        <w:rPr>
          <w:rFonts w:ascii="Times New Roman" w:eastAsia="Times New Roman" w:hAnsi="Times New Roman"/>
        </w:rPr>
      </w:pPr>
    </w:p>
    <w:p w14:paraId="527C2E2F" w14:textId="77777777" w:rsidR="00D76AEF" w:rsidRDefault="00D76AEF" w:rsidP="00D76AEF">
      <w:pPr>
        <w:spacing w:line="200" w:lineRule="exact"/>
        <w:rPr>
          <w:rFonts w:ascii="Times New Roman" w:eastAsia="Times New Roman" w:hAnsi="Times New Roman"/>
        </w:rPr>
      </w:pPr>
    </w:p>
    <w:p w14:paraId="0104A4A8" w14:textId="77777777" w:rsidR="00D76AEF" w:rsidRDefault="00D76AEF" w:rsidP="00D76AEF">
      <w:pPr>
        <w:spacing w:line="355" w:lineRule="exact"/>
        <w:rPr>
          <w:rFonts w:ascii="Times New Roman" w:eastAsia="Times New Roman" w:hAnsi="Times New Roman"/>
        </w:rPr>
      </w:pPr>
    </w:p>
    <w:tbl>
      <w:tblPr>
        <w:tblW w:w="0" w:type="auto"/>
        <w:tblInd w:w="430" w:type="dxa"/>
        <w:tblLayout w:type="fixed"/>
        <w:tblCellMar>
          <w:left w:w="0" w:type="dxa"/>
          <w:right w:w="0" w:type="dxa"/>
        </w:tblCellMar>
        <w:tblLook w:val="0000" w:firstRow="0" w:lastRow="0" w:firstColumn="0" w:lastColumn="0" w:noHBand="0" w:noVBand="0"/>
      </w:tblPr>
      <w:tblGrid>
        <w:gridCol w:w="2340"/>
        <w:gridCol w:w="2300"/>
        <w:gridCol w:w="2320"/>
      </w:tblGrid>
      <w:tr w:rsidR="00D76AEF" w14:paraId="711187DA" w14:textId="77777777" w:rsidTr="00607CE5">
        <w:trPr>
          <w:trHeight w:val="283"/>
        </w:trPr>
        <w:tc>
          <w:tcPr>
            <w:tcW w:w="2340" w:type="dxa"/>
            <w:tcBorders>
              <w:top w:val="single" w:sz="8" w:space="0" w:color="auto"/>
              <w:left w:val="single" w:sz="8" w:space="0" w:color="auto"/>
              <w:right w:val="single" w:sz="8" w:space="0" w:color="auto"/>
            </w:tcBorders>
            <w:shd w:val="clear" w:color="auto" w:fill="auto"/>
            <w:vAlign w:val="bottom"/>
          </w:tcPr>
          <w:p w14:paraId="2A2D83DE" w14:textId="77777777" w:rsidR="00D76AEF" w:rsidRDefault="00D76AEF" w:rsidP="00607CE5">
            <w:pPr>
              <w:spacing w:line="0" w:lineRule="atLeast"/>
              <w:ind w:left="840"/>
              <w:rPr>
                <w:rFonts w:ascii="Times New Roman" w:eastAsia="Times New Roman" w:hAnsi="Times New Roman"/>
                <w:b/>
                <w:sz w:val="24"/>
              </w:rPr>
            </w:pPr>
            <w:r>
              <w:rPr>
                <w:rFonts w:ascii="Times New Roman" w:eastAsia="Times New Roman" w:hAnsi="Times New Roman"/>
                <w:b/>
                <w:sz w:val="24"/>
              </w:rPr>
              <w:t>Epoch</w:t>
            </w:r>
          </w:p>
        </w:tc>
        <w:tc>
          <w:tcPr>
            <w:tcW w:w="2300" w:type="dxa"/>
            <w:tcBorders>
              <w:top w:val="single" w:sz="8" w:space="0" w:color="auto"/>
              <w:right w:val="single" w:sz="8" w:space="0" w:color="auto"/>
            </w:tcBorders>
            <w:shd w:val="clear" w:color="auto" w:fill="auto"/>
            <w:vAlign w:val="bottom"/>
          </w:tcPr>
          <w:p w14:paraId="2F28B664" w14:textId="77777777" w:rsidR="00D76AEF" w:rsidRDefault="00D76AEF" w:rsidP="00607CE5">
            <w:pPr>
              <w:spacing w:line="0" w:lineRule="atLeast"/>
              <w:ind w:left="420"/>
              <w:rPr>
                <w:rFonts w:ascii="Times New Roman" w:eastAsia="Times New Roman" w:hAnsi="Times New Roman"/>
                <w:b/>
                <w:sz w:val="24"/>
              </w:rPr>
            </w:pPr>
            <w:r>
              <w:rPr>
                <w:rFonts w:ascii="Times New Roman" w:eastAsia="Times New Roman" w:hAnsi="Times New Roman"/>
                <w:b/>
                <w:sz w:val="24"/>
              </w:rPr>
              <w:t>Time by GPU</w:t>
            </w:r>
          </w:p>
        </w:tc>
        <w:tc>
          <w:tcPr>
            <w:tcW w:w="2320" w:type="dxa"/>
            <w:tcBorders>
              <w:top w:val="single" w:sz="8" w:space="0" w:color="auto"/>
              <w:right w:val="single" w:sz="8" w:space="0" w:color="auto"/>
            </w:tcBorders>
            <w:shd w:val="clear" w:color="auto" w:fill="auto"/>
            <w:vAlign w:val="bottom"/>
          </w:tcPr>
          <w:p w14:paraId="47E9D808" w14:textId="77777777" w:rsidR="00D76AEF" w:rsidRDefault="00D76AEF" w:rsidP="00607CE5">
            <w:pPr>
              <w:spacing w:line="0" w:lineRule="atLeast"/>
              <w:ind w:left="440"/>
              <w:rPr>
                <w:rFonts w:ascii="Times New Roman" w:eastAsia="Times New Roman" w:hAnsi="Times New Roman"/>
                <w:b/>
                <w:sz w:val="24"/>
              </w:rPr>
            </w:pPr>
            <w:r>
              <w:rPr>
                <w:rFonts w:ascii="Times New Roman" w:eastAsia="Times New Roman" w:hAnsi="Times New Roman"/>
                <w:b/>
                <w:sz w:val="24"/>
              </w:rPr>
              <w:t>Time by CPU</w:t>
            </w:r>
          </w:p>
        </w:tc>
      </w:tr>
      <w:tr w:rsidR="00D76AEF" w14:paraId="0CB06D55" w14:textId="77777777" w:rsidTr="00607CE5">
        <w:trPr>
          <w:trHeight w:val="140"/>
        </w:trPr>
        <w:tc>
          <w:tcPr>
            <w:tcW w:w="2340" w:type="dxa"/>
            <w:tcBorders>
              <w:left w:val="single" w:sz="8" w:space="0" w:color="auto"/>
              <w:bottom w:val="single" w:sz="8" w:space="0" w:color="auto"/>
              <w:right w:val="single" w:sz="8" w:space="0" w:color="auto"/>
            </w:tcBorders>
            <w:shd w:val="clear" w:color="auto" w:fill="auto"/>
            <w:vAlign w:val="bottom"/>
          </w:tcPr>
          <w:p w14:paraId="4895AFBB" w14:textId="77777777" w:rsidR="00D76AEF" w:rsidRDefault="00D76AEF" w:rsidP="00607CE5">
            <w:pPr>
              <w:spacing w:line="0" w:lineRule="atLeast"/>
              <w:rPr>
                <w:rFonts w:ascii="Times New Roman" w:eastAsia="Times New Roman" w:hAnsi="Times New Roman"/>
                <w:sz w:val="12"/>
              </w:rPr>
            </w:pPr>
          </w:p>
        </w:tc>
        <w:tc>
          <w:tcPr>
            <w:tcW w:w="2300" w:type="dxa"/>
            <w:tcBorders>
              <w:bottom w:val="single" w:sz="8" w:space="0" w:color="auto"/>
              <w:right w:val="single" w:sz="8" w:space="0" w:color="auto"/>
            </w:tcBorders>
            <w:shd w:val="clear" w:color="auto" w:fill="auto"/>
            <w:vAlign w:val="bottom"/>
          </w:tcPr>
          <w:p w14:paraId="31836463" w14:textId="77777777" w:rsidR="00D76AEF" w:rsidRDefault="00D76AEF" w:rsidP="00607CE5">
            <w:pPr>
              <w:spacing w:line="0" w:lineRule="atLeast"/>
              <w:rPr>
                <w:rFonts w:ascii="Times New Roman" w:eastAsia="Times New Roman" w:hAnsi="Times New Roman"/>
                <w:sz w:val="12"/>
              </w:rPr>
            </w:pPr>
          </w:p>
        </w:tc>
        <w:tc>
          <w:tcPr>
            <w:tcW w:w="2320" w:type="dxa"/>
            <w:tcBorders>
              <w:bottom w:val="single" w:sz="8" w:space="0" w:color="auto"/>
              <w:right w:val="single" w:sz="8" w:space="0" w:color="auto"/>
            </w:tcBorders>
            <w:shd w:val="clear" w:color="auto" w:fill="auto"/>
            <w:vAlign w:val="bottom"/>
          </w:tcPr>
          <w:p w14:paraId="18AF006F" w14:textId="77777777" w:rsidR="00D76AEF" w:rsidRDefault="00D76AEF" w:rsidP="00607CE5">
            <w:pPr>
              <w:spacing w:line="0" w:lineRule="atLeast"/>
              <w:rPr>
                <w:rFonts w:ascii="Times New Roman" w:eastAsia="Times New Roman" w:hAnsi="Times New Roman"/>
                <w:sz w:val="12"/>
              </w:rPr>
            </w:pPr>
          </w:p>
        </w:tc>
      </w:tr>
      <w:tr w:rsidR="00D76AEF" w14:paraId="6837FFEC" w14:textId="77777777" w:rsidTr="00607CE5">
        <w:trPr>
          <w:trHeight w:val="258"/>
        </w:trPr>
        <w:tc>
          <w:tcPr>
            <w:tcW w:w="2340" w:type="dxa"/>
            <w:tcBorders>
              <w:left w:val="single" w:sz="8" w:space="0" w:color="auto"/>
              <w:right w:val="single" w:sz="8" w:space="0" w:color="auto"/>
            </w:tcBorders>
            <w:shd w:val="clear" w:color="auto" w:fill="auto"/>
            <w:vAlign w:val="bottom"/>
          </w:tcPr>
          <w:p w14:paraId="675F0289" w14:textId="77777777" w:rsidR="00D76AEF" w:rsidRDefault="00D76AEF" w:rsidP="00607CE5">
            <w:pPr>
              <w:spacing w:line="258" w:lineRule="exact"/>
              <w:ind w:left="120"/>
              <w:rPr>
                <w:rFonts w:ascii="Times New Roman" w:eastAsia="Times New Roman" w:hAnsi="Times New Roman"/>
                <w:sz w:val="24"/>
              </w:rPr>
            </w:pPr>
            <w:r>
              <w:rPr>
                <w:rFonts w:ascii="Times New Roman" w:eastAsia="Times New Roman" w:hAnsi="Times New Roman"/>
                <w:sz w:val="24"/>
              </w:rPr>
              <w:t>1</w:t>
            </w:r>
          </w:p>
        </w:tc>
        <w:tc>
          <w:tcPr>
            <w:tcW w:w="2300" w:type="dxa"/>
            <w:tcBorders>
              <w:right w:val="single" w:sz="8" w:space="0" w:color="auto"/>
            </w:tcBorders>
            <w:shd w:val="clear" w:color="auto" w:fill="auto"/>
            <w:vAlign w:val="bottom"/>
          </w:tcPr>
          <w:p w14:paraId="42F12580" w14:textId="77777777" w:rsidR="00D76AEF" w:rsidRDefault="00D76AEF" w:rsidP="00607CE5">
            <w:pPr>
              <w:spacing w:line="258" w:lineRule="exact"/>
              <w:ind w:left="80"/>
              <w:rPr>
                <w:rFonts w:ascii="Times New Roman" w:eastAsia="Times New Roman" w:hAnsi="Times New Roman"/>
                <w:sz w:val="24"/>
              </w:rPr>
            </w:pPr>
            <w:r>
              <w:rPr>
                <w:rFonts w:ascii="Times New Roman" w:eastAsia="Times New Roman" w:hAnsi="Times New Roman"/>
                <w:sz w:val="24"/>
              </w:rPr>
              <w:t>270 sec</w:t>
            </w:r>
          </w:p>
        </w:tc>
        <w:tc>
          <w:tcPr>
            <w:tcW w:w="2320" w:type="dxa"/>
            <w:tcBorders>
              <w:right w:val="single" w:sz="8" w:space="0" w:color="auto"/>
            </w:tcBorders>
            <w:shd w:val="clear" w:color="auto" w:fill="auto"/>
            <w:vAlign w:val="bottom"/>
          </w:tcPr>
          <w:p w14:paraId="38387046" w14:textId="77777777" w:rsidR="00D76AEF" w:rsidRDefault="00D76AEF" w:rsidP="00607CE5">
            <w:pPr>
              <w:spacing w:line="258" w:lineRule="exact"/>
              <w:ind w:left="100"/>
              <w:rPr>
                <w:rFonts w:ascii="Times New Roman" w:eastAsia="Times New Roman" w:hAnsi="Times New Roman"/>
                <w:sz w:val="24"/>
              </w:rPr>
            </w:pPr>
            <w:r>
              <w:rPr>
                <w:rFonts w:ascii="Times New Roman" w:eastAsia="Times New Roman" w:hAnsi="Times New Roman"/>
                <w:sz w:val="24"/>
              </w:rPr>
              <w:t>21 mins</w:t>
            </w:r>
          </w:p>
        </w:tc>
      </w:tr>
      <w:tr w:rsidR="00D76AEF" w14:paraId="3A8C8EDE" w14:textId="77777777" w:rsidTr="00607CE5">
        <w:trPr>
          <w:trHeight w:val="147"/>
        </w:trPr>
        <w:tc>
          <w:tcPr>
            <w:tcW w:w="2340" w:type="dxa"/>
            <w:tcBorders>
              <w:left w:val="single" w:sz="8" w:space="0" w:color="auto"/>
              <w:bottom w:val="single" w:sz="8" w:space="0" w:color="auto"/>
              <w:right w:val="single" w:sz="8" w:space="0" w:color="auto"/>
            </w:tcBorders>
            <w:shd w:val="clear" w:color="auto" w:fill="auto"/>
            <w:vAlign w:val="bottom"/>
          </w:tcPr>
          <w:p w14:paraId="47620069" w14:textId="77777777" w:rsidR="00D76AEF" w:rsidRDefault="00D76AEF" w:rsidP="00607CE5">
            <w:pPr>
              <w:spacing w:line="0" w:lineRule="atLeast"/>
              <w:rPr>
                <w:rFonts w:ascii="Times New Roman" w:eastAsia="Times New Roman" w:hAnsi="Times New Roman"/>
                <w:sz w:val="12"/>
              </w:rPr>
            </w:pPr>
          </w:p>
        </w:tc>
        <w:tc>
          <w:tcPr>
            <w:tcW w:w="2300" w:type="dxa"/>
            <w:tcBorders>
              <w:bottom w:val="single" w:sz="8" w:space="0" w:color="auto"/>
              <w:right w:val="single" w:sz="8" w:space="0" w:color="auto"/>
            </w:tcBorders>
            <w:shd w:val="clear" w:color="auto" w:fill="auto"/>
            <w:vAlign w:val="bottom"/>
          </w:tcPr>
          <w:p w14:paraId="15B6A9C4" w14:textId="77777777" w:rsidR="00D76AEF" w:rsidRDefault="00D76AEF" w:rsidP="00607CE5">
            <w:pPr>
              <w:spacing w:line="0" w:lineRule="atLeast"/>
              <w:rPr>
                <w:rFonts w:ascii="Times New Roman" w:eastAsia="Times New Roman" w:hAnsi="Times New Roman"/>
                <w:sz w:val="12"/>
              </w:rPr>
            </w:pPr>
          </w:p>
        </w:tc>
        <w:tc>
          <w:tcPr>
            <w:tcW w:w="2320" w:type="dxa"/>
            <w:tcBorders>
              <w:bottom w:val="single" w:sz="8" w:space="0" w:color="auto"/>
              <w:right w:val="single" w:sz="8" w:space="0" w:color="auto"/>
            </w:tcBorders>
            <w:shd w:val="clear" w:color="auto" w:fill="auto"/>
            <w:vAlign w:val="bottom"/>
          </w:tcPr>
          <w:p w14:paraId="1B9B9414" w14:textId="77777777" w:rsidR="00D76AEF" w:rsidRDefault="00D76AEF" w:rsidP="00607CE5">
            <w:pPr>
              <w:spacing w:line="0" w:lineRule="atLeast"/>
              <w:rPr>
                <w:rFonts w:ascii="Times New Roman" w:eastAsia="Times New Roman" w:hAnsi="Times New Roman"/>
                <w:sz w:val="12"/>
              </w:rPr>
            </w:pPr>
          </w:p>
        </w:tc>
      </w:tr>
      <w:tr w:rsidR="00D76AEF" w14:paraId="4DD696A2" w14:textId="77777777" w:rsidTr="00607CE5">
        <w:trPr>
          <w:trHeight w:val="258"/>
        </w:trPr>
        <w:tc>
          <w:tcPr>
            <w:tcW w:w="2340" w:type="dxa"/>
            <w:tcBorders>
              <w:left w:val="single" w:sz="8" w:space="0" w:color="auto"/>
              <w:right w:val="single" w:sz="8" w:space="0" w:color="auto"/>
            </w:tcBorders>
            <w:shd w:val="clear" w:color="auto" w:fill="auto"/>
            <w:vAlign w:val="bottom"/>
          </w:tcPr>
          <w:p w14:paraId="3D51BF0E" w14:textId="77777777" w:rsidR="00D76AEF" w:rsidRDefault="00D76AEF" w:rsidP="00607CE5">
            <w:pPr>
              <w:spacing w:line="258" w:lineRule="exact"/>
              <w:ind w:left="120"/>
              <w:rPr>
                <w:rFonts w:ascii="Times New Roman" w:eastAsia="Times New Roman" w:hAnsi="Times New Roman"/>
                <w:sz w:val="24"/>
              </w:rPr>
            </w:pPr>
            <w:r>
              <w:rPr>
                <w:rFonts w:ascii="Times New Roman" w:eastAsia="Times New Roman" w:hAnsi="Times New Roman"/>
                <w:sz w:val="24"/>
              </w:rPr>
              <w:t>10</w:t>
            </w:r>
          </w:p>
        </w:tc>
        <w:tc>
          <w:tcPr>
            <w:tcW w:w="2300" w:type="dxa"/>
            <w:tcBorders>
              <w:right w:val="single" w:sz="8" w:space="0" w:color="auto"/>
            </w:tcBorders>
            <w:shd w:val="clear" w:color="auto" w:fill="auto"/>
            <w:vAlign w:val="bottom"/>
          </w:tcPr>
          <w:p w14:paraId="041B3EDA" w14:textId="77777777" w:rsidR="00D76AEF" w:rsidRDefault="00D76AEF" w:rsidP="00607CE5">
            <w:pPr>
              <w:spacing w:line="258" w:lineRule="exact"/>
              <w:ind w:left="80"/>
              <w:rPr>
                <w:rFonts w:ascii="Times New Roman" w:eastAsia="Times New Roman" w:hAnsi="Times New Roman"/>
                <w:sz w:val="24"/>
              </w:rPr>
            </w:pPr>
            <w:r>
              <w:rPr>
                <w:rFonts w:ascii="Times New Roman" w:eastAsia="Times New Roman" w:hAnsi="Times New Roman"/>
                <w:sz w:val="24"/>
              </w:rPr>
              <w:t>48 mins</w:t>
            </w:r>
          </w:p>
        </w:tc>
        <w:tc>
          <w:tcPr>
            <w:tcW w:w="2320" w:type="dxa"/>
            <w:tcBorders>
              <w:right w:val="single" w:sz="8" w:space="0" w:color="auto"/>
            </w:tcBorders>
            <w:shd w:val="clear" w:color="auto" w:fill="auto"/>
            <w:vAlign w:val="bottom"/>
          </w:tcPr>
          <w:p w14:paraId="2446DE9B" w14:textId="77777777" w:rsidR="00D76AEF" w:rsidRDefault="00D76AEF" w:rsidP="00607CE5">
            <w:pPr>
              <w:spacing w:line="258" w:lineRule="exact"/>
              <w:ind w:left="100"/>
              <w:rPr>
                <w:rFonts w:ascii="Times New Roman" w:eastAsia="Times New Roman" w:hAnsi="Times New Roman"/>
                <w:sz w:val="24"/>
              </w:rPr>
            </w:pPr>
            <w:r>
              <w:rPr>
                <w:rFonts w:ascii="Times New Roman" w:eastAsia="Times New Roman" w:hAnsi="Times New Roman"/>
                <w:sz w:val="24"/>
              </w:rPr>
              <w:t>2 hours, 42 mins</w:t>
            </w:r>
          </w:p>
        </w:tc>
      </w:tr>
      <w:tr w:rsidR="00D76AEF" w14:paraId="3378CCF8" w14:textId="77777777" w:rsidTr="00607CE5">
        <w:trPr>
          <w:trHeight w:val="147"/>
        </w:trPr>
        <w:tc>
          <w:tcPr>
            <w:tcW w:w="2340" w:type="dxa"/>
            <w:tcBorders>
              <w:left w:val="single" w:sz="8" w:space="0" w:color="auto"/>
              <w:bottom w:val="single" w:sz="8" w:space="0" w:color="auto"/>
              <w:right w:val="single" w:sz="8" w:space="0" w:color="auto"/>
            </w:tcBorders>
            <w:shd w:val="clear" w:color="auto" w:fill="auto"/>
            <w:vAlign w:val="bottom"/>
          </w:tcPr>
          <w:p w14:paraId="3C5D92C7" w14:textId="77777777" w:rsidR="00D76AEF" w:rsidRDefault="00D76AEF" w:rsidP="00607CE5">
            <w:pPr>
              <w:spacing w:line="0" w:lineRule="atLeast"/>
              <w:rPr>
                <w:rFonts w:ascii="Times New Roman" w:eastAsia="Times New Roman" w:hAnsi="Times New Roman"/>
                <w:sz w:val="12"/>
              </w:rPr>
            </w:pPr>
          </w:p>
        </w:tc>
        <w:tc>
          <w:tcPr>
            <w:tcW w:w="2300" w:type="dxa"/>
            <w:tcBorders>
              <w:bottom w:val="single" w:sz="8" w:space="0" w:color="auto"/>
              <w:right w:val="single" w:sz="8" w:space="0" w:color="auto"/>
            </w:tcBorders>
            <w:shd w:val="clear" w:color="auto" w:fill="auto"/>
            <w:vAlign w:val="bottom"/>
          </w:tcPr>
          <w:p w14:paraId="6CD4B288" w14:textId="77777777" w:rsidR="00D76AEF" w:rsidRDefault="00D76AEF" w:rsidP="00607CE5">
            <w:pPr>
              <w:spacing w:line="0" w:lineRule="atLeast"/>
              <w:rPr>
                <w:rFonts w:ascii="Times New Roman" w:eastAsia="Times New Roman" w:hAnsi="Times New Roman"/>
                <w:sz w:val="12"/>
              </w:rPr>
            </w:pPr>
          </w:p>
        </w:tc>
        <w:tc>
          <w:tcPr>
            <w:tcW w:w="2320" w:type="dxa"/>
            <w:tcBorders>
              <w:bottom w:val="single" w:sz="8" w:space="0" w:color="auto"/>
              <w:right w:val="single" w:sz="8" w:space="0" w:color="auto"/>
            </w:tcBorders>
            <w:shd w:val="clear" w:color="auto" w:fill="auto"/>
            <w:vAlign w:val="bottom"/>
          </w:tcPr>
          <w:p w14:paraId="36D20E3B" w14:textId="77777777" w:rsidR="00D76AEF" w:rsidRDefault="00D76AEF" w:rsidP="00607CE5">
            <w:pPr>
              <w:spacing w:line="0" w:lineRule="atLeast"/>
              <w:rPr>
                <w:rFonts w:ascii="Times New Roman" w:eastAsia="Times New Roman" w:hAnsi="Times New Roman"/>
                <w:sz w:val="12"/>
              </w:rPr>
            </w:pPr>
          </w:p>
        </w:tc>
      </w:tr>
      <w:tr w:rsidR="00D76AEF" w14:paraId="519C18E4" w14:textId="77777777" w:rsidTr="00607CE5">
        <w:trPr>
          <w:trHeight w:val="258"/>
        </w:trPr>
        <w:tc>
          <w:tcPr>
            <w:tcW w:w="2340" w:type="dxa"/>
            <w:tcBorders>
              <w:left w:val="single" w:sz="8" w:space="0" w:color="auto"/>
              <w:right w:val="single" w:sz="8" w:space="0" w:color="auto"/>
            </w:tcBorders>
            <w:shd w:val="clear" w:color="auto" w:fill="auto"/>
            <w:vAlign w:val="bottom"/>
          </w:tcPr>
          <w:p w14:paraId="3C5C1046" w14:textId="77777777" w:rsidR="00D76AEF" w:rsidRDefault="00D76AEF" w:rsidP="00607CE5">
            <w:pPr>
              <w:spacing w:line="258" w:lineRule="exact"/>
              <w:ind w:left="120"/>
              <w:rPr>
                <w:rFonts w:ascii="Times New Roman" w:eastAsia="Times New Roman" w:hAnsi="Times New Roman"/>
                <w:sz w:val="24"/>
              </w:rPr>
            </w:pPr>
            <w:r>
              <w:rPr>
                <w:rFonts w:ascii="Times New Roman" w:eastAsia="Times New Roman" w:hAnsi="Times New Roman"/>
                <w:sz w:val="24"/>
              </w:rPr>
              <w:t>20</w:t>
            </w:r>
          </w:p>
        </w:tc>
        <w:tc>
          <w:tcPr>
            <w:tcW w:w="2300" w:type="dxa"/>
            <w:tcBorders>
              <w:right w:val="single" w:sz="8" w:space="0" w:color="auto"/>
            </w:tcBorders>
            <w:shd w:val="clear" w:color="auto" w:fill="auto"/>
            <w:vAlign w:val="bottom"/>
          </w:tcPr>
          <w:p w14:paraId="32E92087" w14:textId="77777777" w:rsidR="00D76AEF" w:rsidRDefault="00D76AEF" w:rsidP="00607CE5">
            <w:pPr>
              <w:spacing w:line="258" w:lineRule="exact"/>
              <w:ind w:left="80"/>
              <w:rPr>
                <w:rFonts w:ascii="Times New Roman" w:eastAsia="Times New Roman" w:hAnsi="Times New Roman"/>
                <w:sz w:val="24"/>
              </w:rPr>
            </w:pPr>
            <w:r>
              <w:rPr>
                <w:rFonts w:ascii="Times New Roman" w:eastAsia="Times New Roman" w:hAnsi="Times New Roman"/>
                <w:sz w:val="24"/>
              </w:rPr>
              <w:t>1 hour, 42 mins</w:t>
            </w:r>
          </w:p>
        </w:tc>
        <w:tc>
          <w:tcPr>
            <w:tcW w:w="2320" w:type="dxa"/>
            <w:tcBorders>
              <w:right w:val="single" w:sz="8" w:space="0" w:color="auto"/>
            </w:tcBorders>
            <w:shd w:val="clear" w:color="auto" w:fill="auto"/>
            <w:vAlign w:val="bottom"/>
          </w:tcPr>
          <w:p w14:paraId="34919F61" w14:textId="77777777" w:rsidR="00D76AEF" w:rsidRDefault="00D76AEF" w:rsidP="00607CE5">
            <w:pPr>
              <w:spacing w:line="258" w:lineRule="exact"/>
              <w:ind w:left="100"/>
              <w:rPr>
                <w:rFonts w:ascii="Times New Roman" w:eastAsia="Times New Roman" w:hAnsi="Times New Roman"/>
                <w:sz w:val="24"/>
              </w:rPr>
            </w:pPr>
            <w:r>
              <w:rPr>
                <w:rFonts w:ascii="Times New Roman" w:eastAsia="Times New Roman" w:hAnsi="Times New Roman"/>
                <w:sz w:val="24"/>
              </w:rPr>
              <w:t>N/A</w:t>
            </w:r>
          </w:p>
        </w:tc>
      </w:tr>
      <w:tr w:rsidR="00D76AEF" w14:paraId="32103FF4" w14:textId="77777777" w:rsidTr="00607CE5">
        <w:trPr>
          <w:trHeight w:val="144"/>
        </w:trPr>
        <w:tc>
          <w:tcPr>
            <w:tcW w:w="2340" w:type="dxa"/>
            <w:tcBorders>
              <w:left w:val="single" w:sz="8" w:space="0" w:color="auto"/>
              <w:bottom w:val="single" w:sz="8" w:space="0" w:color="auto"/>
              <w:right w:val="single" w:sz="8" w:space="0" w:color="auto"/>
            </w:tcBorders>
            <w:shd w:val="clear" w:color="auto" w:fill="auto"/>
            <w:vAlign w:val="bottom"/>
          </w:tcPr>
          <w:p w14:paraId="6C73B5B2" w14:textId="77777777" w:rsidR="00D76AEF" w:rsidRDefault="00D76AEF" w:rsidP="00607CE5">
            <w:pPr>
              <w:spacing w:line="0" w:lineRule="atLeast"/>
              <w:rPr>
                <w:rFonts w:ascii="Times New Roman" w:eastAsia="Times New Roman" w:hAnsi="Times New Roman"/>
                <w:sz w:val="12"/>
              </w:rPr>
            </w:pPr>
          </w:p>
        </w:tc>
        <w:tc>
          <w:tcPr>
            <w:tcW w:w="2300" w:type="dxa"/>
            <w:tcBorders>
              <w:bottom w:val="single" w:sz="8" w:space="0" w:color="auto"/>
              <w:right w:val="single" w:sz="8" w:space="0" w:color="auto"/>
            </w:tcBorders>
            <w:shd w:val="clear" w:color="auto" w:fill="auto"/>
            <w:vAlign w:val="bottom"/>
          </w:tcPr>
          <w:p w14:paraId="2E0E69D2" w14:textId="77777777" w:rsidR="00D76AEF" w:rsidRDefault="00D76AEF" w:rsidP="00607CE5">
            <w:pPr>
              <w:spacing w:line="0" w:lineRule="atLeast"/>
              <w:rPr>
                <w:rFonts w:ascii="Times New Roman" w:eastAsia="Times New Roman" w:hAnsi="Times New Roman"/>
                <w:sz w:val="12"/>
              </w:rPr>
            </w:pPr>
          </w:p>
        </w:tc>
        <w:tc>
          <w:tcPr>
            <w:tcW w:w="2320" w:type="dxa"/>
            <w:tcBorders>
              <w:bottom w:val="single" w:sz="8" w:space="0" w:color="auto"/>
              <w:right w:val="single" w:sz="8" w:space="0" w:color="auto"/>
            </w:tcBorders>
            <w:shd w:val="clear" w:color="auto" w:fill="auto"/>
            <w:vAlign w:val="bottom"/>
          </w:tcPr>
          <w:p w14:paraId="79FE7660" w14:textId="77777777" w:rsidR="00D76AEF" w:rsidRDefault="00D76AEF" w:rsidP="00607CE5">
            <w:pPr>
              <w:spacing w:line="0" w:lineRule="atLeast"/>
              <w:rPr>
                <w:rFonts w:ascii="Times New Roman" w:eastAsia="Times New Roman" w:hAnsi="Times New Roman"/>
                <w:sz w:val="12"/>
              </w:rPr>
            </w:pPr>
          </w:p>
        </w:tc>
      </w:tr>
      <w:tr w:rsidR="00D76AEF" w14:paraId="32DBDD7E" w14:textId="77777777" w:rsidTr="00607CE5">
        <w:trPr>
          <w:trHeight w:val="258"/>
        </w:trPr>
        <w:tc>
          <w:tcPr>
            <w:tcW w:w="2340" w:type="dxa"/>
            <w:tcBorders>
              <w:left w:val="single" w:sz="8" w:space="0" w:color="auto"/>
              <w:right w:val="single" w:sz="8" w:space="0" w:color="auto"/>
            </w:tcBorders>
            <w:shd w:val="clear" w:color="auto" w:fill="auto"/>
            <w:vAlign w:val="bottom"/>
          </w:tcPr>
          <w:p w14:paraId="34724FE1" w14:textId="77777777" w:rsidR="00D76AEF" w:rsidRDefault="00D76AEF" w:rsidP="00607CE5">
            <w:pPr>
              <w:spacing w:line="258" w:lineRule="exact"/>
              <w:ind w:left="120"/>
              <w:rPr>
                <w:rFonts w:ascii="Times New Roman" w:eastAsia="Times New Roman" w:hAnsi="Times New Roman"/>
                <w:sz w:val="24"/>
              </w:rPr>
            </w:pPr>
            <w:r>
              <w:rPr>
                <w:rFonts w:ascii="Times New Roman" w:eastAsia="Times New Roman" w:hAnsi="Times New Roman"/>
                <w:sz w:val="24"/>
              </w:rPr>
              <w:t>30</w:t>
            </w:r>
          </w:p>
        </w:tc>
        <w:tc>
          <w:tcPr>
            <w:tcW w:w="2300" w:type="dxa"/>
            <w:tcBorders>
              <w:right w:val="single" w:sz="8" w:space="0" w:color="auto"/>
            </w:tcBorders>
            <w:shd w:val="clear" w:color="auto" w:fill="auto"/>
            <w:vAlign w:val="bottom"/>
          </w:tcPr>
          <w:p w14:paraId="206F3538" w14:textId="77777777" w:rsidR="00D76AEF" w:rsidRDefault="00D76AEF" w:rsidP="00607CE5">
            <w:pPr>
              <w:spacing w:line="258" w:lineRule="exact"/>
              <w:ind w:left="80"/>
              <w:rPr>
                <w:rFonts w:ascii="Times New Roman" w:eastAsia="Times New Roman" w:hAnsi="Times New Roman"/>
                <w:sz w:val="24"/>
              </w:rPr>
            </w:pPr>
            <w:r>
              <w:rPr>
                <w:rFonts w:ascii="Times New Roman" w:eastAsia="Times New Roman" w:hAnsi="Times New Roman"/>
                <w:sz w:val="24"/>
              </w:rPr>
              <w:t>2 hours, 33 mins</w:t>
            </w:r>
          </w:p>
        </w:tc>
        <w:tc>
          <w:tcPr>
            <w:tcW w:w="2320" w:type="dxa"/>
            <w:tcBorders>
              <w:right w:val="single" w:sz="8" w:space="0" w:color="auto"/>
            </w:tcBorders>
            <w:shd w:val="clear" w:color="auto" w:fill="auto"/>
            <w:vAlign w:val="bottom"/>
          </w:tcPr>
          <w:p w14:paraId="65596DF3" w14:textId="77777777" w:rsidR="00D76AEF" w:rsidRDefault="00D76AEF" w:rsidP="00607CE5">
            <w:pPr>
              <w:spacing w:line="258" w:lineRule="exact"/>
              <w:ind w:left="100"/>
              <w:rPr>
                <w:rFonts w:ascii="Times New Roman" w:eastAsia="Times New Roman" w:hAnsi="Times New Roman"/>
                <w:sz w:val="24"/>
              </w:rPr>
            </w:pPr>
            <w:r>
              <w:rPr>
                <w:rFonts w:ascii="Times New Roman" w:eastAsia="Times New Roman" w:hAnsi="Times New Roman"/>
                <w:sz w:val="24"/>
              </w:rPr>
              <w:t>N/A</w:t>
            </w:r>
          </w:p>
        </w:tc>
      </w:tr>
      <w:tr w:rsidR="00D76AEF" w14:paraId="3FAF1B09" w14:textId="77777777" w:rsidTr="00607CE5">
        <w:trPr>
          <w:trHeight w:val="147"/>
        </w:trPr>
        <w:tc>
          <w:tcPr>
            <w:tcW w:w="2340" w:type="dxa"/>
            <w:tcBorders>
              <w:left w:val="single" w:sz="8" w:space="0" w:color="auto"/>
              <w:bottom w:val="single" w:sz="8" w:space="0" w:color="auto"/>
              <w:right w:val="single" w:sz="8" w:space="0" w:color="auto"/>
            </w:tcBorders>
            <w:shd w:val="clear" w:color="auto" w:fill="auto"/>
            <w:vAlign w:val="bottom"/>
          </w:tcPr>
          <w:p w14:paraId="37CCF8ED" w14:textId="77777777" w:rsidR="00D76AEF" w:rsidRDefault="00D76AEF" w:rsidP="00607CE5">
            <w:pPr>
              <w:spacing w:line="0" w:lineRule="atLeast"/>
              <w:rPr>
                <w:rFonts w:ascii="Times New Roman" w:eastAsia="Times New Roman" w:hAnsi="Times New Roman"/>
                <w:sz w:val="12"/>
              </w:rPr>
            </w:pPr>
          </w:p>
        </w:tc>
        <w:tc>
          <w:tcPr>
            <w:tcW w:w="2300" w:type="dxa"/>
            <w:tcBorders>
              <w:bottom w:val="single" w:sz="8" w:space="0" w:color="auto"/>
              <w:right w:val="single" w:sz="8" w:space="0" w:color="auto"/>
            </w:tcBorders>
            <w:shd w:val="clear" w:color="auto" w:fill="auto"/>
            <w:vAlign w:val="bottom"/>
          </w:tcPr>
          <w:p w14:paraId="4D7660E2" w14:textId="77777777" w:rsidR="00D76AEF" w:rsidRDefault="00D76AEF" w:rsidP="00607CE5">
            <w:pPr>
              <w:spacing w:line="0" w:lineRule="atLeast"/>
              <w:rPr>
                <w:rFonts w:ascii="Times New Roman" w:eastAsia="Times New Roman" w:hAnsi="Times New Roman"/>
                <w:sz w:val="12"/>
              </w:rPr>
            </w:pPr>
          </w:p>
        </w:tc>
        <w:tc>
          <w:tcPr>
            <w:tcW w:w="2320" w:type="dxa"/>
            <w:tcBorders>
              <w:bottom w:val="single" w:sz="8" w:space="0" w:color="auto"/>
              <w:right w:val="single" w:sz="8" w:space="0" w:color="auto"/>
            </w:tcBorders>
            <w:shd w:val="clear" w:color="auto" w:fill="auto"/>
            <w:vAlign w:val="bottom"/>
          </w:tcPr>
          <w:p w14:paraId="516F8E33" w14:textId="77777777" w:rsidR="00D76AEF" w:rsidRDefault="00D76AEF" w:rsidP="00607CE5">
            <w:pPr>
              <w:spacing w:line="0" w:lineRule="atLeast"/>
              <w:rPr>
                <w:rFonts w:ascii="Times New Roman" w:eastAsia="Times New Roman" w:hAnsi="Times New Roman"/>
                <w:sz w:val="12"/>
              </w:rPr>
            </w:pPr>
          </w:p>
        </w:tc>
      </w:tr>
      <w:tr w:rsidR="00D76AEF" w14:paraId="6820A15A" w14:textId="77777777" w:rsidTr="00607CE5">
        <w:trPr>
          <w:trHeight w:val="258"/>
        </w:trPr>
        <w:tc>
          <w:tcPr>
            <w:tcW w:w="2340" w:type="dxa"/>
            <w:tcBorders>
              <w:left w:val="single" w:sz="8" w:space="0" w:color="auto"/>
              <w:right w:val="single" w:sz="8" w:space="0" w:color="auto"/>
            </w:tcBorders>
            <w:shd w:val="clear" w:color="auto" w:fill="auto"/>
            <w:vAlign w:val="bottom"/>
          </w:tcPr>
          <w:p w14:paraId="3BAD0050" w14:textId="77777777" w:rsidR="00D76AEF" w:rsidRDefault="00D76AEF" w:rsidP="00607CE5">
            <w:pPr>
              <w:spacing w:line="258" w:lineRule="exact"/>
              <w:ind w:left="120"/>
              <w:rPr>
                <w:rFonts w:ascii="Times New Roman" w:eastAsia="Times New Roman" w:hAnsi="Times New Roman"/>
                <w:sz w:val="24"/>
              </w:rPr>
            </w:pPr>
            <w:r>
              <w:rPr>
                <w:rFonts w:ascii="Times New Roman" w:eastAsia="Times New Roman" w:hAnsi="Times New Roman"/>
                <w:sz w:val="24"/>
              </w:rPr>
              <w:t>40</w:t>
            </w:r>
          </w:p>
        </w:tc>
        <w:tc>
          <w:tcPr>
            <w:tcW w:w="2300" w:type="dxa"/>
            <w:tcBorders>
              <w:right w:val="single" w:sz="8" w:space="0" w:color="auto"/>
            </w:tcBorders>
            <w:shd w:val="clear" w:color="auto" w:fill="auto"/>
            <w:vAlign w:val="bottom"/>
          </w:tcPr>
          <w:p w14:paraId="76F1C0F2" w14:textId="77777777" w:rsidR="00D76AEF" w:rsidRDefault="00D76AEF" w:rsidP="00607CE5">
            <w:pPr>
              <w:spacing w:line="258" w:lineRule="exact"/>
              <w:ind w:left="80"/>
              <w:rPr>
                <w:rFonts w:ascii="Times New Roman" w:eastAsia="Times New Roman" w:hAnsi="Times New Roman"/>
                <w:sz w:val="24"/>
              </w:rPr>
            </w:pPr>
            <w:r>
              <w:rPr>
                <w:rFonts w:ascii="Times New Roman" w:eastAsia="Times New Roman" w:hAnsi="Times New Roman"/>
                <w:sz w:val="24"/>
              </w:rPr>
              <w:t>3 hours, 17 mins</w:t>
            </w:r>
          </w:p>
        </w:tc>
        <w:tc>
          <w:tcPr>
            <w:tcW w:w="2320" w:type="dxa"/>
            <w:tcBorders>
              <w:right w:val="single" w:sz="8" w:space="0" w:color="auto"/>
            </w:tcBorders>
            <w:shd w:val="clear" w:color="auto" w:fill="auto"/>
            <w:vAlign w:val="bottom"/>
          </w:tcPr>
          <w:p w14:paraId="3383F37C" w14:textId="77777777" w:rsidR="00D76AEF" w:rsidRDefault="00D76AEF" w:rsidP="00607CE5">
            <w:pPr>
              <w:spacing w:line="258" w:lineRule="exact"/>
              <w:ind w:left="100"/>
              <w:rPr>
                <w:rFonts w:ascii="Times New Roman" w:eastAsia="Times New Roman" w:hAnsi="Times New Roman"/>
                <w:sz w:val="24"/>
              </w:rPr>
            </w:pPr>
            <w:r>
              <w:rPr>
                <w:rFonts w:ascii="Times New Roman" w:eastAsia="Times New Roman" w:hAnsi="Times New Roman"/>
                <w:sz w:val="24"/>
              </w:rPr>
              <w:t>N/A</w:t>
            </w:r>
          </w:p>
        </w:tc>
      </w:tr>
      <w:tr w:rsidR="00D76AEF" w14:paraId="29F09EEB" w14:textId="77777777" w:rsidTr="00607CE5">
        <w:trPr>
          <w:trHeight w:val="144"/>
        </w:trPr>
        <w:tc>
          <w:tcPr>
            <w:tcW w:w="2340" w:type="dxa"/>
            <w:tcBorders>
              <w:left w:val="single" w:sz="8" w:space="0" w:color="auto"/>
              <w:bottom w:val="single" w:sz="8" w:space="0" w:color="auto"/>
              <w:right w:val="single" w:sz="8" w:space="0" w:color="auto"/>
            </w:tcBorders>
            <w:shd w:val="clear" w:color="auto" w:fill="auto"/>
            <w:vAlign w:val="bottom"/>
          </w:tcPr>
          <w:p w14:paraId="46DAFA92" w14:textId="77777777" w:rsidR="00D76AEF" w:rsidRDefault="00D76AEF" w:rsidP="00607CE5">
            <w:pPr>
              <w:spacing w:line="0" w:lineRule="atLeast"/>
              <w:rPr>
                <w:rFonts w:ascii="Times New Roman" w:eastAsia="Times New Roman" w:hAnsi="Times New Roman"/>
                <w:sz w:val="12"/>
              </w:rPr>
            </w:pPr>
          </w:p>
        </w:tc>
        <w:tc>
          <w:tcPr>
            <w:tcW w:w="2300" w:type="dxa"/>
            <w:tcBorders>
              <w:bottom w:val="single" w:sz="8" w:space="0" w:color="auto"/>
              <w:right w:val="single" w:sz="8" w:space="0" w:color="auto"/>
            </w:tcBorders>
            <w:shd w:val="clear" w:color="auto" w:fill="auto"/>
            <w:vAlign w:val="bottom"/>
          </w:tcPr>
          <w:p w14:paraId="59CB9D10" w14:textId="77777777" w:rsidR="00D76AEF" w:rsidRDefault="00D76AEF" w:rsidP="00607CE5">
            <w:pPr>
              <w:spacing w:line="0" w:lineRule="atLeast"/>
              <w:rPr>
                <w:rFonts w:ascii="Times New Roman" w:eastAsia="Times New Roman" w:hAnsi="Times New Roman"/>
                <w:sz w:val="12"/>
              </w:rPr>
            </w:pPr>
          </w:p>
        </w:tc>
        <w:tc>
          <w:tcPr>
            <w:tcW w:w="2320" w:type="dxa"/>
            <w:tcBorders>
              <w:bottom w:val="single" w:sz="8" w:space="0" w:color="auto"/>
              <w:right w:val="single" w:sz="8" w:space="0" w:color="auto"/>
            </w:tcBorders>
            <w:shd w:val="clear" w:color="auto" w:fill="auto"/>
            <w:vAlign w:val="bottom"/>
          </w:tcPr>
          <w:p w14:paraId="73554979" w14:textId="77777777" w:rsidR="00D76AEF" w:rsidRDefault="00D76AEF" w:rsidP="00607CE5">
            <w:pPr>
              <w:spacing w:line="0" w:lineRule="atLeast"/>
              <w:rPr>
                <w:rFonts w:ascii="Times New Roman" w:eastAsia="Times New Roman" w:hAnsi="Times New Roman"/>
                <w:sz w:val="12"/>
              </w:rPr>
            </w:pPr>
          </w:p>
        </w:tc>
      </w:tr>
      <w:tr w:rsidR="00D76AEF" w14:paraId="2CDE0BC9" w14:textId="77777777" w:rsidTr="00607CE5">
        <w:trPr>
          <w:trHeight w:val="260"/>
        </w:trPr>
        <w:tc>
          <w:tcPr>
            <w:tcW w:w="2340" w:type="dxa"/>
            <w:tcBorders>
              <w:left w:val="single" w:sz="8" w:space="0" w:color="auto"/>
              <w:right w:val="single" w:sz="8" w:space="0" w:color="auto"/>
            </w:tcBorders>
            <w:shd w:val="clear" w:color="auto" w:fill="auto"/>
            <w:vAlign w:val="bottom"/>
          </w:tcPr>
          <w:p w14:paraId="0F0D6FDF" w14:textId="77777777" w:rsidR="00D76AEF" w:rsidRDefault="00D76AEF" w:rsidP="00607CE5">
            <w:pPr>
              <w:spacing w:line="260" w:lineRule="exact"/>
              <w:ind w:left="120"/>
              <w:rPr>
                <w:rFonts w:ascii="Times New Roman" w:eastAsia="Times New Roman" w:hAnsi="Times New Roman"/>
                <w:sz w:val="24"/>
              </w:rPr>
            </w:pPr>
            <w:r>
              <w:rPr>
                <w:rFonts w:ascii="Times New Roman" w:eastAsia="Times New Roman" w:hAnsi="Times New Roman"/>
                <w:sz w:val="24"/>
              </w:rPr>
              <w:t>50</w:t>
            </w:r>
          </w:p>
        </w:tc>
        <w:tc>
          <w:tcPr>
            <w:tcW w:w="2300" w:type="dxa"/>
            <w:tcBorders>
              <w:right w:val="single" w:sz="8" w:space="0" w:color="auto"/>
            </w:tcBorders>
            <w:shd w:val="clear" w:color="auto" w:fill="auto"/>
            <w:vAlign w:val="bottom"/>
          </w:tcPr>
          <w:p w14:paraId="118970F7" w14:textId="77777777" w:rsidR="00D76AEF" w:rsidRDefault="00D76AEF" w:rsidP="00607CE5">
            <w:pPr>
              <w:spacing w:line="260" w:lineRule="exact"/>
              <w:ind w:left="80"/>
              <w:rPr>
                <w:rFonts w:ascii="Times New Roman" w:eastAsia="Times New Roman" w:hAnsi="Times New Roman"/>
                <w:sz w:val="24"/>
              </w:rPr>
            </w:pPr>
            <w:r>
              <w:rPr>
                <w:rFonts w:ascii="Times New Roman" w:eastAsia="Times New Roman" w:hAnsi="Times New Roman"/>
                <w:sz w:val="24"/>
              </w:rPr>
              <w:t>4 hours, 8 mins</w:t>
            </w:r>
          </w:p>
        </w:tc>
        <w:tc>
          <w:tcPr>
            <w:tcW w:w="2320" w:type="dxa"/>
            <w:tcBorders>
              <w:right w:val="single" w:sz="8" w:space="0" w:color="auto"/>
            </w:tcBorders>
            <w:shd w:val="clear" w:color="auto" w:fill="auto"/>
            <w:vAlign w:val="bottom"/>
          </w:tcPr>
          <w:p w14:paraId="60BF7AFC" w14:textId="77777777" w:rsidR="00D76AEF" w:rsidRDefault="00D76AEF" w:rsidP="00607CE5">
            <w:pPr>
              <w:spacing w:line="260" w:lineRule="exact"/>
              <w:ind w:left="100"/>
              <w:rPr>
                <w:rFonts w:ascii="Times New Roman" w:eastAsia="Times New Roman" w:hAnsi="Times New Roman"/>
                <w:sz w:val="24"/>
              </w:rPr>
            </w:pPr>
            <w:r>
              <w:rPr>
                <w:rFonts w:ascii="Times New Roman" w:eastAsia="Times New Roman" w:hAnsi="Times New Roman"/>
                <w:sz w:val="24"/>
              </w:rPr>
              <w:t>N/A</w:t>
            </w:r>
          </w:p>
        </w:tc>
      </w:tr>
      <w:tr w:rsidR="00D76AEF" w14:paraId="42D46C5F" w14:textId="77777777" w:rsidTr="00607CE5">
        <w:trPr>
          <w:trHeight w:val="144"/>
        </w:trPr>
        <w:tc>
          <w:tcPr>
            <w:tcW w:w="2340" w:type="dxa"/>
            <w:tcBorders>
              <w:left w:val="single" w:sz="8" w:space="0" w:color="auto"/>
              <w:bottom w:val="single" w:sz="8" w:space="0" w:color="auto"/>
              <w:right w:val="single" w:sz="8" w:space="0" w:color="auto"/>
            </w:tcBorders>
            <w:shd w:val="clear" w:color="auto" w:fill="auto"/>
            <w:vAlign w:val="bottom"/>
          </w:tcPr>
          <w:p w14:paraId="5D76E99F" w14:textId="77777777" w:rsidR="00D76AEF" w:rsidRDefault="00D76AEF" w:rsidP="00607CE5">
            <w:pPr>
              <w:spacing w:line="0" w:lineRule="atLeast"/>
              <w:rPr>
                <w:rFonts w:ascii="Times New Roman" w:eastAsia="Times New Roman" w:hAnsi="Times New Roman"/>
                <w:sz w:val="12"/>
              </w:rPr>
            </w:pPr>
          </w:p>
        </w:tc>
        <w:tc>
          <w:tcPr>
            <w:tcW w:w="2300" w:type="dxa"/>
            <w:tcBorders>
              <w:bottom w:val="single" w:sz="8" w:space="0" w:color="auto"/>
              <w:right w:val="single" w:sz="8" w:space="0" w:color="auto"/>
            </w:tcBorders>
            <w:shd w:val="clear" w:color="auto" w:fill="auto"/>
            <w:vAlign w:val="bottom"/>
          </w:tcPr>
          <w:p w14:paraId="35ED5D2B" w14:textId="77777777" w:rsidR="00D76AEF" w:rsidRDefault="00D76AEF" w:rsidP="00607CE5">
            <w:pPr>
              <w:spacing w:line="0" w:lineRule="atLeast"/>
              <w:rPr>
                <w:rFonts w:ascii="Times New Roman" w:eastAsia="Times New Roman" w:hAnsi="Times New Roman"/>
                <w:sz w:val="12"/>
              </w:rPr>
            </w:pPr>
          </w:p>
        </w:tc>
        <w:tc>
          <w:tcPr>
            <w:tcW w:w="2320" w:type="dxa"/>
            <w:tcBorders>
              <w:bottom w:val="single" w:sz="8" w:space="0" w:color="auto"/>
              <w:right w:val="single" w:sz="8" w:space="0" w:color="auto"/>
            </w:tcBorders>
            <w:shd w:val="clear" w:color="auto" w:fill="auto"/>
            <w:vAlign w:val="bottom"/>
          </w:tcPr>
          <w:p w14:paraId="6E1BFD61" w14:textId="77777777" w:rsidR="00D76AEF" w:rsidRDefault="00D76AEF" w:rsidP="00607CE5">
            <w:pPr>
              <w:spacing w:line="0" w:lineRule="atLeast"/>
              <w:rPr>
                <w:rFonts w:ascii="Times New Roman" w:eastAsia="Times New Roman" w:hAnsi="Times New Roman"/>
                <w:sz w:val="12"/>
              </w:rPr>
            </w:pPr>
          </w:p>
        </w:tc>
      </w:tr>
    </w:tbl>
    <w:p w14:paraId="6A4E5558" w14:textId="1BF72218" w:rsidR="00D76AEF" w:rsidRDefault="00D76AEF" w:rsidP="00D76AEF">
      <w:pPr>
        <w:spacing w:line="20" w:lineRule="exact"/>
        <w:rPr>
          <w:rFonts w:ascii="Times New Roman" w:eastAsia="Times New Roman" w:hAnsi="Times New Roman"/>
        </w:rPr>
      </w:pPr>
      <w:r>
        <w:rPr>
          <w:rFonts w:ascii="Times New Roman" w:eastAsia="Times New Roman" w:hAnsi="Times New Roman"/>
          <w:noProof/>
          <w:sz w:val="12"/>
          <w:lang w:eastAsia="en-US"/>
        </w:rPr>
        <mc:AlternateContent>
          <mc:Choice Requires="wps">
            <w:drawing>
              <wp:anchor distT="0" distB="0" distL="114300" distR="114300" simplePos="0" relativeHeight="251778560" behindDoc="1" locked="0" layoutInCell="1" allowOverlap="1" wp14:anchorId="406395AC" wp14:editId="1CFE1DA1">
                <wp:simplePos x="0" y="0"/>
                <wp:positionH relativeFrom="column">
                  <wp:posOffset>4665980</wp:posOffset>
                </wp:positionH>
                <wp:positionV relativeFrom="paragraph">
                  <wp:posOffset>-8890</wp:posOffset>
                </wp:positionV>
                <wp:extent cx="12065" cy="12065"/>
                <wp:effectExtent l="0" t="635" r="0" b="0"/>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0C637C" id="Rectangle 29" o:spid="_x0000_s1026" style="position:absolute;margin-left:367.4pt;margin-top:-.7pt;width:.95pt;height:.95pt;z-index:-25153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" fillcolor="black" strokecolor="white"/>
            </w:pict>
          </mc:Fallback>
        </mc:AlternateContent>
      </w:r>
    </w:p>
    <w:p w14:paraId="5A2D1331" w14:textId="77777777" w:rsidR="00D76AEF" w:rsidRDefault="00D76AEF" w:rsidP="00D76AEF">
      <w:pPr>
        <w:spacing w:line="233" w:lineRule="auto"/>
        <w:ind w:right="1306"/>
        <w:jc w:val="center"/>
        <w:rPr>
          <w:rFonts w:ascii="Times New Roman" w:eastAsia="Times New Roman" w:hAnsi="Times New Roman"/>
          <w:sz w:val="18"/>
        </w:rPr>
      </w:pPr>
      <w:r>
        <w:rPr>
          <w:rFonts w:ascii="Times New Roman" w:eastAsia="Times New Roman" w:hAnsi="Times New Roman"/>
          <w:sz w:val="18"/>
        </w:rPr>
        <w:t>Table 5.2 – GPU vs CPU speed-up comparison</w:t>
      </w:r>
    </w:p>
    <w:p w14:paraId="0E46332B" w14:textId="77777777" w:rsidR="00D76AEF" w:rsidRDefault="00D76AEF" w:rsidP="00D76AEF">
      <w:pPr>
        <w:spacing w:line="106" w:lineRule="exact"/>
        <w:rPr>
          <w:rFonts w:ascii="Times New Roman" w:eastAsia="Times New Roman" w:hAnsi="Times New Roman"/>
        </w:rPr>
      </w:pPr>
    </w:p>
    <w:p w14:paraId="3625AF78" w14:textId="77777777" w:rsidR="00D76AEF" w:rsidRDefault="00D76AEF" w:rsidP="00D76AEF">
      <w:pPr>
        <w:spacing w:line="0" w:lineRule="atLeast"/>
        <w:ind w:left="720"/>
        <w:rPr>
          <w:rFonts w:ascii="Times New Roman" w:eastAsia="Times New Roman" w:hAnsi="Times New Roman"/>
          <w:sz w:val="18"/>
        </w:rPr>
      </w:pPr>
      <w:r>
        <w:rPr>
          <w:rFonts w:ascii="Times New Roman" w:eastAsia="Times New Roman" w:hAnsi="Times New Roman"/>
          <w:sz w:val="18"/>
        </w:rPr>
        <w:t>(CPU: Core i3, Ubuntu, 8GB RAM, GPU: NVidia GeForce 1050 4GB, i7, 16GB RAM)</w:t>
      </w:r>
    </w:p>
    <w:p w14:paraId="5EC966EF" w14:textId="77777777" w:rsidR="00D76AEF" w:rsidRDefault="00D76AEF" w:rsidP="00D76AEF">
      <w:pPr>
        <w:spacing w:line="103" w:lineRule="exact"/>
        <w:rPr>
          <w:rFonts w:ascii="Times New Roman" w:eastAsia="Times New Roman" w:hAnsi="Times New Roman"/>
        </w:rPr>
      </w:pPr>
    </w:p>
    <w:p w14:paraId="6F7EBE94" w14:textId="77777777" w:rsidR="00D76AEF" w:rsidRDefault="00D76AEF" w:rsidP="00D76AEF">
      <w:pPr>
        <w:spacing w:line="0" w:lineRule="atLeast"/>
        <w:ind w:left="2260"/>
        <w:rPr>
          <w:rFonts w:ascii="Times New Roman" w:eastAsia="Times New Roman" w:hAnsi="Times New Roman"/>
          <w:sz w:val="18"/>
        </w:rPr>
      </w:pPr>
      <w:r>
        <w:rPr>
          <w:rFonts w:ascii="Times New Roman" w:eastAsia="Times New Roman" w:hAnsi="Times New Roman"/>
          <w:sz w:val="18"/>
        </w:rPr>
        <w:t>(time taken after average of 5 experiments)</w:t>
      </w:r>
    </w:p>
    <w:p w14:paraId="01B4258D" w14:textId="72E3A4B1" w:rsidR="00BC34E8" w:rsidRDefault="00BC34E8">
      <w:pPr>
        <w:suppressAutoHyphens w:val="0"/>
        <w:spacing w:after="160" w:line="259" w:lineRule="auto"/>
        <w:rPr>
          <w:lang w:val="en-GB"/>
        </w:rPr>
      </w:pPr>
    </w:p>
    <w:p w14:paraId="342FD90B" w14:textId="6F89264B" w:rsidR="00BC34E8" w:rsidRPr="00B1678C" w:rsidRDefault="00554193" w:rsidP="00AC28CC">
      <w:pPr>
        <w:pStyle w:val="Heading1"/>
        <w:numPr>
          <w:ilvl w:val="0"/>
          <w:numId w:val="0"/>
        </w:numPr>
        <w:rPr>
          <w:rFonts w:ascii="Times New Roman" w:hAnsi="Times New Roman" w:cs="Times New Roman"/>
        </w:rPr>
      </w:pPr>
      <w:bookmarkStart w:id="66" w:name="_Toc499166698"/>
      <w:r>
        <w:rPr>
          <w:rFonts w:ascii="Times New Roman" w:hAnsi="Times New Roman" w:cs="Times New Roman"/>
        </w:rPr>
        <w:lastRenderedPageBreak/>
        <w:t xml:space="preserve">Chapter 6 </w:t>
      </w:r>
      <w:r w:rsidR="00BC34E8" w:rsidRPr="00B1678C">
        <w:rPr>
          <w:rFonts w:ascii="Times New Roman" w:hAnsi="Times New Roman" w:cs="Times New Roman"/>
        </w:rPr>
        <w:t>Tools Used</w:t>
      </w:r>
      <w:bookmarkEnd w:id="66"/>
    </w:p>
    <w:p w14:paraId="19EDC5D6" w14:textId="2FBD757A" w:rsidR="00BC34E8" w:rsidRDefault="00867120" w:rsidP="0082206C">
      <w:pPr>
        <w:spacing w:line="36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This chapter will throw light on the tools used during the course of the project. We try to be as concise as possible and covering all the tools from the operating system to Deep Learning libraries or choice of language. Almost all of the tools used </w:t>
      </w:r>
      <w:r w:rsidR="00FA42C7">
        <w:rPr>
          <w:rFonts w:ascii="Times New Roman" w:hAnsi="Times New Roman" w:cs="Times New Roman"/>
          <w:sz w:val="24"/>
          <w:szCs w:val="24"/>
          <w:lang w:val="en-GB"/>
        </w:rPr>
        <w:t xml:space="preserve">are in high demand especially in Machine Learning domain. </w:t>
      </w:r>
    </w:p>
    <w:p w14:paraId="2FA1BA58" w14:textId="77777777" w:rsidR="002153AD" w:rsidRDefault="002153AD" w:rsidP="002153AD">
      <w:pPr>
        <w:spacing w:line="360" w:lineRule="auto"/>
        <w:jc w:val="both"/>
        <w:rPr>
          <w:rFonts w:ascii="Times New Roman" w:hAnsi="Times New Roman" w:cs="Times New Roman"/>
          <w:sz w:val="24"/>
          <w:szCs w:val="24"/>
          <w:lang w:val="en-GB"/>
        </w:rPr>
      </w:pPr>
    </w:p>
    <w:p w14:paraId="4B0F0424" w14:textId="331FAA74" w:rsidR="002153AD" w:rsidRDefault="002153AD" w:rsidP="004844F2">
      <w:pPr>
        <w:pStyle w:val="Heading2"/>
        <w:numPr>
          <w:ilvl w:val="1"/>
          <w:numId w:val="24"/>
        </w:numPr>
        <w:spacing w:line="360" w:lineRule="auto"/>
        <w:jc w:val="both"/>
        <w:rPr>
          <w:rFonts w:ascii="Times New Roman" w:hAnsi="Times New Roman" w:cs="Times New Roman"/>
          <w:sz w:val="24"/>
          <w:szCs w:val="24"/>
          <w:lang w:val="en-GB"/>
        </w:rPr>
      </w:pPr>
      <w:bookmarkStart w:id="67" w:name="_Toc499166699"/>
      <w:r w:rsidRPr="002153AD">
        <w:rPr>
          <w:rFonts w:ascii="Times New Roman" w:hAnsi="Times New Roman" w:cs="Times New Roman"/>
          <w:sz w:val="24"/>
          <w:szCs w:val="24"/>
          <w:lang w:val="en-GB"/>
        </w:rPr>
        <w:t>6.1 Anaconda</w:t>
      </w:r>
      <w:bookmarkEnd w:id="67"/>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Anaconda</w:instrText>
      </w:r>
      <w:r w:rsidR="00815E2A">
        <w:instrText xml:space="preserve">" </w:instrText>
      </w:r>
      <w:r w:rsidR="00815E2A">
        <w:rPr>
          <w:rFonts w:ascii="Times New Roman" w:hAnsi="Times New Roman" w:cs="Times New Roman"/>
          <w:sz w:val="24"/>
          <w:szCs w:val="24"/>
          <w:lang w:val="en-GB"/>
        </w:rPr>
        <w:fldChar w:fldCharType="end"/>
      </w:r>
    </w:p>
    <w:p w14:paraId="0FC8F0AD" w14:textId="449A9062" w:rsidR="00FA42C7" w:rsidRDefault="00FA42C7" w:rsidP="002153AD">
      <w:pPr>
        <w:spacing w:line="360" w:lineRule="auto"/>
        <w:ind w:firstLine="720"/>
        <w:rPr>
          <w:rFonts w:ascii="Times New Roman" w:hAnsi="Times New Roman" w:cs="Times New Roman"/>
          <w:sz w:val="24"/>
          <w:lang w:val="en-GB"/>
        </w:rPr>
      </w:pPr>
      <w:r>
        <w:rPr>
          <w:rFonts w:ascii="Times New Roman" w:hAnsi="Times New Roman" w:cs="Times New Roman"/>
          <w:sz w:val="24"/>
          <w:lang w:val="en-GB"/>
        </w:rPr>
        <w:t>Anaconda is a distribution for Python (and R as well) which comprises of range of products, from interpreter to graphical user interface applications, like:</w:t>
      </w:r>
    </w:p>
    <w:p w14:paraId="50E8199C" w14:textId="77777777" w:rsidR="00FA42C7" w:rsidRPr="0082206C" w:rsidRDefault="00FA42C7" w:rsidP="0082206C">
      <w:pPr>
        <w:pStyle w:val="ListParagraph"/>
        <w:numPr>
          <w:ilvl w:val="0"/>
          <w:numId w:val="29"/>
        </w:numPr>
        <w:spacing w:line="360" w:lineRule="auto"/>
        <w:rPr>
          <w:rFonts w:ascii="Times New Roman" w:hAnsi="Times New Roman" w:cs="Times New Roman"/>
          <w:sz w:val="24"/>
          <w:szCs w:val="24"/>
        </w:rPr>
      </w:pPr>
      <w:r w:rsidRPr="0082206C">
        <w:rPr>
          <w:rFonts w:ascii="Times New Roman" w:hAnsi="Times New Roman" w:cs="Times New Roman"/>
          <w:sz w:val="24"/>
          <w:szCs w:val="24"/>
          <w:lang w:val="en-GB"/>
        </w:rPr>
        <w:t>JuPyter Notebook</w:t>
      </w:r>
    </w:p>
    <w:p w14:paraId="5FFDA19B" w14:textId="77777777" w:rsidR="00FA42C7" w:rsidRPr="0082206C" w:rsidRDefault="00FA42C7" w:rsidP="0082206C">
      <w:pPr>
        <w:pStyle w:val="ListParagraph"/>
        <w:numPr>
          <w:ilvl w:val="0"/>
          <w:numId w:val="29"/>
        </w:numPr>
        <w:spacing w:line="360" w:lineRule="auto"/>
        <w:rPr>
          <w:rFonts w:ascii="Times New Roman" w:hAnsi="Times New Roman" w:cs="Times New Roman"/>
          <w:sz w:val="24"/>
          <w:szCs w:val="24"/>
        </w:rPr>
      </w:pPr>
      <w:r w:rsidRPr="0082206C">
        <w:rPr>
          <w:rFonts w:ascii="Times New Roman" w:hAnsi="Times New Roman" w:cs="Times New Roman"/>
          <w:sz w:val="24"/>
          <w:szCs w:val="24"/>
          <w:lang w:val="en-GB"/>
        </w:rPr>
        <w:t>SPyder</w:t>
      </w:r>
    </w:p>
    <w:p w14:paraId="0FDE2834" w14:textId="77777777" w:rsidR="00FA42C7" w:rsidRPr="0082206C" w:rsidRDefault="00FA42C7" w:rsidP="0082206C">
      <w:pPr>
        <w:pStyle w:val="ListParagraph"/>
        <w:numPr>
          <w:ilvl w:val="0"/>
          <w:numId w:val="29"/>
        </w:numPr>
        <w:spacing w:line="360" w:lineRule="auto"/>
        <w:rPr>
          <w:rFonts w:ascii="Times New Roman" w:hAnsi="Times New Roman" w:cs="Times New Roman"/>
          <w:sz w:val="24"/>
          <w:szCs w:val="24"/>
        </w:rPr>
      </w:pPr>
      <w:r w:rsidRPr="0082206C">
        <w:rPr>
          <w:rFonts w:ascii="Times New Roman" w:hAnsi="Times New Roman" w:cs="Times New Roman"/>
          <w:sz w:val="24"/>
          <w:szCs w:val="24"/>
          <w:lang w:val="en-GB"/>
        </w:rPr>
        <w:t>Orange3</w:t>
      </w:r>
    </w:p>
    <w:p w14:paraId="005F9BDC" w14:textId="1250A57C" w:rsidR="00D57210" w:rsidRPr="0082206C" w:rsidRDefault="00D57210" w:rsidP="0082206C">
      <w:pPr>
        <w:spacing w:line="360" w:lineRule="auto"/>
        <w:rPr>
          <w:rFonts w:ascii="Times New Roman" w:hAnsi="Times New Roman" w:cs="Times New Roman"/>
          <w:sz w:val="24"/>
          <w:szCs w:val="24"/>
        </w:rPr>
      </w:pPr>
    </w:p>
    <w:p w14:paraId="417B4043" w14:textId="41293F9F" w:rsidR="002153AD" w:rsidRDefault="00D57210" w:rsidP="00D57210">
      <w:pPr>
        <w:spacing w:line="360" w:lineRule="auto"/>
      </w:pPr>
      <w:r>
        <w:rPr>
          <w:rFonts w:ascii="Times New Roman" w:hAnsi="Times New Roman" w:cs="Times New Roman"/>
          <w:sz w:val="24"/>
          <w:szCs w:val="24"/>
        </w:rPr>
        <w:t>These packages are maintained by their system known as ‘</w:t>
      </w:r>
      <w:r>
        <w:rPr>
          <w:rFonts w:ascii="Times New Roman" w:hAnsi="Times New Roman" w:cs="Times New Roman"/>
          <w:i/>
          <w:sz w:val="24"/>
          <w:szCs w:val="24"/>
        </w:rPr>
        <w:t>çonda’.</w:t>
      </w:r>
    </w:p>
    <w:p w14:paraId="72D9C593" w14:textId="131AF751" w:rsidR="002153AD" w:rsidRDefault="002153AD" w:rsidP="002153AD">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Moreover, Anaconda</w:t>
      </w:r>
      <w:r>
        <w:rPr>
          <w:rFonts w:ascii="Times New Roman" w:hAnsi="Times New Roman" w:cs="Times New Roman"/>
          <w:sz w:val="24"/>
          <w:szCs w:val="24"/>
        </w:rPr>
        <w:fldChar w:fldCharType="begin"/>
      </w:r>
      <w:r>
        <w:instrText xml:space="preserve"> XE "</w:instrText>
      </w:r>
      <w:r w:rsidRPr="00074A59">
        <w:rPr>
          <w:rFonts w:ascii="Times New Roman" w:eastAsia="Times New Roman" w:hAnsi="Times New Roman" w:cs="Times New Roman"/>
          <w:sz w:val="24"/>
          <w:szCs w:val="24"/>
        </w:rPr>
        <w:instrText>Anaconda</w:instrText>
      </w:r>
      <w:r>
        <w:instrText xml:space="preserve">" </w:instrText>
      </w:r>
      <w:r>
        <w:rPr>
          <w:rFonts w:ascii="Times New Roman" w:hAnsi="Times New Roman" w:cs="Times New Roman"/>
          <w:sz w:val="24"/>
          <w:szCs w:val="24"/>
        </w:rPr>
        <w:fldChar w:fldCharType="end"/>
      </w:r>
      <w:r>
        <w:rPr>
          <w:rFonts w:ascii="Times New Roman" w:hAnsi="Times New Roman" w:cs="Times New Roman"/>
          <w:sz w:val="24"/>
          <w:szCs w:val="24"/>
        </w:rPr>
        <w:t xml:space="preserve"> has the ability to create custom environments that blends and suit distinctive Python</w:t>
      </w:r>
      <w:r>
        <w:rPr>
          <w:rFonts w:ascii="Times New Roman" w:hAnsi="Times New Roman" w:cs="Times New Roman"/>
          <w:sz w:val="24"/>
          <w:szCs w:val="24"/>
        </w:rPr>
        <w:fldChar w:fldCharType="begin"/>
      </w:r>
      <w:r>
        <w:instrText xml:space="preserve"> XE "</w:instrText>
      </w:r>
      <w:r w:rsidRPr="00074A59">
        <w:rPr>
          <w:rFonts w:ascii="Times New Roman" w:eastAsia="Times New Roman" w:hAnsi="Times New Roman" w:cs="Times New Roman"/>
          <w:b/>
          <w:sz w:val="24"/>
          <w:szCs w:val="24"/>
        </w:rPr>
        <w:instrText>Python</w:instrText>
      </w:r>
      <w:r>
        <w:instrText xml:space="preserve">" </w:instrText>
      </w:r>
      <w:r>
        <w:rPr>
          <w:rFonts w:ascii="Times New Roman" w:hAnsi="Times New Roman" w:cs="Times New Roman"/>
          <w:sz w:val="24"/>
          <w:szCs w:val="24"/>
        </w:rPr>
        <w:fldChar w:fldCharType="end"/>
      </w:r>
      <w:r>
        <w:rPr>
          <w:rFonts w:ascii="Times New Roman" w:hAnsi="Times New Roman" w:cs="Times New Roman"/>
          <w:sz w:val="24"/>
          <w:szCs w:val="24"/>
        </w:rPr>
        <w:t xml:space="preserve"> variations (2.6, 2.7, 3.3 or 3.4) and different programs into remoted environments and one can switch among them via conda [48].</w:t>
      </w:r>
    </w:p>
    <w:p w14:paraId="355DE4C7" w14:textId="77777777" w:rsidR="002153AD" w:rsidRDefault="002153AD" w:rsidP="002153AD">
      <w:pPr>
        <w:spacing w:line="360" w:lineRule="auto"/>
        <w:rPr>
          <w:rFonts w:ascii="Times New Roman" w:hAnsi="Times New Roman" w:cs="Times New Roman"/>
          <w:sz w:val="24"/>
          <w:szCs w:val="24"/>
        </w:rPr>
      </w:pPr>
    </w:p>
    <w:p w14:paraId="767C216B" w14:textId="31AA5E8F" w:rsidR="002153AD" w:rsidRDefault="002153AD" w:rsidP="004844F2">
      <w:pPr>
        <w:pStyle w:val="Heading3"/>
        <w:numPr>
          <w:ilvl w:val="2"/>
          <w:numId w:val="24"/>
        </w:numPr>
        <w:spacing w:line="360" w:lineRule="auto"/>
        <w:jc w:val="both"/>
        <w:rPr>
          <w:rFonts w:ascii="Times New Roman" w:hAnsi="Times New Roman" w:cs="Times New Roman"/>
          <w:lang w:val="en-GB"/>
        </w:rPr>
      </w:pPr>
      <w:bookmarkStart w:id="68" w:name="_Toc499166700"/>
      <w:r>
        <w:rPr>
          <w:rFonts w:ascii="Times New Roman" w:hAnsi="Times New Roman" w:cs="Times New Roman"/>
          <w:lang w:val="en-GB"/>
        </w:rPr>
        <w:t>6.1.1</w:t>
      </w:r>
      <w:r w:rsidRPr="002153AD">
        <w:rPr>
          <w:rFonts w:ascii="Times New Roman" w:hAnsi="Times New Roman" w:cs="Times New Roman"/>
          <w:lang w:val="en-GB"/>
        </w:rPr>
        <w:t xml:space="preserve"> Installation</w:t>
      </w:r>
      <w:bookmarkEnd w:id="68"/>
      <w:r w:rsidRPr="002153AD">
        <w:rPr>
          <w:rFonts w:ascii="Times New Roman" w:hAnsi="Times New Roman" w:cs="Times New Roman"/>
          <w:lang w:val="en-GB"/>
        </w:rPr>
        <w:t xml:space="preserve"> </w:t>
      </w:r>
    </w:p>
    <w:p w14:paraId="46A01D99" w14:textId="77777777" w:rsidR="002153AD" w:rsidRPr="002153AD" w:rsidRDefault="002153AD" w:rsidP="002153AD">
      <w:pPr>
        <w:rPr>
          <w:lang w:val="en-GB"/>
        </w:rPr>
      </w:pPr>
    </w:p>
    <w:p w14:paraId="62843DAF" w14:textId="667A82BD" w:rsidR="002153AD" w:rsidRPr="002153AD" w:rsidRDefault="002153AD" w:rsidP="002153AD">
      <w:pPr>
        <w:pStyle w:val="Caption"/>
        <w:keepNext/>
        <w:rPr>
          <w:rFonts w:ascii="Times New Roman" w:hAnsi="Times New Roman" w:cs="Times New Roman"/>
          <w:sz w:val="22"/>
          <w:szCs w:val="22"/>
        </w:rPr>
      </w:pPr>
      <w:r>
        <w:rPr>
          <w:lang w:val="en-GB"/>
        </w:rPr>
        <w:tab/>
      </w:r>
      <w:r w:rsidRPr="002153AD">
        <w:rPr>
          <w:rFonts w:ascii="Times New Roman" w:hAnsi="Times New Roman" w:cs="Times New Roman"/>
          <w:sz w:val="22"/>
          <w:szCs w:val="22"/>
        </w:rPr>
        <w:t xml:space="preserve">Table </w:t>
      </w:r>
      <w:r w:rsidR="00797C81">
        <w:rPr>
          <w:rFonts w:ascii="Times New Roman" w:hAnsi="Times New Roman" w:cs="Times New Roman"/>
          <w:sz w:val="22"/>
          <w:szCs w:val="22"/>
        </w:rPr>
        <w:t>6.1</w:t>
      </w:r>
      <w:r w:rsidRPr="002153AD">
        <w:rPr>
          <w:rFonts w:ascii="Times New Roman" w:hAnsi="Times New Roman" w:cs="Times New Roman"/>
          <w:sz w:val="22"/>
          <w:szCs w:val="22"/>
        </w:rPr>
        <w:t>-Installation of "Anaconda</w:t>
      </w:r>
      <w:r w:rsidRPr="002153AD">
        <w:rPr>
          <w:rFonts w:ascii="Times New Roman" w:hAnsi="Times New Roman" w:cs="Times New Roman"/>
          <w:sz w:val="22"/>
          <w:szCs w:val="22"/>
        </w:rPr>
        <w:fldChar w:fldCharType="begin"/>
      </w:r>
      <w:r w:rsidRPr="002153AD">
        <w:rPr>
          <w:rFonts w:ascii="Times New Roman" w:hAnsi="Times New Roman" w:cs="Times New Roman"/>
          <w:sz w:val="22"/>
          <w:szCs w:val="22"/>
        </w:rPr>
        <w:instrText xml:space="preserve"> XE "</w:instrText>
      </w:r>
      <w:r w:rsidRPr="002153AD">
        <w:rPr>
          <w:rFonts w:ascii="Times New Roman" w:eastAsia="Times New Roman" w:hAnsi="Times New Roman" w:cs="Times New Roman"/>
          <w:sz w:val="22"/>
          <w:szCs w:val="22"/>
        </w:rPr>
        <w:instrText>Anaconda</w:instrText>
      </w:r>
      <w:r w:rsidRPr="002153AD">
        <w:rPr>
          <w:rFonts w:ascii="Times New Roman" w:hAnsi="Times New Roman" w:cs="Times New Roman"/>
          <w:sz w:val="22"/>
          <w:szCs w:val="22"/>
        </w:rPr>
        <w:instrText xml:space="preserve">" </w:instrText>
      </w:r>
      <w:r w:rsidRPr="002153AD">
        <w:rPr>
          <w:rFonts w:ascii="Times New Roman" w:hAnsi="Times New Roman" w:cs="Times New Roman"/>
          <w:sz w:val="22"/>
          <w:szCs w:val="22"/>
        </w:rPr>
        <w:fldChar w:fldCharType="end"/>
      </w:r>
      <w:r w:rsidRPr="002153AD">
        <w:rPr>
          <w:rFonts w:ascii="Times New Roman" w:hAnsi="Times New Roman" w:cs="Times New Roman"/>
          <w:sz w:val="22"/>
          <w:szCs w:val="22"/>
        </w:rPr>
        <w:t>" [48]</w:t>
      </w:r>
    </w:p>
    <w:p w14:paraId="4592BED3" w14:textId="017B7DC7" w:rsidR="002153AD" w:rsidRDefault="002153AD" w:rsidP="002153AD">
      <w:pPr>
        <w:rPr>
          <w:rFonts w:ascii="Times New Roman" w:hAnsi="Times New Roman" w:cs="Times New Roman"/>
        </w:rPr>
      </w:pPr>
      <w:r>
        <w:rPr>
          <w:rFonts w:ascii="Times New Roman" w:hAnsi="Times New Roman" w:cs="Times New Roman"/>
          <w:noProof/>
          <w:sz w:val="24"/>
          <w:szCs w:val="24"/>
          <w:lang w:eastAsia="en-US"/>
        </w:rPr>
        <w:drawing>
          <wp:inline distT="0" distB="0" distL="0" distR="0" wp14:anchorId="33731F4B" wp14:editId="5BC36881">
            <wp:extent cx="5943600" cy="1059180"/>
            <wp:effectExtent l="0" t="0" r="0" b="762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1059180"/>
                    </a:xfrm>
                    <a:prstGeom prst="rect">
                      <a:avLst/>
                    </a:prstGeom>
                    <a:solidFill>
                      <a:srgbClr val="FFFFFF"/>
                    </a:solidFill>
                    <a:ln>
                      <a:noFill/>
                    </a:ln>
                  </pic:spPr>
                </pic:pic>
              </a:graphicData>
            </a:graphic>
          </wp:inline>
        </w:drawing>
      </w:r>
      <w:r>
        <w:rPr>
          <w:rFonts w:ascii="Times New Roman" w:hAnsi="Times New Roman" w:cs="Times New Roman"/>
          <w:b/>
          <w:sz w:val="28"/>
          <w:szCs w:val="28"/>
        </w:rPr>
        <w:br/>
      </w:r>
    </w:p>
    <w:p w14:paraId="39C2CE92" w14:textId="01BD8AC3" w:rsidR="002153AD" w:rsidRDefault="002153AD" w:rsidP="002153AD">
      <w:pPr>
        <w:spacing w:line="360" w:lineRule="auto"/>
        <w:rPr>
          <w:rFonts w:ascii="Times New Roman" w:hAnsi="Times New Roman" w:cs="Times New Roman"/>
          <w:sz w:val="24"/>
          <w:szCs w:val="24"/>
        </w:rPr>
      </w:pPr>
      <w:r>
        <w:rPr>
          <w:rFonts w:ascii="Times New Roman" w:hAnsi="Times New Roman" w:cs="Times New Roman"/>
          <w:sz w:val="24"/>
          <w:szCs w:val="24"/>
        </w:rPr>
        <w:t>Only a single directory is required for the installation of Anaconda</w:t>
      </w:r>
      <w:r>
        <w:rPr>
          <w:rFonts w:ascii="Times New Roman" w:hAnsi="Times New Roman" w:cs="Times New Roman"/>
          <w:sz w:val="24"/>
          <w:szCs w:val="24"/>
        </w:rPr>
        <w:fldChar w:fldCharType="begin"/>
      </w:r>
      <w:r>
        <w:instrText xml:space="preserve"> XE "</w:instrText>
      </w:r>
      <w:r w:rsidRPr="00074A59">
        <w:rPr>
          <w:rFonts w:ascii="Times New Roman" w:eastAsia="Times New Roman" w:hAnsi="Times New Roman" w:cs="Times New Roman"/>
          <w:sz w:val="24"/>
          <w:szCs w:val="24"/>
        </w:rPr>
        <w:instrText>Anaconda</w:instrText>
      </w:r>
      <w:r>
        <w:instrText xml:space="preserve">" </w:instrText>
      </w:r>
      <w:r>
        <w:rPr>
          <w:rFonts w:ascii="Times New Roman" w:hAnsi="Times New Roman" w:cs="Times New Roman"/>
          <w:sz w:val="24"/>
          <w:szCs w:val="24"/>
        </w:rPr>
        <w:fldChar w:fldCharType="end"/>
      </w:r>
      <w:r>
        <w:rPr>
          <w:rFonts w:ascii="Times New Roman" w:hAnsi="Times New Roman" w:cs="Times New Roman"/>
          <w:sz w:val="24"/>
          <w:szCs w:val="24"/>
        </w:rPr>
        <w:t>. Along with that there is no need for administrative or of the root privileges. It does not impact on previous install of python on the device, along with that it does not interfere with OS X Frameworks [50].</w:t>
      </w:r>
    </w:p>
    <w:p w14:paraId="2840DA20" w14:textId="77777777" w:rsidR="002153AD" w:rsidRDefault="002153AD" w:rsidP="002153AD">
      <w:pPr>
        <w:spacing w:line="360" w:lineRule="auto"/>
      </w:pPr>
      <w:r>
        <w:rPr>
          <w:rFonts w:ascii="Times New Roman" w:hAnsi="Times New Roman" w:cs="Times New Roman"/>
          <w:sz w:val="24"/>
          <w:szCs w:val="24"/>
        </w:rPr>
        <w:t>One can need to test that what is the list of packages established with Anaconda</w:t>
      </w:r>
      <w:r>
        <w:rPr>
          <w:rFonts w:ascii="Times New Roman" w:hAnsi="Times New Roman" w:cs="Times New Roman"/>
          <w:sz w:val="24"/>
          <w:szCs w:val="24"/>
        </w:rPr>
        <w:fldChar w:fldCharType="begin"/>
      </w:r>
      <w:r>
        <w:instrText xml:space="preserve"> XE "</w:instrText>
      </w:r>
      <w:r w:rsidRPr="00074A59">
        <w:rPr>
          <w:rFonts w:ascii="Times New Roman" w:eastAsia="Times New Roman" w:hAnsi="Times New Roman" w:cs="Times New Roman"/>
          <w:sz w:val="24"/>
          <w:szCs w:val="24"/>
        </w:rPr>
        <w:instrText>Anaconda</w:instrText>
      </w:r>
      <w:r>
        <w:instrText xml:space="preserve">" </w:instrText>
      </w:r>
      <w:r>
        <w:rPr>
          <w:rFonts w:ascii="Times New Roman" w:hAnsi="Times New Roman" w:cs="Times New Roman"/>
          <w:sz w:val="24"/>
          <w:szCs w:val="24"/>
        </w:rPr>
        <w:fldChar w:fldCharType="end"/>
      </w:r>
      <w:r>
        <w:rPr>
          <w:rFonts w:ascii="Times New Roman" w:hAnsi="Times New Roman" w:cs="Times New Roman"/>
          <w:sz w:val="24"/>
          <w:szCs w:val="24"/>
        </w:rPr>
        <w:t xml:space="preserve">. He just has to navigate to Terminal and type-in conda list to quickly present a list containing all the </w:t>
      </w:r>
      <w:r>
        <w:rPr>
          <w:rFonts w:ascii="Times New Roman" w:hAnsi="Times New Roman" w:cs="Times New Roman"/>
          <w:sz w:val="24"/>
          <w:szCs w:val="24"/>
        </w:rPr>
        <w:lastRenderedPageBreak/>
        <w:t xml:space="preserve">packages to available on default environment of Anaconda. As an alternative, the list packages available till today at Continuum Analytics [49]. </w:t>
      </w:r>
    </w:p>
    <w:p w14:paraId="4C297F20" w14:textId="77777777" w:rsidR="002153AD" w:rsidRDefault="002153AD" w:rsidP="002153AD">
      <w:pPr>
        <w:spacing w:line="360" w:lineRule="auto"/>
        <w:rPr>
          <w:lang w:val="en-GB"/>
        </w:rPr>
      </w:pPr>
    </w:p>
    <w:p w14:paraId="45B8870F" w14:textId="74F3D452" w:rsidR="002153AD" w:rsidRPr="002153AD" w:rsidRDefault="002153AD" w:rsidP="004844F2">
      <w:pPr>
        <w:pStyle w:val="Heading3"/>
        <w:numPr>
          <w:ilvl w:val="2"/>
          <w:numId w:val="24"/>
        </w:numPr>
        <w:spacing w:line="360" w:lineRule="auto"/>
        <w:rPr>
          <w:rFonts w:ascii="Times New Roman" w:hAnsi="Times New Roman" w:cs="Times New Roman"/>
        </w:rPr>
      </w:pPr>
      <w:bookmarkStart w:id="69" w:name="_Toc499166701"/>
      <w:r w:rsidRPr="002153AD">
        <w:rPr>
          <w:rFonts w:ascii="Times New Roman" w:hAnsi="Times New Roman" w:cs="Times New Roman"/>
        </w:rPr>
        <w:t>6.1.</w:t>
      </w:r>
      <w:r>
        <w:rPr>
          <w:rFonts w:ascii="Times New Roman" w:hAnsi="Times New Roman" w:cs="Times New Roman"/>
        </w:rPr>
        <w:t>2</w:t>
      </w:r>
      <w:r w:rsidRPr="002153AD">
        <w:rPr>
          <w:rFonts w:ascii="Times New Roman" w:hAnsi="Times New Roman" w:cs="Times New Roman"/>
        </w:rPr>
        <w:t xml:space="preserve"> Creating Environment</w:t>
      </w:r>
      <w:bookmarkEnd w:id="69"/>
    </w:p>
    <w:p w14:paraId="2669A45F" w14:textId="3CD284A6" w:rsidR="00787F9E" w:rsidRDefault="002153AD" w:rsidP="002153AD">
      <w:pPr>
        <w:spacing w:line="360" w:lineRule="auto"/>
        <w:ind w:firstLine="720"/>
        <w:rPr>
          <w:rFonts w:ascii="Times New Roman" w:hAnsi="Times New Roman" w:cs="Times New Roman"/>
          <w:sz w:val="24"/>
          <w:szCs w:val="24"/>
        </w:rPr>
      </w:pPr>
      <w:r w:rsidRPr="002153AD">
        <w:rPr>
          <w:rFonts w:ascii="Times New Roman" w:eastAsia="Times New Roman" w:hAnsi="Times New Roman" w:cs="Times New Roman"/>
          <w:sz w:val="24"/>
          <w:szCs w:val="24"/>
        </w:rPr>
        <w:t xml:space="preserve"> </w:t>
      </w:r>
      <w:commentRangeStart w:id="70"/>
      <w:r w:rsidR="00F22050">
        <w:rPr>
          <w:rFonts w:ascii="Times New Roman" w:hAnsi="Times New Roman" w:cs="Times New Roman"/>
          <w:sz w:val="24"/>
          <w:szCs w:val="24"/>
        </w:rPr>
        <w:t xml:space="preserve">Most of the python </w:t>
      </w:r>
      <w:r w:rsidR="00CC29A5">
        <w:rPr>
          <w:rFonts w:ascii="Times New Roman" w:hAnsi="Times New Roman" w:cs="Times New Roman"/>
          <w:sz w:val="24"/>
          <w:szCs w:val="24"/>
        </w:rPr>
        <w:t>developers/users</w:t>
      </w:r>
      <w:r w:rsidRPr="002153AD">
        <w:rPr>
          <w:rFonts w:ascii="Times New Roman" w:hAnsi="Times New Roman" w:cs="Times New Roman"/>
          <w:sz w:val="24"/>
          <w:szCs w:val="24"/>
        </w:rPr>
        <w:t xml:space="preserve"> </w:t>
      </w:r>
      <w:commentRangeEnd w:id="70"/>
      <w:r w:rsidR="0050179F">
        <w:rPr>
          <w:rStyle w:val="CommentReference"/>
        </w:rPr>
        <w:commentReference w:id="70"/>
      </w:r>
      <w:r w:rsidRPr="002153AD">
        <w:rPr>
          <w:rFonts w:ascii="Times New Roman" w:hAnsi="Times New Roman" w:cs="Times New Roman"/>
          <w:sz w:val="24"/>
          <w:szCs w:val="24"/>
        </w:rPr>
        <w:t>input the Python</w:t>
      </w:r>
      <w:r w:rsidRPr="002153AD">
        <w:rPr>
          <w:rFonts w:ascii="Times New Roman" w:hAnsi="Times New Roman" w:cs="Times New Roman"/>
          <w:sz w:val="24"/>
          <w:szCs w:val="24"/>
        </w:rPr>
        <w:fldChar w:fldCharType="begin"/>
      </w:r>
      <w:r w:rsidRPr="002153AD">
        <w:rPr>
          <w:rFonts w:ascii="Times New Roman" w:hAnsi="Times New Roman" w:cs="Times New Roman"/>
          <w:sz w:val="24"/>
          <w:szCs w:val="24"/>
        </w:rPr>
        <w:instrText xml:space="preserve"> XE "</w:instrText>
      </w:r>
      <w:r w:rsidRPr="002153AD">
        <w:rPr>
          <w:rFonts w:ascii="Times New Roman" w:eastAsia="Times New Roman" w:hAnsi="Times New Roman" w:cs="Times New Roman"/>
          <w:b/>
          <w:sz w:val="24"/>
          <w:szCs w:val="24"/>
        </w:rPr>
        <w:instrText>Python</w:instrText>
      </w:r>
      <w:r w:rsidRPr="002153AD">
        <w:rPr>
          <w:rFonts w:ascii="Times New Roman" w:hAnsi="Times New Roman" w:cs="Times New Roman"/>
          <w:sz w:val="24"/>
          <w:szCs w:val="24"/>
        </w:rPr>
        <w:instrText xml:space="preserve">" </w:instrText>
      </w:r>
      <w:r w:rsidRPr="002153AD">
        <w:rPr>
          <w:rFonts w:ascii="Times New Roman" w:hAnsi="Times New Roman" w:cs="Times New Roman"/>
          <w:sz w:val="24"/>
          <w:szCs w:val="24"/>
        </w:rPr>
        <w:fldChar w:fldCharType="end"/>
      </w:r>
      <w:r w:rsidRPr="002153AD">
        <w:rPr>
          <w:rFonts w:ascii="Times New Roman" w:hAnsi="Times New Roman" w:cs="Times New Roman"/>
          <w:sz w:val="24"/>
          <w:szCs w:val="24"/>
        </w:rPr>
        <w:t xml:space="preserve"> code via a textual content editor, </w:t>
      </w:r>
      <w:r w:rsidR="00CC29A5">
        <w:rPr>
          <w:rFonts w:ascii="Times New Roman" w:hAnsi="Times New Roman" w:cs="Times New Roman"/>
          <w:sz w:val="24"/>
          <w:szCs w:val="24"/>
        </w:rPr>
        <w:t>(i.e.</w:t>
      </w:r>
      <w:r w:rsidRPr="002153AD">
        <w:rPr>
          <w:rFonts w:ascii="Times New Roman" w:hAnsi="Times New Roman" w:cs="Times New Roman"/>
          <w:sz w:val="24"/>
          <w:szCs w:val="24"/>
        </w:rPr>
        <w:t xml:space="preserve"> Emacs or may be Vim</w:t>
      </w:r>
      <w:r w:rsidR="00CC29A5">
        <w:rPr>
          <w:rFonts w:ascii="Times New Roman" w:hAnsi="Times New Roman" w:cs="Times New Roman"/>
          <w:sz w:val="24"/>
          <w:szCs w:val="24"/>
        </w:rPr>
        <w:t>). Here one can also go for the IDEs (i.e. Spyder, Wing, or PyCharm)</w:t>
      </w:r>
      <w:r w:rsidRPr="002153AD">
        <w:rPr>
          <w:rFonts w:ascii="Times New Roman" w:hAnsi="Times New Roman" w:cs="Times New Roman"/>
          <w:sz w:val="24"/>
          <w:szCs w:val="24"/>
        </w:rPr>
        <w:t xml:space="preserve">. Visual studio </w:t>
      </w:r>
      <w:r w:rsidR="00CC29A5">
        <w:rPr>
          <w:rFonts w:ascii="Times New Roman" w:hAnsi="Times New Roman" w:cs="Times New Roman"/>
          <w:sz w:val="24"/>
          <w:szCs w:val="24"/>
        </w:rPr>
        <w:t>also comes forward as an option having an extension for the Python environment</w:t>
      </w:r>
      <w:r w:rsidRPr="002153AD">
        <w:rPr>
          <w:rFonts w:ascii="Times New Roman" w:hAnsi="Times New Roman" w:cs="Times New Roman"/>
          <w:sz w:val="24"/>
          <w:szCs w:val="24"/>
        </w:rPr>
        <w:t>. Anaconda</w:t>
      </w:r>
      <w:r w:rsidRPr="002153AD">
        <w:rPr>
          <w:rFonts w:ascii="Times New Roman" w:hAnsi="Times New Roman" w:cs="Times New Roman"/>
          <w:sz w:val="24"/>
          <w:szCs w:val="24"/>
        </w:rPr>
        <w:fldChar w:fldCharType="begin"/>
      </w:r>
      <w:r w:rsidRPr="002153AD">
        <w:rPr>
          <w:rFonts w:ascii="Times New Roman" w:hAnsi="Times New Roman" w:cs="Times New Roman"/>
          <w:sz w:val="24"/>
          <w:szCs w:val="24"/>
        </w:rPr>
        <w:instrText xml:space="preserve"> XE "</w:instrText>
      </w:r>
      <w:r w:rsidRPr="002153AD">
        <w:rPr>
          <w:rFonts w:ascii="Times New Roman" w:eastAsia="Times New Roman" w:hAnsi="Times New Roman" w:cs="Times New Roman"/>
          <w:sz w:val="24"/>
          <w:szCs w:val="24"/>
        </w:rPr>
        <w:instrText>Anaconda</w:instrText>
      </w:r>
      <w:r w:rsidRPr="002153AD">
        <w:rPr>
          <w:rFonts w:ascii="Times New Roman" w:hAnsi="Times New Roman" w:cs="Times New Roman"/>
          <w:sz w:val="24"/>
          <w:szCs w:val="24"/>
        </w:rPr>
        <w:instrText xml:space="preserve">" </w:instrText>
      </w:r>
      <w:r w:rsidRPr="002153AD">
        <w:rPr>
          <w:rFonts w:ascii="Times New Roman" w:hAnsi="Times New Roman" w:cs="Times New Roman"/>
          <w:sz w:val="24"/>
          <w:szCs w:val="24"/>
        </w:rPr>
        <w:fldChar w:fldCharType="end"/>
      </w:r>
      <w:r w:rsidRPr="002153AD">
        <w:rPr>
          <w:rFonts w:ascii="Times New Roman" w:hAnsi="Times New Roman" w:cs="Times New Roman"/>
          <w:sz w:val="24"/>
          <w:szCs w:val="24"/>
        </w:rPr>
        <w:t xml:space="preserve"> </w:t>
      </w:r>
      <w:r w:rsidR="00CC29A5">
        <w:rPr>
          <w:rFonts w:ascii="Times New Roman" w:hAnsi="Times New Roman" w:cs="Times New Roman"/>
          <w:sz w:val="24"/>
          <w:szCs w:val="24"/>
        </w:rPr>
        <w:t>has an IDE/plugin known as Spyder</w:t>
      </w:r>
      <w:r w:rsidRPr="002153AD">
        <w:rPr>
          <w:rFonts w:ascii="Times New Roman" w:hAnsi="Times New Roman" w:cs="Times New Roman"/>
          <w:sz w:val="24"/>
          <w:szCs w:val="24"/>
        </w:rPr>
        <w:t>. The</w:t>
      </w:r>
      <w:r w:rsidR="00CC29A5">
        <w:rPr>
          <w:rFonts w:ascii="Times New Roman" w:hAnsi="Times New Roman" w:cs="Times New Roman"/>
          <w:sz w:val="24"/>
          <w:szCs w:val="24"/>
        </w:rPr>
        <w:t xml:space="preserve"> </w:t>
      </w:r>
      <w:r w:rsidR="00787F9E">
        <w:rPr>
          <w:rFonts w:ascii="Times New Roman" w:hAnsi="Times New Roman" w:cs="Times New Roman"/>
          <w:sz w:val="24"/>
          <w:szCs w:val="24"/>
        </w:rPr>
        <w:t>deployment of Spyder for “Anaconda”</w:t>
      </w:r>
      <w:r w:rsidRPr="002153AD">
        <w:rPr>
          <w:rFonts w:ascii="Times New Roman" w:hAnsi="Times New Roman" w:cs="Times New Roman"/>
          <w:sz w:val="24"/>
          <w:szCs w:val="24"/>
        </w:rPr>
        <w:t xml:space="preserve"> is </w:t>
      </w:r>
      <w:r w:rsidR="00787F9E">
        <w:rPr>
          <w:rFonts w:ascii="Times New Roman" w:hAnsi="Times New Roman" w:cs="Times New Roman"/>
          <w:sz w:val="24"/>
          <w:szCs w:val="24"/>
        </w:rPr>
        <w:t>very simple</w:t>
      </w:r>
      <w:r w:rsidRPr="002153AD">
        <w:rPr>
          <w:rFonts w:ascii="Times New Roman" w:hAnsi="Times New Roman" w:cs="Times New Roman"/>
          <w:sz w:val="24"/>
          <w:szCs w:val="24"/>
        </w:rPr>
        <w:t xml:space="preserve">, </w:t>
      </w:r>
      <w:r w:rsidR="00787F9E">
        <w:rPr>
          <w:rFonts w:ascii="Times New Roman" w:hAnsi="Times New Roman" w:cs="Times New Roman"/>
          <w:sz w:val="24"/>
          <w:szCs w:val="24"/>
        </w:rPr>
        <w:t>it only needs to be called from the Terminal or even it can be done form the Command activities.</w:t>
      </w:r>
    </w:p>
    <w:p w14:paraId="53222749" w14:textId="42A7019F" w:rsidR="002153AD" w:rsidRPr="002153AD" w:rsidRDefault="002153AD" w:rsidP="0082206C">
      <w:pPr>
        <w:spacing w:line="360" w:lineRule="auto"/>
        <w:rPr>
          <w:rFonts w:ascii="Times New Roman" w:hAnsi="Times New Roman" w:cs="Times New Roman"/>
          <w:sz w:val="24"/>
          <w:szCs w:val="24"/>
        </w:rPr>
      </w:pPr>
      <w:r w:rsidRPr="002153AD">
        <w:rPr>
          <w:rFonts w:ascii="Times New Roman" w:hAnsi="Times New Roman" w:cs="Times New Roman"/>
          <w:sz w:val="24"/>
          <w:szCs w:val="24"/>
        </w:rPr>
        <w:t xml:space="preserve">             The Python 2.7</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sz w:val="24"/>
          <w:szCs w:val="24"/>
        </w:rPr>
        <w:instrText>Python 2.7</w:instrText>
      </w:r>
      <w:r w:rsidR="00815E2A">
        <w:instrText xml:space="preserve">" </w:instrText>
      </w:r>
      <w:r w:rsidR="00815E2A">
        <w:rPr>
          <w:rFonts w:ascii="Times New Roman" w:hAnsi="Times New Roman" w:cs="Times New Roman"/>
          <w:sz w:val="24"/>
          <w:szCs w:val="24"/>
        </w:rPr>
        <w:fldChar w:fldCharType="end"/>
      </w:r>
      <w:r w:rsidRPr="002153AD">
        <w:rPr>
          <w:rFonts w:ascii="Times New Roman" w:hAnsi="Times New Roman" w:cs="Times New Roman"/>
          <w:sz w:val="24"/>
          <w:szCs w:val="24"/>
        </w:rPr>
        <w:t xml:space="preserve"> model of Anaconda additionally has an icon that permits you to run IPython pocket e-book, as well as the Spyder with a single click on. </w:t>
      </w:r>
    </w:p>
    <w:p w14:paraId="5A96FD21" w14:textId="3481B9CD" w:rsidR="002153AD" w:rsidRDefault="002153AD" w:rsidP="002153AD">
      <w:pPr>
        <w:spacing w:line="360" w:lineRule="auto"/>
        <w:rPr>
          <w:rFonts w:ascii="Times New Roman" w:hAnsi="Times New Roman" w:cs="Times New Roman"/>
          <w:sz w:val="24"/>
          <w:szCs w:val="24"/>
        </w:rPr>
      </w:pPr>
      <w:r w:rsidRPr="002153AD">
        <w:rPr>
          <w:rFonts w:ascii="Times New Roman" w:hAnsi="Times New Roman" w:cs="Times New Roman"/>
          <w:sz w:val="24"/>
          <w:szCs w:val="24"/>
        </w:rPr>
        <w:t>As a preinstalled extension Anaconda</w:t>
      </w:r>
      <w:r w:rsidRPr="002153AD">
        <w:rPr>
          <w:rFonts w:ascii="Times New Roman" w:hAnsi="Times New Roman" w:cs="Times New Roman"/>
          <w:sz w:val="24"/>
          <w:szCs w:val="24"/>
        </w:rPr>
        <w:fldChar w:fldCharType="begin"/>
      </w:r>
      <w:r w:rsidRPr="002153AD">
        <w:rPr>
          <w:rFonts w:ascii="Times New Roman" w:hAnsi="Times New Roman" w:cs="Times New Roman"/>
          <w:sz w:val="24"/>
          <w:szCs w:val="24"/>
        </w:rPr>
        <w:instrText xml:space="preserve"> XE "</w:instrText>
      </w:r>
      <w:r w:rsidRPr="002153AD">
        <w:rPr>
          <w:rFonts w:ascii="Times New Roman" w:eastAsia="Times New Roman" w:hAnsi="Times New Roman" w:cs="Times New Roman"/>
          <w:sz w:val="24"/>
          <w:szCs w:val="24"/>
        </w:rPr>
        <w:instrText>Anaconda</w:instrText>
      </w:r>
      <w:r w:rsidRPr="002153AD">
        <w:rPr>
          <w:rFonts w:ascii="Times New Roman" w:hAnsi="Times New Roman" w:cs="Times New Roman"/>
          <w:sz w:val="24"/>
          <w:szCs w:val="24"/>
        </w:rPr>
        <w:instrText xml:space="preserve">" </w:instrText>
      </w:r>
      <w:r w:rsidRPr="002153AD">
        <w:rPr>
          <w:rFonts w:ascii="Times New Roman" w:hAnsi="Times New Roman" w:cs="Times New Roman"/>
          <w:sz w:val="24"/>
          <w:szCs w:val="24"/>
        </w:rPr>
        <w:fldChar w:fldCharType="end"/>
      </w:r>
      <w:r w:rsidRPr="002153AD">
        <w:rPr>
          <w:rFonts w:ascii="Times New Roman" w:hAnsi="Times New Roman" w:cs="Times New Roman"/>
          <w:sz w:val="24"/>
          <w:szCs w:val="24"/>
        </w:rPr>
        <w:t xml:space="preserve"> arrives mounted with Python</w:t>
      </w:r>
      <w:r w:rsidRPr="002153AD">
        <w:rPr>
          <w:rFonts w:ascii="Times New Roman" w:hAnsi="Times New Roman" w:cs="Times New Roman"/>
          <w:sz w:val="24"/>
          <w:szCs w:val="24"/>
        </w:rPr>
        <w:fldChar w:fldCharType="begin"/>
      </w:r>
      <w:r w:rsidRPr="002153AD">
        <w:rPr>
          <w:rFonts w:ascii="Times New Roman" w:hAnsi="Times New Roman" w:cs="Times New Roman"/>
          <w:sz w:val="24"/>
          <w:szCs w:val="24"/>
        </w:rPr>
        <w:instrText xml:space="preserve"> XE "</w:instrText>
      </w:r>
      <w:r w:rsidRPr="002153AD">
        <w:rPr>
          <w:rFonts w:ascii="Times New Roman" w:eastAsia="Times New Roman" w:hAnsi="Times New Roman" w:cs="Times New Roman"/>
          <w:b/>
          <w:sz w:val="24"/>
          <w:szCs w:val="24"/>
        </w:rPr>
        <w:instrText>Python</w:instrText>
      </w:r>
      <w:r w:rsidRPr="002153AD">
        <w:rPr>
          <w:rFonts w:ascii="Times New Roman" w:hAnsi="Times New Roman" w:cs="Times New Roman"/>
          <w:sz w:val="24"/>
          <w:szCs w:val="24"/>
        </w:rPr>
        <w:instrText xml:space="preserve">" </w:instrText>
      </w:r>
      <w:r w:rsidRPr="002153AD">
        <w:rPr>
          <w:rFonts w:ascii="Times New Roman" w:hAnsi="Times New Roman" w:cs="Times New Roman"/>
          <w:sz w:val="24"/>
          <w:szCs w:val="24"/>
        </w:rPr>
        <w:fldChar w:fldCharType="end"/>
      </w:r>
      <w:r w:rsidRPr="002153AD">
        <w:rPr>
          <w:rFonts w:ascii="Times New Roman" w:hAnsi="Times New Roman" w:cs="Times New Roman"/>
          <w:sz w:val="24"/>
          <w:szCs w:val="24"/>
        </w:rPr>
        <w:t xml:space="preserve"> versions (2.7 or 3.4). But one can also install various versions of Python at a time, and switch among them freely [49].</w:t>
      </w:r>
    </w:p>
    <w:p w14:paraId="49253C29" w14:textId="77777777" w:rsidR="002153AD" w:rsidRDefault="002153AD" w:rsidP="002153AD">
      <w:pPr>
        <w:spacing w:line="360" w:lineRule="auto"/>
        <w:rPr>
          <w:rFonts w:ascii="Times New Roman" w:hAnsi="Times New Roman" w:cs="Times New Roman"/>
          <w:sz w:val="24"/>
          <w:szCs w:val="24"/>
        </w:rPr>
      </w:pPr>
    </w:p>
    <w:p w14:paraId="2E25ABCB" w14:textId="409DB6F2" w:rsidR="002153AD" w:rsidRDefault="00BD23C7" w:rsidP="004844F2">
      <w:pPr>
        <w:pStyle w:val="Heading2"/>
        <w:numPr>
          <w:ilvl w:val="1"/>
          <w:numId w:val="24"/>
        </w:numPr>
        <w:spacing w:line="360" w:lineRule="auto"/>
        <w:rPr>
          <w:rFonts w:ascii="Times New Roman" w:hAnsi="Times New Roman" w:cs="Times New Roman"/>
          <w:sz w:val="24"/>
          <w:szCs w:val="24"/>
          <w:lang w:val="en-GB"/>
        </w:rPr>
      </w:pPr>
      <w:bookmarkStart w:id="71" w:name="_Toc499166702"/>
      <w:r w:rsidRPr="00BD23C7">
        <w:rPr>
          <w:rFonts w:ascii="Times New Roman" w:hAnsi="Times New Roman" w:cs="Times New Roman"/>
          <w:sz w:val="24"/>
          <w:szCs w:val="24"/>
          <w:lang w:val="en-GB"/>
        </w:rPr>
        <w:t>6.2 JuPyter</w:t>
      </w:r>
      <w:bookmarkEnd w:id="71"/>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JuPyter</w:instrText>
      </w:r>
      <w:r w:rsidR="00815E2A">
        <w:instrText xml:space="preserve">" </w:instrText>
      </w:r>
      <w:r w:rsidR="00815E2A">
        <w:rPr>
          <w:rFonts w:ascii="Times New Roman" w:hAnsi="Times New Roman" w:cs="Times New Roman"/>
          <w:sz w:val="24"/>
          <w:szCs w:val="24"/>
          <w:lang w:val="en-GB"/>
        </w:rPr>
        <w:fldChar w:fldCharType="end"/>
      </w:r>
    </w:p>
    <w:p w14:paraId="062D7571" w14:textId="24F1A04E" w:rsidR="00BD23C7" w:rsidRDefault="00BD23C7" w:rsidP="00BD23C7">
      <w:pPr>
        <w:spacing w:line="360" w:lineRule="auto"/>
        <w:ind w:firstLine="720"/>
        <w:rPr>
          <w:rFonts w:ascii="Times New Roman" w:hAnsi="Times New Roman" w:cs="Times New Roman"/>
          <w:sz w:val="24"/>
          <w:szCs w:val="24"/>
        </w:rPr>
      </w:pPr>
      <w:r>
        <w:rPr>
          <w:lang w:val="en-GB"/>
        </w:rPr>
        <w:tab/>
      </w:r>
      <w:r>
        <w:rPr>
          <w:rFonts w:ascii="Times New Roman" w:hAnsi="Times New Roman" w:cs="Times New Roman"/>
          <w:sz w:val="24"/>
          <w:szCs w:val="24"/>
        </w:rPr>
        <w:t>We are able to be using Python</w:t>
      </w:r>
      <w:r>
        <w:rPr>
          <w:rFonts w:ascii="Times New Roman" w:hAnsi="Times New Roman" w:cs="Times New Roman"/>
          <w:sz w:val="24"/>
          <w:szCs w:val="24"/>
        </w:rPr>
        <w:fldChar w:fldCharType="begin"/>
      </w:r>
      <w:r>
        <w:instrText xml:space="preserve"> XE "</w:instrText>
      </w:r>
      <w:r w:rsidRPr="00074A59">
        <w:rPr>
          <w:rFonts w:ascii="Times New Roman" w:eastAsia="Times New Roman" w:hAnsi="Times New Roman" w:cs="Times New Roman"/>
          <w:b/>
          <w:sz w:val="24"/>
          <w:szCs w:val="24"/>
        </w:rPr>
        <w:instrText>Python</w:instrText>
      </w:r>
      <w:r>
        <w:instrText xml:space="preserve">" </w:instrText>
      </w:r>
      <w:r>
        <w:rPr>
          <w:rFonts w:ascii="Times New Roman" w:hAnsi="Times New Roman" w:cs="Times New Roman"/>
          <w:sz w:val="24"/>
          <w:szCs w:val="24"/>
        </w:rPr>
        <w:fldChar w:fldCharType="end"/>
      </w:r>
      <w:r>
        <w:rPr>
          <w:rFonts w:ascii="Times New Roman" w:hAnsi="Times New Roman" w:cs="Times New Roman"/>
          <w:sz w:val="24"/>
          <w:szCs w:val="24"/>
        </w:rPr>
        <w:t xml:space="preserve"> scripts in a JuPyter</w:t>
      </w:r>
      <w:r>
        <w:rPr>
          <w:rFonts w:ascii="Times New Roman" w:hAnsi="Times New Roman" w:cs="Times New Roman"/>
          <w:sz w:val="24"/>
          <w:szCs w:val="24"/>
        </w:rPr>
        <w:fldChar w:fldCharType="begin"/>
      </w:r>
      <w:r>
        <w:instrText xml:space="preserve"> XE "</w:instrText>
      </w:r>
      <w:r w:rsidRPr="00074A59">
        <w:rPr>
          <w:rFonts w:ascii="Times New Roman" w:eastAsia="Times New Roman" w:hAnsi="Times New Roman" w:cs="Times New Roman"/>
          <w:sz w:val="24"/>
          <w:szCs w:val="24"/>
        </w:rPr>
        <w:instrText>JuPyter</w:instrText>
      </w:r>
      <w:r>
        <w:instrText xml:space="preserve">" </w:instrText>
      </w:r>
      <w:r>
        <w:rPr>
          <w:rFonts w:ascii="Times New Roman" w:hAnsi="Times New Roman" w:cs="Times New Roman"/>
          <w:sz w:val="24"/>
          <w:szCs w:val="24"/>
        </w:rPr>
        <w:fldChar w:fldCharType="end"/>
      </w:r>
      <w:r>
        <w:rPr>
          <w:rFonts w:ascii="Times New Roman" w:hAnsi="Times New Roman" w:cs="Times New Roman"/>
          <w:sz w:val="24"/>
          <w:szCs w:val="24"/>
        </w:rPr>
        <w:t xml:space="preserve"> notebook. JuPyter does no longer interact along with your scripts as plenty because it executes your script and statistics consequences. I suppose this is how JuPyter Notebooks have been prolonged to use different languages besides Python-the notebook simply takes a script, runs it towards a language engine, and information the output from the engine-all of the whilst now not honestly understanding what kind of script is being performed [26].</w:t>
      </w:r>
      <w:r>
        <w:rPr>
          <w:rFonts w:ascii="Times New Roman" w:hAnsi="Times New Roman" w:cs="Times New Roman"/>
          <w:sz w:val="24"/>
          <w:szCs w:val="24"/>
        </w:rPr>
        <w:br/>
        <w:t xml:space="preserve">               Further, I have not noticed any precise obstacles while using Python in JuPyter. Some of the scripts I’ve run have taken a variety of time to run, used quite a few reminiscences, opened new windows, and so forth, all without failing. There are recognized troubles running Python scripts that include a __main__ execution loop and multithreaded packages [25].</w:t>
      </w:r>
      <w:r w:rsidRPr="00BD23C7">
        <w:rPr>
          <w:rFonts w:ascii="Times New Roman" w:hAnsi="Times New Roman" w:cs="Times New Roman"/>
          <w:sz w:val="24"/>
          <w:szCs w:val="24"/>
        </w:rPr>
        <w:t xml:space="preserve"> </w:t>
      </w:r>
      <w:r>
        <w:rPr>
          <w:rFonts w:ascii="Times New Roman" w:hAnsi="Times New Roman" w:cs="Times New Roman"/>
          <w:sz w:val="24"/>
          <w:szCs w:val="24"/>
        </w:rPr>
        <w:t>In this example, "notebook" or "notebook files" denote documents that include each code and rich text factors, such as figures, links, equations, ... due to the combination of code and textual content factors, those files are the appropriate region to bring collectively an evaluation description and its results as well as they can be carried out perform the facts analysis in actual time [26].</w:t>
      </w:r>
      <w:r>
        <w:rPr>
          <w:rFonts w:ascii="Times New Roman" w:hAnsi="Times New Roman" w:cs="Times New Roman"/>
          <w:sz w:val="24"/>
          <w:szCs w:val="24"/>
        </w:rPr>
        <w:br/>
        <w:t xml:space="preserve">               For now, you should simply realize that "JuPyter</w:t>
      </w:r>
      <w:r>
        <w:rPr>
          <w:rFonts w:ascii="Times New Roman" w:hAnsi="Times New Roman" w:cs="Times New Roman"/>
          <w:sz w:val="24"/>
          <w:szCs w:val="24"/>
        </w:rPr>
        <w:fldChar w:fldCharType="begin"/>
      </w:r>
      <w:r>
        <w:instrText xml:space="preserve"> XE "</w:instrText>
      </w:r>
      <w:r w:rsidRPr="00074A59">
        <w:rPr>
          <w:rFonts w:ascii="Times New Roman" w:eastAsia="Times New Roman" w:hAnsi="Times New Roman" w:cs="Times New Roman"/>
          <w:sz w:val="24"/>
          <w:szCs w:val="24"/>
        </w:rPr>
        <w:instrText>JuPyter</w:instrText>
      </w:r>
      <w:r>
        <w:instrText xml:space="preserve">" </w:instrText>
      </w:r>
      <w:r>
        <w:rPr>
          <w:rFonts w:ascii="Times New Roman" w:hAnsi="Times New Roman" w:cs="Times New Roman"/>
          <w:sz w:val="24"/>
          <w:szCs w:val="24"/>
        </w:rPr>
        <w:fldChar w:fldCharType="end"/>
      </w:r>
      <w:r>
        <w:rPr>
          <w:rFonts w:ascii="Times New Roman" w:hAnsi="Times New Roman" w:cs="Times New Roman"/>
          <w:sz w:val="24"/>
          <w:szCs w:val="24"/>
        </w:rPr>
        <w:t>" is a loose acronym that means Julia, Python</w:t>
      </w:r>
      <w:r>
        <w:rPr>
          <w:rFonts w:ascii="Times New Roman" w:hAnsi="Times New Roman" w:cs="Times New Roman"/>
          <w:sz w:val="24"/>
          <w:szCs w:val="24"/>
        </w:rPr>
        <w:fldChar w:fldCharType="begin"/>
      </w:r>
      <w:r>
        <w:instrText xml:space="preserve"> XE "</w:instrText>
      </w:r>
      <w:r w:rsidRPr="00074A59">
        <w:rPr>
          <w:rFonts w:ascii="Times New Roman" w:eastAsia="Times New Roman" w:hAnsi="Times New Roman" w:cs="Times New Roman"/>
          <w:b/>
          <w:sz w:val="24"/>
          <w:szCs w:val="24"/>
        </w:rPr>
        <w:instrText>Python</w:instrText>
      </w:r>
      <w:r>
        <w:instrText xml:space="preserve">" </w:instrText>
      </w:r>
      <w:r>
        <w:rPr>
          <w:rFonts w:ascii="Times New Roman" w:hAnsi="Times New Roman" w:cs="Times New Roman"/>
          <w:sz w:val="24"/>
          <w:szCs w:val="24"/>
        </w:rPr>
        <w:fldChar w:fldCharType="end"/>
      </w:r>
      <w:r>
        <w:rPr>
          <w:rFonts w:ascii="Times New Roman" w:hAnsi="Times New Roman" w:cs="Times New Roman"/>
          <w:sz w:val="24"/>
          <w:szCs w:val="24"/>
        </w:rPr>
        <w:t xml:space="preserve">, and R. these programming languages had been the first goal languages of the </w:t>
      </w:r>
      <w:r>
        <w:rPr>
          <w:rFonts w:ascii="Times New Roman" w:hAnsi="Times New Roman" w:cs="Times New Roman"/>
          <w:sz w:val="24"/>
          <w:szCs w:val="24"/>
        </w:rPr>
        <w:lastRenderedPageBreak/>
        <w:t xml:space="preserve">JuPyter utility, but these days, the notebook generation also supports many different languages [25]. </w:t>
      </w:r>
      <w:r>
        <w:rPr>
          <w:rFonts w:ascii="Times New Roman" w:hAnsi="Times New Roman" w:cs="Times New Roman"/>
          <w:sz w:val="24"/>
          <w:szCs w:val="24"/>
        </w:rPr>
        <w:br/>
        <w:t xml:space="preserve">                As you simply saw, the main additives of the complete environment are, on the one hand, the notebooks themselves and the software. then again, you also have a notebook kernel and a notebook dashboard.</w:t>
      </w:r>
    </w:p>
    <w:p w14:paraId="090B929D" w14:textId="77777777" w:rsidR="007D5916" w:rsidRDefault="007D5916" w:rsidP="00BD23C7">
      <w:pPr>
        <w:spacing w:line="360" w:lineRule="auto"/>
        <w:ind w:firstLine="720"/>
      </w:pPr>
    </w:p>
    <w:p w14:paraId="4BE1FD0C" w14:textId="73FD3877" w:rsidR="00BD23C7" w:rsidRDefault="007D5916" w:rsidP="004844F2">
      <w:pPr>
        <w:pStyle w:val="Heading2"/>
        <w:numPr>
          <w:ilvl w:val="1"/>
          <w:numId w:val="24"/>
        </w:numPr>
        <w:spacing w:line="360" w:lineRule="auto"/>
        <w:rPr>
          <w:rFonts w:ascii="Times New Roman" w:hAnsi="Times New Roman" w:cs="Times New Roman"/>
          <w:sz w:val="24"/>
          <w:szCs w:val="24"/>
          <w:lang w:val="en-GB"/>
        </w:rPr>
      </w:pPr>
      <w:bookmarkStart w:id="72" w:name="_Toc499166703"/>
      <w:r w:rsidRPr="007D5916">
        <w:rPr>
          <w:rFonts w:ascii="Times New Roman" w:hAnsi="Times New Roman" w:cs="Times New Roman"/>
          <w:sz w:val="24"/>
          <w:szCs w:val="24"/>
          <w:lang w:val="en-GB"/>
        </w:rPr>
        <w:t>6.3 Python</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Python</w:instrText>
      </w:r>
      <w:r w:rsidR="00815E2A">
        <w:instrText xml:space="preserve">" </w:instrText>
      </w:r>
      <w:r w:rsidR="00815E2A">
        <w:rPr>
          <w:rFonts w:ascii="Times New Roman" w:hAnsi="Times New Roman" w:cs="Times New Roman"/>
          <w:sz w:val="24"/>
          <w:szCs w:val="24"/>
          <w:lang w:val="en-GB"/>
        </w:rPr>
        <w:fldChar w:fldCharType="end"/>
      </w:r>
      <w:r w:rsidRPr="007D5916">
        <w:rPr>
          <w:rFonts w:ascii="Times New Roman" w:hAnsi="Times New Roman" w:cs="Times New Roman"/>
          <w:sz w:val="24"/>
          <w:szCs w:val="24"/>
          <w:lang w:val="en-GB"/>
        </w:rPr>
        <w:t xml:space="preserve"> ML Libraries</w:t>
      </w:r>
      <w:bookmarkEnd w:id="72"/>
    </w:p>
    <w:p w14:paraId="226C508C" w14:textId="77777777" w:rsidR="007D5916" w:rsidRPr="007D5916" w:rsidRDefault="007D5916" w:rsidP="007D5916">
      <w:pPr>
        <w:spacing w:line="360" w:lineRule="auto"/>
        <w:rPr>
          <w:rFonts w:ascii="Times New Roman" w:hAnsi="Times New Roman" w:cs="Times New Roman"/>
          <w:sz w:val="24"/>
          <w:szCs w:val="24"/>
        </w:rPr>
      </w:pPr>
      <w:r>
        <w:rPr>
          <w:lang w:val="en-GB"/>
        </w:rPr>
        <w:tab/>
      </w:r>
      <w:r>
        <w:rPr>
          <w:lang w:val="en-GB"/>
        </w:rPr>
        <w:tab/>
      </w:r>
      <w:r w:rsidRPr="00C22E04">
        <w:rPr>
          <w:rFonts w:ascii="Times New Roman" w:hAnsi="Times New Roman" w:cs="Times New Roman"/>
          <w:sz w:val="24"/>
          <w:szCs w:val="24"/>
        </w:rPr>
        <w:t xml:space="preserve">              </w:t>
      </w:r>
      <w:r w:rsidRPr="007D5916">
        <w:rPr>
          <w:rFonts w:ascii="Times New Roman" w:hAnsi="Times New Roman" w:cs="Times New Roman"/>
          <w:sz w:val="24"/>
          <w:szCs w:val="24"/>
        </w:rPr>
        <w:t>There's absolute confidence that neural networks, and machine studying in preferred, has been one of the freshest subjects in tech the past few years or so [47]. It's easy to look why with all the without a doubt interesting use-instances they resolve, like voice recognition, photo reputation, or maybe track composition. So, for this newsletter I determined to assemble a listing of some of the exceptional Python</w:t>
      </w:r>
      <w:r w:rsidRPr="007D5916">
        <w:rPr>
          <w:rFonts w:ascii="Times New Roman" w:hAnsi="Times New Roman" w:cs="Times New Roman"/>
          <w:sz w:val="24"/>
          <w:szCs w:val="24"/>
        </w:rPr>
        <w:fldChar w:fldCharType="begin"/>
      </w:r>
      <w:r w:rsidRPr="007D5916">
        <w:rPr>
          <w:rFonts w:ascii="Times New Roman" w:hAnsi="Times New Roman" w:cs="Times New Roman"/>
          <w:sz w:val="24"/>
          <w:szCs w:val="24"/>
        </w:rPr>
        <w:instrText xml:space="preserve"> XE "</w:instrText>
      </w:r>
      <w:r w:rsidRPr="007D5916">
        <w:rPr>
          <w:rFonts w:ascii="Times New Roman" w:eastAsia="Times New Roman" w:hAnsi="Times New Roman" w:cs="Times New Roman"/>
          <w:b/>
          <w:sz w:val="24"/>
          <w:szCs w:val="24"/>
        </w:rPr>
        <w:instrText>Python</w:instrText>
      </w:r>
      <w:r w:rsidRPr="007D5916">
        <w:rPr>
          <w:rFonts w:ascii="Times New Roman" w:hAnsi="Times New Roman" w:cs="Times New Roman"/>
          <w:sz w:val="24"/>
          <w:szCs w:val="24"/>
        </w:rPr>
        <w:instrText xml:space="preserve">" </w:instrText>
      </w:r>
      <w:r w:rsidRPr="007D5916">
        <w:rPr>
          <w:rFonts w:ascii="Times New Roman" w:hAnsi="Times New Roman" w:cs="Times New Roman"/>
          <w:sz w:val="24"/>
          <w:szCs w:val="24"/>
        </w:rPr>
        <w:fldChar w:fldCharType="end"/>
      </w:r>
      <w:r w:rsidRPr="007D5916">
        <w:rPr>
          <w:rFonts w:ascii="Times New Roman" w:hAnsi="Times New Roman" w:cs="Times New Roman"/>
          <w:sz w:val="24"/>
          <w:szCs w:val="24"/>
        </w:rPr>
        <w:t xml:space="preserve"> device mastering libraries and posted them under [49].</w:t>
      </w:r>
      <w:r w:rsidRPr="007D5916">
        <w:rPr>
          <w:rFonts w:ascii="Times New Roman" w:hAnsi="Times New Roman" w:cs="Times New Roman"/>
          <w:sz w:val="24"/>
          <w:szCs w:val="24"/>
        </w:rPr>
        <w:br/>
        <w:t xml:space="preserve">               Python is one of the excellent languages you may use to study (and put into effect) gadget getting to know strategies for a few motives:</w:t>
      </w:r>
      <w:r w:rsidRPr="007D5916">
        <w:rPr>
          <w:rFonts w:ascii="Times New Roman" w:hAnsi="Times New Roman" w:cs="Times New Roman"/>
          <w:sz w:val="24"/>
          <w:szCs w:val="24"/>
        </w:rPr>
        <w:br/>
        <w:t xml:space="preserve">                   </w:t>
      </w:r>
    </w:p>
    <w:p w14:paraId="284422D5" w14:textId="0A8F4008" w:rsidR="007D5916" w:rsidRDefault="007D5916" w:rsidP="007D5916">
      <w:pPr>
        <w:spacing w:line="360" w:lineRule="auto"/>
        <w:rPr>
          <w:rFonts w:ascii="Times New Roman" w:hAnsi="Times New Roman" w:cs="Times New Roman"/>
          <w:sz w:val="24"/>
          <w:szCs w:val="24"/>
        </w:rPr>
      </w:pPr>
      <w:r w:rsidRPr="007D5916">
        <w:rPr>
          <w:rFonts w:ascii="Times New Roman" w:hAnsi="Times New Roman" w:cs="Times New Roman"/>
          <w:b/>
          <w:sz w:val="24"/>
          <w:szCs w:val="24"/>
        </w:rPr>
        <w:t>It's easy:</w:t>
      </w:r>
      <w:r w:rsidR="00F22050">
        <w:rPr>
          <w:rFonts w:ascii="Times New Roman" w:hAnsi="Times New Roman" w:cs="Times New Roman"/>
          <w:b/>
          <w:sz w:val="24"/>
          <w:szCs w:val="24"/>
        </w:rPr>
        <w:t xml:space="preserve"> </w:t>
      </w:r>
      <w:r w:rsidR="00F22050">
        <w:rPr>
          <w:rFonts w:ascii="Times New Roman" w:hAnsi="Times New Roman" w:cs="Times New Roman"/>
          <w:sz w:val="24"/>
          <w:szCs w:val="24"/>
        </w:rPr>
        <w:t>Due to its easiness and a massive support structure Python has gained the attraction mainly among new programmers, because they neither need to have thorough grip on the basics of coding nor the complex syntax.</w:t>
      </w:r>
      <w:r w:rsidR="00F22050" w:rsidRPr="007D5916" w:rsidDel="00F22050">
        <w:rPr>
          <w:rFonts w:ascii="Times New Roman" w:hAnsi="Times New Roman" w:cs="Times New Roman"/>
          <w:b/>
          <w:sz w:val="24"/>
          <w:szCs w:val="24"/>
        </w:rPr>
        <w:t xml:space="preserve"> </w:t>
      </w:r>
      <w:r w:rsidRPr="007D5916">
        <w:rPr>
          <w:rFonts w:ascii="Times New Roman" w:hAnsi="Times New Roman" w:cs="Times New Roman"/>
          <w:sz w:val="24"/>
          <w:szCs w:val="24"/>
        </w:rPr>
        <w:t>[49].</w:t>
      </w:r>
    </w:p>
    <w:p w14:paraId="1DD075DC" w14:textId="1FB29580" w:rsidR="007D5916" w:rsidRDefault="007D5916" w:rsidP="007D5916">
      <w:pPr>
        <w:spacing w:line="360" w:lineRule="auto"/>
        <w:rPr>
          <w:rFonts w:ascii="Times New Roman" w:hAnsi="Times New Roman" w:cs="Times New Roman"/>
          <w:sz w:val="24"/>
          <w:szCs w:val="24"/>
        </w:rPr>
      </w:pPr>
      <w:r>
        <w:rPr>
          <w:rFonts w:ascii="Times New Roman" w:hAnsi="Times New Roman" w:cs="Times New Roman"/>
          <w:sz w:val="24"/>
          <w:szCs w:val="24"/>
        </w:rPr>
        <w:t>I’ve covered a brief description of a number of the extra popular libraries and what they're excellent for, with a greater complete list of first rate tasks inside the next segment.</w:t>
      </w:r>
    </w:p>
    <w:p w14:paraId="5CA0CBAD" w14:textId="77777777" w:rsidR="007D5916" w:rsidRDefault="007D5916" w:rsidP="007D5916">
      <w:pPr>
        <w:spacing w:line="360" w:lineRule="auto"/>
        <w:rPr>
          <w:rFonts w:ascii="Times New Roman" w:hAnsi="Times New Roman" w:cs="Times New Roman"/>
          <w:sz w:val="24"/>
          <w:szCs w:val="24"/>
        </w:rPr>
      </w:pPr>
    </w:p>
    <w:p w14:paraId="776B7705" w14:textId="0757100E" w:rsidR="007D5916" w:rsidRDefault="007D5916" w:rsidP="004844F2">
      <w:pPr>
        <w:pStyle w:val="Heading3"/>
        <w:numPr>
          <w:ilvl w:val="2"/>
          <w:numId w:val="24"/>
        </w:numPr>
        <w:spacing w:line="360" w:lineRule="auto"/>
        <w:rPr>
          <w:rFonts w:ascii="Times New Roman" w:hAnsi="Times New Roman" w:cs="Times New Roman"/>
        </w:rPr>
      </w:pPr>
      <w:bookmarkStart w:id="73" w:name="_Toc499166704"/>
      <w:r w:rsidRPr="007D5916">
        <w:rPr>
          <w:rFonts w:ascii="Times New Roman" w:hAnsi="Times New Roman" w:cs="Times New Roman"/>
        </w:rPr>
        <w:t>6.3.1 NumPy</w:t>
      </w:r>
      <w:bookmarkEnd w:id="73"/>
      <w:r w:rsidR="00815E2A">
        <w:rPr>
          <w:rFonts w:ascii="Times New Roman" w:hAnsi="Times New Roman" w:cs="Times New Roman"/>
        </w:rPr>
        <w:fldChar w:fldCharType="begin"/>
      </w:r>
      <w:r w:rsidR="00815E2A">
        <w:instrText xml:space="preserve"> XE "</w:instrText>
      </w:r>
      <w:r w:rsidR="00815E2A" w:rsidRPr="00877B35">
        <w:rPr>
          <w:rFonts w:ascii="Times New Roman" w:hAnsi="Times New Roman" w:cs="Times New Roman"/>
        </w:rPr>
        <w:instrText>NumPy</w:instrText>
      </w:r>
      <w:r w:rsidR="00815E2A">
        <w:instrText xml:space="preserve">" </w:instrText>
      </w:r>
      <w:r w:rsidR="00815E2A">
        <w:rPr>
          <w:rFonts w:ascii="Times New Roman" w:hAnsi="Times New Roman" w:cs="Times New Roman"/>
        </w:rPr>
        <w:fldChar w:fldCharType="end"/>
      </w:r>
    </w:p>
    <w:p w14:paraId="4985C43D" w14:textId="5EF0C4B3" w:rsidR="007D5916" w:rsidRDefault="007D5916" w:rsidP="0082206C">
      <w:pPr>
        <w:spacing w:line="360" w:lineRule="auto"/>
        <w:rPr>
          <w:rFonts w:ascii="Times New Roman" w:hAnsi="Times New Roman" w:cs="Times New Roman"/>
          <w:sz w:val="24"/>
          <w:szCs w:val="24"/>
        </w:rPr>
      </w:pPr>
      <w:r>
        <w:tab/>
      </w:r>
      <w:r w:rsidRPr="007D5916">
        <w:rPr>
          <w:rFonts w:ascii="Times New Roman" w:hAnsi="Times New Roman" w:cs="Times New Roman"/>
          <w:sz w:val="24"/>
          <w:szCs w:val="24"/>
        </w:rPr>
        <w:t>When beginning to cope with the medical challenge in Python</w:t>
      </w:r>
      <w:r w:rsidRPr="007D5916">
        <w:rPr>
          <w:rFonts w:ascii="Times New Roman" w:hAnsi="Times New Roman" w:cs="Times New Roman"/>
          <w:sz w:val="24"/>
          <w:szCs w:val="24"/>
        </w:rPr>
        <w:fldChar w:fldCharType="begin"/>
      </w:r>
      <w:r w:rsidRPr="007D5916">
        <w:rPr>
          <w:rFonts w:ascii="Times New Roman" w:hAnsi="Times New Roman" w:cs="Times New Roman"/>
          <w:sz w:val="24"/>
          <w:szCs w:val="24"/>
        </w:rPr>
        <w:instrText xml:space="preserve"> XE "</w:instrText>
      </w:r>
      <w:r w:rsidRPr="007D5916">
        <w:rPr>
          <w:rFonts w:ascii="Times New Roman" w:eastAsia="Times New Roman" w:hAnsi="Times New Roman" w:cs="Times New Roman"/>
          <w:b/>
          <w:sz w:val="24"/>
          <w:szCs w:val="24"/>
        </w:rPr>
        <w:instrText>Python</w:instrText>
      </w:r>
      <w:r w:rsidRPr="007D5916">
        <w:rPr>
          <w:rFonts w:ascii="Times New Roman" w:hAnsi="Times New Roman" w:cs="Times New Roman"/>
          <w:sz w:val="24"/>
          <w:szCs w:val="24"/>
        </w:rPr>
        <w:instrText xml:space="preserve">" </w:instrText>
      </w:r>
      <w:r w:rsidRPr="007D5916">
        <w:rPr>
          <w:rFonts w:ascii="Times New Roman" w:hAnsi="Times New Roman" w:cs="Times New Roman"/>
          <w:sz w:val="24"/>
          <w:szCs w:val="24"/>
        </w:rPr>
        <w:fldChar w:fldCharType="end"/>
      </w:r>
      <w:r w:rsidRPr="007D5916">
        <w:rPr>
          <w:rFonts w:ascii="Times New Roman" w:hAnsi="Times New Roman" w:cs="Times New Roman"/>
          <w:sz w:val="24"/>
          <w:szCs w:val="24"/>
        </w:rPr>
        <w:t>, one inevitably comes for help to Python’s SciPy</w:t>
      </w:r>
      <w:r w:rsidRPr="007D5916">
        <w:rPr>
          <w:rFonts w:ascii="Times New Roman" w:hAnsi="Times New Roman" w:cs="Times New Roman"/>
          <w:sz w:val="24"/>
          <w:szCs w:val="24"/>
        </w:rPr>
        <w:fldChar w:fldCharType="begin"/>
      </w:r>
      <w:r w:rsidRPr="007D5916">
        <w:rPr>
          <w:rFonts w:ascii="Times New Roman" w:hAnsi="Times New Roman" w:cs="Times New Roman"/>
          <w:sz w:val="24"/>
          <w:szCs w:val="24"/>
        </w:rPr>
        <w:instrText xml:space="preserve"> XE "</w:instrText>
      </w:r>
      <w:r w:rsidRPr="007D5916">
        <w:rPr>
          <w:rStyle w:val="Heading4Char"/>
          <w:rFonts w:ascii="Times New Roman" w:eastAsia="Calibri" w:hAnsi="Times New Roman"/>
          <w:sz w:val="24"/>
          <w:szCs w:val="24"/>
        </w:rPr>
        <w:instrText>SciPy</w:instrText>
      </w:r>
      <w:r w:rsidRPr="007D5916">
        <w:rPr>
          <w:rFonts w:ascii="Times New Roman" w:hAnsi="Times New Roman" w:cs="Times New Roman"/>
          <w:sz w:val="24"/>
          <w:szCs w:val="24"/>
        </w:rPr>
        <w:instrText xml:space="preserve">" </w:instrText>
      </w:r>
      <w:r w:rsidRPr="007D5916">
        <w:rPr>
          <w:rFonts w:ascii="Times New Roman" w:hAnsi="Times New Roman" w:cs="Times New Roman"/>
          <w:sz w:val="24"/>
          <w:szCs w:val="24"/>
        </w:rPr>
        <w:fldChar w:fldCharType="end"/>
      </w:r>
      <w:r w:rsidRPr="007D5916">
        <w:rPr>
          <w:rFonts w:ascii="Times New Roman" w:hAnsi="Times New Roman" w:cs="Times New Roman"/>
          <w:sz w:val="24"/>
          <w:szCs w:val="24"/>
        </w:rPr>
        <w:t xml:space="preserve"> Stack, that is a set of software program particularly designed for clinical computing in Python (do no longer confuse with SciPy library, that's part of this stack, and the community round this stack) [48]. </w:t>
      </w:r>
      <w:r w:rsidR="00E52087">
        <w:rPr>
          <w:rFonts w:ascii="Times New Roman" w:hAnsi="Times New Roman" w:cs="Times New Roman"/>
          <w:sz w:val="24"/>
          <w:szCs w:val="24"/>
        </w:rPr>
        <w:t>This provides us with a basic peek.</w:t>
      </w:r>
      <w:commentRangeStart w:id="74"/>
      <w:r w:rsidRPr="007D5916">
        <w:rPr>
          <w:rFonts w:ascii="Times New Roman" w:hAnsi="Times New Roman" w:cs="Times New Roman"/>
          <w:sz w:val="24"/>
          <w:szCs w:val="24"/>
        </w:rPr>
        <w:t xml:space="preserve"> But, </w:t>
      </w:r>
      <w:r w:rsidR="00E52087">
        <w:rPr>
          <w:rFonts w:ascii="Times New Roman" w:hAnsi="Times New Roman" w:cs="Times New Roman"/>
          <w:sz w:val="24"/>
          <w:szCs w:val="24"/>
        </w:rPr>
        <w:t>there is not a shortage</w:t>
      </w:r>
      <w:r w:rsidRPr="007D5916">
        <w:rPr>
          <w:rFonts w:ascii="Times New Roman" w:hAnsi="Times New Roman" w:cs="Times New Roman"/>
          <w:sz w:val="24"/>
          <w:szCs w:val="24"/>
        </w:rPr>
        <w:t xml:space="preserve">, there may be </w:t>
      </w:r>
      <w:r w:rsidR="00E52087">
        <w:rPr>
          <w:rFonts w:ascii="Times New Roman" w:hAnsi="Times New Roman" w:cs="Times New Roman"/>
          <w:sz w:val="24"/>
          <w:szCs w:val="24"/>
        </w:rPr>
        <w:t>more</w:t>
      </w:r>
      <w:r w:rsidR="00E52087" w:rsidRPr="007D5916">
        <w:rPr>
          <w:rFonts w:ascii="Times New Roman" w:hAnsi="Times New Roman" w:cs="Times New Roman"/>
          <w:sz w:val="24"/>
          <w:szCs w:val="24"/>
        </w:rPr>
        <w:t xml:space="preserve"> </w:t>
      </w:r>
      <w:r w:rsidRPr="007D5916">
        <w:rPr>
          <w:rFonts w:ascii="Times New Roman" w:hAnsi="Times New Roman" w:cs="Times New Roman"/>
          <w:sz w:val="24"/>
          <w:szCs w:val="24"/>
        </w:rPr>
        <w:t xml:space="preserve">than a dozen of libraries </w:t>
      </w:r>
      <w:r w:rsidR="00F22050">
        <w:rPr>
          <w:rFonts w:ascii="Times New Roman" w:hAnsi="Times New Roman" w:cs="Times New Roman"/>
          <w:sz w:val="24"/>
          <w:szCs w:val="24"/>
        </w:rPr>
        <w:t>available</w:t>
      </w:r>
      <w:r w:rsidRPr="007D5916">
        <w:rPr>
          <w:rFonts w:ascii="Times New Roman" w:hAnsi="Times New Roman" w:cs="Times New Roman"/>
          <w:sz w:val="24"/>
          <w:szCs w:val="24"/>
        </w:rPr>
        <w:t xml:space="preserve">, and we </w:t>
      </w:r>
      <w:r w:rsidR="00F22050">
        <w:rPr>
          <w:rFonts w:ascii="Times New Roman" w:hAnsi="Times New Roman" w:cs="Times New Roman"/>
          <w:sz w:val="24"/>
          <w:szCs w:val="24"/>
        </w:rPr>
        <w:t>want to have</w:t>
      </w:r>
      <w:r w:rsidRPr="007D5916">
        <w:rPr>
          <w:rFonts w:ascii="Times New Roman" w:hAnsi="Times New Roman" w:cs="Times New Roman"/>
          <w:sz w:val="24"/>
          <w:szCs w:val="24"/>
        </w:rPr>
        <w:t xml:space="preserve"> a focal point </w:t>
      </w:r>
      <w:r w:rsidR="00F22050">
        <w:rPr>
          <w:rFonts w:ascii="Times New Roman" w:hAnsi="Times New Roman" w:cs="Times New Roman"/>
          <w:sz w:val="24"/>
          <w:szCs w:val="24"/>
        </w:rPr>
        <w:t>for the required ones</w:t>
      </w:r>
      <w:r w:rsidRPr="007D5916">
        <w:rPr>
          <w:rFonts w:ascii="Times New Roman" w:hAnsi="Times New Roman" w:cs="Times New Roman"/>
          <w:sz w:val="24"/>
          <w:szCs w:val="24"/>
        </w:rPr>
        <w:t xml:space="preserve"> (especially </w:t>
      </w:r>
      <w:r w:rsidR="00F22050">
        <w:rPr>
          <w:rFonts w:ascii="Times New Roman" w:hAnsi="Times New Roman" w:cs="Times New Roman"/>
          <w:sz w:val="24"/>
          <w:szCs w:val="24"/>
        </w:rPr>
        <w:t>the most important ones</w:t>
      </w:r>
      <w:r w:rsidRPr="007D5916">
        <w:rPr>
          <w:rFonts w:ascii="Times New Roman" w:hAnsi="Times New Roman" w:cs="Times New Roman"/>
          <w:sz w:val="24"/>
          <w:szCs w:val="24"/>
        </w:rPr>
        <w:t xml:space="preserve">) </w:t>
      </w:r>
      <w:commentRangeEnd w:id="74"/>
      <w:r w:rsidR="0050179F">
        <w:rPr>
          <w:rStyle w:val="CommentReference"/>
        </w:rPr>
        <w:commentReference w:id="74"/>
      </w:r>
      <w:r w:rsidRPr="007D5916">
        <w:rPr>
          <w:rFonts w:ascii="Times New Roman" w:hAnsi="Times New Roman" w:cs="Times New Roman"/>
          <w:sz w:val="24"/>
          <w:szCs w:val="24"/>
        </w:rPr>
        <w:t>[50].</w:t>
      </w:r>
      <w:r w:rsidRPr="007D5916">
        <w:rPr>
          <w:rFonts w:ascii="Times New Roman" w:hAnsi="Times New Roman" w:cs="Times New Roman"/>
          <w:sz w:val="24"/>
          <w:szCs w:val="24"/>
        </w:rPr>
        <w:br/>
        <w:t xml:space="preserve">             The maximum fundamental package, round which the clinical computation stack is constructed, is NumPy</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rPr>
        <w:instrText>NumPy</w:instrText>
      </w:r>
      <w:r w:rsidR="00815E2A">
        <w:instrText xml:space="preserve">" </w:instrText>
      </w:r>
      <w:r w:rsidR="00815E2A">
        <w:rPr>
          <w:rFonts w:ascii="Times New Roman" w:hAnsi="Times New Roman" w:cs="Times New Roman"/>
          <w:sz w:val="24"/>
          <w:szCs w:val="24"/>
        </w:rPr>
        <w:fldChar w:fldCharType="end"/>
      </w:r>
      <w:r w:rsidRPr="007D5916">
        <w:rPr>
          <w:rFonts w:ascii="Times New Roman" w:hAnsi="Times New Roman" w:cs="Times New Roman"/>
          <w:sz w:val="24"/>
          <w:szCs w:val="24"/>
        </w:rPr>
        <w:t xml:space="preserve"> (stands for Numerical Python). It gives an abundance of beneficial features for operations on n-arrays and matrices in Python. The library provides vectorization </w:t>
      </w:r>
      <w:r w:rsidRPr="007D5916">
        <w:rPr>
          <w:rFonts w:ascii="Times New Roman" w:hAnsi="Times New Roman" w:cs="Times New Roman"/>
          <w:sz w:val="24"/>
          <w:szCs w:val="24"/>
        </w:rPr>
        <w:lastRenderedPageBreak/>
        <w:t>of mathematical operations at the NumPy array type, which ameliorates performance and as a result hurries up the execution [47].</w:t>
      </w:r>
    </w:p>
    <w:p w14:paraId="7B88DA44" w14:textId="77777777" w:rsidR="007D5916" w:rsidRDefault="007D5916" w:rsidP="007D5916">
      <w:pPr>
        <w:spacing w:line="360" w:lineRule="auto"/>
        <w:jc w:val="both"/>
        <w:rPr>
          <w:rFonts w:ascii="Times New Roman" w:hAnsi="Times New Roman" w:cs="Times New Roman"/>
          <w:sz w:val="24"/>
          <w:szCs w:val="24"/>
        </w:rPr>
      </w:pPr>
    </w:p>
    <w:p w14:paraId="0402847E" w14:textId="77777777" w:rsidR="007D5916" w:rsidRDefault="007D5916" w:rsidP="007D5916">
      <w:pPr>
        <w:spacing w:line="360" w:lineRule="auto"/>
        <w:jc w:val="both"/>
        <w:rPr>
          <w:rFonts w:ascii="Times New Roman" w:hAnsi="Times New Roman" w:cs="Times New Roman"/>
          <w:sz w:val="24"/>
          <w:szCs w:val="24"/>
        </w:rPr>
      </w:pPr>
    </w:p>
    <w:p w14:paraId="0AC07E28" w14:textId="77777777" w:rsidR="007D5916" w:rsidRDefault="007D5916" w:rsidP="007D5916">
      <w:pPr>
        <w:spacing w:line="360" w:lineRule="auto"/>
        <w:jc w:val="both"/>
        <w:rPr>
          <w:rFonts w:ascii="Times New Roman" w:hAnsi="Times New Roman" w:cs="Times New Roman"/>
          <w:sz w:val="24"/>
          <w:szCs w:val="24"/>
        </w:rPr>
      </w:pPr>
    </w:p>
    <w:p w14:paraId="0EA153A7" w14:textId="526B63FF" w:rsidR="007D5916" w:rsidRDefault="007D5916" w:rsidP="004844F2">
      <w:pPr>
        <w:pStyle w:val="Heading3"/>
        <w:numPr>
          <w:ilvl w:val="2"/>
          <w:numId w:val="24"/>
        </w:numPr>
        <w:rPr>
          <w:rFonts w:ascii="Times New Roman" w:hAnsi="Times New Roman" w:cs="Times New Roman"/>
        </w:rPr>
      </w:pPr>
      <w:bookmarkStart w:id="75" w:name="_Toc499166705"/>
      <w:r w:rsidRPr="007D5916">
        <w:rPr>
          <w:rFonts w:ascii="Times New Roman" w:hAnsi="Times New Roman" w:cs="Times New Roman"/>
        </w:rPr>
        <w:t>6.3.2 SciPy</w:t>
      </w:r>
      <w:bookmarkEnd w:id="75"/>
      <w:r w:rsidR="00815E2A">
        <w:rPr>
          <w:rFonts w:ascii="Times New Roman" w:hAnsi="Times New Roman" w:cs="Times New Roman"/>
        </w:rPr>
        <w:fldChar w:fldCharType="begin"/>
      </w:r>
      <w:r w:rsidR="00815E2A">
        <w:instrText xml:space="preserve"> XE "</w:instrText>
      </w:r>
      <w:r w:rsidR="00815E2A" w:rsidRPr="00877B35">
        <w:rPr>
          <w:rFonts w:ascii="Times New Roman" w:hAnsi="Times New Roman" w:cs="Times New Roman"/>
        </w:rPr>
        <w:instrText>SciPy</w:instrText>
      </w:r>
      <w:r w:rsidR="00815E2A">
        <w:instrText xml:space="preserve">" </w:instrText>
      </w:r>
      <w:r w:rsidR="00815E2A">
        <w:rPr>
          <w:rFonts w:ascii="Times New Roman" w:hAnsi="Times New Roman" w:cs="Times New Roman"/>
        </w:rPr>
        <w:fldChar w:fldCharType="end"/>
      </w:r>
    </w:p>
    <w:p w14:paraId="37E47167" w14:textId="77777777" w:rsidR="007D5916" w:rsidRDefault="007D5916" w:rsidP="007D5916"/>
    <w:p w14:paraId="7EF47F8B" w14:textId="216629CB" w:rsidR="007D5916" w:rsidRDefault="007D5916" w:rsidP="007D5916">
      <w:pPr>
        <w:spacing w:line="360" w:lineRule="auto"/>
        <w:jc w:val="both"/>
        <w:rPr>
          <w:rFonts w:ascii="Times New Roman" w:hAnsi="Times New Roman" w:cs="Times New Roman"/>
          <w:sz w:val="24"/>
          <w:szCs w:val="24"/>
        </w:rPr>
      </w:pPr>
      <w:r>
        <w:tab/>
      </w:r>
      <w:r>
        <w:rPr>
          <w:rFonts w:ascii="Times New Roman" w:hAnsi="Times New Roman" w:cs="Times New Roman"/>
          <w:sz w:val="24"/>
          <w:szCs w:val="24"/>
        </w:rPr>
        <w:t>SciPy</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rPr>
        <w:instrText>SciPy</w:instrText>
      </w:r>
      <w:r w:rsidR="00815E2A">
        <w:instrText xml:space="preserve">" </w:instrText>
      </w:r>
      <w:r w:rsidR="00815E2A">
        <w:rPr>
          <w:rFonts w:ascii="Times New Roman" w:hAnsi="Times New Roman" w:cs="Times New Roman"/>
          <w:sz w:val="24"/>
          <w:szCs w:val="24"/>
        </w:rPr>
        <w:fldChar w:fldCharType="end"/>
      </w:r>
      <w:r>
        <w:rPr>
          <w:rFonts w:ascii="Times New Roman" w:hAnsi="Times New Roman" w:cs="Times New Roman"/>
          <w:sz w:val="24"/>
          <w:szCs w:val="24"/>
        </w:rPr>
        <w:t xml:space="preserve"> is a library of software for engineering and science. Again, you want to apprehend the difference between SciPy Stack and SciPy Library. SciPy consists of modules for linear algebra, optimization, integration, and data. The primary functionality of SciPy library is constructed upon NumPy</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rPr>
        <w:instrText>NumPy</w:instrText>
      </w:r>
      <w:r w:rsidR="00815E2A">
        <w:instrText xml:space="preserve">" </w:instrText>
      </w:r>
      <w:r w:rsidR="00815E2A">
        <w:rPr>
          <w:rFonts w:ascii="Times New Roman" w:hAnsi="Times New Roman" w:cs="Times New Roman"/>
          <w:sz w:val="24"/>
          <w:szCs w:val="24"/>
        </w:rPr>
        <w:fldChar w:fldCharType="end"/>
      </w:r>
      <w:r>
        <w:rPr>
          <w:rFonts w:ascii="Times New Roman" w:hAnsi="Times New Roman" w:cs="Times New Roman"/>
          <w:sz w:val="24"/>
          <w:szCs w:val="24"/>
        </w:rPr>
        <w:t>, and its arrays hence make sizeable use of NumPy [49]. It affords green numerical routines as numerical integration, optimization, and many others through its unique submodules. The functions in all submodules of SciPy are nicely documented — every other coin in its pot [48].</w:t>
      </w:r>
    </w:p>
    <w:p w14:paraId="77F02C22" w14:textId="77777777" w:rsidR="007D5916" w:rsidRDefault="007D5916" w:rsidP="007D5916">
      <w:pPr>
        <w:spacing w:line="360" w:lineRule="auto"/>
        <w:jc w:val="both"/>
        <w:rPr>
          <w:rFonts w:ascii="Times New Roman" w:hAnsi="Times New Roman" w:cs="Times New Roman"/>
          <w:sz w:val="24"/>
          <w:szCs w:val="24"/>
        </w:rPr>
      </w:pPr>
    </w:p>
    <w:p w14:paraId="595F5C54" w14:textId="0BB3218D" w:rsidR="007D5916" w:rsidRDefault="007D5916" w:rsidP="004844F2">
      <w:pPr>
        <w:pStyle w:val="Heading3"/>
        <w:numPr>
          <w:ilvl w:val="2"/>
          <w:numId w:val="24"/>
        </w:numPr>
        <w:rPr>
          <w:rFonts w:ascii="Times New Roman" w:hAnsi="Times New Roman" w:cs="Times New Roman"/>
        </w:rPr>
      </w:pPr>
      <w:bookmarkStart w:id="76" w:name="_Toc499166706"/>
      <w:r w:rsidRPr="007D5916">
        <w:rPr>
          <w:rFonts w:ascii="Times New Roman" w:hAnsi="Times New Roman" w:cs="Times New Roman"/>
        </w:rPr>
        <w:t>6.3.3 Pandas</w:t>
      </w:r>
      <w:bookmarkEnd w:id="76"/>
      <w:r w:rsidR="00815E2A">
        <w:rPr>
          <w:rFonts w:ascii="Times New Roman" w:hAnsi="Times New Roman" w:cs="Times New Roman"/>
        </w:rPr>
        <w:fldChar w:fldCharType="begin"/>
      </w:r>
      <w:r w:rsidR="00815E2A">
        <w:instrText xml:space="preserve"> XE "</w:instrText>
      </w:r>
      <w:r w:rsidR="00815E2A" w:rsidRPr="00877B35">
        <w:rPr>
          <w:rFonts w:ascii="Times New Roman" w:hAnsi="Times New Roman" w:cs="Times New Roman"/>
        </w:rPr>
        <w:instrText>Pandas</w:instrText>
      </w:r>
      <w:r w:rsidR="00815E2A">
        <w:instrText xml:space="preserve">" </w:instrText>
      </w:r>
      <w:r w:rsidR="00815E2A">
        <w:rPr>
          <w:rFonts w:ascii="Times New Roman" w:hAnsi="Times New Roman" w:cs="Times New Roman"/>
        </w:rPr>
        <w:fldChar w:fldCharType="end"/>
      </w:r>
    </w:p>
    <w:p w14:paraId="2C57BC2C" w14:textId="77777777" w:rsidR="007D5916" w:rsidRDefault="007D5916" w:rsidP="007D5916"/>
    <w:p w14:paraId="784B46A6" w14:textId="492B9661" w:rsidR="007D5916" w:rsidRDefault="007D5916" w:rsidP="007D5916">
      <w:pPr>
        <w:spacing w:line="360" w:lineRule="auto"/>
        <w:jc w:val="both"/>
        <w:rPr>
          <w:rFonts w:ascii="Times New Roman" w:hAnsi="Times New Roman" w:cs="Times New Roman"/>
          <w:sz w:val="24"/>
          <w:szCs w:val="24"/>
        </w:rPr>
      </w:pPr>
      <w:r>
        <w:tab/>
      </w:r>
      <w:r>
        <w:rPr>
          <w:rFonts w:ascii="Times New Roman" w:hAnsi="Times New Roman" w:cs="Times New Roman"/>
          <w:sz w:val="24"/>
          <w:szCs w:val="24"/>
        </w:rPr>
        <w:t xml:space="preserve">           Pandas</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rPr>
        <w:instrText>Pandas</w:instrText>
      </w:r>
      <w:r w:rsidR="00815E2A">
        <w:instrText xml:space="preserve">" </w:instrText>
      </w:r>
      <w:r w:rsidR="00815E2A">
        <w:rPr>
          <w:rFonts w:ascii="Times New Roman" w:hAnsi="Times New Roman" w:cs="Times New Roman"/>
          <w:sz w:val="24"/>
          <w:szCs w:val="24"/>
        </w:rPr>
        <w:fldChar w:fldCharType="end"/>
      </w:r>
      <w:r>
        <w:rPr>
          <w:rFonts w:ascii="Times New Roman" w:hAnsi="Times New Roman" w:cs="Times New Roman"/>
          <w:sz w:val="24"/>
          <w:szCs w:val="24"/>
        </w:rPr>
        <w:t xml:space="preserve"> is a Python</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sz w:val="24"/>
          <w:szCs w:val="24"/>
          <w:lang w:val="en-GB"/>
        </w:rPr>
        <w:instrText>Python</w:instrText>
      </w:r>
      <w:r w:rsidR="00815E2A">
        <w:instrText xml:space="preserve">" </w:instrText>
      </w:r>
      <w:r w:rsidR="00815E2A">
        <w:rPr>
          <w:rFonts w:ascii="Times New Roman" w:hAnsi="Times New Roman" w:cs="Times New Roman"/>
          <w:sz w:val="24"/>
          <w:szCs w:val="24"/>
        </w:rPr>
        <w:fldChar w:fldCharType="end"/>
      </w:r>
      <w:r>
        <w:rPr>
          <w:rFonts w:ascii="Times New Roman" w:hAnsi="Times New Roman" w:cs="Times New Roman"/>
          <w:sz w:val="24"/>
          <w:szCs w:val="24"/>
        </w:rPr>
        <w:t xml:space="preserve"> package deal designed to do paintings with “labeled” and “relational” statistics simple and intuitive. Pandas is a great tool for records wrangling. It designed for quick and easy information manipulation</w:t>
      </w:r>
      <w:r w:rsidR="00815E2A">
        <w:rPr>
          <w:rFonts w:ascii="Times New Roman" w:hAnsi="Times New Roman" w:cs="Times New Roman"/>
          <w:sz w:val="24"/>
          <w:szCs w:val="24"/>
        </w:rPr>
        <w:fldChar w:fldCharType="begin"/>
      </w:r>
      <w:r w:rsidR="00815E2A">
        <w:instrText xml:space="preserve"> XE "</w:instrText>
      </w:r>
      <w:r w:rsidR="00815E2A" w:rsidRPr="00877B35">
        <w:instrText>manipulation</w:instrText>
      </w:r>
      <w:r w:rsidR="00815E2A">
        <w:instrText xml:space="preserve">" </w:instrText>
      </w:r>
      <w:r w:rsidR="00815E2A">
        <w:rPr>
          <w:rFonts w:ascii="Times New Roman" w:hAnsi="Times New Roman" w:cs="Times New Roman"/>
          <w:sz w:val="24"/>
          <w:szCs w:val="24"/>
        </w:rPr>
        <w:fldChar w:fldCharType="end"/>
      </w:r>
      <w:r>
        <w:rPr>
          <w:rFonts w:ascii="Times New Roman" w:hAnsi="Times New Roman" w:cs="Times New Roman"/>
          <w:sz w:val="24"/>
          <w:szCs w:val="24"/>
        </w:rPr>
        <w:t>, aggregation, and visualization [50].</w:t>
      </w:r>
    </w:p>
    <w:p w14:paraId="57691D48" w14:textId="77777777" w:rsidR="007D5916" w:rsidRDefault="007D5916" w:rsidP="007D5916">
      <w:pPr>
        <w:spacing w:line="360" w:lineRule="auto"/>
        <w:jc w:val="both"/>
        <w:rPr>
          <w:rFonts w:ascii="Times New Roman" w:hAnsi="Times New Roman" w:cs="Times New Roman"/>
          <w:sz w:val="24"/>
          <w:szCs w:val="24"/>
        </w:rPr>
      </w:pPr>
    </w:p>
    <w:p w14:paraId="2E85FB44" w14:textId="0139F938" w:rsidR="007D5916" w:rsidRDefault="007D5916" w:rsidP="004844F2">
      <w:pPr>
        <w:pStyle w:val="Heading3"/>
        <w:numPr>
          <w:ilvl w:val="2"/>
          <w:numId w:val="24"/>
        </w:numPr>
        <w:rPr>
          <w:rFonts w:ascii="Times New Roman" w:hAnsi="Times New Roman" w:cs="Times New Roman"/>
          <w:lang w:val="en-GB"/>
        </w:rPr>
      </w:pPr>
      <w:bookmarkStart w:id="77" w:name="_Toc499166707"/>
      <w:r w:rsidRPr="007D5916">
        <w:rPr>
          <w:rFonts w:ascii="Times New Roman" w:hAnsi="Times New Roman" w:cs="Times New Roman"/>
        </w:rPr>
        <w:t>6.3.4 Scikit-Learn</w:t>
      </w:r>
      <w:bookmarkEnd w:id="77"/>
      <w:r w:rsidRPr="007D5916">
        <w:rPr>
          <w:rFonts w:ascii="Times New Roman" w:hAnsi="Times New Roman" w:cs="Times New Roman"/>
        </w:rPr>
        <w:br/>
      </w:r>
      <w:r w:rsidR="00815E2A">
        <w:rPr>
          <w:rFonts w:ascii="Times New Roman" w:hAnsi="Times New Roman" w:cs="Times New Roman"/>
          <w:lang w:val="en-GB"/>
        </w:rPr>
        <w:fldChar w:fldCharType="begin"/>
      </w:r>
      <w:r w:rsidR="00815E2A">
        <w:instrText xml:space="preserve"> XE "</w:instrText>
      </w:r>
      <w:r w:rsidR="00815E2A" w:rsidRPr="00877B35">
        <w:rPr>
          <w:rFonts w:ascii="Times New Roman" w:hAnsi="Times New Roman" w:cs="Times New Roman"/>
        </w:rPr>
        <w:instrText>Scikit-Learn</w:instrText>
      </w:r>
      <w:r w:rsidR="00815E2A">
        <w:instrText xml:space="preserve">" </w:instrText>
      </w:r>
      <w:r w:rsidR="00815E2A">
        <w:rPr>
          <w:rFonts w:ascii="Times New Roman" w:hAnsi="Times New Roman" w:cs="Times New Roman"/>
          <w:lang w:val="en-GB"/>
        </w:rPr>
        <w:fldChar w:fldCharType="end"/>
      </w:r>
    </w:p>
    <w:p w14:paraId="43432035" w14:textId="7EFAA6E0" w:rsidR="007D5916" w:rsidRDefault="007D5916" w:rsidP="007D5916">
      <w:pPr>
        <w:shd w:val="clear" w:color="auto" w:fill="FFFFFF"/>
        <w:spacing w:before="280" w:after="210" w:line="360" w:lineRule="auto"/>
        <w:jc w:val="both"/>
      </w:pPr>
      <w:r>
        <w:rPr>
          <w:lang w:val="en-GB"/>
        </w:rPr>
        <w:tab/>
      </w:r>
      <w:r>
        <w:rPr>
          <w:rFonts w:ascii="Times New Roman" w:hAnsi="Times New Roman" w:cs="Times New Roman"/>
          <w:sz w:val="24"/>
          <w:szCs w:val="24"/>
        </w:rPr>
        <w:t>Scikits are extra programs of SciPy</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rPr>
        <w:instrText>SciPy</w:instrText>
      </w:r>
      <w:r w:rsidR="00815E2A">
        <w:instrText xml:space="preserve">" </w:instrText>
      </w:r>
      <w:r w:rsidR="00815E2A">
        <w:rPr>
          <w:rFonts w:ascii="Times New Roman" w:hAnsi="Times New Roman" w:cs="Times New Roman"/>
          <w:sz w:val="24"/>
          <w:szCs w:val="24"/>
        </w:rPr>
        <w:fldChar w:fldCharType="end"/>
      </w:r>
      <w:r>
        <w:rPr>
          <w:rFonts w:ascii="Times New Roman" w:hAnsi="Times New Roman" w:cs="Times New Roman"/>
          <w:sz w:val="24"/>
          <w:szCs w:val="24"/>
        </w:rPr>
        <w:t xml:space="preserve"> Stack designed for unique functionalities like photograph processing and system gaining knowledge of facilitation. Within the regard of the latter, one of the maximum outstanding of these programs is scikit-study [48]. The package deal is constructed on the pinnacle of SciPy and makes heavy use of its math operations.</w:t>
      </w:r>
      <w:r>
        <w:rPr>
          <w:rFonts w:ascii="Times New Roman" w:hAnsi="Times New Roman" w:cs="Times New Roman"/>
          <w:sz w:val="24"/>
          <w:szCs w:val="24"/>
        </w:rPr>
        <w:br/>
        <w:t xml:space="preserve">           The scikit-research</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sz w:val="24"/>
          <w:szCs w:val="24"/>
        </w:rPr>
        <w:instrText>scikit-research</w:instrText>
      </w:r>
      <w:r w:rsidR="00815E2A">
        <w:instrText xml:space="preserve">" </w:instrText>
      </w:r>
      <w:r w:rsidR="00815E2A">
        <w:rPr>
          <w:rFonts w:ascii="Times New Roman" w:hAnsi="Times New Roman" w:cs="Times New Roman"/>
          <w:sz w:val="24"/>
          <w:szCs w:val="24"/>
        </w:rPr>
        <w:fldChar w:fldCharType="end"/>
      </w:r>
      <w:r>
        <w:rPr>
          <w:rFonts w:ascii="Times New Roman" w:hAnsi="Times New Roman" w:cs="Times New Roman"/>
          <w:sz w:val="24"/>
          <w:szCs w:val="24"/>
        </w:rPr>
        <w:t xml:space="preserve"> exposes a concise and steady interface to the commonplace device mastering algorithms, making it easy to deliver ML into manufacturing structures. The library combines first-rate code and proper documentation, ease of use and excessive overall performance and is de-facto enterprise general for device studying with Python</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sz w:val="24"/>
          <w:szCs w:val="24"/>
          <w:lang w:val="en-GB"/>
        </w:rPr>
        <w:instrText>Python</w:instrText>
      </w:r>
      <w:r w:rsidR="00815E2A">
        <w:instrText xml:space="preserve">" </w:instrText>
      </w:r>
      <w:r w:rsidR="00815E2A">
        <w:rPr>
          <w:rFonts w:ascii="Times New Roman" w:hAnsi="Times New Roman" w:cs="Times New Roman"/>
          <w:sz w:val="24"/>
          <w:szCs w:val="24"/>
        </w:rPr>
        <w:fldChar w:fldCharType="end"/>
      </w:r>
      <w:r>
        <w:rPr>
          <w:rFonts w:ascii="Times New Roman" w:hAnsi="Times New Roman" w:cs="Times New Roman"/>
          <w:sz w:val="24"/>
          <w:szCs w:val="24"/>
        </w:rPr>
        <w:t xml:space="preserve"> [50]. </w:t>
      </w:r>
    </w:p>
    <w:p w14:paraId="733A97FA" w14:textId="5D3DC54A" w:rsidR="007D5916" w:rsidRDefault="007D5916" w:rsidP="007D5916">
      <w:pPr>
        <w:rPr>
          <w:lang w:val="en-GB"/>
        </w:rPr>
      </w:pPr>
    </w:p>
    <w:p w14:paraId="628CF20D" w14:textId="77777777" w:rsidR="007D5916" w:rsidRDefault="007D5916" w:rsidP="007D5916">
      <w:pPr>
        <w:rPr>
          <w:lang w:val="en-GB"/>
        </w:rPr>
      </w:pPr>
    </w:p>
    <w:p w14:paraId="1A5A370F" w14:textId="77777777" w:rsidR="007D5916" w:rsidRDefault="007D5916" w:rsidP="007D5916">
      <w:pPr>
        <w:rPr>
          <w:lang w:val="en-GB"/>
        </w:rPr>
      </w:pPr>
    </w:p>
    <w:p w14:paraId="2458CFBB" w14:textId="01A70A38" w:rsidR="00B65379" w:rsidRPr="0082206C" w:rsidRDefault="00E170E1" w:rsidP="0082206C">
      <w:pPr>
        <w:pStyle w:val="Heading3"/>
        <w:numPr>
          <w:ilvl w:val="0"/>
          <w:numId w:val="0"/>
        </w:numPr>
        <w:rPr>
          <w:lang w:val="en-GB"/>
        </w:rPr>
      </w:pPr>
      <w:bookmarkStart w:id="78" w:name="_Toc499166708"/>
      <w:r>
        <w:rPr>
          <w:lang w:val="en-GB"/>
        </w:rPr>
        <w:lastRenderedPageBreak/>
        <w:t>6.3.5 Matplotlib</w:t>
      </w:r>
      <w:bookmarkEnd w:id="78"/>
    </w:p>
    <w:p w14:paraId="0DC59E9B" w14:textId="0E2FA0D7" w:rsidR="00B65379" w:rsidRPr="00B65379" w:rsidRDefault="00EE27AF" w:rsidP="00B65379">
      <w:pPr>
        <w:shd w:val="clear" w:color="auto" w:fill="FFFFFF"/>
        <w:spacing w:before="280" w:after="210" w:line="360" w:lineRule="auto"/>
        <w:rPr>
          <w:rFonts w:ascii="Times New Roman" w:hAnsi="Times New Roman" w:cs="Times New Roman"/>
          <w:sz w:val="24"/>
          <w:szCs w:val="24"/>
        </w:rPr>
      </w:pPr>
      <w:r>
        <w:rPr>
          <w:rFonts w:ascii="Times New Roman" w:hAnsi="Times New Roman" w:cs="Times New Roman"/>
          <w:sz w:val="24"/>
          <w:szCs w:val="24"/>
        </w:rPr>
        <w:tab/>
      </w:r>
      <w:r w:rsidR="00B65379" w:rsidRPr="00B65379">
        <w:rPr>
          <w:rFonts w:ascii="Times New Roman" w:hAnsi="Times New Roman" w:cs="Times New Roman"/>
          <w:sz w:val="24"/>
          <w:szCs w:val="24"/>
        </w:rPr>
        <w:t xml:space="preserve"> </w:t>
      </w:r>
      <w:r w:rsidR="00163F9F">
        <w:rPr>
          <w:rFonts w:ascii="Times New Roman" w:hAnsi="Times New Roman" w:cs="Times New Roman"/>
          <w:sz w:val="24"/>
          <w:szCs w:val="24"/>
        </w:rPr>
        <w:t>Matplotlib is a</w:t>
      </w:r>
      <w:r w:rsidR="00B65379" w:rsidRPr="00B65379">
        <w:rPr>
          <w:rFonts w:ascii="Times New Roman" w:hAnsi="Times New Roman" w:cs="Times New Roman"/>
          <w:sz w:val="24"/>
          <w:szCs w:val="24"/>
        </w:rPr>
        <w:t>nother SciPy</w:t>
      </w:r>
      <w:r w:rsidR="00B65379" w:rsidRPr="00B65379">
        <w:rPr>
          <w:rFonts w:ascii="Times New Roman" w:hAnsi="Times New Roman" w:cs="Times New Roman"/>
          <w:sz w:val="24"/>
          <w:szCs w:val="24"/>
        </w:rPr>
        <w:fldChar w:fldCharType="begin"/>
      </w:r>
      <w:r w:rsidR="00B65379" w:rsidRPr="00B65379">
        <w:rPr>
          <w:rFonts w:ascii="Times New Roman" w:hAnsi="Times New Roman" w:cs="Times New Roman"/>
          <w:sz w:val="24"/>
          <w:szCs w:val="24"/>
        </w:rPr>
        <w:instrText xml:space="preserve"> XE "</w:instrText>
      </w:r>
      <w:r w:rsidR="00B65379" w:rsidRPr="00B65379">
        <w:rPr>
          <w:rStyle w:val="Heading4Char"/>
          <w:rFonts w:ascii="Times New Roman" w:eastAsia="Calibri" w:hAnsi="Times New Roman"/>
          <w:sz w:val="24"/>
          <w:szCs w:val="24"/>
        </w:rPr>
        <w:instrText>SciPy</w:instrText>
      </w:r>
      <w:r w:rsidR="00B65379" w:rsidRPr="00B65379">
        <w:rPr>
          <w:rFonts w:ascii="Times New Roman" w:hAnsi="Times New Roman" w:cs="Times New Roman"/>
          <w:sz w:val="24"/>
          <w:szCs w:val="24"/>
        </w:rPr>
        <w:instrText xml:space="preserve">" </w:instrText>
      </w:r>
      <w:r w:rsidR="00B65379" w:rsidRPr="00B65379">
        <w:rPr>
          <w:rFonts w:ascii="Times New Roman" w:hAnsi="Times New Roman" w:cs="Times New Roman"/>
          <w:sz w:val="24"/>
          <w:szCs w:val="24"/>
        </w:rPr>
        <w:fldChar w:fldCharType="end"/>
      </w:r>
      <w:r w:rsidR="00B65379" w:rsidRPr="00B65379">
        <w:rPr>
          <w:rFonts w:ascii="Times New Roman" w:hAnsi="Times New Roman" w:cs="Times New Roman"/>
          <w:sz w:val="24"/>
          <w:szCs w:val="24"/>
        </w:rPr>
        <w:t xml:space="preserve"> Stack package tailored for the </w:t>
      </w:r>
      <w:r w:rsidR="00163F9F">
        <w:rPr>
          <w:rFonts w:ascii="Times New Roman" w:hAnsi="Times New Roman" w:cs="Times New Roman"/>
          <w:sz w:val="24"/>
          <w:szCs w:val="24"/>
        </w:rPr>
        <w:t>visualizations</w:t>
      </w:r>
      <w:r w:rsidR="00163F9F" w:rsidRPr="00B65379">
        <w:rPr>
          <w:rFonts w:ascii="Times New Roman" w:hAnsi="Times New Roman" w:cs="Times New Roman"/>
          <w:sz w:val="24"/>
          <w:szCs w:val="24"/>
        </w:rPr>
        <w:t xml:space="preserve"> </w:t>
      </w:r>
      <w:r w:rsidR="00B65379" w:rsidRPr="00B65379">
        <w:rPr>
          <w:rFonts w:ascii="Times New Roman" w:hAnsi="Times New Roman" w:cs="Times New Roman"/>
          <w:sz w:val="24"/>
          <w:szCs w:val="24"/>
        </w:rPr>
        <w:t xml:space="preserve">of simple and powerful </w:t>
      </w:r>
      <w:r w:rsidR="00163F9F">
        <w:rPr>
          <w:rFonts w:ascii="Times New Roman" w:hAnsi="Times New Roman" w:cs="Times New Roman"/>
          <w:sz w:val="24"/>
          <w:szCs w:val="24"/>
        </w:rPr>
        <w:t>plots (pretty similar to ones we see in Matlab)</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lang w:val="en-GB"/>
        </w:rPr>
        <w:instrText>Matplotlib</w:instrText>
      </w:r>
      <w:r w:rsidR="00815E2A">
        <w:instrText xml:space="preserve">" </w:instrText>
      </w:r>
      <w:r w:rsidR="00815E2A">
        <w:rPr>
          <w:rFonts w:ascii="Times New Roman" w:hAnsi="Times New Roman" w:cs="Times New Roman"/>
          <w:sz w:val="24"/>
          <w:szCs w:val="24"/>
        </w:rPr>
        <w:fldChar w:fldCharType="end"/>
      </w:r>
      <w:r w:rsidR="00B65379" w:rsidRPr="00B65379">
        <w:rPr>
          <w:rFonts w:ascii="Times New Roman" w:hAnsi="Times New Roman" w:cs="Times New Roman"/>
          <w:sz w:val="24"/>
          <w:szCs w:val="24"/>
        </w:rPr>
        <w:t>. It is a pinnacle-notch piece of software that's making Python (with some help of NumPy</w:t>
      </w:r>
      <w:r w:rsidR="00B65379" w:rsidRPr="00B65379">
        <w:rPr>
          <w:rFonts w:ascii="Times New Roman" w:hAnsi="Times New Roman" w:cs="Times New Roman"/>
          <w:sz w:val="24"/>
          <w:szCs w:val="24"/>
        </w:rPr>
        <w:fldChar w:fldCharType="begin"/>
      </w:r>
      <w:r w:rsidR="00B65379" w:rsidRPr="00B65379">
        <w:rPr>
          <w:rFonts w:ascii="Times New Roman" w:hAnsi="Times New Roman" w:cs="Times New Roman"/>
          <w:sz w:val="24"/>
          <w:szCs w:val="24"/>
        </w:rPr>
        <w:instrText xml:space="preserve"> XE "</w:instrText>
      </w:r>
      <w:r w:rsidR="00B65379" w:rsidRPr="00B65379">
        <w:rPr>
          <w:rStyle w:val="Heading4Char"/>
          <w:rFonts w:ascii="Times New Roman" w:eastAsia="Calibri" w:hAnsi="Times New Roman"/>
          <w:sz w:val="24"/>
          <w:szCs w:val="24"/>
        </w:rPr>
        <w:instrText>NumPy</w:instrText>
      </w:r>
      <w:r w:rsidR="00B65379" w:rsidRPr="00B65379">
        <w:rPr>
          <w:rFonts w:ascii="Times New Roman" w:hAnsi="Times New Roman" w:cs="Times New Roman"/>
          <w:sz w:val="24"/>
          <w:szCs w:val="24"/>
        </w:rPr>
        <w:instrText xml:space="preserve">" </w:instrText>
      </w:r>
      <w:r w:rsidR="00B65379" w:rsidRPr="00B65379">
        <w:rPr>
          <w:rFonts w:ascii="Times New Roman" w:hAnsi="Times New Roman" w:cs="Times New Roman"/>
          <w:sz w:val="24"/>
          <w:szCs w:val="24"/>
        </w:rPr>
        <w:fldChar w:fldCharType="end"/>
      </w:r>
      <w:r w:rsidR="00B65379" w:rsidRPr="00B65379">
        <w:rPr>
          <w:rFonts w:ascii="Times New Roman" w:hAnsi="Times New Roman" w:cs="Times New Roman"/>
          <w:sz w:val="24"/>
          <w:szCs w:val="24"/>
        </w:rPr>
        <w:t>, SciPy, and Pandas</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rPr>
        <w:instrText>Pandas</w:instrText>
      </w:r>
      <w:r w:rsidR="00815E2A">
        <w:instrText xml:space="preserve">" </w:instrText>
      </w:r>
      <w:r w:rsidR="00815E2A">
        <w:rPr>
          <w:rFonts w:ascii="Times New Roman" w:hAnsi="Times New Roman" w:cs="Times New Roman"/>
          <w:sz w:val="24"/>
          <w:szCs w:val="24"/>
        </w:rPr>
        <w:fldChar w:fldCharType="end"/>
      </w:r>
      <w:r w:rsidR="00B65379" w:rsidRPr="00B65379">
        <w:rPr>
          <w:rFonts w:ascii="Times New Roman" w:hAnsi="Times New Roman" w:cs="Times New Roman"/>
          <w:sz w:val="24"/>
          <w:szCs w:val="24"/>
        </w:rPr>
        <w:t>) a cognizant competitor to such medical gear as Mat</w:t>
      </w:r>
      <w:r w:rsidR="00163F9F">
        <w:rPr>
          <w:rFonts w:ascii="Times New Roman" w:hAnsi="Times New Roman" w:cs="Times New Roman"/>
          <w:sz w:val="24"/>
          <w:szCs w:val="24"/>
        </w:rPr>
        <w:t>l</w:t>
      </w:r>
      <w:r w:rsidR="00B65379" w:rsidRPr="00B65379">
        <w:rPr>
          <w:rFonts w:ascii="Times New Roman" w:hAnsi="Times New Roman" w:cs="Times New Roman"/>
          <w:sz w:val="24"/>
          <w:szCs w:val="24"/>
        </w:rPr>
        <w:t>ab or Mathematica [48].</w:t>
      </w:r>
      <w:r w:rsidR="00B65379" w:rsidRPr="00B65379">
        <w:rPr>
          <w:rFonts w:ascii="Times New Roman" w:hAnsi="Times New Roman" w:cs="Times New Roman"/>
          <w:sz w:val="24"/>
          <w:szCs w:val="24"/>
        </w:rPr>
        <w:br/>
        <w:t xml:space="preserve">          However, the library is </w:t>
      </w:r>
      <w:r w:rsidR="00163F9F">
        <w:rPr>
          <w:rFonts w:ascii="Times New Roman" w:hAnsi="Times New Roman" w:cs="Times New Roman"/>
          <w:sz w:val="24"/>
          <w:szCs w:val="24"/>
        </w:rPr>
        <w:t>implemented on bit low-level as compared to R plots</w:t>
      </w:r>
      <w:r w:rsidR="00B65379" w:rsidRPr="00B65379">
        <w:rPr>
          <w:rFonts w:ascii="Times New Roman" w:hAnsi="Times New Roman" w:cs="Times New Roman"/>
          <w:sz w:val="24"/>
          <w:szCs w:val="24"/>
        </w:rPr>
        <w:t xml:space="preserve">, </w:t>
      </w:r>
      <w:r w:rsidR="00163F9F">
        <w:rPr>
          <w:rFonts w:ascii="Times New Roman" w:hAnsi="Times New Roman" w:cs="Times New Roman"/>
          <w:sz w:val="24"/>
          <w:szCs w:val="24"/>
        </w:rPr>
        <w:t>which</w:t>
      </w:r>
      <w:r w:rsidR="00163F9F" w:rsidRPr="00B65379">
        <w:rPr>
          <w:rFonts w:ascii="Times New Roman" w:hAnsi="Times New Roman" w:cs="Times New Roman"/>
          <w:sz w:val="24"/>
          <w:szCs w:val="24"/>
        </w:rPr>
        <w:t xml:space="preserve"> </w:t>
      </w:r>
      <w:r w:rsidR="00B65379" w:rsidRPr="00B65379">
        <w:rPr>
          <w:rFonts w:ascii="Times New Roman" w:hAnsi="Times New Roman" w:cs="Times New Roman"/>
          <w:sz w:val="24"/>
          <w:szCs w:val="24"/>
        </w:rPr>
        <w:t xml:space="preserve">means you'll </w:t>
      </w:r>
      <w:r w:rsidR="00163F9F">
        <w:rPr>
          <w:rFonts w:ascii="Times New Roman" w:hAnsi="Times New Roman" w:cs="Times New Roman"/>
          <w:sz w:val="24"/>
          <w:szCs w:val="24"/>
        </w:rPr>
        <w:t>have</w:t>
      </w:r>
      <w:r w:rsidR="00163F9F" w:rsidRPr="00B65379">
        <w:rPr>
          <w:rFonts w:ascii="Times New Roman" w:hAnsi="Times New Roman" w:cs="Times New Roman"/>
          <w:sz w:val="24"/>
          <w:szCs w:val="24"/>
        </w:rPr>
        <w:t xml:space="preserve"> </w:t>
      </w:r>
      <w:r w:rsidR="00B65379" w:rsidRPr="00B65379">
        <w:rPr>
          <w:rFonts w:ascii="Times New Roman" w:hAnsi="Times New Roman" w:cs="Times New Roman"/>
          <w:sz w:val="24"/>
          <w:szCs w:val="24"/>
        </w:rPr>
        <w:t>to put in more cod</w:t>
      </w:r>
      <w:r w:rsidR="00163F9F">
        <w:rPr>
          <w:rFonts w:ascii="Times New Roman" w:hAnsi="Times New Roman" w:cs="Times New Roman"/>
          <w:sz w:val="24"/>
          <w:szCs w:val="24"/>
        </w:rPr>
        <w:t>ing effort in order</w:t>
      </w:r>
      <w:r w:rsidR="00B65379" w:rsidRPr="00B65379">
        <w:rPr>
          <w:rFonts w:ascii="Times New Roman" w:hAnsi="Times New Roman" w:cs="Times New Roman"/>
          <w:sz w:val="24"/>
          <w:szCs w:val="24"/>
        </w:rPr>
        <w:t xml:space="preserve"> to reach the advanced levels of visualizations, but the general effort is worth a shot [49].</w:t>
      </w:r>
      <w:r w:rsidR="00B65379" w:rsidRPr="00B65379">
        <w:rPr>
          <w:rFonts w:ascii="Times New Roman" w:hAnsi="Times New Roman" w:cs="Times New Roman"/>
          <w:sz w:val="24"/>
          <w:szCs w:val="24"/>
        </w:rPr>
        <w:br/>
        <w:t xml:space="preserve">           With a bit of attempt you could make just about any visualization</w:t>
      </w:r>
      <w:r w:rsidR="00163F9F">
        <w:rPr>
          <w:rFonts w:ascii="Times New Roman" w:hAnsi="Times New Roman" w:cs="Times New Roman"/>
          <w:sz w:val="24"/>
          <w:szCs w:val="24"/>
        </w:rPr>
        <w:t>, all of these plots are supported by Matplotlib</w:t>
      </w:r>
      <w:r w:rsidR="00B65379" w:rsidRPr="00B65379">
        <w:rPr>
          <w:rFonts w:ascii="Times New Roman" w:hAnsi="Times New Roman" w:cs="Times New Roman"/>
          <w:sz w:val="24"/>
          <w:szCs w:val="24"/>
        </w:rPr>
        <w:t>:</w:t>
      </w:r>
    </w:p>
    <w:p w14:paraId="71626743" w14:textId="77777777" w:rsidR="00B65379" w:rsidRPr="00B65379" w:rsidRDefault="00B65379" w:rsidP="00B65379">
      <w:pPr>
        <w:pStyle w:val="ListParagraph"/>
        <w:numPr>
          <w:ilvl w:val="0"/>
          <w:numId w:val="15"/>
        </w:numPr>
        <w:shd w:val="clear" w:color="auto" w:fill="FFFFFF"/>
        <w:spacing w:before="280" w:after="210" w:line="360" w:lineRule="auto"/>
        <w:jc w:val="both"/>
        <w:rPr>
          <w:rFonts w:ascii="Times New Roman" w:hAnsi="Times New Roman" w:cs="Times New Roman"/>
          <w:sz w:val="24"/>
          <w:szCs w:val="24"/>
        </w:rPr>
      </w:pPr>
      <w:r w:rsidRPr="00B65379">
        <w:rPr>
          <w:rFonts w:ascii="Times New Roman" w:hAnsi="Times New Roman" w:cs="Times New Roman"/>
          <w:spacing w:val="-1"/>
          <w:sz w:val="24"/>
          <w:szCs w:val="24"/>
        </w:rPr>
        <w:t>Scatter plots</w:t>
      </w:r>
    </w:p>
    <w:p w14:paraId="67207611" w14:textId="77777777" w:rsidR="00B65379" w:rsidRPr="00B65379" w:rsidRDefault="00B65379" w:rsidP="00B65379">
      <w:pPr>
        <w:pStyle w:val="ListParagraph"/>
        <w:numPr>
          <w:ilvl w:val="0"/>
          <w:numId w:val="15"/>
        </w:numPr>
        <w:shd w:val="clear" w:color="auto" w:fill="FFFFFF"/>
        <w:spacing w:line="360" w:lineRule="auto"/>
        <w:jc w:val="both"/>
        <w:rPr>
          <w:rFonts w:ascii="Times New Roman" w:hAnsi="Times New Roman" w:cs="Times New Roman"/>
          <w:sz w:val="24"/>
          <w:szCs w:val="24"/>
        </w:rPr>
      </w:pPr>
      <w:r w:rsidRPr="00B65379">
        <w:rPr>
          <w:rFonts w:ascii="Times New Roman" w:hAnsi="Times New Roman" w:cs="Times New Roman"/>
          <w:spacing w:val="-1"/>
          <w:sz w:val="24"/>
          <w:szCs w:val="24"/>
        </w:rPr>
        <w:t>Bar charts and Histograms</w:t>
      </w:r>
    </w:p>
    <w:p w14:paraId="635E4669" w14:textId="77777777" w:rsidR="00B65379" w:rsidRPr="00B65379" w:rsidRDefault="00B65379" w:rsidP="00B65379">
      <w:pPr>
        <w:pStyle w:val="ListParagraph"/>
        <w:numPr>
          <w:ilvl w:val="0"/>
          <w:numId w:val="15"/>
        </w:numPr>
        <w:shd w:val="clear" w:color="auto" w:fill="FFFFFF"/>
        <w:spacing w:line="360" w:lineRule="auto"/>
        <w:jc w:val="both"/>
        <w:rPr>
          <w:rFonts w:ascii="Times New Roman" w:hAnsi="Times New Roman" w:cs="Times New Roman"/>
          <w:sz w:val="24"/>
          <w:szCs w:val="24"/>
        </w:rPr>
      </w:pPr>
      <w:r w:rsidRPr="00B65379">
        <w:rPr>
          <w:rFonts w:ascii="Times New Roman" w:hAnsi="Times New Roman" w:cs="Times New Roman"/>
          <w:spacing w:val="-1"/>
          <w:sz w:val="24"/>
          <w:szCs w:val="24"/>
        </w:rPr>
        <w:t>Pie charts</w:t>
      </w:r>
    </w:p>
    <w:p w14:paraId="32C01AFD" w14:textId="77777777" w:rsidR="00B65379" w:rsidRPr="00B65379" w:rsidRDefault="00B65379" w:rsidP="00B65379">
      <w:pPr>
        <w:pStyle w:val="ListParagraph"/>
        <w:numPr>
          <w:ilvl w:val="0"/>
          <w:numId w:val="15"/>
        </w:numPr>
        <w:shd w:val="clear" w:color="auto" w:fill="FFFFFF"/>
        <w:spacing w:line="360" w:lineRule="auto"/>
        <w:jc w:val="both"/>
        <w:rPr>
          <w:rFonts w:ascii="Times New Roman" w:hAnsi="Times New Roman" w:cs="Times New Roman"/>
          <w:sz w:val="24"/>
          <w:szCs w:val="24"/>
        </w:rPr>
      </w:pPr>
      <w:r w:rsidRPr="00B65379">
        <w:rPr>
          <w:rFonts w:ascii="Times New Roman" w:hAnsi="Times New Roman" w:cs="Times New Roman"/>
          <w:spacing w:val="-1"/>
          <w:sz w:val="24"/>
          <w:szCs w:val="24"/>
        </w:rPr>
        <w:t>Stem plots</w:t>
      </w:r>
    </w:p>
    <w:p w14:paraId="0ED82485" w14:textId="77777777" w:rsidR="00B65379" w:rsidRPr="00B65379" w:rsidRDefault="00B65379" w:rsidP="00B65379">
      <w:pPr>
        <w:pStyle w:val="ListParagraph"/>
        <w:numPr>
          <w:ilvl w:val="0"/>
          <w:numId w:val="15"/>
        </w:numPr>
        <w:shd w:val="clear" w:color="auto" w:fill="FFFFFF"/>
        <w:spacing w:line="360" w:lineRule="auto"/>
        <w:jc w:val="both"/>
        <w:rPr>
          <w:rFonts w:ascii="Times New Roman" w:hAnsi="Times New Roman" w:cs="Times New Roman"/>
          <w:sz w:val="24"/>
          <w:szCs w:val="24"/>
        </w:rPr>
      </w:pPr>
      <w:r w:rsidRPr="00B65379">
        <w:rPr>
          <w:rFonts w:ascii="Times New Roman" w:hAnsi="Times New Roman" w:cs="Times New Roman"/>
          <w:spacing w:val="-1"/>
          <w:sz w:val="24"/>
          <w:szCs w:val="24"/>
        </w:rPr>
        <w:t>Contour plots</w:t>
      </w:r>
    </w:p>
    <w:p w14:paraId="14FDB62B" w14:textId="77777777" w:rsidR="00B65379" w:rsidRPr="00B65379" w:rsidRDefault="00B65379" w:rsidP="00B65379">
      <w:pPr>
        <w:pStyle w:val="ListParagraph"/>
        <w:numPr>
          <w:ilvl w:val="0"/>
          <w:numId w:val="15"/>
        </w:numPr>
        <w:shd w:val="clear" w:color="auto" w:fill="FFFFFF"/>
        <w:spacing w:line="360" w:lineRule="auto"/>
        <w:jc w:val="both"/>
        <w:rPr>
          <w:rFonts w:ascii="Times New Roman" w:hAnsi="Times New Roman" w:cs="Times New Roman"/>
          <w:sz w:val="24"/>
          <w:szCs w:val="24"/>
        </w:rPr>
      </w:pPr>
      <w:r w:rsidRPr="00B65379">
        <w:rPr>
          <w:rFonts w:ascii="Times New Roman" w:hAnsi="Times New Roman" w:cs="Times New Roman"/>
          <w:spacing w:val="-1"/>
          <w:sz w:val="24"/>
          <w:szCs w:val="24"/>
        </w:rPr>
        <w:t>Quiver plots</w:t>
      </w:r>
    </w:p>
    <w:p w14:paraId="64425DC5" w14:textId="77777777" w:rsidR="00B65379" w:rsidRPr="00B65379" w:rsidRDefault="00B65379" w:rsidP="00B65379">
      <w:pPr>
        <w:pStyle w:val="ListParagraph"/>
        <w:numPr>
          <w:ilvl w:val="0"/>
          <w:numId w:val="15"/>
        </w:numPr>
        <w:shd w:val="clear" w:color="auto" w:fill="FFFFFF"/>
        <w:spacing w:after="280" w:line="360" w:lineRule="auto"/>
        <w:jc w:val="both"/>
        <w:rPr>
          <w:rFonts w:ascii="Times New Roman" w:hAnsi="Times New Roman" w:cs="Times New Roman"/>
          <w:sz w:val="24"/>
          <w:szCs w:val="24"/>
        </w:rPr>
      </w:pPr>
      <w:r w:rsidRPr="00B65379">
        <w:rPr>
          <w:rFonts w:ascii="Times New Roman" w:hAnsi="Times New Roman" w:cs="Times New Roman"/>
          <w:spacing w:val="-1"/>
          <w:sz w:val="24"/>
          <w:szCs w:val="24"/>
        </w:rPr>
        <w:t>Spectrograms</w:t>
      </w:r>
    </w:p>
    <w:p w14:paraId="611439B6" w14:textId="77777777" w:rsidR="00B65379" w:rsidRDefault="00B65379" w:rsidP="00B65379">
      <w:pPr>
        <w:pStyle w:val="ListParagraph"/>
        <w:shd w:val="clear" w:color="auto" w:fill="FFFFFF"/>
        <w:spacing w:before="280" w:line="360" w:lineRule="auto"/>
        <w:ind w:left="0" w:firstLine="360"/>
        <w:rPr>
          <w:spacing w:val="-1"/>
          <w:sz w:val="24"/>
          <w:szCs w:val="24"/>
        </w:rPr>
      </w:pPr>
    </w:p>
    <w:p w14:paraId="5FF6F194" w14:textId="77777777" w:rsidR="00B65379" w:rsidRDefault="00B65379" w:rsidP="00B65379">
      <w:pPr>
        <w:pStyle w:val="ListParagraph"/>
        <w:shd w:val="clear" w:color="auto" w:fill="FFFFFF"/>
        <w:spacing w:before="280" w:line="360" w:lineRule="auto"/>
        <w:ind w:left="0" w:firstLine="360"/>
        <w:rPr>
          <w:spacing w:val="-1"/>
          <w:sz w:val="24"/>
          <w:szCs w:val="24"/>
        </w:rPr>
      </w:pPr>
    </w:p>
    <w:p w14:paraId="1F9E9B47" w14:textId="77777777" w:rsidR="00B65379" w:rsidRDefault="00B65379" w:rsidP="00B65379">
      <w:pPr>
        <w:pStyle w:val="ListParagraph"/>
        <w:shd w:val="clear" w:color="auto" w:fill="FFFFFF"/>
        <w:spacing w:before="280" w:line="360" w:lineRule="auto"/>
        <w:ind w:left="0" w:firstLine="360"/>
        <w:rPr>
          <w:spacing w:val="-1"/>
          <w:sz w:val="24"/>
          <w:szCs w:val="24"/>
        </w:rPr>
      </w:pPr>
    </w:p>
    <w:p w14:paraId="22B7A479" w14:textId="77777777" w:rsidR="00B65379" w:rsidRDefault="00B65379" w:rsidP="00B65379">
      <w:pPr>
        <w:pStyle w:val="ListParagraph"/>
        <w:shd w:val="clear" w:color="auto" w:fill="FFFFFF"/>
        <w:spacing w:before="280" w:line="360" w:lineRule="auto"/>
        <w:ind w:left="0" w:firstLine="360"/>
        <w:rPr>
          <w:spacing w:val="-1"/>
          <w:sz w:val="24"/>
          <w:szCs w:val="24"/>
        </w:rPr>
      </w:pPr>
    </w:p>
    <w:p w14:paraId="7A2D79D7" w14:textId="77777777" w:rsidR="00B65379" w:rsidRDefault="00B65379" w:rsidP="00B65379">
      <w:pPr>
        <w:pStyle w:val="ListParagraph"/>
        <w:shd w:val="clear" w:color="auto" w:fill="FFFFFF"/>
        <w:spacing w:before="280" w:line="360" w:lineRule="auto"/>
        <w:ind w:left="0" w:firstLine="360"/>
        <w:rPr>
          <w:spacing w:val="-1"/>
          <w:sz w:val="24"/>
          <w:szCs w:val="24"/>
        </w:rPr>
      </w:pPr>
    </w:p>
    <w:p w14:paraId="3DA81CAD" w14:textId="77777777" w:rsidR="00B65379" w:rsidRDefault="00B65379" w:rsidP="00B65379">
      <w:pPr>
        <w:pStyle w:val="ListParagraph"/>
        <w:shd w:val="clear" w:color="auto" w:fill="FFFFFF"/>
        <w:spacing w:before="280" w:line="360" w:lineRule="auto"/>
        <w:ind w:left="0" w:firstLine="360"/>
        <w:rPr>
          <w:spacing w:val="-1"/>
          <w:sz w:val="24"/>
          <w:szCs w:val="24"/>
        </w:rPr>
      </w:pPr>
    </w:p>
    <w:p w14:paraId="7560DE27" w14:textId="77777777" w:rsidR="00B65379" w:rsidRDefault="00B65379" w:rsidP="00B65379">
      <w:pPr>
        <w:pStyle w:val="ListParagraph"/>
        <w:shd w:val="clear" w:color="auto" w:fill="FFFFFF"/>
        <w:spacing w:before="280" w:line="360" w:lineRule="auto"/>
        <w:ind w:left="0" w:firstLine="360"/>
        <w:rPr>
          <w:spacing w:val="-1"/>
          <w:sz w:val="24"/>
          <w:szCs w:val="24"/>
        </w:rPr>
      </w:pPr>
    </w:p>
    <w:p w14:paraId="20377F0C" w14:textId="77777777" w:rsidR="00B65379" w:rsidRDefault="00B65379" w:rsidP="00B65379">
      <w:pPr>
        <w:pStyle w:val="ListParagraph"/>
        <w:shd w:val="clear" w:color="auto" w:fill="FFFFFF"/>
        <w:spacing w:before="280" w:line="360" w:lineRule="auto"/>
        <w:ind w:left="0" w:firstLine="360"/>
        <w:rPr>
          <w:spacing w:val="-1"/>
          <w:sz w:val="24"/>
          <w:szCs w:val="24"/>
        </w:rPr>
      </w:pPr>
    </w:p>
    <w:p w14:paraId="13CDDD13" w14:textId="0C89B55E" w:rsidR="00B65379" w:rsidRPr="00B65379" w:rsidRDefault="00B65379" w:rsidP="00B65379">
      <w:pPr>
        <w:spacing w:line="360" w:lineRule="auto"/>
        <w:rPr>
          <w:rFonts w:ascii="Times New Roman" w:hAnsi="Times New Roman" w:cs="Times New Roman"/>
          <w:sz w:val="24"/>
          <w:szCs w:val="24"/>
          <w:lang w:val="en-GB"/>
        </w:rPr>
      </w:pPr>
      <w:r>
        <w:rPr>
          <w:spacing w:val="-1"/>
          <w:sz w:val="24"/>
          <w:szCs w:val="24"/>
        </w:rPr>
        <w:t xml:space="preserve"> </w:t>
      </w:r>
      <w:r>
        <w:rPr>
          <w:noProof/>
          <w:lang w:eastAsia="en-US"/>
        </w:rPr>
        <mc:AlternateContent>
          <mc:Choice Requires="wps">
            <w:drawing>
              <wp:anchor distT="0" distB="0" distL="114935" distR="114935" simplePos="0" relativeHeight="251658752" behindDoc="0" locked="0" layoutInCell="1" allowOverlap="1" wp14:anchorId="348CD333" wp14:editId="728D047D">
                <wp:simplePos x="0" y="0"/>
                <wp:positionH relativeFrom="column">
                  <wp:posOffset>-635</wp:posOffset>
                </wp:positionH>
                <wp:positionV relativeFrom="paragraph">
                  <wp:posOffset>3625850</wp:posOffset>
                </wp:positionV>
                <wp:extent cx="5942965" cy="147320"/>
                <wp:effectExtent l="0" t="2540" r="1270" b="2540"/>
                <wp:wrapSquare wrapText="bothSides"/>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2965" cy="1473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966A85E" w14:textId="4A7310C3" w:rsidR="0082206C" w:rsidRDefault="0082206C" w:rsidP="00B65379">
                            <w:pPr>
                              <w:pStyle w:val="Caption"/>
                              <w:jc w:val="center"/>
                            </w:pPr>
                            <w:r>
                              <w:t xml:space="preserve">Figure </w:t>
                            </w:r>
                            <w:r w:rsidR="00DA3856">
                              <w:fldChar w:fldCharType="begin"/>
                            </w:r>
                            <w:r w:rsidR="00DA3856">
                              <w:instrText xml:space="preserve"> SEQ "Figure" \* ARABIC </w:instrText>
                            </w:r>
                            <w:r w:rsidR="00DA3856">
                              <w:fldChar w:fldCharType="separate"/>
                            </w:r>
                            <w:r w:rsidR="00531B7B">
                              <w:rPr>
                                <w:noProof/>
                              </w:rPr>
                              <w:t>5</w:t>
                            </w:r>
                            <w:r w:rsidR="00DA3856">
                              <w:fldChar w:fldCharType="end"/>
                            </w:r>
                            <w:r>
                              <w:t>- [49]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8CD333" id="Text Box 15" o:spid="_x0000_s1031" type="#_x0000_t202" style="position:absolute;margin-left:-.05pt;margin-top:285.5pt;width:467.95pt;height:11.6pt;z-index:25165875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" stroked="f">
                <v:textbox inset="0,0,0,0">
                  <w:txbxContent>
                    <w:p w14:paraId="0966A85E" w14:textId="4A7310C3" w:rsidR="0082206C" w:rsidRDefault="0082206C" w:rsidP="00B65379">
                      <w:pPr>
                        <w:pStyle w:val="Caption"/>
                        <w:jc w:val="center"/>
                      </w:pPr>
                      <w:r>
                        <w:t xml:space="preserve">Figure </w:t>
                      </w:r>
                      <w:r w:rsidR="00DA3856">
                        <w:fldChar w:fldCharType="begin"/>
                      </w:r>
                      <w:r w:rsidR="00DA3856">
                        <w:instrText xml:space="preserve"> SEQ "Figure" \* ARABIC </w:instrText>
                      </w:r>
                      <w:r w:rsidR="00DA3856">
                        <w:fldChar w:fldCharType="separate"/>
                      </w:r>
                      <w:r w:rsidR="00531B7B">
                        <w:rPr>
                          <w:noProof/>
                        </w:rPr>
                        <w:t>5</w:t>
                      </w:r>
                      <w:r w:rsidR="00DA3856">
                        <w:fldChar w:fldCharType="end"/>
                      </w:r>
                      <w:r>
                        <w:t>- [49]</w:t>
                      </w:r>
                    </w:p>
                  </w:txbxContent>
                </v:textbox>
                <w10:wrap type="square"/>
              </v:shape>
            </w:pict>
          </mc:Fallback>
        </mc:AlternateContent>
      </w:r>
      <w:r>
        <w:cr/>
      </w:r>
      <w:r w:rsidRPr="00B65379">
        <w:rPr>
          <w:rFonts w:ascii="Times New Roman" w:hAnsi="Times New Roman" w:cs="Times New Roman"/>
          <w:sz w:val="24"/>
          <w:szCs w:val="24"/>
        </w:rPr>
        <w:t>There also are facilities for creating labels, grids, legends, and many other formatting entities with Matplotlib</w:t>
      </w:r>
      <w:r w:rsidRPr="00B65379">
        <w:rPr>
          <w:rFonts w:ascii="Times New Roman" w:hAnsi="Times New Roman" w:cs="Times New Roman"/>
          <w:sz w:val="24"/>
          <w:szCs w:val="24"/>
        </w:rPr>
        <w:fldChar w:fldCharType="begin"/>
      </w:r>
      <w:r w:rsidRPr="00B65379">
        <w:rPr>
          <w:rFonts w:ascii="Times New Roman" w:hAnsi="Times New Roman" w:cs="Times New Roman"/>
          <w:sz w:val="24"/>
          <w:szCs w:val="24"/>
        </w:rPr>
        <w:instrText xml:space="preserve"> XE "</w:instrText>
      </w:r>
      <w:r w:rsidRPr="00B65379">
        <w:rPr>
          <w:rStyle w:val="Heading4Char"/>
          <w:rFonts w:ascii="Times New Roman" w:eastAsia="Calibri" w:hAnsi="Times New Roman"/>
          <w:sz w:val="24"/>
          <w:szCs w:val="24"/>
        </w:rPr>
        <w:instrText>Matplotlib</w:instrText>
      </w:r>
      <w:r w:rsidRPr="00B65379">
        <w:rPr>
          <w:rFonts w:ascii="Times New Roman" w:hAnsi="Times New Roman" w:cs="Times New Roman"/>
          <w:sz w:val="24"/>
          <w:szCs w:val="24"/>
        </w:rPr>
        <w:instrText xml:space="preserve">" </w:instrText>
      </w:r>
      <w:r w:rsidRPr="00B65379">
        <w:rPr>
          <w:rFonts w:ascii="Times New Roman" w:hAnsi="Times New Roman" w:cs="Times New Roman"/>
          <w:sz w:val="24"/>
          <w:szCs w:val="24"/>
        </w:rPr>
        <w:fldChar w:fldCharType="end"/>
      </w:r>
      <w:r w:rsidRPr="00B65379">
        <w:rPr>
          <w:rFonts w:ascii="Times New Roman" w:hAnsi="Times New Roman" w:cs="Times New Roman"/>
          <w:sz w:val="24"/>
          <w:szCs w:val="24"/>
        </w:rPr>
        <w:t>. Basically, everything is customizable [47].</w:t>
      </w:r>
    </w:p>
    <w:p w14:paraId="496CA7FE" w14:textId="220E31AE" w:rsidR="00B65379" w:rsidRPr="00B65379" w:rsidRDefault="00B65379" w:rsidP="00B65379">
      <w:pPr>
        <w:rPr>
          <w:lang w:val="en-GB"/>
        </w:rPr>
      </w:pPr>
    </w:p>
    <w:p w14:paraId="03FFD307" w14:textId="77777777" w:rsidR="00B65379" w:rsidRPr="00B65379" w:rsidRDefault="00B65379" w:rsidP="00B65379">
      <w:pPr>
        <w:rPr>
          <w:lang w:val="en-GB"/>
        </w:rPr>
      </w:pPr>
    </w:p>
    <w:p w14:paraId="689D6315" w14:textId="77777777" w:rsidR="00B65379" w:rsidRPr="00B65379" w:rsidRDefault="00B65379" w:rsidP="00B65379">
      <w:pPr>
        <w:rPr>
          <w:lang w:val="en-GB"/>
        </w:rPr>
      </w:pPr>
    </w:p>
    <w:p w14:paraId="05212C5C" w14:textId="77777777" w:rsidR="00B65379" w:rsidRPr="00B65379" w:rsidRDefault="00B65379" w:rsidP="00B65379">
      <w:pPr>
        <w:rPr>
          <w:lang w:val="en-GB"/>
        </w:rPr>
      </w:pPr>
    </w:p>
    <w:p w14:paraId="3C8F8C47" w14:textId="64066A09" w:rsidR="00B65379" w:rsidRPr="00B65379" w:rsidRDefault="00B65379" w:rsidP="00B65379">
      <w:pPr>
        <w:rPr>
          <w:lang w:val="en-GB"/>
        </w:rPr>
      </w:pPr>
    </w:p>
    <w:p w14:paraId="512C3ABF" w14:textId="543A0476" w:rsidR="00B65379" w:rsidRPr="00B65379" w:rsidRDefault="00E170E1" w:rsidP="00B65379">
      <w:pPr>
        <w:pStyle w:val="ListParagraph"/>
        <w:shd w:val="clear" w:color="auto" w:fill="FFFFFF"/>
        <w:spacing w:before="280" w:line="360" w:lineRule="auto"/>
        <w:ind w:left="0" w:firstLine="360"/>
        <w:rPr>
          <w:rFonts w:ascii="Times New Roman" w:hAnsi="Times New Roman" w:cs="Times New Roman"/>
          <w:sz w:val="24"/>
          <w:szCs w:val="24"/>
        </w:rPr>
      </w:pPr>
      <w:r>
        <w:rPr>
          <w:noProof/>
          <w:lang w:eastAsia="en-US"/>
        </w:rPr>
        <w:lastRenderedPageBreak/>
        <w:drawing>
          <wp:anchor distT="0" distB="0" distL="114935" distR="114935" simplePos="0" relativeHeight="251649536" behindDoc="0" locked="0" layoutInCell="1" allowOverlap="1" wp14:anchorId="3F0EC448" wp14:editId="26F21145">
            <wp:simplePos x="0" y="0"/>
            <wp:positionH relativeFrom="column">
              <wp:posOffset>-635</wp:posOffset>
            </wp:positionH>
            <wp:positionV relativeFrom="paragraph">
              <wp:posOffset>886460</wp:posOffset>
            </wp:positionV>
            <wp:extent cx="5942965" cy="2637155"/>
            <wp:effectExtent l="0" t="0" r="635"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2965" cy="263715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00B65379">
        <w:rPr>
          <w:sz w:val="24"/>
          <w:szCs w:val="24"/>
        </w:rPr>
        <w:t xml:space="preserve">       </w:t>
      </w:r>
      <w:r w:rsidR="00B65379" w:rsidRPr="00B65379">
        <w:rPr>
          <w:rFonts w:ascii="Times New Roman" w:hAnsi="Times New Roman" w:cs="Times New Roman"/>
          <w:sz w:val="24"/>
          <w:szCs w:val="24"/>
        </w:rPr>
        <w:t>The library is supported through extraordinary systems and makes use of extraordinary GUI kits for the depiction of resulting visualizations. Varying IDEs (like IPython)</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sz w:val="24"/>
          <w:szCs w:val="24"/>
        </w:rPr>
        <w:instrText>IPython</w:instrText>
      </w:r>
      <w:r w:rsidR="00815E2A">
        <w:instrText xml:space="preserve">" </w:instrText>
      </w:r>
      <w:r w:rsidR="00815E2A">
        <w:rPr>
          <w:rFonts w:ascii="Times New Roman" w:hAnsi="Times New Roman" w:cs="Times New Roman"/>
          <w:sz w:val="24"/>
          <w:szCs w:val="24"/>
        </w:rPr>
        <w:fldChar w:fldCharType="end"/>
      </w:r>
      <w:r w:rsidR="00B65379" w:rsidRPr="00B65379">
        <w:rPr>
          <w:rFonts w:ascii="Times New Roman" w:hAnsi="Times New Roman" w:cs="Times New Roman"/>
          <w:sz w:val="24"/>
          <w:szCs w:val="24"/>
        </w:rPr>
        <w:t xml:space="preserve"> help functionality of Matplotlib</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lang w:val="en-GB"/>
        </w:rPr>
        <w:instrText>Matplotlib</w:instrText>
      </w:r>
      <w:r w:rsidR="00815E2A">
        <w:instrText xml:space="preserve">" </w:instrText>
      </w:r>
      <w:r w:rsidR="00815E2A">
        <w:rPr>
          <w:rFonts w:ascii="Times New Roman" w:hAnsi="Times New Roman" w:cs="Times New Roman"/>
          <w:sz w:val="24"/>
          <w:szCs w:val="24"/>
        </w:rPr>
        <w:fldChar w:fldCharType="end"/>
      </w:r>
      <w:r w:rsidR="00B65379" w:rsidRPr="00B65379">
        <w:rPr>
          <w:rFonts w:ascii="Times New Roman" w:hAnsi="Times New Roman" w:cs="Times New Roman"/>
          <w:sz w:val="24"/>
          <w:szCs w:val="24"/>
        </w:rPr>
        <w:t xml:space="preserve"> [49].</w:t>
      </w:r>
      <w:r w:rsidR="00B65379" w:rsidRPr="00B65379">
        <w:rPr>
          <w:rFonts w:ascii="Times New Roman" w:hAnsi="Times New Roman" w:cs="Times New Roman"/>
          <w:sz w:val="24"/>
          <w:szCs w:val="24"/>
        </w:rPr>
        <w:br/>
        <w:t xml:space="preserve">       There also are a few additional libraries that may make visualization even easier.</w:t>
      </w:r>
      <w:r w:rsidR="00B65379" w:rsidRPr="00B65379">
        <w:br/>
      </w:r>
    </w:p>
    <w:p w14:paraId="44340819" w14:textId="77777777" w:rsidR="00B65379" w:rsidRPr="00B65379" w:rsidRDefault="00B65379" w:rsidP="00B65379">
      <w:pPr>
        <w:rPr>
          <w:lang w:val="en-GB"/>
        </w:rPr>
      </w:pPr>
    </w:p>
    <w:p w14:paraId="54A9797E" w14:textId="03115987" w:rsidR="00B65379" w:rsidRPr="00072178" w:rsidRDefault="00B65379" w:rsidP="004844F2">
      <w:pPr>
        <w:pStyle w:val="Heading2"/>
        <w:numPr>
          <w:ilvl w:val="1"/>
          <w:numId w:val="24"/>
        </w:numPr>
        <w:rPr>
          <w:rFonts w:ascii="Times New Roman" w:hAnsi="Times New Roman" w:cs="Times New Roman"/>
          <w:sz w:val="24"/>
          <w:szCs w:val="24"/>
          <w:lang w:val="en-GB"/>
        </w:rPr>
      </w:pPr>
      <w:bookmarkStart w:id="79" w:name="_Toc499166709"/>
      <w:r w:rsidRPr="00072178">
        <w:rPr>
          <w:rFonts w:ascii="Times New Roman" w:hAnsi="Times New Roman" w:cs="Times New Roman"/>
          <w:sz w:val="24"/>
          <w:szCs w:val="24"/>
          <w:lang w:val="en-GB"/>
        </w:rPr>
        <w:t>6</w:t>
      </w:r>
      <w:r w:rsidRPr="00072178">
        <w:rPr>
          <w:rStyle w:val="Heading2Char"/>
          <w:rFonts w:ascii="Times New Roman" w:hAnsi="Times New Roman" w:cs="Times New Roman"/>
          <w:sz w:val="24"/>
          <w:szCs w:val="24"/>
        </w:rPr>
        <w:t>.4 OpenCV</w:t>
      </w:r>
      <w:bookmarkEnd w:id="79"/>
      <w:r w:rsidR="00815E2A">
        <w:rPr>
          <w:rStyle w:val="Heading2Char"/>
          <w:rFonts w:ascii="Times New Roman" w:hAnsi="Times New Roman" w:cs="Times New Roman"/>
          <w:sz w:val="24"/>
          <w:szCs w:val="24"/>
        </w:rPr>
        <w:fldChar w:fldCharType="begin"/>
      </w:r>
      <w:r w:rsidR="00815E2A">
        <w:instrText xml:space="preserve"> XE "</w:instrText>
      </w:r>
      <w:r w:rsidR="00815E2A" w:rsidRPr="00877B35">
        <w:rPr>
          <w:rStyle w:val="Heading2Char"/>
          <w:rFonts w:ascii="Times New Roman" w:hAnsi="Times New Roman" w:cs="Times New Roman"/>
          <w:sz w:val="24"/>
          <w:szCs w:val="24"/>
        </w:rPr>
        <w:instrText>OpenCV</w:instrText>
      </w:r>
      <w:r w:rsidR="00815E2A">
        <w:instrText xml:space="preserve">" </w:instrText>
      </w:r>
      <w:r w:rsidR="00815E2A">
        <w:rPr>
          <w:rStyle w:val="Heading2Char"/>
          <w:rFonts w:ascii="Times New Roman" w:hAnsi="Times New Roman" w:cs="Times New Roman"/>
          <w:sz w:val="24"/>
          <w:szCs w:val="24"/>
        </w:rPr>
        <w:fldChar w:fldCharType="end"/>
      </w:r>
    </w:p>
    <w:p w14:paraId="6EB2D919" w14:textId="1CD316C4" w:rsidR="00B65379" w:rsidRDefault="00B65379" w:rsidP="00B65379">
      <w:pPr>
        <w:pStyle w:val="ListParagraph"/>
        <w:spacing w:line="360" w:lineRule="auto"/>
        <w:ind w:left="0"/>
        <w:rPr>
          <w:rFonts w:ascii="Times New Roman" w:hAnsi="Times New Roman" w:cs="Times New Roman"/>
          <w:sz w:val="24"/>
          <w:szCs w:val="24"/>
        </w:rPr>
      </w:pPr>
      <w:r>
        <w:rPr>
          <w:sz w:val="24"/>
          <w:szCs w:val="24"/>
        </w:rPr>
        <w:t xml:space="preserve">              </w:t>
      </w:r>
      <w:r w:rsidRPr="00B65379">
        <w:rPr>
          <w:rFonts w:ascii="Times New Roman" w:hAnsi="Times New Roman" w:cs="Times New Roman"/>
          <w:sz w:val="24"/>
          <w:szCs w:val="24"/>
        </w:rPr>
        <w:t>OpenCV</w:t>
      </w:r>
      <w:r w:rsidR="00815E2A">
        <w:rPr>
          <w:rFonts w:ascii="Times New Roman" w:hAnsi="Times New Roman" w:cs="Times New Roman"/>
          <w:sz w:val="24"/>
          <w:szCs w:val="24"/>
        </w:rPr>
        <w:fldChar w:fldCharType="begin"/>
      </w:r>
      <w:r w:rsidR="00815E2A">
        <w:instrText xml:space="preserve"> XE "</w:instrText>
      </w:r>
      <w:r w:rsidR="00815E2A" w:rsidRPr="00877B35">
        <w:rPr>
          <w:rStyle w:val="Heading2Char"/>
          <w:rFonts w:ascii="Times New Roman" w:hAnsi="Times New Roman" w:cs="Times New Roman"/>
          <w:sz w:val="24"/>
          <w:szCs w:val="24"/>
        </w:rPr>
        <w:instrText>OpenCV</w:instrText>
      </w:r>
      <w:r w:rsidR="00815E2A">
        <w:instrText xml:space="preserve">" </w:instrText>
      </w:r>
      <w:r w:rsidR="00815E2A">
        <w:rPr>
          <w:rFonts w:ascii="Times New Roman" w:hAnsi="Times New Roman" w:cs="Times New Roman"/>
          <w:sz w:val="24"/>
          <w:szCs w:val="24"/>
        </w:rPr>
        <w:fldChar w:fldCharType="end"/>
      </w:r>
      <w:r w:rsidRPr="00B65379">
        <w:rPr>
          <w:rFonts w:ascii="Times New Roman" w:hAnsi="Times New Roman" w:cs="Times New Roman"/>
          <w:sz w:val="24"/>
          <w:szCs w:val="24"/>
        </w:rPr>
        <w:t xml:space="preserve"> is an image processing library created with the aid of Intel and</w:t>
      </w:r>
      <w:r w:rsidRPr="00B65379">
        <w:rPr>
          <w:rFonts w:ascii="Times New Roman" w:hAnsi="Times New Roman" w:cs="Times New Roman"/>
          <w:sz w:val="24"/>
          <w:szCs w:val="24"/>
        </w:rPr>
        <w:br/>
        <w:t>maintained by way of Willow storage [58].</w:t>
      </w:r>
      <w:r w:rsidRPr="00B65379">
        <w:rPr>
          <w:rFonts w:ascii="Times New Roman" w:hAnsi="Times New Roman" w:cs="Times New Roman"/>
          <w:sz w:val="24"/>
          <w:szCs w:val="24"/>
        </w:rPr>
        <w:br/>
        <w:t>Open source laptop vision and gadget studying library. Includes implementations of a massive range of imaginative and prescient algorithms. Written natively in C++, additionally has C, Python</w:t>
      </w:r>
      <w:r w:rsidRPr="00B65379">
        <w:rPr>
          <w:rFonts w:ascii="Times New Roman" w:hAnsi="Times New Roman" w:cs="Times New Roman"/>
          <w:sz w:val="24"/>
          <w:szCs w:val="24"/>
        </w:rPr>
        <w:fldChar w:fldCharType="begin"/>
      </w:r>
      <w:r w:rsidRPr="00B65379">
        <w:rPr>
          <w:rFonts w:ascii="Times New Roman" w:hAnsi="Times New Roman" w:cs="Times New Roman"/>
          <w:sz w:val="24"/>
          <w:szCs w:val="24"/>
        </w:rPr>
        <w:instrText xml:space="preserve"> XE "</w:instrText>
      </w:r>
      <w:r w:rsidRPr="00B65379">
        <w:rPr>
          <w:rFonts w:ascii="Times New Roman" w:hAnsi="Times New Roman" w:cs="Times New Roman"/>
          <w:b/>
          <w:sz w:val="24"/>
          <w:szCs w:val="24"/>
        </w:rPr>
        <w:instrText>Python</w:instrText>
      </w:r>
      <w:r w:rsidRPr="00B65379">
        <w:rPr>
          <w:rFonts w:ascii="Times New Roman" w:hAnsi="Times New Roman" w:cs="Times New Roman"/>
          <w:sz w:val="24"/>
          <w:szCs w:val="24"/>
        </w:rPr>
        <w:instrText xml:space="preserve">" </w:instrText>
      </w:r>
      <w:r w:rsidRPr="00B65379">
        <w:rPr>
          <w:rFonts w:ascii="Times New Roman" w:hAnsi="Times New Roman" w:cs="Times New Roman"/>
          <w:sz w:val="24"/>
          <w:szCs w:val="24"/>
        </w:rPr>
        <w:fldChar w:fldCharType="end"/>
      </w:r>
      <w:r w:rsidRPr="00B65379">
        <w:rPr>
          <w:rFonts w:ascii="Times New Roman" w:hAnsi="Times New Roman" w:cs="Times New Roman"/>
          <w:sz w:val="24"/>
          <w:szCs w:val="24"/>
        </w:rPr>
        <w:t>, Java, and MATLAB interfaces.  It supports windows, Linux</w:t>
      </w:r>
      <w:r w:rsidRPr="00B65379">
        <w:rPr>
          <w:rFonts w:ascii="Times New Roman" w:hAnsi="Times New Roman" w:cs="Times New Roman"/>
          <w:sz w:val="24"/>
          <w:szCs w:val="24"/>
        </w:rPr>
        <w:fldChar w:fldCharType="begin"/>
      </w:r>
      <w:r w:rsidRPr="00B65379">
        <w:rPr>
          <w:rFonts w:ascii="Times New Roman" w:hAnsi="Times New Roman" w:cs="Times New Roman"/>
          <w:sz w:val="24"/>
          <w:szCs w:val="24"/>
        </w:rPr>
        <w:instrText xml:space="preserve"> XE "</w:instrText>
      </w:r>
      <w:r w:rsidRPr="00B65379">
        <w:rPr>
          <w:rFonts w:ascii="Times New Roman" w:hAnsi="Times New Roman" w:cs="Times New Roman"/>
          <w:b/>
          <w:sz w:val="24"/>
          <w:szCs w:val="24"/>
        </w:rPr>
        <w:instrText>Linux</w:instrText>
      </w:r>
      <w:r w:rsidRPr="00B65379">
        <w:rPr>
          <w:rFonts w:ascii="Times New Roman" w:hAnsi="Times New Roman" w:cs="Times New Roman"/>
          <w:sz w:val="24"/>
          <w:szCs w:val="24"/>
        </w:rPr>
        <w:instrText xml:space="preserve">" </w:instrText>
      </w:r>
      <w:r w:rsidRPr="00B65379">
        <w:rPr>
          <w:rFonts w:ascii="Times New Roman" w:hAnsi="Times New Roman" w:cs="Times New Roman"/>
          <w:sz w:val="24"/>
          <w:szCs w:val="24"/>
        </w:rPr>
        <w:fldChar w:fldCharType="end"/>
      </w:r>
      <w:r w:rsidRPr="00B65379">
        <w:rPr>
          <w:rFonts w:ascii="Times New Roman" w:hAnsi="Times New Roman" w:cs="Times New Roman"/>
          <w:sz w:val="24"/>
          <w:szCs w:val="24"/>
        </w:rPr>
        <w:t xml:space="preserve">, Mac OS X, Android as well as iOS [71]. </w:t>
      </w:r>
    </w:p>
    <w:p w14:paraId="4517C9A6" w14:textId="77777777" w:rsidR="00B65379" w:rsidRDefault="00B65379" w:rsidP="00B65379">
      <w:pPr>
        <w:pStyle w:val="ListParagraph"/>
        <w:spacing w:line="360" w:lineRule="auto"/>
        <w:ind w:left="0"/>
        <w:rPr>
          <w:rFonts w:ascii="Times New Roman" w:hAnsi="Times New Roman" w:cs="Times New Roman"/>
          <w:sz w:val="24"/>
          <w:szCs w:val="24"/>
        </w:rPr>
      </w:pPr>
    </w:p>
    <w:p w14:paraId="3C9FB2C8" w14:textId="77777777" w:rsidR="00B65379" w:rsidRDefault="00B65379" w:rsidP="00B65379">
      <w:pPr>
        <w:pStyle w:val="ListParagraph"/>
        <w:spacing w:line="360" w:lineRule="auto"/>
        <w:ind w:left="0"/>
        <w:rPr>
          <w:rFonts w:ascii="Times New Roman" w:hAnsi="Times New Roman" w:cs="Times New Roman"/>
          <w:sz w:val="24"/>
          <w:szCs w:val="24"/>
        </w:rPr>
      </w:pPr>
    </w:p>
    <w:p w14:paraId="6741152F" w14:textId="77777777" w:rsidR="00B65379" w:rsidRDefault="00B65379" w:rsidP="00B65379">
      <w:pPr>
        <w:pStyle w:val="ListParagraph"/>
        <w:spacing w:line="360" w:lineRule="auto"/>
        <w:ind w:left="0"/>
        <w:rPr>
          <w:rFonts w:ascii="Times New Roman" w:hAnsi="Times New Roman" w:cs="Times New Roman"/>
          <w:sz w:val="24"/>
          <w:szCs w:val="24"/>
        </w:rPr>
      </w:pPr>
    </w:p>
    <w:p w14:paraId="29D8CB7F" w14:textId="2A9A32D7" w:rsidR="00B65379" w:rsidRPr="00B65379" w:rsidRDefault="00B65379" w:rsidP="00B65379">
      <w:pPr>
        <w:pStyle w:val="ListParagraph"/>
        <w:spacing w:line="360" w:lineRule="auto"/>
        <w:ind w:left="0"/>
        <w:rPr>
          <w:rFonts w:ascii="Times New Roman" w:hAnsi="Times New Roman" w:cs="Times New Roman"/>
          <w:sz w:val="24"/>
          <w:szCs w:val="24"/>
        </w:rPr>
      </w:pPr>
      <w:r w:rsidRPr="00B65379">
        <w:rPr>
          <w:rFonts w:ascii="Times New Roman" w:hAnsi="Times New Roman" w:cs="Times New Roman"/>
          <w:sz w:val="24"/>
          <w:szCs w:val="24"/>
        </w:rPr>
        <w:t>To check that either “OpenCV</w:t>
      </w:r>
      <w:r w:rsidR="00815E2A">
        <w:rPr>
          <w:rFonts w:ascii="Times New Roman" w:hAnsi="Times New Roman" w:cs="Times New Roman"/>
          <w:sz w:val="24"/>
          <w:szCs w:val="24"/>
        </w:rPr>
        <w:fldChar w:fldCharType="begin"/>
      </w:r>
      <w:r w:rsidR="00815E2A">
        <w:instrText xml:space="preserve"> XE "</w:instrText>
      </w:r>
      <w:r w:rsidR="00815E2A" w:rsidRPr="00877B35">
        <w:rPr>
          <w:rStyle w:val="Heading2Char"/>
          <w:rFonts w:ascii="Times New Roman" w:hAnsi="Times New Roman" w:cs="Times New Roman"/>
          <w:sz w:val="24"/>
          <w:szCs w:val="24"/>
        </w:rPr>
        <w:instrText>OpenCV</w:instrText>
      </w:r>
      <w:r w:rsidR="00815E2A">
        <w:instrText xml:space="preserve">" </w:instrText>
      </w:r>
      <w:r w:rsidR="00815E2A">
        <w:rPr>
          <w:rFonts w:ascii="Times New Roman" w:hAnsi="Times New Roman" w:cs="Times New Roman"/>
          <w:sz w:val="24"/>
          <w:szCs w:val="24"/>
        </w:rPr>
        <w:fldChar w:fldCharType="end"/>
      </w:r>
      <w:r w:rsidRPr="00B65379">
        <w:rPr>
          <w:rFonts w:ascii="Times New Roman" w:hAnsi="Times New Roman" w:cs="Times New Roman"/>
          <w:sz w:val="24"/>
          <w:szCs w:val="24"/>
        </w:rPr>
        <w:t>” is installed along with its version</w:t>
      </w:r>
    </w:p>
    <w:p w14:paraId="0A7ADF97" w14:textId="77777777" w:rsidR="00B65379" w:rsidRPr="00B65379" w:rsidRDefault="00B65379" w:rsidP="00B65379">
      <w:pPr>
        <w:spacing w:line="360" w:lineRule="auto"/>
        <w:jc w:val="both"/>
        <w:rPr>
          <w:rFonts w:ascii="Times New Roman" w:hAnsi="Times New Roman" w:cs="Times New Roman"/>
          <w:sz w:val="24"/>
          <w:szCs w:val="24"/>
        </w:rPr>
      </w:pPr>
      <w:r w:rsidRPr="00B65379">
        <w:rPr>
          <w:rFonts w:ascii="Times New Roman" w:hAnsi="Times New Roman" w:cs="Times New Roman"/>
          <w:sz w:val="24"/>
          <w:szCs w:val="24"/>
        </w:rPr>
        <w:t>Pkg-confg –modversion OpenCV</w:t>
      </w:r>
      <w:r w:rsidRPr="00B65379">
        <w:rPr>
          <w:rFonts w:ascii="Times New Roman" w:hAnsi="Times New Roman" w:cs="Times New Roman"/>
          <w:sz w:val="24"/>
          <w:szCs w:val="24"/>
        </w:rPr>
        <w:fldChar w:fldCharType="begin"/>
      </w:r>
      <w:r w:rsidRPr="00B65379">
        <w:rPr>
          <w:rFonts w:ascii="Times New Roman" w:hAnsi="Times New Roman" w:cs="Times New Roman"/>
          <w:sz w:val="24"/>
          <w:szCs w:val="24"/>
        </w:rPr>
        <w:instrText xml:space="preserve"> XE "</w:instrText>
      </w:r>
      <w:r w:rsidRPr="00B65379">
        <w:rPr>
          <w:rStyle w:val="Heading2Char"/>
          <w:rFonts w:ascii="Times New Roman" w:hAnsi="Times New Roman" w:cs="Times New Roman"/>
          <w:sz w:val="24"/>
          <w:szCs w:val="24"/>
        </w:rPr>
        <w:instrText>OpenCV</w:instrText>
      </w:r>
      <w:r w:rsidRPr="00B65379">
        <w:rPr>
          <w:rFonts w:ascii="Times New Roman" w:hAnsi="Times New Roman" w:cs="Times New Roman"/>
          <w:sz w:val="24"/>
          <w:szCs w:val="24"/>
        </w:rPr>
        <w:instrText xml:space="preserve">" </w:instrText>
      </w:r>
      <w:r w:rsidRPr="00B65379">
        <w:rPr>
          <w:rFonts w:ascii="Times New Roman" w:hAnsi="Times New Roman" w:cs="Times New Roman"/>
          <w:sz w:val="24"/>
          <w:szCs w:val="24"/>
        </w:rPr>
        <w:fldChar w:fldCharType="end"/>
      </w:r>
      <w:r w:rsidRPr="00B65379">
        <w:rPr>
          <w:rFonts w:ascii="Times New Roman" w:hAnsi="Times New Roman" w:cs="Times New Roman"/>
          <w:sz w:val="24"/>
          <w:szCs w:val="24"/>
        </w:rPr>
        <w:t xml:space="preserve"> [122]</w:t>
      </w:r>
    </w:p>
    <w:p w14:paraId="5B425F54" w14:textId="77777777" w:rsidR="00B65379" w:rsidRDefault="00B65379" w:rsidP="00B65379">
      <w:pPr>
        <w:rPr>
          <w:lang w:val="en-GB"/>
        </w:rPr>
      </w:pPr>
    </w:p>
    <w:p w14:paraId="38C7D743" w14:textId="6599EC98" w:rsidR="00B65379" w:rsidRDefault="00B65379" w:rsidP="004844F2">
      <w:pPr>
        <w:pStyle w:val="Heading3"/>
        <w:numPr>
          <w:ilvl w:val="2"/>
          <w:numId w:val="24"/>
        </w:numPr>
        <w:spacing w:line="360" w:lineRule="auto"/>
        <w:jc w:val="both"/>
        <w:rPr>
          <w:rFonts w:ascii="Times New Roman" w:hAnsi="Times New Roman" w:cs="Times New Roman"/>
          <w:lang w:val="en-GB"/>
        </w:rPr>
      </w:pPr>
      <w:bookmarkStart w:id="80" w:name="_Toc499166710"/>
      <w:r w:rsidRPr="00B65379">
        <w:rPr>
          <w:rFonts w:ascii="Times New Roman" w:hAnsi="Times New Roman" w:cs="Times New Roman"/>
          <w:lang w:val="en-GB"/>
        </w:rPr>
        <w:t>6.4.1 Installation</w:t>
      </w:r>
      <w:bookmarkEnd w:id="80"/>
      <w:r w:rsidRPr="00B65379">
        <w:rPr>
          <w:rFonts w:ascii="Times New Roman" w:hAnsi="Times New Roman" w:cs="Times New Roman"/>
          <w:lang w:val="en-GB"/>
        </w:rPr>
        <w:t xml:space="preserve"> </w:t>
      </w:r>
    </w:p>
    <w:p w14:paraId="1616F473" w14:textId="77777777" w:rsidR="00B65379" w:rsidRDefault="00B65379" w:rsidP="00B65379">
      <w:pPr>
        <w:rPr>
          <w:lang w:val="en-GB"/>
        </w:rPr>
      </w:pPr>
    </w:p>
    <w:p w14:paraId="02C9E815" w14:textId="77777777" w:rsidR="00B65379" w:rsidRPr="00B65379" w:rsidRDefault="00B65379" w:rsidP="00B65379">
      <w:pPr>
        <w:pStyle w:val="ListParagraph"/>
        <w:spacing w:line="360" w:lineRule="auto"/>
        <w:ind w:left="0"/>
        <w:rPr>
          <w:rFonts w:ascii="Times New Roman" w:hAnsi="Times New Roman" w:cs="Times New Roman"/>
          <w:sz w:val="24"/>
          <w:szCs w:val="24"/>
        </w:rPr>
      </w:pPr>
      <w:r>
        <w:rPr>
          <w:lang w:val="en-GB"/>
        </w:rPr>
        <w:tab/>
      </w:r>
      <w:r w:rsidRPr="00B65379">
        <w:rPr>
          <w:rFonts w:ascii="Times New Roman" w:hAnsi="Times New Roman" w:cs="Times New Roman"/>
          <w:b/>
          <w:color w:val="000000"/>
          <w:sz w:val="24"/>
          <w:szCs w:val="24"/>
        </w:rPr>
        <w:t>Linux</w:t>
      </w:r>
      <w:r w:rsidRPr="00B65379">
        <w:rPr>
          <w:rFonts w:ascii="Times New Roman" w:hAnsi="Times New Roman" w:cs="Times New Roman"/>
          <w:b/>
          <w:color w:val="000000"/>
          <w:sz w:val="24"/>
          <w:szCs w:val="24"/>
        </w:rPr>
        <w:fldChar w:fldCharType="begin"/>
      </w:r>
      <w:r w:rsidRPr="00B65379">
        <w:rPr>
          <w:rFonts w:ascii="Times New Roman" w:hAnsi="Times New Roman" w:cs="Times New Roman"/>
          <w:sz w:val="24"/>
          <w:szCs w:val="24"/>
        </w:rPr>
        <w:instrText xml:space="preserve"> XE "</w:instrText>
      </w:r>
      <w:r w:rsidRPr="00B65379">
        <w:rPr>
          <w:rFonts w:ascii="Times New Roman" w:hAnsi="Times New Roman" w:cs="Times New Roman"/>
          <w:b/>
          <w:sz w:val="24"/>
          <w:szCs w:val="24"/>
        </w:rPr>
        <w:instrText>Linux</w:instrText>
      </w:r>
      <w:r w:rsidRPr="00B65379">
        <w:rPr>
          <w:rFonts w:ascii="Times New Roman" w:hAnsi="Times New Roman" w:cs="Times New Roman"/>
          <w:sz w:val="24"/>
          <w:szCs w:val="24"/>
        </w:rPr>
        <w:instrText xml:space="preserve">" </w:instrText>
      </w:r>
      <w:r w:rsidRPr="00B65379">
        <w:rPr>
          <w:rFonts w:ascii="Times New Roman" w:hAnsi="Times New Roman" w:cs="Times New Roman"/>
          <w:b/>
          <w:color w:val="000000"/>
          <w:sz w:val="24"/>
          <w:szCs w:val="24"/>
        </w:rPr>
        <w:fldChar w:fldCharType="end"/>
      </w:r>
      <w:r w:rsidRPr="00B65379">
        <w:rPr>
          <w:rFonts w:ascii="Times New Roman" w:hAnsi="Times New Roman" w:cs="Times New Roman"/>
          <w:b/>
          <w:color w:val="000000"/>
          <w:sz w:val="24"/>
          <w:szCs w:val="24"/>
        </w:rPr>
        <w:t>:</w:t>
      </w:r>
      <w:r w:rsidRPr="00B65379">
        <w:rPr>
          <w:rFonts w:ascii="Times New Roman" w:hAnsi="Times New Roman" w:cs="Times New Roman"/>
          <w:color w:val="000000"/>
          <w:sz w:val="24"/>
          <w:szCs w:val="24"/>
        </w:rPr>
        <w:t xml:space="preserve"> install via the package deal supervisor (e.g. yum, apt) however make certain the version is satisfactorily updated for your needs. </w:t>
      </w:r>
      <w:r w:rsidRPr="00B65379">
        <w:rPr>
          <w:rFonts w:ascii="Times New Roman" w:hAnsi="Times New Roman" w:cs="Times New Roman"/>
          <w:color w:val="000000"/>
          <w:sz w:val="24"/>
          <w:szCs w:val="24"/>
        </w:rPr>
        <w:br/>
        <w:t>OpenCV</w:t>
      </w:r>
      <w:r w:rsidRPr="00B65379">
        <w:rPr>
          <w:rFonts w:ascii="Times New Roman" w:hAnsi="Times New Roman" w:cs="Times New Roman"/>
          <w:color w:val="000000"/>
          <w:sz w:val="24"/>
          <w:szCs w:val="24"/>
        </w:rPr>
        <w:fldChar w:fldCharType="begin"/>
      </w:r>
      <w:r w:rsidRPr="00B65379">
        <w:rPr>
          <w:rFonts w:ascii="Times New Roman" w:hAnsi="Times New Roman" w:cs="Times New Roman"/>
          <w:sz w:val="24"/>
          <w:szCs w:val="24"/>
        </w:rPr>
        <w:instrText xml:space="preserve"> XE "</w:instrText>
      </w:r>
      <w:r w:rsidRPr="00B65379">
        <w:rPr>
          <w:rStyle w:val="Heading2Char"/>
          <w:rFonts w:ascii="Times New Roman" w:hAnsi="Times New Roman" w:cs="Times New Roman"/>
          <w:sz w:val="24"/>
          <w:szCs w:val="24"/>
        </w:rPr>
        <w:instrText>OpenCV</w:instrText>
      </w:r>
      <w:r w:rsidRPr="00B65379">
        <w:rPr>
          <w:rFonts w:ascii="Times New Roman" w:hAnsi="Times New Roman" w:cs="Times New Roman"/>
          <w:sz w:val="24"/>
          <w:szCs w:val="24"/>
        </w:rPr>
        <w:instrText xml:space="preserve">" </w:instrText>
      </w:r>
      <w:r w:rsidRPr="00B65379">
        <w:rPr>
          <w:rFonts w:ascii="Times New Roman" w:hAnsi="Times New Roman" w:cs="Times New Roman"/>
          <w:color w:val="000000"/>
          <w:sz w:val="24"/>
          <w:szCs w:val="24"/>
        </w:rPr>
        <w:fldChar w:fldCharType="end"/>
      </w:r>
      <w:r w:rsidRPr="00B65379">
        <w:rPr>
          <w:rFonts w:ascii="Times New Roman" w:hAnsi="Times New Roman" w:cs="Times New Roman"/>
          <w:color w:val="000000"/>
          <w:sz w:val="24"/>
          <w:szCs w:val="24"/>
        </w:rPr>
        <w:t xml:space="preserve"> uses the cv namespace (unnoticed at some stage in this presentation to store area </w:t>
      </w:r>
      <w:r w:rsidRPr="00B65379">
        <w:rPr>
          <w:rFonts w:ascii="Times New Roman" w:hAnsi="Times New Roman" w:cs="Times New Roman"/>
          <w:color w:val="000000"/>
          <w:sz w:val="24"/>
          <w:szCs w:val="24"/>
        </w:rPr>
        <w:lastRenderedPageBreak/>
        <w:t>[90].</w:t>
      </w:r>
      <w:r w:rsidRPr="00B65379">
        <w:rPr>
          <w:rFonts w:ascii="Times New Roman" w:hAnsi="Times New Roman" w:cs="Times New Roman"/>
          <w:color w:val="000000"/>
          <w:sz w:val="24"/>
          <w:szCs w:val="24"/>
        </w:rPr>
        <w:br/>
      </w:r>
    </w:p>
    <w:p w14:paraId="16D92634" w14:textId="77777777" w:rsidR="00B65379" w:rsidRPr="00B65379" w:rsidRDefault="00B65379" w:rsidP="00B65379">
      <w:pPr>
        <w:pStyle w:val="ListParagraph"/>
        <w:spacing w:line="360" w:lineRule="auto"/>
        <w:ind w:left="0"/>
        <w:rPr>
          <w:rFonts w:ascii="Times New Roman" w:hAnsi="Times New Roman" w:cs="Times New Roman"/>
          <w:sz w:val="24"/>
          <w:szCs w:val="24"/>
        </w:rPr>
      </w:pPr>
      <w:r w:rsidRPr="00B65379">
        <w:rPr>
          <w:rFonts w:ascii="Times New Roman" w:hAnsi="Times New Roman" w:cs="Times New Roman"/>
          <w:b/>
          <w:color w:val="000000"/>
          <w:sz w:val="24"/>
          <w:szCs w:val="24"/>
        </w:rPr>
        <w:t>Images</w:t>
      </w:r>
      <w:r w:rsidRPr="00B65379">
        <w:rPr>
          <w:rFonts w:ascii="Times New Roman" w:hAnsi="Times New Roman" w:cs="Times New Roman"/>
          <w:b/>
          <w:color w:val="000000"/>
          <w:sz w:val="24"/>
          <w:szCs w:val="24"/>
        </w:rPr>
        <w:br/>
      </w:r>
      <w:r w:rsidRPr="00B65379">
        <w:rPr>
          <w:rFonts w:ascii="Times New Roman" w:hAnsi="Times New Roman" w:cs="Times New Roman"/>
          <w:color w:val="000000"/>
          <w:sz w:val="24"/>
          <w:szCs w:val="24"/>
        </w:rPr>
        <w:t xml:space="preserve">           Photos in OpenCV</w:t>
      </w:r>
      <w:r w:rsidRPr="00B65379">
        <w:rPr>
          <w:rFonts w:ascii="Times New Roman" w:hAnsi="Times New Roman" w:cs="Times New Roman"/>
          <w:color w:val="000000"/>
          <w:sz w:val="24"/>
          <w:szCs w:val="24"/>
        </w:rPr>
        <w:fldChar w:fldCharType="begin"/>
      </w:r>
      <w:r w:rsidRPr="00B65379">
        <w:rPr>
          <w:rFonts w:ascii="Times New Roman" w:hAnsi="Times New Roman" w:cs="Times New Roman"/>
          <w:sz w:val="24"/>
          <w:szCs w:val="24"/>
        </w:rPr>
        <w:instrText xml:space="preserve"> XE "</w:instrText>
      </w:r>
      <w:r w:rsidRPr="00B65379">
        <w:rPr>
          <w:rStyle w:val="Heading2Char"/>
          <w:rFonts w:ascii="Times New Roman" w:hAnsi="Times New Roman" w:cs="Times New Roman"/>
          <w:sz w:val="24"/>
          <w:szCs w:val="24"/>
        </w:rPr>
        <w:instrText>OpenCV</w:instrText>
      </w:r>
      <w:r w:rsidRPr="00B65379">
        <w:rPr>
          <w:rFonts w:ascii="Times New Roman" w:hAnsi="Times New Roman" w:cs="Times New Roman"/>
          <w:sz w:val="24"/>
          <w:szCs w:val="24"/>
        </w:rPr>
        <w:instrText xml:space="preserve">" </w:instrText>
      </w:r>
      <w:r w:rsidRPr="00B65379">
        <w:rPr>
          <w:rFonts w:ascii="Times New Roman" w:hAnsi="Times New Roman" w:cs="Times New Roman"/>
          <w:color w:val="000000"/>
          <w:sz w:val="24"/>
          <w:szCs w:val="24"/>
        </w:rPr>
        <w:fldChar w:fldCharType="end"/>
      </w:r>
      <w:r w:rsidRPr="00B65379">
        <w:rPr>
          <w:rFonts w:ascii="Times New Roman" w:hAnsi="Times New Roman" w:cs="Times New Roman"/>
          <w:color w:val="000000"/>
          <w:sz w:val="24"/>
          <w:szCs w:val="24"/>
        </w:rPr>
        <w:t xml:space="preserve"> are saved in a Mat object. Includes a matrix header and a pointer to the matrix containing the pixel values [89]. Header contains statistics which include the scale of the matrix, the number of color channels inside the image, etc. [97]. </w:t>
      </w:r>
      <w:r w:rsidRPr="00B65379">
        <w:rPr>
          <w:rFonts w:ascii="Times New Roman" w:hAnsi="Times New Roman" w:cs="Times New Roman"/>
          <w:color w:val="000000"/>
          <w:sz w:val="24"/>
          <w:szCs w:val="24"/>
        </w:rPr>
        <w:br/>
        <w:t xml:space="preserve">           Get right of entry to this records via features:</w:t>
      </w:r>
      <w:r w:rsidRPr="00B65379">
        <w:rPr>
          <w:rFonts w:ascii="Times New Roman" w:hAnsi="Times New Roman" w:cs="Times New Roman"/>
          <w:color w:val="000000"/>
          <w:sz w:val="24"/>
          <w:szCs w:val="24"/>
        </w:rPr>
        <w:br/>
      </w:r>
      <w:r w:rsidRPr="00B65379">
        <w:rPr>
          <w:rFonts w:ascii="Times New Roman" w:hAnsi="Times New Roman" w:cs="Times New Roman"/>
          <w:color w:val="000000"/>
          <w:sz w:val="24"/>
          <w:szCs w:val="24"/>
        </w:rPr>
        <w:br/>
      </w:r>
      <w:r w:rsidRPr="00B65379">
        <w:rPr>
          <w:rFonts w:ascii="Times New Roman" w:hAnsi="Times New Roman" w:cs="Times New Roman"/>
          <w:color w:val="3333B2"/>
          <w:sz w:val="24"/>
          <w:szCs w:val="24"/>
        </w:rPr>
        <w:t> </w:t>
      </w:r>
      <w:r w:rsidRPr="00B65379">
        <w:rPr>
          <w:rFonts w:ascii="Times New Roman" w:hAnsi="Times New Roman" w:cs="Times New Roman"/>
          <w:b/>
          <w:i/>
          <w:color w:val="000000"/>
          <w:sz w:val="24"/>
          <w:szCs w:val="24"/>
        </w:rPr>
        <w:t>Mat.rows ():</w:t>
      </w:r>
      <w:r w:rsidRPr="00B65379">
        <w:rPr>
          <w:rFonts w:ascii="Times New Roman" w:hAnsi="Times New Roman" w:cs="Times New Roman"/>
          <w:color w:val="000000"/>
          <w:sz w:val="24"/>
          <w:szCs w:val="24"/>
        </w:rPr>
        <w:t xml:space="preserve"> Returns the number of rows</w:t>
      </w:r>
      <w:r w:rsidRPr="00B65379">
        <w:rPr>
          <w:rFonts w:ascii="Times New Roman" w:hAnsi="Times New Roman" w:cs="Times New Roman"/>
          <w:color w:val="000000"/>
          <w:sz w:val="24"/>
          <w:szCs w:val="24"/>
        </w:rPr>
        <w:br/>
      </w:r>
      <w:r w:rsidRPr="00B65379">
        <w:rPr>
          <w:rFonts w:ascii="Times New Roman" w:hAnsi="Times New Roman" w:cs="Times New Roman"/>
          <w:color w:val="3333B2"/>
          <w:sz w:val="24"/>
          <w:szCs w:val="24"/>
        </w:rPr>
        <w:t> </w:t>
      </w:r>
      <w:r w:rsidRPr="00B65379">
        <w:rPr>
          <w:rFonts w:ascii="Times New Roman" w:hAnsi="Times New Roman" w:cs="Times New Roman"/>
          <w:b/>
          <w:i/>
          <w:color w:val="000000"/>
          <w:sz w:val="24"/>
          <w:szCs w:val="24"/>
        </w:rPr>
        <w:t>Mat.column</w:t>
      </w:r>
      <w:r w:rsidRPr="00B65379">
        <w:rPr>
          <w:rFonts w:ascii="Times New Roman" w:hAnsi="Times New Roman" w:cs="Times New Roman"/>
          <w:b/>
          <w:color w:val="000000"/>
          <w:sz w:val="24"/>
          <w:szCs w:val="24"/>
        </w:rPr>
        <w:t>s ():</w:t>
      </w:r>
      <w:r w:rsidRPr="00B65379">
        <w:rPr>
          <w:rFonts w:ascii="Times New Roman" w:hAnsi="Times New Roman" w:cs="Times New Roman"/>
          <w:color w:val="000000"/>
          <w:sz w:val="24"/>
          <w:szCs w:val="24"/>
        </w:rPr>
        <w:t xml:space="preserve"> Returns the number of columns </w:t>
      </w:r>
      <w:r w:rsidRPr="00B65379">
        <w:rPr>
          <w:rFonts w:ascii="Times New Roman" w:hAnsi="Times New Roman" w:cs="Times New Roman"/>
          <w:color w:val="000000"/>
          <w:sz w:val="24"/>
          <w:szCs w:val="24"/>
        </w:rPr>
        <w:br/>
      </w:r>
      <w:r w:rsidRPr="00B65379">
        <w:rPr>
          <w:rFonts w:ascii="Times New Roman" w:hAnsi="Times New Roman" w:cs="Times New Roman"/>
          <w:i/>
          <w:color w:val="3333B2"/>
          <w:sz w:val="24"/>
          <w:szCs w:val="24"/>
        </w:rPr>
        <w:t> </w:t>
      </w:r>
      <w:r w:rsidRPr="00B65379">
        <w:rPr>
          <w:rFonts w:ascii="Times New Roman" w:hAnsi="Times New Roman" w:cs="Times New Roman"/>
          <w:b/>
          <w:i/>
          <w:color w:val="000000"/>
          <w:sz w:val="24"/>
          <w:szCs w:val="24"/>
        </w:rPr>
        <w:t>Mat.channels</w:t>
      </w:r>
      <w:r w:rsidRPr="00B65379">
        <w:rPr>
          <w:rFonts w:ascii="Times New Roman" w:hAnsi="Times New Roman" w:cs="Times New Roman"/>
          <w:b/>
          <w:color w:val="000000"/>
          <w:sz w:val="24"/>
          <w:szCs w:val="24"/>
        </w:rPr>
        <w:t xml:space="preserve"> ():</w:t>
      </w:r>
      <w:r w:rsidRPr="00B65379">
        <w:rPr>
          <w:rFonts w:ascii="Times New Roman" w:hAnsi="Times New Roman" w:cs="Times New Roman"/>
          <w:color w:val="000000"/>
          <w:sz w:val="24"/>
          <w:szCs w:val="24"/>
        </w:rPr>
        <w:t xml:space="preserve"> Returns the number of channels</w:t>
      </w:r>
    </w:p>
    <w:p w14:paraId="09ACAE88" w14:textId="40B04736" w:rsidR="00B65379" w:rsidRPr="00B65379" w:rsidRDefault="00B65379" w:rsidP="00B65379">
      <w:pPr>
        <w:rPr>
          <w:lang w:val="en-GB"/>
        </w:rPr>
      </w:pPr>
    </w:p>
    <w:p w14:paraId="0BEEB066" w14:textId="77777777" w:rsidR="00B65379" w:rsidRPr="00B65379" w:rsidRDefault="00B65379" w:rsidP="00B65379">
      <w:pPr>
        <w:rPr>
          <w:lang w:val="en-GB"/>
        </w:rPr>
      </w:pPr>
    </w:p>
    <w:p w14:paraId="00DB3CCA" w14:textId="77777777" w:rsidR="00B65379" w:rsidRPr="00B65379" w:rsidRDefault="00B65379" w:rsidP="00B65379">
      <w:pPr>
        <w:rPr>
          <w:lang w:val="en-GB"/>
        </w:rPr>
      </w:pPr>
    </w:p>
    <w:p w14:paraId="282FE4C4" w14:textId="77777777" w:rsidR="00B65379" w:rsidRPr="00B65379" w:rsidRDefault="00B65379" w:rsidP="00B65379">
      <w:pPr>
        <w:rPr>
          <w:lang w:val="en-GB"/>
        </w:rPr>
      </w:pPr>
    </w:p>
    <w:p w14:paraId="40DAC6EA" w14:textId="15298B9C" w:rsidR="00B65379" w:rsidRPr="00B1678C" w:rsidRDefault="00492684" w:rsidP="00AC28CC">
      <w:pPr>
        <w:pStyle w:val="Heading1"/>
        <w:numPr>
          <w:ilvl w:val="0"/>
          <w:numId w:val="0"/>
        </w:numPr>
        <w:rPr>
          <w:rFonts w:ascii="Times New Roman" w:hAnsi="Times New Roman" w:cs="Times New Roman"/>
        </w:rPr>
      </w:pPr>
      <w:bookmarkStart w:id="81" w:name="_Toc499166711"/>
      <w:r>
        <w:rPr>
          <w:rFonts w:ascii="Times New Roman" w:hAnsi="Times New Roman" w:cs="Times New Roman"/>
        </w:rPr>
        <w:lastRenderedPageBreak/>
        <w:t xml:space="preserve">Chapter 7 </w:t>
      </w:r>
      <w:r w:rsidR="008C5878" w:rsidRPr="00B1678C">
        <w:rPr>
          <w:rFonts w:ascii="Times New Roman" w:hAnsi="Times New Roman" w:cs="Times New Roman"/>
        </w:rPr>
        <w:t>Summary and Conclusions</w:t>
      </w:r>
      <w:bookmarkEnd w:id="81"/>
    </w:p>
    <w:p w14:paraId="2E590639" w14:textId="6252C323" w:rsidR="008C5878" w:rsidRDefault="008C5878" w:rsidP="004844F2">
      <w:pPr>
        <w:pStyle w:val="Heading2"/>
        <w:numPr>
          <w:ilvl w:val="1"/>
          <w:numId w:val="24"/>
        </w:numPr>
        <w:spacing w:line="360" w:lineRule="auto"/>
        <w:rPr>
          <w:rFonts w:ascii="Times New Roman" w:hAnsi="Times New Roman" w:cs="Times New Roman"/>
          <w:sz w:val="24"/>
          <w:szCs w:val="24"/>
          <w:lang w:val="en-GB"/>
        </w:rPr>
      </w:pPr>
      <w:bookmarkStart w:id="82" w:name="_Toc499166712"/>
      <w:r w:rsidRPr="008C5878">
        <w:rPr>
          <w:rFonts w:ascii="Times New Roman" w:hAnsi="Times New Roman" w:cs="Times New Roman"/>
          <w:sz w:val="24"/>
          <w:szCs w:val="24"/>
          <w:lang w:val="en-GB"/>
        </w:rPr>
        <w:t>7.1 Summary</w:t>
      </w:r>
      <w:bookmarkEnd w:id="82"/>
    </w:p>
    <w:p w14:paraId="214F0D1D" w14:textId="73F8C87E" w:rsidR="008C5878" w:rsidRDefault="008C5878" w:rsidP="008C5878">
      <w:pPr>
        <w:pStyle w:val="thesis-bodytext"/>
        <w:spacing w:line="360" w:lineRule="auto"/>
        <w:ind w:firstLine="720"/>
      </w:pPr>
      <w:r>
        <w:t>There is not much information available about functional capabilities of non-coding transcription, although an initiative has been taken as some research work has come to view. With the advancement in RNA-sequencing</w:t>
      </w:r>
      <w:r w:rsidR="00815E2A">
        <w:fldChar w:fldCharType="begin"/>
      </w:r>
      <w:r w:rsidR="00815E2A">
        <w:instrText xml:space="preserve"> XE "</w:instrText>
      </w:r>
      <w:r w:rsidR="00815E2A" w:rsidRPr="00877B35">
        <w:instrText>RNA-sequencing</w:instrText>
      </w:r>
      <w:r w:rsidR="00815E2A">
        <w:instrText xml:space="preserve">" </w:instrText>
      </w:r>
      <w:r w:rsidR="00815E2A">
        <w:fldChar w:fldCharType="end"/>
      </w:r>
      <w:r>
        <w:t xml:space="preserve"> technologies having High-throughput the cataloguing of human lncRNAs</w:t>
      </w:r>
      <w:r>
        <w:fldChar w:fldCharType="begin"/>
      </w:r>
      <w:r>
        <w:instrText xml:space="preserve"> XE "</w:instrText>
      </w:r>
      <w:r w:rsidRPr="00074A59">
        <w:instrText>lncRNAs</w:instrText>
      </w:r>
      <w:r>
        <w:instrText xml:space="preserve">" </w:instrText>
      </w:r>
      <w:r>
        <w:fldChar w:fldCharType="end"/>
      </w:r>
      <w:r>
        <w:t xml:space="preserve"> is now possible. They have been proved efficient for performing changes in eukaryotic genes in many ways. According to estimation the lncRNAs handsomely exceed the protein-coding transcripts although a lot is yet to be discovered. Here a requirement arises for the development of a system which will take a provided transcript as an input and predict that either it is a protein-coding or an lncRNA transcript</w:t>
      </w:r>
      <w:r w:rsidR="00815E2A">
        <w:fldChar w:fldCharType="begin"/>
      </w:r>
      <w:r w:rsidR="00815E2A">
        <w:instrText xml:space="preserve"> XE "</w:instrText>
      </w:r>
      <w:r w:rsidR="00815E2A" w:rsidRPr="00877B35">
        <w:instrText>lncRNA transcript</w:instrText>
      </w:r>
      <w:r w:rsidR="00815E2A">
        <w:instrText xml:space="preserve">" </w:instrText>
      </w:r>
      <w:r w:rsidR="00815E2A">
        <w:fldChar w:fldCharType="end"/>
      </w:r>
      <w:r>
        <w:t>.</w:t>
      </w:r>
    </w:p>
    <w:p w14:paraId="70B6C72E" w14:textId="77777777" w:rsidR="008C5878" w:rsidRDefault="008C5878" w:rsidP="008C5878">
      <w:pPr>
        <w:pStyle w:val="thesis-bodytext"/>
        <w:spacing w:line="360" w:lineRule="auto"/>
        <w:ind w:firstLine="720"/>
      </w:pPr>
      <w:r>
        <w:t>In the current scenario, we have used deep learning</w:t>
      </w:r>
      <w:r>
        <w:fldChar w:fldCharType="begin"/>
      </w:r>
      <w:r>
        <w:instrText xml:space="preserve"> XE "</w:instrText>
      </w:r>
      <w:r w:rsidRPr="00074A59">
        <w:rPr>
          <w:color w:val="222222"/>
          <w:szCs w:val="24"/>
          <w:shd w:val="clear" w:color="auto" w:fill="FFFFFF"/>
        </w:rPr>
        <w:instrText>deep learning</w:instrText>
      </w:r>
      <w:r>
        <w:instrText xml:space="preserve">" </w:instrText>
      </w:r>
      <w:r>
        <w:fldChar w:fldCharType="end"/>
      </w:r>
      <w:r>
        <w:t xml:space="preserve"> for the completion of this project. Deep neural network</w:t>
      </w:r>
      <w:r>
        <w:fldChar w:fldCharType="begin"/>
      </w:r>
      <w:r>
        <w:instrText xml:space="preserve"> XE "</w:instrText>
      </w:r>
      <w:r w:rsidRPr="00074A59">
        <w:instrText>Deep neural network</w:instrText>
      </w:r>
      <w:r>
        <w:instrText xml:space="preserve">" </w:instrText>
      </w:r>
      <w:r>
        <w:fldChar w:fldCharType="end"/>
      </w:r>
      <w:r>
        <w:t xml:space="preserve"> was enclosed </w:t>
      </w:r>
      <w:r>
        <w:rPr>
          <w:color w:val="222222"/>
          <w:szCs w:val="24"/>
          <w:shd w:val="clear" w:color="auto" w:fill="FFFFFF"/>
        </w:rPr>
        <w:t>in 1986</w:t>
      </w:r>
      <w:r>
        <w:t xml:space="preserve"> by</w:t>
      </w:r>
      <w:r>
        <w:rPr>
          <w:color w:val="222222"/>
          <w:sz w:val="21"/>
          <w:szCs w:val="21"/>
          <w:shd w:val="clear" w:color="auto" w:fill="FFFFFF"/>
        </w:rPr>
        <w:t xml:space="preserve"> the </w:t>
      </w:r>
      <w:r>
        <w:rPr>
          <w:szCs w:val="24"/>
          <w:shd w:val="clear" w:color="auto" w:fill="FFFFFF"/>
        </w:rPr>
        <w:t>Rina Dechter</w:t>
      </w:r>
      <w:r>
        <w:rPr>
          <w:color w:val="222222"/>
          <w:szCs w:val="24"/>
          <w:shd w:val="clear" w:color="auto" w:fill="FFFFFF"/>
        </w:rPr>
        <w:t xml:space="preserve"> and after that they delivered the artificial neural network (ANN</w:t>
      </w:r>
      <w:r>
        <w:rPr>
          <w:color w:val="222222"/>
          <w:szCs w:val="24"/>
          <w:shd w:val="clear" w:color="auto" w:fill="FFFFFF"/>
        </w:rPr>
        <w:fldChar w:fldCharType="begin"/>
      </w:r>
      <w:r>
        <w:instrText xml:space="preserve"> XE "</w:instrText>
      </w:r>
      <w:r w:rsidRPr="00074A59">
        <w:rPr>
          <w:color w:val="222222"/>
          <w:szCs w:val="24"/>
          <w:shd w:val="clear" w:color="auto" w:fill="FFFFFF"/>
        </w:rPr>
        <w:instrText>artificial neural network (ANN</w:instrText>
      </w:r>
      <w:r>
        <w:instrText xml:space="preserve">" </w:instrText>
      </w:r>
      <w:r>
        <w:rPr>
          <w:color w:val="222222"/>
          <w:szCs w:val="24"/>
          <w:shd w:val="clear" w:color="auto" w:fill="FFFFFF"/>
        </w:rPr>
        <w:fldChar w:fldCharType="end"/>
      </w:r>
      <w:r>
        <w:rPr>
          <w:color w:val="222222"/>
          <w:szCs w:val="24"/>
          <w:shd w:val="clear" w:color="auto" w:fill="FFFFFF"/>
        </w:rPr>
        <w:t>) with the aid of Igor Aizenberg and associates in 2000. The primary well-known, running mastering mechanism for supervised learning</w:t>
      </w:r>
      <w:r>
        <w:rPr>
          <w:color w:val="222222"/>
          <w:szCs w:val="24"/>
          <w:shd w:val="clear" w:color="auto" w:fill="FFFFFF"/>
        </w:rPr>
        <w:fldChar w:fldCharType="begin"/>
      </w:r>
      <w:r>
        <w:instrText xml:space="preserve"> XE "</w:instrText>
      </w:r>
      <w:r w:rsidRPr="00074A59">
        <w:rPr>
          <w:color w:val="222222"/>
          <w:szCs w:val="24"/>
          <w:shd w:val="clear" w:color="auto" w:fill="FFFFFF"/>
        </w:rPr>
        <w:instrText>supervised learning</w:instrText>
      </w:r>
      <w:r>
        <w:instrText xml:space="preserve">" </w:instrText>
      </w:r>
      <w:r>
        <w:rPr>
          <w:color w:val="222222"/>
          <w:szCs w:val="24"/>
          <w:shd w:val="clear" w:color="auto" w:fill="FFFFFF"/>
        </w:rPr>
        <w:fldChar w:fldCharType="end"/>
      </w:r>
      <w:r>
        <w:rPr>
          <w:color w:val="222222"/>
          <w:szCs w:val="24"/>
          <w:shd w:val="clear" w:color="auto" w:fill="FFFFFF"/>
        </w:rPr>
        <w:t xml:space="preserve">, deep learning, feedforward learning and multilayer perceptron’s was introduced with the aid of Lapa and Akexey Ivakhnenko on 1965. This system takes the given RNA datasets as inputs and predicts their behaviour on the basis of their property either they produce protein (short length RNA) or they do not have the ability to generate protein (lncRNA). </w:t>
      </w:r>
    </w:p>
    <w:p w14:paraId="5DE50E08" w14:textId="77777777" w:rsidR="008C5878" w:rsidRPr="008C5878" w:rsidRDefault="008C5878" w:rsidP="008C5878">
      <w:pPr>
        <w:rPr>
          <w:lang w:val="en-GB"/>
        </w:rPr>
      </w:pPr>
    </w:p>
    <w:p w14:paraId="3F3131F1" w14:textId="77777777" w:rsidR="00B65379" w:rsidRPr="00B65379" w:rsidRDefault="00B65379" w:rsidP="00B65379">
      <w:pPr>
        <w:rPr>
          <w:lang w:val="en-GB"/>
        </w:rPr>
      </w:pPr>
    </w:p>
    <w:p w14:paraId="3B092848" w14:textId="77777777" w:rsidR="00B65379" w:rsidRPr="00B65379" w:rsidRDefault="00B65379" w:rsidP="00B65379">
      <w:pPr>
        <w:rPr>
          <w:lang w:val="en-GB"/>
        </w:rPr>
      </w:pPr>
    </w:p>
    <w:p w14:paraId="68777588" w14:textId="60E7A700" w:rsidR="00B65379" w:rsidRDefault="008C5878" w:rsidP="004844F2">
      <w:pPr>
        <w:pStyle w:val="Heading2"/>
        <w:numPr>
          <w:ilvl w:val="1"/>
          <w:numId w:val="24"/>
        </w:numPr>
        <w:spacing w:line="360" w:lineRule="auto"/>
        <w:rPr>
          <w:rFonts w:ascii="Times New Roman" w:hAnsi="Times New Roman" w:cs="Times New Roman"/>
          <w:sz w:val="24"/>
          <w:szCs w:val="24"/>
          <w:lang w:val="en-GB"/>
        </w:rPr>
      </w:pPr>
      <w:bookmarkStart w:id="83" w:name="_Toc499166713"/>
      <w:r w:rsidRPr="008C5878">
        <w:rPr>
          <w:rFonts w:ascii="Times New Roman" w:hAnsi="Times New Roman" w:cs="Times New Roman"/>
          <w:sz w:val="24"/>
          <w:szCs w:val="24"/>
          <w:lang w:val="en-GB"/>
        </w:rPr>
        <w:t>7.2 Conclusions</w:t>
      </w:r>
      <w:bookmarkEnd w:id="83"/>
      <w:r w:rsidRPr="008C5878">
        <w:rPr>
          <w:rFonts w:ascii="Times New Roman" w:hAnsi="Times New Roman" w:cs="Times New Roman"/>
          <w:sz w:val="24"/>
          <w:szCs w:val="24"/>
          <w:lang w:val="en-GB"/>
        </w:rPr>
        <w:t xml:space="preserve"> </w:t>
      </w:r>
    </w:p>
    <w:p w14:paraId="10850C61" w14:textId="2C6D5001" w:rsidR="008C5878" w:rsidRDefault="008C5878" w:rsidP="008C5878">
      <w:pPr>
        <w:rPr>
          <w:rFonts w:ascii="Times New Roman" w:hAnsi="Times New Roman" w:cs="Times New Roman"/>
          <w:sz w:val="24"/>
          <w:szCs w:val="24"/>
          <w:lang w:val="en-GB"/>
        </w:rPr>
      </w:pPr>
    </w:p>
    <w:p w14:paraId="04B45C06" w14:textId="04757DD7" w:rsidR="004254BE" w:rsidRPr="004254BE" w:rsidRDefault="004254BE" w:rsidP="004254BE">
      <w:pPr>
        <w:spacing w:line="360" w:lineRule="auto"/>
        <w:ind w:firstLine="432"/>
        <w:rPr>
          <w:rFonts w:ascii="Times New Roman" w:hAnsi="Times New Roman" w:cs="Times New Roman"/>
          <w:sz w:val="24"/>
          <w:szCs w:val="24"/>
        </w:rPr>
      </w:pPr>
      <w:r w:rsidRPr="004254BE">
        <w:rPr>
          <w:rFonts w:ascii="Times New Roman" w:hAnsi="Times New Roman" w:cs="Times New Roman"/>
          <w:i/>
          <w:sz w:val="24"/>
          <w:szCs w:val="24"/>
        </w:rPr>
        <w:t>“I do not know what I may appear to the world, but to myself I seem to have been only like a boy playing on the sea-shore, and diverting myself in now and then finding a smoother pebble or a prettier shell than ordinary, whilst the great ocean of truth lay all undiscovered before me.”</w:t>
      </w:r>
      <w:r w:rsidRPr="004254BE">
        <w:rPr>
          <w:rFonts w:ascii="Times New Roman" w:hAnsi="Times New Roman" w:cs="Times New Roman"/>
          <w:sz w:val="24"/>
          <w:szCs w:val="24"/>
        </w:rPr>
        <w:t xml:space="preserve"> ― </w:t>
      </w:r>
      <w:r w:rsidRPr="00B72094">
        <w:rPr>
          <w:rFonts w:ascii="Times New Roman" w:hAnsi="Times New Roman" w:cs="Times New Roman"/>
          <w:sz w:val="24"/>
          <w:szCs w:val="24"/>
        </w:rPr>
        <w:t>Isaac Newton</w:t>
      </w:r>
      <w:r w:rsidRPr="004254BE">
        <w:rPr>
          <w:rFonts w:ascii="Times New Roman" w:hAnsi="Times New Roman" w:cs="Times New Roman"/>
          <w:sz w:val="24"/>
          <w:szCs w:val="24"/>
        </w:rPr>
        <w:t xml:space="preserve"> </w:t>
      </w:r>
    </w:p>
    <w:p w14:paraId="1D163A98" w14:textId="77777777" w:rsidR="004254BE" w:rsidRDefault="004254BE" w:rsidP="004254BE">
      <w:pPr>
        <w:spacing w:line="360" w:lineRule="auto"/>
        <w:ind w:firstLine="432"/>
        <w:rPr>
          <w:rFonts w:ascii="Times New Roman" w:hAnsi="Times New Roman" w:cs="Times New Roman"/>
          <w:sz w:val="24"/>
          <w:szCs w:val="24"/>
          <w:lang w:val="en-GB"/>
        </w:rPr>
      </w:pPr>
    </w:p>
    <w:p w14:paraId="206C1310" w14:textId="0DE7E583" w:rsidR="004254BE" w:rsidRDefault="004254BE" w:rsidP="004254BE">
      <w:pPr>
        <w:spacing w:line="360" w:lineRule="auto"/>
        <w:ind w:firstLine="432"/>
        <w:rPr>
          <w:rFonts w:ascii="Times New Roman" w:hAnsi="Times New Roman" w:cs="Times New Roman"/>
          <w:sz w:val="24"/>
          <w:szCs w:val="24"/>
          <w:lang w:val="en-GB"/>
        </w:rPr>
      </w:pPr>
      <w:r>
        <w:rPr>
          <w:rFonts w:ascii="Times New Roman" w:hAnsi="Times New Roman" w:cs="Times New Roman"/>
          <w:sz w:val="24"/>
          <w:szCs w:val="24"/>
          <w:lang w:val="en-GB"/>
        </w:rPr>
        <w:t>We have seen how Deep Learning</w:t>
      </w:r>
      <w:r w:rsidR="00815E2A">
        <w:rPr>
          <w:rFonts w:ascii="Times New Roman" w:hAnsi="Times New Roman" w:cs="Times New Roman"/>
          <w:sz w:val="24"/>
          <w:szCs w:val="24"/>
          <w:lang w:val="en-GB"/>
        </w:rPr>
        <w:fldChar w:fldCharType="begin"/>
      </w:r>
      <w:r w:rsidR="00815E2A">
        <w:instrText xml:space="preserve"> XE "</w:instrText>
      </w:r>
      <w:r w:rsidR="00815E2A" w:rsidRPr="00877B35">
        <w:rPr>
          <w:b/>
          <w:bCs/>
        </w:rPr>
        <w:instrText>Deep Learning</w:instrText>
      </w:r>
      <w:r w:rsidR="00815E2A">
        <w:instrText xml:space="preserve">" </w:instrText>
      </w:r>
      <w:r w:rsidR="00815E2A">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has advanced the Machine Learning</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Machine Learning</w:instrText>
      </w:r>
      <w:r w:rsidR="00815E2A">
        <w:instrText xml:space="preserve">" </w:instrText>
      </w:r>
      <w:r w:rsidR="00815E2A">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problems in almost every domain including Bioinformatics</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Bioinformatics</w:instrText>
      </w:r>
      <w:r w:rsidR="00815E2A">
        <w:instrText xml:space="preserve">" </w:instrText>
      </w:r>
      <w:r w:rsidR="00815E2A">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and Epigenetics</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Epigenetics</w:instrText>
      </w:r>
      <w:r w:rsidR="00815E2A">
        <w:instrText xml:space="preserve">" </w:instrText>
      </w:r>
      <w:r w:rsidR="00815E2A">
        <w:rPr>
          <w:rFonts w:ascii="Times New Roman" w:hAnsi="Times New Roman" w:cs="Times New Roman"/>
          <w:sz w:val="24"/>
          <w:szCs w:val="24"/>
          <w:lang w:val="en-GB"/>
        </w:rPr>
        <w:fldChar w:fldCharType="end"/>
      </w:r>
      <w:r>
        <w:rPr>
          <w:rFonts w:ascii="Times New Roman" w:hAnsi="Times New Roman" w:cs="Times New Roman"/>
          <w:sz w:val="24"/>
          <w:szCs w:val="24"/>
          <w:lang w:val="en-GB"/>
        </w:rPr>
        <w:t>. Although, we have managed to apply Deep Learning for nucleic acids, though still the question remains is the quest for more approaches of applying CNNs on transcripts of varying lengths.</w:t>
      </w:r>
    </w:p>
    <w:p w14:paraId="61C70DE7" w14:textId="6657D343" w:rsidR="004254BE" w:rsidRDefault="004254BE" w:rsidP="004254BE">
      <w:pPr>
        <w:spacing w:line="360" w:lineRule="auto"/>
        <w:ind w:firstLine="432"/>
        <w:rPr>
          <w:lang w:val="en-GB"/>
        </w:rPr>
      </w:pPr>
      <w:r>
        <w:rPr>
          <w:rFonts w:ascii="Times New Roman" w:hAnsi="Times New Roman" w:cs="Times New Roman"/>
          <w:sz w:val="24"/>
          <w:szCs w:val="24"/>
          <w:lang w:val="en-GB"/>
        </w:rPr>
        <w:lastRenderedPageBreak/>
        <w:t>This research is like a tip of ice-berg in alien world of non-coding RNA. With the advancement in processing and hence in Deep Learning</w:t>
      </w:r>
      <w:r w:rsidR="00815E2A">
        <w:rPr>
          <w:rFonts w:ascii="Times New Roman" w:hAnsi="Times New Roman" w:cs="Times New Roman"/>
          <w:sz w:val="24"/>
          <w:szCs w:val="24"/>
          <w:lang w:val="en-GB"/>
        </w:rPr>
        <w:fldChar w:fldCharType="begin"/>
      </w:r>
      <w:r w:rsidR="00815E2A">
        <w:instrText xml:space="preserve"> XE "</w:instrText>
      </w:r>
      <w:r w:rsidR="00815E2A" w:rsidRPr="00877B35">
        <w:rPr>
          <w:b/>
          <w:bCs/>
        </w:rPr>
        <w:instrText>Deep Learning</w:instrText>
      </w:r>
      <w:r w:rsidR="00815E2A">
        <w:instrText xml:space="preserve">" </w:instrText>
      </w:r>
      <w:r w:rsidR="00815E2A">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we hope that non-coding RNAs will be studied in more depth in following years and hence will be useful in various domains ranging from Precision Medicine to Population Genomics. </w:t>
      </w:r>
    </w:p>
    <w:p w14:paraId="668269D6" w14:textId="041ACF3C" w:rsidR="00B65379" w:rsidRPr="00B65379" w:rsidRDefault="00436152" w:rsidP="00B1678C">
      <w:pPr>
        <w:suppressAutoHyphens w:val="0"/>
        <w:spacing w:after="160" w:line="360" w:lineRule="auto"/>
        <w:rPr>
          <w:lang w:val="en-GB"/>
        </w:rPr>
      </w:pPr>
      <w:r>
        <w:rPr>
          <w:rFonts w:ascii="Times New Roman" w:hAnsi="Times New Roman" w:cs="Times New Roman"/>
          <w:sz w:val="24"/>
          <w:szCs w:val="24"/>
          <w:lang w:val="en-GB"/>
        </w:rPr>
        <w:tab/>
      </w:r>
      <w:r w:rsidR="008C5878">
        <w:rPr>
          <w:lang w:val="en-GB"/>
        </w:rPr>
        <w:br w:type="page"/>
      </w:r>
    </w:p>
    <w:p w14:paraId="479DA5CE" w14:textId="5426BBAC" w:rsidR="00B1678C" w:rsidRPr="00B1678C" w:rsidRDefault="00492684" w:rsidP="00AC28CC">
      <w:pPr>
        <w:pStyle w:val="Heading1"/>
        <w:numPr>
          <w:ilvl w:val="0"/>
          <w:numId w:val="0"/>
        </w:numPr>
        <w:rPr>
          <w:rFonts w:ascii="Times New Roman" w:hAnsi="Times New Roman" w:cs="Times New Roman"/>
        </w:rPr>
      </w:pPr>
      <w:bookmarkStart w:id="84" w:name="_Toc499166714"/>
      <w:r>
        <w:rPr>
          <w:rFonts w:ascii="Times New Roman" w:hAnsi="Times New Roman" w:cs="Times New Roman"/>
        </w:rPr>
        <w:lastRenderedPageBreak/>
        <w:t xml:space="preserve">Chapter 8 </w:t>
      </w:r>
      <w:r w:rsidR="00B1678C" w:rsidRPr="00B1678C">
        <w:rPr>
          <w:rFonts w:ascii="Times New Roman" w:hAnsi="Times New Roman" w:cs="Times New Roman"/>
        </w:rPr>
        <w:t>Lesson Learnt and Future Work</w:t>
      </w:r>
      <w:bookmarkEnd w:id="84"/>
    </w:p>
    <w:p w14:paraId="4519BDEF" w14:textId="028E03A2" w:rsidR="00B65379" w:rsidRDefault="00B1678C" w:rsidP="004844F2">
      <w:pPr>
        <w:pStyle w:val="Heading2"/>
        <w:numPr>
          <w:ilvl w:val="1"/>
          <w:numId w:val="24"/>
        </w:numPr>
        <w:spacing w:line="360" w:lineRule="auto"/>
        <w:jc w:val="both"/>
        <w:rPr>
          <w:rFonts w:ascii="Times New Roman" w:hAnsi="Times New Roman" w:cs="Times New Roman"/>
          <w:sz w:val="24"/>
          <w:szCs w:val="24"/>
          <w:lang w:val="en-GB"/>
        </w:rPr>
      </w:pPr>
      <w:bookmarkStart w:id="85" w:name="_Toc499166715"/>
      <w:r>
        <w:rPr>
          <w:rFonts w:ascii="Times New Roman" w:hAnsi="Times New Roman" w:cs="Times New Roman"/>
          <w:sz w:val="24"/>
          <w:szCs w:val="24"/>
          <w:lang w:val="en-GB"/>
        </w:rPr>
        <w:t>8</w:t>
      </w:r>
      <w:r w:rsidR="00792137" w:rsidRPr="00792137">
        <w:rPr>
          <w:rFonts w:ascii="Times New Roman" w:hAnsi="Times New Roman" w:cs="Times New Roman"/>
          <w:sz w:val="24"/>
          <w:szCs w:val="24"/>
          <w:lang w:val="en-GB"/>
        </w:rPr>
        <w:t>.1 Lesson Learnt</w:t>
      </w:r>
      <w:bookmarkEnd w:id="85"/>
      <w:r w:rsidR="00792137" w:rsidRPr="00792137">
        <w:rPr>
          <w:rFonts w:ascii="Times New Roman" w:hAnsi="Times New Roman" w:cs="Times New Roman"/>
          <w:sz w:val="24"/>
          <w:szCs w:val="24"/>
          <w:lang w:val="en-GB"/>
        </w:rPr>
        <w:t xml:space="preserve"> </w:t>
      </w:r>
    </w:p>
    <w:p w14:paraId="7A4A358E" w14:textId="546557AF" w:rsidR="00792137" w:rsidRPr="00403E6D" w:rsidRDefault="00B72094" w:rsidP="00403E6D">
      <w:pPr>
        <w:spacing w:line="360" w:lineRule="auto"/>
        <w:ind w:firstLine="360"/>
        <w:rPr>
          <w:rFonts w:ascii="Times New Roman" w:hAnsi="Times New Roman" w:cs="Times New Roman"/>
          <w:sz w:val="24"/>
          <w:szCs w:val="24"/>
          <w:lang w:val="en-GB"/>
        </w:rPr>
      </w:pPr>
      <w:r w:rsidRPr="00403E6D">
        <w:rPr>
          <w:rFonts w:ascii="Times New Roman" w:hAnsi="Times New Roman" w:cs="Times New Roman"/>
          <w:sz w:val="24"/>
          <w:szCs w:val="24"/>
          <w:lang w:val="en-GB"/>
        </w:rPr>
        <w:t xml:space="preserve">A good project is one which is not only </w:t>
      </w:r>
      <w:r w:rsidR="00023F66">
        <w:rPr>
          <w:rFonts w:ascii="Times New Roman" w:hAnsi="Times New Roman" w:cs="Times New Roman"/>
          <w:sz w:val="24"/>
          <w:szCs w:val="24"/>
          <w:lang w:val="en-GB"/>
        </w:rPr>
        <w:t>flamboyant</w:t>
      </w:r>
      <w:r w:rsidRPr="00403E6D">
        <w:rPr>
          <w:rFonts w:ascii="Times New Roman" w:hAnsi="Times New Roman" w:cs="Times New Roman"/>
          <w:sz w:val="24"/>
          <w:szCs w:val="24"/>
          <w:lang w:val="en-GB"/>
        </w:rPr>
        <w:t xml:space="preserve"> in terms of </w:t>
      </w:r>
      <w:r w:rsidR="001270FA">
        <w:rPr>
          <w:rFonts w:ascii="Times New Roman" w:hAnsi="Times New Roman" w:cs="Times New Roman"/>
          <w:sz w:val="24"/>
          <w:szCs w:val="24"/>
          <w:lang w:val="en-GB"/>
        </w:rPr>
        <w:t xml:space="preserve">the </w:t>
      </w:r>
      <w:r w:rsidRPr="00403E6D">
        <w:rPr>
          <w:rFonts w:ascii="Times New Roman" w:hAnsi="Times New Roman" w:cs="Times New Roman"/>
          <w:sz w:val="24"/>
          <w:szCs w:val="24"/>
          <w:lang w:val="en-GB"/>
        </w:rPr>
        <w:t>area of Research but in the learning and tools/technologies related to it</w:t>
      </w:r>
      <w:r w:rsidR="001270FA">
        <w:rPr>
          <w:rFonts w:ascii="Times New Roman" w:hAnsi="Times New Roman" w:cs="Times New Roman"/>
          <w:sz w:val="24"/>
          <w:szCs w:val="24"/>
          <w:lang w:val="en-GB"/>
        </w:rPr>
        <w:t xml:space="preserve"> as well</w:t>
      </w:r>
      <w:r w:rsidRPr="00403E6D">
        <w:rPr>
          <w:rFonts w:ascii="Times New Roman" w:hAnsi="Times New Roman" w:cs="Times New Roman"/>
          <w:sz w:val="24"/>
          <w:szCs w:val="24"/>
          <w:lang w:val="en-GB"/>
        </w:rPr>
        <w:t>. We were blessed to have worked on number of state-of-the-art and in-demand technologies</w:t>
      </w:r>
      <w:r w:rsidR="00403E6D" w:rsidRPr="00403E6D">
        <w:rPr>
          <w:rFonts w:ascii="Times New Roman" w:hAnsi="Times New Roman" w:cs="Times New Roman"/>
          <w:sz w:val="24"/>
          <w:szCs w:val="24"/>
          <w:lang w:val="en-GB"/>
        </w:rPr>
        <w:t>/sciences</w:t>
      </w:r>
      <w:r w:rsidRPr="00403E6D">
        <w:rPr>
          <w:rFonts w:ascii="Times New Roman" w:hAnsi="Times New Roman" w:cs="Times New Roman"/>
          <w:sz w:val="24"/>
          <w:szCs w:val="24"/>
          <w:lang w:val="en-GB"/>
        </w:rPr>
        <w:t xml:space="preserve"> like:</w:t>
      </w:r>
    </w:p>
    <w:p w14:paraId="4FD61AC1" w14:textId="77777777" w:rsidR="00B72094" w:rsidRPr="00403E6D" w:rsidRDefault="00B72094" w:rsidP="00403E6D">
      <w:pPr>
        <w:spacing w:line="360" w:lineRule="auto"/>
        <w:rPr>
          <w:rFonts w:ascii="Times New Roman" w:hAnsi="Times New Roman" w:cs="Times New Roman"/>
          <w:sz w:val="24"/>
          <w:szCs w:val="24"/>
          <w:lang w:val="en-GB"/>
        </w:rPr>
      </w:pPr>
    </w:p>
    <w:p w14:paraId="3559E200" w14:textId="46178973" w:rsidR="00403E6D" w:rsidRPr="00403E6D" w:rsidRDefault="00403E6D" w:rsidP="00403E6D">
      <w:pPr>
        <w:pStyle w:val="ListParagraph"/>
        <w:numPr>
          <w:ilvl w:val="0"/>
          <w:numId w:val="17"/>
        </w:numPr>
        <w:spacing w:line="360" w:lineRule="auto"/>
        <w:rPr>
          <w:rFonts w:ascii="Times New Roman" w:hAnsi="Times New Roman" w:cs="Times New Roman"/>
          <w:sz w:val="24"/>
          <w:szCs w:val="24"/>
          <w:lang w:val="en-GB"/>
        </w:rPr>
      </w:pPr>
      <w:r w:rsidRPr="00403E6D">
        <w:rPr>
          <w:rFonts w:ascii="Times New Roman" w:hAnsi="Times New Roman" w:cs="Times New Roman"/>
          <w:sz w:val="24"/>
          <w:szCs w:val="24"/>
          <w:lang w:val="en-GB"/>
        </w:rPr>
        <w:t>Bioinformatics</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Bioinformatics</w:instrText>
      </w:r>
      <w:r w:rsidR="00815E2A">
        <w:instrText xml:space="preserve">" </w:instrText>
      </w:r>
      <w:r w:rsidR="00815E2A">
        <w:rPr>
          <w:rFonts w:ascii="Times New Roman" w:hAnsi="Times New Roman" w:cs="Times New Roman"/>
          <w:sz w:val="24"/>
          <w:szCs w:val="24"/>
          <w:lang w:val="en-GB"/>
        </w:rPr>
        <w:fldChar w:fldCharType="end"/>
      </w:r>
    </w:p>
    <w:p w14:paraId="543FE6A7" w14:textId="31683524" w:rsidR="00403E6D" w:rsidRPr="00403E6D" w:rsidRDefault="00403E6D" w:rsidP="00403E6D">
      <w:pPr>
        <w:pStyle w:val="ListParagraph"/>
        <w:numPr>
          <w:ilvl w:val="0"/>
          <w:numId w:val="17"/>
        </w:numPr>
        <w:spacing w:line="360" w:lineRule="auto"/>
        <w:rPr>
          <w:rFonts w:ascii="Times New Roman" w:hAnsi="Times New Roman" w:cs="Times New Roman"/>
          <w:sz w:val="24"/>
          <w:szCs w:val="24"/>
          <w:lang w:val="en-GB"/>
        </w:rPr>
      </w:pPr>
      <w:r w:rsidRPr="00403E6D">
        <w:rPr>
          <w:rFonts w:ascii="Times New Roman" w:hAnsi="Times New Roman" w:cs="Times New Roman"/>
          <w:sz w:val="24"/>
          <w:szCs w:val="24"/>
          <w:lang w:val="en-GB"/>
        </w:rPr>
        <w:t>Fundamentals of Epigenetics</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Epigenetics</w:instrText>
      </w:r>
      <w:r w:rsidR="00815E2A">
        <w:instrText xml:space="preserve">" </w:instrText>
      </w:r>
      <w:r w:rsidR="00815E2A">
        <w:rPr>
          <w:rFonts w:ascii="Times New Roman" w:hAnsi="Times New Roman" w:cs="Times New Roman"/>
          <w:sz w:val="24"/>
          <w:szCs w:val="24"/>
          <w:lang w:val="en-GB"/>
        </w:rPr>
        <w:fldChar w:fldCharType="end"/>
      </w:r>
    </w:p>
    <w:p w14:paraId="000C30DC" w14:textId="7EFF8F3F" w:rsidR="00403E6D" w:rsidRPr="00403E6D" w:rsidRDefault="00403E6D" w:rsidP="00403E6D">
      <w:pPr>
        <w:pStyle w:val="ListParagraph"/>
        <w:numPr>
          <w:ilvl w:val="0"/>
          <w:numId w:val="17"/>
        </w:numPr>
        <w:spacing w:line="360" w:lineRule="auto"/>
        <w:rPr>
          <w:rFonts w:ascii="Times New Roman" w:hAnsi="Times New Roman" w:cs="Times New Roman"/>
          <w:sz w:val="24"/>
          <w:szCs w:val="24"/>
          <w:lang w:val="en-GB"/>
        </w:rPr>
      </w:pPr>
      <w:r w:rsidRPr="00403E6D">
        <w:rPr>
          <w:rFonts w:ascii="Times New Roman" w:hAnsi="Times New Roman" w:cs="Times New Roman"/>
          <w:sz w:val="24"/>
          <w:szCs w:val="24"/>
          <w:lang w:val="en-GB"/>
        </w:rPr>
        <w:t>Fundamentals of Machine Learning</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Machine Learning</w:instrText>
      </w:r>
      <w:r w:rsidR="00815E2A">
        <w:instrText xml:space="preserve">" </w:instrText>
      </w:r>
      <w:r w:rsidR="00815E2A">
        <w:rPr>
          <w:rFonts w:ascii="Times New Roman" w:hAnsi="Times New Roman" w:cs="Times New Roman"/>
          <w:sz w:val="24"/>
          <w:szCs w:val="24"/>
          <w:lang w:val="en-GB"/>
        </w:rPr>
        <w:fldChar w:fldCharType="end"/>
      </w:r>
    </w:p>
    <w:p w14:paraId="6EBB274F" w14:textId="7B3B0D69" w:rsidR="00403E6D" w:rsidRPr="00403E6D" w:rsidRDefault="00403E6D" w:rsidP="00403E6D">
      <w:pPr>
        <w:pStyle w:val="ListParagraph"/>
        <w:numPr>
          <w:ilvl w:val="0"/>
          <w:numId w:val="17"/>
        </w:numPr>
        <w:spacing w:line="360" w:lineRule="auto"/>
        <w:rPr>
          <w:rFonts w:ascii="Times New Roman" w:hAnsi="Times New Roman" w:cs="Times New Roman"/>
          <w:sz w:val="24"/>
          <w:szCs w:val="24"/>
          <w:lang w:val="en-GB"/>
        </w:rPr>
      </w:pPr>
      <w:r w:rsidRPr="00403E6D">
        <w:rPr>
          <w:rFonts w:ascii="Times New Roman" w:hAnsi="Times New Roman" w:cs="Times New Roman"/>
          <w:sz w:val="24"/>
          <w:szCs w:val="24"/>
          <w:lang w:val="en-GB"/>
        </w:rPr>
        <w:t>Deep Learning</w:t>
      </w:r>
      <w:r w:rsidR="00815E2A">
        <w:rPr>
          <w:rFonts w:ascii="Times New Roman" w:hAnsi="Times New Roman" w:cs="Times New Roman"/>
          <w:sz w:val="24"/>
          <w:szCs w:val="24"/>
          <w:lang w:val="en-GB"/>
        </w:rPr>
        <w:fldChar w:fldCharType="begin"/>
      </w:r>
      <w:r w:rsidR="00815E2A">
        <w:instrText xml:space="preserve"> XE "</w:instrText>
      </w:r>
      <w:r w:rsidR="00815E2A" w:rsidRPr="00877B35">
        <w:rPr>
          <w:b/>
          <w:bCs/>
        </w:rPr>
        <w:instrText>Deep Learning</w:instrText>
      </w:r>
      <w:r w:rsidR="00815E2A">
        <w:instrText xml:space="preserve">" </w:instrText>
      </w:r>
      <w:r w:rsidR="00815E2A">
        <w:rPr>
          <w:rFonts w:ascii="Times New Roman" w:hAnsi="Times New Roman" w:cs="Times New Roman"/>
          <w:sz w:val="24"/>
          <w:szCs w:val="24"/>
          <w:lang w:val="en-GB"/>
        </w:rPr>
        <w:fldChar w:fldCharType="end"/>
      </w:r>
    </w:p>
    <w:p w14:paraId="2104BEF7" w14:textId="5D1FE517" w:rsidR="00B72094" w:rsidRDefault="00B72094" w:rsidP="00403E6D">
      <w:pPr>
        <w:pStyle w:val="ListParagraph"/>
        <w:numPr>
          <w:ilvl w:val="0"/>
          <w:numId w:val="17"/>
        </w:numPr>
        <w:spacing w:line="360" w:lineRule="auto"/>
        <w:rPr>
          <w:rFonts w:ascii="Times New Roman" w:hAnsi="Times New Roman" w:cs="Times New Roman"/>
          <w:sz w:val="24"/>
          <w:szCs w:val="24"/>
          <w:lang w:val="en-GB"/>
        </w:rPr>
      </w:pPr>
      <w:r w:rsidRPr="00403E6D">
        <w:rPr>
          <w:rFonts w:ascii="Times New Roman" w:hAnsi="Times New Roman" w:cs="Times New Roman"/>
          <w:sz w:val="24"/>
          <w:szCs w:val="24"/>
          <w:lang w:val="en-GB"/>
        </w:rPr>
        <w:t>Python</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Python</w:instrText>
      </w:r>
      <w:r w:rsidR="00815E2A">
        <w:instrText xml:space="preserve">" </w:instrText>
      </w:r>
      <w:r w:rsidR="00815E2A">
        <w:rPr>
          <w:rFonts w:ascii="Times New Roman" w:hAnsi="Times New Roman" w:cs="Times New Roman"/>
          <w:sz w:val="24"/>
          <w:szCs w:val="24"/>
          <w:lang w:val="en-GB"/>
        </w:rPr>
        <w:fldChar w:fldCharType="end"/>
      </w:r>
      <w:r w:rsidRPr="00403E6D">
        <w:rPr>
          <w:rFonts w:ascii="Times New Roman" w:hAnsi="Times New Roman" w:cs="Times New Roman"/>
          <w:sz w:val="24"/>
          <w:szCs w:val="24"/>
          <w:lang w:val="en-GB"/>
        </w:rPr>
        <w:t xml:space="preserve"> Language</w:t>
      </w:r>
    </w:p>
    <w:p w14:paraId="24478FAD" w14:textId="13F54EE7" w:rsidR="00C253A2" w:rsidRPr="00403E6D" w:rsidRDefault="00C253A2" w:rsidP="00403E6D">
      <w:pPr>
        <w:pStyle w:val="ListParagraph"/>
        <w:numPr>
          <w:ilvl w:val="0"/>
          <w:numId w:val="17"/>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Python</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Python</w:instrText>
      </w:r>
      <w:r w:rsidR="00815E2A">
        <w:instrText xml:space="preserve">" </w:instrText>
      </w:r>
      <w:r w:rsidR="00815E2A">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Scientific Libraries (NumPy</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rPr>
        <w:instrText>NumPy</w:instrText>
      </w:r>
      <w:r w:rsidR="00815E2A">
        <w:instrText xml:space="preserve">" </w:instrText>
      </w:r>
      <w:r w:rsidR="00815E2A">
        <w:rPr>
          <w:rFonts w:ascii="Times New Roman" w:hAnsi="Times New Roman" w:cs="Times New Roman"/>
          <w:sz w:val="24"/>
          <w:szCs w:val="24"/>
          <w:lang w:val="en-GB"/>
        </w:rPr>
        <w:fldChar w:fldCharType="end"/>
      </w:r>
      <w:r>
        <w:rPr>
          <w:rFonts w:ascii="Times New Roman" w:hAnsi="Times New Roman" w:cs="Times New Roman"/>
          <w:sz w:val="24"/>
          <w:szCs w:val="24"/>
          <w:lang w:val="en-GB"/>
        </w:rPr>
        <w:t>, SciPy</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rPr>
        <w:instrText>SciPy</w:instrText>
      </w:r>
      <w:r w:rsidR="00815E2A">
        <w:instrText xml:space="preserve">" </w:instrText>
      </w:r>
      <w:r w:rsidR="00815E2A">
        <w:rPr>
          <w:rFonts w:ascii="Times New Roman" w:hAnsi="Times New Roman" w:cs="Times New Roman"/>
          <w:sz w:val="24"/>
          <w:szCs w:val="24"/>
          <w:lang w:val="en-GB"/>
        </w:rPr>
        <w:fldChar w:fldCharType="end"/>
      </w:r>
      <w:r>
        <w:rPr>
          <w:rFonts w:ascii="Times New Roman" w:hAnsi="Times New Roman" w:cs="Times New Roman"/>
          <w:sz w:val="24"/>
          <w:szCs w:val="24"/>
          <w:lang w:val="en-GB"/>
        </w:rPr>
        <w:t>, SciKit-Learn, matplotlib)</w:t>
      </w:r>
    </w:p>
    <w:p w14:paraId="10FC2296" w14:textId="77DBCC28" w:rsidR="00B72094" w:rsidRPr="00403E6D" w:rsidRDefault="00403E6D" w:rsidP="00403E6D">
      <w:pPr>
        <w:pStyle w:val="ListParagraph"/>
        <w:numPr>
          <w:ilvl w:val="0"/>
          <w:numId w:val="17"/>
        </w:numPr>
        <w:spacing w:line="360" w:lineRule="auto"/>
        <w:rPr>
          <w:rFonts w:ascii="Times New Roman" w:hAnsi="Times New Roman" w:cs="Times New Roman"/>
          <w:sz w:val="24"/>
          <w:szCs w:val="24"/>
          <w:lang w:val="en-GB"/>
        </w:rPr>
      </w:pPr>
      <w:r w:rsidRPr="00403E6D">
        <w:rPr>
          <w:rFonts w:ascii="Times New Roman" w:hAnsi="Times New Roman" w:cs="Times New Roman"/>
          <w:sz w:val="24"/>
          <w:szCs w:val="24"/>
          <w:lang w:val="en-GB"/>
        </w:rPr>
        <w:t>Anaconda</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Anaconda</w:instrText>
      </w:r>
      <w:r w:rsidR="00815E2A">
        <w:instrText xml:space="preserve">" </w:instrText>
      </w:r>
      <w:r w:rsidR="00815E2A">
        <w:rPr>
          <w:rFonts w:ascii="Times New Roman" w:hAnsi="Times New Roman" w:cs="Times New Roman"/>
          <w:sz w:val="24"/>
          <w:szCs w:val="24"/>
          <w:lang w:val="en-GB"/>
        </w:rPr>
        <w:fldChar w:fldCharType="end"/>
      </w:r>
      <w:r w:rsidRPr="00403E6D">
        <w:rPr>
          <w:rFonts w:ascii="Times New Roman" w:hAnsi="Times New Roman" w:cs="Times New Roman"/>
          <w:sz w:val="24"/>
          <w:szCs w:val="24"/>
          <w:lang w:val="en-GB"/>
        </w:rPr>
        <w:t xml:space="preserve"> Environment</w:t>
      </w:r>
      <w:r w:rsidR="00C253A2">
        <w:rPr>
          <w:rFonts w:ascii="Times New Roman" w:hAnsi="Times New Roman" w:cs="Times New Roman"/>
          <w:sz w:val="24"/>
          <w:szCs w:val="24"/>
          <w:lang w:val="en-GB"/>
        </w:rPr>
        <w:t xml:space="preserve"> (JuPyter</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JuPyter</w:instrText>
      </w:r>
      <w:r w:rsidR="00815E2A">
        <w:instrText xml:space="preserve">" </w:instrText>
      </w:r>
      <w:r w:rsidR="00815E2A">
        <w:rPr>
          <w:rFonts w:ascii="Times New Roman" w:hAnsi="Times New Roman" w:cs="Times New Roman"/>
          <w:sz w:val="24"/>
          <w:szCs w:val="24"/>
          <w:lang w:val="en-GB"/>
        </w:rPr>
        <w:fldChar w:fldCharType="end"/>
      </w:r>
      <w:r w:rsidR="00C253A2">
        <w:rPr>
          <w:rFonts w:ascii="Times New Roman" w:hAnsi="Times New Roman" w:cs="Times New Roman"/>
          <w:sz w:val="24"/>
          <w:szCs w:val="24"/>
          <w:lang w:val="en-GB"/>
        </w:rPr>
        <w:t>, SPyder)</w:t>
      </w:r>
    </w:p>
    <w:p w14:paraId="1203C7A2" w14:textId="0B66D05F" w:rsidR="00403E6D" w:rsidRPr="00403E6D" w:rsidRDefault="00403E6D" w:rsidP="00403E6D">
      <w:pPr>
        <w:pStyle w:val="ListParagraph"/>
        <w:numPr>
          <w:ilvl w:val="0"/>
          <w:numId w:val="17"/>
        </w:numPr>
        <w:spacing w:line="360" w:lineRule="auto"/>
        <w:rPr>
          <w:rFonts w:ascii="Times New Roman" w:hAnsi="Times New Roman" w:cs="Times New Roman"/>
          <w:sz w:val="24"/>
          <w:szCs w:val="24"/>
          <w:lang w:val="en-GB"/>
        </w:rPr>
      </w:pPr>
      <w:r w:rsidRPr="00403E6D">
        <w:rPr>
          <w:rFonts w:ascii="Times New Roman" w:hAnsi="Times New Roman" w:cs="Times New Roman"/>
          <w:sz w:val="24"/>
          <w:szCs w:val="24"/>
          <w:lang w:val="en-GB"/>
        </w:rPr>
        <w:t>Linux</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Linux</w:instrText>
      </w:r>
      <w:r w:rsidR="00815E2A">
        <w:instrText xml:space="preserve">" </w:instrText>
      </w:r>
      <w:r w:rsidR="00815E2A">
        <w:rPr>
          <w:rFonts w:ascii="Times New Roman" w:hAnsi="Times New Roman" w:cs="Times New Roman"/>
          <w:sz w:val="24"/>
          <w:szCs w:val="24"/>
          <w:lang w:val="en-GB"/>
        </w:rPr>
        <w:fldChar w:fldCharType="end"/>
      </w:r>
      <w:r w:rsidRPr="00403E6D">
        <w:rPr>
          <w:rFonts w:ascii="Times New Roman" w:hAnsi="Times New Roman" w:cs="Times New Roman"/>
          <w:sz w:val="24"/>
          <w:szCs w:val="24"/>
          <w:lang w:val="en-GB"/>
        </w:rPr>
        <w:t xml:space="preserve"> Environment</w:t>
      </w:r>
    </w:p>
    <w:p w14:paraId="07554D9B" w14:textId="310E4D2D" w:rsidR="00403E6D" w:rsidRPr="00403E6D" w:rsidRDefault="00C253A2" w:rsidP="00403E6D">
      <w:pPr>
        <w:pStyle w:val="ListParagraph"/>
        <w:numPr>
          <w:ilvl w:val="0"/>
          <w:numId w:val="17"/>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Keras</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lang w:val="en-GB"/>
        </w:rPr>
        <w:instrText>Keras</w:instrText>
      </w:r>
      <w:r w:rsidR="00815E2A">
        <w:instrText xml:space="preserve">" </w:instrText>
      </w:r>
      <w:r w:rsidR="00815E2A">
        <w:rPr>
          <w:rFonts w:ascii="Times New Roman" w:hAnsi="Times New Roman" w:cs="Times New Roman"/>
          <w:sz w:val="24"/>
          <w:szCs w:val="24"/>
          <w:lang w:val="en-GB"/>
        </w:rPr>
        <w:fldChar w:fldCharType="end"/>
      </w:r>
      <w:r w:rsidR="00403E6D" w:rsidRPr="00403E6D">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(with different back-ends like </w:t>
      </w:r>
      <w:r w:rsidR="00403E6D" w:rsidRPr="00403E6D">
        <w:rPr>
          <w:rFonts w:ascii="Times New Roman" w:hAnsi="Times New Roman" w:cs="Times New Roman"/>
          <w:sz w:val="24"/>
          <w:szCs w:val="24"/>
          <w:lang w:val="en-GB"/>
        </w:rPr>
        <w:t>CNTK</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lang w:val="en-GB"/>
        </w:rPr>
        <w:instrText>CNTK</w:instrText>
      </w:r>
      <w:r w:rsidR="00815E2A">
        <w:instrText xml:space="preserve">" </w:instrText>
      </w:r>
      <w:r w:rsidR="00815E2A">
        <w:rPr>
          <w:rFonts w:ascii="Times New Roman" w:hAnsi="Times New Roman" w:cs="Times New Roman"/>
          <w:sz w:val="24"/>
          <w:szCs w:val="24"/>
          <w:lang w:val="en-GB"/>
        </w:rPr>
        <w:fldChar w:fldCharType="end"/>
      </w:r>
      <w:r w:rsidR="00403E6D" w:rsidRPr="00403E6D">
        <w:rPr>
          <w:rFonts w:ascii="Times New Roman" w:hAnsi="Times New Roman" w:cs="Times New Roman"/>
          <w:sz w:val="24"/>
          <w:szCs w:val="24"/>
          <w:lang w:val="en-GB"/>
        </w:rPr>
        <w:t>, Theano</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Theano</w:instrText>
      </w:r>
      <w:r w:rsidR="00815E2A">
        <w:instrText xml:space="preserve">" </w:instrText>
      </w:r>
      <w:r w:rsidR="00815E2A">
        <w:rPr>
          <w:rFonts w:ascii="Times New Roman" w:hAnsi="Times New Roman" w:cs="Times New Roman"/>
          <w:sz w:val="24"/>
          <w:szCs w:val="24"/>
          <w:lang w:val="en-GB"/>
        </w:rPr>
        <w:fldChar w:fldCharType="end"/>
      </w:r>
      <w:r w:rsidR="00403E6D" w:rsidRPr="00403E6D">
        <w:rPr>
          <w:rFonts w:ascii="Times New Roman" w:hAnsi="Times New Roman" w:cs="Times New Roman"/>
          <w:sz w:val="24"/>
          <w:szCs w:val="24"/>
          <w:lang w:val="en-GB"/>
        </w:rPr>
        <w:t>, Tensorflow</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lang w:val="en-GB"/>
        </w:rPr>
        <w:instrText>Tensorflow</w:instrText>
      </w:r>
      <w:r w:rsidR="00815E2A">
        <w:instrText xml:space="preserve">" </w:instrText>
      </w:r>
      <w:r w:rsidR="00815E2A">
        <w:rPr>
          <w:rFonts w:ascii="Times New Roman" w:hAnsi="Times New Roman" w:cs="Times New Roman"/>
          <w:sz w:val="24"/>
          <w:szCs w:val="24"/>
          <w:lang w:val="en-GB"/>
        </w:rPr>
        <w:fldChar w:fldCharType="end"/>
      </w:r>
      <w:r w:rsidR="00403E6D" w:rsidRPr="00403E6D">
        <w:rPr>
          <w:rFonts w:ascii="Times New Roman" w:hAnsi="Times New Roman" w:cs="Times New Roman"/>
          <w:sz w:val="24"/>
          <w:szCs w:val="24"/>
          <w:lang w:val="en-GB"/>
        </w:rPr>
        <w:t>, etc.</w:t>
      </w:r>
      <w:r>
        <w:rPr>
          <w:rFonts w:ascii="Times New Roman" w:hAnsi="Times New Roman" w:cs="Times New Roman"/>
          <w:sz w:val="24"/>
          <w:szCs w:val="24"/>
          <w:lang w:val="en-GB"/>
        </w:rPr>
        <w:t>)</w:t>
      </w:r>
    </w:p>
    <w:p w14:paraId="18C24D2B" w14:textId="3D023D55" w:rsidR="00403E6D" w:rsidRDefault="00403E6D" w:rsidP="00403E6D">
      <w:pPr>
        <w:pStyle w:val="ListParagraph"/>
        <w:numPr>
          <w:ilvl w:val="0"/>
          <w:numId w:val="17"/>
        </w:numPr>
        <w:spacing w:line="360" w:lineRule="auto"/>
        <w:rPr>
          <w:rFonts w:ascii="Times New Roman" w:hAnsi="Times New Roman" w:cs="Times New Roman"/>
          <w:sz w:val="24"/>
          <w:szCs w:val="24"/>
          <w:lang w:val="en-GB"/>
        </w:rPr>
      </w:pPr>
      <w:r w:rsidRPr="00403E6D">
        <w:rPr>
          <w:rFonts w:ascii="Times New Roman" w:hAnsi="Times New Roman" w:cs="Times New Roman"/>
          <w:sz w:val="24"/>
          <w:szCs w:val="24"/>
          <w:lang w:val="en-GB"/>
        </w:rPr>
        <w:t>CUDA</w:t>
      </w:r>
      <w:r w:rsidR="00815E2A">
        <w:rPr>
          <w:rFonts w:ascii="Times New Roman" w:hAnsi="Times New Roman" w:cs="Times New Roman"/>
          <w:sz w:val="24"/>
          <w:szCs w:val="24"/>
          <w:lang w:val="en-GB"/>
        </w:rPr>
        <w:fldChar w:fldCharType="begin"/>
      </w:r>
      <w:r w:rsidR="00815E2A">
        <w:instrText xml:space="preserve"> XE "</w:instrText>
      </w:r>
      <w:r w:rsidR="00815E2A" w:rsidRPr="00877B35">
        <w:rPr>
          <w:lang w:val="en-GB"/>
        </w:rPr>
        <w:instrText>CUDA</w:instrText>
      </w:r>
      <w:r w:rsidR="00815E2A">
        <w:instrText xml:space="preserve">" </w:instrText>
      </w:r>
      <w:r w:rsidR="00815E2A">
        <w:rPr>
          <w:rFonts w:ascii="Times New Roman" w:hAnsi="Times New Roman" w:cs="Times New Roman"/>
          <w:sz w:val="24"/>
          <w:szCs w:val="24"/>
          <w:lang w:val="en-GB"/>
        </w:rPr>
        <w:fldChar w:fldCharType="end"/>
      </w:r>
    </w:p>
    <w:p w14:paraId="7A79B79F" w14:textId="32F0E42D" w:rsidR="00071157" w:rsidRDefault="00071157" w:rsidP="00403E6D">
      <w:pPr>
        <w:pStyle w:val="ListParagraph"/>
        <w:numPr>
          <w:ilvl w:val="0"/>
          <w:numId w:val="17"/>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GitHub</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GitHub</w:instrText>
      </w:r>
      <w:r w:rsidR="00815E2A">
        <w:instrText xml:space="preserve">" </w:instrText>
      </w:r>
      <w:r w:rsidR="00815E2A">
        <w:rPr>
          <w:rFonts w:ascii="Times New Roman" w:hAnsi="Times New Roman" w:cs="Times New Roman"/>
          <w:sz w:val="24"/>
          <w:szCs w:val="24"/>
          <w:lang w:val="en-GB"/>
        </w:rPr>
        <w:fldChar w:fldCharType="end"/>
      </w:r>
    </w:p>
    <w:p w14:paraId="4EE1BFB9" w14:textId="7542F040" w:rsidR="001270FA" w:rsidRDefault="001270FA" w:rsidP="001270FA">
      <w:pPr>
        <w:spacing w:line="360" w:lineRule="auto"/>
        <w:rPr>
          <w:lang w:val="en-GB"/>
        </w:rPr>
      </w:pPr>
    </w:p>
    <w:p w14:paraId="69D04062" w14:textId="47CC78D8" w:rsidR="001270FA" w:rsidRPr="006D36F8" w:rsidRDefault="001270FA" w:rsidP="006D36F8">
      <w:pPr>
        <w:spacing w:line="360" w:lineRule="auto"/>
        <w:ind w:left="360" w:firstLine="360"/>
        <w:rPr>
          <w:rFonts w:ascii="Times New Roman" w:hAnsi="Times New Roman" w:cs="Times New Roman"/>
          <w:sz w:val="24"/>
          <w:szCs w:val="24"/>
          <w:lang w:val="en-GB"/>
        </w:rPr>
      </w:pPr>
      <w:r w:rsidRPr="006D36F8">
        <w:rPr>
          <w:rFonts w:ascii="Times New Roman" w:hAnsi="Times New Roman" w:cs="Times New Roman"/>
          <w:sz w:val="24"/>
          <w:szCs w:val="24"/>
          <w:lang w:val="en-GB"/>
        </w:rPr>
        <w:t>Apart from this technical learning, there were also some non-technical lessons learnt spanning a wide canvas from Professional Practices to Life Lessons, some we will like to share:</w:t>
      </w:r>
    </w:p>
    <w:p w14:paraId="22B6544B" w14:textId="77777777" w:rsidR="001270FA" w:rsidRPr="006D36F8" w:rsidRDefault="001270FA" w:rsidP="001270FA">
      <w:pPr>
        <w:spacing w:line="360" w:lineRule="auto"/>
        <w:ind w:left="360"/>
        <w:rPr>
          <w:rFonts w:ascii="Times New Roman" w:hAnsi="Times New Roman" w:cs="Times New Roman"/>
          <w:sz w:val="24"/>
          <w:szCs w:val="24"/>
          <w:lang w:val="en-GB"/>
        </w:rPr>
      </w:pPr>
    </w:p>
    <w:p w14:paraId="58124021" w14:textId="60667C4A" w:rsidR="001270FA" w:rsidRPr="006D36F8" w:rsidRDefault="001270FA" w:rsidP="001270FA">
      <w:pPr>
        <w:pStyle w:val="ListParagraph"/>
        <w:numPr>
          <w:ilvl w:val="0"/>
          <w:numId w:val="18"/>
        </w:numPr>
        <w:spacing w:line="360" w:lineRule="auto"/>
        <w:rPr>
          <w:rFonts w:ascii="Times New Roman" w:hAnsi="Times New Roman" w:cs="Times New Roman"/>
          <w:sz w:val="24"/>
          <w:szCs w:val="24"/>
          <w:lang w:val="en-GB"/>
        </w:rPr>
      </w:pPr>
      <w:r w:rsidRPr="006D36F8">
        <w:rPr>
          <w:rFonts w:ascii="Times New Roman" w:hAnsi="Times New Roman" w:cs="Times New Roman"/>
          <w:sz w:val="24"/>
          <w:szCs w:val="24"/>
          <w:lang w:val="en-GB"/>
        </w:rPr>
        <w:t>A good team doesn’t require best engineers as much as it requires the best team players.</w:t>
      </w:r>
    </w:p>
    <w:p w14:paraId="4A22C622" w14:textId="033FE918" w:rsidR="001270FA" w:rsidRPr="006D36F8" w:rsidRDefault="001270FA" w:rsidP="001270FA">
      <w:pPr>
        <w:pStyle w:val="ListParagraph"/>
        <w:numPr>
          <w:ilvl w:val="0"/>
          <w:numId w:val="18"/>
        </w:numPr>
        <w:spacing w:line="360" w:lineRule="auto"/>
        <w:rPr>
          <w:rFonts w:ascii="Times New Roman" w:hAnsi="Times New Roman" w:cs="Times New Roman"/>
          <w:sz w:val="24"/>
          <w:szCs w:val="24"/>
          <w:lang w:val="en-GB"/>
        </w:rPr>
      </w:pPr>
      <w:r w:rsidRPr="006D36F8">
        <w:rPr>
          <w:rFonts w:ascii="Times New Roman" w:hAnsi="Times New Roman" w:cs="Times New Roman"/>
          <w:sz w:val="24"/>
          <w:szCs w:val="24"/>
          <w:lang w:val="en-GB"/>
        </w:rPr>
        <w:t>A stitch in time saves nine – never delay your work to tomorrow.</w:t>
      </w:r>
    </w:p>
    <w:p w14:paraId="582AF683" w14:textId="77777777" w:rsidR="001270FA" w:rsidRPr="006D36F8" w:rsidRDefault="001270FA" w:rsidP="0082206C">
      <w:pPr>
        <w:pStyle w:val="ListParagraph"/>
        <w:spacing w:line="360" w:lineRule="auto"/>
        <w:ind w:left="1080"/>
        <w:rPr>
          <w:rFonts w:ascii="Times New Roman" w:hAnsi="Times New Roman" w:cs="Times New Roman"/>
          <w:sz w:val="24"/>
          <w:szCs w:val="24"/>
          <w:lang w:val="en-GB"/>
        </w:rPr>
      </w:pPr>
    </w:p>
    <w:p w14:paraId="653FE28B" w14:textId="77777777" w:rsidR="00792137" w:rsidRDefault="00792137" w:rsidP="00792137">
      <w:pPr>
        <w:rPr>
          <w:lang w:val="en-GB"/>
        </w:rPr>
      </w:pPr>
    </w:p>
    <w:p w14:paraId="63B33FCD" w14:textId="77777777" w:rsidR="00792137" w:rsidRDefault="00792137" w:rsidP="00792137">
      <w:pPr>
        <w:rPr>
          <w:lang w:val="en-GB"/>
        </w:rPr>
      </w:pPr>
    </w:p>
    <w:p w14:paraId="67A7A321" w14:textId="77777777" w:rsidR="00792137" w:rsidRDefault="00792137" w:rsidP="00792137">
      <w:pPr>
        <w:rPr>
          <w:lang w:val="en-GB"/>
        </w:rPr>
      </w:pPr>
    </w:p>
    <w:p w14:paraId="5E70786E" w14:textId="77777777" w:rsidR="00792137" w:rsidRDefault="00792137" w:rsidP="00792137">
      <w:pPr>
        <w:rPr>
          <w:lang w:val="en-GB"/>
        </w:rPr>
      </w:pPr>
    </w:p>
    <w:p w14:paraId="3EF3886F" w14:textId="77777777" w:rsidR="00792137" w:rsidRDefault="00792137" w:rsidP="00792137">
      <w:pPr>
        <w:rPr>
          <w:lang w:val="en-GB"/>
        </w:rPr>
      </w:pPr>
    </w:p>
    <w:p w14:paraId="7B7B42E4" w14:textId="77777777" w:rsidR="00792137" w:rsidRDefault="00792137" w:rsidP="00792137">
      <w:pPr>
        <w:rPr>
          <w:lang w:val="en-GB"/>
        </w:rPr>
      </w:pPr>
    </w:p>
    <w:p w14:paraId="6B1D21E4" w14:textId="77777777" w:rsidR="00792137" w:rsidRDefault="00792137" w:rsidP="00792137">
      <w:pPr>
        <w:rPr>
          <w:lang w:val="en-GB"/>
        </w:rPr>
      </w:pPr>
    </w:p>
    <w:p w14:paraId="0279078E" w14:textId="77777777" w:rsidR="00792137" w:rsidRDefault="00792137" w:rsidP="00792137">
      <w:pPr>
        <w:rPr>
          <w:lang w:val="en-GB"/>
        </w:rPr>
      </w:pPr>
    </w:p>
    <w:p w14:paraId="64487F29" w14:textId="77777777" w:rsidR="00792137" w:rsidRDefault="00792137" w:rsidP="00792137">
      <w:pPr>
        <w:rPr>
          <w:lang w:val="en-GB"/>
        </w:rPr>
      </w:pPr>
    </w:p>
    <w:p w14:paraId="4EC0F491" w14:textId="77777777" w:rsidR="00792137" w:rsidRDefault="00792137" w:rsidP="00792137">
      <w:pPr>
        <w:rPr>
          <w:lang w:val="en-GB"/>
        </w:rPr>
      </w:pPr>
    </w:p>
    <w:p w14:paraId="19EDD807" w14:textId="77777777" w:rsidR="00792137" w:rsidRDefault="00792137" w:rsidP="00792137">
      <w:pPr>
        <w:rPr>
          <w:lang w:val="en-GB"/>
        </w:rPr>
      </w:pPr>
    </w:p>
    <w:p w14:paraId="55460A09" w14:textId="61D3636D" w:rsidR="00792137" w:rsidRPr="00792137" w:rsidRDefault="00B1678C" w:rsidP="004844F2">
      <w:pPr>
        <w:pStyle w:val="Heading2"/>
        <w:numPr>
          <w:ilvl w:val="1"/>
          <w:numId w:val="24"/>
        </w:numPr>
        <w:spacing w:line="360" w:lineRule="auto"/>
        <w:jc w:val="both"/>
        <w:rPr>
          <w:rFonts w:ascii="Times New Roman" w:hAnsi="Times New Roman" w:cs="Times New Roman"/>
          <w:sz w:val="24"/>
          <w:szCs w:val="24"/>
          <w:lang w:val="en-GB"/>
        </w:rPr>
      </w:pPr>
      <w:bookmarkStart w:id="86" w:name="_Toc499166716"/>
      <w:r>
        <w:rPr>
          <w:rFonts w:ascii="Times New Roman" w:hAnsi="Times New Roman" w:cs="Times New Roman"/>
          <w:sz w:val="24"/>
          <w:szCs w:val="24"/>
          <w:lang w:val="en-GB"/>
        </w:rPr>
        <w:t>8</w:t>
      </w:r>
      <w:r w:rsidR="00792137" w:rsidRPr="00792137">
        <w:rPr>
          <w:rFonts w:ascii="Times New Roman" w:hAnsi="Times New Roman" w:cs="Times New Roman"/>
          <w:sz w:val="24"/>
          <w:szCs w:val="24"/>
          <w:lang w:val="en-GB"/>
        </w:rPr>
        <w:t>.2 Future Work</w:t>
      </w:r>
      <w:bookmarkEnd w:id="86"/>
    </w:p>
    <w:p w14:paraId="44AD11FB" w14:textId="66C7C114" w:rsidR="00ED4554" w:rsidRDefault="00ED4554" w:rsidP="00B65379">
      <w:pPr>
        <w:rPr>
          <w:lang w:val="en-GB"/>
        </w:rPr>
      </w:pPr>
    </w:p>
    <w:p w14:paraId="18470E16" w14:textId="4BCB439C" w:rsidR="00ED4554" w:rsidRPr="006D36F8" w:rsidRDefault="006D36F8" w:rsidP="006D36F8">
      <w:pPr>
        <w:suppressAutoHyphens w:val="0"/>
        <w:spacing w:after="160" w:line="360" w:lineRule="auto"/>
        <w:ind w:firstLine="432"/>
        <w:rPr>
          <w:rFonts w:ascii="Times New Roman" w:hAnsi="Times New Roman" w:cs="Times New Roman"/>
          <w:sz w:val="24"/>
          <w:szCs w:val="24"/>
          <w:lang w:val="en-GB"/>
        </w:rPr>
      </w:pPr>
      <w:r w:rsidRPr="006D36F8">
        <w:rPr>
          <w:rFonts w:ascii="Times New Roman" w:hAnsi="Times New Roman" w:cs="Times New Roman"/>
          <w:sz w:val="24"/>
          <w:szCs w:val="24"/>
          <w:lang w:val="en-GB"/>
        </w:rPr>
        <w:t xml:space="preserve">Since it’s our first step in a field naïve for us until yesterday, so we would like to </w:t>
      </w:r>
      <w:r w:rsidR="009A7664">
        <w:rPr>
          <w:rFonts w:ascii="Times New Roman" w:hAnsi="Times New Roman" w:cs="Times New Roman"/>
          <w:sz w:val="24"/>
          <w:szCs w:val="24"/>
          <w:lang w:val="en-GB"/>
        </w:rPr>
        <w:t>research on</w:t>
      </w:r>
      <w:r w:rsidR="009A7664" w:rsidRPr="006D36F8">
        <w:rPr>
          <w:rFonts w:ascii="Times New Roman" w:hAnsi="Times New Roman" w:cs="Times New Roman"/>
          <w:sz w:val="24"/>
          <w:szCs w:val="24"/>
          <w:lang w:val="en-GB"/>
        </w:rPr>
        <w:t xml:space="preserve"> </w:t>
      </w:r>
      <w:r w:rsidR="009A7664">
        <w:rPr>
          <w:rFonts w:ascii="Times New Roman" w:hAnsi="Times New Roman" w:cs="Times New Roman"/>
          <w:sz w:val="24"/>
          <w:szCs w:val="24"/>
          <w:lang w:val="en-GB"/>
        </w:rPr>
        <w:t xml:space="preserve">more Convolution Neural Networks and further analyse </w:t>
      </w:r>
      <w:r w:rsidRPr="006D36F8">
        <w:rPr>
          <w:rFonts w:ascii="Times New Roman" w:hAnsi="Times New Roman" w:cs="Times New Roman"/>
          <w:sz w:val="24"/>
          <w:szCs w:val="24"/>
          <w:lang w:val="en-GB"/>
        </w:rPr>
        <w:t>the hidden layers of Deep Learning</w:t>
      </w:r>
      <w:r w:rsidR="00815E2A">
        <w:rPr>
          <w:rFonts w:ascii="Times New Roman" w:hAnsi="Times New Roman" w:cs="Times New Roman"/>
          <w:sz w:val="24"/>
          <w:szCs w:val="24"/>
          <w:lang w:val="en-GB"/>
        </w:rPr>
        <w:fldChar w:fldCharType="begin"/>
      </w:r>
      <w:r w:rsidR="00815E2A">
        <w:instrText xml:space="preserve"> XE "</w:instrText>
      </w:r>
      <w:r w:rsidR="00815E2A" w:rsidRPr="00877B35">
        <w:rPr>
          <w:b/>
          <w:bCs/>
        </w:rPr>
        <w:instrText>Deep Learning</w:instrText>
      </w:r>
      <w:r w:rsidR="00815E2A">
        <w:instrText xml:space="preserve">" </w:instrText>
      </w:r>
      <w:r w:rsidR="00815E2A">
        <w:rPr>
          <w:rFonts w:ascii="Times New Roman" w:hAnsi="Times New Roman" w:cs="Times New Roman"/>
          <w:sz w:val="24"/>
          <w:szCs w:val="24"/>
          <w:lang w:val="en-GB"/>
        </w:rPr>
        <w:fldChar w:fldCharType="end"/>
      </w:r>
      <w:r w:rsidRPr="006D36F8">
        <w:rPr>
          <w:rFonts w:ascii="Times New Roman" w:hAnsi="Times New Roman" w:cs="Times New Roman"/>
          <w:sz w:val="24"/>
          <w:szCs w:val="24"/>
          <w:lang w:val="en-GB"/>
        </w:rPr>
        <w:t xml:space="preserve"> further to possibly discover more Motifs </w:t>
      </w:r>
      <w:r w:rsidR="009A7664" w:rsidRPr="009A7664">
        <w:rPr>
          <w:rFonts w:ascii="Times New Roman" w:hAnsi="Times New Roman" w:cs="Times New Roman"/>
          <w:i/>
          <w:sz w:val="24"/>
          <w:szCs w:val="24"/>
          <w:lang w:val="en-GB"/>
        </w:rPr>
        <w:t>Insha’Allah</w:t>
      </w:r>
      <w:r w:rsidRPr="006D36F8">
        <w:rPr>
          <w:rFonts w:ascii="Times New Roman" w:hAnsi="Times New Roman" w:cs="Times New Roman"/>
          <w:sz w:val="24"/>
          <w:szCs w:val="24"/>
          <w:lang w:val="en-GB"/>
        </w:rPr>
        <w:t xml:space="preserve">. In order to make this effort useful for others, we plan to not only publish it in a reputable conference (or possibly a journal </w:t>
      </w:r>
      <w:r w:rsidR="009A7664">
        <w:rPr>
          <w:rFonts w:ascii="Times New Roman" w:hAnsi="Times New Roman" w:cs="Times New Roman"/>
          <w:sz w:val="24"/>
          <w:szCs w:val="24"/>
          <w:lang w:val="en-GB"/>
        </w:rPr>
        <w:t xml:space="preserve">but </w:t>
      </w:r>
      <w:r w:rsidRPr="006D36F8">
        <w:rPr>
          <w:rFonts w:ascii="Times New Roman" w:hAnsi="Times New Roman" w:cs="Times New Roman"/>
          <w:sz w:val="24"/>
          <w:szCs w:val="24"/>
          <w:lang w:val="en-GB"/>
        </w:rPr>
        <w:t>we would prefer to be realistic here) but also host all the relevant knowledge in the form of tutorials/manuals on GitHub</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GitHub</w:instrText>
      </w:r>
      <w:r w:rsidR="00815E2A">
        <w:instrText xml:space="preserve">" </w:instrText>
      </w:r>
      <w:r w:rsidR="00815E2A">
        <w:rPr>
          <w:rFonts w:ascii="Times New Roman" w:hAnsi="Times New Roman" w:cs="Times New Roman"/>
          <w:sz w:val="24"/>
          <w:szCs w:val="24"/>
          <w:lang w:val="en-GB"/>
        </w:rPr>
        <w:fldChar w:fldCharType="end"/>
      </w:r>
      <w:r w:rsidRPr="006D36F8">
        <w:rPr>
          <w:rFonts w:ascii="Times New Roman" w:hAnsi="Times New Roman" w:cs="Times New Roman"/>
          <w:sz w:val="24"/>
          <w:szCs w:val="24"/>
          <w:lang w:val="en-GB"/>
        </w:rPr>
        <w:t xml:space="preserve"> repository.</w:t>
      </w:r>
      <w:r>
        <w:rPr>
          <w:rFonts w:ascii="Times New Roman" w:hAnsi="Times New Roman" w:cs="Times New Roman"/>
          <w:sz w:val="24"/>
          <w:szCs w:val="24"/>
          <w:lang w:val="en-GB"/>
        </w:rPr>
        <w:t xml:space="preserve"> If any group from </w:t>
      </w:r>
      <w:r w:rsidR="009A7664">
        <w:rPr>
          <w:rFonts w:ascii="Times New Roman" w:hAnsi="Times New Roman" w:cs="Times New Roman"/>
          <w:sz w:val="24"/>
          <w:szCs w:val="24"/>
          <w:lang w:val="en-GB"/>
        </w:rPr>
        <w:t>the department</w:t>
      </w:r>
      <w:r>
        <w:rPr>
          <w:rFonts w:ascii="Times New Roman" w:hAnsi="Times New Roman" w:cs="Times New Roman"/>
          <w:sz w:val="24"/>
          <w:szCs w:val="24"/>
          <w:lang w:val="en-GB"/>
        </w:rPr>
        <w:t xml:space="preserve"> wants to take our work further, we would be more than happy to welcome (provided they are really serious about it and can think out of the box) new collaborations.</w:t>
      </w:r>
      <w:r w:rsidR="00ED4554" w:rsidRPr="006D36F8">
        <w:rPr>
          <w:rFonts w:ascii="Times New Roman" w:hAnsi="Times New Roman" w:cs="Times New Roman"/>
          <w:sz w:val="24"/>
          <w:szCs w:val="24"/>
          <w:lang w:val="en-GB"/>
        </w:rPr>
        <w:br w:type="page"/>
      </w:r>
    </w:p>
    <w:p w14:paraId="4464B6DB" w14:textId="56AB292E" w:rsidR="00B65379" w:rsidRPr="00B1678C" w:rsidRDefault="00492684" w:rsidP="00AC28CC">
      <w:pPr>
        <w:pStyle w:val="Heading1"/>
        <w:numPr>
          <w:ilvl w:val="0"/>
          <w:numId w:val="0"/>
        </w:numPr>
        <w:rPr>
          <w:rFonts w:ascii="Times New Roman" w:hAnsi="Times New Roman" w:cs="Times New Roman"/>
        </w:rPr>
      </w:pPr>
      <w:r>
        <w:rPr>
          <w:rFonts w:ascii="Times New Roman" w:hAnsi="Times New Roman" w:cs="Times New Roman"/>
        </w:rPr>
        <w:lastRenderedPageBreak/>
        <w:t xml:space="preserve"> </w:t>
      </w:r>
      <w:bookmarkStart w:id="87" w:name="_Toc499166717"/>
      <w:r>
        <w:rPr>
          <w:rFonts w:ascii="Times New Roman" w:hAnsi="Times New Roman" w:cs="Times New Roman"/>
        </w:rPr>
        <w:t xml:space="preserve">Chapter 9 </w:t>
      </w:r>
      <w:r w:rsidR="00792137" w:rsidRPr="00B1678C">
        <w:rPr>
          <w:rFonts w:ascii="Times New Roman" w:hAnsi="Times New Roman" w:cs="Times New Roman"/>
        </w:rPr>
        <w:t>Bibliography</w:t>
      </w:r>
      <w:bookmarkEnd w:id="87"/>
    </w:p>
    <w:p w14:paraId="0BB48F1F" w14:textId="249E9973" w:rsidR="00792137" w:rsidRPr="00FC4743" w:rsidRDefault="00FC4743" w:rsidP="004844F2">
      <w:pPr>
        <w:pStyle w:val="Heading2"/>
        <w:numPr>
          <w:ilvl w:val="1"/>
          <w:numId w:val="24"/>
        </w:numPr>
        <w:spacing w:line="360" w:lineRule="auto"/>
        <w:rPr>
          <w:rFonts w:ascii="Times New Roman" w:eastAsia="Times New Roman" w:hAnsi="Times New Roman" w:cs="Times New Roman"/>
          <w:sz w:val="24"/>
          <w:szCs w:val="24"/>
        </w:rPr>
      </w:pPr>
      <w:bookmarkStart w:id="88" w:name="_Toc499166718"/>
      <w:r w:rsidRPr="00FC4743">
        <w:rPr>
          <w:rFonts w:ascii="Times New Roman" w:eastAsia="Times New Roman" w:hAnsi="Times New Roman" w:cs="Times New Roman"/>
          <w:sz w:val="24"/>
          <w:szCs w:val="24"/>
        </w:rPr>
        <w:t>9.1 References</w:t>
      </w:r>
      <w:bookmarkEnd w:id="88"/>
      <w:r w:rsidRPr="00FC4743">
        <w:rPr>
          <w:rFonts w:ascii="Times New Roman" w:eastAsia="Times New Roman" w:hAnsi="Times New Roman" w:cs="Times New Roman"/>
          <w:sz w:val="24"/>
          <w:szCs w:val="24"/>
        </w:rPr>
        <w:t xml:space="preserve"> </w:t>
      </w:r>
    </w:p>
    <w:p w14:paraId="28E35747"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J. Zhou and O. Troyanskaya, “Predicting effects of noncoding variants with deep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color w:val="222222"/>
          <w:sz w:val="24"/>
          <w:szCs w:val="24"/>
          <w:shd w:val="clear" w:color="auto" w:fill="FFFFFF"/>
        </w:rPr>
        <w:instrText>deep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-based sequence model,”</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Nat Methods</w:t>
      </w:r>
      <w:r w:rsidRPr="00792137">
        <w:rPr>
          <w:rStyle w:val="apple-style-span"/>
          <w:rFonts w:ascii="Times New Roman" w:hAnsi="Times New Roman" w:cs="Times New Roman"/>
          <w:color w:val="000000"/>
          <w:sz w:val="24"/>
          <w:szCs w:val="24"/>
        </w:rPr>
        <w:t>, vol. 12, no. 10, pp. 931–934, 2015.</w:t>
      </w:r>
    </w:p>
    <w:p w14:paraId="34980F6B"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B. Alipanahi, A. Delong, M. Weirauch, and B. Frey, “Predicting the sequence specificities of DNA</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b/>
          <w:sz w:val="24"/>
          <w:szCs w:val="24"/>
        </w:rPr>
        <w:instrText>DNA</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and RNA-binding proteins by deep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color w:val="222222"/>
          <w:sz w:val="24"/>
          <w:szCs w:val="24"/>
          <w:shd w:val="clear" w:color="auto" w:fill="FFFFFF"/>
        </w:rPr>
        <w:instrText>deep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Nat Biotechnol</w:t>
      </w:r>
      <w:r w:rsidRPr="00792137">
        <w:rPr>
          <w:rStyle w:val="apple-style-span"/>
          <w:rFonts w:ascii="Times New Roman" w:hAnsi="Times New Roman" w:cs="Times New Roman"/>
          <w:color w:val="000000"/>
          <w:sz w:val="24"/>
          <w:szCs w:val="24"/>
        </w:rPr>
        <w:t>, vol. 33, no. 8, pp. 831–838, 2015.</w:t>
      </w:r>
    </w:p>
    <w:p w14:paraId="4894406E"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Zhang, Tao, Zeng, Qin, S. Y. Chen, Zhu, S. Y. Yang, Z. R. Li, W. P. Chen, and Y. Z. Chen,</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Journal of Molecular Biology</w:t>
      </w:r>
      <w:r w:rsidRPr="00792137">
        <w:rPr>
          <w:rStyle w:val="apple-style-span"/>
          <w:rFonts w:ascii="Times New Roman" w:hAnsi="Times New Roman" w:cs="Times New Roman"/>
          <w:color w:val="000000"/>
          <w:sz w:val="24"/>
          <w:szCs w:val="24"/>
        </w:rPr>
        <w:t>, vol. 429, no. 3. sciencedirect, 2017, pp. 416–425.</w:t>
      </w:r>
    </w:p>
    <w:p w14:paraId="7A789D84"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E. Hawkins, “Advanced microscopy and imaging techniques in immunology and cell biology,”</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Immunology and Cell Biology</w:t>
      </w:r>
      <w:r w:rsidRPr="00792137">
        <w:rPr>
          <w:rStyle w:val="apple-style-span"/>
          <w:rFonts w:ascii="Times New Roman" w:hAnsi="Times New Roman" w:cs="Times New Roman"/>
          <w:color w:val="000000"/>
          <w:sz w:val="24"/>
          <w:szCs w:val="24"/>
        </w:rPr>
        <w:t>, vol. 95, no. 6, pp. 499–500, 2017.</w:t>
      </w:r>
    </w:p>
    <w:p w14:paraId="003FBDD4"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E. Capriotti and P. Fariselli, “PhD-SNPg: a webserver and lightweight tool for scoring single nucleotide variants,”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Nucleic Acids Research</w:t>
      </w:r>
      <w:r w:rsidRPr="00792137">
        <w:rPr>
          <w:rStyle w:val="apple-style-span"/>
          <w:rFonts w:ascii="Times New Roman" w:hAnsi="Times New Roman" w:cs="Times New Roman"/>
          <w:color w:val="000000"/>
          <w:sz w:val="24"/>
          <w:szCs w:val="24"/>
        </w:rPr>
        <w:t>, vol. 45, no. W1, pp. W247–W252, 2017.</w:t>
      </w:r>
    </w:p>
    <w:p w14:paraId="28621EA5"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V. Amatya, A. Vishnu, C. Siegel, and J. Daily, “What does fault tolerant deep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color w:val="222222"/>
          <w:sz w:val="24"/>
          <w:szCs w:val="24"/>
          <w:shd w:val="clear" w:color="auto" w:fill="FFFFFF"/>
        </w:rPr>
        <w:instrText>deep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need from MPI?,” pp. 1–11, 2017</w:t>
      </w:r>
    </w:p>
    <w:p w14:paraId="573E755C"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B. Carpenter, G. Ezra, S. Farantos, Z. Kramer, and S. Wiggins, “Empirical Classification of Trajectory Data: An Opportunity for the Use of Machine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sz w:val="24"/>
          <w:szCs w:val="24"/>
          <w:lang w:val="en-GB"/>
        </w:rPr>
        <w:instrText>Machine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in Molecular Dynamics,”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The Journal of Physical Chemistry B</w:t>
      </w:r>
      <w:r w:rsidRPr="00792137">
        <w:rPr>
          <w:rStyle w:val="apple-style-span"/>
          <w:rFonts w:ascii="Times New Roman" w:hAnsi="Times New Roman" w:cs="Times New Roman"/>
          <w:color w:val="000000"/>
          <w:sz w:val="24"/>
          <w:szCs w:val="24"/>
        </w:rPr>
        <w:t>, 2017</w:t>
      </w:r>
    </w:p>
    <w:p w14:paraId="12293559"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F. Liu, L. Du, D. Zhang, and J. Gao, “Direct Learning Hidden Excited State Interaction Patterns from ab initio Dynamics and Its Implication as Alternative Molecular Mechanism Models,”</w:t>
      </w:r>
      <w:r w:rsidRPr="00792137">
        <w:rPr>
          <w:rStyle w:val="apple-style-span"/>
          <w:rFonts w:ascii="Times New Roman" w:hAnsi="Times New Roman" w:cs="Times New Roman"/>
          <w:i/>
          <w:iCs/>
          <w:color w:val="000000"/>
          <w:sz w:val="24"/>
          <w:szCs w:val="24"/>
        </w:rPr>
        <w:t>Scientific Reports</w:t>
      </w:r>
      <w:r w:rsidRPr="00792137">
        <w:rPr>
          <w:rStyle w:val="apple-style-span"/>
          <w:rFonts w:ascii="Times New Roman" w:hAnsi="Times New Roman" w:cs="Times New Roman"/>
          <w:color w:val="000000"/>
          <w:sz w:val="24"/>
          <w:szCs w:val="24"/>
        </w:rPr>
        <w:t>, vol. 7, no. 1, 2017.</w:t>
      </w:r>
    </w:p>
    <w:p w14:paraId="51F05286"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G. Goh, N. Hodas, and A. Vishnu, “Deep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b/>
          <w:sz w:val="24"/>
          <w:szCs w:val="24"/>
        </w:rPr>
        <w:instrText>Deep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for computational chemistry,”</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Journal of Computational Chemistry</w:t>
      </w:r>
      <w:r w:rsidRPr="00792137">
        <w:rPr>
          <w:rStyle w:val="apple-style-span"/>
          <w:rFonts w:ascii="Times New Roman" w:hAnsi="Times New Roman" w:cs="Times New Roman"/>
          <w:color w:val="000000"/>
          <w:sz w:val="24"/>
          <w:szCs w:val="24"/>
        </w:rPr>
        <w:t>, vol. 38, no. 16, pp. 1291–1307, 2017.</w:t>
      </w:r>
    </w:p>
    <w:p w14:paraId="0B9ACB8E"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W. Zhang, Y. Zhang, and Z. Liu, “Sparse reconstruction based structure estimation of GRNs using time series experimental data,”</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2017 29th Chinese Control And Decision Conference (CCDC)</w:t>
      </w:r>
      <w:r w:rsidRPr="00792137">
        <w:rPr>
          <w:rStyle w:val="apple-style-span"/>
          <w:rFonts w:ascii="Times New Roman" w:hAnsi="Times New Roman" w:cs="Times New Roman"/>
          <w:color w:val="000000"/>
          <w:sz w:val="24"/>
          <w:szCs w:val="24"/>
        </w:rPr>
        <w:t>, pp. 7179–7184, 2017.</w:t>
      </w:r>
    </w:p>
    <w:p w14:paraId="4C7FB724"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W. Zhang, Y. Zhang, and Z. Liu, “Sparse reconstruction based structure estimation of GRNs using time series experimental data,”</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2017 29th Chinese Control And Decision Conference (CCDC)</w:t>
      </w:r>
      <w:r w:rsidRPr="00792137">
        <w:rPr>
          <w:rStyle w:val="apple-style-span"/>
          <w:rFonts w:ascii="Times New Roman" w:hAnsi="Times New Roman" w:cs="Times New Roman"/>
          <w:color w:val="000000"/>
          <w:sz w:val="24"/>
          <w:szCs w:val="24"/>
        </w:rPr>
        <w:t>, pp. 7179–7184, 2017.</w:t>
      </w:r>
    </w:p>
    <w:p w14:paraId="5AA1AE87"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lastRenderedPageBreak/>
        <w:t>R. Schwessinger, M. Suciu, S. McGowan, J. Telenius, S. Taylor, D. Higgs, and J. Hughes, “Sasquatch: predicting the impact of regulatory SNPs on transcription factor binding from cell- and tissue-specific DNase footprints,”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Genome Research</w:t>
      </w:r>
      <w:r w:rsidRPr="00792137">
        <w:rPr>
          <w:rStyle w:val="apple-style-span"/>
          <w:rFonts w:ascii="Times New Roman" w:hAnsi="Times New Roman" w:cs="Times New Roman"/>
          <w:color w:val="000000"/>
          <w:sz w:val="24"/>
          <w:szCs w:val="24"/>
        </w:rPr>
        <w:t>, vol. 27, no. 10, pp. 1730–1742, 2017.</w:t>
      </w:r>
    </w:p>
    <w:p w14:paraId="07B151B4"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H. Kim, N. Kang, K. An, D. Kim, J. Koo, and M.-S. Kim, “MRPrimerV: a database of PCR primers for RNA virus detection,”</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Nucleic Acids Research</w:t>
      </w:r>
      <w:r w:rsidRPr="00792137">
        <w:rPr>
          <w:rStyle w:val="apple-style-span"/>
          <w:rFonts w:ascii="Times New Roman" w:hAnsi="Times New Roman" w:cs="Times New Roman"/>
          <w:color w:val="000000"/>
          <w:sz w:val="24"/>
          <w:szCs w:val="24"/>
        </w:rPr>
        <w:t>, vol. 45, no. D1, pp. D475–D481, 2017.</w:t>
      </w:r>
    </w:p>
    <w:p w14:paraId="38982601"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J. Kamarudin, A. Abdullah, and R. Sallehuddin,</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Modeling, Design and Simulation of Systems</w:t>
      </w:r>
      <w:r w:rsidRPr="00792137">
        <w:rPr>
          <w:rStyle w:val="apple-style-span"/>
          <w:rFonts w:ascii="Times New Roman" w:hAnsi="Times New Roman" w:cs="Times New Roman"/>
          <w:color w:val="000000"/>
          <w:sz w:val="24"/>
          <w:szCs w:val="24"/>
        </w:rPr>
        <w:t>, vol. 752. 2017.</w:t>
      </w:r>
    </w:p>
    <w:p w14:paraId="3FF6D65F"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T. Miyamoto, S. Akutsu, and S. Matsuura, “Updated summary of genome editing technology in human cultured cells linked to human genetics studies,”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Journal of Human Genetics</w:t>
      </w:r>
      <w:r w:rsidRPr="00792137">
        <w:rPr>
          <w:rStyle w:val="apple-style-span"/>
          <w:rFonts w:ascii="Times New Roman" w:hAnsi="Times New Roman" w:cs="Times New Roman"/>
          <w:color w:val="000000"/>
          <w:sz w:val="24"/>
          <w:szCs w:val="24"/>
        </w:rPr>
        <w:t>, 2017.</w:t>
      </w:r>
    </w:p>
    <w:p w14:paraId="7B8AC476"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K.-A. Choi, Y. Choi, and S. Hong, “Stem cell transplantation for Huntington’s diseases,”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Methods</w:t>
      </w:r>
      <w:r w:rsidRPr="00792137">
        <w:rPr>
          <w:rStyle w:val="apple-style-span"/>
          <w:rFonts w:ascii="Times New Roman" w:hAnsi="Times New Roman" w:cs="Times New Roman"/>
          <w:color w:val="000000"/>
          <w:sz w:val="24"/>
          <w:szCs w:val="24"/>
        </w:rPr>
        <w:t>, 2017.</w:t>
      </w:r>
    </w:p>
    <w:p w14:paraId="159FEDCA"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M. Ostankovitch and M. Sternberg, “Computation Resources for Molecular Biology: Special Issue 2017,”</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Journal of Molecular Biology</w:t>
      </w:r>
      <w:r w:rsidRPr="00792137">
        <w:rPr>
          <w:rStyle w:val="apple-style-span"/>
          <w:rFonts w:ascii="Times New Roman" w:hAnsi="Times New Roman" w:cs="Times New Roman"/>
          <w:color w:val="000000"/>
          <w:sz w:val="24"/>
          <w:szCs w:val="24"/>
        </w:rPr>
        <w:t>, vol. 429, no. 3, pp. 345–347, 2017.</w:t>
      </w:r>
    </w:p>
    <w:p w14:paraId="337208DE"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R. Bassett, “Editing the genome of hiPSC with CRISPR/Cas9: disease models,”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Mammalian Genome</w:t>
      </w:r>
      <w:r w:rsidRPr="00792137">
        <w:rPr>
          <w:rStyle w:val="apple-style-span"/>
          <w:rFonts w:ascii="Times New Roman" w:hAnsi="Times New Roman" w:cs="Times New Roman"/>
          <w:color w:val="000000"/>
          <w:sz w:val="24"/>
          <w:szCs w:val="24"/>
        </w:rPr>
        <w:t>, pp. 1–17, 2017.</w:t>
      </w:r>
    </w:p>
    <w:p w14:paraId="38CB061D"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D. Ahmedt‐Aristizabal, C. Fookes, S. Dionisio, K. Nguyen, J. Cunha, and S. Sridharan, “Automated analysis of seizure semiology and brain electrical activity in presurgery evaluation of epilepsy: A focused survey,”</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Epilepsia</w:t>
      </w:r>
      <w:r w:rsidRPr="00792137">
        <w:rPr>
          <w:rStyle w:val="apple-style-span"/>
          <w:rFonts w:ascii="Times New Roman" w:hAnsi="Times New Roman" w:cs="Times New Roman"/>
          <w:color w:val="000000"/>
          <w:sz w:val="24"/>
          <w:szCs w:val="24"/>
        </w:rPr>
        <w:t>, 2017</w:t>
      </w:r>
    </w:p>
    <w:p w14:paraId="5FB65BBA"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C. Angermueller, T. Pärnamaa, L. Parts, and O. Stegle, “Deep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b/>
          <w:sz w:val="24"/>
          <w:szCs w:val="24"/>
        </w:rPr>
        <w:instrText>Deep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for computational biology,”</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Mol Syst Biol</w:t>
      </w:r>
      <w:r w:rsidRPr="00792137">
        <w:rPr>
          <w:rStyle w:val="apple-style-span"/>
          <w:rFonts w:ascii="Times New Roman" w:hAnsi="Times New Roman" w:cs="Times New Roman"/>
          <w:color w:val="000000"/>
          <w:sz w:val="24"/>
          <w:szCs w:val="24"/>
        </w:rPr>
        <w:t>, vol. 12, no. 7, p. 878, 2016.</w:t>
      </w:r>
    </w:p>
    <w:p w14:paraId="71E9DC90"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X. Du, S. Sun, C. Hu, Y. Yao, Y. Yan, and Y. Zhang, “DeepPPI : Boosting Prediction of Protein-Protein Interactions with Deep Neural Networks,”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J Chem Inf Model</w:t>
      </w:r>
      <w:r w:rsidRPr="00792137">
        <w:rPr>
          <w:rStyle w:val="apple-style-span"/>
          <w:rFonts w:ascii="Times New Roman" w:hAnsi="Times New Roman" w:cs="Times New Roman"/>
          <w:color w:val="000000"/>
          <w:sz w:val="24"/>
          <w:szCs w:val="24"/>
        </w:rPr>
        <w:t>, 2017.</w:t>
      </w:r>
    </w:p>
    <w:p w14:paraId="33BF7307"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J. Huang, Y. Wang, and J. Zhao, “CRISPR editing in biological and biomedical investigation,”</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J Cell Physiol</w:t>
      </w:r>
      <w:r w:rsidRPr="00792137">
        <w:rPr>
          <w:rStyle w:val="apple-style-span"/>
          <w:rFonts w:ascii="Times New Roman" w:hAnsi="Times New Roman" w:cs="Times New Roman"/>
          <w:color w:val="000000"/>
          <w:sz w:val="24"/>
          <w:szCs w:val="24"/>
        </w:rPr>
        <w:t xml:space="preserve">, 2017. </w:t>
      </w:r>
    </w:p>
    <w:p w14:paraId="52ACB0FA"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A. Bassett, “Editing the genome of hiPSC with CRISPR/Cas9: disease models,”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Mamm Genome</w:t>
      </w:r>
      <w:r w:rsidRPr="00792137">
        <w:rPr>
          <w:rStyle w:val="apple-style-span"/>
          <w:rFonts w:ascii="Times New Roman" w:hAnsi="Times New Roman" w:cs="Times New Roman"/>
          <w:color w:val="000000"/>
          <w:sz w:val="24"/>
          <w:szCs w:val="24"/>
        </w:rPr>
        <w:t>, vol. 28, no. 7–8, pp. 348–364, 2017.</w:t>
      </w:r>
    </w:p>
    <w:p w14:paraId="460E5411"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lastRenderedPageBreak/>
        <w:t>S. Nishizaki and A. Boyle, “Mining the Unknown: Assigning Function to Noncoding Single Nucleotide Polymorphisms,”</w:t>
      </w:r>
      <w:r w:rsidRPr="00792137">
        <w:rPr>
          <w:rStyle w:val="apple-style-span"/>
          <w:rFonts w:ascii="Times New Roman" w:hAnsi="Times New Roman" w:cs="Times New Roman"/>
          <w:i/>
          <w:iCs/>
          <w:color w:val="000000"/>
          <w:sz w:val="24"/>
          <w:szCs w:val="24"/>
        </w:rPr>
        <w:t>Trends Genet</w:t>
      </w:r>
      <w:r w:rsidRPr="00792137">
        <w:rPr>
          <w:rStyle w:val="apple-style-span"/>
          <w:rFonts w:ascii="Times New Roman" w:hAnsi="Times New Roman" w:cs="Times New Roman"/>
          <w:color w:val="000000"/>
          <w:sz w:val="24"/>
          <w:szCs w:val="24"/>
        </w:rPr>
        <w:t>, vol. 33, no. 1, pp. 34–45, 2017.</w:t>
      </w:r>
    </w:p>
    <w:p w14:paraId="2EBBE393"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Zhang, Tao, Zeng, Qin, S. Y. Chen, Zhu, S. Y. Yang, Z. R. Li, W. P. Chen, and Y. Z. Chen,</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Journal of Molecular Biology</w:t>
      </w:r>
      <w:r w:rsidRPr="00792137">
        <w:rPr>
          <w:rStyle w:val="apple-style-span"/>
          <w:rFonts w:ascii="Times New Roman" w:hAnsi="Times New Roman" w:cs="Times New Roman"/>
          <w:color w:val="000000"/>
          <w:sz w:val="24"/>
          <w:szCs w:val="24"/>
        </w:rPr>
        <w:t>, vol. 429, no. 3. sciencedirect, 2017, pp. 416–425.</w:t>
      </w:r>
    </w:p>
    <w:p w14:paraId="7916383E"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B. Küppers, “FROM LATEX TO JUPYTER: CONVERTING TRADITIONAL TO MODERN,” pp. 1592–1596, 2017.</w:t>
      </w:r>
    </w:p>
    <w:p w14:paraId="6478AB6A"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B. Engelhardt and C. Brown, “Diving deeper to predict noncoding sequence function,”</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Nature Methods</w:t>
      </w:r>
      <w:r w:rsidRPr="00792137">
        <w:rPr>
          <w:rStyle w:val="apple-style-span"/>
          <w:rFonts w:ascii="Times New Roman" w:hAnsi="Times New Roman" w:cs="Times New Roman"/>
          <w:color w:val="000000"/>
          <w:sz w:val="24"/>
          <w:szCs w:val="24"/>
        </w:rPr>
        <w:t>, pp. 925–926, 2015.</w:t>
      </w:r>
    </w:p>
    <w:p w14:paraId="0454FC52"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Z. Si, H. Yu, and Z. Ma, “Learning Deep Features for DNA</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b/>
          <w:sz w:val="24"/>
          <w:szCs w:val="24"/>
        </w:rPr>
        <w:instrText>DNA</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Methylation Data Analysis,”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IEEE Access</w:t>
      </w:r>
      <w:r w:rsidRPr="00792137">
        <w:rPr>
          <w:rStyle w:val="apple-style-span"/>
          <w:rFonts w:ascii="Times New Roman" w:hAnsi="Times New Roman" w:cs="Times New Roman"/>
          <w:color w:val="000000"/>
          <w:sz w:val="24"/>
          <w:szCs w:val="24"/>
        </w:rPr>
        <w:t>, pp. 2732–2737, 2016.</w:t>
      </w:r>
    </w:p>
    <w:p w14:paraId="4B607E1A"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G. Bosco, R. Rizzo, A. Fiannaca, M. Rosa, and A. Urso, “A Deep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sz w:val="24"/>
          <w:szCs w:val="24"/>
          <w:lang w:val="en-GB"/>
        </w:rPr>
        <w:instrText>Deep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Model for Epigenomic Studies,”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2016 12th International Conference on Signal-Image Technology &amp; Internet-Based Systems (SITIS)</w:t>
      </w:r>
      <w:r w:rsidRPr="00792137">
        <w:rPr>
          <w:rStyle w:val="apple-style-span"/>
          <w:rFonts w:ascii="Times New Roman" w:hAnsi="Times New Roman" w:cs="Times New Roman"/>
          <w:color w:val="000000"/>
          <w:sz w:val="24"/>
          <w:szCs w:val="24"/>
        </w:rPr>
        <w:t>, pp. 688–692, 2016.</w:t>
      </w:r>
    </w:p>
    <w:p w14:paraId="4FD27AA5"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A. Sugimoto, T. Sumi, J. Kang, and M. Tateno, “Novel Strategy for Discrimination of Transcription Factor Binding Motifs Employing Mathematical Neural Network,”</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Journal of the Physical Society of Japan</w:t>
      </w:r>
      <w:r w:rsidRPr="00792137">
        <w:rPr>
          <w:rStyle w:val="apple-style-span"/>
          <w:rFonts w:ascii="Times New Roman" w:hAnsi="Times New Roman" w:cs="Times New Roman"/>
          <w:color w:val="000000"/>
          <w:sz w:val="24"/>
          <w:szCs w:val="24"/>
        </w:rPr>
        <w:t>, vol. 86, no. 7, p. 074803, 2017.</w:t>
      </w:r>
    </w:p>
    <w:p w14:paraId="58B7E58E" w14:textId="2F21CEF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L. Holder, M. Haque, and M. Skinner, “Machine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b/>
          <w:sz w:val="24"/>
          <w:szCs w:val="24"/>
        </w:rPr>
        <w:instrText>Machine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for epigenetics and future medical applications,”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Epigenetics</w:t>
      </w:r>
      <w:r w:rsidR="00815E2A">
        <w:rPr>
          <w:rStyle w:val="apple-style-span"/>
          <w:rFonts w:ascii="Times New Roman" w:hAnsi="Times New Roman" w:cs="Times New Roman"/>
          <w:i/>
          <w:iCs/>
          <w:color w:val="000000"/>
          <w:sz w:val="24"/>
          <w:szCs w:val="24"/>
        </w:rPr>
        <w:fldChar w:fldCharType="begin"/>
      </w:r>
      <w:r w:rsidR="00815E2A">
        <w:instrText xml:space="preserve"> XE "</w:instrText>
      </w:r>
      <w:r w:rsidR="00815E2A" w:rsidRPr="00877B35">
        <w:rPr>
          <w:rFonts w:ascii="Times New Roman" w:hAnsi="Times New Roman" w:cs="Times New Roman"/>
          <w:sz w:val="24"/>
          <w:szCs w:val="24"/>
          <w:lang w:val="en-GB"/>
        </w:rPr>
        <w:instrText>Epigenetics</w:instrText>
      </w:r>
      <w:r w:rsidR="00815E2A">
        <w:instrText xml:space="preserve">" </w:instrText>
      </w:r>
      <w:r w:rsidR="00815E2A">
        <w:rPr>
          <w:rStyle w:val="apple-style-span"/>
          <w:rFonts w:ascii="Times New Roman" w:hAnsi="Times New Roman" w:cs="Times New Roman"/>
          <w:i/>
          <w:iCs/>
          <w:color w:val="000000"/>
          <w:sz w:val="24"/>
          <w:szCs w:val="24"/>
        </w:rPr>
        <w:fldChar w:fldCharType="end"/>
      </w:r>
      <w:r w:rsidRPr="00792137">
        <w:rPr>
          <w:rStyle w:val="apple-style-span"/>
          <w:rFonts w:ascii="Times New Roman" w:hAnsi="Times New Roman" w:cs="Times New Roman"/>
          <w:color w:val="000000"/>
          <w:sz w:val="24"/>
          <w:szCs w:val="24"/>
        </w:rPr>
        <w:t>, vol. 12, no. 7, pp. 505–514, 2017.</w:t>
      </w:r>
    </w:p>
    <w:p w14:paraId="21EE5BB8"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S. Min, B. Lee, and S. Yoon, “Deep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b/>
          <w:sz w:val="24"/>
          <w:szCs w:val="24"/>
        </w:rPr>
        <w:instrText>Deep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in bioinformatics</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"bioinformatics"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w:t>
      </w:r>
      <w:r w:rsidRPr="00792137">
        <w:rPr>
          <w:rStyle w:val="apple-style-span"/>
          <w:rFonts w:ascii="Times New Roman" w:hAnsi="Times New Roman" w:cs="Times New Roman"/>
          <w:i/>
          <w:iCs/>
          <w:color w:val="000000"/>
          <w:sz w:val="24"/>
          <w:szCs w:val="24"/>
        </w:rPr>
        <w:t>Briefings in Bioinformatics</w:t>
      </w:r>
      <w:r w:rsidRPr="00792137">
        <w:rPr>
          <w:rStyle w:val="apple-style-span"/>
          <w:rFonts w:ascii="Times New Roman" w:hAnsi="Times New Roman" w:cs="Times New Roman"/>
          <w:i/>
          <w:iCs/>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b/>
          <w:sz w:val="24"/>
          <w:szCs w:val="24"/>
        </w:rPr>
        <w:instrText>Bioinformatics</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i/>
          <w:iCs/>
          <w:color w:val="000000"/>
          <w:sz w:val="24"/>
          <w:szCs w:val="24"/>
        </w:rPr>
        <w:fldChar w:fldCharType="end"/>
      </w:r>
      <w:r w:rsidRPr="00792137">
        <w:rPr>
          <w:rStyle w:val="apple-style-span"/>
          <w:rFonts w:ascii="Times New Roman" w:hAnsi="Times New Roman" w:cs="Times New Roman"/>
          <w:color w:val="000000"/>
          <w:sz w:val="24"/>
          <w:szCs w:val="24"/>
        </w:rPr>
        <w:t>, p. bbw068, 2016.</w:t>
      </w:r>
    </w:p>
    <w:p w14:paraId="5041613B"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Y. Park and M. Kellis, “Deep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b/>
          <w:sz w:val="24"/>
          <w:szCs w:val="24"/>
        </w:rPr>
        <w:instrText>Deep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for regulatory genomics,”</w:t>
      </w:r>
      <w:r w:rsidRPr="00792137">
        <w:rPr>
          <w:rStyle w:val="apple-style-span"/>
          <w:rFonts w:ascii="Times New Roman" w:hAnsi="Times New Roman" w:cs="Times New Roman"/>
          <w:i/>
          <w:iCs/>
          <w:color w:val="000000"/>
          <w:sz w:val="24"/>
          <w:szCs w:val="24"/>
        </w:rPr>
        <w:t>Nature Biotechnology</w:t>
      </w:r>
      <w:r w:rsidRPr="00792137">
        <w:rPr>
          <w:rStyle w:val="apple-style-span"/>
          <w:rFonts w:ascii="Times New Roman" w:hAnsi="Times New Roman" w:cs="Times New Roman"/>
          <w:color w:val="000000"/>
          <w:sz w:val="24"/>
          <w:szCs w:val="24"/>
        </w:rPr>
        <w:t>, pp. 825–826, 2015.</w:t>
      </w:r>
    </w:p>
    <w:p w14:paraId="773C07E5"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A. Saxena, “Convolutional neural networks,”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XRDS: Crossroads, The ACM Magazine for Students</w:t>
      </w:r>
      <w:r w:rsidRPr="00792137">
        <w:rPr>
          <w:rStyle w:val="apple-style-span"/>
          <w:rFonts w:ascii="Times New Roman" w:hAnsi="Times New Roman" w:cs="Times New Roman"/>
          <w:color w:val="000000"/>
          <w:sz w:val="24"/>
          <w:szCs w:val="24"/>
        </w:rPr>
        <w:t>, pp. 56–58, 2016.</w:t>
      </w:r>
    </w:p>
    <w:p w14:paraId="5507D8DF"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G.-Z. Ma, E. Song, C.-C. Hung, L. Su, and D.-S. Huang, “Multiple costs based decision making with back-propagation neural networks,”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Decision Support Systems</w:t>
      </w:r>
      <w:r w:rsidRPr="00792137">
        <w:rPr>
          <w:rStyle w:val="apple-style-span"/>
          <w:rFonts w:ascii="Times New Roman" w:hAnsi="Times New Roman" w:cs="Times New Roman"/>
          <w:color w:val="000000"/>
          <w:sz w:val="24"/>
          <w:szCs w:val="24"/>
        </w:rPr>
        <w:t>, pp. 657–663, 2012.</w:t>
      </w:r>
    </w:p>
    <w:p w14:paraId="2917C671"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L. Chen, S. Wang, W. Fan, J. Sun, and S. Naoi, “Cascading Training for Relaxation CNN</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"CNN"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on Handwritten Character Recognition,”</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2016 15th International Conference on Frontiers in Handwriting Recognition (ICFHR)</w:t>
      </w:r>
      <w:r w:rsidRPr="00792137">
        <w:rPr>
          <w:rStyle w:val="apple-style-span"/>
          <w:rFonts w:ascii="Times New Roman" w:hAnsi="Times New Roman" w:cs="Times New Roman"/>
          <w:color w:val="000000"/>
          <w:sz w:val="24"/>
          <w:szCs w:val="24"/>
        </w:rPr>
        <w:t>, pp. 162–167, 2016.</w:t>
      </w:r>
    </w:p>
    <w:p w14:paraId="1024B851" w14:textId="3B38E862"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lastRenderedPageBreak/>
        <w:t>Q. Zhang, Y. Wu, and S.-C. Zhu, “Interpretable Convolutional Neural Networks</w:t>
      </w:r>
      <w:r w:rsidR="00815E2A">
        <w:rPr>
          <w:rStyle w:val="apple-style-span"/>
          <w:rFonts w:ascii="Times New Roman" w:hAnsi="Times New Roman" w:cs="Times New Roman"/>
          <w:color w:val="000000"/>
          <w:sz w:val="24"/>
          <w:szCs w:val="24"/>
        </w:rPr>
        <w:fldChar w:fldCharType="begin"/>
      </w:r>
      <w:r w:rsidR="00815E2A">
        <w:instrText xml:space="preserve"> XE "</w:instrText>
      </w:r>
      <w:r w:rsidR="00815E2A" w:rsidRPr="00877B35">
        <w:rPr>
          <w:rFonts w:ascii="Times New Roman" w:eastAsia="Times New Roman" w:hAnsi="Times New Roman" w:cs="Times New Roman"/>
          <w:sz w:val="24"/>
        </w:rPr>
        <w:instrText>Convolutional Neural Networks</w:instrText>
      </w:r>
      <w:r w:rsidR="00815E2A">
        <w:instrText xml:space="preserve">" </w:instrText>
      </w:r>
      <w:r w:rsidR="00815E2A">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arXiv</w:t>
      </w:r>
      <w:r w:rsidRPr="00792137">
        <w:rPr>
          <w:rStyle w:val="apple-style-span"/>
          <w:rFonts w:ascii="Times New Roman" w:hAnsi="Times New Roman" w:cs="Times New Roman"/>
          <w:color w:val="000000"/>
          <w:sz w:val="24"/>
          <w:szCs w:val="24"/>
        </w:rPr>
        <w:t>, 2017.</w:t>
      </w:r>
    </w:p>
    <w:p w14:paraId="6BBFB80A"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Seide and A. Agarwal, “CNTK</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b/>
          <w:sz w:val="24"/>
          <w:szCs w:val="24"/>
        </w:rPr>
        <w:instrText>CNTK</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pp. 2135–2135, 2016.</w:t>
      </w:r>
    </w:p>
    <w:p w14:paraId="350455D0"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D. Banerjee, K. Hamidouche, and D. Panda, “Re-Designing CNTK</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b/>
          <w:sz w:val="24"/>
          <w:szCs w:val="24"/>
        </w:rPr>
        <w:instrText>CNTK</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Deep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sz w:val="24"/>
          <w:szCs w:val="24"/>
          <w:lang w:val="en-GB"/>
        </w:rPr>
        <w:instrText>Deep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Framework on Modern GPU</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"GPU"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Enabled Clusters* *This research is supported in part by National Science Foundation grants #OCI-1148371, #CCF-1213084 and #CNS-1513120.,”</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2016 IEEE International Conference on Cloud Computing Technology and Science (CloudCom)</w:t>
      </w:r>
      <w:r w:rsidRPr="00792137">
        <w:rPr>
          <w:rStyle w:val="apple-style-span"/>
          <w:rFonts w:ascii="Times New Roman" w:hAnsi="Times New Roman" w:cs="Times New Roman"/>
          <w:color w:val="000000"/>
          <w:sz w:val="24"/>
          <w:szCs w:val="24"/>
        </w:rPr>
        <w:t>, pp. 144–151, 2016.</w:t>
      </w:r>
    </w:p>
    <w:p w14:paraId="025CE1E9"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G. Neubig, Y. Goldberg, and C. Dyer, “On-the-fly Operation Batching in Dynamic Computation Graphs,”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arXiv</w:t>
      </w:r>
      <w:r w:rsidRPr="00792137">
        <w:rPr>
          <w:rStyle w:val="apple-style-span"/>
          <w:rFonts w:ascii="Times New Roman" w:hAnsi="Times New Roman" w:cs="Times New Roman"/>
          <w:color w:val="000000"/>
          <w:sz w:val="24"/>
          <w:szCs w:val="24"/>
        </w:rPr>
        <w:t>, 2017.</w:t>
      </w:r>
    </w:p>
    <w:p w14:paraId="405356DA"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A. Awan, K. Hamidouche, J. Hashmi, and D. Panda, “S-Caffe: Co-designing MPI Runtimes and Caffe for Scalable Deep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sz w:val="24"/>
          <w:szCs w:val="24"/>
          <w:lang w:val="en-GB"/>
        </w:rPr>
        <w:instrText>Deep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on Modern GPU</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"GPU"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Clusters,” pp. 193–205, 2017.</w:t>
      </w:r>
    </w:p>
    <w:p w14:paraId="5837AD4E" w14:textId="45F95D04"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Awan, Hamidouche, Venkatesh, and Panda, “Efficient Large Message Broadcast using NCCL and CUDA</w:t>
      </w:r>
      <w:r w:rsidR="00815E2A">
        <w:rPr>
          <w:rStyle w:val="apple-style-span"/>
          <w:rFonts w:ascii="Times New Roman" w:hAnsi="Times New Roman" w:cs="Times New Roman"/>
          <w:color w:val="000000"/>
          <w:sz w:val="24"/>
          <w:szCs w:val="24"/>
        </w:rPr>
        <w:fldChar w:fldCharType="begin"/>
      </w:r>
      <w:r w:rsidR="00815E2A">
        <w:instrText xml:space="preserve"> XE "</w:instrText>
      </w:r>
      <w:r w:rsidR="00815E2A" w:rsidRPr="00877B35">
        <w:rPr>
          <w:lang w:val="en-GB"/>
        </w:rPr>
        <w:instrText>CUDA</w:instrText>
      </w:r>
      <w:r w:rsidR="00815E2A">
        <w:instrText xml:space="preserve">" </w:instrText>
      </w:r>
      <w:r w:rsidR="00815E2A">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-Aware MPI for Deep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sz w:val="24"/>
          <w:szCs w:val="24"/>
          <w:lang w:val="en-GB"/>
        </w:rPr>
        <w:instrText>Deep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pp. 15–22, 2016.</w:t>
      </w:r>
    </w:p>
    <w:p w14:paraId="6B007E72"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S. Hashemi, S. Noghabi, W. Gropp, and R. Campbell, “Performance Modeling of Distributed Deep Neural Networks,”</w:t>
      </w:r>
      <w:r w:rsidRPr="00792137">
        <w:rPr>
          <w:rStyle w:val="apple-style-span"/>
          <w:rFonts w:ascii="Times New Roman" w:hAnsi="Times New Roman" w:cs="Times New Roman"/>
          <w:i/>
          <w:iCs/>
          <w:color w:val="000000"/>
          <w:sz w:val="24"/>
          <w:szCs w:val="24"/>
        </w:rPr>
        <w:t>arXiv</w:t>
      </w:r>
      <w:r w:rsidRPr="00792137">
        <w:rPr>
          <w:rStyle w:val="apple-style-span"/>
          <w:rFonts w:ascii="Times New Roman" w:hAnsi="Times New Roman" w:cs="Times New Roman"/>
          <w:color w:val="000000"/>
          <w:sz w:val="24"/>
          <w:szCs w:val="24"/>
        </w:rPr>
        <w:t>, 2016.</w:t>
      </w:r>
    </w:p>
    <w:p w14:paraId="0CFFD7F3"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A. Awan, C.-H. Chu, H. Subramoni, and D. Panda, “Optimized Broadcast for Deep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sz w:val="24"/>
          <w:szCs w:val="24"/>
          <w:lang w:val="en-GB"/>
        </w:rPr>
        <w:instrText>Deep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Workloads on Dense-GPU</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"GPU"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InfiniBand Clusters: MPI or NCCL?,”</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arXiv</w:t>
      </w:r>
      <w:r w:rsidRPr="00792137">
        <w:rPr>
          <w:rStyle w:val="apple-style-span"/>
          <w:rFonts w:ascii="Times New Roman" w:hAnsi="Times New Roman" w:cs="Times New Roman"/>
          <w:color w:val="000000"/>
          <w:sz w:val="24"/>
          <w:szCs w:val="24"/>
        </w:rPr>
        <w:t>, 2017.</w:t>
      </w:r>
    </w:p>
    <w:p w14:paraId="4E0C348E"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S. Shi, Q. Wang, P. Xu, and X. Chu, “Benchmarking State-of-the-Art Deep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sz w:val="24"/>
          <w:szCs w:val="24"/>
          <w:lang w:val="en-GB"/>
        </w:rPr>
        <w:instrText>Deep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Software Tools,”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2016 7th International Conference on Cloud Computing and Big Data</w:t>
      </w:r>
      <w:r w:rsidRPr="00792137">
        <w:rPr>
          <w:rStyle w:val="apple-style-span"/>
          <w:rFonts w:ascii="Times New Roman" w:hAnsi="Times New Roman" w:cs="Times New Roman"/>
          <w:i/>
          <w:iCs/>
          <w:color w:val="000000"/>
          <w:sz w:val="24"/>
          <w:szCs w:val="24"/>
        </w:rPr>
        <w:fldChar w:fldCharType="begin"/>
      </w:r>
      <w:r w:rsidRPr="00792137">
        <w:rPr>
          <w:rFonts w:ascii="Times New Roman" w:hAnsi="Times New Roman" w:cs="Times New Roman"/>
          <w:sz w:val="24"/>
          <w:szCs w:val="24"/>
        </w:rPr>
        <w:instrText xml:space="preserve"> XE "Big Data" </w:instrText>
      </w:r>
      <w:r w:rsidRPr="00792137">
        <w:rPr>
          <w:rStyle w:val="apple-style-span"/>
          <w:rFonts w:ascii="Times New Roman" w:hAnsi="Times New Roman" w:cs="Times New Roman"/>
          <w:i/>
          <w:iCs/>
          <w:color w:val="000000"/>
          <w:sz w:val="24"/>
          <w:szCs w:val="24"/>
        </w:rPr>
        <w:fldChar w:fldCharType="end"/>
      </w:r>
      <w:r w:rsidRPr="00792137">
        <w:rPr>
          <w:rStyle w:val="apple-style-span"/>
          <w:rFonts w:ascii="Times New Roman" w:hAnsi="Times New Roman" w:cs="Times New Roman"/>
          <w:i/>
          <w:iCs/>
          <w:color w:val="000000"/>
          <w:sz w:val="24"/>
          <w:szCs w:val="24"/>
        </w:rPr>
        <w:t xml:space="preserve"> (CCBD)</w:t>
      </w:r>
      <w:r w:rsidRPr="00792137">
        <w:rPr>
          <w:rStyle w:val="apple-style-span"/>
          <w:rFonts w:ascii="Times New Roman" w:hAnsi="Times New Roman" w:cs="Times New Roman"/>
          <w:color w:val="000000"/>
          <w:sz w:val="24"/>
          <w:szCs w:val="24"/>
        </w:rPr>
        <w:t>, pp. 99–104, 2016.</w:t>
      </w:r>
    </w:p>
    <w:p w14:paraId="45491D07"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T. Lei and Y. Zhang, “Training RNNs as Fast as CNNs,”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arXiv</w:t>
      </w:r>
      <w:r w:rsidRPr="00792137">
        <w:rPr>
          <w:rStyle w:val="apple-style-span"/>
          <w:rFonts w:ascii="Times New Roman" w:hAnsi="Times New Roman" w:cs="Times New Roman"/>
          <w:color w:val="000000"/>
          <w:sz w:val="24"/>
          <w:szCs w:val="24"/>
        </w:rPr>
        <w:t>, 2017.</w:t>
      </w:r>
    </w:p>
    <w:p w14:paraId="20EB6F89"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J. Bernard, “Python</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b/>
          <w:sz w:val="24"/>
          <w:szCs w:val="24"/>
        </w:rPr>
        <w:instrText>Python</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Recipes Handbook,” 2016.</w:t>
      </w:r>
    </w:p>
    <w:p w14:paraId="03229405"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C. Hill and C. Hill, “Learning Scientific Programming with Python</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b/>
          <w:sz w:val="24"/>
          <w:szCs w:val="24"/>
        </w:rPr>
        <w:instrText>Python</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pp. 184–279, 2015.</w:t>
      </w:r>
    </w:p>
    <w:p w14:paraId="60952E99"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M. Kristensen and B. Vinter, “Numerical Python</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b/>
          <w:sz w:val="24"/>
          <w:szCs w:val="24"/>
        </w:rPr>
        <w:instrText>Python</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for scalable architectures,” p. 15, 2010.</w:t>
      </w:r>
    </w:p>
    <w:p w14:paraId="562998EC"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J. Stewart and J. Stewart, “Python</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b/>
          <w:sz w:val="24"/>
          <w:szCs w:val="24"/>
        </w:rPr>
        <w:instrText>Python</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for Scientists,” pp. 52–78, 2009.</w:t>
      </w:r>
    </w:p>
    <w:p w14:paraId="14DC7173"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A. Pajankar, “Raspberry Pi Supercomputing and Scientific Programming,” 2017.</w:t>
      </w:r>
    </w:p>
    <w:p w14:paraId="67F908D7"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Pajankar, “Raspberry Pi Image Processing Programming,” 2017.</w:t>
      </w:r>
    </w:p>
    <w:p w14:paraId="57D5058F" w14:textId="3210AEE1"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lastRenderedPageBreak/>
        <w:t>Y. Huang, K. Li, G. Wang, M. Cao, P. Li, and Y. Zhang, “Recognition of convolutional neural network based on CUDA</w:t>
      </w:r>
      <w:r w:rsidR="00815E2A">
        <w:rPr>
          <w:rStyle w:val="apple-style-span"/>
          <w:rFonts w:ascii="Times New Roman" w:hAnsi="Times New Roman" w:cs="Times New Roman"/>
          <w:color w:val="000000"/>
          <w:sz w:val="24"/>
          <w:szCs w:val="24"/>
        </w:rPr>
        <w:fldChar w:fldCharType="begin"/>
      </w:r>
      <w:r w:rsidR="00815E2A">
        <w:instrText xml:space="preserve"> XE "</w:instrText>
      </w:r>
      <w:r w:rsidR="00815E2A" w:rsidRPr="00877B35">
        <w:rPr>
          <w:lang w:val="en-GB"/>
        </w:rPr>
        <w:instrText>CUDA</w:instrText>
      </w:r>
      <w:r w:rsidR="00815E2A">
        <w:instrText xml:space="preserve">" </w:instrText>
      </w:r>
      <w:r w:rsidR="00815E2A">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Technology,”</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arXiv</w:t>
      </w:r>
      <w:r w:rsidRPr="00792137">
        <w:rPr>
          <w:rStyle w:val="apple-style-span"/>
          <w:rFonts w:ascii="Times New Roman" w:hAnsi="Times New Roman" w:cs="Times New Roman"/>
          <w:color w:val="000000"/>
          <w:sz w:val="24"/>
          <w:szCs w:val="24"/>
        </w:rPr>
        <w:t>, 2015.</w:t>
      </w:r>
    </w:p>
    <w:p w14:paraId="2243168B"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N. Ploskas and N. Samaras, “GPU</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"GPU"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Programming in MATLAB,” pp. 219–240, 2016.</w:t>
      </w:r>
    </w:p>
    <w:p w14:paraId="02C492F0"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T. Han and T. Abdelrahman, “hiCUDA: High-Level GPGPU Programming,”</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IEEE Transactions on Parallel and Distributed Systems</w:t>
      </w:r>
      <w:r w:rsidRPr="00792137">
        <w:rPr>
          <w:rStyle w:val="apple-style-span"/>
          <w:rFonts w:ascii="Times New Roman" w:hAnsi="Times New Roman" w:cs="Times New Roman"/>
          <w:color w:val="000000"/>
          <w:sz w:val="24"/>
          <w:szCs w:val="24"/>
        </w:rPr>
        <w:t>, pp. 78–90, 2011.</w:t>
      </w:r>
    </w:p>
    <w:p w14:paraId="4A45BCC1" w14:textId="055F1D3C"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S. Cook, “CUDA</w:t>
      </w:r>
      <w:r w:rsidR="00815E2A">
        <w:rPr>
          <w:rStyle w:val="apple-style-span"/>
          <w:rFonts w:ascii="Times New Roman" w:hAnsi="Times New Roman" w:cs="Times New Roman"/>
          <w:color w:val="000000"/>
          <w:sz w:val="24"/>
          <w:szCs w:val="24"/>
        </w:rPr>
        <w:fldChar w:fldCharType="begin"/>
      </w:r>
      <w:r w:rsidR="00815E2A">
        <w:instrText xml:space="preserve"> XE "</w:instrText>
      </w:r>
      <w:r w:rsidR="00815E2A" w:rsidRPr="00877B35">
        <w:rPr>
          <w:lang w:val="en-GB"/>
        </w:rPr>
        <w:instrText>CUDA</w:instrText>
      </w:r>
      <w:r w:rsidR="00815E2A">
        <w:instrText xml:space="preserve">" </w:instrText>
      </w:r>
      <w:r w:rsidR="00815E2A">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Programming,” pp. 267–303, 2013.</w:t>
      </w:r>
    </w:p>
    <w:p w14:paraId="70672176"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Oancea, T. Andrei, and R. Dragoescu, “GPGPU Computing,”</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arXiv</w:t>
      </w:r>
      <w:r w:rsidRPr="00792137">
        <w:rPr>
          <w:rStyle w:val="apple-style-span"/>
          <w:rFonts w:ascii="Times New Roman" w:hAnsi="Times New Roman" w:cs="Times New Roman"/>
          <w:color w:val="000000"/>
          <w:sz w:val="24"/>
          <w:szCs w:val="24"/>
        </w:rPr>
        <w:t>, 2014.</w:t>
      </w:r>
    </w:p>
    <w:p w14:paraId="3F7BAB8C" w14:textId="75F5A259"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K. Karimi, N. Dickson, and F. Hamze, “A Performance Comparison of CUDA</w:t>
      </w:r>
      <w:r w:rsidR="00815E2A">
        <w:rPr>
          <w:rStyle w:val="apple-style-span"/>
          <w:rFonts w:ascii="Times New Roman" w:hAnsi="Times New Roman" w:cs="Times New Roman"/>
          <w:color w:val="000000"/>
          <w:sz w:val="24"/>
          <w:szCs w:val="24"/>
        </w:rPr>
        <w:fldChar w:fldCharType="begin"/>
      </w:r>
      <w:r w:rsidR="00815E2A">
        <w:instrText xml:space="preserve"> XE "</w:instrText>
      </w:r>
      <w:r w:rsidR="00815E2A" w:rsidRPr="00877B35">
        <w:rPr>
          <w:lang w:val="en-GB"/>
        </w:rPr>
        <w:instrText>CUDA</w:instrText>
      </w:r>
      <w:r w:rsidR="00815E2A">
        <w:instrText xml:space="preserve">" </w:instrText>
      </w:r>
      <w:r w:rsidR="00815E2A">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and OpenCL,”</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arXiv</w:t>
      </w:r>
      <w:r w:rsidRPr="00792137">
        <w:rPr>
          <w:rStyle w:val="apple-style-span"/>
          <w:rFonts w:ascii="Times New Roman" w:hAnsi="Times New Roman" w:cs="Times New Roman"/>
          <w:color w:val="000000"/>
          <w:sz w:val="24"/>
          <w:szCs w:val="24"/>
        </w:rPr>
        <w:t>, 2010.</w:t>
      </w:r>
    </w:p>
    <w:p w14:paraId="0670E11F"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S. Mandt, M. Hoffman, and D. Blei, “Stochastic Gradient Descent as Approximate Bayesian Inference,”</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arXiv</w:t>
      </w:r>
      <w:r w:rsidRPr="00792137">
        <w:rPr>
          <w:rStyle w:val="apple-style-span"/>
          <w:rFonts w:ascii="Times New Roman" w:hAnsi="Times New Roman" w:cs="Times New Roman"/>
          <w:color w:val="000000"/>
          <w:sz w:val="24"/>
          <w:szCs w:val="24"/>
        </w:rPr>
        <w:t>, 2017.</w:t>
      </w:r>
    </w:p>
    <w:p w14:paraId="33790BC6"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T. Hofmann, A. Lucchi, S. Lacoste-Julien, and B. McWilliams, “Variance Reduced Stochastic Gradient Descent with Neighbors,”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arXiv</w:t>
      </w:r>
      <w:r w:rsidRPr="00792137">
        <w:rPr>
          <w:rStyle w:val="apple-style-span"/>
          <w:rFonts w:ascii="Times New Roman" w:hAnsi="Times New Roman" w:cs="Times New Roman"/>
          <w:color w:val="000000"/>
          <w:sz w:val="24"/>
          <w:szCs w:val="24"/>
        </w:rPr>
        <w:t>, 2015.</w:t>
      </w:r>
    </w:p>
    <w:p w14:paraId="45C57688"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J. Koushik and H. Hayashi, “Improving Stochastic Gradient Descent with Feedback,”</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arXiv</w:t>
      </w:r>
      <w:r w:rsidRPr="00792137">
        <w:rPr>
          <w:rStyle w:val="apple-style-span"/>
          <w:rFonts w:ascii="Times New Roman" w:hAnsi="Times New Roman" w:cs="Times New Roman"/>
          <w:color w:val="000000"/>
          <w:sz w:val="24"/>
          <w:szCs w:val="24"/>
        </w:rPr>
        <w:t>, 2016.</w:t>
      </w:r>
    </w:p>
    <w:p w14:paraId="436123CF"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X. Lian, W. Zhang, C. Zhang, and J. Liu, “Asynchronous Decentralized Parallel Stochastic Gradient Descent,”</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arXiv</w:t>
      </w:r>
      <w:r w:rsidRPr="00792137">
        <w:rPr>
          <w:rStyle w:val="apple-style-span"/>
          <w:rFonts w:ascii="Times New Roman" w:hAnsi="Times New Roman" w:cs="Times New Roman"/>
          <w:color w:val="000000"/>
          <w:sz w:val="24"/>
          <w:szCs w:val="24"/>
        </w:rPr>
        <w:t>, 2017.</w:t>
      </w:r>
    </w:p>
    <w:p w14:paraId="00A7A554"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S. Maleki, M. Musuvathi, and T. Mytkowicz, “Parallel Stochastic Gradient Descent with Sound Combiners,”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arXiv</w:t>
      </w:r>
      <w:r w:rsidRPr="00792137">
        <w:rPr>
          <w:rStyle w:val="apple-style-span"/>
          <w:rFonts w:ascii="Times New Roman" w:hAnsi="Times New Roman" w:cs="Times New Roman"/>
          <w:color w:val="000000"/>
          <w:sz w:val="24"/>
          <w:szCs w:val="24"/>
        </w:rPr>
        <w:t>, 2017.</w:t>
      </w:r>
    </w:p>
    <w:p w14:paraId="3A7E34EC"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N. Kanda, X. Lu, and H. Kawai, “Maximum-&lt;italic&gt;a-Posteriori&lt;/italic&gt;-Based Decoding for End-to-End Acoustic Models,”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IEEE/ACM Transactions on Audio, Speech, and Language Processing</w:t>
      </w:r>
      <w:r w:rsidRPr="00792137">
        <w:rPr>
          <w:rStyle w:val="apple-style-span"/>
          <w:rFonts w:ascii="Times New Roman" w:hAnsi="Times New Roman" w:cs="Times New Roman"/>
          <w:color w:val="000000"/>
          <w:sz w:val="24"/>
          <w:szCs w:val="24"/>
        </w:rPr>
        <w:t>, vol. 25, no. 5, pp. 1023–1034, 2017.</w:t>
      </w:r>
    </w:p>
    <w:p w14:paraId="16C11E6D"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J. Li, A. Mohamed, G. Zweig, and Y. Gong, “LSTM time and frequency recurrence for automatic speech recognition,”</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2015 IEEE Workshop on Automatic Speech Recognition and Understanding (ASRU)</w:t>
      </w:r>
      <w:r w:rsidRPr="00792137">
        <w:rPr>
          <w:rStyle w:val="apple-style-span"/>
          <w:rFonts w:ascii="Times New Roman" w:hAnsi="Times New Roman" w:cs="Times New Roman"/>
          <w:color w:val="000000"/>
          <w:sz w:val="24"/>
          <w:szCs w:val="24"/>
        </w:rPr>
        <w:t>, pp. 187–191, 2015.</w:t>
      </w:r>
    </w:p>
    <w:p w14:paraId="09B8EEA1"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X. Li and X. Wu, “Constructing long short-term memory based deep recurrent neural networks for large vocabulary speech recognition,”</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2015 IEEE International Conference on Acoustics, Speech and Signal Processing (ICASSP)</w:t>
      </w:r>
      <w:r w:rsidRPr="00792137">
        <w:rPr>
          <w:rStyle w:val="apple-style-span"/>
          <w:rFonts w:ascii="Times New Roman" w:hAnsi="Times New Roman" w:cs="Times New Roman"/>
          <w:color w:val="000000"/>
          <w:sz w:val="24"/>
          <w:szCs w:val="24"/>
        </w:rPr>
        <w:t>, pp. 4520–4524, 2015.</w:t>
      </w:r>
    </w:p>
    <w:p w14:paraId="16A73E5A"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S. Zhang, C. Zhang, Z. You, R. Zheng, and B. Xu, “Asynchronous stochastic gradient descent for DNN</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"DNN"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training,” pp. 6660–6663, 2013.</w:t>
      </w:r>
    </w:p>
    <w:p w14:paraId="290FCE73"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lastRenderedPageBreak/>
        <w:t>J. Sirignano and K. Spiliopoulos, “Stochastic Gradient Descent in Continuous Time,”</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arXiv</w:t>
      </w:r>
      <w:r w:rsidRPr="00792137">
        <w:rPr>
          <w:rStyle w:val="apple-style-span"/>
          <w:rFonts w:ascii="Times New Roman" w:hAnsi="Times New Roman" w:cs="Times New Roman"/>
          <w:color w:val="000000"/>
          <w:sz w:val="24"/>
          <w:szCs w:val="24"/>
        </w:rPr>
        <w:t>, 2016.</w:t>
      </w:r>
    </w:p>
    <w:p w14:paraId="5E6FDDC1"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Dunea, A. Pohoata, and S. Iordache, “Using wavelet–feedforward neural networks to improve air pollution forecasting in urban environments,”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Environmental Monitoring and Assessment</w:t>
      </w:r>
      <w:r w:rsidRPr="00792137">
        <w:rPr>
          <w:rStyle w:val="apple-style-span"/>
          <w:rFonts w:ascii="Times New Roman" w:hAnsi="Times New Roman" w:cs="Times New Roman"/>
          <w:color w:val="000000"/>
          <w:sz w:val="24"/>
          <w:szCs w:val="24"/>
        </w:rPr>
        <w:t>, vol. 187, no. 7, 2015.</w:t>
      </w:r>
    </w:p>
    <w:p w14:paraId="049B1600"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X. Guo, “Learning gradients via an early stopping gradient descent method,”</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Journal of Approximation Theory</w:t>
      </w:r>
      <w:r w:rsidRPr="00792137">
        <w:rPr>
          <w:rStyle w:val="apple-style-span"/>
          <w:rFonts w:ascii="Times New Roman" w:hAnsi="Times New Roman" w:cs="Times New Roman"/>
          <w:color w:val="000000"/>
          <w:sz w:val="24"/>
          <w:szCs w:val="24"/>
        </w:rPr>
        <w:t>, vol. 162, no. 11, pp. 1919–1944, 2010.</w:t>
      </w:r>
    </w:p>
    <w:p w14:paraId="4CA7AC28"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Zhu, R. Zhou, and C. Zu, “Weight-based canonical sparse cross-view correlation analysis,”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Pattern Analysis and Applications</w:t>
      </w:r>
      <w:r w:rsidRPr="00792137">
        <w:rPr>
          <w:rStyle w:val="apple-style-span"/>
          <w:rFonts w:ascii="Times New Roman" w:hAnsi="Times New Roman" w:cs="Times New Roman"/>
          <w:color w:val="000000"/>
          <w:sz w:val="24"/>
          <w:szCs w:val="24"/>
        </w:rPr>
        <w:t>, 2017.</w:t>
      </w:r>
    </w:p>
    <w:p w14:paraId="5784502C"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J. Cai, Y. Tang, and J. Wang, “Kernel canonical correlation analysis via gradient descent,”</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Neurocomputing</w:t>
      </w:r>
      <w:r w:rsidRPr="00792137">
        <w:rPr>
          <w:rStyle w:val="apple-style-span"/>
          <w:rFonts w:ascii="Times New Roman" w:hAnsi="Times New Roman" w:cs="Times New Roman"/>
          <w:color w:val="000000"/>
          <w:sz w:val="24"/>
          <w:szCs w:val="24"/>
        </w:rPr>
        <w:t>, vol. 182, pp. 322–331, 2016.</w:t>
      </w:r>
    </w:p>
    <w:p w14:paraId="0A04996E"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Needell and R. Ward, “Batched Stochastic Gradient Descent with Weighted Sampling,”</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arXiv</w:t>
      </w:r>
      <w:r w:rsidRPr="00792137">
        <w:rPr>
          <w:rStyle w:val="apple-style-span"/>
          <w:rFonts w:ascii="Times New Roman" w:hAnsi="Times New Roman" w:cs="Times New Roman"/>
          <w:color w:val="000000"/>
          <w:sz w:val="24"/>
          <w:szCs w:val="24"/>
        </w:rPr>
        <w:t>, 2016.</w:t>
      </w:r>
    </w:p>
    <w:p w14:paraId="6D7EC496"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X. Dong and D.-X. Zhou, “Learning gradients by a gradient descent algorithm,”</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Journal of Mathematical Analysis and Applications</w:t>
      </w:r>
      <w:r w:rsidRPr="00792137">
        <w:rPr>
          <w:rStyle w:val="apple-style-span"/>
          <w:rFonts w:ascii="Times New Roman" w:hAnsi="Times New Roman" w:cs="Times New Roman"/>
          <w:color w:val="000000"/>
          <w:sz w:val="24"/>
          <w:szCs w:val="24"/>
        </w:rPr>
        <w:t>, pp. 1018–1027, 2008.</w:t>
      </w:r>
    </w:p>
    <w:p w14:paraId="33488E1A"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Lan, S. Pokutta, Y. Zhou, and D. Zink, “Conditional Accelerated Lazy Stochastic Gradient Descent,”</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arXiv</w:t>
      </w:r>
      <w:r w:rsidRPr="00792137">
        <w:rPr>
          <w:rStyle w:val="apple-style-span"/>
          <w:rFonts w:ascii="Times New Roman" w:hAnsi="Times New Roman" w:cs="Times New Roman"/>
          <w:color w:val="000000"/>
          <w:sz w:val="24"/>
          <w:szCs w:val="24"/>
        </w:rPr>
        <w:t>, 2017.</w:t>
      </w:r>
    </w:p>
    <w:p w14:paraId="01804C99"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P. Chaudhari, C. Baldassi, R. Zecchina, S. Soatto, A. Talwalkar, and A. Oberman, “Parle: parallelizing stochastic gradient descent,”</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arXiv</w:t>
      </w:r>
      <w:r w:rsidRPr="00792137">
        <w:rPr>
          <w:rStyle w:val="apple-style-span"/>
          <w:rFonts w:ascii="Times New Roman" w:hAnsi="Times New Roman" w:cs="Times New Roman"/>
          <w:color w:val="000000"/>
          <w:sz w:val="24"/>
          <w:szCs w:val="24"/>
        </w:rPr>
        <w:t>, 2017.</w:t>
      </w:r>
    </w:p>
    <w:p w14:paraId="32073232"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Unknown, X. Yang, J. Fang, J. Chen, C. Wu, T. Tang, and K. Lu, “High Performance Coordinate Descent Matrix Factorization for Recommender Systems,” pp. 117–126, 2017.</w:t>
      </w:r>
    </w:p>
    <w:p w14:paraId="591D6CE0"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C. Sa, M. Feldman, C. Ré, and K. Olukotun, “Understanding and Optimizing Asynchronous Low-Precision Stochastic Gradient Descent,”</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ACM SIGARCH Computer Architecture News</w:t>
      </w:r>
      <w:r w:rsidRPr="00792137">
        <w:rPr>
          <w:rStyle w:val="apple-style-span"/>
          <w:rFonts w:ascii="Times New Roman" w:hAnsi="Times New Roman" w:cs="Times New Roman"/>
          <w:color w:val="000000"/>
          <w:sz w:val="24"/>
          <w:szCs w:val="24"/>
        </w:rPr>
        <w:t>, vol. 45, no. 2, pp. 561–574, 2017.</w:t>
      </w:r>
    </w:p>
    <w:p w14:paraId="58E6A201"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R. Kaleem, S. Pai, and K. Pingali, “Stochastic gradient descent on GPUs,” pp. 81–89, 2015.</w:t>
      </w:r>
    </w:p>
    <w:p w14:paraId="22E1F39B"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Chakroun, T. Haber, and T. Ashby, “SW-SGD: The Sliding Window Stochastic Gradient Descent Algorithm,”</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Procedia Computer Science</w:t>
      </w:r>
      <w:r w:rsidRPr="00792137">
        <w:rPr>
          <w:rStyle w:val="apple-style-span"/>
          <w:rFonts w:ascii="Times New Roman" w:hAnsi="Times New Roman" w:cs="Times New Roman"/>
          <w:color w:val="000000"/>
          <w:sz w:val="24"/>
          <w:szCs w:val="24"/>
        </w:rPr>
        <w:t>, vol. 108, pp. 2318–2322, 2017.</w:t>
      </w:r>
    </w:p>
    <w:p w14:paraId="514B42B8"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Unknown, J. Keuper, and F.-J. Pfreundt, “Asynchronous parallel stochastic gradient descent,” pp. 1–11, 2015.</w:t>
      </w:r>
    </w:p>
    <w:p w14:paraId="4F4B7CA3"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lastRenderedPageBreak/>
        <w:t>Konečný and P. Richtárik, “Semi-Stochastic Gradient Descent Methods,”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Frontiers in Applied Mathematics and Statistics</w:t>
      </w:r>
      <w:r w:rsidRPr="00792137">
        <w:rPr>
          <w:rStyle w:val="apple-style-span"/>
          <w:rFonts w:ascii="Times New Roman" w:hAnsi="Times New Roman" w:cs="Times New Roman"/>
          <w:color w:val="000000"/>
          <w:sz w:val="24"/>
          <w:szCs w:val="24"/>
        </w:rPr>
        <w:t>, p. 9, 2017.</w:t>
      </w:r>
    </w:p>
    <w:p w14:paraId="1DF9535B"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X.-L. Li, “Preconditioned Stochastic Gradient Descent,”</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IEEE Transactions on Neural Networks and Learning Systems</w:t>
      </w:r>
      <w:r w:rsidRPr="00792137">
        <w:rPr>
          <w:rStyle w:val="apple-style-span"/>
          <w:rFonts w:ascii="Times New Roman" w:hAnsi="Times New Roman" w:cs="Times New Roman"/>
          <w:color w:val="000000"/>
          <w:sz w:val="24"/>
          <w:szCs w:val="24"/>
        </w:rPr>
        <w:t>, pp. 1–13, 2015.</w:t>
      </w:r>
    </w:p>
    <w:p w14:paraId="00FF913F"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P. Jain, S. Kakade, R. Kidambi, P. Netrapalli, and A. Sidford, “Accelerating Stochastic Gradient Descent,”</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arXiv</w:t>
      </w:r>
      <w:r w:rsidRPr="00792137">
        <w:rPr>
          <w:rStyle w:val="apple-style-span"/>
          <w:rFonts w:ascii="Times New Roman" w:hAnsi="Times New Roman" w:cs="Times New Roman"/>
          <w:color w:val="000000"/>
          <w:sz w:val="24"/>
          <w:szCs w:val="24"/>
        </w:rPr>
        <w:t>, 2017.</w:t>
      </w:r>
    </w:p>
    <w:p w14:paraId="6773C06D"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T. Kietzmann, P. McClure, and N. Kriegeskorte, “Deep Neural Networks In Computational Neuroscience,”</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bioRxiv</w:t>
      </w:r>
      <w:r w:rsidRPr="00792137">
        <w:rPr>
          <w:rStyle w:val="apple-style-span"/>
          <w:rFonts w:ascii="Times New Roman" w:hAnsi="Times New Roman" w:cs="Times New Roman"/>
          <w:color w:val="000000"/>
          <w:sz w:val="24"/>
          <w:szCs w:val="24"/>
        </w:rPr>
        <w:t>, p. 133504, 2017.</w:t>
      </w:r>
    </w:p>
    <w:p w14:paraId="5EAA0BAF"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M. Chen, U. Challita, W. Saad, C. Yin, and M. Debbah, “Machine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sz w:val="24"/>
          <w:szCs w:val="24"/>
          <w:lang w:val="en-GB"/>
        </w:rPr>
        <w:instrText>Machine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for Wireless Networks with Artificial Intelligence: A Tutorial on Neural Networks,”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arXiv</w:t>
      </w:r>
      <w:r w:rsidRPr="00792137">
        <w:rPr>
          <w:rStyle w:val="apple-style-span"/>
          <w:rFonts w:ascii="Times New Roman" w:hAnsi="Times New Roman" w:cs="Times New Roman"/>
          <w:color w:val="000000"/>
          <w:sz w:val="24"/>
          <w:szCs w:val="24"/>
        </w:rPr>
        <w:t>, 2017.</w:t>
      </w:r>
    </w:p>
    <w:p w14:paraId="3C8F2811"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A. Lőrincz, M. Csákvári, Á. Fóthi, Z. Milacski, A. Sárkány, and Z. Tősér, “Cognitive Deep Machine Can Train Itself,”</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arXiv</w:t>
      </w:r>
      <w:r w:rsidRPr="00792137">
        <w:rPr>
          <w:rStyle w:val="apple-style-span"/>
          <w:rFonts w:ascii="Times New Roman" w:hAnsi="Times New Roman" w:cs="Times New Roman"/>
          <w:color w:val="000000"/>
          <w:sz w:val="24"/>
          <w:szCs w:val="24"/>
        </w:rPr>
        <w:t>, 2016.</w:t>
      </w:r>
    </w:p>
    <w:p w14:paraId="5B00F8CE"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Thórisson, “Biologically Inspired Cognitive Architectures 2012,” 2013.</w:t>
      </w:r>
    </w:p>
    <w:p w14:paraId="4F55CE80"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S. Mousavi, M. Schukat, and E. Howley,</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Proceedings of SAI Intelligent Systems Conference (IntelliSys) 2016</w:t>
      </w:r>
      <w:r w:rsidRPr="00792137">
        <w:rPr>
          <w:rStyle w:val="apple-style-span"/>
          <w:rFonts w:ascii="Times New Roman" w:hAnsi="Times New Roman" w:cs="Times New Roman"/>
          <w:color w:val="000000"/>
          <w:sz w:val="24"/>
          <w:szCs w:val="24"/>
        </w:rPr>
        <w:t>, vol. 16. 2018.</w:t>
      </w:r>
    </w:p>
    <w:p w14:paraId="29DFF246"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P. Badjatiya, S. Gupta, M. Gupta, and V. Varma, “Deep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sz w:val="24"/>
          <w:szCs w:val="24"/>
          <w:lang w:val="en-GB"/>
        </w:rPr>
        <w:instrText>Deep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for Hate Speech Detection in Tweets,”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arXiv</w:t>
      </w:r>
      <w:r w:rsidRPr="00792137">
        <w:rPr>
          <w:rStyle w:val="apple-style-span"/>
          <w:rFonts w:ascii="Times New Roman" w:hAnsi="Times New Roman" w:cs="Times New Roman"/>
          <w:color w:val="000000"/>
          <w:sz w:val="24"/>
          <w:szCs w:val="24"/>
        </w:rPr>
        <w:t>, 2017.</w:t>
      </w:r>
    </w:p>
    <w:p w14:paraId="0F5E1EE1"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Bengio, “Learning Deep Architectures for AI,”</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Foundations and Trends® in Machine Learning</w:t>
      </w:r>
      <w:r w:rsidRPr="00792137">
        <w:rPr>
          <w:rStyle w:val="apple-style-span"/>
          <w:rFonts w:ascii="Times New Roman" w:hAnsi="Times New Roman" w:cs="Times New Roman"/>
          <w:i/>
          <w:iCs/>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sz w:val="24"/>
          <w:szCs w:val="24"/>
          <w:lang w:val="en-GB"/>
        </w:rPr>
        <w:instrText>Machine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i/>
          <w:iCs/>
          <w:color w:val="000000"/>
          <w:sz w:val="24"/>
          <w:szCs w:val="24"/>
        </w:rPr>
        <w:fldChar w:fldCharType="end"/>
      </w:r>
      <w:r w:rsidRPr="00792137">
        <w:rPr>
          <w:rStyle w:val="apple-style-span"/>
          <w:rFonts w:ascii="Times New Roman" w:hAnsi="Times New Roman" w:cs="Times New Roman"/>
          <w:color w:val="000000"/>
          <w:sz w:val="24"/>
          <w:szCs w:val="24"/>
        </w:rPr>
        <w:t>, pp. 1–127, 2009.</w:t>
      </w:r>
    </w:p>
    <w:p w14:paraId="28D3611A"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C. Angermueller, H. Lee, W. Reik, and O. Stegle, “DeepCpG: accurate prediction of single-cell DNA</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b/>
          <w:sz w:val="24"/>
          <w:szCs w:val="24"/>
        </w:rPr>
        <w:instrText>DNA</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methylation states using deep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color w:val="222222"/>
          <w:sz w:val="24"/>
          <w:szCs w:val="24"/>
          <w:shd w:val="clear" w:color="auto" w:fill="FFFFFF"/>
        </w:rPr>
        <w:instrText>deep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Genome Biology</w:t>
      </w:r>
      <w:r w:rsidRPr="00792137">
        <w:rPr>
          <w:rStyle w:val="apple-style-span"/>
          <w:rFonts w:ascii="Times New Roman" w:hAnsi="Times New Roman" w:cs="Times New Roman"/>
          <w:color w:val="000000"/>
          <w:sz w:val="24"/>
          <w:szCs w:val="24"/>
        </w:rPr>
        <w:t>, vol. 18, no. 1, 2017.</w:t>
      </w:r>
    </w:p>
    <w:p w14:paraId="5040E13C"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J. Kalantari and M. Mackey,</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Artificial General Intelligence</w:t>
      </w:r>
      <w:r w:rsidRPr="00792137">
        <w:rPr>
          <w:rStyle w:val="apple-style-span"/>
          <w:rFonts w:ascii="Times New Roman" w:hAnsi="Times New Roman" w:cs="Times New Roman"/>
          <w:color w:val="000000"/>
          <w:sz w:val="24"/>
          <w:szCs w:val="24"/>
        </w:rPr>
        <w:t>, vol. 10414. 2017.</w:t>
      </w:r>
    </w:p>
    <w:p w14:paraId="640D9CE0"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Bari, C. Ung, C. Zhang, S. Zhu, and H. Li, “Machine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sz w:val="24"/>
          <w:szCs w:val="24"/>
          <w:lang w:val="en-GB"/>
        </w:rPr>
        <w:instrText>Machine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-Assisted Network Inference Approach to Identify a New Class of Genes that Coordinate the Functionality of Cancer Networks,”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Scientific Reports</w:t>
      </w:r>
      <w:r w:rsidRPr="00792137">
        <w:rPr>
          <w:rStyle w:val="apple-style-span"/>
          <w:rFonts w:ascii="Times New Roman" w:hAnsi="Times New Roman" w:cs="Times New Roman"/>
          <w:color w:val="000000"/>
          <w:sz w:val="24"/>
          <w:szCs w:val="24"/>
        </w:rPr>
        <w:t>, vol. 7, no. 1, 2017.</w:t>
      </w:r>
    </w:p>
    <w:p w14:paraId="794834A8"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Bari, C. Ung, C. Zhang, S. Zhu, and H. Li, “Machine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sz w:val="24"/>
          <w:szCs w:val="24"/>
          <w:lang w:val="en-GB"/>
        </w:rPr>
        <w:instrText>Machine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-Assisted Network Inference Approach to Identify a New Class of Genes that Coordinate the Functionality of Cancer Networks,”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Scientific Reports</w:t>
      </w:r>
      <w:r w:rsidRPr="00792137">
        <w:rPr>
          <w:rStyle w:val="apple-style-span"/>
          <w:rFonts w:ascii="Times New Roman" w:hAnsi="Times New Roman" w:cs="Times New Roman"/>
          <w:color w:val="000000"/>
          <w:sz w:val="24"/>
          <w:szCs w:val="24"/>
        </w:rPr>
        <w:t>, vol. 7, no. 1, 2017.</w:t>
      </w:r>
    </w:p>
    <w:p w14:paraId="621917D3"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E. Hawkins, “Advanced microscopy and imaging techniques in immunology and cell biology,”</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Immunology and Cell Biology</w:t>
      </w:r>
      <w:r w:rsidRPr="00792137">
        <w:rPr>
          <w:rStyle w:val="apple-style-span"/>
          <w:rFonts w:ascii="Times New Roman" w:hAnsi="Times New Roman" w:cs="Times New Roman"/>
          <w:color w:val="000000"/>
          <w:sz w:val="24"/>
          <w:szCs w:val="24"/>
        </w:rPr>
        <w:t>, vol. 95, no. 6, pp. 499–500, 2017.</w:t>
      </w:r>
    </w:p>
    <w:p w14:paraId="77B3F129"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lastRenderedPageBreak/>
        <w:t>A. Kan, “Machine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b/>
          <w:sz w:val="24"/>
          <w:szCs w:val="24"/>
        </w:rPr>
        <w:instrText>Machine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applications in cell image analysis,”</w:t>
      </w:r>
      <w:r w:rsidRPr="00792137">
        <w:rPr>
          <w:rStyle w:val="apple-style-span"/>
          <w:rFonts w:ascii="Times New Roman" w:hAnsi="Times New Roman" w:cs="Times New Roman"/>
          <w:i/>
          <w:iCs/>
          <w:color w:val="000000"/>
          <w:sz w:val="24"/>
          <w:szCs w:val="24"/>
        </w:rPr>
        <w:t>Immunology and Cell Biology</w:t>
      </w:r>
      <w:r w:rsidRPr="00792137">
        <w:rPr>
          <w:rStyle w:val="apple-style-span"/>
          <w:rFonts w:ascii="Times New Roman" w:hAnsi="Times New Roman" w:cs="Times New Roman"/>
          <w:color w:val="000000"/>
          <w:sz w:val="24"/>
          <w:szCs w:val="24"/>
        </w:rPr>
        <w:t>, vol. 95, no. 6, pp. 525–530, 2017.</w:t>
      </w:r>
    </w:p>
    <w:p w14:paraId="4D37A73B"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E. Capriotti and P. Fariselli, “PhD-SNPg: a webserver and lightweight tool for scoring single nucleotide variants,”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Nucleic Acids Research</w:t>
      </w:r>
      <w:r w:rsidRPr="00792137">
        <w:rPr>
          <w:rStyle w:val="apple-style-span"/>
          <w:rFonts w:ascii="Times New Roman" w:hAnsi="Times New Roman" w:cs="Times New Roman"/>
          <w:color w:val="000000"/>
          <w:sz w:val="24"/>
          <w:szCs w:val="24"/>
        </w:rPr>
        <w:t>, vol. 45, no. W1, pp. W247–W252, 2017.</w:t>
      </w:r>
    </w:p>
    <w:p w14:paraId="6B176DA7"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V. Amatya, A. Vishnu, C. Siegel, and J. Daily, “What does fault tolerant deep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color w:val="222222"/>
          <w:sz w:val="24"/>
          <w:szCs w:val="24"/>
          <w:shd w:val="clear" w:color="auto" w:fill="FFFFFF"/>
        </w:rPr>
        <w:instrText>deep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need from MPI?,” pp. 1–11, 2017.</w:t>
      </w:r>
    </w:p>
    <w:p w14:paraId="7CD69D18"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B. Carpenter, G. Ezra, S. Farantos, Z. Kramer, and S. Wiggins, “Empirical Classification of Trajectory Data: An Opportunity for the Use of Machine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sz w:val="24"/>
          <w:szCs w:val="24"/>
          <w:lang w:val="en-GB"/>
        </w:rPr>
        <w:instrText>Machine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in Molecular Dynamics,”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The Journal of Physical Chemistry B</w:t>
      </w:r>
      <w:r w:rsidRPr="00792137">
        <w:rPr>
          <w:rStyle w:val="apple-style-span"/>
          <w:rFonts w:ascii="Times New Roman" w:hAnsi="Times New Roman" w:cs="Times New Roman"/>
          <w:color w:val="000000"/>
          <w:sz w:val="24"/>
          <w:szCs w:val="24"/>
        </w:rPr>
        <w:t>, 2017.</w:t>
      </w:r>
    </w:p>
    <w:p w14:paraId="5055A49E"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Liu, L. Du, D. Zhang, and J. Gao, “Direct Learning Hidden Excited State Interaction Patterns from ab initio Dynamics and Its Implication as Alternative Molecular Mechanism Models,”</w:t>
      </w:r>
      <w:r w:rsidRPr="00792137">
        <w:rPr>
          <w:rStyle w:val="apple-style-span"/>
          <w:rFonts w:ascii="Times New Roman" w:hAnsi="Times New Roman" w:cs="Times New Roman"/>
          <w:i/>
          <w:iCs/>
          <w:color w:val="000000"/>
          <w:sz w:val="24"/>
          <w:szCs w:val="24"/>
        </w:rPr>
        <w:t>Scientific Reports</w:t>
      </w:r>
      <w:r w:rsidRPr="00792137">
        <w:rPr>
          <w:rStyle w:val="apple-style-span"/>
          <w:rFonts w:ascii="Times New Roman" w:hAnsi="Times New Roman" w:cs="Times New Roman"/>
          <w:color w:val="000000"/>
          <w:sz w:val="24"/>
          <w:szCs w:val="24"/>
        </w:rPr>
        <w:t>, vol. 7, no. 1, 2017.</w:t>
      </w:r>
    </w:p>
    <w:p w14:paraId="009927D4"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Goh, N. Hodas, and A. Vishnu, “Deep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b/>
          <w:sz w:val="24"/>
          <w:szCs w:val="24"/>
        </w:rPr>
        <w:instrText>Deep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for computational chemistry,”</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Journal of Computational Chemistry</w:t>
      </w:r>
      <w:r w:rsidRPr="00792137">
        <w:rPr>
          <w:rStyle w:val="apple-style-span"/>
          <w:rFonts w:ascii="Times New Roman" w:hAnsi="Times New Roman" w:cs="Times New Roman"/>
          <w:color w:val="000000"/>
          <w:sz w:val="24"/>
          <w:szCs w:val="24"/>
        </w:rPr>
        <w:t>, vol. 38, no. 16, pp. 1291–1307, 2017.</w:t>
      </w:r>
    </w:p>
    <w:p w14:paraId="0E99AF1C"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W. Zhang, Y. Zhang, and Z. Liu, “Sparse reconstruction based structure estimation of GRNs using time series experimental data,”</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2017 29th Chinese Control And Decision Conference (CCDC)</w:t>
      </w:r>
      <w:r w:rsidRPr="00792137">
        <w:rPr>
          <w:rStyle w:val="apple-style-span"/>
          <w:rFonts w:ascii="Times New Roman" w:hAnsi="Times New Roman" w:cs="Times New Roman"/>
          <w:color w:val="000000"/>
          <w:sz w:val="24"/>
          <w:szCs w:val="24"/>
        </w:rPr>
        <w:t>, pp. 7179–7184, 2017.</w:t>
      </w:r>
    </w:p>
    <w:p w14:paraId="38DF7667"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W. Zhang, Y. Zhang, and Z. Liu, “Sparse reconstruction based structure estimation of GRNs using time series experimental data,”</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2017 29th Chinese Control And Decision Conference (CCDC)</w:t>
      </w:r>
      <w:r w:rsidRPr="00792137">
        <w:rPr>
          <w:rStyle w:val="apple-style-span"/>
          <w:rFonts w:ascii="Times New Roman" w:hAnsi="Times New Roman" w:cs="Times New Roman"/>
          <w:color w:val="000000"/>
          <w:sz w:val="24"/>
          <w:szCs w:val="24"/>
        </w:rPr>
        <w:t>, pp. 7179–7184, 201</w:t>
      </w:r>
    </w:p>
    <w:p w14:paraId="6FCE195B"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R. Schwessinger, M. Suciu, S. McGowan, J. Telenius, S. Taylor, D. Higgs, and J. Hughes, “Sasquatch: predicting the impact of regulatory SNPs on transcription factor binding from cell- and tissue-specific DNase footprints,”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Genome Research</w:t>
      </w:r>
      <w:r w:rsidRPr="00792137">
        <w:rPr>
          <w:rStyle w:val="apple-style-span"/>
          <w:rFonts w:ascii="Times New Roman" w:hAnsi="Times New Roman" w:cs="Times New Roman"/>
          <w:color w:val="000000"/>
          <w:sz w:val="24"/>
          <w:szCs w:val="24"/>
        </w:rPr>
        <w:t>, vol. 27, no. 10, pp. 1730–1742, 2017.</w:t>
      </w:r>
    </w:p>
    <w:p w14:paraId="50AFA89A"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Kim, N. Kang, K. An, D. Kim, J. Koo, and M.-S. Kim, “MRPrimerV: a database of PCR primers for RNA virus detection,”</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Nucleic Acids Research</w:t>
      </w:r>
      <w:r w:rsidRPr="00792137">
        <w:rPr>
          <w:rStyle w:val="apple-style-span"/>
          <w:rFonts w:ascii="Times New Roman" w:hAnsi="Times New Roman" w:cs="Times New Roman"/>
          <w:color w:val="000000"/>
          <w:sz w:val="24"/>
          <w:szCs w:val="24"/>
        </w:rPr>
        <w:t>, vol. 45, no. D1, pp. D475–D481, 2017.</w:t>
      </w:r>
    </w:p>
    <w:p w14:paraId="7DE3EF30"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Kamarudin, A. Abdullah, and R. Sallehuddin,</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Modeling, Design and Simulation of Systems</w:t>
      </w:r>
      <w:r w:rsidRPr="00792137">
        <w:rPr>
          <w:rStyle w:val="apple-style-span"/>
          <w:rFonts w:ascii="Times New Roman" w:hAnsi="Times New Roman" w:cs="Times New Roman"/>
          <w:color w:val="000000"/>
          <w:sz w:val="24"/>
          <w:szCs w:val="24"/>
        </w:rPr>
        <w:t>, vol. 752. 2017</w:t>
      </w:r>
    </w:p>
    <w:p w14:paraId="2C5BFD13"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lastRenderedPageBreak/>
        <w:t>T. Miyamoto, S. Akutsu, and S. Matsuura, “Updated summary of genome editing technology in human cultured cells linked to human genetics studies,”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Journal of Human Genetics</w:t>
      </w:r>
      <w:r w:rsidRPr="00792137">
        <w:rPr>
          <w:rStyle w:val="apple-style-span"/>
          <w:rFonts w:ascii="Times New Roman" w:hAnsi="Times New Roman" w:cs="Times New Roman"/>
          <w:color w:val="000000"/>
          <w:sz w:val="24"/>
          <w:szCs w:val="24"/>
        </w:rPr>
        <w:t>, 2017.</w:t>
      </w:r>
    </w:p>
    <w:p w14:paraId="60088676"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K.-A. Choi, Y. Choi, and S. Hong, “Stem cell transplantation for Huntington’s diseases,”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Methods</w:t>
      </w:r>
      <w:r w:rsidRPr="00792137">
        <w:rPr>
          <w:rStyle w:val="apple-style-span"/>
          <w:rFonts w:ascii="Times New Roman" w:hAnsi="Times New Roman" w:cs="Times New Roman"/>
          <w:color w:val="000000"/>
          <w:sz w:val="24"/>
          <w:szCs w:val="24"/>
        </w:rPr>
        <w:t>, 2017.</w:t>
      </w:r>
    </w:p>
    <w:p w14:paraId="421B3E6D"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Ostankovitch and M. Sternberg, “Computation Resources for Molecular Biology: Special Issue 2017,”</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Journal of Molecular Biology</w:t>
      </w:r>
      <w:r w:rsidRPr="00792137">
        <w:rPr>
          <w:rStyle w:val="apple-style-span"/>
          <w:rFonts w:ascii="Times New Roman" w:hAnsi="Times New Roman" w:cs="Times New Roman"/>
          <w:color w:val="000000"/>
          <w:sz w:val="24"/>
          <w:szCs w:val="24"/>
        </w:rPr>
        <w:t xml:space="preserve">, vol. 429, no. 3, pp. 345–347, 2017. </w:t>
      </w:r>
    </w:p>
    <w:p w14:paraId="2A36A21B"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R. Bassett, “Editing the genome of hiPSC with CRISPR/Cas9: disease models,”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Mammalian Genome</w:t>
      </w:r>
      <w:r w:rsidRPr="00792137">
        <w:rPr>
          <w:rStyle w:val="apple-style-span"/>
          <w:rFonts w:ascii="Times New Roman" w:hAnsi="Times New Roman" w:cs="Times New Roman"/>
          <w:color w:val="000000"/>
          <w:sz w:val="24"/>
          <w:szCs w:val="24"/>
        </w:rPr>
        <w:t xml:space="preserve">, pp. 1–17, 2017. </w:t>
      </w:r>
    </w:p>
    <w:p w14:paraId="0CF5BCBB"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D. Ahmedt‐Aristizabal, C. Fookes, S. Dionisio, K. Nguyen, J. Cunha, and S. Sridharan, “Automated analysis of seizure semiology and brain electrical activity in presurgery evaluation of epilepsy: A focused survey,”</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Epilepsia</w:t>
      </w:r>
      <w:r w:rsidRPr="00792137">
        <w:rPr>
          <w:rStyle w:val="apple-style-span"/>
          <w:rFonts w:ascii="Times New Roman" w:hAnsi="Times New Roman" w:cs="Times New Roman"/>
          <w:color w:val="000000"/>
          <w:sz w:val="24"/>
          <w:szCs w:val="24"/>
        </w:rPr>
        <w:t xml:space="preserve">, 2017 </w:t>
      </w:r>
    </w:p>
    <w:p w14:paraId="4A55FA05"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C. Angermueller, T. Pärnamaa, L. Parts, and O. Stegle, “Deep learning</w:t>
      </w:r>
      <w:r w:rsidRPr="00792137">
        <w:rPr>
          <w:rStyle w:val="apple-style-span"/>
          <w:rFonts w:ascii="Times New Roman" w:hAnsi="Times New Roman" w:cs="Times New Roman"/>
          <w:color w:val="000000"/>
          <w:sz w:val="24"/>
          <w:szCs w:val="24"/>
        </w:rPr>
        <w:fldChar w:fldCharType="begin"/>
      </w:r>
      <w:r w:rsidRPr="00792137">
        <w:rPr>
          <w:rFonts w:ascii="Times New Roman" w:hAnsi="Times New Roman" w:cs="Times New Roman"/>
          <w:sz w:val="24"/>
          <w:szCs w:val="24"/>
        </w:rPr>
        <w:instrText xml:space="preserve"> XE "</w:instrText>
      </w:r>
      <w:r w:rsidRPr="00792137">
        <w:rPr>
          <w:rFonts w:ascii="Times New Roman" w:hAnsi="Times New Roman" w:cs="Times New Roman"/>
          <w:b/>
          <w:sz w:val="24"/>
          <w:szCs w:val="24"/>
        </w:rPr>
        <w:instrText>Deep learning</w:instrText>
      </w:r>
      <w:r w:rsidRPr="00792137">
        <w:rPr>
          <w:rFonts w:ascii="Times New Roman" w:hAnsi="Times New Roman" w:cs="Times New Roman"/>
          <w:sz w:val="24"/>
          <w:szCs w:val="24"/>
        </w:rPr>
        <w:instrText xml:space="preserve">" </w:instrText>
      </w:r>
      <w:r w:rsidRPr="00792137">
        <w:rPr>
          <w:rStyle w:val="apple-style-span"/>
          <w:rFonts w:ascii="Times New Roman" w:hAnsi="Times New Roman" w:cs="Times New Roman"/>
          <w:color w:val="000000"/>
          <w:sz w:val="24"/>
          <w:szCs w:val="24"/>
        </w:rPr>
        <w:fldChar w:fldCharType="end"/>
      </w:r>
      <w:r w:rsidRPr="00792137">
        <w:rPr>
          <w:rStyle w:val="apple-style-span"/>
          <w:rFonts w:ascii="Times New Roman" w:hAnsi="Times New Roman" w:cs="Times New Roman"/>
          <w:color w:val="000000"/>
          <w:sz w:val="24"/>
          <w:szCs w:val="24"/>
        </w:rPr>
        <w:t xml:space="preserve"> for computational biology,”</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Mol Syst Biol</w:t>
      </w:r>
      <w:r w:rsidRPr="00792137">
        <w:rPr>
          <w:rStyle w:val="apple-style-span"/>
          <w:rFonts w:ascii="Times New Roman" w:hAnsi="Times New Roman" w:cs="Times New Roman"/>
          <w:color w:val="000000"/>
          <w:sz w:val="24"/>
          <w:szCs w:val="24"/>
        </w:rPr>
        <w:t>, vol. 12, no. 7, p. 878, 2016.</w:t>
      </w:r>
    </w:p>
    <w:p w14:paraId="5F657279"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X. Du, S. Sun, C. Hu, Y. Yao, Y. Yan, and Y. Zhang, “DeepPPI : Boosting Prediction of Protein-Protein Interactions with Deep Neural Networks,”</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J Chem Inf Model</w:t>
      </w:r>
      <w:r w:rsidRPr="00792137">
        <w:rPr>
          <w:rStyle w:val="apple-style-span"/>
          <w:rFonts w:ascii="Times New Roman" w:hAnsi="Times New Roman" w:cs="Times New Roman"/>
          <w:color w:val="000000"/>
          <w:sz w:val="24"/>
          <w:szCs w:val="24"/>
        </w:rPr>
        <w:t>, 2017</w:t>
      </w:r>
    </w:p>
    <w:p w14:paraId="51E571EF"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Huang, Y. Wang, and J. Zhao, “CRISPR editing in biological and biomedical investigation,”</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J Cell Physiol</w:t>
      </w:r>
      <w:r w:rsidRPr="00792137">
        <w:rPr>
          <w:rStyle w:val="apple-style-span"/>
          <w:rFonts w:ascii="Times New Roman" w:hAnsi="Times New Roman" w:cs="Times New Roman"/>
          <w:color w:val="000000"/>
          <w:sz w:val="24"/>
          <w:szCs w:val="24"/>
        </w:rPr>
        <w:t>, 2017.</w:t>
      </w:r>
    </w:p>
    <w:p w14:paraId="6A50BFD4"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J. Huang, Y. Wang, and J. Zhao, “CRISPR editing in biological and biomedical investigation,”</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J Cell Physiol</w:t>
      </w:r>
      <w:r w:rsidRPr="00792137">
        <w:rPr>
          <w:rStyle w:val="apple-style-span"/>
          <w:rFonts w:ascii="Times New Roman" w:hAnsi="Times New Roman" w:cs="Times New Roman"/>
          <w:color w:val="000000"/>
          <w:sz w:val="24"/>
          <w:szCs w:val="24"/>
        </w:rPr>
        <w:t>, 2017.</w:t>
      </w:r>
    </w:p>
    <w:p w14:paraId="36DC1856"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S. Nishizaki and A. Boyle, “Mining the Unknown: Assigning Function to Noncoding Single Nucleotide Polymorphisms,”</w:t>
      </w:r>
      <w:r w:rsidRPr="00792137">
        <w:rPr>
          <w:rStyle w:val="apple-style-span"/>
          <w:rFonts w:ascii="Times New Roman" w:hAnsi="Times New Roman" w:cs="Times New Roman"/>
          <w:i/>
          <w:iCs/>
          <w:color w:val="000000"/>
          <w:sz w:val="24"/>
          <w:szCs w:val="24"/>
        </w:rPr>
        <w:t>Trends Genet</w:t>
      </w:r>
      <w:r w:rsidRPr="00792137">
        <w:rPr>
          <w:rStyle w:val="apple-style-span"/>
          <w:rFonts w:ascii="Times New Roman" w:hAnsi="Times New Roman" w:cs="Times New Roman"/>
          <w:color w:val="000000"/>
          <w:sz w:val="24"/>
          <w:szCs w:val="24"/>
        </w:rPr>
        <w:t>, vol. 33, no. 1, pp. 34–45, 2017.</w:t>
      </w:r>
    </w:p>
    <w:p w14:paraId="349E596F" w14:textId="77777777" w:rsidR="00792137" w:rsidRPr="00792137" w:rsidRDefault="00792137" w:rsidP="00792137">
      <w:pPr>
        <w:pStyle w:val="ListParagraph"/>
        <w:numPr>
          <w:ilvl w:val="0"/>
          <w:numId w:val="16"/>
        </w:numPr>
        <w:spacing w:after="160" w:line="360" w:lineRule="auto"/>
        <w:rPr>
          <w:rFonts w:ascii="Times New Roman" w:hAnsi="Times New Roman" w:cs="Times New Roman"/>
          <w:sz w:val="24"/>
          <w:szCs w:val="24"/>
        </w:rPr>
      </w:pPr>
      <w:r w:rsidRPr="00792137">
        <w:rPr>
          <w:rStyle w:val="apple-style-span"/>
          <w:rFonts w:ascii="Times New Roman" w:hAnsi="Times New Roman" w:cs="Times New Roman"/>
          <w:color w:val="000000"/>
          <w:sz w:val="24"/>
          <w:szCs w:val="24"/>
        </w:rPr>
        <w:t>Zhang, Tao, Zeng, Qin, S. Y. Chen, Zhu, S. Y. Yang, Z. R. Li, W. P. Chen, and Y. Z. Chen,</w:t>
      </w:r>
      <w:r w:rsidRPr="00792137">
        <w:rPr>
          <w:rStyle w:val="apple-converted-space"/>
          <w:rFonts w:ascii="Times New Roman" w:hAnsi="Times New Roman" w:cs="Times New Roman"/>
          <w:color w:val="000000"/>
          <w:sz w:val="24"/>
          <w:szCs w:val="24"/>
        </w:rPr>
        <w:t> </w:t>
      </w:r>
      <w:r w:rsidRPr="00792137">
        <w:rPr>
          <w:rStyle w:val="apple-style-span"/>
          <w:rFonts w:ascii="Times New Roman" w:hAnsi="Times New Roman" w:cs="Times New Roman"/>
          <w:i/>
          <w:iCs/>
          <w:color w:val="000000"/>
          <w:sz w:val="24"/>
          <w:szCs w:val="24"/>
        </w:rPr>
        <w:t>Journal of Molecular Biology</w:t>
      </w:r>
      <w:r w:rsidRPr="00792137">
        <w:rPr>
          <w:rStyle w:val="apple-style-span"/>
          <w:rFonts w:ascii="Times New Roman" w:hAnsi="Times New Roman" w:cs="Times New Roman"/>
          <w:color w:val="000000"/>
          <w:sz w:val="24"/>
          <w:szCs w:val="24"/>
        </w:rPr>
        <w:t>, vol. 429, no. 3. sciencedirect, 2017, pp. 416–425.</w:t>
      </w:r>
    </w:p>
    <w:p w14:paraId="7043ADFB" w14:textId="2C975EF0" w:rsidR="00436152" w:rsidRDefault="00436152" w:rsidP="00792137">
      <w:pPr>
        <w:rPr>
          <w:lang w:val="en-GB"/>
        </w:rPr>
      </w:pPr>
    </w:p>
    <w:p w14:paraId="4621D502" w14:textId="77777777" w:rsidR="00436152" w:rsidRDefault="00436152">
      <w:pPr>
        <w:suppressAutoHyphens w:val="0"/>
        <w:spacing w:after="160" w:line="259" w:lineRule="auto"/>
        <w:rPr>
          <w:lang w:val="en-GB"/>
        </w:rPr>
      </w:pPr>
      <w:r>
        <w:rPr>
          <w:lang w:val="en-GB"/>
        </w:rPr>
        <w:br w:type="page"/>
      </w:r>
    </w:p>
    <w:p w14:paraId="61169D87" w14:textId="716CB709" w:rsidR="00FC4743" w:rsidRDefault="00FC4743" w:rsidP="004844F2">
      <w:pPr>
        <w:pStyle w:val="Heading2"/>
        <w:numPr>
          <w:ilvl w:val="1"/>
          <w:numId w:val="24"/>
        </w:numPr>
        <w:spacing w:line="360" w:lineRule="auto"/>
        <w:rPr>
          <w:rFonts w:ascii="Times New Roman" w:hAnsi="Times New Roman" w:cs="Times New Roman"/>
          <w:sz w:val="24"/>
          <w:szCs w:val="24"/>
          <w:lang w:val="en-GB"/>
        </w:rPr>
      </w:pPr>
      <w:bookmarkStart w:id="89" w:name="_Toc499166719"/>
      <w:r w:rsidRPr="00FC4743">
        <w:rPr>
          <w:rFonts w:ascii="Times New Roman" w:hAnsi="Times New Roman" w:cs="Times New Roman"/>
          <w:sz w:val="24"/>
          <w:szCs w:val="24"/>
          <w:lang w:val="en-GB"/>
        </w:rPr>
        <w:lastRenderedPageBreak/>
        <w:t>9.2 Appendices</w:t>
      </w:r>
      <w:bookmarkEnd w:id="89"/>
    </w:p>
    <w:p w14:paraId="5083F577" w14:textId="77777777" w:rsidR="00FC4743" w:rsidRDefault="00FC4743" w:rsidP="00FC4743">
      <w:pPr>
        <w:rPr>
          <w:lang w:val="en-GB"/>
        </w:rPr>
      </w:pPr>
    </w:p>
    <w:p w14:paraId="72B6C82E" w14:textId="3CAD0FD4" w:rsidR="00FC4743" w:rsidRDefault="00FC4743" w:rsidP="00FC4743">
      <w:pPr>
        <w:spacing w:line="360" w:lineRule="auto"/>
        <w:rPr>
          <w:rFonts w:ascii="Times New Roman" w:hAnsi="Times New Roman" w:cs="Times New Roman"/>
          <w:sz w:val="24"/>
          <w:szCs w:val="24"/>
          <w:lang w:val="en-GB"/>
        </w:rPr>
      </w:pPr>
      <w:r w:rsidRPr="00FC4743">
        <w:rPr>
          <w:rFonts w:ascii="Times New Roman" w:hAnsi="Times New Roman" w:cs="Times New Roman"/>
          <w:sz w:val="24"/>
          <w:szCs w:val="24"/>
          <w:lang w:val="en-GB"/>
        </w:rPr>
        <w:t>In this area we will discuss about the supportive material that we have covered in our project.</w:t>
      </w:r>
      <w:r>
        <w:rPr>
          <w:rFonts w:ascii="Times New Roman" w:hAnsi="Times New Roman" w:cs="Times New Roman"/>
          <w:sz w:val="24"/>
          <w:szCs w:val="24"/>
          <w:lang w:val="en-GB"/>
        </w:rPr>
        <w:t xml:space="preserve"> </w:t>
      </w:r>
    </w:p>
    <w:p w14:paraId="164DAB30" w14:textId="77777777" w:rsidR="00FC4743" w:rsidRDefault="00FC4743" w:rsidP="00FC4743">
      <w:pPr>
        <w:spacing w:line="360" w:lineRule="auto"/>
        <w:rPr>
          <w:rFonts w:ascii="Times New Roman" w:hAnsi="Times New Roman" w:cs="Times New Roman"/>
          <w:sz w:val="24"/>
          <w:szCs w:val="24"/>
          <w:lang w:val="en-GB"/>
        </w:rPr>
      </w:pPr>
    </w:p>
    <w:p w14:paraId="1E61A266" w14:textId="75753F67" w:rsidR="00FC4743" w:rsidRDefault="00FC4743" w:rsidP="004844F2">
      <w:pPr>
        <w:pStyle w:val="Heading3"/>
        <w:numPr>
          <w:ilvl w:val="2"/>
          <w:numId w:val="24"/>
        </w:numPr>
        <w:rPr>
          <w:rFonts w:ascii="Times New Roman" w:hAnsi="Times New Roman" w:cs="Times New Roman"/>
          <w:lang w:val="en-GB"/>
        </w:rPr>
      </w:pPr>
      <w:bookmarkStart w:id="90" w:name="_Toc499166720"/>
      <w:r w:rsidRPr="00FC4743">
        <w:rPr>
          <w:rFonts w:ascii="Times New Roman" w:hAnsi="Times New Roman" w:cs="Times New Roman"/>
          <w:lang w:val="en-GB"/>
        </w:rPr>
        <w:t>9.2.1 Linux</w:t>
      </w:r>
      <w:bookmarkEnd w:id="90"/>
      <w:r w:rsidR="00815E2A">
        <w:rPr>
          <w:rFonts w:ascii="Times New Roman" w:hAnsi="Times New Roman" w:cs="Times New Roman"/>
          <w:lang w:val="en-GB"/>
        </w:rPr>
        <w:fldChar w:fldCharType="begin"/>
      </w:r>
      <w:r w:rsidR="00815E2A">
        <w:instrText xml:space="preserve"> XE "</w:instrText>
      </w:r>
      <w:r w:rsidR="00815E2A" w:rsidRPr="00877B35">
        <w:rPr>
          <w:rFonts w:ascii="Times New Roman" w:hAnsi="Times New Roman" w:cs="Times New Roman"/>
          <w:lang w:val="en-GB"/>
        </w:rPr>
        <w:instrText>Linux</w:instrText>
      </w:r>
      <w:r w:rsidR="00815E2A">
        <w:instrText xml:space="preserve">" </w:instrText>
      </w:r>
      <w:r w:rsidR="00815E2A">
        <w:rPr>
          <w:rFonts w:ascii="Times New Roman" w:hAnsi="Times New Roman" w:cs="Times New Roman"/>
          <w:lang w:val="en-GB"/>
        </w:rPr>
        <w:fldChar w:fldCharType="end"/>
      </w:r>
    </w:p>
    <w:p w14:paraId="58B3DDBF" w14:textId="77777777" w:rsidR="00FC4743" w:rsidRDefault="00FC4743" w:rsidP="00FC4743">
      <w:pPr>
        <w:rPr>
          <w:lang w:val="en-GB"/>
        </w:rPr>
      </w:pPr>
    </w:p>
    <w:p w14:paraId="77802E92" w14:textId="3722C717" w:rsidR="00FC4743" w:rsidRDefault="00FC4743" w:rsidP="00FC4743">
      <w:pPr>
        <w:spacing w:line="360" w:lineRule="auto"/>
        <w:rPr>
          <w:rFonts w:ascii="Times New Roman" w:hAnsi="Times New Roman" w:cs="Times New Roman"/>
          <w:sz w:val="24"/>
          <w:szCs w:val="24"/>
          <w:lang w:val="en-GB"/>
        </w:rPr>
      </w:pPr>
      <w:r>
        <w:rPr>
          <w:lang w:val="en-GB"/>
        </w:rPr>
        <w:tab/>
      </w:r>
      <w:r w:rsidRPr="00FC4743">
        <w:rPr>
          <w:rFonts w:ascii="Times New Roman" w:hAnsi="Times New Roman" w:cs="Times New Roman"/>
          <w:sz w:val="24"/>
          <w:szCs w:val="24"/>
          <w:lang w:val="en-GB"/>
        </w:rPr>
        <w:t>Following are some basic commands that we have used in terminal.</w:t>
      </w:r>
      <w:r>
        <w:rPr>
          <w:rFonts w:ascii="Times New Roman" w:hAnsi="Times New Roman" w:cs="Times New Roman"/>
          <w:sz w:val="24"/>
          <w:szCs w:val="24"/>
          <w:lang w:val="en-GB"/>
        </w:rPr>
        <w:t xml:space="preserve"> </w:t>
      </w:r>
    </w:p>
    <w:p w14:paraId="4E90B6D0" w14:textId="76F88ACB" w:rsidR="00FC4743" w:rsidRPr="00FC4743" w:rsidRDefault="00FC4743" w:rsidP="00FC4743">
      <w:pPr>
        <w:spacing w:line="360" w:lineRule="auto"/>
        <w:jc w:val="both"/>
        <w:rPr>
          <w:rFonts w:ascii="Times New Roman" w:hAnsi="Times New Roman" w:cs="Times New Roman"/>
          <w:sz w:val="24"/>
          <w:szCs w:val="24"/>
        </w:rPr>
      </w:pPr>
      <w:r w:rsidRPr="00FC4743">
        <w:rPr>
          <w:rFonts w:ascii="Times New Roman" w:hAnsi="Times New Roman" w:cs="Times New Roman"/>
          <w:b/>
          <w:sz w:val="24"/>
          <w:szCs w:val="24"/>
        </w:rPr>
        <w:t>Sudo</w:t>
      </w:r>
      <w:r w:rsidR="00815E2A">
        <w:rPr>
          <w:rFonts w:ascii="Times New Roman" w:hAnsi="Times New Roman" w:cs="Times New Roman"/>
          <w:b/>
          <w:sz w:val="24"/>
          <w:szCs w:val="24"/>
        </w:rPr>
        <w:fldChar w:fldCharType="begin"/>
      </w:r>
      <w:r w:rsidR="00815E2A">
        <w:instrText xml:space="preserve"> XE "</w:instrText>
      </w:r>
      <w:r w:rsidR="00815E2A" w:rsidRPr="00877B35">
        <w:rPr>
          <w:rFonts w:ascii="Times New Roman" w:hAnsi="Times New Roman" w:cs="Times New Roman"/>
          <w:b/>
          <w:sz w:val="24"/>
          <w:szCs w:val="24"/>
        </w:rPr>
        <w:instrText>Sudo</w:instrText>
      </w:r>
      <w:r w:rsidR="00815E2A">
        <w:instrText xml:space="preserve">" </w:instrText>
      </w:r>
      <w:r w:rsidR="00815E2A">
        <w:rPr>
          <w:rFonts w:ascii="Times New Roman" w:hAnsi="Times New Roman" w:cs="Times New Roman"/>
          <w:b/>
          <w:sz w:val="24"/>
          <w:szCs w:val="24"/>
        </w:rPr>
        <w:fldChar w:fldCharType="end"/>
      </w:r>
    </w:p>
    <w:p w14:paraId="20C21697" w14:textId="7118E9D3" w:rsidR="00FC4743" w:rsidRDefault="00FC4743" w:rsidP="00FC4743">
      <w:pPr>
        <w:spacing w:line="360" w:lineRule="auto"/>
        <w:jc w:val="both"/>
        <w:rPr>
          <w:rFonts w:ascii="Times New Roman" w:hAnsi="Times New Roman" w:cs="Times New Roman"/>
          <w:sz w:val="24"/>
          <w:szCs w:val="24"/>
        </w:rPr>
      </w:pPr>
      <w:r w:rsidRPr="00FC4743">
        <w:rPr>
          <w:rFonts w:ascii="Times New Roman" w:hAnsi="Times New Roman" w:cs="Times New Roman"/>
          <w:sz w:val="24"/>
          <w:szCs w:val="24"/>
        </w:rPr>
        <w:tab/>
        <w:t>Sudo</w:t>
      </w:r>
      <w:r w:rsidR="00815E2A">
        <w:rPr>
          <w:rFonts w:ascii="Times New Roman" w:hAnsi="Times New Roman" w:cs="Times New Roman"/>
          <w:sz w:val="24"/>
          <w:szCs w:val="24"/>
        </w:rPr>
        <w:fldChar w:fldCharType="begin"/>
      </w:r>
      <w:r w:rsidR="00815E2A">
        <w:instrText xml:space="preserve"> XE "</w:instrText>
      </w:r>
      <w:r w:rsidR="00815E2A" w:rsidRPr="00877B35">
        <w:rPr>
          <w:rFonts w:ascii="Times New Roman" w:hAnsi="Times New Roman" w:cs="Times New Roman"/>
          <w:b/>
          <w:sz w:val="24"/>
          <w:szCs w:val="24"/>
        </w:rPr>
        <w:instrText>Sudo</w:instrText>
      </w:r>
      <w:r w:rsidR="00815E2A">
        <w:instrText xml:space="preserve">" </w:instrText>
      </w:r>
      <w:r w:rsidR="00815E2A">
        <w:rPr>
          <w:rFonts w:ascii="Times New Roman" w:hAnsi="Times New Roman" w:cs="Times New Roman"/>
          <w:sz w:val="24"/>
          <w:szCs w:val="24"/>
        </w:rPr>
        <w:fldChar w:fldCharType="end"/>
      </w:r>
      <w:r w:rsidRPr="00FC4743">
        <w:rPr>
          <w:rFonts w:ascii="Times New Roman" w:hAnsi="Times New Roman" w:cs="Times New Roman"/>
          <w:sz w:val="24"/>
          <w:szCs w:val="24"/>
        </w:rPr>
        <w:t xml:space="preserve"> an extremely utilized command inside the Linux</w:t>
      </w:r>
      <w:r w:rsidRPr="00FC4743">
        <w:rPr>
          <w:rFonts w:ascii="Times New Roman" w:hAnsi="Times New Roman" w:cs="Times New Roman"/>
          <w:sz w:val="24"/>
          <w:szCs w:val="24"/>
        </w:rPr>
        <w:fldChar w:fldCharType="begin"/>
      </w:r>
      <w:r w:rsidRPr="00FC4743">
        <w:rPr>
          <w:rFonts w:ascii="Times New Roman" w:hAnsi="Times New Roman" w:cs="Times New Roman"/>
          <w:sz w:val="24"/>
          <w:szCs w:val="24"/>
        </w:rPr>
        <w:instrText xml:space="preserve"> XE "</w:instrText>
      </w:r>
      <w:r w:rsidRPr="00FC4743">
        <w:rPr>
          <w:rFonts w:ascii="Times New Roman" w:eastAsia="Times New Roman" w:hAnsi="Times New Roman" w:cs="Times New Roman"/>
          <w:b/>
          <w:sz w:val="24"/>
          <w:szCs w:val="24"/>
        </w:rPr>
        <w:instrText>Linux</w:instrText>
      </w:r>
      <w:r w:rsidRPr="00FC4743">
        <w:rPr>
          <w:rFonts w:ascii="Times New Roman" w:hAnsi="Times New Roman" w:cs="Times New Roman"/>
          <w:sz w:val="24"/>
          <w:szCs w:val="24"/>
        </w:rPr>
        <w:instrText xml:space="preserve">" </w:instrText>
      </w:r>
      <w:r w:rsidRPr="00FC4743">
        <w:rPr>
          <w:rFonts w:ascii="Times New Roman" w:hAnsi="Times New Roman" w:cs="Times New Roman"/>
          <w:sz w:val="24"/>
          <w:szCs w:val="24"/>
        </w:rPr>
        <w:fldChar w:fldCharType="end"/>
      </w:r>
      <w:r w:rsidRPr="00FC4743">
        <w:rPr>
          <w:rFonts w:ascii="Times New Roman" w:hAnsi="Times New Roman" w:cs="Times New Roman"/>
          <w:sz w:val="24"/>
          <w:szCs w:val="24"/>
        </w:rPr>
        <w:t xml:space="preserve"> command code. Sudo defines “Super User Do” [93]. It is used to define a command having administrative privileges. As an instance, in case to edit a report such as viz.conf requires permissions, command of – “</w:t>
      </w:r>
      <w:r w:rsidRPr="00FC4743">
        <w:rPr>
          <w:rFonts w:ascii="Times New Roman" w:hAnsi="Times New Roman" w:cs="Times New Roman"/>
          <w:i/>
          <w:sz w:val="24"/>
          <w:szCs w:val="24"/>
        </w:rPr>
        <w:t>sudo nano alsa-base.conf</w:t>
      </w:r>
      <w:r w:rsidRPr="00FC4743">
        <w:rPr>
          <w:rFonts w:ascii="Times New Roman" w:hAnsi="Times New Roman" w:cs="Times New Roman"/>
          <w:sz w:val="24"/>
          <w:szCs w:val="24"/>
        </w:rPr>
        <w:t>” is used .</w:t>
      </w:r>
    </w:p>
    <w:p w14:paraId="033DDA95" w14:textId="77777777" w:rsidR="00FC4743" w:rsidRDefault="00FC4743" w:rsidP="00FC4743">
      <w:pPr>
        <w:spacing w:line="360" w:lineRule="auto"/>
        <w:jc w:val="both"/>
        <w:rPr>
          <w:rFonts w:ascii="Times New Roman" w:hAnsi="Times New Roman" w:cs="Times New Roman"/>
          <w:sz w:val="24"/>
          <w:szCs w:val="24"/>
        </w:rPr>
      </w:pPr>
    </w:p>
    <w:p w14:paraId="25C9FDC4" w14:textId="0543E8A4" w:rsidR="00FC4743" w:rsidRDefault="00FC4743" w:rsidP="00A073DC">
      <w:pPr>
        <w:spacing w:line="360" w:lineRule="auto"/>
      </w:pPr>
      <w:r>
        <w:rPr>
          <w:rFonts w:ascii="Times New Roman" w:eastAsia="Times New Roman" w:hAnsi="Times New Roman" w:cs="Times New Roman"/>
          <w:b/>
          <w:sz w:val="24"/>
        </w:rPr>
        <w:t>To install NVidia</w:t>
      </w:r>
      <w:r w:rsidR="00815E2A">
        <w:rPr>
          <w:rFonts w:ascii="Times New Roman" w:eastAsia="Times New Roman" w:hAnsi="Times New Roman" w:cs="Times New Roman"/>
          <w:b/>
          <w:sz w:val="24"/>
        </w:rPr>
        <w:fldChar w:fldCharType="begin"/>
      </w:r>
      <w:r w:rsidR="00815E2A">
        <w:instrText xml:space="preserve"> XE "</w:instrText>
      </w:r>
      <w:r w:rsidR="00815E2A" w:rsidRPr="00877B35">
        <w:rPr>
          <w:rFonts w:ascii="Times New Roman" w:eastAsia="Times New Roman" w:hAnsi="Times New Roman" w:cs="Times New Roman"/>
          <w:b/>
          <w:sz w:val="24"/>
        </w:rPr>
        <w:instrText>NVidia</w:instrText>
      </w:r>
      <w:r w:rsidR="00815E2A">
        <w:instrText xml:space="preserve">" </w:instrText>
      </w:r>
      <w:r w:rsidR="00815E2A">
        <w:rPr>
          <w:rFonts w:ascii="Times New Roman" w:eastAsia="Times New Roman" w:hAnsi="Times New Roman" w:cs="Times New Roman"/>
          <w:b/>
          <w:sz w:val="24"/>
        </w:rPr>
        <w:fldChar w:fldCharType="end"/>
      </w:r>
      <w:r>
        <w:rPr>
          <w:rFonts w:ascii="Times New Roman" w:eastAsia="Times New Roman" w:hAnsi="Times New Roman" w:cs="Times New Roman"/>
          <w:b/>
          <w:sz w:val="24"/>
        </w:rPr>
        <w:t xml:space="preserve"> driver [44]</w:t>
      </w:r>
    </w:p>
    <w:p w14:paraId="511901AC" w14:textId="3804BB3C" w:rsidR="00FC4743" w:rsidRDefault="00FC4743" w:rsidP="00A073DC">
      <w:pPr>
        <w:spacing w:line="360" w:lineRule="auto"/>
        <w:ind w:left="360"/>
      </w:pPr>
      <w:r>
        <w:rPr>
          <w:rFonts w:ascii="Times New Roman" w:eastAsia="Times New Roman" w:hAnsi="Times New Roman" w:cs="Times New Roman"/>
          <w:i/>
          <w:sz w:val="24"/>
        </w:rPr>
        <w:t>“Sudo</w:t>
      </w:r>
      <w:r w:rsidR="00815E2A">
        <w:rPr>
          <w:rFonts w:ascii="Times New Roman" w:eastAsia="Times New Roman" w:hAnsi="Times New Roman" w:cs="Times New Roman"/>
          <w:i/>
          <w:sz w:val="24"/>
        </w:rPr>
        <w:fldChar w:fldCharType="begin"/>
      </w:r>
      <w:r w:rsidR="00815E2A">
        <w:instrText xml:space="preserve"> XE "</w:instrText>
      </w:r>
      <w:r w:rsidR="00815E2A" w:rsidRPr="00877B35">
        <w:rPr>
          <w:rFonts w:ascii="Times New Roman" w:hAnsi="Times New Roman" w:cs="Times New Roman"/>
          <w:b/>
          <w:sz w:val="24"/>
          <w:szCs w:val="24"/>
        </w:rPr>
        <w:instrText>Sudo</w:instrText>
      </w:r>
      <w:r w:rsidR="00815E2A">
        <w:instrText xml:space="preserve">" </w:instrText>
      </w:r>
      <w:r w:rsidR="00815E2A">
        <w:rPr>
          <w:rFonts w:ascii="Times New Roman" w:eastAsia="Times New Roman" w:hAnsi="Times New Roman" w:cs="Times New Roman"/>
          <w:i/>
          <w:sz w:val="24"/>
        </w:rPr>
        <w:fldChar w:fldCharType="end"/>
      </w:r>
      <w:r>
        <w:rPr>
          <w:rFonts w:ascii="Times New Roman" w:eastAsia="Times New Roman" w:hAnsi="Times New Roman" w:cs="Times New Roman"/>
          <w:i/>
          <w:sz w:val="24"/>
        </w:rPr>
        <w:t xml:space="preserve"> apt install NVidia</w:t>
      </w:r>
      <w:r w:rsidR="00815E2A">
        <w:rPr>
          <w:rFonts w:ascii="Times New Roman" w:eastAsia="Times New Roman" w:hAnsi="Times New Roman" w:cs="Times New Roman"/>
          <w:i/>
          <w:sz w:val="24"/>
        </w:rPr>
        <w:fldChar w:fldCharType="begin"/>
      </w:r>
      <w:r w:rsidR="00815E2A">
        <w:instrText xml:space="preserve"> XE "</w:instrText>
      </w:r>
      <w:r w:rsidR="00815E2A" w:rsidRPr="00877B35">
        <w:rPr>
          <w:rFonts w:ascii="Times New Roman" w:eastAsia="Times New Roman" w:hAnsi="Times New Roman" w:cs="Times New Roman"/>
          <w:b/>
          <w:sz w:val="24"/>
        </w:rPr>
        <w:instrText>NVidia</w:instrText>
      </w:r>
      <w:r w:rsidR="00815E2A">
        <w:instrText xml:space="preserve">" </w:instrText>
      </w:r>
      <w:r w:rsidR="00815E2A">
        <w:rPr>
          <w:rFonts w:ascii="Times New Roman" w:eastAsia="Times New Roman" w:hAnsi="Times New Roman" w:cs="Times New Roman"/>
          <w:i/>
          <w:sz w:val="24"/>
        </w:rPr>
        <w:fldChar w:fldCharType="end"/>
      </w:r>
      <w:r>
        <w:rPr>
          <w:rFonts w:ascii="Times New Roman" w:eastAsia="Times New Roman" w:hAnsi="Times New Roman" w:cs="Times New Roman"/>
          <w:i/>
          <w:sz w:val="24"/>
        </w:rPr>
        <w:t>-cuda-toolkit”</w:t>
      </w:r>
    </w:p>
    <w:p w14:paraId="47620989" w14:textId="77777777" w:rsidR="00FC4743" w:rsidRDefault="00FC4743" w:rsidP="00A073DC">
      <w:pPr>
        <w:spacing w:line="360" w:lineRule="auto"/>
        <w:ind w:left="360"/>
        <w:rPr>
          <w:rFonts w:ascii="Times New Roman" w:eastAsia="Times New Roman" w:hAnsi="Times New Roman" w:cs="Times New Roman"/>
          <w:b/>
          <w:i/>
          <w:sz w:val="28"/>
        </w:rPr>
      </w:pPr>
    </w:p>
    <w:p w14:paraId="1714B5BF" w14:textId="286A2257" w:rsidR="00FC4743" w:rsidRDefault="00FC4743" w:rsidP="00A073DC">
      <w:pPr>
        <w:spacing w:line="360" w:lineRule="auto"/>
      </w:pPr>
      <w:r>
        <w:rPr>
          <w:rFonts w:ascii="Times New Roman" w:eastAsia="Times New Roman" w:hAnsi="Times New Roman" w:cs="Times New Roman"/>
          <w:b/>
          <w:sz w:val="24"/>
        </w:rPr>
        <w:t>To check whether the NVidia</w:t>
      </w:r>
      <w:r w:rsidR="00815E2A">
        <w:rPr>
          <w:rFonts w:ascii="Times New Roman" w:eastAsia="Times New Roman" w:hAnsi="Times New Roman" w:cs="Times New Roman"/>
          <w:b/>
          <w:sz w:val="24"/>
        </w:rPr>
        <w:fldChar w:fldCharType="begin"/>
      </w:r>
      <w:r w:rsidR="00815E2A">
        <w:instrText xml:space="preserve"> XE "</w:instrText>
      </w:r>
      <w:r w:rsidR="00815E2A" w:rsidRPr="00877B35">
        <w:rPr>
          <w:rFonts w:ascii="Times New Roman" w:eastAsia="Times New Roman" w:hAnsi="Times New Roman" w:cs="Times New Roman"/>
          <w:b/>
          <w:sz w:val="24"/>
        </w:rPr>
        <w:instrText>NVidia</w:instrText>
      </w:r>
      <w:r w:rsidR="00815E2A">
        <w:instrText xml:space="preserve">" </w:instrText>
      </w:r>
      <w:r w:rsidR="00815E2A">
        <w:rPr>
          <w:rFonts w:ascii="Times New Roman" w:eastAsia="Times New Roman" w:hAnsi="Times New Roman" w:cs="Times New Roman"/>
          <w:b/>
          <w:sz w:val="24"/>
        </w:rPr>
        <w:fldChar w:fldCharType="end"/>
      </w:r>
      <w:r>
        <w:rPr>
          <w:rFonts w:ascii="Times New Roman" w:eastAsia="Times New Roman" w:hAnsi="Times New Roman" w:cs="Times New Roman"/>
          <w:b/>
          <w:sz w:val="24"/>
        </w:rPr>
        <w:t xml:space="preserve"> driver is installed </w:t>
      </w:r>
    </w:p>
    <w:p w14:paraId="108D2639" w14:textId="77777777" w:rsidR="00FC4743" w:rsidRDefault="00FC4743" w:rsidP="00A073DC">
      <w:pPr>
        <w:spacing w:line="360" w:lineRule="auto"/>
        <w:ind w:left="360"/>
      </w:pPr>
      <w:r>
        <w:rPr>
          <w:rFonts w:ascii="Times New Roman" w:eastAsia="Times New Roman" w:hAnsi="Times New Roman" w:cs="Times New Roman"/>
          <w:sz w:val="24"/>
        </w:rPr>
        <w:t>“</w:t>
      </w:r>
      <w:r>
        <w:rPr>
          <w:rFonts w:ascii="Times New Roman" w:eastAsia="Times New Roman" w:hAnsi="Times New Roman" w:cs="Times New Roman"/>
          <w:i/>
          <w:sz w:val="24"/>
        </w:rPr>
        <w:t>nvcc –version</w:t>
      </w:r>
      <w:r>
        <w:rPr>
          <w:rFonts w:ascii="Times New Roman" w:eastAsia="Times New Roman" w:hAnsi="Times New Roman" w:cs="Times New Roman"/>
          <w:sz w:val="24"/>
        </w:rPr>
        <w:t>”</w:t>
      </w:r>
    </w:p>
    <w:p w14:paraId="68247FB1" w14:textId="77777777" w:rsidR="00FC4743" w:rsidRDefault="00FC4743" w:rsidP="00A073DC">
      <w:pPr>
        <w:spacing w:line="360" w:lineRule="auto"/>
        <w:jc w:val="both"/>
      </w:pPr>
      <w:r>
        <w:rPr>
          <w:rFonts w:ascii="Times New Roman" w:hAnsi="Times New Roman" w:cs="Times New Roman"/>
          <w:b/>
          <w:sz w:val="24"/>
        </w:rPr>
        <w:t>Command for creation and deletion of folder</w:t>
      </w:r>
    </w:p>
    <w:p w14:paraId="5B43A6E1" w14:textId="77777777" w:rsidR="00FC4743" w:rsidRDefault="00FC4743" w:rsidP="00A073DC">
      <w:pPr>
        <w:spacing w:line="360" w:lineRule="auto"/>
        <w:jc w:val="both"/>
        <w:rPr>
          <w:rFonts w:ascii="Times New Roman" w:hAnsi="Times New Roman" w:cs="Times New Roman"/>
          <w:sz w:val="22"/>
        </w:rPr>
      </w:pPr>
    </w:p>
    <w:p w14:paraId="4D65F010" w14:textId="0632AC21" w:rsidR="00FC4743" w:rsidRDefault="00FC4743" w:rsidP="00A073DC">
      <w:pPr>
        <w:spacing w:line="360" w:lineRule="auto"/>
        <w:jc w:val="both"/>
      </w:pPr>
      <w:r>
        <w:rPr>
          <w:rFonts w:ascii="Times New Roman" w:hAnsi="Times New Roman" w:cs="Times New Roman"/>
          <w:b/>
          <w:bCs/>
          <w:i/>
          <w:sz w:val="24"/>
          <w:shd w:val="clear" w:color="auto" w:fill="FFFFFF"/>
        </w:rPr>
        <w:t>mkdir &amp; rmdir</w:t>
      </w:r>
    </w:p>
    <w:p w14:paraId="5AB765FC" w14:textId="77777777" w:rsidR="00FC4743" w:rsidRDefault="00FC4743" w:rsidP="00A073DC">
      <w:pPr>
        <w:spacing w:line="360" w:lineRule="auto"/>
        <w:jc w:val="both"/>
        <w:rPr>
          <w:rFonts w:ascii="Times New Roman" w:hAnsi="Times New Roman" w:cs="Times New Roman"/>
          <w:b/>
          <w:bCs/>
          <w:i/>
          <w:sz w:val="28"/>
          <w:shd w:val="clear" w:color="auto" w:fill="FFFFFF"/>
        </w:rPr>
      </w:pPr>
    </w:p>
    <w:p w14:paraId="48D05C06" w14:textId="77777777" w:rsidR="00FC4743" w:rsidRDefault="00FC4743" w:rsidP="00A073DC">
      <w:pPr>
        <w:spacing w:line="360" w:lineRule="auto"/>
        <w:jc w:val="both"/>
      </w:pPr>
      <w:r>
        <w:rPr>
          <w:rFonts w:ascii="Times New Roman" w:hAnsi="Times New Roman" w:cs="Times New Roman"/>
          <w:b/>
          <w:bCs/>
          <w:sz w:val="28"/>
          <w:shd w:val="clear" w:color="auto" w:fill="FFFFFF"/>
        </w:rPr>
        <w:tab/>
      </w:r>
      <w:r>
        <w:rPr>
          <w:rFonts w:ascii="Times New Roman" w:hAnsi="Times New Roman" w:cs="Times New Roman"/>
          <w:bCs/>
          <w:sz w:val="24"/>
          <w:shd w:val="clear" w:color="auto" w:fill="FFFFFF"/>
        </w:rPr>
        <w:t>For the creation of a folder or directory one can use “</w:t>
      </w:r>
      <w:r>
        <w:rPr>
          <w:rFonts w:ascii="Times New Roman" w:hAnsi="Times New Roman" w:cs="Times New Roman"/>
          <w:bCs/>
          <w:i/>
          <w:sz w:val="24"/>
          <w:shd w:val="clear" w:color="auto" w:fill="FFFFFF"/>
        </w:rPr>
        <w:t>mkdir”.</w:t>
      </w:r>
      <w:r>
        <w:rPr>
          <w:rFonts w:ascii="Times New Roman" w:hAnsi="Times New Roman" w:cs="Times New Roman"/>
          <w:bCs/>
          <w:sz w:val="24"/>
          <w:shd w:val="clear" w:color="auto" w:fill="FFFFFF"/>
        </w:rPr>
        <w:t xml:space="preserve"> For instance, in case make a directory named “DIY”, one can, use “mkdir DIY” [39]. Take into account, as instructed before, to create a listing named “DIY Hacking”, then you may use “</w:t>
      </w:r>
      <w:r>
        <w:rPr>
          <w:rFonts w:ascii="Times New Roman" w:hAnsi="Times New Roman" w:cs="Times New Roman"/>
          <w:bCs/>
          <w:i/>
          <w:sz w:val="24"/>
          <w:shd w:val="clear" w:color="auto" w:fill="FFFFFF"/>
        </w:rPr>
        <w:t>mkdir DIY Hacking</w:t>
      </w:r>
      <w:r>
        <w:rPr>
          <w:rFonts w:ascii="Times New Roman" w:hAnsi="Times New Roman" w:cs="Times New Roman"/>
          <w:bCs/>
          <w:sz w:val="24"/>
          <w:shd w:val="clear" w:color="auto" w:fill="FFFFFF"/>
        </w:rPr>
        <w:t>”.</w:t>
      </w:r>
    </w:p>
    <w:p w14:paraId="7C672619" w14:textId="77777777" w:rsidR="00FC4743" w:rsidRDefault="00FC4743" w:rsidP="00A073DC">
      <w:pPr>
        <w:spacing w:line="360" w:lineRule="auto"/>
        <w:ind w:firstLine="720"/>
        <w:jc w:val="both"/>
      </w:pPr>
      <w:r>
        <w:rPr>
          <w:rFonts w:ascii="Times New Roman" w:hAnsi="Times New Roman" w:cs="Times New Roman"/>
          <w:bCs/>
          <w:sz w:val="24"/>
          <w:shd w:val="clear" w:color="auto" w:fill="FFFFFF"/>
        </w:rPr>
        <w:t>To remove a listing rmdir is used. But, rmdir is typically used for removal of an empty listing. If the directory contains some files just rm is used [35].</w:t>
      </w:r>
    </w:p>
    <w:p w14:paraId="76F7393A" w14:textId="77777777" w:rsidR="00FC4743" w:rsidRPr="00FC4743" w:rsidRDefault="00FC4743" w:rsidP="00FC4743">
      <w:pPr>
        <w:spacing w:line="360" w:lineRule="auto"/>
        <w:jc w:val="both"/>
        <w:rPr>
          <w:rFonts w:ascii="Times New Roman" w:hAnsi="Times New Roman" w:cs="Times New Roman"/>
          <w:sz w:val="24"/>
          <w:szCs w:val="24"/>
        </w:rPr>
      </w:pPr>
    </w:p>
    <w:p w14:paraId="5BD28AC6" w14:textId="77777777" w:rsidR="00FC4743" w:rsidRDefault="00FC4743" w:rsidP="00FC4743">
      <w:pPr>
        <w:spacing w:line="360" w:lineRule="auto"/>
        <w:rPr>
          <w:rFonts w:ascii="Times New Roman" w:hAnsi="Times New Roman" w:cs="Times New Roman"/>
          <w:sz w:val="24"/>
          <w:szCs w:val="24"/>
          <w:lang w:val="en-GB"/>
        </w:rPr>
      </w:pPr>
    </w:p>
    <w:p w14:paraId="610215C6" w14:textId="77777777" w:rsidR="00A073DC" w:rsidRDefault="00A073DC" w:rsidP="00FC4743">
      <w:pPr>
        <w:spacing w:line="360" w:lineRule="auto"/>
        <w:rPr>
          <w:rFonts w:ascii="Times New Roman" w:hAnsi="Times New Roman" w:cs="Times New Roman"/>
          <w:sz w:val="24"/>
          <w:szCs w:val="24"/>
          <w:lang w:val="en-GB"/>
        </w:rPr>
      </w:pPr>
    </w:p>
    <w:p w14:paraId="14798EC5" w14:textId="77777777" w:rsidR="00A073DC" w:rsidRDefault="00A073DC" w:rsidP="00FC4743">
      <w:pPr>
        <w:spacing w:line="360" w:lineRule="auto"/>
        <w:rPr>
          <w:rFonts w:ascii="Times New Roman" w:hAnsi="Times New Roman" w:cs="Times New Roman"/>
          <w:sz w:val="24"/>
          <w:szCs w:val="24"/>
          <w:lang w:val="en-GB"/>
        </w:rPr>
      </w:pPr>
    </w:p>
    <w:p w14:paraId="38A4BCD6" w14:textId="77777777" w:rsidR="00A073DC" w:rsidRDefault="00A073DC" w:rsidP="00FC4743">
      <w:pPr>
        <w:spacing w:line="360" w:lineRule="auto"/>
        <w:rPr>
          <w:rFonts w:ascii="Times New Roman" w:hAnsi="Times New Roman" w:cs="Times New Roman"/>
          <w:sz w:val="24"/>
          <w:szCs w:val="24"/>
          <w:lang w:val="en-GB"/>
        </w:rPr>
      </w:pPr>
    </w:p>
    <w:p w14:paraId="00640B1B" w14:textId="77777777" w:rsidR="00A073DC" w:rsidRDefault="00A073DC" w:rsidP="00FC4743">
      <w:pPr>
        <w:spacing w:line="360" w:lineRule="auto"/>
        <w:rPr>
          <w:rFonts w:ascii="Times New Roman" w:hAnsi="Times New Roman" w:cs="Times New Roman"/>
          <w:sz w:val="24"/>
          <w:szCs w:val="24"/>
          <w:lang w:val="en-GB"/>
        </w:rPr>
      </w:pPr>
    </w:p>
    <w:p w14:paraId="1C6B13E0" w14:textId="703AA53C" w:rsidR="00A073DC" w:rsidRDefault="00EB48E0" w:rsidP="0082206C">
      <w:pPr>
        <w:pStyle w:val="Heading2"/>
        <w:spacing w:line="360" w:lineRule="auto"/>
        <w:rPr>
          <w:rFonts w:ascii="Times New Roman" w:hAnsi="Times New Roman" w:cs="Times New Roman"/>
          <w:sz w:val="24"/>
          <w:szCs w:val="24"/>
          <w:lang w:val="en-GB"/>
        </w:rPr>
      </w:pPr>
      <w:bookmarkStart w:id="91" w:name="_Toc499166721"/>
      <w:r w:rsidRPr="0082206C">
        <w:rPr>
          <w:rFonts w:ascii="Times New Roman" w:hAnsi="Times New Roman" w:cs="Times New Roman"/>
          <w:sz w:val="24"/>
          <w:szCs w:val="24"/>
          <w:lang w:val="en-GB"/>
        </w:rPr>
        <w:lastRenderedPageBreak/>
        <w:t>9.3 Plagiarism Report</w:t>
      </w:r>
      <w:bookmarkEnd w:id="91"/>
    </w:p>
    <w:p w14:paraId="3AA8E5C6" w14:textId="1CAD07D4" w:rsidR="00EB48E0" w:rsidRPr="0082206C" w:rsidRDefault="00EB48E0" w:rsidP="0082206C">
      <w:pPr>
        <w:spacing w:line="360" w:lineRule="auto"/>
        <w:ind w:left="2160"/>
        <w:rPr>
          <w:rFonts w:ascii="Times New Roman" w:hAnsi="Times New Roman" w:cs="Times New Roman"/>
          <w:sz w:val="24"/>
          <w:szCs w:val="24"/>
          <w:lang w:val="en-GB"/>
        </w:rPr>
      </w:pPr>
      <w:r>
        <w:rPr>
          <w:rFonts w:ascii="Times New Roman" w:hAnsi="Times New Roman" w:cs="Times New Roman"/>
          <w:sz w:val="24"/>
          <w:szCs w:val="24"/>
          <w:lang w:val="en-GB"/>
        </w:rPr>
        <w:t>Plagiarism report taken form turnitin is attached at the end of document in printed form.</w:t>
      </w:r>
    </w:p>
    <w:p w14:paraId="59B5C019" w14:textId="22E76066" w:rsidR="00792137" w:rsidRPr="00BE72C9" w:rsidRDefault="00436152" w:rsidP="00AC28CC">
      <w:pPr>
        <w:pStyle w:val="Heading1"/>
        <w:numPr>
          <w:ilvl w:val="0"/>
          <w:numId w:val="0"/>
        </w:numPr>
        <w:rPr>
          <w:rFonts w:ascii="Times New Roman" w:hAnsi="Times New Roman" w:cs="Times New Roman"/>
        </w:rPr>
      </w:pPr>
      <w:bookmarkStart w:id="92" w:name="_Toc499166722"/>
      <w:r w:rsidRPr="00BE72C9">
        <w:rPr>
          <w:rFonts w:ascii="Times New Roman" w:hAnsi="Times New Roman" w:cs="Times New Roman"/>
        </w:rPr>
        <w:lastRenderedPageBreak/>
        <w:t>Appendix A</w:t>
      </w:r>
      <w:bookmarkEnd w:id="92"/>
    </w:p>
    <w:p w14:paraId="47E6CD29" w14:textId="300AFEBB" w:rsidR="00CB4538" w:rsidRPr="002A560C" w:rsidRDefault="00CB4538" w:rsidP="002A560C">
      <w:pPr>
        <w:pStyle w:val="Heading2"/>
        <w:numPr>
          <w:ilvl w:val="0"/>
          <w:numId w:val="20"/>
        </w:numPr>
        <w:rPr>
          <w:rFonts w:ascii="Times New Roman" w:hAnsi="Times New Roman" w:cs="Times New Roman"/>
          <w:sz w:val="24"/>
          <w:szCs w:val="24"/>
          <w:lang w:val="en-GB"/>
        </w:rPr>
      </w:pPr>
      <w:bookmarkStart w:id="93" w:name="_Toc499166723"/>
      <w:r w:rsidRPr="00CB4538">
        <w:rPr>
          <w:rFonts w:ascii="Times New Roman" w:hAnsi="Times New Roman" w:cs="Times New Roman"/>
          <w:sz w:val="24"/>
          <w:szCs w:val="24"/>
          <w:lang w:val="en-GB"/>
        </w:rPr>
        <w:t>Team Structure</w:t>
      </w:r>
      <w:bookmarkEnd w:id="93"/>
    </w:p>
    <w:p w14:paraId="34D1F5D6" w14:textId="77777777" w:rsidR="00854257" w:rsidRDefault="00854257" w:rsidP="00854257"/>
    <w:p w14:paraId="75D0E250" w14:textId="77777777" w:rsidR="00854257" w:rsidRDefault="00854257" w:rsidP="00854257"/>
    <w:p w14:paraId="69871384" w14:textId="77777777" w:rsidR="00854257" w:rsidRDefault="00854257" w:rsidP="00854257"/>
    <w:p w14:paraId="7E04A3EA" w14:textId="77777777" w:rsidR="00854257" w:rsidRDefault="00854257" w:rsidP="00854257"/>
    <w:p w14:paraId="1311369B" w14:textId="77777777" w:rsidR="00854257" w:rsidRDefault="00854257" w:rsidP="00854257"/>
    <w:p w14:paraId="16688FAF" w14:textId="77777777" w:rsidR="00854257" w:rsidRPr="00854257" w:rsidRDefault="00854257" w:rsidP="00854257"/>
    <w:p w14:paraId="7C5979FA" w14:textId="24DEC51E" w:rsidR="00CB4538" w:rsidRDefault="00CB4538" w:rsidP="00CB4538">
      <w:pPr>
        <w:spacing w:line="360" w:lineRule="auto"/>
        <w:jc w:val="both"/>
        <w:rPr>
          <w:rFonts w:ascii="Times New Roman" w:eastAsia="Times New Roman" w:hAnsi="Times New Roman" w:cs="Times New Roman"/>
          <w:b/>
          <w:sz w:val="24"/>
          <w:lang w:eastAsia="en-US"/>
        </w:rPr>
      </w:pPr>
      <w:r>
        <w:rPr>
          <w:noProof/>
          <w:lang w:eastAsia="en-US"/>
        </w:rPr>
        <mc:AlternateContent>
          <mc:Choice Requires="wps">
            <w:drawing>
              <wp:anchor distT="0" distB="0" distL="114300" distR="114300" simplePos="0" relativeHeight="251572736" behindDoc="0" locked="0" layoutInCell="1" allowOverlap="1" wp14:anchorId="4FB7BE46" wp14:editId="2F8D403C">
                <wp:simplePos x="0" y="0"/>
                <wp:positionH relativeFrom="column">
                  <wp:posOffset>2085975</wp:posOffset>
                </wp:positionH>
                <wp:positionV relativeFrom="paragraph">
                  <wp:posOffset>224790</wp:posOffset>
                </wp:positionV>
                <wp:extent cx="1628775" cy="590550"/>
                <wp:effectExtent l="9525" t="5715" r="9525" b="13335"/>
                <wp:wrapNone/>
                <wp:docPr id="27" name="Rounded 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28775" cy="590550"/>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4ADE79C" w14:textId="77777777" w:rsidR="0082206C" w:rsidRDefault="0082206C" w:rsidP="00CB4538">
                            <w:pPr>
                              <w:overflowPunct w:val="0"/>
                              <w:jc w:val="center"/>
                              <w:rPr>
                                <w:b/>
                                <w:kern w:val="1"/>
                                <w:sz w:val="24"/>
                              </w:rPr>
                            </w:pPr>
                            <w:r>
                              <w:rPr>
                                <w:b/>
                                <w:kern w:val="1"/>
                                <w:sz w:val="24"/>
                              </w:rPr>
                              <w:t>Project advisor</w:t>
                            </w:r>
                          </w:p>
                          <w:p w14:paraId="3E9B03CB" w14:textId="77777777" w:rsidR="0082206C" w:rsidRDefault="0082206C" w:rsidP="00CB4538">
                            <w:pPr>
                              <w:overflowPunct w:val="0"/>
                              <w:jc w:val="center"/>
                              <w:rPr>
                                <w:kern w:val="1"/>
                                <w:sz w:val="24"/>
                              </w:rPr>
                            </w:pPr>
                            <w:r>
                              <w:rPr>
                                <w:kern w:val="1"/>
                                <w:sz w:val="24"/>
                              </w:rPr>
                              <w:t>Mr. Talha Irfan</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roundrect w14:anchorId="4FB7BE46" id="Rounded Rectangle 27" o:spid="_x0000_s1032" style="position:absolute;left:0;text-align:left;margin-left:164.25pt;margin-top:17.7pt;width:128.25pt;height:46.5pt;z-index:25157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" strokeweight=".26mm">
                <v:stroke joinstyle="miter" endcap="square"/>
                <v:textbox>
                  <w:txbxContent>
                    <w:p w14:paraId="24ADE79C" w14:textId="77777777" w:rsidR="0082206C" w:rsidRDefault="0082206C" w:rsidP="00CB4538">
                      <w:pPr>
                        <w:overflowPunct w:val="0"/>
                        <w:jc w:val="center"/>
                        <w:rPr>
                          <w:b/>
                          <w:kern w:val="1"/>
                          <w:sz w:val="24"/>
                        </w:rPr>
                      </w:pPr>
                      <w:r>
                        <w:rPr>
                          <w:b/>
                          <w:kern w:val="1"/>
                          <w:sz w:val="24"/>
                        </w:rPr>
                        <w:t>Project advisor</w:t>
                      </w:r>
                    </w:p>
                    <w:p w14:paraId="3E9B03CB" w14:textId="77777777" w:rsidR="0082206C" w:rsidRDefault="0082206C" w:rsidP="00CB4538">
                      <w:pPr>
                        <w:overflowPunct w:val="0"/>
                        <w:jc w:val="center"/>
                        <w:rPr>
                          <w:kern w:val="1"/>
                          <w:sz w:val="24"/>
                        </w:rPr>
                      </w:pPr>
                      <w:r>
                        <w:rPr>
                          <w:kern w:val="1"/>
                          <w:sz w:val="24"/>
                        </w:rPr>
                        <w:t>Mr. Talha Irfan</w:t>
                      </w:r>
                    </w:p>
                  </w:txbxContent>
                </v:textbox>
              </v:roundrect>
            </w:pict>
          </mc:Fallback>
        </mc:AlternateContent>
      </w:r>
    </w:p>
    <w:p w14:paraId="0FA97518" w14:textId="77777777" w:rsidR="00CB4538" w:rsidRDefault="00CB4538" w:rsidP="00CB4538">
      <w:pPr>
        <w:spacing w:line="360" w:lineRule="auto"/>
        <w:jc w:val="both"/>
        <w:rPr>
          <w:rFonts w:ascii="Times New Roman" w:eastAsia="Times New Roman" w:hAnsi="Times New Roman" w:cs="Times New Roman"/>
          <w:b/>
          <w:sz w:val="24"/>
        </w:rPr>
      </w:pPr>
    </w:p>
    <w:p w14:paraId="72FDC433" w14:textId="77777777" w:rsidR="00CB4538" w:rsidRDefault="00CB4538" w:rsidP="00CB4538">
      <w:pPr>
        <w:spacing w:line="360" w:lineRule="auto"/>
        <w:jc w:val="both"/>
        <w:rPr>
          <w:rFonts w:ascii="Times New Roman" w:eastAsia="Times New Roman" w:hAnsi="Times New Roman" w:cs="Times New Roman"/>
          <w:b/>
          <w:sz w:val="24"/>
        </w:rPr>
      </w:pPr>
    </w:p>
    <w:p w14:paraId="0C5CD85C" w14:textId="6BAEA613" w:rsidR="00CB4538" w:rsidRDefault="00CB4538" w:rsidP="00CB4538">
      <w:pPr>
        <w:spacing w:line="360" w:lineRule="auto"/>
        <w:jc w:val="both"/>
        <w:rPr>
          <w:rFonts w:ascii="Times New Roman" w:eastAsia="Times New Roman" w:hAnsi="Times New Roman" w:cs="Times New Roman"/>
          <w:b/>
          <w:sz w:val="24"/>
          <w:lang w:eastAsia="en-US"/>
        </w:rPr>
      </w:pPr>
      <w:r>
        <w:rPr>
          <w:noProof/>
          <w:lang w:eastAsia="en-US"/>
        </w:rPr>
        <mc:AlternateContent>
          <mc:Choice Requires="wps">
            <w:drawing>
              <wp:anchor distT="0" distB="0" distL="114300" distR="114300" simplePos="0" relativeHeight="251575808" behindDoc="0" locked="0" layoutInCell="1" allowOverlap="1" wp14:anchorId="570B747F" wp14:editId="58E6122A">
                <wp:simplePos x="0" y="0"/>
                <wp:positionH relativeFrom="column">
                  <wp:posOffset>2867025</wp:posOffset>
                </wp:positionH>
                <wp:positionV relativeFrom="paragraph">
                  <wp:posOffset>83820</wp:posOffset>
                </wp:positionV>
                <wp:extent cx="1270" cy="448310"/>
                <wp:effectExtent l="57150" t="5715" r="55880" b="22225"/>
                <wp:wrapNone/>
                <wp:docPr id="26" name="Straight Arrow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448310"/>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637DD0DF" id="_x0000_t32" coordsize="21600,21600" o:spt="32" o:oned="t" path="m,l21600,21600e" filled="f">
                <v:path arrowok="t" fillok="f" o:connecttype="none"/>
                <o:lock v:ext="edit" shapetype="t"/>
              </v:shapetype>
              <v:shape id="Straight Arrow Connector 26" o:spid="_x0000_s1026" type="#_x0000_t32" style="position:absolute;margin-left:225.75pt;margin-top:6.6pt;width:.1pt;height:35.3pt;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" strokeweight=".26mm">
                <v:stroke endarrow="block" joinstyle="miter" endcap="square"/>
              </v:shape>
            </w:pict>
          </mc:Fallback>
        </mc:AlternateContent>
      </w:r>
    </w:p>
    <w:p w14:paraId="60E4F066" w14:textId="77777777" w:rsidR="00CB4538" w:rsidRDefault="00CB4538" w:rsidP="00CB4538">
      <w:pPr>
        <w:spacing w:line="360" w:lineRule="auto"/>
        <w:jc w:val="both"/>
        <w:rPr>
          <w:rFonts w:ascii="Times New Roman" w:eastAsia="Times New Roman" w:hAnsi="Times New Roman" w:cs="Times New Roman"/>
          <w:b/>
          <w:sz w:val="24"/>
        </w:rPr>
      </w:pPr>
    </w:p>
    <w:p w14:paraId="49E774FC" w14:textId="14A81653" w:rsidR="00CB4538" w:rsidRDefault="00CB4538" w:rsidP="00CB4538">
      <w:pPr>
        <w:spacing w:line="360" w:lineRule="auto"/>
        <w:jc w:val="both"/>
        <w:rPr>
          <w:rFonts w:ascii="Times New Roman" w:eastAsia="Times New Roman" w:hAnsi="Times New Roman" w:cs="Times New Roman"/>
          <w:b/>
          <w:sz w:val="24"/>
          <w:lang w:eastAsia="en-US"/>
        </w:rPr>
      </w:pPr>
      <w:r>
        <w:rPr>
          <w:noProof/>
          <w:lang w:eastAsia="en-US"/>
        </w:rPr>
        <mc:AlternateContent>
          <mc:Choice Requires="wps">
            <w:drawing>
              <wp:anchor distT="0" distB="0" distL="114300" distR="114300" simplePos="0" relativeHeight="251578880" behindDoc="0" locked="0" layoutInCell="1" allowOverlap="1" wp14:anchorId="6D8109A5" wp14:editId="0D53C355">
                <wp:simplePos x="0" y="0"/>
                <wp:positionH relativeFrom="column">
                  <wp:posOffset>2076450</wp:posOffset>
                </wp:positionH>
                <wp:positionV relativeFrom="paragraph">
                  <wp:posOffset>72390</wp:posOffset>
                </wp:positionV>
                <wp:extent cx="1666875" cy="590550"/>
                <wp:effectExtent l="9525" t="5715" r="9525" b="13335"/>
                <wp:wrapNone/>
                <wp:docPr id="25" name="Rounded 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6875" cy="590550"/>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C4D94EE" w14:textId="77777777" w:rsidR="0082206C" w:rsidRDefault="0082206C" w:rsidP="00CB4538">
                            <w:pPr>
                              <w:overflowPunct w:val="0"/>
                              <w:jc w:val="center"/>
                              <w:rPr>
                                <w:b/>
                                <w:kern w:val="1"/>
                                <w:sz w:val="24"/>
                              </w:rPr>
                            </w:pPr>
                            <w:r>
                              <w:rPr>
                                <w:b/>
                                <w:kern w:val="1"/>
                                <w:sz w:val="24"/>
                              </w:rPr>
                              <w:t>Group Leader</w:t>
                            </w:r>
                          </w:p>
                          <w:p w14:paraId="075753EB" w14:textId="77777777" w:rsidR="0082206C" w:rsidRDefault="0082206C" w:rsidP="00CB4538">
                            <w:pPr>
                              <w:overflowPunct w:val="0"/>
                              <w:jc w:val="center"/>
                              <w:rPr>
                                <w:kern w:val="1"/>
                                <w:sz w:val="24"/>
                              </w:rPr>
                            </w:pPr>
                            <w:r>
                              <w:rPr>
                                <w:kern w:val="1"/>
                                <w:sz w:val="24"/>
                              </w:rPr>
                              <w:t>Ahmad Hassan</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roundrect w14:anchorId="6D8109A5" id="Rounded Rectangle 25" o:spid="_x0000_s1033" style="position:absolute;left:0;text-align:left;margin-left:163.5pt;margin-top:5.7pt;width:131.25pt;height:46.5pt;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" strokeweight=".26mm">
                <v:stroke joinstyle="miter" endcap="square"/>
                <v:textbox>
                  <w:txbxContent>
                    <w:p w14:paraId="3C4D94EE" w14:textId="77777777" w:rsidR="0082206C" w:rsidRDefault="0082206C" w:rsidP="00CB4538">
                      <w:pPr>
                        <w:overflowPunct w:val="0"/>
                        <w:jc w:val="center"/>
                        <w:rPr>
                          <w:b/>
                          <w:kern w:val="1"/>
                          <w:sz w:val="24"/>
                        </w:rPr>
                      </w:pPr>
                      <w:r>
                        <w:rPr>
                          <w:b/>
                          <w:kern w:val="1"/>
                          <w:sz w:val="24"/>
                        </w:rPr>
                        <w:t>Group Leader</w:t>
                      </w:r>
                    </w:p>
                    <w:p w14:paraId="075753EB" w14:textId="77777777" w:rsidR="0082206C" w:rsidRDefault="0082206C" w:rsidP="00CB4538">
                      <w:pPr>
                        <w:overflowPunct w:val="0"/>
                        <w:jc w:val="center"/>
                        <w:rPr>
                          <w:kern w:val="1"/>
                          <w:sz w:val="24"/>
                        </w:rPr>
                      </w:pPr>
                      <w:r>
                        <w:rPr>
                          <w:kern w:val="1"/>
                          <w:sz w:val="24"/>
                        </w:rPr>
                        <w:t>Ahmad Hassan</w:t>
                      </w:r>
                    </w:p>
                  </w:txbxContent>
                </v:textbox>
              </v:roundrect>
            </w:pict>
          </mc:Fallback>
        </mc:AlternateContent>
      </w:r>
    </w:p>
    <w:p w14:paraId="4F7FD205" w14:textId="77777777" w:rsidR="00CB4538" w:rsidRDefault="00CB4538" w:rsidP="00CB4538">
      <w:pPr>
        <w:spacing w:line="360" w:lineRule="auto"/>
        <w:jc w:val="both"/>
        <w:rPr>
          <w:rFonts w:ascii="Times New Roman" w:eastAsia="Times New Roman" w:hAnsi="Times New Roman" w:cs="Times New Roman"/>
          <w:b/>
          <w:sz w:val="24"/>
        </w:rPr>
      </w:pPr>
    </w:p>
    <w:p w14:paraId="75A8E7EC" w14:textId="1C94864F" w:rsidR="00CB4538" w:rsidRDefault="00CB4538" w:rsidP="00CB4538">
      <w:pPr>
        <w:spacing w:line="360" w:lineRule="auto"/>
        <w:jc w:val="both"/>
        <w:rPr>
          <w:rFonts w:ascii="Times New Roman" w:eastAsia="Times New Roman" w:hAnsi="Times New Roman" w:cs="Times New Roman"/>
          <w:b/>
          <w:sz w:val="24"/>
          <w:lang w:eastAsia="en-US"/>
        </w:rPr>
      </w:pPr>
      <w:r>
        <w:rPr>
          <w:noProof/>
          <w:lang w:eastAsia="en-US"/>
        </w:rPr>
        <mc:AlternateContent>
          <mc:Choice Requires="wps">
            <w:drawing>
              <wp:anchor distT="0" distB="0" distL="114300" distR="114300" simplePos="0" relativeHeight="251581952" behindDoc="0" locked="0" layoutInCell="1" allowOverlap="1" wp14:anchorId="0A5BF329" wp14:editId="617940D6">
                <wp:simplePos x="0" y="0"/>
                <wp:positionH relativeFrom="column">
                  <wp:posOffset>2857500</wp:posOffset>
                </wp:positionH>
                <wp:positionV relativeFrom="paragraph">
                  <wp:posOffset>222885</wp:posOffset>
                </wp:positionV>
                <wp:extent cx="10160" cy="505460"/>
                <wp:effectExtent l="47625" t="5080" r="56515" b="22860"/>
                <wp:wrapNone/>
                <wp:docPr id="24"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 cy="505460"/>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B8FD04F" id="Straight Arrow Connector 24" o:spid="_x0000_s1026" type="#_x0000_t32" style="position:absolute;margin-left:225pt;margin-top:17.55pt;width:.8pt;height:39.8pt;z-index:25158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" strokeweight=".26mm">
                <v:stroke endarrow="block" joinstyle="miter" endcap="square"/>
              </v:shape>
            </w:pict>
          </mc:Fallback>
        </mc:AlternateContent>
      </w:r>
    </w:p>
    <w:p w14:paraId="6BD64E54" w14:textId="77777777" w:rsidR="00CB4538" w:rsidRDefault="00CB4538" w:rsidP="00CB4538">
      <w:pPr>
        <w:spacing w:line="360" w:lineRule="auto"/>
        <w:jc w:val="both"/>
        <w:rPr>
          <w:rFonts w:ascii="Times New Roman" w:eastAsia="Times New Roman" w:hAnsi="Times New Roman" w:cs="Times New Roman"/>
          <w:b/>
          <w:sz w:val="24"/>
        </w:rPr>
      </w:pPr>
    </w:p>
    <w:p w14:paraId="1787E7A0" w14:textId="1E7CC381" w:rsidR="00CB4538" w:rsidRDefault="00CB4538" w:rsidP="00CB4538">
      <w:pPr>
        <w:spacing w:line="360" w:lineRule="auto"/>
        <w:jc w:val="both"/>
        <w:rPr>
          <w:rFonts w:ascii="Times New Roman" w:eastAsia="Times New Roman" w:hAnsi="Times New Roman" w:cs="Times New Roman"/>
          <w:b/>
          <w:sz w:val="24"/>
          <w:lang w:eastAsia="en-US"/>
        </w:rPr>
      </w:pPr>
      <w:r>
        <w:rPr>
          <w:noProof/>
          <w:lang w:eastAsia="en-US"/>
        </w:rPr>
        <mc:AlternateContent>
          <mc:Choice Requires="wps">
            <w:drawing>
              <wp:anchor distT="0" distB="0" distL="114300" distR="114300" simplePos="0" relativeHeight="251585024" behindDoc="0" locked="0" layoutInCell="1" allowOverlap="1" wp14:anchorId="048C14E2" wp14:editId="03B92AFC">
                <wp:simplePos x="0" y="0"/>
                <wp:positionH relativeFrom="column">
                  <wp:posOffset>-171450</wp:posOffset>
                </wp:positionH>
                <wp:positionV relativeFrom="paragraph">
                  <wp:posOffset>297180</wp:posOffset>
                </wp:positionV>
                <wp:extent cx="6068060" cy="1270"/>
                <wp:effectExtent l="9525" t="5080" r="8890" b="12700"/>
                <wp:wrapNone/>
                <wp:docPr id="23" name="Straight Arrow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68060" cy="1270"/>
                        </a:xfrm>
                        <a:prstGeom prst="straightConnector1">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9AFFAD3" id="Straight Arrow Connector 23" o:spid="_x0000_s1026" type="#_x0000_t32" style="position:absolute;margin-left:-13.5pt;margin-top:23.4pt;width:477.8pt;height:.1pt;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" strokeweight=".26mm">
                <v:stroke joinstyle="miter" endcap="square"/>
              </v:shape>
            </w:pict>
          </mc:Fallback>
        </mc:AlternateContent>
      </w:r>
    </w:p>
    <w:p w14:paraId="53CDA962" w14:textId="61D243ED" w:rsidR="00CB4538" w:rsidRDefault="00CB4538" w:rsidP="00CB4538">
      <w:pPr>
        <w:spacing w:line="360" w:lineRule="auto"/>
        <w:jc w:val="both"/>
        <w:rPr>
          <w:rFonts w:ascii="Times New Roman" w:eastAsia="Times New Roman" w:hAnsi="Times New Roman" w:cs="Times New Roman"/>
          <w:b/>
          <w:sz w:val="24"/>
          <w:lang w:eastAsia="en-US"/>
        </w:rPr>
      </w:pPr>
      <w:r>
        <w:rPr>
          <w:noProof/>
          <w:lang w:eastAsia="en-US"/>
        </w:rPr>
        <mc:AlternateContent>
          <mc:Choice Requires="wps">
            <w:drawing>
              <wp:anchor distT="0" distB="0" distL="114300" distR="114300" simplePos="0" relativeHeight="251588096" behindDoc="0" locked="0" layoutInCell="1" allowOverlap="1" wp14:anchorId="0D09E34B" wp14:editId="71B2C5D5">
                <wp:simplePos x="0" y="0"/>
                <wp:positionH relativeFrom="column">
                  <wp:posOffset>676275</wp:posOffset>
                </wp:positionH>
                <wp:positionV relativeFrom="paragraph">
                  <wp:posOffset>100965</wp:posOffset>
                </wp:positionV>
                <wp:extent cx="1270" cy="372110"/>
                <wp:effectExtent l="57150" t="5080" r="55880" b="22860"/>
                <wp:wrapNone/>
                <wp:docPr id="22" name="Straight Arrow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372110"/>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A3EAA80" id="Straight Arrow Connector 22" o:spid="_x0000_s1026" type="#_x0000_t32" style="position:absolute;margin-left:53.25pt;margin-top:7.95pt;width:.1pt;height:29.3pt;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" strokeweight=".26mm">
                <v:stroke endarrow="block" joinstyle="miter" endcap="square"/>
              </v:shape>
            </w:pict>
          </mc:Fallback>
        </mc:AlternateContent>
      </w:r>
      <w:r>
        <w:rPr>
          <w:noProof/>
          <w:lang w:eastAsia="en-US"/>
        </w:rPr>
        <mc:AlternateContent>
          <mc:Choice Requires="wps">
            <w:drawing>
              <wp:anchor distT="0" distB="0" distL="114300" distR="114300" simplePos="0" relativeHeight="251600384" behindDoc="0" locked="0" layoutInCell="1" allowOverlap="1" wp14:anchorId="4F6168C5" wp14:editId="725C76BC">
                <wp:simplePos x="0" y="0"/>
                <wp:positionH relativeFrom="column">
                  <wp:posOffset>5153025</wp:posOffset>
                </wp:positionH>
                <wp:positionV relativeFrom="paragraph">
                  <wp:posOffset>62865</wp:posOffset>
                </wp:positionV>
                <wp:extent cx="1270" cy="372110"/>
                <wp:effectExtent l="57150" t="5080" r="55880" b="22860"/>
                <wp:wrapNone/>
                <wp:docPr id="21" name="Straight Arrow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372110"/>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55D8603" id="Straight Arrow Connector 21" o:spid="_x0000_s1026" type="#_x0000_t32" style="position:absolute;margin-left:405.75pt;margin-top:4.95pt;width:.1pt;height:29.3pt;z-index:25160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" strokeweight=".26mm">
                <v:stroke endarrow="block" joinstyle="miter" endcap="square"/>
              </v:shape>
            </w:pict>
          </mc:Fallback>
        </mc:AlternateContent>
      </w:r>
      <w:r>
        <w:rPr>
          <w:noProof/>
          <w:lang w:eastAsia="en-US"/>
        </w:rPr>
        <mc:AlternateContent>
          <mc:Choice Requires="wps">
            <w:drawing>
              <wp:anchor distT="0" distB="0" distL="114300" distR="114300" simplePos="0" relativeHeight="251603456" behindDoc="0" locked="0" layoutInCell="1" allowOverlap="1" wp14:anchorId="66FD3411" wp14:editId="6043FBF6">
                <wp:simplePos x="0" y="0"/>
                <wp:positionH relativeFrom="column">
                  <wp:posOffset>2867025</wp:posOffset>
                </wp:positionH>
                <wp:positionV relativeFrom="paragraph">
                  <wp:posOffset>62865</wp:posOffset>
                </wp:positionV>
                <wp:extent cx="1270" cy="372110"/>
                <wp:effectExtent l="57150" t="5080" r="55880" b="22860"/>
                <wp:wrapNone/>
                <wp:docPr id="20" name="Straight Arr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372110"/>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08403F3" id="Straight Arrow Connector 20" o:spid="_x0000_s1026" type="#_x0000_t32" style="position:absolute;margin-left:225.75pt;margin-top:4.95pt;width:.1pt;height:29.3pt;z-index:25160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" strokeweight=".26mm">
                <v:stroke endarrow="block" joinstyle="miter" endcap="square"/>
              </v:shape>
            </w:pict>
          </mc:Fallback>
        </mc:AlternateContent>
      </w:r>
    </w:p>
    <w:p w14:paraId="13E800A7" w14:textId="05BEF284" w:rsidR="00CB4538" w:rsidRDefault="00CB4538" w:rsidP="00CB4538">
      <w:pPr>
        <w:spacing w:line="360" w:lineRule="auto"/>
        <w:jc w:val="both"/>
        <w:rPr>
          <w:rFonts w:ascii="Times New Roman" w:eastAsia="Times New Roman" w:hAnsi="Times New Roman" w:cs="Times New Roman"/>
          <w:b/>
          <w:sz w:val="24"/>
          <w:lang w:eastAsia="en-US"/>
        </w:rPr>
      </w:pPr>
      <w:r>
        <w:rPr>
          <w:noProof/>
          <w:lang w:eastAsia="en-US"/>
        </w:rPr>
        <mc:AlternateContent>
          <mc:Choice Requires="wps">
            <w:drawing>
              <wp:anchor distT="0" distB="0" distL="114300" distR="114300" simplePos="0" relativeHeight="251594240" behindDoc="0" locked="0" layoutInCell="1" allowOverlap="1" wp14:anchorId="1AC35C9A" wp14:editId="2B25FB56">
                <wp:simplePos x="0" y="0"/>
                <wp:positionH relativeFrom="column">
                  <wp:posOffset>2305050</wp:posOffset>
                </wp:positionH>
                <wp:positionV relativeFrom="paragraph">
                  <wp:posOffset>209550</wp:posOffset>
                </wp:positionV>
                <wp:extent cx="1352550" cy="609600"/>
                <wp:effectExtent l="9525" t="5080" r="9525" b="13970"/>
                <wp:wrapNone/>
                <wp:docPr id="19" name="Rounded 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2550" cy="609600"/>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40D24762" w14:textId="77777777" w:rsidR="0082206C" w:rsidRDefault="0082206C" w:rsidP="00CB4538">
                            <w:pPr>
                              <w:overflowPunct w:val="0"/>
                              <w:jc w:val="center"/>
                              <w:rPr>
                                <w:rFonts w:ascii="Times New Roman" w:hAnsi="Times New Roman" w:cs="Times New Roman"/>
                                <w:b/>
                                <w:kern w:val="1"/>
                                <w:sz w:val="24"/>
                                <w:szCs w:val="24"/>
                              </w:rPr>
                            </w:pPr>
                            <w:r>
                              <w:rPr>
                                <w:rFonts w:ascii="Times New Roman" w:hAnsi="Times New Roman" w:cs="Times New Roman"/>
                                <w:b/>
                                <w:kern w:val="1"/>
                                <w:sz w:val="24"/>
                                <w:szCs w:val="24"/>
                              </w:rPr>
                              <w:t>Team Member</w:t>
                            </w:r>
                          </w:p>
                          <w:p w14:paraId="5E095C88" w14:textId="77777777" w:rsidR="0082206C" w:rsidRDefault="0082206C" w:rsidP="00CB4538">
                            <w:pPr>
                              <w:overflowPunct w:val="0"/>
                              <w:jc w:val="center"/>
                              <w:rPr>
                                <w:rFonts w:ascii="Times New Roman" w:hAnsi="Times New Roman" w:cs="Times New Roman"/>
                                <w:kern w:val="1"/>
                                <w:sz w:val="24"/>
                                <w:szCs w:val="24"/>
                              </w:rPr>
                            </w:pPr>
                            <w:r>
                              <w:rPr>
                                <w:rFonts w:ascii="Times New Roman" w:hAnsi="Times New Roman" w:cs="Times New Roman"/>
                                <w:kern w:val="1"/>
                                <w:sz w:val="24"/>
                                <w:szCs w:val="24"/>
                              </w:rPr>
                              <w:t>H. Rana Hassan</w:t>
                            </w:r>
                          </w:p>
                          <w:p w14:paraId="282FB6C2" w14:textId="77777777" w:rsidR="0082206C" w:rsidRDefault="0082206C" w:rsidP="00CB4538">
                            <w:pPr>
                              <w:overflowPunct w:val="0"/>
                              <w:rPr>
                                <w:rFonts w:ascii="Liberation Serif" w:eastAsia="Noto Sans CJK SC Regular" w:hAnsi="Liberation Serif" w:cs="FreeSans"/>
                                <w:kern w:val="1"/>
                                <w:sz w:val="24"/>
                                <w:szCs w:val="24"/>
                                <w:lang w:bidi="hi-IN"/>
                              </w:rPr>
                            </w:pP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roundrect w14:anchorId="1AC35C9A" id="Rounded Rectangle 19" o:spid="_x0000_s1034" style="position:absolute;left:0;text-align:left;margin-left:181.5pt;margin-top:16.5pt;width:106.5pt;height:48pt;z-index:25159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" strokeweight=".26mm">
                <v:stroke joinstyle="miter" endcap="square"/>
                <v:textbox>
                  <w:txbxContent>
                    <w:p w14:paraId="40D24762" w14:textId="77777777" w:rsidR="0082206C" w:rsidRDefault="0082206C" w:rsidP="00CB4538">
                      <w:pPr>
                        <w:overflowPunct w:val="0"/>
                        <w:jc w:val="center"/>
                        <w:rPr>
                          <w:rFonts w:ascii="Times New Roman" w:hAnsi="Times New Roman" w:cs="Times New Roman"/>
                          <w:b/>
                          <w:kern w:val="1"/>
                          <w:sz w:val="24"/>
                          <w:szCs w:val="24"/>
                        </w:rPr>
                      </w:pPr>
                      <w:r>
                        <w:rPr>
                          <w:rFonts w:ascii="Times New Roman" w:hAnsi="Times New Roman" w:cs="Times New Roman"/>
                          <w:b/>
                          <w:kern w:val="1"/>
                          <w:sz w:val="24"/>
                          <w:szCs w:val="24"/>
                        </w:rPr>
                        <w:t>Team Member</w:t>
                      </w:r>
                    </w:p>
                    <w:p w14:paraId="5E095C88" w14:textId="77777777" w:rsidR="0082206C" w:rsidRDefault="0082206C" w:rsidP="00CB4538">
                      <w:pPr>
                        <w:overflowPunct w:val="0"/>
                        <w:jc w:val="center"/>
                        <w:rPr>
                          <w:rFonts w:ascii="Times New Roman" w:hAnsi="Times New Roman" w:cs="Times New Roman"/>
                          <w:kern w:val="1"/>
                          <w:sz w:val="24"/>
                          <w:szCs w:val="24"/>
                        </w:rPr>
                      </w:pPr>
                      <w:r>
                        <w:rPr>
                          <w:rFonts w:ascii="Times New Roman" w:hAnsi="Times New Roman" w:cs="Times New Roman"/>
                          <w:kern w:val="1"/>
                          <w:sz w:val="24"/>
                          <w:szCs w:val="24"/>
                        </w:rPr>
                        <w:t>H. Rana Hassan</w:t>
                      </w:r>
                    </w:p>
                    <w:p w14:paraId="282FB6C2" w14:textId="77777777" w:rsidR="0082206C" w:rsidRDefault="0082206C" w:rsidP="00CB4538">
                      <w:pPr>
                        <w:overflowPunct w:val="0"/>
                        <w:rPr>
                          <w:rFonts w:ascii="Liberation Serif" w:eastAsia="Noto Sans CJK SC Regular" w:hAnsi="Liberation Serif" w:cs="FreeSans"/>
                          <w:kern w:val="1"/>
                          <w:sz w:val="24"/>
                          <w:szCs w:val="24"/>
                          <w:lang w:bidi="hi-IN"/>
                        </w:rPr>
                      </w:pPr>
                    </w:p>
                  </w:txbxContent>
                </v:textbox>
              </v:roundrect>
            </w:pict>
          </mc:Fallback>
        </mc:AlternateContent>
      </w:r>
      <w:r>
        <w:rPr>
          <w:noProof/>
          <w:lang w:eastAsia="en-US"/>
        </w:rPr>
        <mc:AlternateContent>
          <mc:Choice Requires="wps">
            <w:drawing>
              <wp:anchor distT="0" distB="0" distL="114300" distR="114300" simplePos="0" relativeHeight="251597312" behindDoc="0" locked="0" layoutInCell="1" allowOverlap="1" wp14:anchorId="53C42D0D" wp14:editId="6B27EC74">
                <wp:simplePos x="0" y="0"/>
                <wp:positionH relativeFrom="column">
                  <wp:posOffset>4429125</wp:posOffset>
                </wp:positionH>
                <wp:positionV relativeFrom="paragraph">
                  <wp:posOffset>238125</wp:posOffset>
                </wp:positionV>
                <wp:extent cx="1362075" cy="609600"/>
                <wp:effectExtent l="9525" t="5080" r="9525" b="13970"/>
                <wp:wrapNone/>
                <wp:docPr id="18" name="Rounded 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2075" cy="609600"/>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FA8FFB5" w14:textId="77777777" w:rsidR="0082206C" w:rsidRDefault="0082206C" w:rsidP="00CB4538">
                            <w:pPr>
                              <w:overflowPunct w:val="0"/>
                              <w:jc w:val="center"/>
                              <w:rPr>
                                <w:rFonts w:ascii="Times New Roman" w:hAnsi="Times New Roman" w:cs="Times New Roman"/>
                                <w:b/>
                                <w:kern w:val="1"/>
                                <w:sz w:val="24"/>
                                <w:szCs w:val="24"/>
                              </w:rPr>
                            </w:pPr>
                            <w:r>
                              <w:rPr>
                                <w:rFonts w:ascii="Times New Roman" w:hAnsi="Times New Roman" w:cs="Times New Roman"/>
                                <w:b/>
                                <w:kern w:val="1"/>
                                <w:sz w:val="24"/>
                                <w:szCs w:val="24"/>
                              </w:rPr>
                              <w:t>Team Member</w:t>
                            </w:r>
                          </w:p>
                          <w:p w14:paraId="516691CD" w14:textId="77777777" w:rsidR="0082206C" w:rsidRDefault="0082206C" w:rsidP="00CB4538">
                            <w:pPr>
                              <w:overflowPunct w:val="0"/>
                              <w:jc w:val="center"/>
                              <w:rPr>
                                <w:rFonts w:ascii="Times New Roman" w:hAnsi="Times New Roman" w:cs="Times New Roman"/>
                                <w:kern w:val="1"/>
                                <w:sz w:val="24"/>
                                <w:szCs w:val="24"/>
                              </w:rPr>
                            </w:pPr>
                            <w:r>
                              <w:rPr>
                                <w:rFonts w:ascii="Times New Roman" w:hAnsi="Times New Roman" w:cs="Times New Roman"/>
                                <w:kern w:val="1"/>
                                <w:sz w:val="24"/>
                                <w:szCs w:val="24"/>
                              </w:rPr>
                              <w:t>Syed Ateeb Raza</w:t>
                            </w:r>
                          </w:p>
                          <w:p w14:paraId="66F45783" w14:textId="77777777" w:rsidR="0082206C" w:rsidRDefault="0082206C" w:rsidP="00CB4538">
                            <w:pPr>
                              <w:overflowPunct w:val="0"/>
                              <w:rPr>
                                <w:rFonts w:ascii="Liberation Serif" w:eastAsia="Noto Sans CJK SC Regular" w:hAnsi="Liberation Serif" w:cs="FreeSans"/>
                                <w:kern w:val="1"/>
                                <w:sz w:val="24"/>
                                <w:szCs w:val="24"/>
                                <w:lang w:bidi="hi-IN"/>
                              </w:rPr>
                            </w:pP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roundrect w14:anchorId="53C42D0D" id="Rounded Rectangle 18" o:spid="_x0000_s1035" style="position:absolute;left:0;text-align:left;margin-left:348.75pt;margin-top:18.75pt;width:107.25pt;height:48pt;z-index:25159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" strokeweight=".26mm">
                <v:stroke joinstyle="miter" endcap="square"/>
                <v:textbox>
                  <w:txbxContent>
                    <w:p w14:paraId="3FA8FFB5" w14:textId="77777777" w:rsidR="0082206C" w:rsidRDefault="0082206C" w:rsidP="00CB4538">
                      <w:pPr>
                        <w:overflowPunct w:val="0"/>
                        <w:jc w:val="center"/>
                        <w:rPr>
                          <w:rFonts w:ascii="Times New Roman" w:hAnsi="Times New Roman" w:cs="Times New Roman"/>
                          <w:b/>
                          <w:kern w:val="1"/>
                          <w:sz w:val="24"/>
                          <w:szCs w:val="24"/>
                        </w:rPr>
                      </w:pPr>
                      <w:r>
                        <w:rPr>
                          <w:rFonts w:ascii="Times New Roman" w:hAnsi="Times New Roman" w:cs="Times New Roman"/>
                          <w:b/>
                          <w:kern w:val="1"/>
                          <w:sz w:val="24"/>
                          <w:szCs w:val="24"/>
                        </w:rPr>
                        <w:t>Team Member</w:t>
                      </w:r>
                    </w:p>
                    <w:p w14:paraId="516691CD" w14:textId="77777777" w:rsidR="0082206C" w:rsidRDefault="0082206C" w:rsidP="00CB4538">
                      <w:pPr>
                        <w:overflowPunct w:val="0"/>
                        <w:jc w:val="center"/>
                        <w:rPr>
                          <w:rFonts w:ascii="Times New Roman" w:hAnsi="Times New Roman" w:cs="Times New Roman"/>
                          <w:kern w:val="1"/>
                          <w:sz w:val="24"/>
                          <w:szCs w:val="24"/>
                        </w:rPr>
                      </w:pPr>
                      <w:r>
                        <w:rPr>
                          <w:rFonts w:ascii="Times New Roman" w:hAnsi="Times New Roman" w:cs="Times New Roman"/>
                          <w:kern w:val="1"/>
                          <w:sz w:val="24"/>
                          <w:szCs w:val="24"/>
                        </w:rPr>
                        <w:t>Syed Ateeb Raza</w:t>
                      </w:r>
                    </w:p>
                    <w:p w14:paraId="66F45783" w14:textId="77777777" w:rsidR="0082206C" w:rsidRDefault="0082206C" w:rsidP="00CB4538">
                      <w:pPr>
                        <w:overflowPunct w:val="0"/>
                        <w:rPr>
                          <w:rFonts w:ascii="Liberation Serif" w:eastAsia="Noto Sans CJK SC Regular" w:hAnsi="Liberation Serif" w:cs="FreeSans"/>
                          <w:kern w:val="1"/>
                          <w:sz w:val="24"/>
                          <w:szCs w:val="24"/>
                          <w:lang w:bidi="hi-IN"/>
                        </w:rPr>
                      </w:pPr>
                    </w:p>
                  </w:txbxContent>
                </v:textbox>
              </v:roundrect>
            </w:pict>
          </mc:Fallback>
        </mc:AlternateContent>
      </w:r>
    </w:p>
    <w:p w14:paraId="466DB74C" w14:textId="3EE2F0B4" w:rsidR="00CB4538" w:rsidRDefault="00CB4538" w:rsidP="00CB4538">
      <w:pPr>
        <w:spacing w:line="360" w:lineRule="auto"/>
        <w:jc w:val="both"/>
        <w:rPr>
          <w:rFonts w:ascii="Times New Roman" w:eastAsia="Times New Roman" w:hAnsi="Times New Roman" w:cs="Times New Roman"/>
          <w:b/>
          <w:sz w:val="24"/>
          <w:lang w:eastAsia="en-US"/>
        </w:rPr>
      </w:pPr>
      <w:r>
        <w:rPr>
          <w:noProof/>
          <w:lang w:eastAsia="en-US"/>
        </w:rPr>
        <mc:AlternateContent>
          <mc:Choice Requires="wps">
            <w:drawing>
              <wp:anchor distT="0" distB="0" distL="114300" distR="114300" simplePos="0" relativeHeight="251591168" behindDoc="0" locked="0" layoutInCell="1" allowOverlap="1" wp14:anchorId="280132E7" wp14:editId="75A712A7">
                <wp:simplePos x="0" y="0"/>
                <wp:positionH relativeFrom="column">
                  <wp:posOffset>9525</wp:posOffset>
                </wp:positionH>
                <wp:positionV relativeFrom="paragraph">
                  <wp:posOffset>13970</wp:posOffset>
                </wp:positionV>
                <wp:extent cx="1352550" cy="609600"/>
                <wp:effectExtent l="9525" t="5715" r="9525" b="13335"/>
                <wp:wrapNone/>
                <wp:docPr id="17" name="Rounded 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2550" cy="609600"/>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DDFED5E" w14:textId="77777777" w:rsidR="0082206C" w:rsidRDefault="0082206C" w:rsidP="00CB4538">
                            <w:pPr>
                              <w:overflowPunct w:val="0"/>
                              <w:jc w:val="center"/>
                              <w:rPr>
                                <w:rFonts w:ascii="Times New Roman" w:hAnsi="Times New Roman" w:cs="Times New Roman"/>
                                <w:b/>
                                <w:kern w:val="1"/>
                                <w:sz w:val="24"/>
                                <w:szCs w:val="24"/>
                              </w:rPr>
                            </w:pPr>
                            <w:r>
                              <w:rPr>
                                <w:rFonts w:ascii="Times New Roman" w:hAnsi="Times New Roman" w:cs="Times New Roman"/>
                                <w:b/>
                                <w:kern w:val="1"/>
                                <w:sz w:val="24"/>
                                <w:szCs w:val="24"/>
                              </w:rPr>
                              <w:t>Team Member</w:t>
                            </w:r>
                          </w:p>
                          <w:p w14:paraId="42A229A8" w14:textId="77777777" w:rsidR="0082206C" w:rsidRDefault="0082206C" w:rsidP="00CB4538">
                            <w:pPr>
                              <w:overflowPunct w:val="0"/>
                              <w:jc w:val="center"/>
                              <w:rPr>
                                <w:rFonts w:ascii="Times New Roman" w:hAnsi="Times New Roman" w:cs="Times New Roman"/>
                                <w:kern w:val="1"/>
                                <w:sz w:val="24"/>
                                <w:szCs w:val="24"/>
                              </w:rPr>
                            </w:pPr>
                            <w:r>
                              <w:rPr>
                                <w:rFonts w:ascii="Times New Roman" w:hAnsi="Times New Roman" w:cs="Times New Roman"/>
                                <w:kern w:val="1"/>
                                <w:sz w:val="24"/>
                                <w:szCs w:val="24"/>
                              </w:rPr>
                              <w:t>Malik Haroon</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roundrect w14:anchorId="280132E7" id="Rounded Rectangle 17" o:spid="_x0000_s1036" style="position:absolute;left:0;text-align:left;margin-left:.75pt;margin-top:1.1pt;width:106.5pt;height:48pt;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" strokeweight=".26mm">
                <v:stroke joinstyle="miter" endcap="square"/>
                <v:textbox>
                  <w:txbxContent>
                    <w:p w14:paraId="6DDFED5E" w14:textId="77777777" w:rsidR="0082206C" w:rsidRDefault="0082206C" w:rsidP="00CB4538">
                      <w:pPr>
                        <w:overflowPunct w:val="0"/>
                        <w:jc w:val="center"/>
                        <w:rPr>
                          <w:rFonts w:ascii="Times New Roman" w:hAnsi="Times New Roman" w:cs="Times New Roman"/>
                          <w:b/>
                          <w:kern w:val="1"/>
                          <w:sz w:val="24"/>
                          <w:szCs w:val="24"/>
                        </w:rPr>
                      </w:pPr>
                      <w:r>
                        <w:rPr>
                          <w:rFonts w:ascii="Times New Roman" w:hAnsi="Times New Roman" w:cs="Times New Roman"/>
                          <w:b/>
                          <w:kern w:val="1"/>
                          <w:sz w:val="24"/>
                          <w:szCs w:val="24"/>
                        </w:rPr>
                        <w:t>Team Member</w:t>
                      </w:r>
                    </w:p>
                    <w:p w14:paraId="42A229A8" w14:textId="77777777" w:rsidR="0082206C" w:rsidRDefault="0082206C" w:rsidP="00CB4538">
                      <w:pPr>
                        <w:overflowPunct w:val="0"/>
                        <w:jc w:val="center"/>
                        <w:rPr>
                          <w:rFonts w:ascii="Times New Roman" w:hAnsi="Times New Roman" w:cs="Times New Roman"/>
                          <w:kern w:val="1"/>
                          <w:sz w:val="24"/>
                          <w:szCs w:val="24"/>
                        </w:rPr>
                      </w:pPr>
                      <w:r>
                        <w:rPr>
                          <w:rFonts w:ascii="Times New Roman" w:hAnsi="Times New Roman" w:cs="Times New Roman"/>
                          <w:kern w:val="1"/>
                          <w:sz w:val="24"/>
                          <w:szCs w:val="24"/>
                        </w:rPr>
                        <w:t>Malik Haroon</w:t>
                      </w:r>
                    </w:p>
                  </w:txbxContent>
                </v:textbox>
              </v:roundrect>
            </w:pict>
          </mc:Fallback>
        </mc:AlternateContent>
      </w:r>
    </w:p>
    <w:p w14:paraId="1064C884" w14:textId="445CE8F7" w:rsidR="00854257" w:rsidRDefault="00854257" w:rsidP="00CB4538">
      <w:pPr>
        <w:rPr>
          <w:lang w:val="en-GB"/>
        </w:rPr>
      </w:pPr>
    </w:p>
    <w:p w14:paraId="40E9E6CF" w14:textId="77777777" w:rsidR="00854257" w:rsidRPr="00854257" w:rsidRDefault="00854257" w:rsidP="00854257">
      <w:pPr>
        <w:rPr>
          <w:lang w:val="en-GB"/>
        </w:rPr>
      </w:pPr>
    </w:p>
    <w:p w14:paraId="3EEA9A87" w14:textId="77777777" w:rsidR="00854257" w:rsidRPr="00854257" w:rsidRDefault="00854257" w:rsidP="00854257">
      <w:pPr>
        <w:rPr>
          <w:lang w:val="en-GB"/>
        </w:rPr>
      </w:pPr>
    </w:p>
    <w:p w14:paraId="5E636588" w14:textId="77777777" w:rsidR="00854257" w:rsidRPr="00854257" w:rsidRDefault="00854257" w:rsidP="00854257">
      <w:pPr>
        <w:rPr>
          <w:lang w:val="en-GB"/>
        </w:rPr>
      </w:pPr>
    </w:p>
    <w:p w14:paraId="400421D9" w14:textId="77777777" w:rsidR="00854257" w:rsidRPr="00854257" w:rsidRDefault="00854257" w:rsidP="00854257">
      <w:pPr>
        <w:rPr>
          <w:lang w:val="en-GB"/>
        </w:rPr>
      </w:pPr>
    </w:p>
    <w:p w14:paraId="25FF9DD9" w14:textId="77777777" w:rsidR="00854257" w:rsidRPr="00854257" w:rsidRDefault="00854257" w:rsidP="00854257">
      <w:pPr>
        <w:rPr>
          <w:lang w:val="en-GB"/>
        </w:rPr>
      </w:pPr>
    </w:p>
    <w:p w14:paraId="61ECB44C" w14:textId="77777777" w:rsidR="00854257" w:rsidRPr="00854257" w:rsidRDefault="00854257" w:rsidP="00854257">
      <w:pPr>
        <w:rPr>
          <w:lang w:val="en-GB"/>
        </w:rPr>
      </w:pPr>
    </w:p>
    <w:p w14:paraId="005D94EA" w14:textId="77777777" w:rsidR="00854257" w:rsidRPr="00854257" w:rsidRDefault="00854257" w:rsidP="00854257">
      <w:pPr>
        <w:rPr>
          <w:lang w:val="en-GB"/>
        </w:rPr>
      </w:pPr>
    </w:p>
    <w:p w14:paraId="5B85EECB" w14:textId="77777777" w:rsidR="00854257" w:rsidRPr="00854257" w:rsidRDefault="00854257" w:rsidP="00854257">
      <w:pPr>
        <w:rPr>
          <w:lang w:val="en-GB"/>
        </w:rPr>
      </w:pPr>
    </w:p>
    <w:p w14:paraId="34FCFAE8" w14:textId="77777777" w:rsidR="00854257" w:rsidRPr="00854257" w:rsidRDefault="00854257" w:rsidP="00854257">
      <w:pPr>
        <w:rPr>
          <w:lang w:val="en-GB"/>
        </w:rPr>
      </w:pPr>
    </w:p>
    <w:p w14:paraId="70B6B5EF" w14:textId="77777777" w:rsidR="00854257" w:rsidRPr="00854257" w:rsidRDefault="00854257" w:rsidP="00854257">
      <w:pPr>
        <w:rPr>
          <w:lang w:val="en-GB"/>
        </w:rPr>
      </w:pPr>
    </w:p>
    <w:p w14:paraId="25BA4CC3" w14:textId="77777777" w:rsidR="00854257" w:rsidRPr="00854257" w:rsidRDefault="00854257" w:rsidP="00854257">
      <w:pPr>
        <w:rPr>
          <w:lang w:val="en-GB"/>
        </w:rPr>
      </w:pPr>
    </w:p>
    <w:p w14:paraId="12669E73" w14:textId="77777777" w:rsidR="00854257" w:rsidRPr="00854257" w:rsidRDefault="00854257" w:rsidP="00854257">
      <w:pPr>
        <w:rPr>
          <w:lang w:val="en-GB"/>
        </w:rPr>
      </w:pPr>
    </w:p>
    <w:p w14:paraId="00B64D1D" w14:textId="77777777" w:rsidR="00854257" w:rsidRPr="00854257" w:rsidRDefault="00854257" w:rsidP="00854257">
      <w:pPr>
        <w:rPr>
          <w:lang w:val="en-GB"/>
        </w:rPr>
      </w:pPr>
    </w:p>
    <w:p w14:paraId="3B623501" w14:textId="6CB8FC2B" w:rsidR="00854257" w:rsidRDefault="00854257" w:rsidP="00854257">
      <w:pPr>
        <w:rPr>
          <w:lang w:val="en-GB"/>
        </w:rPr>
      </w:pPr>
    </w:p>
    <w:p w14:paraId="0FAEE507" w14:textId="4394EFAC" w:rsidR="00854257" w:rsidRDefault="00854257" w:rsidP="00854257">
      <w:pPr>
        <w:rPr>
          <w:lang w:val="en-GB"/>
        </w:rPr>
      </w:pPr>
    </w:p>
    <w:p w14:paraId="43BB60D1" w14:textId="4E740E51" w:rsidR="00854257" w:rsidRDefault="00854257" w:rsidP="00854257">
      <w:pPr>
        <w:tabs>
          <w:tab w:val="left" w:pos="3732"/>
        </w:tabs>
        <w:rPr>
          <w:lang w:val="en-GB"/>
        </w:rPr>
      </w:pPr>
      <w:r>
        <w:rPr>
          <w:lang w:val="en-GB"/>
        </w:rPr>
        <w:tab/>
      </w:r>
    </w:p>
    <w:p w14:paraId="55561EF4" w14:textId="77777777" w:rsidR="00854257" w:rsidRDefault="00854257">
      <w:pPr>
        <w:suppressAutoHyphens w:val="0"/>
        <w:spacing w:after="160" w:line="259" w:lineRule="auto"/>
        <w:rPr>
          <w:lang w:val="en-GB"/>
        </w:rPr>
      </w:pPr>
      <w:r>
        <w:rPr>
          <w:lang w:val="en-GB"/>
        </w:rPr>
        <w:br w:type="page"/>
      </w:r>
    </w:p>
    <w:p w14:paraId="5DB6F223" w14:textId="7CDD65A7" w:rsidR="00CB4538" w:rsidRDefault="00854257" w:rsidP="00854257">
      <w:pPr>
        <w:pStyle w:val="Heading2"/>
        <w:numPr>
          <w:ilvl w:val="0"/>
          <w:numId w:val="20"/>
        </w:numPr>
        <w:rPr>
          <w:rFonts w:ascii="Times New Roman" w:hAnsi="Times New Roman" w:cs="Times New Roman"/>
          <w:sz w:val="24"/>
          <w:szCs w:val="24"/>
          <w:lang w:val="en-GB"/>
        </w:rPr>
      </w:pPr>
      <w:bookmarkStart w:id="94" w:name="_Toc499166724"/>
      <w:r w:rsidRPr="00854257">
        <w:rPr>
          <w:rFonts w:ascii="Times New Roman" w:hAnsi="Times New Roman" w:cs="Times New Roman"/>
          <w:sz w:val="24"/>
          <w:szCs w:val="24"/>
          <w:lang w:val="en-GB"/>
        </w:rPr>
        <w:lastRenderedPageBreak/>
        <w:t>Roles and Responsibilities</w:t>
      </w:r>
      <w:bookmarkEnd w:id="94"/>
    </w:p>
    <w:p w14:paraId="0095BD4F" w14:textId="7B722BE2" w:rsidR="00854257" w:rsidRDefault="00854257" w:rsidP="00854257">
      <w:pPr>
        <w:rPr>
          <w:lang w:val="en-GB"/>
        </w:rPr>
      </w:pPr>
    </w:p>
    <w:p w14:paraId="5491B2C6" w14:textId="77777777" w:rsidR="00854257" w:rsidRDefault="00854257" w:rsidP="00854257">
      <w:pPr>
        <w:rPr>
          <w:lang w:val="en-GB"/>
        </w:rPr>
      </w:pPr>
    </w:p>
    <w:tbl>
      <w:tblPr>
        <w:tblW w:w="0" w:type="auto"/>
        <w:tblInd w:w="-5" w:type="dxa"/>
        <w:tblLayout w:type="fixed"/>
        <w:tblLook w:val="0000" w:firstRow="0" w:lastRow="0" w:firstColumn="0" w:lastColumn="0" w:noHBand="0" w:noVBand="0"/>
      </w:tblPr>
      <w:tblGrid>
        <w:gridCol w:w="3115"/>
        <w:gridCol w:w="3116"/>
        <w:gridCol w:w="3126"/>
      </w:tblGrid>
      <w:tr w:rsidR="00854257" w14:paraId="5E471A2A" w14:textId="77777777" w:rsidTr="00AF0B9D">
        <w:tc>
          <w:tcPr>
            <w:tcW w:w="3115" w:type="dxa"/>
            <w:tcBorders>
              <w:top w:val="single" w:sz="4" w:space="0" w:color="000000"/>
              <w:left w:val="single" w:sz="4" w:space="0" w:color="000000"/>
              <w:bottom w:val="single" w:sz="4" w:space="0" w:color="000000"/>
            </w:tcBorders>
            <w:shd w:val="clear" w:color="auto" w:fill="auto"/>
          </w:tcPr>
          <w:p w14:paraId="69472BC6" w14:textId="77777777" w:rsidR="00854257" w:rsidRDefault="00854257" w:rsidP="00AF0B9D">
            <w:pPr>
              <w:spacing w:line="360" w:lineRule="auto"/>
              <w:jc w:val="both"/>
            </w:pPr>
            <w:r>
              <w:rPr>
                <w:rFonts w:ascii="Times New Roman" w:eastAsia="Times New Roman" w:hAnsi="Times New Roman" w:cs="Times New Roman"/>
                <w:b/>
                <w:sz w:val="24"/>
                <w:szCs w:val="22"/>
              </w:rPr>
              <w:t>Sr. #</w:t>
            </w:r>
          </w:p>
        </w:tc>
        <w:tc>
          <w:tcPr>
            <w:tcW w:w="3116" w:type="dxa"/>
            <w:tcBorders>
              <w:top w:val="single" w:sz="4" w:space="0" w:color="000000"/>
              <w:left w:val="single" w:sz="4" w:space="0" w:color="000000"/>
              <w:bottom w:val="single" w:sz="4" w:space="0" w:color="000000"/>
            </w:tcBorders>
            <w:shd w:val="clear" w:color="auto" w:fill="auto"/>
          </w:tcPr>
          <w:p w14:paraId="6A67357A" w14:textId="77777777" w:rsidR="00854257" w:rsidRDefault="00854257" w:rsidP="00AF0B9D">
            <w:pPr>
              <w:spacing w:line="360" w:lineRule="auto"/>
              <w:jc w:val="both"/>
            </w:pPr>
            <w:r>
              <w:rPr>
                <w:rFonts w:ascii="Times New Roman" w:eastAsia="Times New Roman" w:hAnsi="Times New Roman" w:cs="Times New Roman"/>
                <w:b/>
                <w:sz w:val="24"/>
                <w:szCs w:val="22"/>
              </w:rPr>
              <w:t xml:space="preserve">Task </w:t>
            </w:r>
          </w:p>
        </w:tc>
        <w:tc>
          <w:tcPr>
            <w:tcW w:w="3126" w:type="dxa"/>
            <w:tcBorders>
              <w:top w:val="single" w:sz="4" w:space="0" w:color="000000"/>
              <w:left w:val="single" w:sz="4" w:space="0" w:color="000000"/>
              <w:bottom w:val="single" w:sz="4" w:space="0" w:color="000000"/>
              <w:right w:val="single" w:sz="4" w:space="0" w:color="000000"/>
            </w:tcBorders>
            <w:shd w:val="clear" w:color="auto" w:fill="auto"/>
          </w:tcPr>
          <w:p w14:paraId="147B6E67" w14:textId="77777777" w:rsidR="00854257" w:rsidRDefault="00854257" w:rsidP="00AF0B9D">
            <w:pPr>
              <w:spacing w:line="360" w:lineRule="auto"/>
              <w:jc w:val="both"/>
            </w:pPr>
            <w:r>
              <w:rPr>
                <w:rFonts w:ascii="Times New Roman" w:eastAsia="Times New Roman" w:hAnsi="Times New Roman" w:cs="Times New Roman"/>
                <w:b/>
                <w:sz w:val="24"/>
                <w:szCs w:val="22"/>
              </w:rPr>
              <w:t>Done by</w:t>
            </w:r>
          </w:p>
        </w:tc>
      </w:tr>
      <w:tr w:rsidR="00854257" w14:paraId="2B3211EE" w14:textId="77777777" w:rsidTr="00AF0B9D">
        <w:tc>
          <w:tcPr>
            <w:tcW w:w="3115" w:type="dxa"/>
            <w:tcBorders>
              <w:top w:val="single" w:sz="4" w:space="0" w:color="000000"/>
              <w:left w:val="single" w:sz="4" w:space="0" w:color="000000"/>
              <w:bottom w:val="single" w:sz="4" w:space="0" w:color="000000"/>
            </w:tcBorders>
            <w:shd w:val="clear" w:color="auto" w:fill="auto"/>
          </w:tcPr>
          <w:p w14:paraId="68C3B8AA" w14:textId="77777777" w:rsidR="00854257" w:rsidRDefault="00854257" w:rsidP="00AF0B9D">
            <w:pPr>
              <w:spacing w:line="360" w:lineRule="auto"/>
              <w:jc w:val="both"/>
            </w:pPr>
            <w:r>
              <w:rPr>
                <w:rFonts w:ascii="Times New Roman" w:eastAsia="Times New Roman" w:hAnsi="Times New Roman" w:cs="Times New Roman"/>
                <w:b/>
                <w:sz w:val="24"/>
                <w:szCs w:val="22"/>
              </w:rPr>
              <w:t>1</w:t>
            </w:r>
          </w:p>
        </w:tc>
        <w:tc>
          <w:tcPr>
            <w:tcW w:w="3116" w:type="dxa"/>
            <w:tcBorders>
              <w:top w:val="single" w:sz="4" w:space="0" w:color="000000"/>
              <w:left w:val="single" w:sz="4" w:space="0" w:color="000000"/>
              <w:bottom w:val="single" w:sz="4" w:space="0" w:color="000000"/>
            </w:tcBorders>
            <w:shd w:val="clear" w:color="auto" w:fill="auto"/>
          </w:tcPr>
          <w:p w14:paraId="379031D1" w14:textId="77777777" w:rsidR="00854257" w:rsidRDefault="00854257" w:rsidP="00AF0B9D">
            <w:pPr>
              <w:spacing w:line="360" w:lineRule="auto"/>
              <w:jc w:val="both"/>
            </w:pPr>
            <w:r>
              <w:rPr>
                <w:rFonts w:ascii="Times New Roman" w:eastAsia="Times New Roman" w:hAnsi="Times New Roman" w:cs="Times New Roman"/>
                <w:sz w:val="24"/>
                <w:szCs w:val="22"/>
              </w:rPr>
              <w:t>Machine Learning</w:t>
            </w:r>
            <w:r>
              <w:rPr>
                <w:rFonts w:ascii="Times New Roman" w:eastAsia="Times New Roman" w:hAnsi="Times New Roman" w:cs="Times New Roman"/>
                <w:sz w:val="24"/>
                <w:szCs w:val="22"/>
              </w:rPr>
              <w:fldChar w:fldCharType="begin"/>
            </w:r>
            <w:r>
              <w:instrText xml:space="preserve"> XE "</w:instrText>
            </w:r>
            <w:r w:rsidRPr="00074A59">
              <w:rPr>
                <w:rFonts w:ascii="Times New Roman" w:hAnsi="Times New Roman" w:cs="Times New Roman"/>
                <w:sz w:val="24"/>
                <w:szCs w:val="24"/>
                <w:lang w:val="en-GB"/>
              </w:rPr>
              <w:instrText>Machine Learning</w:instrText>
            </w:r>
            <w:r>
              <w:instrText xml:space="preserve">" </w:instrText>
            </w:r>
            <w:r>
              <w:rPr>
                <w:rFonts w:ascii="Times New Roman" w:eastAsia="Times New Roman" w:hAnsi="Times New Roman" w:cs="Times New Roman"/>
                <w:sz w:val="24"/>
                <w:szCs w:val="22"/>
              </w:rPr>
              <w:fldChar w:fldCharType="end"/>
            </w:r>
            <w:r>
              <w:rPr>
                <w:rFonts w:ascii="Times New Roman" w:eastAsia="Times New Roman" w:hAnsi="Times New Roman" w:cs="Times New Roman"/>
                <w:sz w:val="24"/>
                <w:szCs w:val="22"/>
              </w:rPr>
              <w:t xml:space="preserve"> Basics </w:t>
            </w:r>
          </w:p>
        </w:tc>
        <w:tc>
          <w:tcPr>
            <w:tcW w:w="3126" w:type="dxa"/>
            <w:tcBorders>
              <w:top w:val="single" w:sz="4" w:space="0" w:color="000000"/>
              <w:left w:val="single" w:sz="4" w:space="0" w:color="000000"/>
              <w:bottom w:val="single" w:sz="4" w:space="0" w:color="000000"/>
              <w:right w:val="single" w:sz="4" w:space="0" w:color="000000"/>
            </w:tcBorders>
            <w:shd w:val="clear" w:color="auto" w:fill="auto"/>
          </w:tcPr>
          <w:p w14:paraId="31D3F385" w14:textId="77777777" w:rsidR="00854257" w:rsidRDefault="00854257" w:rsidP="00AF0B9D">
            <w:pPr>
              <w:spacing w:line="360" w:lineRule="auto"/>
              <w:jc w:val="both"/>
            </w:pPr>
            <w:r>
              <w:rPr>
                <w:rFonts w:ascii="Times New Roman" w:eastAsia="Times New Roman" w:hAnsi="Times New Roman" w:cs="Times New Roman"/>
                <w:sz w:val="24"/>
                <w:szCs w:val="22"/>
              </w:rPr>
              <w:t>All group</w:t>
            </w:r>
          </w:p>
        </w:tc>
      </w:tr>
      <w:tr w:rsidR="00854257" w14:paraId="368AE702" w14:textId="77777777" w:rsidTr="00AF0B9D">
        <w:tc>
          <w:tcPr>
            <w:tcW w:w="3115" w:type="dxa"/>
            <w:tcBorders>
              <w:top w:val="single" w:sz="4" w:space="0" w:color="000000"/>
              <w:left w:val="single" w:sz="4" w:space="0" w:color="000000"/>
              <w:bottom w:val="single" w:sz="4" w:space="0" w:color="000000"/>
            </w:tcBorders>
            <w:shd w:val="clear" w:color="auto" w:fill="auto"/>
          </w:tcPr>
          <w:p w14:paraId="3AE69E6B" w14:textId="77777777" w:rsidR="00854257" w:rsidRDefault="00854257" w:rsidP="00AF0B9D">
            <w:pPr>
              <w:spacing w:line="360" w:lineRule="auto"/>
              <w:jc w:val="both"/>
            </w:pPr>
            <w:r>
              <w:rPr>
                <w:rFonts w:ascii="Times New Roman" w:eastAsia="Times New Roman" w:hAnsi="Times New Roman" w:cs="Times New Roman"/>
                <w:b/>
                <w:sz w:val="24"/>
                <w:szCs w:val="22"/>
              </w:rPr>
              <w:t>2</w:t>
            </w:r>
          </w:p>
        </w:tc>
        <w:tc>
          <w:tcPr>
            <w:tcW w:w="3116" w:type="dxa"/>
            <w:tcBorders>
              <w:top w:val="single" w:sz="4" w:space="0" w:color="000000"/>
              <w:left w:val="single" w:sz="4" w:space="0" w:color="000000"/>
              <w:bottom w:val="single" w:sz="4" w:space="0" w:color="000000"/>
            </w:tcBorders>
            <w:shd w:val="clear" w:color="auto" w:fill="auto"/>
          </w:tcPr>
          <w:p w14:paraId="3C58493C" w14:textId="77777777" w:rsidR="00854257" w:rsidRDefault="00854257" w:rsidP="00AF0B9D">
            <w:pPr>
              <w:spacing w:line="360" w:lineRule="auto"/>
              <w:jc w:val="both"/>
            </w:pPr>
            <w:r>
              <w:rPr>
                <w:rFonts w:ascii="Times New Roman" w:eastAsia="Times New Roman" w:hAnsi="Times New Roman" w:cs="Times New Roman"/>
                <w:sz w:val="24"/>
                <w:szCs w:val="22"/>
              </w:rPr>
              <w:t>Deep Learning</w:t>
            </w:r>
            <w:r>
              <w:rPr>
                <w:rFonts w:ascii="Times New Roman" w:eastAsia="Times New Roman" w:hAnsi="Times New Roman" w:cs="Times New Roman"/>
                <w:sz w:val="24"/>
                <w:szCs w:val="22"/>
              </w:rPr>
              <w:fldChar w:fldCharType="begin"/>
            </w:r>
            <w:r>
              <w:instrText xml:space="preserve"> XE "</w:instrText>
            </w:r>
            <w:r w:rsidRPr="00074A59">
              <w:rPr>
                <w:rFonts w:ascii="Times New Roman" w:hAnsi="Times New Roman" w:cs="Times New Roman"/>
                <w:sz w:val="24"/>
                <w:szCs w:val="24"/>
                <w:lang w:val="en-GB"/>
              </w:rPr>
              <w:instrText>Deep Learning</w:instrText>
            </w:r>
            <w:r>
              <w:instrText xml:space="preserve">" </w:instrText>
            </w:r>
            <w:r>
              <w:rPr>
                <w:rFonts w:ascii="Times New Roman" w:eastAsia="Times New Roman" w:hAnsi="Times New Roman" w:cs="Times New Roman"/>
                <w:sz w:val="24"/>
                <w:szCs w:val="22"/>
              </w:rPr>
              <w:fldChar w:fldCharType="end"/>
            </w:r>
          </w:p>
        </w:tc>
        <w:tc>
          <w:tcPr>
            <w:tcW w:w="3126" w:type="dxa"/>
            <w:tcBorders>
              <w:top w:val="single" w:sz="4" w:space="0" w:color="000000"/>
              <w:left w:val="single" w:sz="4" w:space="0" w:color="000000"/>
              <w:bottom w:val="single" w:sz="4" w:space="0" w:color="000000"/>
              <w:right w:val="single" w:sz="4" w:space="0" w:color="000000"/>
            </w:tcBorders>
            <w:shd w:val="clear" w:color="auto" w:fill="auto"/>
          </w:tcPr>
          <w:p w14:paraId="21FE5EE3" w14:textId="77777777" w:rsidR="00854257" w:rsidRDefault="00854257" w:rsidP="00AF0B9D">
            <w:pPr>
              <w:spacing w:line="360" w:lineRule="auto"/>
              <w:jc w:val="both"/>
            </w:pPr>
            <w:r>
              <w:rPr>
                <w:rFonts w:ascii="Times New Roman" w:eastAsia="Times New Roman" w:hAnsi="Times New Roman" w:cs="Times New Roman"/>
                <w:sz w:val="24"/>
                <w:szCs w:val="22"/>
              </w:rPr>
              <w:t>All group</w:t>
            </w:r>
          </w:p>
        </w:tc>
      </w:tr>
      <w:tr w:rsidR="00854257" w14:paraId="77A54319" w14:textId="77777777" w:rsidTr="00AF0B9D">
        <w:tc>
          <w:tcPr>
            <w:tcW w:w="3115" w:type="dxa"/>
            <w:tcBorders>
              <w:top w:val="single" w:sz="4" w:space="0" w:color="000000"/>
              <w:left w:val="single" w:sz="4" w:space="0" w:color="000000"/>
              <w:bottom w:val="single" w:sz="4" w:space="0" w:color="000000"/>
            </w:tcBorders>
            <w:shd w:val="clear" w:color="auto" w:fill="auto"/>
          </w:tcPr>
          <w:p w14:paraId="09CD0894" w14:textId="77777777" w:rsidR="00854257" w:rsidRDefault="00854257" w:rsidP="00AF0B9D">
            <w:pPr>
              <w:spacing w:line="360" w:lineRule="auto"/>
              <w:jc w:val="both"/>
            </w:pPr>
            <w:r>
              <w:rPr>
                <w:rFonts w:ascii="Times New Roman" w:eastAsia="Times New Roman" w:hAnsi="Times New Roman" w:cs="Times New Roman"/>
                <w:b/>
                <w:sz w:val="24"/>
                <w:szCs w:val="22"/>
              </w:rPr>
              <w:t>3</w:t>
            </w:r>
          </w:p>
        </w:tc>
        <w:tc>
          <w:tcPr>
            <w:tcW w:w="3116" w:type="dxa"/>
            <w:tcBorders>
              <w:top w:val="single" w:sz="4" w:space="0" w:color="000000"/>
              <w:left w:val="single" w:sz="4" w:space="0" w:color="000000"/>
              <w:bottom w:val="single" w:sz="4" w:space="0" w:color="000000"/>
            </w:tcBorders>
            <w:shd w:val="clear" w:color="auto" w:fill="auto"/>
          </w:tcPr>
          <w:p w14:paraId="19CEC8DF" w14:textId="77777777" w:rsidR="00854257" w:rsidRDefault="00854257" w:rsidP="00AF0B9D">
            <w:pPr>
              <w:spacing w:line="360" w:lineRule="auto"/>
              <w:jc w:val="both"/>
            </w:pPr>
            <w:r>
              <w:rPr>
                <w:rFonts w:ascii="Times New Roman" w:eastAsia="Times New Roman" w:hAnsi="Times New Roman" w:cs="Times New Roman"/>
                <w:sz w:val="24"/>
                <w:szCs w:val="22"/>
              </w:rPr>
              <w:t>Deep Learning</w:t>
            </w:r>
            <w:r>
              <w:rPr>
                <w:rFonts w:ascii="Times New Roman" w:eastAsia="Times New Roman" w:hAnsi="Times New Roman" w:cs="Times New Roman"/>
                <w:sz w:val="24"/>
                <w:szCs w:val="22"/>
              </w:rPr>
              <w:fldChar w:fldCharType="begin"/>
            </w:r>
            <w:r>
              <w:instrText xml:space="preserve"> XE "</w:instrText>
            </w:r>
            <w:r w:rsidRPr="00074A59">
              <w:rPr>
                <w:rFonts w:ascii="Times New Roman" w:hAnsi="Times New Roman" w:cs="Times New Roman"/>
                <w:sz w:val="24"/>
                <w:szCs w:val="24"/>
                <w:lang w:val="en-GB"/>
              </w:rPr>
              <w:instrText>Deep Learning</w:instrText>
            </w:r>
            <w:r>
              <w:instrText xml:space="preserve">" </w:instrText>
            </w:r>
            <w:r>
              <w:rPr>
                <w:rFonts w:ascii="Times New Roman" w:eastAsia="Times New Roman" w:hAnsi="Times New Roman" w:cs="Times New Roman"/>
                <w:sz w:val="24"/>
                <w:szCs w:val="22"/>
              </w:rPr>
              <w:fldChar w:fldCharType="end"/>
            </w:r>
            <w:r>
              <w:rPr>
                <w:rFonts w:ascii="Times New Roman" w:eastAsia="Times New Roman" w:hAnsi="Times New Roman" w:cs="Times New Roman"/>
                <w:sz w:val="24"/>
                <w:szCs w:val="22"/>
              </w:rPr>
              <w:t xml:space="preserve"> Theoretical Background</w:t>
            </w:r>
          </w:p>
        </w:tc>
        <w:tc>
          <w:tcPr>
            <w:tcW w:w="3126" w:type="dxa"/>
            <w:tcBorders>
              <w:top w:val="single" w:sz="4" w:space="0" w:color="000000"/>
              <w:left w:val="single" w:sz="4" w:space="0" w:color="000000"/>
              <w:bottom w:val="single" w:sz="4" w:space="0" w:color="000000"/>
              <w:right w:val="single" w:sz="4" w:space="0" w:color="000000"/>
            </w:tcBorders>
            <w:shd w:val="clear" w:color="auto" w:fill="auto"/>
          </w:tcPr>
          <w:p w14:paraId="2CFCC1D8" w14:textId="77777777" w:rsidR="00854257" w:rsidRDefault="00854257" w:rsidP="00AF0B9D">
            <w:pPr>
              <w:spacing w:line="360" w:lineRule="auto"/>
              <w:jc w:val="both"/>
            </w:pPr>
            <w:r>
              <w:rPr>
                <w:rFonts w:ascii="Times New Roman" w:eastAsia="Times New Roman" w:hAnsi="Times New Roman" w:cs="Times New Roman"/>
                <w:sz w:val="24"/>
                <w:szCs w:val="22"/>
              </w:rPr>
              <w:t>Ahmad and Haroon</w:t>
            </w:r>
          </w:p>
        </w:tc>
      </w:tr>
      <w:tr w:rsidR="00854257" w14:paraId="309BB86B" w14:textId="77777777" w:rsidTr="00AF0B9D">
        <w:tc>
          <w:tcPr>
            <w:tcW w:w="3115" w:type="dxa"/>
            <w:tcBorders>
              <w:top w:val="single" w:sz="4" w:space="0" w:color="000000"/>
              <w:left w:val="single" w:sz="4" w:space="0" w:color="000000"/>
              <w:bottom w:val="single" w:sz="4" w:space="0" w:color="000000"/>
            </w:tcBorders>
            <w:shd w:val="clear" w:color="auto" w:fill="auto"/>
          </w:tcPr>
          <w:p w14:paraId="1A0C08CD" w14:textId="77777777" w:rsidR="00854257" w:rsidRDefault="00854257" w:rsidP="00AF0B9D">
            <w:pPr>
              <w:spacing w:line="360" w:lineRule="auto"/>
              <w:jc w:val="both"/>
            </w:pPr>
            <w:r>
              <w:rPr>
                <w:rFonts w:ascii="Times New Roman" w:eastAsia="Times New Roman" w:hAnsi="Times New Roman" w:cs="Times New Roman"/>
                <w:b/>
                <w:sz w:val="24"/>
                <w:szCs w:val="22"/>
              </w:rPr>
              <w:t>4</w:t>
            </w:r>
          </w:p>
        </w:tc>
        <w:tc>
          <w:tcPr>
            <w:tcW w:w="3116" w:type="dxa"/>
            <w:tcBorders>
              <w:top w:val="single" w:sz="4" w:space="0" w:color="000000"/>
              <w:left w:val="single" w:sz="4" w:space="0" w:color="000000"/>
              <w:bottom w:val="single" w:sz="4" w:space="0" w:color="000000"/>
            </w:tcBorders>
            <w:shd w:val="clear" w:color="auto" w:fill="auto"/>
          </w:tcPr>
          <w:p w14:paraId="5ABA578B" w14:textId="77777777" w:rsidR="00854257" w:rsidRDefault="00854257" w:rsidP="00AF0B9D">
            <w:pPr>
              <w:spacing w:line="360" w:lineRule="auto"/>
            </w:pPr>
            <w:r>
              <w:rPr>
                <w:rFonts w:ascii="Times New Roman" w:eastAsia="Times New Roman" w:hAnsi="Times New Roman" w:cs="Times New Roman"/>
                <w:sz w:val="24"/>
                <w:szCs w:val="22"/>
              </w:rPr>
              <w:t>Deep Learning</w:t>
            </w:r>
            <w:r>
              <w:rPr>
                <w:rFonts w:ascii="Times New Roman" w:eastAsia="Times New Roman" w:hAnsi="Times New Roman" w:cs="Times New Roman"/>
                <w:sz w:val="24"/>
                <w:szCs w:val="22"/>
              </w:rPr>
              <w:fldChar w:fldCharType="begin"/>
            </w:r>
            <w:r>
              <w:instrText xml:space="preserve"> XE "</w:instrText>
            </w:r>
            <w:r w:rsidRPr="00074A59">
              <w:rPr>
                <w:rFonts w:ascii="Times New Roman" w:hAnsi="Times New Roman" w:cs="Times New Roman"/>
                <w:sz w:val="24"/>
                <w:szCs w:val="24"/>
                <w:lang w:val="en-GB"/>
              </w:rPr>
              <w:instrText>Deep Learning</w:instrText>
            </w:r>
            <w:r>
              <w:instrText xml:space="preserve">" </w:instrText>
            </w:r>
            <w:r>
              <w:rPr>
                <w:rFonts w:ascii="Times New Roman" w:eastAsia="Times New Roman" w:hAnsi="Times New Roman" w:cs="Times New Roman"/>
                <w:sz w:val="24"/>
                <w:szCs w:val="22"/>
              </w:rPr>
              <w:fldChar w:fldCharType="end"/>
            </w:r>
            <w:r>
              <w:rPr>
                <w:rFonts w:ascii="Times New Roman" w:eastAsia="Times New Roman" w:hAnsi="Times New Roman" w:cs="Times New Roman"/>
                <w:sz w:val="24"/>
                <w:szCs w:val="22"/>
              </w:rPr>
              <w:t xml:space="preserve"> Implementation</w:t>
            </w:r>
          </w:p>
        </w:tc>
        <w:tc>
          <w:tcPr>
            <w:tcW w:w="3126" w:type="dxa"/>
            <w:tcBorders>
              <w:top w:val="single" w:sz="4" w:space="0" w:color="000000"/>
              <w:left w:val="single" w:sz="4" w:space="0" w:color="000000"/>
              <w:bottom w:val="single" w:sz="4" w:space="0" w:color="000000"/>
              <w:right w:val="single" w:sz="4" w:space="0" w:color="000000"/>
            </w:tcBorders>
            <w:shd w:val="clear" w:color="auto" w:fill="auto"/>
          </w:tcPr>
          <w:p w14:paraId="39BD5CBE" w14:textId="77777777" w:rsidR="00854257" w:rsidRDefault="00854257" w:rsidP="00AF0B9D">
            <w:pPr>
              <w:spacing w:line="360" w:lineRule="auto"/>
              <w:jc w:val="both"/>
            </w:pPr>
            <w:r>
              <w:rPr>
                <w:rFonts w:ascii="Times New Roman" w:eastAsia="Times New Roman" w:hAnsi="Times New Roman" w:cs="Times New Roman"/>
                <w:sz w:val="24"/>
                <w:szCs w:val="22"/>
              </w:rPr>
              <w:t>Ahmad and Haroon</w:t>
            </w:r>
          </w:p>
        </w:tc>
      </w:tr>
      <w:tr w:rsidR="00854257" w14:paraId="415DB264" w14:textId="77777777" w:rsidTr="00AF0B9D">
        <w:tc>
          <w:tcPr>
            <w:tcW w:w="3115" w:type="dxa"/>
            <w:tcBorders>
              <w:top w:val="single" w:sz="4" w:space="0" w:color="000000"/>
              <w:left w:val="single" w:sz="4" w:space="0" w:color="000000"/>
              <w:bottom w:val="single" w:sz="4" w:space="0" w:color="000000"/>
            </w:tcBorders>
            <w:shd w:val="clear" w:color="auto" w:fill="auto"/>
          </w:tcPr>
          <w:p w14:paraId="60FEC114" w14:textId="77777777" w:rsidR="00854257" w:rsidRDefault="00854257" w:rsidP="00AF0B9D">
            <w:pPr>
              <w:spacing w:line="360" w:lineRule="auto"/>
              <w:jc w:val="both"/>
            </w:pPr>
            <w:r>
              <w:rPr>
                <w:rFonts w:ascii="Times New Roman" w:eastAsia="Times New Roman" w:hAnsi="Times New Roman" w:cs="Times New Roman"/>
                <w:b/>
                <w:sz w:val="24"/>
                <w:szCs w:val="22"/>
              </w:rPr>
              <w:t>5</w:t>
            </w:r>
          </w:p>
        </w:tc>
        <w:tc>
          <w:tcPr>
            <w:tcW w:w="3116" w:type="dxa"/>
            <w:tcBorders>
              <w:top w:val="single" w:sz="4" w:space="0" w:color="000000"/>
              <w:left w:val="single" w:sz="4" w:space="0" w:color="000000"/>
              <w:bottom w:val="single" w:sz="4" w:space="0" w:color="000000"/>
            </w:tcBorders>
            <w:shd w:val="clear" w:color="auto" w:fill="auto"/>
          </w:tcPr>
          <w:p w14:paraId="2841FECC" w14:textId="77777777" w:rsidR="00854257" w:rsidRDefault="00854257" w:rsidP="00AF0B9D">
            <w:pPr>
              <w:spacing w:line="360" w:lineRule="auto"/>
              <w:jc w:val="both"/>
            </w:pPr>
            <w:r>
              <w:rPr>
                <w:rFonts w:ascii="Times New Roman" w:eastAsia="Times New Roman" w:hAnsi="Times New Roman" w:cs="Times New Roman"/>
                <w:sz w:val="24"/>
                <w:szCs w:val="22"/>
              </w:rPr>
              <w:t>Collection of Results</w:t>
            </w:r>
          </w:p>
        </w:tc>
        <w:tc>
          <w:tcPr>
            <w:tcW w:w="3126" w:type="dxa"/>
            <w:tcBorders>
              <w:top w:val="single" w:sz="4" w:space="0" w:color="000000"/>
              <w:left w:val="single" w:sz="4" w:space="0" w:color="000000"/>
              <w:bottom w:val="single" w:sz="4" w:space="0" w:color="000000"/>
              <w:right w:val="single" w:sz="4" w:space="0" w:color="000000"/>
            </w:tcBorders>
            <w:shd w:val="clear" w:color="auto" w:fill="auto"/>
          </w:tcPr>
          <w:p w14:paraId="06D8AC7C" w14:textId="77777777" w:rsidR="00854257" w:rsidRDefault="00854257" w:rsidP="00AF0B9D">
            <w:pPr>
              <w:spacing w:line="360" w:lineRule="auto"/>
              <w:jc w:val="both"/>
            </w:pPr>
            <w:r>
              <w:rPr>
                <w:rFonts w:ascii="Times New Roman" w:eastAsia="Times New Roman" w:hAnsi="Times New Roman" w:cs="Times New Roman"/>
                <w:sz w:val="24"/>
                <w:szCs w:val="22"/>
              </w:rPr>
              <w:t>Ateeb &amp; Haroon</w:t>
            </w:r>
          </w:p>
        </w:tc>
      </w:tr>
      <w:tr w:rsidR="00854257" w14:paraId="57A812CC" w14:textId="77777777" w:rsidTr="00AF0B9D">
        <w:tc>
          <w:tcPr>
            <w:tcW w:w="3115" w:type="dxa"/>
            <w:tcBorders>
              <w:top w:val="single" w:sz="4" w:space="0" w:color="000000"/>
              <w:left w:val="single" w:sz="4" w:space="0" w:color="000000"/>
              <w:bottom w:val="single" w:sz="4" w:space="0" w:color="000000"/>
            </w:tcBorders>
            <w:shd w:val="clear" w:color="auto" w:fill="auto"/>
          </w:tcPr>
          <w:p w14:paraId="429179A6" w14:textId="77777777" w:rsidR="00854257" w:rsidRDefault="00854257" w:rsidP="00AF0B9D">
            <w:pPr>
              <w:spacing w:line="360" w:lineRule="auto"/>
              <w:jc w:val="both"/>
            </w:pPr>
            <w:r>
              <w:rPr>
                <w:rFonts w:ascii="Times New Roman" w:eastAsia="Times New Roman" w:hAnsi="Times New Roman" w:cs="Times New Roman"/>
                <w:b/>
                <w:sz w:val="24"/>
                <w:szCs w:val="22"/>
              </w:rPr>
              <w:t>6</w:t>
            </w:r>
          </w:p>
        </w:tc>
        <w:tc>
          <w:tcPr>
            <w:tcW w:w="3116" w:type="dxa"/>
            <w:tcBorders>
              <w:top w:val="single" w:sz="4" w:space="0" w:color="000000"/>
              <w:left w:val="single" w:sz="4" w:space="0" w:color="000000"/>
              <w:bottom w:val="single" w:sz="4" w:space="0" w:color="000000"/>
            </w:tcBorders>
            <w:shd w:val="clear" w:color="auto" w:fill="auto"/>
          </w:tcPr>
          <w:p w14:paraId="61F4AE8B" w14:textId="77777777" w:rsidR="00854257" w:rsidRDefault="00854257" w:rsidP="00AF0B9D">
            <w:pPr>
              <w:spacing w:line="360" w:lineRule="auto"/>
              <w:jc w:val="both"/>
            </w:pPr>
            <w:r>
              <w:rPr>
                <w:rFonts w:ascii="Times New Roman" w:eastAsia="Times New Roman" w:hAnsi="Times New Roman" w:cs="Times New Roman"/>
                <w:sz w:val="24"/>
                <w:szCs w:val="22"/>
              </w:rPr>
              <w:t xml:space="preserve">Paper writing </w:t>
            </w:r>
            <w:r>
              <w:rPr>
                <w:rFonts w:ascii="Times New Roman" w:eastAsia="Times New Roman" w:hAnsi="Times New Roman" w:cs="Times New Roman"/>
                <w:i/>
                <w:sz w:val="24"/>
                <w:szCs w:val="22"/>
              </w:rPr>
              <w:t>(yet to be done)</w:t>
            </w:r>
          </w:p>
        </w:tc>
        <w:tc>
          <w:tcPr>
            <w:tcW w:w="3126" w:type="dxa"/>
            <w:tcBorders>
              <w:top w:val="single" w:sz="4" w:space="0" w:color="000000"/>
              <w:left w:val="single" w:sz="4" w:space="0" w:color="000000"/>
              <w:bottom w:val="single" w:sz="4" w:space="0" w:color="000000"/>
              <w:right w:val="single" w:sz="4" w:space="0" w:color="000000"/>
            </w:tcBorders>
            <w:shd w:val="clear" w:color="auto" w:fill="auto"/>
          </w:tcPr>
          <w:p w14:paraId="02D8F127" w14:textId="77777777" w:rsidR="00854257" w:rsidRDefault="00854257" w:rsidP="00AF0B9D">
            <w:pPr>
              <w:spacing w:line="360" w:lineRule="auto"/>
              <w:jc w:val="both"/>
            </w:pPr>
            <w:r>
              <w:rPr>
                <w:rFonts w:ascii="Times New Roman" w:eastAsia="Times New Roman" w:hAnsi="Times New Roman" w:cs="Times New Roman"/>
                <w:sz w:val="24"/>
                <w:szCs w:val="22"/>
              </w:rPr>
              <w:t>Haroon &amp; Ateeb</w:t>
            </w:r>
          </w:p>
        </w:tc>
      </w:tr>
    </w:tbl>
    <w:p w14:paraId="6BE0D7F7" w14:textId="77777777" w:rsidR="00854257" w:rsidRDefault="00854257" w:rsidP="00854257">
      <w:pPr>
        <w:rPr>
          <w:lang w:val="en-GB"/>
        </w:rPr>
      </w:pPr>
    </w:p>
    <w:p w14:paraId="0B8C3AAC" w14:textId="77777777" w:rsidR="00854257" w:rsidRDefault="00854257" w:rsidP="00854257">
      <w:pPr>
        <w:rPr>
          <w:lang w:val="en-GB"/>
        </w:rPr>
      </w:pPr>
    </w:p>
    <w:p w14:paraId="3B869B6F" w14:textId="67960FA9" w:rsidR="00854257" w:rsidRDefault="00854257" w:rsidP="00854257">
      <w:pPr>
        <w:pStyle w:val="Heading2"/>
        <w:numPr>
          <w:ilvl w:val="0"/>
          <w:numId w:val="20"/>
        </w:numPr>
        <w:rPr>
          <w:lang w:val="en-GB"/>
        </w:rPr>
      </w:pPr>
      <w:bookmarkStart w:id="95" w:name="_Toc499166725"/>
      <w:r>
        <w:rPr>
          <w:lang w:val="en-GB"/>
        </w:rPr>
        <w:t>WBS (Work Breakdown Structure)</w:t>
      </w:r>
      <w:bookmarkEnd w:id="95"/>
    </w:p>
    <w:p w14:paraId="580F8CB6" w14:textId="77777777" w:rsidR="00854257" w:rsidRDefault="00854257" w:rsidP="00854257">
      <w:pPr>
        <w:rPr>
          <w:lang w:val="en-GB"/>
        </w:rPr>
      </w:pPr>
    </w:p>
    <w:p w14:paraId="02E3B5AB" w14:textId="77777777" w:rsidR="00854257" w:rsidRDefault="00854257" w:rsidP="00854257">
      <w:pPr>
        <w:rPr>
          <w:lang w:val="en-GB"/>
        </w:rPr>
      </w:pPr>
    </w:p>
    <w:p w14:paraId="793B1839" w14:textId="44849F04" w:rsidR="00854257" w:rsidRDefault="00854257" w:rsidP="00854257">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Learning Part:</w:t>
      </w:r>
    </w:p>
    <w:p w14:paraId="0C0204F3" w14:textId="6967B9A4" w:rsidR="00854257" w:rsidRPr="00CD3476" w:rsidRDefault="00CD3476" w:rsidP="00CD3476">
      <w:pPr>
        <w:pStyle w:val="ListParagraph"/>
        <w:numPr>
          <w:ilvl w:val="1"/>
          <w:numId w:val="25"/>
        </w:numPr>
        <w:spacing w:line="360" w:lineRule="auto"/>
        <w:rPr>
          <w:rFonts w:ascii="Times New Roman" w:hAnsi="Times New Roman" w:cs="Times New Roman"/>
          <w:sz w:val="24"/>
          <w:szCs w:val="24"/>
          <w:lang w:val="en-GB"/>
        </w:rPr>
      </w:pPr>
      <w:r w:rsidRPr="00CD3476">
        <w:rPr>
          <w:rFonts w:ascii="Times New Roman" w:hAnsi="Times New Roman" w:cs="Times New Roman"/>
          <w:sz w:val="24"/>
          <w:szCs w:val="24"/>
          <w:lang w:val="en-GB"/>
        </w:rPr>
        <w:t>Bioinformatics</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Bioinformatics</w:instrText>
      </w:r>
      <w:r w:rsidR="00815E2A">
        <w:instrText xml:space="preserve">" </w:instrText>
      </w:r>
      <w:r w:rsidR="00815E2A">
        <w:rPr>
          <w:rFonts w:ascii="Times New Roman" w:hAnsi="Times New Roman" w:cs="Times New Roman"/>
          <w:sz w:val="24"/>
          <w:szCs w:val="24"/>
          <w:lang w:val="en-GB"/>
        </w:rPr>
        <w:fldChar w:fldCharType="end"/>
      </w:r>
    </w:p>
    <w:p w14:paraId="3AB50780" w14:textId="45B7F48D" w:rsidR="00CD3476" w:rsidRPr="00CD3476" w:rsidRDefault="00CD3476" w:rsidP="00CD3476">
      <w:pPr>
        <w:pStyle w:val="ListParagraph"/>
        <w:numPr>
          <w:ilvl w:val="1"/>
          <w:numId w:val="25"/>
        </w:numPr>
        <w:spacing w:line="360" w:lineRule="auto"/>
        <w:rPr>
          <w:rFonts w:ascii="Times New Roman" w:hAnsi="Times New Roman" w:cs="Times New Roman"/>
          <w:sz w:val="24"/>
          <w:szCs w:val="24"/>
          <w:lang w:val="en-GB"/>
        </w:rPr>
      </w:pPr>
      <w:r w:rsidRPr="00CD3476">
        <w:rPr>
          <w:rFonts w:ascii="Times New Roman" w:hAnsi="Times New Roman" w:cs="Times New Roman"/>
          <w:sz w:val="24"/>
          <w:szCs w:val="24"/>
          <w:lang w:val="en-GB"/>
        </w:rPr>
        <w:t>Machine Learning</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Machine Learning</w:instrText>
      </w:r>
      <w:r w:rsidR="00815E2A">
        <w:instrText xml:space="preserve">" </w:instrText>
      </w:r>
      <w:r w:rsidR="00815E2A">
        <w:rPr>
          <w:rFonts w:ascii="Times New Roman" w:hAnsi="Times New Roman" w:cs="Times New Roman"/>
          <w:sz w:val="24"/>
          <w:szCs w:val="24"/>
          <w:lang w:val="en-GB"/>
        </w:rPr>
        <w:fldChar w:fldCharType="end"/>
      </w:r>
    </w:p>
    <w:p w14:paraId="7444057F" w14:textId="77497D00" w:rsidR="00CD3476" w:rsidRPr="00CD3476" w:rsidRDefault="00CD3476" w:rsidP="00CD3476">
      <w:pPr>
        <w:pStyle w:val="ListParagraph"/>
        <w:numPr>
          <w:ilvl w:val="1"/>
          <w:numId w:val="25"/>
        </w:numPr>
        <w:spacing w:line="360" w:lineRule="auto"/>
        <w:rPr>
          <w:rFonts w:ascii="Times New Roman" w:hAnsi="Times New Roman" w:cs="Times New Roman"/>
          <w:sz w:val="24"/>
          <w:szCs w:val="24"/>
          <w:lang w:val="en-GB"/>
        </w:rPr>
      </w:pPr>
      <w:r w:rsidRPr="00CD3476">
        <w:rPr>
          <w:rFonts w:ascii="Times New Roman" w:hAnsi="Times New Roman" w:cs="Times New Roman"/>
          <w:sz w:val="24"/>
          <w:szCs w:val="24"/>
          <w:lang w:val="en-GB"/>
        </w:rPr>
        <w:t>Deep Learning</w:t>
      </w:r>
      <w:r w:rsidR="00815E2A">
        <w:rPr>
          <w:rFonts w:ascii="Times New Roman" w:hAnsi="Times New Roman" w:cs="Times New Roman"/>
          <w:sz w:val="24"/>
          <w:szCs w:val="24"/>
          <w:lang w:val="en-GB"/>
        </w:rPr>
        <w:fldChar w:fldCharType="begin"/>
      </w:r>
      <w:r w:rsidR="00815E2A">
        <w:instrText xml:space="preserve"> XE "</w:instrText>
      </w:r>
      <w:r w:rsidR="00815E2A" w:rsidRPr="00877B35">
        <w:rPr>
          <w:b/>
          <w:bCs/>
        </w:rPr>
        <w:instrText>Deep Learning</w:instrText>
      </w:r>
      <w:r w:rsidR="00815E2A">
        <w:instrText xml:space="preserve">" </w:instrText>
      </w:r>
      <w:r w:rsidR="00815E2A">
        <w:rPr>
          <w:rFonts w:ascii="Times New Roman" w:hAnsi="Times New Roman" w:cs="Times New Roman"/>
          <w:sz w:val="24"/>
          <w:szCs w:val="24"/>
          <w:lang w:val="en-GB"/>
        </w:rPr>
        <w:fldChar w:fldCharType="end"/>
      </w:r>
    </w:p>
    <w:p w14:paraId="3963E012" w14:textId="05F3255A" w:rsidR="00CD3476" w:rsidRPr="00CD3476" w:rsidRDefault="00CD3476" w:rsidP="00CD3476">
      <w:pPr>
        <w:pStyle w:val="ListParagraph"/>
        <w:numPr>
          <w:ilvl w:val="1"/>
          <w:numId w:val="25"/>
        </w:numPr>
        <w:spacing w:line="360" w:lineRule="auto"/>
        <w:rPr>
          <w:rFonts w:ascii="Times New Roman" w:hAnsi="Times New Roman" w:cs="Times New Roman"/>
          <w:sz w:val="24"/>
          <w:szCs w:val="24"/>
          <w:lang w:val="en-GB"/>
        </w:rPr>
      </w:pPr>
      <w:r w:rsidRPr="00CD3476">
        <w:rPr>
          <w:rFonts w:ascii="Times New Roman" w:hAnsi="Times New Roman" w:cs="Times New Roman"/>
          <w:sz w:val="24"/>
          <w:szCs w:val="24"/>
          <w:lang w:val="en-GB"/>
        </w:rPr>
        <w:t>Python</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Python</w:instrText>
      </w:r>
      <w:r w:rsidR="00815E2A">
        <w:instrText xml:space="preserve">" </w:instrText>
      </w:r>
      <w:r w:rsidR="00815E2A">
        <w:rPr>
          <w:rFonts w:ascii="Times New Roman" w:hAnsi="Times New Roman" w:cs="Times New Roman"/>
          <w:sz w:val="24"/>
          <w:szCs w:val="24"/>
          <w:lang w:val="en-GB"/>
        </w:rPr>
        <w:fldChar w:fldCharType="end"/>
      </w:r>
      <w:r w:rsidRPr="00CD3476">
        <w:rPr>
          <w:rFonts w:ascii="Times New Roman" w:hAnsi="Times New Roman" w:cs="Times New Roman"/>
          <w:sz w:val="24"/>
          <w:szCs w:val="24"/>
          <w:lang w:val="en-GB"/>
        </w:rPr>
        <w:t xml:space="preserve"> Basics</w:t>
      </w:r>
    </w:p>
    <w:p w14:paraId="3144D060" w14:textId="31798213" w:rsidR="00CD3476" w:rsidRPr="00CD3476" w:rsidRDefault="00CD3476" w:rsidP="00CD3476">
      <w:pPr>
        <w:pStyle w:val="ListParagraph"/>
        <w:numPr>
          <w:ilvl w:val="1"/>
          <w:numId w:val="25"/>
        </w:numPr>
        <w:spacing w:line="360" w:lineRule="auto"/>
        <w:rPr>
          <w:rFonts w:ascii="Times New Roman" w:hAnsi="Times New Roman" w:cs="Times New Roman"/>
          <w:sz w:val="24"/>
          <w:szCs w:val="24"/>
          <w:lang w:val="en-GB"/>
        </w:rPr>
      </w:pPr>
      <w:r w:rsidRPr="00CD3476">
        <w:rPr>
          <w:rFonts w:ascii="Times New Roman" w:hAnsi="Times New Roman" w:cs="Times New Roman"/>
          <w:sz w:val="24"/>
          <w:szCs w:val="24"/>
          <w:lang w:val="en-GB"/>
        </w:rPr>
        <w:t>DNN</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DNN</w:instrText>
      </w:r>
      <w:r w:rsidR="00815E2A">
        <w:instrText xml:space="preserve">" </w:instrText>
      </w:r>
      <w:r w:rsidR="00815E2A">
        <w:rPr>
          <w:rFonts w:ascii="Times New Roman" w:hAnsi="Times New Roman" w:cs="Times New Roman"/>
          <w:sz w:val="24"/>
          <w:szCs w:val="24"/>
          <w:lang w:val="en-GB"/>
        </w:rPr>
        <w:fldChar w:fldCharType="end"/>
      </w:r>
    </w:p>
    <w:p w14:paraId="69EB78DF" w14:textId="186A391C" w:rsidR="00CD3476" w:rsidRDefault="00CD3476" w:rsidP="00CD3476">
      <w:pPr>
        <w:pStyle w:val="ListParagraph"/>
        <w:numPr>
          <w:ilvl w:val="1"/>
          <w:numId w:val="25"/>
        </w:numPr>
        <w:spacing w:line="360" w:lineRule="auto"/>
        <w:rPr>
          <w:rFonts w:ascii="Times New Roman" w:hAnsi="Times New Roman" w:cs="Times New Roman"/>
          <w:sz w:val="24"/>
          <w:szCs w:val="24"/>
          <w:lang w:val="en-GB"/>
        </w:rPr>
      </w:pPr>
      <w:r w:rsidRPr="00CD3476">
        <w:rPr>
          <w:rFonts w:ascii="Times New Roman" w:hAnsi="Times New Roman" w:cs="Times New Roman"/>
          <w:sz w:val="24"/>
          <w:szCs w:val="24"/>
          <w:lang w:val="en-GB"/>
        </w:rPr>
        <w:t>Gradient Decent</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Gradient Decent</w:instrText>
      </w:r>
      <w:r w:rsidR="00815E2A">
        <w:instrText xml:space="preserve">" </w:instrText>
      </w:r>
      <w:r w:rsidR="00815E2A">
        <w:rPr>
          <w:rFonts w:ascii="Times New Roman" w:hAnsi="Times New Roman" w:cs="Times New Roman"/>
          <w:sz w:val="24"/>
          <w:szCs w:val="24"/>
          <w:lang w:val="en-GB"/>
        </w:rPr>
        <w:fldChar w:fldCharType="end"/>
      </w:r>
    </w:p>
    <w:p w14:paraId="0C38C890" w14:textId="37FCE6CC" w:rsidR="00CD3476" w:rsidRDefault="00CD3476" w:rsidP="00CD3476">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Implementation Part:</w:t>
      </w:r>
    </w:p>
    <w:p w14:paraId="2BA36F98" w14:textId="4AF2139D" w:rsidR="00CD3476" w:rsidRDefault="00CD3476" w:rsidP="00CD3476">
      <w:pPr>
        <w:pStyle w:val="ListParagraph"/>
        <w:numPr>
          <w:ilvl w:val="1"/>
          <w:numId w:val="26"/>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Keras</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lang w:val="en-GB"/>
        </w:rPr>
        <w:instrText>Keras</w:instrText>
      </w:r>
      <w:r w:rsidR="00815E2A">
        <w:instrText xml:space="preserve">" </w:instrText>
      </w:r>
      <w:r w:rsidR="00815E2A">
        <w:rPr>
          <w:rFonts w:ascii="Times New Roman" w:hAnsi="Times New Roman" w:cs="Times New Roman"/>
          <w:sz w:val="24"/>
          <w:szCs w:val="24"/>
          <w:lang w:val="en-GB"/>
        </w:rPr>
        <w:fldChar w:fldCharType="end"/>
      </w:r>
    </w:p>
    <w:p w14:paraId="3BBCE4F8" w14:textId="49F730D1" w:rsidR="00CD3476" w:rsidRDefault="00CD3476" w:rsidP="00CD3476">
      <w:pPr>
        <w:pStyle w:val="ListParagraph"/>
        <w:numPr>
          <w:ilvl w:val="1"/>
          <w:numId w:val="26"/>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CNTK</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lang w:val="en-GB"/>
        </w:rPr>
        <w:instrText>CNTK</w:instrText>
      </w:r>
      <w:r w:rsidR="00815E2A">
        <w:instrText xml:space="preserve">" </w:instrText>
      </w:r>
      <w:r w:rsidR="00815E2A">
        <w:rPr>
          <w:rFonts w:ascii="Times New Roman" w:hAnsi="Times New Roman" w:cs="Times New Roman"/>
          <w:sz w:val="24"/>
          <w:szCs w:val="24"/>
          <w:lang w:val="en-GB"/>
        </w:rPr>
        <w:fldChar w:fldCharType="end"/>
      </w:r>
    </w:p>
    <w:p w14:paraId="240F5290" w14:textId="61C006C7" w:rsidR="00CD3476" w:rsidRDefault="00CD3476" w:rsidP="00CD3476">
      <w:pPr>
        <w:pStyle w:val="ListParagraph"/>
        <w:numPr>
          <w:ilvl w:val="1"/>
          <w:numId w:val="26"/>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TensorFlow</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TensorFlow</w:instrText>
      </w:r>
      <w:r w:rsidR="00815E2A">
        <w:instrText xml:space="preserve">" </w:instrText>
      </w:r>
      <w:r w:rsidR="00815E2A">
        <w:rPr>
          <w:rFonts w:ascii="Times New Roman" w:hAnsi="Times New Roman" w:cs="Times New Roman"/>
          <w:sz w:val="24"/>
          <w:szCs w:val="24"/>
          <w:lang w:val="en-GB"/>
        </w:rPr>
        <w:fldChar w:fldCharType="end"/>
      </w:r>
    </w:p>
    <w:p w14:paraId="4CAFC673" w14:textId="6C1E850E" w:rsidR="00CD3476" w:rsidRDefault="00CD3476" w:rsidP="00CD3476">
      <w:pPr>
        <w:pStyle w:val="ListParagraph"/>
        <w:numPr>
          <w:ilvl w:val="1"/>
          <w:numId w:val="26"/>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Anaconda</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Anaconda</w:instrText>
      </w:r>
      <w:r w:rsidR="00815E2A">
        <w:instrText xml:space="preserve">" </w:instrText>
      </w:r>
      <w:r w:rsidR="00815E2A">
        <w:rPr>
          <w:rFonts w:ascii="Times New Roman" w:hAnsi="Times New Roman" w:cs="Times New Roman"/>
          <w:sz w:val="24"/>
          <w:szCs w:val="24"/>
          <w:lang w:val="en-GB"/>
        </w:rPr>
        <w:fldChar w:fldCharType="end"/>
      </w:r>
    </w:p>
    <w:p w14:paraId="79196D18" w14:textId="3DD6E95D" w:rsidR="00CD3476" w:rsidRDefault="00CD3476" w:rsidP="00CD3476">
      <w:pPr>
        <w:pStyle w:val="ListParagraph"/>
        <w:numPr>
          <w:ilvl w:val="1"/>
          <w:numId w:val="26"/>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Linux</w:t>
      </w:r>
      <w:r w:rsidR="00815E2A">
        <w:rPr>
          <w:rFonts w:ascii="Times New Roman" w:hAnsi="Times New Roman" w:cs="Times New Roman"/>
          <w:sz w:val="24"/>
          <w:szCs w:val="24"/>
          <w:lang w:val="en-GB"/>
        </w:rPr>
        <w:fldChar w:fldCharType="begin"/>
      </w:r>
      <w:r w:rsidR="00815E2A">
        <w:instrText xml:space="preserve"> XE "</w:instrText>
      </w:r>
      <w:r w:rsidR="00815E2A" w:rsidRPr="00877B35">
        <w:rPr>
          <w:rFonts w:ascii="Times New Roman" w:hAnsi="Times New Roman" w:cs="Times New Roman"/>
          <w:sz w:val="24"/>
          <w:szCs w:val="24"/>
          <w:lang w:val="en-GB"/>
        </w:rPr>
        <w:instrText>Linux</w:instrText>
      </w:r>
      <w:r w:rsidR="00815E2A">
        <w:instrText xml:space="preserve">" </w:instrText>
      </w:r>
      <w:r w:rsidR="00815E2A">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Ubuntu</w:t>
      </w:r>
    </w:p>
    <w:p w14:paraId="5DCEE04F" w14:textId="77777777" w:rsidR="00CD3476" w:rsidRDefault="00CD3476" w:rsidP="00CD3476">
      <w:pPr>
        <w:spacing w:line="360" w:lineRule="auto"/>
        <w:rPr>
          <w:rFonts w:ascii="Times New Roman" w:hAnsi="Times New Roman" w:cs="Times New Roman"/>
          <w:sz w:val="24"/>
          <w:szCs w:val="24"/>
          <w:lang w:val="en-GB"/>
        </w:rPr>
      </w:pPr>
    </w:p>
    <w:p w14:paraId="1A29A1F2" w14:textId="77777777" w:rsidR="00CD3476" w:rsidRDefault="00CD3476" w:rsidP="00CD3476">
      <w:pPr>
        <w:spacing w:line="360" w:lineRule="auto"/>
        <w:rPr>
          <w:rFonts w:ascii="Times New Roman" w:hAnsi="Times New Roman" w:cs="Times New Roman"/>
          <w:sz w:val="24"/>
          <w:szCs w:val="24"/>
          <w:lang w:val="en-GB"/>
        </w:rPr>
      </w:pPr>
    </w:p>
    <w:p w14:paraId="6E22ACA8" w14:textId="6037AC57" w:rsidR="00CD3476" w:rsidRDefault="00CD3476" w:rsidP="00CD3476">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Experimental Results</w:t>
      </w:r>
    </w:p>
    <w:p w14:paraId="1867C685" w14:textId="65DE8470" w:rsidR="00CD3476" w:rsidRDefault="00CD3476" w:rsidP="00CD3476">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Paper Writing</w:t>
      </w:r>
    </w:p>
    <w:p w14:paraId="7D30E6C9" w14:textId="77777777" w:rsidR="005D139D" w:rsidRDefault="005D139D" w:rsidP="00D921AA">
      <w:pPr>
        <w:rPr>
          <w:rFonts w:ascii="Times New Roman" w:hAnsi="Times New Roman" w:cs="Times New Roman"/>
          <w:sz w:val="24"/>
          <w:szCs w:val="24"/>
          <w:lang w:val="en-GB"/>
        </w:rPr>
      </w:pPr>
    </w:p>
    <w:p w14:paraId="5812ADBF" w14:textId="38BDC8D6" w:rsidR="005D139D" w:rsidRPr="005D139D" w:rsidRDefault="005D139D" w:rsidP="005D139D">
      <w:pPr>
        <w:pStyle w:val="Heading2"/>
        <w:rPr>
          <w:rFonts w:ascii="Times New Roman" w:hAnsi="Times New Roman" w:cs="Times New Roman"/>
          <w:sz w:val="24"/>
          <w:szCs w:val="24"/>
        </w:rPr>
      </w:pPr>
      <w:bookmarkStart w:id="96" w:name="_Toc499166726"/>
      <w:r w:rsidRPr="005D139D">
        <w:rPr>
          <w:rFonts w:ascii="Times New Roman" w:hAnsi="Times New Roman" w:cs="Times New Roman"/>
          <w:sz w:val="24"/>
          <w:szCs w:val="24"/>
        </w:rPr>
        <w:lastRenderedPageBreak/>
        <w:t>(d)</w:t>
      </w:r>
      <w:r w:rsidR="00C6695F">
        <w:rPr>
          <w:rFonts w:ascii="Times New Roman" w:hAnsi="Times New Roman" w:cs="Times New Roman"/>
          <w:sz w:val="24"/>
          <w:szCs w:val="24"/>
        </w:rPr>
        <w:t xml:space="preserve"> </w:t>
      </w:r>
      <w:r w:rsidRPr="005D139D">
        <w:rPr>
          <w:rFonts w:ascii="Times New Roman" w:hAnsi="Times New Roman" w:cs="Times New Roman"/>
          <w:sz w:val="24"/>
          <w:szCs w:val="24"/>
        </w:rPr>
        <w:t>PERT Diagram</w:t>
      </w:r>
      <w:bookmarkEnd w:id="96"/>
    </w:p>
    <w:p w14:paraId="4AA45716" w14:textId="5DCB5B22" w:rsidR="00D921AA" w:rsidRDefault="00D921AA" w:rsidP="00D921AA">
      <w:pPr>
        <w:rPr>
          <w:rFonts w:ascii="Times New Roman" w:eastAsia="Times New Roman" w:hAnsi="Times New Roman" w:cs="Times New Roman"/>
          <w:b/>
          <w:sz w:val="24"/>
          <w:lang w:eastAsia="en-US"/>
        </w:rPr>
      </w:pPr>
      <w:r>
        <w:rPr>
          <w:noProof/>
          <w:lang w:eastAsia="en-US"/>
        </w:rPr>
        <mc:AlternateContent>
          <mc:Choice Requires="wps">
            <w:drawing>
              <wp:anchor distT="0" distB="0" distL="114300" distR="114300" simplePos="0" relativeHeight="251606528" behindDoc="0" locked="0" layoutInCell="1" allowOverlap="1" wp14:anchorId="660A6F71" wp14:editId="25837BE4">
                <wp:simplePos x="0" y="0"/>
                <wp:positionH relativeFrom="column">
                  <wp:posOffset>247650</wp:posOffset>
                </wp:positionH>
                <wp:positionV relativeFrom="paragraph">
                  <wp:posOffset>142875</wp:posOffset>
                </wp:positionV>
                <wp:extent cx="495300" cy="276225"/>
                <wp:effectExtent l="0" t="0" r="19050" b="28575"/>
                <wp:wrapNone/>
                <wp:docPr id="133" name="Rectangle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5300" cy="276225"/>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8F8CC79" w14:textId="4DC3B64F" w:rsidR="0082206C" w:rsidRPr="00D921AA" w:rsidRDefault="0082206C" w:rsidP="00D921AA">
                            <w:pPr>
                              <w:jc w:val="center"/>
                              <w:rPr>
                                <w:rFonts w:ascii="Times New Roman" w:hAnsi="Times New Roman" w:cs="Times New Roman"/>
                                <w:sz w:val="24"/>
                                <w:szCs w:val="24"/>
                              </w:rPr>
                            </w:pPr>
                            <w:r w:rsidRPr="00D921AA">
                              <w:rPr>
                                <w:rFonts w:ascii="Times New Roman" w:hAnsi="Times New Roman" w:cs="Times New Roman"/>
                                <w:sz w:val="24"/>
                                <w:szCs w:val="24"/>
                              </w:rPr>
                              <w:t>Start</w:t>
                            </w:r>
                          </w:p>
                        </w:txbxContent>
                      </wps:txbx>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60A6F71" id="Rectangle 133" o:spid="_x0000_s1037" style="position:absolute;margin-left:19.5pt;margin-top:11.25pt;width:39pt;height:21.75pt;z-index:2516065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" strokeweight=".26mm">
                <v:stroke endcap="square"/>
                <v:textbox>
                  <w:txbxContent>
                    <w:p w14:paraId="58F8CC79" w14:textId="4DC3B64F" w:rsidR="0082206C" w:rsidRPr="00D921AA" w:rsidRDefault="0082206C" w:rsidP="00D921AA">
                      <w:pPr>
                        <w:jc w:val="center"/>
                        <w:rPr>
                          <w:rFonts w:ascii="Times New Roman" w:hAnsi="Times New Roman" w:cs="Times New Roman"/>
                          <w:sz w:val="24"/>
                          <w:szCs w:val="24"/>
                        </w:rPr>
                      </w:pPr>
                      <w:r w:rsidRPr="00D921AA">
                        <w:rPr>
                          <w:rFonts w:ascii="Times New Roman" w:hAnsi="Times New Roman" w:cs="Times New Roman"/>
                          <w:sz w:val="24"/>
                          <w:szCs w:val="24"/>
                        </w:rPr>
                        <w:t>Start</w:t>
                      </w:r>
                    </w:p>
                  </w:txbxContent>
                </v:textbox>
              </v:rect>
            </w:pict>
          </mc:Fallback>
        </mc:AlternateContent>
      </w:r>
    </w:p>
    <w:p w14:paraId="1DADB54B" w14:textId="77777777" w:rsidR="00D921AA" w:rsidRDefault="00D921AA" w:rsidP="00D921AA">
      <w:pPr>
        <w:rPr>
          <w:rFonts w:ascii="Times New Roman" w:eastAsia="Times New Roman" w:hAnsi="Times New Roman" w:cs="Times New Roman"/>
          <w:sz w:val="24"/>
        </w:rPr>
      </w:pPr>
    </w:p>
    <w:p w14:paraId="2C10D0F8" w14:textId="5A8A43D1" w:rsidR="00D921AA" w:rsidRDefault="00D921AA" w:rsidP="00D921AA">
      <w:pPr>
        <w:rPr>
          <w:rFonts w:ascii="Times New Roman" w:eastAsia="Times New Roman" w:hAnsi="Times New Roman" w:cs="Times New Roman"/>
          <w:b/>
          <w:sz w:val="24"/>
          <w:lang w:eastAsia="en-US"/>
        </w:rPr>
      </w:pPr>
      <w:r>
        <w:rPr>
          <w:noProof/>
          <w:lang w:eastAsia="en-US"/>
        </w:rPr>
        <mc:AlternateContent>
          <mc:Choice Requires="wps">
            <w:drawing>
              <wp:anchor distT="0" distB="0" distL="114300" distR="114300" simplePos="0" relativeHeight="251772416" behindDoc="0" locked="0" layoutInCell="1" allowOverlap="1" wp14:anchorId="39622315" wp14:editId="4034B0F8">
                <wp:simplePos x="0" y="0"/>
                <wp:positionH relativeFrom="column">
                  <wp:posOffset>504825</wp:posOffset>
                </wp:positionH>
                <wp:positionV relativeFrom="paragraph">
                  <wp:posOffset>85725</wp:posOffset>
                </wp:positionV>
                <wp:extent cx="1270" cy="391160"/>
                <wp:effectExtent l="57150" t="8890" r="55880" b="19050"/>
                <wp:wrapNone/>
                <wp:docPr id="132" name="Straight Arrow Connector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391160"/>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655E9E2" id="Straight Arrow Connector 132" o:spid="_x0000_s1026" type="#_x0000_t32" style="position:absolute;margin-left:39.75pt;margin-top:6.75pt;width:.1pt;height:30.8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" strokeweight=".26mm">
                <v:stroke endarrow="block" joinstyle="miter" endcap="square"/>
              </v:shape>
            </w:pict>
          </mc:Fallback>
        </mc:AlternateContent>
      </w:r>
    </w:p>
    <w:p w14:paraId="1C2D81F4" w14:textId="77777777" w:rsidR="00D921AA" w:rsidRDefault="00D921AA" w:rsidP="00D921AA">
      <w:pPr>
        <w:rPr>
          <w:rFonts w:ascii="Times New Roman" w:eastAsia="Times New Roman" w:hAnsi="Times New Roman" w:cs="Times New Roman"/>
          <w:sz w:val="24"/>
        </w:rPr>
      </w:pPr>
    </w:p>
    <w:p w14:paraId="18DF2889" w14:textId="59F10709" w:rsidR="00D921AA" w:rsidRDefault="00D921AA" w:rsidP="00D921AA">
      <w:pPr>
        <w:rPr>
          <w:rFonts w:ascii="Times New Roman" w:eastAsia="Times New Roman" w:hAnsi="Times New Roman" w:cs="Times New Roman"/>
          <w:sz w:val="24"/>
        </w:rPr>
      </w:pPr>
      <w:r>
        <w:rPr>
          <w:noProof/>
          <w:lang w:eastAsia="en-US"/>
        </w:rPr>
        <mc:AlternateContent>
          <mc:Choice Requires="wps">
            <w:drawing>
              <wp:anchor distT="0" distB="0" distL="114935" distR="114935" simplePos="0" relativeHeight="251609600" behindDoc="0" locked="0" layoutInCell="1" allowOverlap="1" wp14:anchorId="04E8BF17" wp14:editId="4075FD73">
                <wp:simplePos x="0" y="0"/>
                <wp:positionH relativeFrom="column">
                  <wp:posOffset>4445</wp:posOffset>
                </wp:positionH>
                <wp:positionV relativeFrom="paragraph">
                  <wp:posOffset>86995</wp:posOffset>
                </wp:positionV>
                <wp:extent cx="1400175" cy="647700"/>
                <wp:effectExtent l="13970" t="8255" r="5080" b="10795"/>
                <wp:wrapNone/>
                <wp:docPr id="131" name="Text 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0175" cy="647700"/>
                        </a:xfrm>
                        <a:prstGeom prst="rect">
                          <a:avLst/>
                        </a:prstGeom>
                        <a:solidFill>
                          <a:srgbClr val="FFFFFF"/>
                        </a:solidFill>
                        <a:ln w="9525">
                          <a:solidFill>
                            <a:srgbClr val="000000"/>
                          </a:solidFill>
                          <a:miter lim="800000"/>
                          <a:headEnd/>
                          <a:tailEnd/>
                        </a:ln>
                      </wps:spPr>
                      <wps:txbx>
                        <w:txbxContent>
                          <w:p w14:paraId="3E8AFB4F" w14:textId="77777777" w:rsidR="0082206C" w:rsidRDefault="0082206C" w:rsidP="00D921AA">
                            <w:pPr>
                              <w:jc w:val="center"/>
                            </w:pPr>
                            <w:r>
                              <w:rPr>
                                <w:rFonts w:ascii="Times New Roman" w:hAnsi="Times New Roman" w:cs="Times New Roman"/>
                                <w:b/>
                                <w:sz w:val="24"/>
                              </w:rPr>
                              <w:t>Organization of group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E8BF17" id="Text Box 131" o:spid="_x0000_s1038" type="#_x0000_t202" style="position:absolute;margin-left:.35pt;margin-top:6.85pt;width:110.25pt;height:51pt;z-index:25160960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">
                <v:textbox>
                  <w:txbxContent>
                    <w:p w14:paraId="3E8AFB4F" w14:textId="77777777" w:rsidR="0082206C" w:rsidRDefault="0082206C" w:rsidP="00D921AA">
                      <w:pPr>
                        <w:jc w:val="center"/>
                      </w:pPr>
                      <w:r>
                        <w:rPr>
                          <w:rFonts w:ascii="Times New Roman" w:hAnsi="Times New Roman" w:cs="Times New Roman"/>
                          <w:b/>
                          <w:sz w:val="24"/>
                        </w:rPr>
                        <w:t>Organization of group</w:t>
                      </w:r>
                    </w:p>
                  </w:txbxContent>
                </v:textbox>
              </v:shape>
            </w:pict>
          </mc:Fallback>
        </mc:AlternateContent>
      </w:r>
    </w:p>
    <w:p w14:paraId="4422E0C4" w14:textId="77777777" w:rsidR="00D921AA" w:rsidRDefault="00D921AA" w:rsidP="00D921AA">
      <w:pPr>
        <w:rPr>
          <w:rFonts w:ascii="Times New Roman" w:eastAsia="Times New Roman" w:hAnsi="Times New Roman" w:cs="Times New Roman"/>
          <w:sz w:val="24"/>
        </w:rPr>
      </w:pPr>
    </w:p>
    <w:p w14:paraId="0915A69C" w14:textId="77777777" w:rsidR="00D921AA" w:rsidRDefault="00D921AA" w:rsidP="00D921AA">
      <w:pPr>
        <w:rPr>
          <w:rFonts w:ascii="Times New Roman" w:eastAsia="Times New Roman" w:hAnsi="Times New Roman" w:cs="Times New Roman"/>
          <w:sz w:val="24"/>
        </w:rPr>
      </w:pPr>
    </w:p>
    <w:p w14:paraId="1EA55543" w14:textId="77777777" w:rsidR="00D921AA" w:rsidRDefault="00D921AA" w:rsidP="00D921AA">
      <w:pPr>
        <w:rPr>
          <w:rFonts w:ascii="Times New Roman" w:eastAsia="Times New Roman" w:hAnsi="Times New Roman" w:cs="Times New Roman"/>
          <w:sz w:val="24"/>
        </w:rPr>
      </w:pPr>
    </w:p>
    <w:p w14:paraId="47C4B3B8" w14:textId="014FBDD0" w:rsidR="00D921AA" w:rsidRDefault="00D921AA" w:rsidP="00D921AA">
      <w:pPr>
        <w:rPr>
          <w:rFonts w:ascii="Times New Roman" w:eastAsia="Times New Roman" w:hAnsi="Times New Roman" w:cs="Times New Roman"/>
          <w:sz w:val="24"/>
        </w:rPr>
      </w:pPr>
      <w:r>
        <w:rPr>
          <w:noProof/>
          <w:lang w:eastAsia="en-US"/>
        </w:rPr>
        <mc:AlternateContent>
          <mc:Choice Requires="wps">
            <w:drawing>
              <wp:anchor distT="0" distB="0" distL="114935" distR="114935" simplePos="0" relativeHeight="251612672" behindDoc="0" locked="0" layoutInCell="1" allowOverlap="1" wp14:anchorId="6FF77C64" wp14:editId="0988F913">
                <wp:simplePos x="0" y="0"/>
                <wp:positionH relativeFrom="column">
                  <wp:posOffset>-22225</wp:posOffset>
                </wp:positionH>
                <wp:positionV relativeFrom="paragraph">
                  <wp:posOffset>33655</wp:posOffset>
                </wp:positionV>
                <wp:extent cx="762000" cy="285750"/>
                <wp:effectExtent l="6350" t="8255" r="12700" b="10795"/>
                <wp:wrapNone/>
                <wp:docPr id="130" name="Text Box 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0" cy="285750"/>
                        </a:xfrm>
                        <a:prstGeom prst="rect">
                          <a:avLst/>
                        </a:prstGeom>
                        <a:solidFill>
                          <a:srgbClr val="FFFFFF"/>
                        </a:solidFill>
                        <a:ln w="9525">
                          <a:solidFill>
                            <a:srgbClr val="000000"/>
                          </a:solidFill>
                          <a:miter lim="800000"/>
                          <a:headEnd/>
                          <a:tailEnd/>
                        </a:ln>
                      </wps:spPr>
                      <wps:txbx>
                        <w:txbxContent>
                          <w:p w14:paraId="74D7D1F9" w14:textId="77777777" w:rsidR="0082206C" w:rsidRDefault="0082206C" w:rsidP="00D921AA">
                            <w:r>
                              <w:t>15/1/2017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F77C64" id="Text Box 130" o:spid="_x0000_s1039" type="#_x0000_t202" style="position:absolute;margin-left:-1.75pt;margin-top:2.65pt;width:60pt;height:22.5pt;z-index:25161267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">
                <v:textbox>
                  <w:txbxContent>
                    <w:p w14:paraId="74D7D1F9" w14:textId="77777777" w:rsidR="0082206C" w:rsidRDefault="0082206C" w:rsidP="00D921AA">
                      <w:r>
                        <w:t>15/1/2017</w:t>
                      </w:r>
                    </w:p>
                  </w:txbxContent>
                </v:textbox>
              </v:shape>
            </w:pict>
          </mc:Fallback>
        </mc:AlternateContent>
      </w:r>
      <w:r>
        <w:rPr>
          <w:noProof/>
          <w:lang w:eastAsia="en-US"/>
        </w:rPr>
        <mc:AlternateContent>
          <mc:Choice Requires="wps">
            <w:drawing>
              <wp:anchor distT="0" distB="0" distL="114935" distR="114935" simplePos="0" relativeHeight="251615744" behindDoc="0" locked="0" layoutInCell="1" allowOverlap="1" wp14:anchorId="046BFA86" wp14:editId="66C80EA3">
                <wp:simplePos x="0" y="0"/>
                <wp:positionH relativeFrom="column">
                  <wp:posOffset>747395</wp:posOffset>
                </wp:positionH>
                <wp:positionV relativeFrom="paragraph">
                  <wp:posOffset>33655</wp:posOffset>
                </wp:positionV>
                <wp:extent cx="657225" cy="285750"/>
                <wp:effectExtent l="13970" t="8255" r="5080" b="10795"/>
                <wp:wrapNone/>
                <wp:docPr id="129"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285750"/>
                        </a:xfrm>
                        <a:prstGeom prst="rect">
                          <a:avLst/>
                        </a:prstGeom>
                        <a:solidFill>
                          <a:srgbClr val="FFFFFF"/>
                        </a:solidFill>
                        <a:ln w="9525">
                          <a:solidFill>
                            <a:srgbClr val="000000"/>
                          </a:solidFill>
                          <a:miter lim="800000"/>
                          <a:headEnd/>
                          <a:tailEnd/>
                        </a:ln>
                      </wps:spPr>
                      <wps:txbx>
                        <w:txbxContent>
                          <w:p w14:paraId="169F3A37" w14:textId="77777777" w:rsidR="0082206C" w:rsidRDefault="0082206C" w:rsidP="00D921AA">
                            <w:r>
                              <w:t>1 day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6BFA86" id="Text Box 129" o:spid="_x0000_s1040" type="#_x0000_t202" style="position:absolute;margin-left:58.85pt;margin-top:2.65pt;width:51.75pt;height:22.5pt;z-index:25161574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">
                <v:textbox>
                  <w:txbxContent>
                    <w:p w14:paraId="169F3A37" w14:textId="77777777" w:rsidR="0082206C" w:rsidRDefault="0082206C" w:rsidP="00D921AA">
                      <w:r>
                        <w:t>1 day</w:t>
                      </w:r>
                    </w:p>
                  </w:txbxContent>
                </v:textbox>
              </v:shape>
            </w:pict>
          </mc:Fallback>
        </mc:AlternateContent>
      </w:r>
    </w:p>
    <w:p w14:paraId="602F8584" w14:textId="77777777" w:rsidR="00D921AA" w:rsidRDefault="00D921AA" w:rsidP="00D921AA">
      <w:pPr>
        <w:rPr>
          <w:rFonts w:ascii="Times New Roman" w:eastAsia="Times New Roman" w:hAnsi="Times New Roman" w:cs="Times New Roman"/>
          <w:sz w:val="24"/>
        </w:rPr>
      </w:pPr>
    </w:p>
    <w:p w14:paraId="1A21F378" w14:textId="6B605E74" w:rsidR="00D921AA" w:rsidRDefault="00D921AA" w:rsidP="00D921AA">
      <w:pPr>
        <w:rPr>
          <w:rFonts w:ascii="Times New Roman" w:eastAsia="Times New Roman" w:hAnsi="Times New Roman" w:cs="Times New Roman"/>
          <w:sz w:val="24"/>
        </w:rPr>
      </w:pPr>
      <w:r>
        <w:rPr>
          <w:noProof/>
          <w:lang w:eastAsia="en-US"/>
        </w:rPr>
        <mc:AlternateContent>
          <mc:Choice Requires="wps">
            <w:drawing>
              <wp:anchor distT="0" distB="0" distL="114300" distR="114300" simplePos="0" relativeHeight="251775488" behindDoc="0" locked="0" layoutInCell="1" allowOverlap="1" wp14:anchorId="160B90F2" wp14:editId="23E68105">
                <wp:simplePos x="0" y="0"/>
                <wp:positionH relativeFrom="column">
                  <wp:posOffset>534671</wp:posOffset>
                </wp:positionH>
                <wp:positionV relativeFrom="paragraph">
                  <wp:posOffset>27305</wp:posOffset>
                </wp:positionV>
                <wp:extent cx="45719" cy="467360"/>
                <wp:effectExtent l="38100" t="19050" r="50165" b="66040"/>
                <wp:wrapNone/>
                <wp:docPr id="134" name="Straight Arrow Connector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19" cy="467360"/>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CEDD8FE" id="Straight Arrow Connector 134" o:spid="_x0000_s1026" type="#_x0000_t32" style="position:absolute;margin-left:42.1pt;margin-top:2.15pt;width:3.6pt;height:36.8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" strokeweight=".26mm">
                <v:stroke endarrow="block" joinstyle="miter" endcap="square"/>
              </v:shape>
            </w:pict>
          </mc:Fallback>
        </mc:AlternateContent>
      </w:r>
    </w:p>
    <w:p w14:paraId="23860642" w14:textId="2A53C95B" w:rsidR="00D921AA" w:rsidRDefault="00D921AA" w:rsidP="00D921AA">
      <w:pPr>
        <w:rPr>
          <w:rFonts w:ascii="Times New Roman" w:eastAsia="Times New Roman" w:hAnsi="Times New Roman" w:cs="Times New Roman"/>
          <w:sz w:val="24"/>
        </w:rPr>
      </w:pPr>
    </w:p>
    <w:p w14:paraId="67AAC646" w14:textId="4521E8A3" w:rsidR="00D921AA" w:rsidRDefault="00D921AA" w:rsidP="00D921AA">
      <w:pPr>
        <w:rPr>
          <w:rFonts w:ascii="Times New Roman" w:eastAsia="Times New Roman" w:hAnsi="Times New Roman" w:cs="Times New Roman"/>
          <w:sz w:val="24"/>
          <w:lang w:eastAsia="en-US"/>
        </w:rPr>
      </w:pPr>
      <w:r>
        <w:rPr>
          <w:noProof/>
          <w:lang w:eastAsia="en-US"/>
        </w:rPr>
        <mc:AlternateContent>
          <mc:Choice Requires="wps">
            <w:drawing>
              <wp:anchor distT="0" distB="0" distL="114935" distR="114935" simplePos="0" relativeHeight="251618816" behindDoc="0" locked="0" layoutInCell="1" allowOverlap="1" wp14:anchorId="3D769343" wp14:editId="5CF075AE">
                <wp:simplePos x="0" y="0"/>
                <wp:positionH relativeFrom="column">
                  <wp:posOffset>-328930</wp:posOffset>
                </wp:positionH>
                <wp:positionV relativeFrom="paragraph">
                  <wp:posOffset>166370</wp:posOffset>
                </wp:positionV>
                <wp:extent cx="1419225" cy="666750"/>
                <wp:effectExtent l="13970" t="12700" r="5080" b="6350"/>
                <wp:wrapNone/>
                <wp:docPr id="128" name="Text Box 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9225" cy="666750"/>
                        </a:xfrm>
                        <a:prstGeom prst="rect">
                          <a:avLst/>
                        </a:prstGeom>
                        <a:solidFill>
                          <a:srgbClr val="FFFFFF"/>
                        </a:solidFill>
                        <a:ln w="9525">
                          <a:solidFill>
                            <a:srgbClr val="000000"/>
                          </a:solidFill>
                          <a:miter lim="800000"/>
                          <a:headEnd/>
                          <a:tailEnd/>
                        </a:ln>
                      </wps:spPr>
                      <wps:txbx>
                        <w:txbxContent>
                          <w:p w14:paraId="75891416" w14:textId="77777777" w:rsidR="0082206C" w:rsidRDefault="0082206C" w:rsidP="00D921AA">
                            <w:pPr>
                              <w:jc w:val="center"/>
                            </w:pPr>
                            <w:r>
                              <w:rPr>
                                <w:b/>
                                <w:sz w:val="24"/>
                              </w:rPr>
                              <w:t>Deployment of contract with advisor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769343" id="Text Box 128" o:spid="_x0000_s1041" type="#_x0000_t202" style="position:absolute;margin-left:-25.9pt;margin-top:13.1pt;width:111.75pt;height:52.5pt;z-index:25161881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">
                <v:textbox>
                  <w:txbxContent>
                    <w:p w14:paraId="75891416" w14:textId="77777777" w:rsidR="0082206C" w:rsidRDefault="0082206C" w:rsidP="00D921AA">
                      <w:pPr>
                        <w:jc w:val="center"/>
                      </w:pPr>
                      <w:r>
                        <w:rPr>
                          <w:b/>
                          <w:sz w:val="24"/>
                        </w:rPr>
                        <w:t>Deployment of contract with advisor</w:t>
                      </w:r>
                    </w:p>
                  </w:txbxContent>
                </v:textbox>
              </v:shape>
            </w:pict>
          </mc:Fallback>
        </mc:AlternateContent>
      </w:r>
    </w:p>
    <w:p w14:paraId="1D856364" w14:textId="71557683" w:rsidR="00D921AA" w:rsidRDefault="00D921AA" w:rsidP="00D921AA">
      <w:pPr>
        <w:rPr>
          <w:rFonts w:ascii="Times New Roman" w:eastAsia="Times New Roman" w:hAnsi="Times New Roman" w:cs="Times New Roman"/>
          <w:sz w:val="24"/>
          <w:lang w:eastAsia="en-US"/>
        </w:rPr>
      </w:pPr>
      <w:r>
        <w:rPr>
          <w:noProof/>
          <w:lang w:eastAsia="en-US"/>
        </w:rPr>
        <mc:AlternateContent>
          <mc:Choice Requires="wps">
            <w:drawing>
              <wp:anchor distT="0" distB="0" distL="114935" distR="114935" simplePos="0" relativeHeight="251646464" behindDoc="0" locked="0" layoutInCell="1" allowOverlap="1" wp14:anchorId="08FC4E1B" wp14:editId="0FDF7E63">
                <wp:simplePos x="0" y="0"/>
                <wp:positionH relativeFrom="column">
                  <wp:posOffset>1290320</wp:posOffset>
                </wp:positionH>
                <wp:positionV relativeFrom="paragraph">
                  <wp:posOffset>162560</wp:posOffset>
                </wp:positionV>
                <wp:extent cx="1409700" cy="571500"/>
                <wp:effectExtent l="13970" t="12700" r="5080" b="6350"/>
                <wp:wrapNone/>
                <wp:docPr id="127" name="Text 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0" cy="571500"/>
                        </a:xfrm>
                        <a:prstGeom prst="rect">
                          <a:avLst/>
                        </a:prstGeom>
                        <a:solidFill>
                          <a:srgbClr val="FFFFFF"/>
                        </a:solidFill>
                        <a:ln w="9525">
                          <a:solidFill>
                            <a:srgbClr val="000000"/>
                          </a:solidFill>
                          <a:miter lim="800000"/>
                          <a:headEnd/>
                          <a:tailEnd/>
                        </a:ln>
                      </wps:spPr>
                      <wps:txbx>
                        <w:txbxContent>
                          <w:p w14:paraId="26D49478" w14:textId="77777777" w:rsidR="0082206C" w:rsidRDefault="0082206C" w:rsidP="00D921AA">
                            <w:r>
                              <w:rPr>
                                <w:b/>
                                <w:sz w:val="24"/>
                                <w:szCs w:val="24"/>
                              </w:rPr>
                              <w:t>Planning for the completion of task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FC4E1B" id="Text Box 127" o:spid="_x0000_s1042" type="#_x0000_t202" style="position:absolute;margin-left:101.6pt;margin-top:12.8pt;width:111pt;height:45pt;z-index:25164646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">
                <v:textbox>
                  <w:txbxContent>
                    <w:p w14:paraId="26D49478" w14:textId="77777777" w:rsidR="0082206C" w:rsidRDefault="0082206C" w:rsidP="00D921AA">
                      <w:r>
                        <w:rPr>
                          <w:b/>
                          <w:sz w:val="24"/>
                          <w:szCs w:val="24"/>
                        </w:rPr>
                        <w:t>Planning for the completion of task</w:t>
                      </w:r>
                    </w:p>
                  </w:txbxContent>
                </v:textbox>
              </v:shape>
            </w:pict>
          </mc:Fallback>
        </mc:AlternateContent>
      </w:r>
    </w:p>
    <w:p w14:paraId="2142C5C0" w14:textId="77777777" w:rsidR="00D921AA" w:rsidRDefault="00D921AA" w:rsidP="00D921AA">
      <w:pPr>
        <w:rPr>
          <w:rFonts w:ascii="Times New Roman" w:eastAsia="Times New Roman" w:hAnsi="Times New Roman" w:cs="Times New Roman"/>
          <w:sz w:val="24"/>
        </w:rPr>
      </w:pPr>
    </w:p>
    <w:p w14:paraId="19A92919" w14:textId="7E46E4E3" w:rsidR="00D921AA" w:rsidRDefault="00D921AA" w:rsidP="00D921AA">
      <w:pPr>
        <w:rPr>
          <w:rFonts w:ascii="Times New Roman" w:eastAsia="Times New Roman" w:hAnsi="Times New Roman" w:cs="Times New Roman"/>
          <w:sz w:val="24"/>
          <w:lang w:eastAsia="en-US"/>
        </w:rPr>
      </w:pPr>
      <w:r>
        <w:rPr>
          <w:noProof/>
          <w:lang w:eastAsia="en-US"/>
        </w:rPr>
        <mc:AlternateContent>
          <mc:Choice Requires="wps">
            <w:drawing>
              <wp:anchor distT="0" distB="0" distL="114300" distR="114300" simplePos="0" relativeHeight="251661824" behindDoc="0" locked="0" layoutInCell="1" allowOverlap="1" wp14:anchorId="524D1057" wp14:editId="0C005E34">
                <wp:simplePos x="0" y="0"/>
                <wp:positionH relativeFrom="column">
                  <wp:posOffset>1143000</wp:posOffset>
                </wp:positionH>
                <wp:positionV relativeFrom="paragraph">
                  <wp:posOffset>83820</wp:posOffset>
                </wp:positionV>
                <wp:extent cx="114935" cy="1270"/>
                <wp:effectExtent l="9525" t="55880" r="18415" b="57150"/>
                <wp:wrapNone/>
                <wp:docPr id="126" name="Straight Arrow Connector 1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935" cy="1270"/>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2403986" id="Straight Arrow Connector 126" o:spid="_x0000_s1026" type="#_x0000_t32" style="position:absolute;margin-left:90pt;margin-top:6.6pt;width:9.05pt;height:.1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" strokeweight=".26mm">
                <v:stroke endarrow="block" joinstyle="miter" endcap="square"/>
              </v:shape>
            </w:pict>
          </mc:Fallback>
        </mc:AlternateContent>
      </w:r>
      <w:r>
        <w:rPr>
          <w:noProof/>
          <w:lang w:eastAsia="en-US"/>
        </w:rPr>
        <mc:AlternateContent>
          <mc:Choice Requires="wps">
            <w:drawing>
              <wp:anchor distT="0" distB="0" distL="114300" distR="114300" simplePos="0" relativeHeight="251686400" behindDoc="0" locked="0" layoutInCell="1" allowOverlap="1" wp14:anchorId="7178ABB9" wp14:editId="052ABA40">
                <wp:simplePos x="0" y="0"/>
                <wp:positionH relativeFrom="column">
                  <wp:posOffset>2733675</wp:posOffset>
                </wp:positionH>
                <wp:positionV relativeFrom="paragraph">
                  <wp:posOffset>112395</wp:posOffset>
                </wp:positionV>
                <wp:extent cx="1981835" cy="1270"/>
                <wp:effectExtent l="9525" t="8255" r="8890" b="9525"/>
                <wp:wrapNone/>
                <wp:docPr id="125" name="Straight Arrow Connector 1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81835" cy="1270"/>
                        </a:xfrm>
                        <a:prstGeom prst="straightConnector1">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2328B09" id="Straight Arrow Connector 125" o:spid="_x0000_s1026" type="#_x0000_t32" style="position:absolute;margin-left:215.25pt;margin-top:8.85pt;width:156.05pt;height:.1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" strokeweight=".26mm">
                <v:stroke joinstyle="miter" endcap="square"/>
              </v:shape>
            </w:pict>
          </mc:Fallback>
        </mc:AlternateContent>
      </w:r>
      <w:r>
        <w:rPr>
          <w:noProof/>
          <w:lang w:eastAsia="en-US"/>
        </w:rPr>
        <mc:AlternateContent>
          <mc:Choice Requires="wps">
            <w:drawing>
              <wp:anchor distT="0" distB="0" distL="114300" distR="114300" simplePos="0" relativeHeight="251695616" behindDoc="0" locked="0" layoutInCell="1" allowOverlap="1" wp14:anchorId="3D60DB68" wp14:editId="5337D60E">
                <wp:simplePos x="0" y="0"/>
                <wp:positionH relativeFrom="column">
                  <wp:posOffset>4704715</wp:posOffset>
                </wp:positionH>
                <wp:positionV relativeFrom="paragraph">
                  <wp:posOffset>150495</wp:posOffset>
                </wp:positionV>
                <wp:extent cx="10795" cy="953135"/>
                <wp:effectExtent l="46990" t="8255" r="56515" b="19685"/>
                <wp:wrapNone/>
                <wp:docPr id="124" name="Straight Arrow Connector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795" cy="953135"/>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648E356" id="Straight Arrow Connector 124" o:spid="_x0000_s1026" type="#_x0000_t32" style="position:absolute;margin-left:370.45pt;margin-top:11.85pt;width:.85pt;height:75.05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" strokeweight=".26mm">
                <v:stroke endarrow="block" joinstyle="miter" endcap="square"/>
              </v:shape>
            </w:pict>
          </mc:Fallback>
        </mc:AlternateContent>
      </w:r>
    </w:p>
    <w:p w14:paraId="099A6F77" w14:textId="14D69038" w:rsidR="00D921AA" w:rsidRDefault="00D921AA" w:rsidP="00D921AA">
      <w:pPr>
        <w:rPr>
          <w:rFonts w:ascii="Times New Roman" w:eastAsia="Times New Roman" w:hAnsi="Times New Roman" w:cs="Times New Roman"/>
          <w:sz w:val="24"/>
          <w:lang w:eastAsia="en-US"/>
        </w:rPr>
      </w:pPr>
      <w:r>
        <w:rPr>
          <w:noProof/>
          <w:lang w:eastAsia="en-US"/>
        </w:rPr>
        <mc:AlternateContent>
          <mc:Choice Requires="wps">
            <w:drawing>
              <wp:anchor distT="0" distB="0" distL="114935" distR="114935" simplePos="0" relativeHeight="251621888" behindDoc="0" locked="0" layoutInCell="1" allowOverlap="1" wp14:anchorId="47CE00B8" wp14:editId="201BC8C1">
                <wp:simplePos x="0" y="0"/>
                <wp:positionH relativeFrom="column">
                  <wp:posOffset>-319405</wp:posOffset>
                </wp:positionH>
                <wp:positionV relativeFrom="paragraph">
                  <wp:posOffset>147320</wp:posOffset>
                </wp:positionV>
                <wp:extent cx="800100" cy="285750"/>
                <wp:effectExtent l="13970" t="8890" r="5080" b="10160"/>
                <wp:wrapNone/>
                <wp:docPr id="123"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85750"/>
                        </a:xfrm>
                        <a:prstGeom prst="rect">
                          <a:avLst/>
                        </a:prstGeom>
                        <a:solidFill>
                          <a:srgbClr val="FFFFFF"/>
                        </a:solidFill>
                        <a:ln w="9525">
                          <a:solidFill>
                            <a:srgbClr val="000000"/>
                          </a:solidFill>
                          <a:miter lim="800000"/>
                          <a:headEnd/>
                          <a:tailEnd/>
                        </a:ln>
                      </wps:spPr>
                      <wps:txbx>
                        <w:txbxContent>
                          <w:p w14:paraId="44507877" w14:textId="77777777" w:rsidR="0082206C" w:rsidRDefault="0082206C" w:rsidP="00D921AA">
                            <w:r>
                              <w:t>16/1/2017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CE00B8" id="Text Box 123" o:spid="_x0000_s1043" type="#_x0000_t202" style="position:absolute;margin-left:-25.15pt;margin-top:11.6pt;width:63pt;height:22.5pt;z-index:25162188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">
                <v:textbox>
                  <w:txbxContent>
                    <w:p w14:paraId="44507877" w14:textId="77777777" w:rsidR="0082206C" w:rsidRDefault="0082206C" w:rsidP="00D921AA">
                      <w:r>
                        <w:t>16/1/2017</w:t>
                      </w:r>
                    </w:p>
                  </w:txbxContent>
                </v:textbox>
              </v:shape>
            </w:pict>
          </mc:Fallback>
        </mc:AlternateContent>
      </w:r>
      <w:r>
        <w:rPr>
          <w:noProof/>
          <w:lang w:eastAsia="en-US"/>
        </w:rPr>
        <mc:AlternateContent>
          <mc:Choice Requires="wps">
            <w:drawing>
              <wp:anchor distT="0" distB="0" distL="114935" distR="114935" simplePos="0" relativeHeight="251624960" behindDoc="0" locked="0" layoutInCell="1" allowOverlap="1" wp14:anchorId="44FE67D0" wp14:editId="64F15CA4">
                <wp:simplePos x="0" y="0"/>
                <wp:positionH relativeFrom="column">
                  <wp:posOffset>528320</wp:posOffset>
                </wp:positionH>
                <wp:positionV relativeFrom="paragraph">
                  <wp:posOffset>147320</wp:posOffset>
                </wp:positionV>
                <wp:extent cx="590550" cy="285750"/>
                <wp:effectExtent l="13970" t="8890" r="5080" b="10160"/>
                <wp:wrapNone/>
                <wp:docPr id="122"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0" cy="285750"/>
                        </a:xfrm>
                        <a:prstGeom prst="rect">
                          <a:avLst/>
                        </a:prstGeom>
                        <a:solidFill>
                          <a:srgbClr val="FFFFFF"/>
                        </a:solidFill>
                        <a:ln w="9525">
                          <a:solidFill>
                            <a:srgbClr val="000000"/>
                          </a:solidFill>
                          <a:miter lim="800000"/>
                          <a:headEnd/>
                          <a:tailEnd/>
                        </a:ln>
                      </wps:spPr>
                      <wps:txbx>
                        <w:txbxContent>
                          <w:p w14:paraId="5E2A41E6" w14:textId="77777777" w:rsidR="0082206C" w:rsidRDefault="0082206C" w:rsidP="00D921AA">
                            <w:r>
                              <w:t>5 days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FE67D0" id="Text Box 122" o:spid="_x0000_s1044" type="#_x0000_t202" style="position:absolute;margin-left:41.6pt;margin-top:11.6pt;width:46.5pt;height:22.5pt;z-index:25162496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">
                <v:textbox>
                  <w:txbxContent>
                    <w:p w14:paraId="5E2A41E6" w14:textId="77777777" w:rsidR="0082206C" w:rsidRDefault="0082206C" w:rsidP="00D921AA">
                      <w:r>
                        <w:t>5 days</w:t>
                      </w:r>
                    </w:p>
                  </w:txbxContent>
                </v:textbox>
              </v:shape>
            </w:pict>
          </mc:Fallback>
        </mc:AlternateContent>
      </w:r>
      <w:r>
        <w:rPr>
          <w:noProof/>
          <w:lang w:eastAsia="en-US"/>
        </w:rPr>
        <mc:AlternateContent>
          <mc:Choice Requires="wps">
            <w:drawing>
              <wp:anchor distT="0" distB="0" distL="114300" distR="114300" simplePos="0" relativeHeight="251689472" behindDoc="0" locked="0" layoutInCell="1" allowOverlap="1" wp14:anchorId="6EE16FA6" wp14:editId="1A7BF930">
                <wp:simplePos x="0" y="0"/>
                <wp:positionH relativeFrom="column">
                  <wp:posOffset>2971800</wp:posOffset>
                </wp:positionH>
                <wp:positionV relativeFrom="paragraph">
                  <wp:posOffset>32385</wp:posOffset>
                </wp:positionV>
                <wp:extent cx="10795" cy="953135"/>
                <wp:effectExtent l="47625" t="8255" r="55880" b="19685"/>
                <wp:wrapNone/>
                <wp:docPr id="121" name="Straight Arrow Connector 1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795" cy="953135"/>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945D777" id="Straight Arrow Connector 121" o:spid="_x0000_s1026" type="#_x0000_t32" style="position:absolute;margin-left:234pt;margin-top:2.55pt;width:.85pt;height:75.0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" strokeweight=".26mm">
                <v:stroke endarrow="block" joinstyle="miter" endcap="square"/>
              </v:shape>
            </w:pict>
          </mc:Fallback>
        </mc:AlternateContent>
      </w:r>
    </w:p>
    <w:p w14:paraId="04B2D15F" w14:textId="134432FC" w:rsidR="00D921AA" w:rsidRDefault="00D921AA" w:rsidP="00D921AA">
      <w:pPr>
        <w:rPr>
          <w:rFonts w:ascii="Times New Roman" w:eastAsia="Times New Roman" w:hAnsi="Times New Roman" w:cs="Times New Roman"/>
          <w:sz w:val="24"/>
          <w:lang w:eastAsia="en-US"/>
        </w:rPr>
      </w:pPr>
      <w:r>
        <w:rPr>
          <w:noProof/>
          <w:lang w:eastAsia="en-US"/>
        </w:rPr>
        <mc:AlternateContent>
          <mc:Choice Requires="wps">
            <w:drawing>
              <wp:anchor distT="0" distB="0" distL="114935" distR="114935" simplePos="0" relativeHeight="251652608" behindDoc="0" locked="0" layoutInCell="1" allowOverlap="1" wp14:anchorId="59853262" wp14:editId="211378B6">
                <wp:simplePos x="0" y="0"/>
                <wp:positionH relativeFrom="column">
                  <wp:posOffset>2080895</wp:posOffset>
                </wp:positionH>
                <wp:positionV relativeFrom="paragraph">
                  <wp:posOffset>80645</wp:posOffset>
                </wp:positionV>
                <wp:extent cx="628650" cy="276225"/>
                <wp:effectExtent l="13970" t="12700" r="5080" b="6350"/>
                <wp:wrapNone/>
                <wp:docPr id="120" name="Text Box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276225"/>
                        </a:xfrm>
                        <a:prstGeom prst="rect">
                          <a:avLst/>
                        </a:prstGeom>
                        <a:solidFill>
                          <a:srgbClr val="FFFFFF"/>
                        </a:solidFill>
                        <a:ln w="9525">
                          <a:solidFill>
                            <a:srgbClr val="000000"/>
                          </a:solidFill>
                          <a:miter lim="800000"/>
                          <a:headEnd/>
                          <a:tailEnd/>
                        </a:ln>
                      </wps:spPr>
                      <wps:txbx>
                        <w:txbxContent>
                          <w:p w14:paraId="162EF823" w14:textId="77777777" w:rsidR="0082206C" w:rsidRDefault="0082206C" w:rsidP="00D921AA">
                            <w:r>
                              <w:t>3 days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853262" id="Text Box 120" o:spid="_x0000_s1045" type="#_x0000_t202" style="position:absolute;margin-left:163.85pt;margin-top:6.35pt;width:49.5pt;height:21.75pt;z-index:25165260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">
                <v:textbox>
                  <w:txbxContent>
                    <w:p w14:paraId="162EF823" w14:textId="77777777" w:rsidR="0082206C" w:rsidRDefault="0082206C" w:rsidP="00D921AA">
                      <w:r>
                        <w:t>3 days</w:t>
                      </w:r>
                    </w:p>
                  </w:txbxContent>
                </v:textbox>
              </v:shape>
            </w:pict>
          </mc:Fallback>
        </mc:AlternateContent>
      </w:r>
      <w:r>
        <w:rPr>
          <w:noProof/>
          <w:lang w:eastAsia="en-US"/>
        </w:rPr>
        <mc:AlternateContent>
          <mc:Choice Requires="wps">
            <w:drawing>
              <wp:anchor distT="0" distB="0" distL="114935" distR="114935" simplePos="0" relativeHeight="251655680" behindDoc="0" locked="0" layoutInCell="1" allowOverlap="1" wp14:anchorId="65EAB5D6" wp14:editId="030AA288">
                <wp:simplePos x="0" y="0"/>
                <wp:positionH relativeFrom="column">
                  <wp:posOffset>1290320</wp:posOffset>
                </wp:positionH>
                <wp:positionV relativeFrom="paragraph">
                  <wp:posOffset>90170</wp:posOffset>
                </wp:positionV>
                <wp:extent cx="742950" cy="276225"/>
                <wp:effectExtent l="13970" t="12700" r="5080" b="6350"/>
                <wp:wrapNone/>
                <wp:docPr id="119" name="Text 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2950" cy="276225"/>
                        </a:xfrm>
                        <a:prstGeom prst="rect">
                          <a:avLst/>
                        </a:prstGeom>
                        <a:solidFill>
                          <a:srgbClr val="FFFFFF"/>
                        </a:solidFill>
                        <a:ln w="9525">
                          <a:solidFill>
                            <a:srgbClr val="000000"/>
                          </a:solidFill>
                          <a:miter lim="800000"/>
                          <a:headEnd/>
                          <a:tailEnd/>
                        </a:ln>
                      </wps:spPr>
                      <wps:txbx>
                        <w:txbxContent>
                          <w:p w14:paraId="22F2198E" w14:textId="77777777" w:rsidR="0082206C" w:rsidRDefault="0082206C" w:rsidP="00D921AA">
                            <w:r>
                              <w:t>23/1/2017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EAB5D6" id="Text Box 119" o:spid="_x0000_s1046" type="#_x0000_t202" style="position:absolute;margin-left:101.6pt;margin-top:7.1pt;width:58.5pt;height:21.75pt;z-index:25165568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">
                <v:textbox>
                  <w:txbxContent>
                    <w:p w14:paraId="22F2198E" w14:textId="77777777" w:rsidR="0082206C" w:rsidRDefault="0082206C" w:rsidP="00D921AA">
                      <w:r>
                        <w:t>23/1/2017</w:t>
                      </w:r>
                    </w:p>
                  </w:txbxContent>
                </v:textbox>
              </v:shape>
            </w:pict>
          </mc:Fallback>
        </mc:AlternateContent>
      </w:r>
    </w:p>
    <w:p w14:paraId="5B16D245" w14:textId="284FB595" w:rsidR="00D921AA" w:rsidRDefault="00D921AA" w:rsidP="00D921AA">
      <w:pPr>
        <w:rPr>
          <w:rFonts w:ascii="Times New Roman" w:eastAsia="Times New Roman" w:hAnsi="Times New Roman" w:cs="Times New Roman"/>
          <w:sz w:val="24"/>
          <w:lang w:eastAsia="en-US"/>
        </w:rPr>
      </w:pPr>
      <w:r>
        <w:rPr>
          <w:noProof/>
          <w:lang w:eastAsia="en-US"/>
        </w:rPr>
        <mc:AlternateContent>
          <mc:Choice Requires="wps">
            <w:drawing>
              <wp:anchor distT="0" distB="0" distL="114300" distR="114300" simplePos="0" relativeHeight="251744768" behindDoc="0" locked="0" layoutInCell="1" allowOverlap="1" wp14:anchorId="784EC395" wp14:editId="4A09E8AA">
                <wp:simplePos x="0" y="0"/>
                <wp:positionH relativeFrom="column">
                  <wp:posOffset>3143250</wp:posOffset>
                </wp:positionH>
                <wp:positionV relativeFrom="paragraph">
                  <wp:posOffset>2292350</wp:posOffset>
                </wp:positionV>
                <wp:extent cx="1270" cy="457835"/>
                <wp:effectExtent l="57150" t="8890" r="55880" b="19050"/>
                <wp:wrapNone/>
                <wp:docPr id="118" name="Straight Arrow Connector 1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457835"/>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52BC21B" id="Straight Arrow Connector 118" o:spid="_x0000_s1026" type="#_x0000_t32" style="position:absolute;margin-left:247.5pt;margin-top:180.5pt;width:.1pt;height:36.0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" strokeweight=".26mm">
                <v:stroke endarrow="block" joinstyle="miter" endcap="square"/>
              </v:shape>
            </w:pict>
          </mc:Fallback>
        </mc:AlternateContent>
      </w:r>
      <w:r>
        <w:rPr>
          <w:noProof/>
          <w:lang w:eastAsia="en-US"/>
        </w:rPr>
        <mc:AlternateContent>
          <mc:Choice Requires="wps">
            <w:drawing>
              <wp:anchor distT="0" distB="0" distL="114300" distR="114300" simplePos="0" relativeHeight="251717120" behindDoc="0" locked="0" layoutInCell="1" allowOverlap="1" wp14:anchorId="00B21A1A" wp14:editId="792F9082">
                <wp:simplePos x="0" y="0"/>
                <wp:positionH relativeFrom="column">
                  <wp:posOffset>1123950</wp:posOffset>
                </wp:positionH>
                <wp:positionV relativeFrom="paragraph">
                  <wp:posOffset>1911350</wp:posOffset>
                </wp:positionV>
                <wp:extent cx="1029335" cy="1057910"/>
                <wp:effectExtent l="9525" t="46990" r="46990" b="9525"/>
                <wp:wrapNone/>
                <wp:docPr id="117" name="Straight Arrow Connector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29335" cy="1057910"/>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F08F156" id="Straight Arrow Connector 117" o:spid="_x0000_s1026" type="#_x0000_t32" style="position:absolute;margin-left:88.5pt;margin-top:150.5pt;width:81.05pt;height:83.3pt;flip:y;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" strokeweight=".26mm">
                <v:stroke endarrow="block" joinstyle="miter" endcap="square"/>
              </v:shape>
            </w:pict>
          </mc:Fallback>
        </mc:AlternateContent>
      </w:r>
      <w:r>
        <w:rPr>
          <w:noProof/>
          <w:lang w:eastAsia="en-US"/>
        </w:rPr>
        <mc:AlternateContent>
          <mc:Choice Requires="wps">
            <w:drawing>
              <wp:anchor distT="0" distB="0" distL="114300" distR="114300" simplePos="0" relativeHeight="251720192" behindDoc="0" locked="0" layoutInCell="1" allowOverlap="1" wp14:anchorId="4BA00B5F" wp14:editId="30C7B866">
                <wp:simplePos x="0" y="0"/>
                <wp:positionH relativeFrom="column">
                  <wp:posOffset>2838450</wp:posOffset>
                </wp:positionH>
                <wp:positionV relativeFrom="paragraph">
                  <wp:posOffset>1168400</wp:posOffset>
                </wp:positionV>
                <wp:extent cx="1270" cy="324485"/>
                <wp:effectExtent l="57150" t="8890" r="55880" b="19050"/>
                <wp:wrapNone/>
                <wp:docPr id="116" name="Straight Arrow Connector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324485"/>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9D7E868" id="Straight Arrow Connector 116" o:spid="_x0000_s1026" type="#_x0000_t32" style="position:absolute;margin-left:223.5pt;margin-top:92pt;width:.1pt;height:25.55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" strokeweight=".26mm">
                <v:stroke endarrow="block" joinstyle="miter" endcap="square"/>
              </v:shape>
            </w:pict>
          </mc:Fallback>
        </mc:AlternateContent>
      </w:r>
      <w:r>
        <w:rPr>
          <w:noProof/>
          <w:lang w:eastAsia="en-US"/>
        </w:rPr>
        <mc:AlternateContent>
          <mc:Choice Requires="wps">
            <w:drawing>
              <wp:anchor distT="0" distB="0" distL="114300" distR="114300" simplePos="0" relativeHeight="251723264" behindDoc="0" locked="0" layoutInCell="1" allowOverlap="1" wp14:anchorId="55E110A1" wp14:editId="78F9ED8E">
                <wp:simplePos x="0" y="0"/>
                <wp:positionH relativeFrom="column">
                  <wp:posOffset>3637915</wp:posOffset>
                </wp:positionH>
                <wp:positionV relativeFrom="paragraph">
                  <wp:posOffset>958850</wp:posOffset>
                </wp:positionV>
                <wp:extent cx="429895" cy="1270"/>
                <wp:effectExtent l="8890" t="56515" r="18415" b="56515"/>
                <wp:wrapNone/>
                <wp:docPr id="115" name="Straight Arrow Connector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9895" cy="1270"/>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74E0D23" id="Straight Arrow Connector 115" o:spid="_x0000_s1026" type="#_x0000_t32" style="position:absolute;margin-left:286.45pt;margin-top:75.5pt;width:33.85pt;height:.1pt;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" strokeweight=".26mm">
                <v:stroke endarrow="block" joinstyle="miter" endcap="square"/>
              </v:shape>
            </w:pict>
          </mc:Fallback>
        </mc:AlternateContent>
      </w:r>
      <w:r>
        <w:rPr>
          <w:noProof/>
          <w:lang w:eastAsia="en-US"/>
        </w:rPr>
        <mc:AlternateContent>
          <mc:Choice Requires="wps">
            <w:drawing>
              <wp:anchor distT="0" distB="0" distL="114935" distR="114935" simplePos="0" relativeHeight="251726336" behindDoc="0" locked="0" layoutInCell="1" allowOverlap="1" wp14:anchorId="3647E2FB" wp14:editId="271B4BE3">
                <wp:simplePos x="0" y="0"/>
                <wp:positionH relativeFrom="column">
                  <wp:posOffset>4300220</wp:posOffset>
                </wp:positionH>
                <wp:positionV relativeFrom="paragraph">
                  <wp:posOffset>1572895</wp:posOffset>
                </wp:positionV>
                <wp:extent cx="1381125" cy="619125"/>
                <wp:effectExtent l="13970" t="13335" r="5080" b="5715"/>
                <wp:wrapNone/>
                <wp:docPr id="114" name="Text Box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1125" cy="619125"/>
                        </a:xfrm>
                        <a:prstGeom prst="rect">
                          <a:avLst/>
                        </a:prstGeom>
                        <a:solidFill>
                          <a:srgbClr val="FFFFFF"/>
                        </a:solidFill>
                        <a:ln w="9525">
                          <a:solidFill>
                            <a:srgbClr val="000000"/>
                          </a:solidFill>
                          <a:miter lim="800000"/>
                          <a:headEnd/>
                          <a:tailEnd/>
                        </a:ln>
                      </wps:spPr>
                      <wps:txbx>
                        <w:txbxContent>
                          <w:p w14:paraId="3CCB10F6" w14:textId="77777777" w:rsidR="0082206C" w:rsidRDefault="0082206C" w:rsidP="00D921AA">
                            <w:pPr>
                              <w:jc w:val="center"/>
                            </w:pPr>
                            <w:r>
                              <w:rPr>
                                <w:b/>
                                <w:sz w:val="24"/>
                              </w:rPr>
                              <w:t>Python, Keras, Ubuntu, CNTK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47E2FB" id="Text Box 114" o:spid="_x0000_s1047" type="#_x0000_t202" style="position:absolute;margin-left:338.6pt;margin-top:123.85pt;width:108.75pt;height:48.75pt;z-index:25172633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">
                <v:textbox>
                  <w:txbxContent>
                    <w:p w14:paraId="3CCB10F6" w14:textId="77777777" w:rsidR="0082206C" w:rsidRDefault="0082206C" w:rsidP="00D921AA">
                      <w:pPr>
                        <w:jc w:val="center"/>
                      </w:pPr>
                      <w:r>
                        <w:rPr>
                          <w:b/>
                          <w:sz w:val="24"/>
                        </w:rPr>
                        <w:t>Python, Keras, Ubuntu, CNTK</w:t>
                      </w:r>
                    </w:p>
                  </w:txbxContent>
                </v:textbox>
              </v:shape>
            </w:pict>
          </mc:Fallback>
        </mc:AlternateContent>
      </w:r>
      <w:r>
        <w:rPr>
          <w:noProof/>
          <w:lang w:eastAsia="en-US"/>
        </w:rPr>
        <mc:AlternateContent>
          <mc:Choice Requires="wps">
            <w:drawing>
              <wp:anchor distT="0" distB="0" distL="114300" distR="114300" simplePos="0" relativeHeight="251729408" behindDoc="0" locked="0" layoutInCell="1" allowOverlap="1" wp14:anchorId="7EDB7FA3" wp14:editId="5D3AFB23">
                <wp:simplePos x="0" y="0"/>
                <wp:positionH relativeFrom="column">
                  <wp:posOffset>4752340</wp:posOffset>
                </wp:positionH>
                <wp:positionV relativeFrom="paragraph">
                  <wp:posOffset>1254125</wp:posOffset>
                </wp:positionV>
                <wp:extent cx="1270" cy="324485"/>
                <wp:effectExtent l="56515" t="8890" r="56515" b="19050"/>
                <wp:wrapNone/>
                <wp:docPr id="113" name="Straight Arrow Connector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324485"/>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946EFEF" id="Straight Arrow Connector 113" o:spid="_x0000_s1026" type="#_x0000_t32" style="position:absolute;margin-left:374.2pt;margin-top:98.75pt;width:.1pt;height:25.55pt;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" strokeweight=".26mm">
                <v:stroke endarrow="block" joinstyle="miter" endcap="square"/>
              </v:shape>
            </w:pict>
          </mc:Fallback>
        </mc:AlternateContent>
      </w:r>
      <w:r>
        <w:rPr>
          <w:noProof/>
          <w:lang w:eastAsia="en-US"/>
        </w:rPr>
        <mc:AlternateContent>
          <mc:Choice Requires="wps">
            <w:drawing>
              <wp:anchor distT="0" distB="0" distL="114300" distR="114300" simplePos="0" relativeHeight="251732480" behindDoc="0" locked="0" layoutInCell="1" allowOverlap="1" wp14:anchorId="45BC82DB" wp14:editId="3AC145FB">
                <wp:simplePos x="0" y="0"/>
                <wp:positionH relativeFrom="column">
                  <wp:posOffset>3648075</wp:posOffset>
                </wp:positionH>
                <wp:positionV relativeFrom="paragraph">
                  <wp:posOffset>1787525</wp:posOffset>
                </wp:positionV>
                <wp:extent cx="582295" cy="1270"/>
                <wp:effectExtent l="9525" t="56515" r="17780" b="56515"/>
                <wp:wrapNone/>
                <wp:docPr id="112" name="Straight Arrow Connector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295" cy="1270"/>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D4EE91B" id="Straight Arrow Connector 112" o:spid="_x0000_s1026" type="#_x0000_t32" style="position:absolute;margin-left:287.25pt;margin-top:140.75pt;width:45.85pt;height:.1pt;z-index:25173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" strokeweight=".26mm">
                <v:stroke endarrow="block" joinstyle="miter" endcap="square"/>
              </v:shape>
            </w:pict>
          </mc:Fallback>
        </mc:AlternateContent>
      </w:r>
      <w:r>
        <w:rPr>
          <w:noProof/>
          <w:lang w:eastAsia="en-US"/>
        </w:rPr>
        <mc:AlternateContent>
          <mc:Choice Requires="wps">
            <w:drawing>
              <wp:anchor distT="0" distB="0" distL="114935" distR="114935" simplePos="0" relativeHeight="251735552" behindDoc="0" locked="0" layoutInCell="1" allowOverlap="1" wp14:anchorId="6BF4E219" wp14:editId="23A686FA">
                <wp:simplePos x="0" y="0"/>
                <wp:positionH relativeFrom="column">
                  <wp:posOffset>4319270</wp:posOffset>
                </wp:positionH>
                <wp:positionV relativeFrom="paragraph">
                  <wp:posOffset>2220595</wp:posOffset>
                </wp:positionV>
                <wp:extent cx="695325" cy="314325"/>
                <wp:effectExtent l="13970" t="13335" r="5080" b="5715"/>
                <wp:wrapNone/>
                <wp:docPr id="111" name="Text Box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5325" cy="314325"/>
                        </a:xfrm>
                        <a:prstGeom prst="rect">
                          <a:avLst/>
                        </a:prstGeom>
                        <a:solidFill>
                          <a:srgbClr val="FFFFFF"/>
                        </a:solidFill>
                        <a:ln w="9525">
                          <a:solidFill>
                            <a:srgbClr val="000000"/>
                          </a:solidFill>
                          <a:miter lim="800000"/>
                          <a:headEnd/>
                          <a:tailEnd/>
                        </a:ln>
                      </wps:spPr>
                      <wps:txbx>
                        <w:txbxContent>
                          <w:p w14:paraId="555685EE" w14:textId="77777777" w:rsidR="0082206C" w:rsidRDefault="0082206C" w:rsidP="00D921AA">
                            <w:r>
                              <w:t>1/7/2017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F4E219" id="Text Box 111" o:spid="_x0000_s1048" type="#_x0000_t202" style="position:absolute;margin-left:340.1pt;margin-top:174.85pt;width:54.75pt;height:24.75pt;z-index:25173555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">
                <v:textbox>
                  <w:txbxContent>
                    <w:p w14:paraId="555685EE" w14:textId="77777777" w:rsidR="0082206C" w:rsidRDefault="0082206C" w:rsidP="00D921AA">
                      <w:r>
                        <w:t>1/7/2017</w:t>
                      </w:r>
                    </w:p>
                  </w:txbxContent>
                </v:textbox>
              </v:shape>
            </w:pict>
          </mc:Fallback>
        </mc:AlternateContent>
      </w:r>
      <w:r>
        <w:rPr>
          <w:noProof/>
          <w:lang w:eastAsia="en-US"/>
        </w:rPr>
        <mc:AlternateContent>
          <mc:Choice Requires="wps">
            <w:drawing>
              <wp:anchor distT="0" distB="0" distL="114935" distR="114935" simplePos="0" relativeHeight="251738624" behindDoc="0" locked="0" layoutInCell="1" allowOverlap="1" wp14:anchorId="2C92D16B" wp14:editId="4694E1A9">
                <wp:simplePos x="0" y="0"/>
                <wp:positionH relativeFrom="column">
                  <wp:posOffset>5033645</wp:posOffset>
                </wp:positionH>
                <wp:positionV relativeFrom="paragraph">
                  <wp:posOffset>2220595</wp:posOffset>
                </wp:positionV>
                <wp:extent cx="666750" cy="314325"/>
                <wp:effectExtent l="13970" t="13335" r="5080" b="5715"/>
                <wp:wrapNone/>
                <wp:docPr id="110" name="Text Box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14325"/>
                        </a:xfrm>
                        <a:prstGeom prst="rect">
                          <a:avLst/>
                        </a:prstGeom>
                        <a:solidFill>
                          <a:srgbClr val="FFFFFF"/>
                        </a:solidFill>
                        <a:ln w="9525">
                          <a:solidFill>
                            <a:srgbClr val="000000"/>
                          </a:solidFill>
                          <a:miter lim="800000"/>
                          <a:headEnd/>
                          <a:tailEnd/>
                        </a:ln>
                      </wps:spPr>
                      <wps:txbx>
                        <w:txbxContent>
                          <w:p w14:paraId="735CF01F" w14:textId="77777777" w:rsidR="0082206C" w:rsidRDefault="0082206C" w:rsidP="00D921AA">
                            <w:r>
                              <w:t>60 days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92D16B" id="Text Box 110" o:spid="_x0000_s1049" type="#_x0000_t202" style="position:absolute;margin-left:396.35pt;margin-top:174.85pt;width:52.5pt;height:24.75pt;z-index:25173862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">
                <v:textbox>
                  <w:txbxContent>
                    <w:p w14:paraId="735CF01F" w14:textId="77777777" w:rsidR="0082206C" w:rsidRDefault="0082206C" w:rsidP="00D921AA">
                      <w:r>
                        <w:t>60 days</w:t>
                      </w:r>
                    </w:p>
                  </w:txbxContent>
                </v:textbox>
              </v:shape>
            </w:pict>
          </mc:Fallback>
        </mc:AlternateContent>
      </w:r>
      <w:r>
        <w:rPr>
          <w:noProof/>
          <w:lang w:eastAsia="en-US"/>
        </w:rPr>
        <mc:AlternateContent>
          <mc:Choice Requires="wps">
            <w:drawing>
              <wp:anchor distT="0" distB="0" distL="114935" distR="114935" simplePos="0" relativeHeight="251741696" behindDoc="0" locked="0" layoutInCell="1" allowOverlap="1" wp14:anchorId="1778C4EC" wp14:editId="58A1FD1D">
                <wp:simplePos x="0" y="0"/>
                <wp:positionH relativeFrom="column">
                  <wp:posOffset>2166620</wp:posOffset>
                </wp:positionH>
                <wp:positionV relativeFrom="paragraph">
                  <wp:posOffset>2820670</wp:posOffset>
                </wp:positionV>
                <wp:extent cx="1495425" cy="685800"/>
                <wp:effectExtent l="13970" t="13335" r="5080" b="5715"/>
                <wp:wrapNone/>
                <wp:docPr id="109"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685800"/>
                        </a:xfrm>
                        <a:prstGeom prst="rect">
                          <a:avLst/>
                        </a:prstGeom>
                        <a:solidFill>
                          <a:srgbClr val="FFFFFF"/>
                        </a:solidFill>
                        <a:ln w="9525">
                          <a:solidFill>
                            <a:srgbClr val="000000"/>
                          </a:solidFill>
                          <a:miter lim="800000"/>
                          <a:headEnd/>
                          <a:tailEnd/>
                        </a:ln>
                      </wps:spPr>
                      <wps:txbx>
                        <w:txbxContent>
                          <w:p w14:paraId="4F74CE58" w14:textId="77777777" w:rsidR="0082206C" w:rsidRDefault="0082206C" w:rsidP="00D921AA">
                            <w:pPr>
                              <w:jc w:val="center"/>
                            </w:pPr>
                            <w:r>
                              <w:rPr>
                                <w:b/>
                                <w:sz w:val="24"/>
                              </w:rPr>
                              <w:t>Documentation phase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78C4EC" id="Text Box 109" o:spid="_x0000_s1050" type="#_x0000_t202" style="position:absolute;margin-left:170.6pt;margin-top:222.1pt;width:117.75pt;height:54pt;z-index:25174169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">
                <v:textbox>
                  <w:txbxContent>
                    <w:p w14:paraId="4F74CE58" w14:textId="77777777" w:rsidR="0082206C" w:rsidRDefault="0082206C" w:rsidP="00D921AA">
                      <w:pPr>
                        <w:jc w:val="center"/>
                      </w:pPr>
                      <w:r>
                        <w:rPr>
                          <w:b/>
                          <w:sz w:val="24"/>
                        </w:rPr>
                        <w:t>Documentation phase</w:t>
                      </w:r>
                    </w:p>
                  </w:txbxContent>
                </v:textbox>
              </v:shape>
            </w:pict>
          </mc:Fallback>
        </mc:AlternateContent>
      </w:r>
      <w:r>
        <w:rPr>
          <w:noProof/>
          <w:lang w:eastAsia="en-US"/>
        </w:rPr>
        <mc:AlternateContent>
          <mc:Choice Requires="wps">
            <w:drawing>
              <wp:anchor distT="0" distB="0" distL="114300" distR="114300" simplePos="0" relativeHeight="251714048" behindDoc="0" locked="0" layoutInCell="1" allowOverlap="1" wp14:anchorId="0F275D6A" wp14:editId="597830E1">
                <wp:simplePos x="0" y="0"/>
                <wp:positionH relativeFrom="column">
                  <wp:posOffset>1123950</wp:posOffset>
                </wp:positionH>
                <wp:positionV relativeFrom="paragraph">
                  <wp:posOffset>1739900</wp:posOffset>
                </wp:positionV>
                <wp:extent cx="1000760" cy="1270"/>
                <wp:effectExtent l="9525" t="56515" r="18415" b="56515"/>
                <wp:wrapNone/>
                <wp:docPr id="108" name="Straight Arrow Connector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0760" cy="1270"/>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5351D9C" id="Straight Arrow Connector 108" o:spid="_x0000_s1026" type="#_x0000_t32" style="position:absolute;margin-left:88.5pt;margin-top:137pt;width:78.8pt;height:.1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" strokeweight=".26mm">
                <v:stroke endarrow="block" joinstyle="miter" endcap="square"/>
              </v:shape>
            </w:pict>
          </mc:Fallback>
        </mc:AlternateContent>
      </w:r>
      <w:r>
        <w:rPr>
          <w:noProof/>
          <w:lang w:eastAsia="en-US"/>
        </w:rPr>
        <mc:AlternateContent>
          <mc:Choice Requires="wps">
            <w:drawing>
              <wp:anchor distT="0" distB="0" distL="114300" distR="114300" simplePos="0" relativeHeight="251747840" behindDoc="0" locked="0" layoutInCell="1" allowOverlap="1" wp14:anchorId="74377084" wp14:editId="72F7FE6D">
                <wp:simplePos x="0" y="0"/>
                <wp:positionH relativeFrom="column">
                  <wp:posOffset>3476625</wp:posOffset>
                </wp:positionH>
                <wp:positionV relativeFrom="paragraph">
                  <wp:posOffset>2073275</wp:posOffset>
                </wp:positionV>
                <wp:extent cx="724535" cy="705485"/>
                <wp:effectExtent l="47625" t="8890" r="8890" b="47625"/>
                <wp:wrapNone/>
                <wp:docPr id="107" name="Straight Arrow Connector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4535" cy="705485"/>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8AA028A" id="Straight Arrow Connector 107" o:spid="_x0000_s1026" type="#_x0000_t32" style="position:absolute;margin-left:273.75pt;margin-top:163.25pt;width:57.05pt;height:55.55pt;flip:x;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" strokeweight=".26mm">
                <v:stroke endarrow="block" joinstyle="miter" endcap="square"/>
              </v:shape>
            </w:pict>
          </mc:Fallback>
        </mc:AlternateContent>
      </w:r>
      <w:r>
        <w:rPr>
          <w:noProof/>
          <w:lang w:eastAsia="en-US"/>
        </w:rPr>
        <mc:AlternateContent>
          <mc:Choice Requires="wps">
            <w:drawing>
              <wp:anchor distT="0" distB="0" distL="114935" distR="114935" simplePos="0" relativeHeight="251750912" behindDoc="0" locked="0" layoutInCell="1" allowOverlap="1" wp14:anchorId="0DE45CF6" wp14:editId="2EE8A1DF">
                <wp:simplePos x="0" y="0"/>
                <wp:positionH relativeFrom="column">
                  <wp:posOffset>2166620</wp:posOffset>
                </wp:positionH>
                <wp:positionV relativeFrom="paragraph">
                  <wp:posOffset>3563620</wp:posOffset>
                </wp:positionV>
                <wp:extent cx="771525" cy="266700"/>
                <wp:effectExtent l="13970" t="13335" r="5080" b="5715"/>
                <wp:wrapNone/>
                <wp:docPr id="106"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266700"/>
                        </a:xfrm>
                        <a:prstGeom prst="rect">
                          <a:avLst/>
                        </a:prstGeom>
                        <a:solidFill>
                          <a:srgbClr val="FFFFFF"/>
                        </a:solidFill>
                        <a:ln w="9525">
                          <a:solidFill>
                            <a:srgbClr val="000000"/>
                          </a:solidFill>
                          <a:miter lim="800000"/>
                          <a:headEnd/>
                          <a:tailEnd/>
                        </a:ln>
                      </wps:spPr>
                      <wps:txbx>
                        <w:txbxContent>
                          <w:p w14:paraId="4F1CF430" w14:textId="77777777" w:rsidR="0082206C" w:rsidRDefault="0082206C" w:rsidP="00D921AA">
                            <w:r>
                              <w:t>10/5/2017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E45CF6" id="Text Box 106" o:spid="_x0000_s1051" type="#_x0000_t202" style="position:absolute;margin-left:170.6pt;margin-top:280.6pt;width:60.75pt;height:21pt;z-index:25175091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">
                <v:textbox>
                  <w:txbxContent>
                    <w:p w14:paraId="4F1CF430" w14:textId="77777777" w:rsidR="0082206C" w:rsidRDefault="0082206C" w:rsidP="00D921AA">
                      <w:r>
                        <w:t>10/5/2017</w:t>
                      </w:r>
                    </w:p>
                  </w:txbxContent>
                </v:textbox>
              </v:shape>
            </w:pict>
          </mc:Fallback>
        </mc:AlternateContent>
      </w:r>
      <w:r>
        <w:rPr>
          <w:noProof/>
          <w:lang w:eastAsia="en-US"/>
        </w:rPr>
        <mc:AlternateContent>
          <mc:Choice Requires="wps">
            <w:drawing>
              <wp:anchor distT="0" distB="0" distL="114935" distR="114935" simplePos="0" relativeHeight="251753984" behindDoc="0" locked="0" layoutInCell="1" allowOverlap="1" wp14:anchorId="0CCEF727" wp14:editId="2D96AEAC">
                <wp:simplePos x="0" y="0"/>
                <wp:positionH relativeFrom="column">
                  <wp:posOffset>2938145</wp:posOffset>
                </wp:positionH>
                <wp:positionV relativeFrom="paragraph">
                  <wp:posOffset>3563620</wp:posOffset>
                </wp:positionV>
                <wp:extent cx="733425" cy="266700"/>
                <wp:effectExtent l="13970" t="13335" r="5080" b="5715"/>
                <wp:wrapNone/>
                <wp:docPr id="105" name="Text 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266700"/>
                        </a:xfrm>
                        <a:prstGeom prst="rect">
                          <a:avLst/>
                        </a:prstGeom>
                        <a:solidFill>
                          <a:srgbClr val="FFFFFF"/>
                        </a:solidFill>
                        <a:ln w="9525">
                          <a:solidFill>
                            <a:srgbClr val="000000"/>
                          </a:solidFill>
                          <a:miter lim="800000"/>
                          <a:headEnd/>
                          <a:tailEnd/>
                        </a:ln>
                      </wps:spPr>
                      <wps:txbx>
                        <w:txbxContent>
                          <w:p w14:paraId="24D0B6B2" w14:textId="77777777" w:rsidR="0082206C" w:rsidRDefault="0082206C" w:rsidP="00D921AA">
                            <w:r>
                              <w:t>130 days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CEF727" id="Text Box 105" o:spid="_x0000_s1052" type="#_x0000_t202" style="position:absolute;margin-left:231.35pt;margin-top:280.6pt;width:57.75pt;height:21pt;z-index:25175398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">
                <v:textbox>
                  <w:txbxContent>
                    <w:p w14:paraId="24D0B6B2" w14:textId="77777777" w:rsidR="0082206C" w:rsidRDefault="0082206C" w:rsidP="00D921AA">
                      <w:r>
                        <w:t>130 days</w:t>
                      </w:r>
                    </w:p>
                  </w:txbxContent>
                </v:textbox>
              </v:shape>
            </w:pict>
          </mc:Fallback>
        </mc:AlternateContent>
      </w:r>
      <w:r>
        <w:rPr>
          <w:noProof/>
          <w:lang w:eastAsia="en-US"/>
        </w:rPr>
        <mc:AlternateContent>
          <mc:Choice Requires="wps">
            <w:drawing>
              <wp:anchor distT="0" distB="0" distL="114935" distR="114935" simplePos="0" relativeHeight="251757056" behindDoc="0" locked="0" layoutInCell="1" allowOverlap="1" wp14:anchorId="7AEC45F7" wp14:editId="08B7BAFA">
                <wp:simplePos x="0" y="0"/>
                <wp:positionH relativeFrom="column">
                  <wp:posOffset>4347845</wp:posOffset>
                </wp:positionH>
                <wp:positionV relativeFrom="paragraph">
                  <wp:posOffset>2973070</wp:posOffset>
                </wp:positionV>
                <wp:extent cx="1400175" cy="695325"/>
                <wp:effectExtent l="13970" t="13335" r="5080" b="5715"/>
                <wp:wrapNone/>
                <wp:docPr id="104"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0175" cy="695325"/>
                        </a:xfrm>
                        <a:prstGeom prst="rect">
                          <a:avLst/>
                        </a:prstGeom>
                        <a:solidFill>
                          <a:srgbClr val="FFFFFF"/>
                        </a:solidFill>
                        <a:ln w="9525">
                          <a:solidFill>
                            <a:srgbClr val="000000"/>
                          </a:solidFill>
                          <a:miter lim="800000"/>
                          <a:headEnd/>
                          <a:tailEnd/>
                        </a:ln>
                      </wps:spPr>
                      <wps:txbx>
                        <w:txbxContent>
                          <w:p w14:paraId="75FD9BA9" w14:textId="77777777" w:rsidR="0082206C" w:rsidRDefault="0082206C" w:rsidP="00D921AA">
                            <w:pPr>
                              <w:jc w:val="center"/>
                            </w:pPr>
                            <w:r>
                              <w:rPr>
                                <w:b/>
                                <w:sz w:val="24"/>
                              </w:rPr>
                              <w:t>Training &amp; collection of results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EC45F7" id="Text Box 104" o:spid="_x0000_s1053" type="#_x0000_t202" style="position:absolute;margin-left:342.35pt;margin-top:234.1pt;width:110.25pt;height:54.75pt;z-index:25175705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">
                <v:textbox>
                  <w:txbxContent>
                    <w:p w14:paraId="75FD9BA9" w14:textId="77777777" w:rsidR="0082206C" w:rsidRDefault="0082206C" w:rsidP="00D921AA">
                      <w:pPr>
                        <w:jc w:val="center"/>
                      </w:pPr>
                      <w:r>
                        <w:rPr>
                          <w:b/>
                          <w:sz w:val="24"/>
                        </w:rPr>
                        <w:t>Training &amp; collection of results</w:t>
                      </w:r>
                    </w:p>
                  </w:txbxContent>
                </v:textbox>
              </v:shape>
            </w:pict>
          </mc:Fallback>
        </mc:AlternateContent>
      </w:r>
      <w:r>
        <w:rPr>
          <w:noProof/>
          <w:lang w:eastAsia="en-US"/>
        </w:rPr>
        <mc:AlternateContent>
          <mc:Choice Requires="wps">
            <w:drawing>
              <wp:anchor distT="0" distB="0" distL="114935" distR="114935" simplePos="0" relativeHeight="251760128" behindDoc="0" locked="0" layoutInCell="1" allowOverlap="1" wp14:anchorId="55451AC7" wp14:editId="0B8CCF08">
                <wp:simplePos x="0" y="0"/>
                <wp:positionH relativeFrom="column">
                  <wp:posOffset>4347845</wp:posOffset>
                </wp:positionH>
                <wp:positionV relativeFrom="paragraph">
                  <wp:posOffset>3687445</wp:posOffset>
                </wp:positionV>
                <wp:extent cx="800100" cy="323850"/>
                <wp:effectExtent l="13970" t="13335" r="5080" b="5715"/>
                <wp:wrapNone/>
                <wp:docPr id="103" name="Text 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323850"/>
                        </a:xfrm>
                        <a:prstGeom prst="rect">
                          <a:avLst/>
                        </a:prstGeom>
                        <a:solidFill>
                          <a:srgbClr val="FFFFFF"/>
                        </a:solidFill>
                        <a:ln w="9525">
                          <a:solidFill>
                            <a:srgbClr val="000000"/>
                          </a:solidFill>
                          <a:miter lim="800000"/>
                          <a:headEnd/>
                          <a:tailEnd/>
                        </a:ln>
                      </wps:spPr>
                      <wps:txbx>
                        <w:txbxContent>
                          <w:p w14:paraId="1D4989CC" w14:textId="77777777" w:rsidR="0082206C" w:rsidRDefault="0082206C" w:rsidP="00D921AA">
                            <w:r>
                              <w:t>1/9/2017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451AC7" id="Text Box 103" o:spid="_x0000_s1054" type="#_x0000_t202" style="position:absolute;margin-left:342.35pt;margin-top:290.35pt;width:63pt;height:25.5pt;z-index:25176012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">
                <v:textbox>
                  <w:txbxContent>
                    <w:p w14:paraId="1D4989CC" w14:textId="77777777" w:rsidR="0082206C" w:rsidRDefault="0082206C" w:rsidP="00D921AA">
                      <w:r>
                        <w:t>1/9/2017</w:t>
                      </w:r>
                    </w:p>
                  </w:txbxContent>
                </v:textbox>
              </v:shape>
            </w:pict>
          </mc:Fallback>
        </mc:AlternateContent>
      </w:r>
      <w:r>
        <w:rPr>
          <w:noProof/>
          <w:lang w:eastAsia="en-US"/>
        </w:rPr>
        <mc:AlternateContent>
          <mc:Choice Requires="wps">
            <w:drawing>
              <wp:anchor distT="0" distB="0" distL="114935" distR="114935" simplePos="0" relativeHeight="251763200" behindDoc="0" locked="0" layoutInCell="1" allowOverlap="1" wp14:anchorId="57211C7C" wp14:editId="33EF20F3">
                <wp:simplePos x="0" y="0"/>
                <wp:positionH relativeFrom="column">
                  <wp:posOffset>5157470</wp:posOffset>
                </wp:positionH>
                <wp:positionV relativeFrom="paragraph">
                  <wp:posOffset>3687445</wp:posOffset>
                </wp:positionV>
                <wp:extent cx="638175" cy="323850"/>
                <wp:effectExtent l="13970" t="13335" r="5080" b="5715"/>
                <wp:wrapNone/>
                <wp:docPr id="102"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 cy="323850"/>
                        </a:xfrm>
                        <a:prstGeom prst="rect">
                          <a:avLst/>
                        </a:prstGeom>
                        <a:solidFill>
                          <a:srgbClr val="FFFFFF"/>
                        </a:solidFill>
                        <a:ln w="9525">
                          <a:solidFill>
                            <a:srgbClr val="000000"/>
                          </a:solidFill>
                          <a:miter lim="800000"/>
                          <a:headEnd/>
                          <a:tailEnd/>
                        </a:ln>
                      </wps:spPr>
                      <wps:txbx>
                        <w:txbxContent>
                          <w:p w14:paraId="29382410" w14:textId="77777777" w:rsidR="0082206C" w:rsidRDefault="0082206C" w:rsidP="00D921AA">
                            <w:r>
                              <w:t>15 days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211C7C" id="Text Box 102" o:spid="_x0000_s1055" type="#_x0000_t202" style="position:absolute;margin-left:406.1pt;margin-top:290.35pt;width:50.25pt;height:25.5pt;z-index:25176320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">
                <v:textbox>
                  <w:txbxContent>
                    <w:p w14:paraId="29382410" w14:textId="77777777" w:rsidR="0082206C" w:rsidRDefault="0082206C" w:rsidP="00D921AA">
                      <w:r>
                        <w:t>15 days</w:t>
                      </w:r>
                    </w:p>
                  </w:txbxContent>
                </v:textbox>
              </v:shape>
            </w:pict>
          </mc:Fallback>
        </mc:AlternateContent>
      </w:r>
      <w:r>
        <w:rPr>
          <w:noProof/>
          <w:lang w:eastAsia="en-US"/>
        </w:rPr>
        <mc:AlternateContent>
          <mc:Choice Requires="wps">
            <w:drawing>
              <wp:anchor distT="0" distB="0" distL="114300" distR="114300" simplePos="0" relativeHeight="251766272" behindDoc="0" locked="0" layoutInCell="1" allowOverlap="1" wp14:anchorId="2C4E92DF" wp14:editId="77CFE935">
                <wp:simplePos x="0" y="0"/>
                <wp:positionH relativeFrom="column">
                  <wp:posOffset>3743960</wp:posOffset>
                </wp:positionH>
                <wp:positionV relativeFrom="paragraph">
                  <wp:posOffset>3197225</wp:posOffset>
                </wp:positionV>
                <wp:extent cx="571500" cy="1270"/>
                <wp:effectExtent l="19685" t="56515" r="8890" b="56515"/>
                <wp:wrapNone/>
                <wp:docPr id="101" name="Straight Arrow Connector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00" cy="1270"/>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E6DC822" id="Straight Arrow Connector 101" o:spid="_x0000_s1026" type="#_x0000_t32" style="position:absolute;margin-left:294.8pt;margin-top:251.75pt;width:45pt;height:.1pt;flip:x;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" strokeweight=".26mm">
                <v:stroke endarrow="block" joinstyle="miter" endcap="square"/>
              </v:shape>
            </w:pict>
          </mc:Fallback>
        </mc:AlternateContent>
      </w:r>
      <w:r>
        <w:rPr>
          <w:noProof/>
          <w:lang w:eastAsia="en-US"/>
        </w:rPr>
        <mc:AlternateContent>
          <mc:Choice Requires="wps">
            <w:drawing>
              <wp:anchor distT="0" distB="0" distL="114300" distR="114300" simplePos="0" relativeHeight="251769344" behindDoc="0" locked="0" layoutInCell="1" allowOverlap="1" wp14:anchorId="5D6535F9" wp14:editId="7E329BC6">
                <wp:simplePos x="0" y="0"/>
                <wp:positionH relativeFrom="column">
                  <wp:posOffset>5038725</wp:posOffset>
                </wp:positionH>
                <wp:positionV relativeFrom="paragraph">
                  <wp:posOffset>2587625</wp:posOffset>
                </wp:positionV>
                <wp:extent cx="1270" cy="306070"/>
                <wp:effectExtent l="57150" t="8890" r="55880" b="18415"/>
                <wp:wrapNone/>
                <wp:docPr id="100" name="Straight Arrow Connector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306070"/>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B169C4A" id="Straight Arrow Connector 100" o:spid="_x0000_s1026" type="#_x0000_t32" style="position:absolute;margin-left:396.75pt;margin-top:203.75pt;width:.1pt;height:24.1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" strokeweight=".26mm">
                <v:stroke endarrow="block" joinstyle="miter" endcap="square"/>
              </v:shape>
            </w:pict>
          </mc:Fallback>
        </mc:AlternateContent>
      </w:r>
      <w:r>
        <w:rPr>
          <w:noProof/>
          <w:lang w:eastAsia="en-US"/>
        </w:rPr>
        <mc:AlternateContent>
          <mc:Choice Requires="wps">
            <w:drawing>
              <wp:anchor distT="0" distB="0" distL="114935" distR="114935" simplePos="0" relativeHeight="251677184" behindDoc="0" locked="0" layoutInCell="1" allowOverlap="1" wp14:anchorId="0ED47DCF" wp14:editId="768EEF24">
                <wp:simplePos x="0" y="0"/>
                <wp:positionH relativeFrom="column">
                  <wp:posOffset>2195195</wp:posOffset>
                </wp:positionH>
                <wp:positionV relativeFrom="paragraph">
                  <wp:posOffset>725170</wp:posOffset>
                </wp:positionV>
                <wp:extent cx="1409700" cy="419100"/>
                <wp:effectExtent l="13970" t="13335" r="5080" b="5715"/>
                <wp:wrapNone/>
                <wp:docPr id="99"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0" cy="419100"/>
                        </a:xfrm>
                        <a:prstGeom prst="rect">
                          <a:avLst/>
                        </a:prstGeom>
                        <a:solidFill>
                          <a:srgbClr val="FFFFFF"/>
                        </a:solidFill>
                        <a:ln w="9525">
                          <a:solidFill>
                            <a:srgbClr val="000000"/>
                          </a:solidFill>
                          <a:miter lim="800000"/>
                          <a:headEnd/>
                          <a:tailEnd/>
                        </a:ln>
                      </wps:spPr>
                      <wps:txbx>
                        <w:txbxContent>
                          <w:p w14:paraId="69CC4231" w14:textId="77777777" w:rsidR="0082206C" w:rsidRDefault="0082206C" w:rsidP="00D921AA">
                            <w:pPr>
                              <w:jc w:val="center"/>
                            </w:pPr>
                            <w:r>
                              <w:rPr>
                                <w:b/>
                                <w:sz w:val="24"/>
                              </w:rPr>
                              <w:t>Literature review</w:t>
                            </w:r>
                          </w:p>
                          <w:p w14:paraId="5C143D79" w14:textId="77777777" w:rsidR="0082206C" w:rsidRDefault="0082206C" w:rsidP="00D921AA">
                            <w:pPr>
                              <w:jc w:val="center"/>
                              <w:rPr>
                                <w:b/>
                                <w:sz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D47DCF" id="Text Box 99" o:spid="_x0000_s1056" type="#_x0000_t202" style="position:absolute;margin-left:172.85pt;margin-top:57.1pt;width:111pt;height:33pt;z-index:25167718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">
                <v:textbox>
                  <w:txbxContent>
                    <w:p w14:paraId="69CC4231" w14:textId="77777777" w:rsidR="0082206C" w:rsidRDefault="0082206C" w:rsidP="00D921AA">
                      <w:pPr>
                        <w:jc w:val="center"/>
                      </w:pPr>
                      <w:r>
                        <w:rPr>
                          <w:b/>
                          <w:sz w:val="24"/>
                        </w:rPr>
                        <w:t>Literature review</w:t>
                      </w:r>
                    </w:p>
                    <w:p w14:paraId="5C143D79" w14:textId="77777777" w:rsidR="0082206C" w:rsidRDefault="0082206C" w:rsidP="00D921AA">
                      <w:pPr>
                        <w:jc w:val="center"/>
                        <w:rPr>
                          <w:b/>
                          <w:sz w:val="24"/>
                        </w:rPr>
                      </w:pPr>
                    </w:p>
                  </w:txbxContent>
                </v:textbox>
              </v:shape>
            </w:pict>
          </mc:Fallback>
        </mc:AlternateContent>
      </w:r>
      <w:r>
        <w:rPr>
          <w:noProof/>
          <w:lang w:eastAsia="en-US"/>
        </w:rPr>
        <mc:AlternateContent>
          <mc:Choice Requires="wps">
            <w:drawing>
              <wp:anchor distT="0" distB="0" distL="114935" distR="114935" simplePos="0" relativeHeight="251631104" behindDoc="0" locked="0" layoutInCell="1" allowOverlap="1" wp14:anchorId="08EB1457" wp14:editId="64792DCA">
                <wp:simplePos x="0" y="0"/>
                <wp:positionH relativeFrom="column">
                  <wp:posOffset>-357505</wp:posOffset>
                </wp:positionH>
                <wp:positionV relativeFrom="paragraph">
                  <wp:posOffset>1039495</wp:posOffset>
                </wp:positionV>
                <wp:extent cx="752475" cy="304800"/>
                <wp:effectExtent l="13970" t="13335" r="5080" b="5715"/>
                <wp:wrapNone/>
                <wp:docPr id="98"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475" cy="304800"/>
                        </a:xfrm>
                        <a:prstGeom prst="rect">
                          <a:avLst/>
                        </a:prstGeom>
                        <a:solidFill>
                          <a:srgbClr val="FFFFFF"/>
                        </a:solidFill>
                        <a:ln w="9525">
                          <a:solidFill>
                            <a:srgbClr val="000000"/>
                          </a:solidFill>
                          <a:miter lim="800000"/>
                          <a:headEnd/>
                          <a:tailEnd/>
                        </a:ln>
                      </wps:spPr>
                      <wps:txbx>
                        <w:txbxContent>
                          <w:p w14:paraId="0F872579" w14:textId="77777777" w:rsidR="0082206C" w:rsidRDefault="0082206C" w:rsidP="00D921AA">
                            <w:r>
                              <w:t>1/2/2017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EB1457" id="Text Box 98" o:spid="_x0000_s1057" type="#_x0000_t202" style="position:absolute;margin-left:-28.15pt;margin-top:81.85pt;width:59.25pt;height:24pt;z-index:25163110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">
                <v:textbox>
                  <w:txbxContent>
                    <w:p w14:paraId="0F872579" w14:textId="77777777" w:rsidR="0082206C" w:rsidRDefault="0082206C" w:rsidP="00D921AA">
                      <w:r>
                        <w:t>1/2/2017</w:t>
                      </w:r>
                    </w:p>
                  </w:txbxContent>
                </v:textbox>
              </v:shape>
            </w:pict>
          </mc:Fallback>
        </mc:AlternateContent>
      </w:r>
      <w:r>
        <w:rPr>
          <w:noProof/>
          <w:lang w:eastAsia="en-US"/>
        </w:rPr>
        <mc:AlternateContent>
          <mc:Choice Requires="wps">
            <w:drawing>
              <wp:anchor distT="0" distB="0" distL="114935" distR="114935" simplePos="0" relativeHeight="251634176" behindDoc="0" locked="0" layoutInCell="1" allowOverlap="1" wp14:anchorId="3D78128A" wp14:editId="17DE8603">
                <wp:simplePos x="0" y="0"/>
                <wp:positionH relativeFrom="column">
                  <wp:posOffset>404495</wp:posOffset>
                </wp:positionH>
                <wp:positionV relativeFrom="paragraph">
                  <wp:posOffset>1039495</wp:posOffset>
                </wp:positionV>
                <wp:extent cx="666750" cy="304800"/>
                <wp:effectExtent l="13970" t="13335" r="5080" b="5715"/>
                <wp:wrapNone/>
                <wp:docPr id="97"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04800"/>
                        </a:xfrm>
                        <a:prstGeom prst="rect">
                          <a:avLst/>
                        </a:prstGeom>
                        <a:solidFill>
                          <a:srgbClr val="FFFFFF"/>
                        </a:solidFill>
                        <a:ln w="9525">
                          <a:solidFill>
                            <a:srgbClr val="000000"/>
                          </a:solidFill>
                          <a:miter lim="800000"/>
                          <a:headEnd/>
                          <a:tailEnd/>
                        </a:ln>
                      </wps:spPr>
                      <wps:txbx>
                        <w:txbxContent>
                          <w:p w14:paraId="4EB5569E" w14:textId="77777777" w:rsidR="0082206C" w:rsidRDefault="0082206C" w:rsidP="00D921AA">
                            <w:r>
                              <w:t>30 days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78128A" id="Text Box 97" o:spid="_x0000_s1058" type="#_x0000_t202" style="position:absolute;margin-left:31.85pt;margin-top:81.85pt;width:52.5pt;height:24pt;z-index:25163417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">
                <v:textbox>
                  <w:txbxContent>
                    <w:p w14:paraId="4EB5569E" w14:textId="77777777" w:rsidR="0082206C" w:rsidRDefault="0082206C" w:rsidP="00D921AA">
                      <w:r>
                        <w:t>30 days</w:t>
                      </w:r>
                    </w:p>
                  </w:txbxContent>
                </v:textbox>
              </v:shape>
            </w:pict>
          </mc:Fallback>
        </mc:AlternateContent>
      </w:r>
      <w:r>
        <w:rPr>
          <w:noProof/>
          <w:lang w:eastAsia="en-US"/>
        </w:rPr>
        <mc:AlternateContent>
          <mc:Choice Requires="wps">
            <w:drawing>
              <wp:anchor distT="0" distB="0" distL="114935" distR="114935" simplePos="0" relativeHeight="251637248" behindDoc="0" locked="0" layoutInCell="1" allowOverlap="1" wp14:anchorId="426C162B" wp14:editId="4EC7DC95">
                <wp:simplePos x="0" y="0"/>
                <wp:positionH relativeFrom="column">
                  <wp:posOffset>-357505</wp:posOffset>
                </wp:positionH>
                <wp:positionV relativeFrom="paragraph">
                  <wp:posOffset>1563370</wp:posOffset>
                </wp:positionV>
                <wp:extent cx="1438275" cy="533400"/>
                <wp:effectExtent l="13970" t="13335" r="5080" b="5715"/>
                <wp:wrapNone/>
                <wp:docPr id="96" name="Text 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8275" cy="533400"/>
                        </a:xfrm>
                        <a:prstGeom prst="rect">
                          <a:avLst/>
                        </a:prstGeom>
                        <a:solidFill>
                          <a:srgbClr val="FFFFFF"/>
                        </a:solidFill>
                        <a:ln w="9525">
                          <a:solidFill>
                            <a:srgbClr val="000000"/>
                          </a:solidFill>
                          <a:miter lim="800000"/>
                          <a:headEnd/>
                          <a:tailEnd/>
                        </a:ln>
                      </wps:spPr>
                      <wps:txbx>
                        <w:txbxContent>
                          <w:p w14:paraId="1DC8C610" w14:textId="77777777" w:rsidR="0082206C" w:rsidRDefault="0082206C" w:rsidP="00D921AA">
                            <w:pPr>
                              <w:jc w:val="center"/>
                            </w:pPr>
                            <w:r>
                              <w:rPr>
                                <w:b/>
                                <w:sz w:val="24"/>
                              </w:rPr>
                              <w:t>Bio-informatics</w:t>
                            </w:r>
                          </w:p>
                          <w:p w14:paraId="3A632569" w14:textId="77777777" w:rsidR="0082206C" w:rsidRDefault="0082206C" w:rsidP="00D921AA">
                            <w:pPr>
                              <w:jc w:val="center"/>
                            </w:pPr>
                            <w:r>
                              <w:rPr>
                                <w:b/>
                                <w:sz w:val="24"/>
                              </w:rPr>
                              <w:t>(Course)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6C162B" id="Text Box 96" o:spid="_x0000_s1059" type="#_x0000_t202" style="position:absolute;margin-left:-28.15pt;margin-top:123.1pt;width:113.25pt;height:42pt;z-index:25163724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">
                <v:textbox>
                  <w:txbxContent>
                    <w:p w14:paraId="1DC8C610" w14:textId="77777777" w:rsidR="0082206C" w:rsidRDefault="0082206C" w:rsidP="00D921AA">
                      <w:pPr>
                        <w:jc w:val="center"/>
                      </w:pPr>
                      <w:r>
                        <w:rPr>
                          <w:b/>
                          <w:sz w:val="24"/>
                        </w:rPr>
                        <w:t>Bio-informatics</w:t>
                      </w:r>
                    </w:p>
                    <w:p w14:paraId="3A632569" w14:textId="77777777" w:rsidR="0082206C" w:rsidRDefault="0082206C" w:rsidP="00D921AA">
                      <w:pPr>
                        <w:jc w:val="center"/>
                      </w:pPr>
                      <w:r>
                        <w:rPr>
                          <w:b/>
                          <w:sz w:val="24"/>
                        </w:rPr>
                        <w:t>(Course)</w:t>
                      </w:r>
                    </w:p>
                  </w:txbxContent>
                </v:textbox>
              </v:shape>
            </w:pict>
          </mc:Fallback>
        </mc:AlternateContent>
      </w:r>
      <w:r>
        <w:rPr>
          <w:noProof/>
          <w:lang w:eastAsia="en-US"/>
        </w:rPr>
        <mc:AlternateContent>
          <mc:Choice Requires="wps">
            <w:drawing>
              <wp:anchor distT="0" distB="0" distL="114935" distR="114935" simplePos="0" relativeHeight="251640320" behindDoc="0" locked="0" layoutInCell="1" allowOverlap="1" wp14:anchorId="479B47E3" wp14:editId="64662282">
                <wp:simplePos x="0" y="0"/>
                <wp:positionH relativeFrom="column">
                  <wp:posOffset>-347980</wp:posOffset>
                </wp:positionH>
                <wp:positionV relativeFrom="paragraph">
                  <wp:posOffset>2115820</wp:posOffset>
                </wp:positionV>
                <wp:extent cx="781050" cy="257175"/>
                <wp:effectExtent l="13970" t="13335" r="5080" b="5715"/>
                <wp:wrapNone/>
                <wp:docPr id="95" name="Text Box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257175"/>
                        </a:xfrm>
                        <a:prstGeom prst="rect">
                          <a:avLst/>
                        </a:prstGeom>
                        <a:solidFill>
                          <a:srgbClr val="FFFFFF"/>
                        </a:solidFill>
                        <a:ln w="9525">
                          <a:solidFill>
                            <a:srgbClr val="000000"/>
                          </a:solidFill>
                          <a:miter lim="800000"/>
                          <a:headEnd/>
                          <a:tailEnd/>
                        </a:ln>
                      </wps:spPr>
                      <wps:txbx>
                        <w:txbxContent>
                          <w:p w14:paraId="089EFF92" w14:textId="77777777" w:rsidR="0082206C" w:rsidRDefault="0082206C" w:rsidP="00D921AA">
                            <w:r>
                              <w:t>1/3/2017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9B47E3" id="Text Box 95" o:spid="_x0000_s1060" type="#_x0000_t202" style="position:absolute;margin-left:-27.4pt;margin-top:166.6pt;width:61.5pt;height:20.25pt;z-index:25164032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">
                <v:textbox>
                  <w:txbxContent>
                    <w:p w14:paraId="089EFF92" w14:textId="77777777" w:rsidR="0082206C" w:rsidRDefault="0082206C" w:rsidP="00D921AA">
                      <w:r>
                        <w:t>1/3/2017</w:t>
                      </w:r>
                    </w:p>
                  </w:txbxContent>
                </v:textbox>
              </v:shape>
            </w:pict>
          </mc:Fallback>
        </mc:AlternateContent>
      </w:r>
      <w:r>
        <w:rPr>
          <w:noProof/>
          <w:lang w:eastAsia="en-US"/>
        </w:rPr>
        <mc:AlternateContent>
          <mc:Choice Requires="wps">
            <w:drawing>
              <wp:anchor distT="0" distB="0" distL="114935" distR="114935" simplePos="0" relativeHeight="251643392" behindDoc="0" locked="0" layoutInCell="1" allowOverlap="1" wp14:anchorId="2B21A842" wp14:editId="3D46C206">
                <wp:simplePos x="0" y="0"/>
                <wp:positionH relativeFrom="column">
                  <wp:posOffset>452120</wp:posOffset>
                </wp:positionH>
                <wp:positionV relativeFrom="paragraph">
                  <wp:posOffset>2115820</wp:posOffset>
                </wp:positionV>
                <wp:extent cx="619125" cy="257175"/>
                <wp:effectExtent l="13970" t="13335" r="5080" b="5715"/>
                <wp:wrapNone/>
                <wp:docPr id="94" name="Text 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125" cy="257175"/>
                        </a:xfrm>
                        <a:prstGeom prst="rect">
                          <a:avLst/>
                        </a:prstGeom>
                        <a:solidFill>
                          <a:srgbClr val="FFFFFF"/>
                        </a:solidFill>
                        <a:ln w="9525">
                          <a:solidFill>
                            <a:srgbClr val="000000"/>
                          </a:solidFill>
                          <a:miter lim="800000"/>
                          <a:headEnd/>
                          <a:tailEnd/>
                        </a:ln>
                      </wps:spPr>
                      <wps:txbx>
                        <w:txbxContent>
                          <w:p w14:paraId="56BF3005" w14:textId="77777777" w:rsidR="0082206C" w:rsidRDefault="0082206C" w:rsidP="00D921AA">
                            <w:r>
                              <w:t>30 days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21A842" id="Text Box 94" o:spid="_x0000_s1061" type="#_x0000_t202" style="position:absolute;margin-left:35.6pt;margin-top:166.6pt;width:48.75pt;height:20.25pt;z-index:25164339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">
                <v:textbox>
                  <w:txbxContent>
                    <w:p w14:paraId="56BF3005" w14:textId="77777777" w:rsidR="0082206C" w:rsidRDefault="0082206C" w:rsidP="00D921AA">
                      <w:r>
                        <w:t>30 days</w:t>
                      </w:r>
                    </w:p>
                  </w:txbxContent>
                </v:textbox>
              </v:shape>
            </w:pict>
          </mc:Fallback>
        </mc:AlternateContent>
      </w:r>
      <w:r>
        <w:rPr>
          <w:noProof/>
          <w:lang w:eastAsia="en-US"/>
        </w:rPr>
        <mc:AlternateContent>
          <mc:Choice Requires="wps">
            <w:drawing>
              <wp:anchor distT="0" distB="0" distL="114300" distR="114300" simplePos="0" relativeHeight="251664896" behindDoc="0" locked="0" layoutInCell="1" allowOverlap="1" wp14:anchorId="4540A8D1" wp14:editId="5E8E3020">
                <wp:simplePos x="0" y="0"/>
                <wp:positionH relativeFrom="column">
                  <wp:posOffset>1800225</wp:posOffset>
                </wp:positionH>
                <wp:positionV relativeFrom="paragraph">
                  <wp:posOffset>225425</wp:posOffset>
                </wp:positionV>
                <wp:extent cx="1270" cy="715010"/>
                <wp:effectExtent l="9525" t="8890" r="8255" b="9525"/>
                <wp:wrapNone/>
                <wp:docPr id="93" name="Straight Arrow Connector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715010"/>
                        </a:xfrm>
                        <a:prstGeom prst="straightConnector1">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2B50BDA" id="Straight Arrow Connector 93" o:spid="_x0000_s1026" type="#_x0000_t32" style="position:absolute;margin-left:141.75pt;margin-top:17.75pt;width:.1pt;height:56.3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" strokeweight=".26mm">
                <v:stroke joinstyle="miter" endcap="square"/>
              </v:shape>
            </w:pict>
          </mc:Fallback>
        </mc:AlternateContent>
      </w:r>
      <w:r>
        <w:rPr>
          <w:noProof/>
          <w:lang w:eastAsia="en-US"/>
        </w:rPr>
        <mc:AlternateContent>
          <mc:Choice Requires="wps">
            <w:drawing>
              <wp:anchor distT="0" distB="0" distL="114300" distR="114300" simplePos="0" relativeHeight="251667968" behindDoc="0" locked="0" layoutInCell="1" allowOverlap="1" wp14:anchorId="5C9946A5" wp14:editId="0FD93490">
                <wp:simplePos x="0" y="0"/>
                <wp:positionH relativeFrom="column">
                  <wp:posOffset>1104900</wp:posOffset>
                </wp:positionH>
                <wp:positionV relativeFrom="paragraph">
                  <wp:posOffset>920750</wp:posOffset>
                </wp:positionV>
                <wp:extent cx="686435" cy="1270"/>
                <wp:effectExtent l="19050" t="56515" r="8890" b="56515"/>
                <wp:wrapNone/>
                <wp:docPr id="92" name="Straight Arrow Connector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86435" cy="1270"/>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7F2B9C0F" id="Straight Arrow Connector 92" o:spid="_x0000_s1026" type="#_x0000_t32" style="position:absolute;margin-left:87pt;margin-top:72.5pt;width:54.05pt;height:.1pt;flip:x;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" strokeweight=".26mm">
                <v:stroke endarrow="block" joinstyle="miter" endcap="square"/>
              </v:shape>
            </w:pict>
          </mc:Fallback>
        </mc:AlternateContent>
      </w:r>
      <w:r>
        <w:rPr>
          <w:noProof/>
          <w:lang w:eastAsia="en-US"/>
        </w:rPr>
        <mc:AlternateContent>
          <mc:Choice Requires="wps">
            <w:drawing>
              <wp:anchor distT="0" distB="0" distL="114300" distR="114300" simplePos="0" relativeHeight="251671040" behindDoc="0" locked="0" layoutInCell="1" allowOverlap="1" wp14:anchorId="7F381748" wp14:editId="1AC2323C">
                <wp:simplePos x="0" y="0"/>
                <wp:positionH relativeFrom="column">
                  <wp:posOffset>361950</wp:posOffset>
                </wp:positionH>
                <wp:positionV relativeFrom="paragraph">
                  <wp:posOffset>1377950</wp:posOffset>
                </wp:positionV>
                <wp:extent cx="1270" cy="114935"/>
                <wp:effectExtent l="57150" t="8890" r="55880" b="19050"/>
                <wp:wrapNone/>
                <wp:docPr id="91" name="Straight Arrow Connector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114935"/>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B025659" id="Straight Arrow Connector 91" o:spid="_x0000_s1026" type="#_x0000_t32" style="position:absolute;margin-left:28.5pt;margin-top:108.5pt;width:.1pt;height:9.0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" strokeweight=".26mm">
                <v:stroke endarrow="block" joinstyle="miter" endcap="square"/>
              </v:shape>
            </w:pict>
          </mc:Fallback>
        </mc:AlternateContent>
      </w:r>
      <w:r>
        <w:rPr>
          <w:noProof/>
          <w:lang w:eastAsia="en-US"/>
        </w:rPr>
        <mc:AlternateContent>
          <mc:Choice Requires="wps">
            <w:drawing>
              <wp:anchor distT="0" distB="0" distL="114935" distR="114935" simplePos="0" relativeHeight="251674112" behindDoc="0" locked="0" layoutInCell="1" allowOverlap="1" wp14:anchorId="25E22237" wp14:editId="270DEAEF">
                <wp:simplePos x="0" y="0"/>
                <wp:positionH relativeFrom="column">
                  <wp:posOffset>-328930</wp:posOffset>
                </wp:positionH>
                <wp:positionV relativeFrom="paragraph">
                  <wp:posOffset>2639695</wp:posOffset>
                </wp:positionV>
                <wp:extent cx="1409700" cy="619125"/>
                <wp:effectExtent l="13970" t="13335" r="5080" b="5715"/>
                <wp:wrapNone/>
                <wp:docPr id="90" name="Text 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0" cy="619125"/>
                        </a:xfrm>
                        <a:prstGeom prst="rect">
                          <a:avLst/>
                        </a:prstGeom>
                        <a:solidFill>
                          <a:srgbClr val="FFFFFF"/>
                        </a:solidFill>
                        <a:ln w="9525">
                          <a:solidFill>
                            <a:srgbClr val="000000"/>
                          </a:solidFill>
                          <a:miter lim="800000"/>
                          <a:headEnd/>
                          <a:tailEnd/>
                        </a:ln>
                      </wps:spPr>
                      <wps:txbx>
                        <w:txbxContent>
                          <w:p w14:paraId="7FA2218E" w14:textId="77777777" w:rsidR="0082206C" w:rsidRDefault="0082206C" w:rsidP="00D921AA">
                            <w:pPr>
                              <w:jc w:val="center"/>
                            </w:pPr>
                            <w:r>
                              <w:rPr>
                                <w:b/>
                                <w:sz w:val="24"/>
                              </w:rPr>
                              <w:t>Python</w:t>
                            </w:r>
                          </w:p>
                          <w:p w14:paraId="09EE3A74" w14:textId="77777777" w:rsidR="0082206C" w:rsidRDefault="0082206C" w:rsidP="00D921AA">
                            <w:pPr>
                              <w:jc w:val="center"/>
                            </w:pPr>
                            <w:r>
                              <w:rPr>
                                <w:b/>
                                <w:sz w:val="24"/>
                              </w:rPr>
                              <w:t>(Course)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E22237" id="Text Box 90" o:spid="_x0000_s1062" type="#_x0000_t202" style="position:absolute;margin-left:-25.9pt;margin-top:207.85pt;width:111pt;height:48.75pt;z-index:25167411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">
                <v:textbox>
                  <w:txbxContent>
                    <w:p w14:paraId="7FA2218E" w14:textId="77777777" w:rsidR="0082206C" w:rsidRDefault="0082206C" w:rsidP="00D921AA">
                      <w:pPr>
                        <w:jc w:val="center"/>
                      </w:pPr>
                      <w:r>
                        <w:rPr>
                          <w:b/>
                          <w:sz w:val="24"/>
                        </w:rPr>
                        <w:t>Python</w:t>
                      </w:r>
                    </w:p>
                    <w:p w14:paraId="09EE3A74" w14:textId="77777777" w:rsidR="0082206C" w:rsidRDefault="0082206C" w:rsidP="00D921AA">
                      <w:pPr>
                        <w:jc w:val="center"/>
                      </w:pPr>
                      <w:r>
                        <w:rPr>
                          <w:b/>
                          <w:sz w:val="24"/>
                        </w:rPr>
                        <w:t>(Course)</w:t>
                      </w:r>
                    </w:p>
                  </w:txbxContent>
                </v:textbox>
              </v:shape>
            </w:pict>
          </mc:Fallback>
        </mc:AlternateContent>
      </w:r>
      <w:r>
        <w:rPr>
          <w:noProof/>
          <w:lang w:eastAsia="en-US"/>
        </w:rPr>
        <mc:AlternateContent>
          <mc:Choice Requires="wps">
            <w:drawing>
              <wp:anchor distT="0" distB="0" distL="114935" distR="114935" simplePos="0" relativeHeight="251628032" behindDoc="0" locked="0" layoutInCell="1" allowOverlap="1" wp14:anchorId="6F475199" wp14:editId="5BFAA312">
                <wp:simplePos x="0" y="0"/>
                <wp:positionH relativeFrom="column">
                  <wp:posOffset>-309880</wp:posOffset>
                </wp:positionH>
                <wp:positionV relativeFrom="paragraph">
                  <wp:posOffset>487045</wp:posOffset>
                </wp:positionV>
                <wp:extent cx="1390650" cy="514350"/>
                <wp:effectExtent l="13970" t="13335" r="5080" b="5715"/>
                <wp:wrapNone/>
                <wp:docPr id="89"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0650" cy="514350"/>
                        </a:xfrm>
                        <a:prstGeom prst="rect">
                          <a:avLst/>
                        </a:prstGeom>
                        <a:solidFill>
                          <a:srgbClr val="FFFFFF"/>
                        </a:solidFill>
                        <a:ln w="9525">
                          <a:solidFill>
                            <a:srgbClr val="000000"/>
                          </a:solidFill>
                          <a:miter lim="800000"/>
                          <a:headEnd/>
                          <a:tailEnd/>
                        </a:ln>
                      </wps:spPr>
                      <wps:txbx>
                        <w:txbxContent>
                          <w:p w14:paraId="13451CFB" w14:textId="77777777" w:rsidR="0082206C" w:rsidRDefault="0082206C" w:rsidP="00D921AA">
                            <w:pPr>
                              <w:jc w:val="center"/>
                            </w:pPr>
                            <w:r>
                              <w:rPr>
                                <w:b/>
                                <w:sz w:val="24"/>
                              </w:rPr>
                              <w:t>Machine learning</w:t>
                            </w:r>
                          </w:p>
                          <w:p w14:paraId="5D757C6F" w14:textId="77777777" w:rsidR="0082206C" w:rsidRDefault="0082206C" w:rsidP="00D921AA">
                            <w:pPr>
                              <w:jc w:val="center"/>
                            </w:pPr>
                            <w:r>
                              <w:rPr>
                                <w:b/>
                                <w:sz w:val="24"/>
                              </w:rPr>
                              <w:t>(Course)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475199" id="Text Box 89" o:spid="_x0000_s1063" type="#_x0000_t202" style="position:absolute;margin-left:-24.4pt;margin-top:38.35pt;width:109.5pt;height:40.5pt;z-index:25162803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">
                <v:textbox>
                  <w:txbxContent>
                    <w:p w14:paraId="13451CFB" w14:textId="77777777" w:rsidR="0082206C" w:rsidRDefault="0082206C" w:rsidP="00D921AA">
                      <w:pPr>
                        <w:jc w:val="center"/>
                      </w:pPr>
                      <w:r>
                        <w:rPr>
                          <w:b/>
                          <w:sz w:val="24"/>
                        </w:rPr>
                        <w:t>Machine learning</w:t>
                      </w:r>
                    </w:p>
                    <w:p w14:paraId="5D757C6F" w14:textId="77777777" w:rsidR="0082206C" w:rsidRDefault="0082206C" w:rsidP="00D921AA">
                      <w:pPr>
                        <w:jc w:val="center"/>
                      </w:pPr>
                      <w:r>
                        <w:rPr>
                          <w:b/>
                          <w:sz w:val="24"/>
                        </w:rPr>
                        <w:t>(Course)</w:t>
                      </w:r>
                    </w:p>
                  </w:txbxContent>
                </v:textbox>
              </v:shape>
            </w:pict>
          </mc:Fallback>
        </mc:AlternateContent>
      </w:r>
      <w:r>
        <w:rPr>
          <w:noProof/>
          <w:lang w:eastAsia="en-US"/>
        </w:rPr>
        <mc:AlternateContent>
          <mc:Choice Requires="wps">
            <w:drawing>
              <wp:anchor distT="0" distB="0" distL="114935" distR="114935" simplePos="0" relativeHeight="251680256" behindDoc="0" locked="0" layoutInCell="1" allowOverlap="1" wp14:anchorId="1E124E93" wp14:editId="394ED7FC">
                <wp:simplePos x="0" y="0"/>
                <wp:positionH relativeFrom="column">
                  <wp:posOffset>-319405</wp:posOffset>
                </wp:positionH>
                <wp:positionV relativeFrom="paragraph">
                  <wp:posOffset>3325495</wp:posOffset>
                </wp:positionV>
                <wp:extent cx="742950" cy="314325"/>
                <wp:effectExtent l="13970" t="13335" r="5080" b="5715"/>
                <wp:wrapNone/>
                <wp:docPr id="88"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2950" cy="314325"/>
                        </a:xfrm>
                        <a:prstGeom prst="rect">
                          <a:avLst/>
                        </a:prstGeom>
                        <a:solidFill>
                          <a:srgbClr val="FFFFFF"/>
                        </a:solidFill>
                        <a:ln w="9525">
                          <a:solidFill>
                            <a:srgbClr val="000000"/>
                          </a:solidFill>
                          <a:miter lim="800000"/>
                          <a:headEnd/>
                          <a:tailEnd/>
                        </a:ln>
                      </wps:spPr>
                      <wps:txbx>
                        <w:txbxContent>
                          <w:p w14:paraId="7F339173" w14:textId="77777777" w:rsidR="0082206C" w:rsidRDefault="0082206C" w:rsidP="00D921AA">
                            <w:r>
                              <w:t>1/4/2017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124E93" id="Text Box 88" o:spid="_x0000_s1064" type="#_x0000_t202" style="position:absolute;margin-left:-25.15pt;margin-top:261.85pt;width:58.5pt;height:24.75pt;z-index:25168025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">
                <v:textbox>
                  <w:txbxContent>
                    <w:p w14:paraId="7F339173" w14:textId="77777777" w:rsidR="0082206C" w:rsidRDefault="0082206C" w:rsidP="00D921AA">
                      <w:r>
                        <w:t>1/4/2017</w:t>
                      </w:r>
                    </w:p>
                  </w:txbxContent>
                </v:textbox>
              </v:shape>
            </w:pict>
          </mc:Fallback>
        </mc:AlternateContent>
      </w:r>
      <w:r>
        <w:rPr>
          <w:noProof/>
          <w:lang w:eastAsia="en-US"/>
        </w:rPr>
        <mc:AlternateContent>
          <mc:Choice Requires="wps">
            <w:drawing>
              <wp:anchor distT="0" distB="0" distL="114935" distR="114935" simplePos="0" relativeHeight="251683328" behindDoc="0" locked="0" layoutInCell="1" allowOverlap="1" wp14:anchorId="3F5D17C6" wp14:editId="20C0AE59">
                <wp:simplePos x="0" y="0"/>
                <wp:positionH relativeFrom="column">
                  <wp:posOffset>442595</wp:posOffset>
                </wp:positionH>
                <wp:positionV relativeFrom="paragraph">
                  <wp:posOffset>3315970</wp:posOffset>
                </wp:positionV>
                <wp:extent cx="628650" cy="314325"/>
                <wp:effectExtent l="13970" t="13335" r="5080" b="5715"/>
                <wp:wrapNone/>
                <wp:docPr id="87"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314325"/>
                        </a:xfrm>
                        <a:prstGeom prst="rect">
                          <a:avLst/>
                        </a:prstGeom>
                        <a:solidFill>
                          <a:srgbClr val="FFFFFF"/>
                        </a:solidFill>
                        <a:ln w="9525">
                          <a:solidFill>
                            <a:srgbClr val="000000"/>
                          </a:solidFill>
                          <a:miter lim="800000"/>
                          <a:headEnd/>
                          <a:tailEnd/>
                        </a:ln>
                      </wps:spPr>
                      <wps:txbx>
                        <w:txbxContent>
                          <w:p w14:paraId="785FF4E4" w14:textId="77777777" w:rsidR="0082206C" w:rsidRDefault="0082206C" w:rsidP="00D921AA">
                            <w:r>
                              <w:t>30 days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5D17C6" id="Text Box 87" o:spid="_x0000_s1065" type="#_x0000_t202" style="position:absolute;margin-left:34.85pt;margin-top:261.1pt;width:49.5pt;height:24.75pt;z-index:25168332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">
                <v:textbox>
                  <w:txbxContent>
                    <w:p w14:paraId="785FF4E4" w14:textId="77777777" w:rsidR="0082206C" w:rsidRDefault="0082206C" w:rsidP="00D921AA">
                      <w:r>
                        <w:t>30 days</w:t>
                      </w:r>
                    </w:p>
                  </w:txbxContent>
                </v:textbox>
              </v:shape>
            </w:pict>
          </mc:Fallback>
        </mc:AlternateContent>
      </w:r>
      <w:r>
        <w:rPr>
          <w:noProof/>
          <w:lang w:eastAsia="en-US"/>
        </w:rPr>
        <mc:AlternateContent>
          <mc:Choice Requires="wps">
            <w:drawing>
              <wp:anchor distT="0" distB="0" distL="114935" distR="114935" simplePos="0" relativeHeight="251692544" behindDoc="0" locked="0" layoutInCell="1" allowOverlap="1" wp14:anchorId="7165CD82" wp14:editId="1AED50F8">
                <wp:simplePos x="0" y="0"/>
                <wp:positionH relativeFrom="column">
                  <wp:posOffset>4128770</wp:posOffset>
                </wp:positionH>
                <wp:positionV relativeFrom="paragraph">
                  <wp:posOffset>725170</wp:posOffset>
                </wp:positionV>
                <wp:extent cx="1400175" cy="504825"/>
                <wp:effectExtent l="13970" t="13335" r="5080" b="5715"/>
                <wp:wrapNone/>
                <wp:docPr id="86"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0175" cy="504825"/>
                        </a:xfrm>
                        <a:prstGeom prst="rect">
                          <a:avLst/>
                        </a:prstGeom>
                        <a:solidFill>
                          <a:srgbClr val="FFFFFF"/>
                        </a:solidFill>
                        <a:ln w="9525">
                          <a:solidFill>
                            <a:srgbClr val="000000"/>
                          </a:solidFill>
                          <a:miter lim="800000"/>
                          <a:headEnd/>
                          <a:tailEnd/>
                        </a:ln>
                      </wps:spPr>
                      <wps:txbx>
                        <w:txbxContent>
                          <w:p w14:paraId="1442C272" w14:textId="77777777" w:rsidR="0082206C" w:rsidRDefault="0082206C" w:rsidP="00D921AA">
                            <w:pPr>
                              <w:jc w:val="center"/>
                            </w:pPr>
                            <w:r>
                              <w:rPr>
                                <w:b/>
                                <w:sz w:val="24"/>
                              </w:rPr>
                              <w:t>Implementation</w:t>
                            </w:r>
                          </w:p>
                          <w:p w14:paraId="602A4D61" w14:textId="77777777" w:rsidR="0082206C" w:rsidRDefault="0082206C" w:rsidP="00D921AA">
                            <w:pPr>
                              <w:jc w:val="center"/>
                            </w:pPr>
                            <w:r>
                              <w:rPr>
                                <w:b/>
                                <w:sz w:val="24"/>
                              </w:rPr>
                              <w:t>Phase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65CD82" id="Text Box 86" o:spid="_x0000_s1066" type="#_x0000_t202" style="position:absolute;margin-left:325.1pt;margin-top:57.1pt;width:110.25pt;height:39.75pt;z-index:25169254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">
                <v:textbox>
                  <w:txbxContent>
                    <w:p w14:paraId="1442C272" w14:textId="77777777" w:rsidR="0082206C" w:rsidRDefault="0082206C" w:rsidP="00D921AA">
                      <w:pPr>
                        <w:jc w:val="center"/>
                      </w:pPr>
                      <w:r>
                        <w:rPr>
                          <w:b/>
                          <w:sz w:val="24"/>
                        </w:rPr>
                        <w:t>Implementation</w:t>
                      </w:r>
                    </w:p>
                    <w:p w14:paraId="602A4D61" w14:textId="77777777" w:rsidR="0082206C" w:rsidRDefault="0082206C" w:rsidP="00D921AA">
                      <w:pPr>
                        <w:jc w:val="center"/>
                      </w:pPr>
                      <w:r>
                        <w:rPr>
                          <w:b/>
                          <w:sz w:val="24"/>
                        </w:rPr>
                        <w:t>Phase</w:t>
                      </w:r>
                    </w:p>
                  </w:txbxContent>
                </v:textbox>
              </v:shape>
            </w:pict>
          </mc:Fallback>
        </mc:AlternateContent>
      </w:r>
      <w:r>
        <w:rPr>
          <w:noProof/>
          <w:lang w:eastAsia="en-US"/>
        </w:rPr>
        <mc:AlternateContent>
          <mc:Choice Requires="wps">
            <w:drawing>
              <wp:anchor distT="0" distB="0" distL="114300" distR="114300" simplePos="0" relativeHeight="251698688" behindDoc="0" locked="0" layoutInCell="1" allowOverlap="1" wp14:anchorId="6989F879" wp14:editId="1D47FC42">
                <wp:simplePos x="0" y="0"/>
                <wp:positionH relativeFrom="column">
                  <wp:posOffset>372110</wp:posOffset>
                </wp:positionH>
                <wp:positionV relativeFrom="paragraph">
                  <wp:posOffset>2425700</wp:posOffset>
                </wp:positionV>
                <wp:extent cx="1270" cy="153035"/>
                <wp:effectExtent l="57785" t="8890" r="55245" b="19050"/>
                <wp:wrapNone/>
                <wp:docPr id="85" name="Straight Arrow Connector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153035"/>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762D90E" id="Straight Arrow Connector 85" o:spid="_x0000_s1026" type="#_x0000_t32" style="position:absolute;margin-left:29.3pt;margin-top:191pt;width:.1pt;height:12.0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" strokeweight=".26mm">
                <v:stroke endarrow="block" joinstyle="miter" endcap="square"/>
              </v:shape>
            </w:pict>
          </mc:Fallback>
        </mc:AlternateContent>
      </w:r>
      <w:r>
        <w:rPr>
          <w:noProof/>
          <w:lang w:eastAsia="en-US"/>
        </w:rPr>
        <mc:AlternateContent>
          <mc:Choice Requires="wps">
            <w:drawing>
              <wp:anchor distT="0" distB="0" distL="114935" distR="114935" simplePos="0" relativeHeight="251701760" behindDoc="0" locked="0" layoutInCell="1" allowOverlap="1" wp14:anchorId="6D0E2AB9" wp14:editId="6DA5325C">
                <wp:simplePos x="0" y="0"/>
                <wp:positionH relativeFrom="column">
                  <wp:posOffset>2185670</wp:posOffset>
                </wp:positionH>
                <wp:positionV relativeFrom="paragraph">
                  <wp:posOffset>1544320</wp:posOffset>
                </wp:positionV>
                <wp:extent cx="1362075" cy="390525"/>
                <wp:effectExtent l="13970" t="13335" r="5080" b="5715"/>
                <wp:wrapNone/>
                <wp:docPr id="84" name="Text 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2075" cy="390525"/>
                        </a:xfrm>
                        <a:prstGeom prst="rect">
                          <a:avLst/>
                        </a:prstGeom>
                        <a:solidFill>
                          <a:srgbClr val="FFFFFF"/>
                        </a:solidFill>
                        <a:ln w="9525">
                          <a:solidFill>
                            <a:srgbClr val="000000"/>
                          </a:solidFill>
                          <a:miter lim="800000"/>
                          <a:headEnd/>
                          <a:tailEnd/>
                        </a:ln>
                      </wps:spPr>
                      <wps:txbx>
                        <w:txbxContent>
                          <w:p w14:paraId="51E76465" w14:textId="77777777" w:rsidR="0082206C" w:rsidRDefault="0082206C" w:rsidP="00D921AA">
                            <w:pPr>
                              <w:jc w:val="center"/>
                            </w:pPr>
                            <w:r>
                              <w:rPr>
                                <w:b/>
                                <w:sz w:val="24"/>
                              </w:rPr>
                              <w:t>Research work</w:t>
                            </w:r>
                          </w:p>
                          <w:p w14:paraId="35034E95" w14:textId="77777777" w:rsidR="0082206C" w:rsidRDefault="0082206C" w:rsidP="00D921AA">
                            <w:pPr>
                              <w:rPr>
                                <w:b/>
                                <w:sz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0E2AB9" id="Text Box 84" o:spid="_x0000_s1067" type="#_x0000_t202" style="position:absolute;margin-left:172.1pt;margin-top:121.6pt;width:107.25pt;height:30.75pt;z-index:25170176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">
                <v:textbox>
                  <w:txbxContent>
                    <w:p w14:paraId="51E76465" w14:textId="77777777" w:rsidR="0082206C" w:rsidRDefault="0082206C" w:rsidP="00D921AA">
                      <w:pPr>
                        <w:jc w:val="center"/>
                      </w:pPr>
                      <w:r>
                        <w:rPr>
                          <w:b/>
                          <w:sz w:val="24"/>
                        </w:rPr>
                        <w:t>Research work</w:t>
                      </w:r>
                    </w:p>
                    <w:p w14:paraId="35034E95" w14:textId="77777777" w:rsidR="0082206C" w:rsidRDefault="0082206C" w:rsidP="00D921AA">
                      <w:pPr>
                        <w:rPr>
                          <w:b/>
                          <w:sz w:val="24"/>
                        </w:rPr>
                      </w:pPr>
                    </w:p>
                  </w:txbxContent>
                </v:textbox>
              </v:shape>
            </w:pict>
          </mc:Fallback>
        </mc:AlternateContent>
      </w:r>
      <w:r>
        <w:rPr>
          <w:noProof/>
          <w:lang w:eastAsia="en-US"/>
        </w:rPr>
        <mc:AlternateContent>
          <mc:Choice Requires="wps">
            <w:drawing>
              <wp:anchor distT="0" distB="0" distL="114935" distR="114935" simplePos="0" relativeHeight="251704832" behindDoc="0" locked="0" layoutInCell="1" allowOverlap="1" wp14:anchorId="5389E335" wp14:editId="7589F113">
                <wp:simplePos x="0" y="0"/>
                <wp:positionH relativeFrom="column">
                  <wp:posOffset>2195195</wp:posOffset>
                </wp:positionH>
                <wp:positionV relativeFrom="paragraph">
                  <wp:posOffset>1972945</wp:posOffset>
                </wp:positionV>
                <wp:extent cx="733425" cy="295275"/>
                <wp:effectExtent l="13970" t="13335" r="5080" b="5715"/>
                <wp:wrapNone/>
                <wp:docPr id="83"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295275"/>
                        </a:xfrm>
                        <a:prstGeom prst="rect">
                          <a:avLst/>
                        </a:prstGeom>
                        <a:solidFill>
                          <a:srgbClr val="FFFFFF"/>
                        </a:solidFill>
                        <a:ln w="9525">
                          <a:solidFill>
                            <a:srgbClr val="000000"/>
                          </a:solidFill>
                          <a:miter lim="800000"/>
                          <a:headEnd/>
                          <a:tailEnd/>
                        </a:ln>
                      </wps:spPr>
                      <wps:txbx>
                        <w:txbxContent>
                          <w:p w14:paraId="5AEA8670" w14:textId="77777777" w:rsidR="0082206C" w:rsidRDefault="0082206C" w:rsidP="00D921AA">
                            <w:r>
                              <w:t>5/5/2017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89E335" id="Text Box 83" o:spid="_x0000_s1068" type="#_x0000_t202" style="position:absolute;margin-left:172.85pt;margin-top:155.35pt;width:57.75pt;height:23.25pt;z-index:25170483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">
                <v:textbox>
                  <w:txbxContent>
                    <w:p w14:paraId="5AEA8670" w14:textId="77777777" w:rsidR="0082206C" w:rsidRDefault="0082206C" w:rsidP="00D921AA">
                      <w:r>
                        <w:t>5/5/2017</w:t>
                      </w:r>
                    </w:p>
                  </w:txbxContent>
                </v:textbox>
              </v:shape>
            </w:pict>
          </mc:Fallback>
        </mc:AlternateContent>
      </w:r>
      <w:r>
        <w:rPr>
          <w:noProof/>
          <w:lang w:eastAsia="en-US"/>
        </w:rPr>
        <mc:AlternateContent>
          <mc:Choice Requires="wps">
            <w:drawing>
              <wp:anchor distT="0" distB="0" distL="114935" distR="114935" simplePos="0" relativeHeight="251707904" behindDoc="0" locked="0" layoutInCell="1" allowOverlap="1" wp14:anchorId="6BDE4696" wp14:editId="47F25745">
                <wp:simplePos x="0" y="0"/>
                <wp:positionH relativeFrom="column">
                  <wp:posOffset>2890520</wp:posOffset>
                </wp:positionH>
                <wp:positionV relativeFrom="paragraph">
                  <wp:posOffset>1972945</wp:posOffset>
                </wp:positionV>
                <wp:extent cx="657225" cy="295275"/>
                <wp:effectExtent l="13970" t="13335" r="5080" b="5715"/>
                <wp:wrapNone/>
                <wp:docPr id="82"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295275"/>
                        </a:xfrm>
                        <a:prstGeom prst="rect">
                          <a:avLst/>
                        </a:prstGeom>
                        <a:solidFill>
                          <a:srgbClr val="FFFFFF"/>
                        </a:solidFill>
                        <a:ln w="9525">
                          <a:solidFill>
                            <a:srgbClr val="000000"/>
                          </a:solidFill>
                          <a:miter lim="800000"/>
                          <a:headEnd/>
                          <a:tailEnd/>
                        </a:ln>
                      </wps:spPr>
                      <wps:txbx>
                        <w:txbxContent>
                          <w:p w14:paraId="72346E7F" w14:textId="77777777" w:rsidR="0082206C" w:rsidRDefault="0082206C" w:rsidP="00D921AA">
                            <w:r>
                              <w:t>45 days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DE4696" id="Text Box 82" o:spid="_x0000_s1069" type="#_x0000_t202" style="position:absolute;margin-left:227.6pt;margin-top:155.35pt;width:51.75pt;height:23.25pt;z-index:25170790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">
                <v:textbox>
                  <w:txbxContent>
                    <w:p w14:paraId="72346E7F" w14:textId="77777777" w:rsidR="0082206C" w:rsidRDefault="0082206C" w:rsidP="00D921AA">
                      <w:r>
                        <w:t>45 days</w:t>
                      </w:r>
                    </w:p>
                  </w:txbxContent>
                </v:textbox>
              </v:shape>
            </w:pict>
          </mc:Fallback>
        </mc:AlternateContent>
      </w:r>
      <w:r>
        <w:rPr>
          <w:noProof/>
          <w:lang w:eastAsia="en-US"/>
        </w:rPr>
        <mc:AlternateContent>
          <mc:Choice Requires="wps">
            <w:drawing>
              <wp:anchor distT="0" distB="0" distL="114300" distR="114300" simplePos="0" relativeHeight="251710976" behindDoc="0" locked="0" layoutInCell="1" allowOverlap="1" wp14:anchorId="4946DCA1" wp14:editId="370AC52A">
                <wp:simplePos x="0" y="0"/>
                <wp:positionH relativeFrom="column">
                  <wp:posOffset>1181100</wp:posOffset>
                </wp:positionH>
                <wp:positionV relativeFrom="paragraph">
                  <wp:posOffset>996950</wp:posOffset>
                </wp:positionV>
                <wp:extent cx="943610" cy="619125"/>
                <wp:effectExtent l="9525" t="8890" r="46990" b="57785"/>
                <wp:wrapNone/>
                <wp:docPr id="81" name="Straight Arrow Connector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43610" cy="619125"/>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06619C2" id="Straight Arrow Connector 81" o:spid="_x0000_s1026" type="#_x0000_t32" style="position:absolute;margin-left:93pt;margin-top:78.5pt;width:74.3pt;height:48.7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" strokeweight=".26mm">
                <v:stroke endarrow="block" joinstyle="miter" endcap="square"/>
              </v:shape>
            </w:pict>
          </mc:Fallback>
        </mc:AlternateContent>
      </w:r>
    </w:p>
    <w:p w14:paraId="158D9A14" w14:textId="77777777" w:rsidR="00D921AA" w:rsidRDefault="00D921AA" w:rsidP="00D921AA">
      <w:pPr>
        <w:rPr>
          <w:rFonts w:ascii="Times New Roman" w:eastAsia="Times New Roman" w:hAnsi="Times New Roman" w:cs="Times New Roman"/>
          <w:sz w:val="24"/>
          <w:lang w:eastAsia="en-US"/>
        </w:rPr>
      </w:pPr>
    </w:p>
    <w:p w14:paraId="745CB227" w14:textId="77777777" w:rsidR="00D921AA" w:rsidRDefault="00D921AA" w:rsidP="00D921AA">
      <w:pPr>
        <w:rPr>
          <w:rFonts w:eastAsia="Times New Roman"/>
          <w:lang w:eastAsia="en-US"/>
        </w:rPr>
      </w:pPr>
    </w:p>
    <w:p w14:paraId="232B678C" w14:textId="77777777" w:rsidR="00D921AA" w:rsidRDefault="00D921AA" w:rsidP="00D921AA">
      <w:pPr>
        <w:rPr>
          <w:lang w:eastAsia="en-US"/>
        </w:rPr>
      </w:pPr>
    </w:p>
    <w:tbl>
      <w:tblPr>
        <w:tblW w:w="0" w:type="auto"/>
        <w:tblInd w:w="15" w:type="dxa"/>
        <w:tblLayout w:type="fixed"/>
        <w:tblCellMar>
          <w:top w:w="15" w:type="dxa"/>
          <w:left w:w="15" w:type="dxa"/>
          <w:bottom w:w="15" w:type="dxa"/>
          <w:right w:w="15" w:type="dxa"/>
        </w:tblCellMar>
        <w:tblLook w:val="0000" w:firstRow="0" w:lastRow="0" w:firstColumn="0" w:lastColumn="0" w:noHBand="0" w:noVBand="0"/>
      </w:tblPr>
      <w:tblGrid>
        <w:gridCol w:w="136"/>
        <w:gridCol w:w="9085"/>
      </w:tblGrid>
      <w:tr w:rsidR="00D921AA" w14:paraId="3DBC40C2" w14:textId="77777777" w:rsidTr="00AF0B9D">
        <w:tc>
          <w:tcPr>
            <w:tcW w:w="136" w:type="dxa"/>
            <w:shd w:val="clear" w:color="auto" w:fill="auto"/>
          </w:tcPr>
          <w:p w14:paraId="5330368E" w14:textId="77777777" w:rsidR="00D921AA" w:rsidRDefault="00D921AA" w:rsidP="00AF0B9D">
            <w:pPr>
              <w:pStyle w:val="Bibliography"/>
            </w:pPr>
            <w:r>
              <w:rPr>
                <w:rFonts w:cs="Calibri"/>
                <w:lang w:val="en-GB" w:eastAsia="en-US"/>
              </w:rPr>
              <w:t xml:space="preserve"> </w:t>
            </w:r>
          </w:p>
        </w:tc>
        <w:tc>
          <w:tcPr>
            <w:tcW w:w="9085" w:type="dxa"/>
            <w:shd w:val="clear" w:color="auto" w:fill="auto"/>
          </w:tcPr>
          <w:p w14:paraId="7BA9D779" w14:textId="77777777" w:rsidR="00D921AA" w:rsidRDefault="00D921AA" w:rsidP="00AF0B9D">
            <w:pPr>
              <w:pStyle w:val="Bibliography"/>
              <w:snapToGrid w:val="0"/>
              <w:rPr>
                <w:sz w:val="24"/>
                <w:szCs w:val="24"/>
                <w:lang w:val="en-GB" w:eastAsia="en-US"/>
              </w:rPr>
            </w:pPr>
          </w:p>
        </w:tc>
      </w:tr>
    </w:tbl>
    <w:p w14:paraId="7A0D196E" w14:textId="77777777" w:rsidR="00D921AA" w:rsidRDefault="00D921AA" w:rsidP="00D921AA">
      <w:pPr>
        <w:rPr>
          <w:rFonts w:eastAsia="Times New Roman"/>
          <w:lang w:eastAsia="en-US"/>
        </w:rPr>
      </w:pPr>
    </w:p>
    <w:p w14:paraId="639591B0" w14:textId="77777777" w:rsidR="00D921AA" w:rsidRDefault="00D921AA" w:rsidP="00D921AA">
      <w:pPr>
        <w:rPr>
          <w:rFonts w:eastAsia="Times New Roman"/>
          <w:lang w:eastAsia="en-US"/>
        </w:rPr>
      </w:pPr>
    </w:p>
    <w:p w14:paraId="7C02E92C" w14:textId="77777777" w:rsidR="00D921AA" w:rsidRDefault="00D921AA" w:rsidP="00D921AA">
      <w:pPr>
        <w:spacing w:line="360" w:lineRule="auto"/>
        <w:jc w:val="both"/>
      </w:pPr>
    </w:p>
    <w:p w14:paraId="16B82DD4" w14:textId="77777777" w:rsidR="00D921AA" w:rsidRPr="003E4DD8" w:rsidRDefault="00D921AA" w:rsidP="00D921AA"/>
    <w:p w14:paraId="32C2E6C6" w14:textId="77777777" w:rsidR="00D921AA" w:rsidRPr="003E4DD8" w:rsidRDefault="00D921AA" w:rsidP="00D921AA"/>
    <w:p w14:paraId="7A1BFBB7" w14:textId="77777777" w:rsidR="00D921AA" w:rsidRPr="003E4DD8" w:rsidRDefault="00D921AA" w:rsidP="00D921AA"/>
    <w:p w14:paraId="1E9487C1" w14:textId="77777777" w:rsidR="00D921AA" w:rsidRPr="003E4DD8" w:rsidRDefault="00D921AA" w:rsidP="00D921AA"/>
    <w:p w14:paraId="4328BCB9" w14:textId="77777777" w:rsidR="00D921AA" w:rsidRPr="003E4DD8" w:rsidRDefault="00D921AA" w:rsidP="00D921AA"/>
    <w:p w14:paraId="0CDCD53C" w14:textId="77777777" w:rsidR="00D921AA" w:rsidRPr="003E4DD8" w:rsidRDefault="00D921AA" w:rsidP="00D921AA"/>
    <w:p w14:paraId="0EED11FA" w14:textId="77777777" w:rsidR="00D921AA" w:rsidRPr="003E4DD8" w:rsidRDefault="00D921AA" w:rsidP="00D921AA"/>
    <w:p w14:paraId="37D7599F" w14:textId="77777777" w:rsidR="00D921AA" w:rsidRPr="003E4DD8" w:rsidRDefault="00D921AA" w:rsidP="00D921AA"/>
    <w:p w14:paraId="5B95EC45" w14:textId="77777777" w:rsidR="00D921AA" w:rsidRPr="003E4DD8" w:rsidRDefault="00D921AA" w:rsidP="00D921AA"/>
    <w:p w14:paraId="21960629" w14:textId="77777777" w:rsidR="00D921AA" w:rsidRPr="003E4DD8" w:rsidRDefault="00D921AA" w:rsidP="00D921AA"/>
    <w:p w14:paraId="13770660" w14:textId="77777777" w:rsidR="00D921AA" w:rsidRPr="003E4DD8" w:rsidRDefault="00D921AA" w:rsidP="00D921AA"/>
    <w:p w14:paraId="583C3C2F" w14:textId="77777777" w:rsidR="00D921AA" w:rsidRPr="003E4DD8" w:rsidRDefault="00D921AA" w:rsidP="00D921AA"/>
    <w:p w14:paraId="19DDB077" w14:textId="77777777" w:rsidR="00D921AA" w:rsidRPr="003E4DD8" w:rsidRDefault="00D921AA" w:rsidP="00D921AA"/>
    <w:p w14:paraId="68C79374" w14:textId="77777777" w:rsidR="00D921AA" w:rsidRPr="003E4DD8" w:rsidRDefault="00D921AA" w:rsidP="00D921AA"/>
    <w:p w14:paraId="4B70BB42" w14:textId="77777777" w:rsidR="00D921AA" w:rsidRPr="003E4DD8" w:rsidRDefault="00D921AA" w:rsidP="00D921AA"/>
    <w:p w14:paraId="3ECC9EF4" w14:textId="77777777" w:rsidR="00D921AA" w:rsidRPr="003E4DD8" w:rsidRDefault="00D921AA" w:rsidP="00D921AA"/>
    <w:p w14:paraId="4AFAD786" w14:textId="77777777" w:rsidR="00D921AA" w:rsidRPr="003E4DD8" w:rsidRDefault="00D921AA" w:rsidP="00D921AA"/>
    <w:p w14:paraId="1688861F" w14:textId="77777777" w:rsidR="00D921AA" w:rsidRDefault="00D921AA" w:rsidP="00D921AA">
      <w:pPr>
        <w:rPr>
          <w:lang w:val="en-GB"/>
        </w:rPr>
      </w:pPr>
    </w:p>
    <w:p w14:paraId="3DC75CE3" w14:textId="4599ED29" w:rsidR="002311C4" w:rsidRDefault="002311C4" w:rsidP="00D921AA">
      <w:pPr>
        <w:rPr>
          <w:lang w:val="en-GB"/>
        </w:rPr>
      </w:pPr>
    </w:p>
    <w:p w14:paraId="3D2C0B25" w14:textId="77777777" w:rsidR="002311C4" w:rsidRDefault="002311C4">
      <w:pPr>
        <w:suppressAutoHyphens w:val="0"/>
        <w:spacing w:after="160" w:line="259" w:lineRule="auto"/>
        <w:rPr>
          <w:lang w:val="en-GB"/>
        </w:rPr>
      </w:pPr>
      <w:r>
        <w:rPr>
          <w:lang w:val="en-GB"/>
        </w:rPr>
        <w:br w:type="page"/>
      </w:r>
    </w:p>
    <w:p w14:paraId="6A62EBA8" w14:textId="7F66954C" w:rsidR="005D139D" w:rsidRDefault="005D139D" w:rsidP="002A560C">
      <w:pPr>
        <w:pStyle w:val="Heading2"/>
        <w:spacing w:line="360" w:lineRule="auto"/>
        <w:rPr>
          <w:rFonts w:ascii="Times New Roman" w:hAnsi="Times New Roman" w:cs="Times New Roman"/>
          <w:sz w:val="24"/>
          <w:szCs w:val="24"/>
          <w:lang w:val="en-GB"/>
        </w:rPr>
      </w:pPr>
      <w:bookmarkStart w:id="97" w:name="_Toc499166727"/>
      <w:r w:rsidRPr="005D139D">
        <w:rPr>
          <w:rFonts w:ascii="Times New Roman" w:hAnsi="Times New Roman" w:cs="Times New Roman"/>
          <w:sz w:val="24"/>
          <w:szCs w:val="24"/>
          <w:lang w:val="en-GB"/>
        </w:rPr>
        <w:lastRenderedPageBreak/>
        <w:t>(e) Critical Path</w:t>
      </w:r>
      <w:bookmarkEnd w:id="97"/>
    </w:p>
    <w:p w14:paraId="351210E8" w14:textId="7BD79964" w:rsidR="00EB48E0" w:rsidRPr="0082206C" w:rsidRDefault="00EB48E0" w:rsidP="0082206C">
      <w:pPr>
        <w:rPr>
          <w:lang w:val="en-GB"/>
        </w:rPr>
      </w:pPr>
      <w:r>
        <w:rPr>
          <w:noProof/>
          <w:lang w:eastAsia="en-US"/>
        </w:rPr>
        <w:drawing>
          <wp:inline distT="0" distB="0" distL="0" distR="0" wp14:anchorId="19B11551" wp14:editId="5F63343B">
            <wp:extent cx="5265420" cy="1821180"/>
            <wp:effectExtent l="0" t="0" r="0" b="7620"/>
            <wp:docPr id="28" name="Picture 28" descr="P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ix"/>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65420" cy="1821180"/>
                    </a:xfrm>
                    <a:prstGeom prst="rect">
                      <a:avLst/>
                    </a:prstGeom>
                    <a:noFill/>
                    <a:ln>
                      <a:noFill/>
                    </a:ln>
                  </pic:spPr>
                </pic:pic>
              </a:graphicData>
            </a:graphic>
          </wp:inline>
        </w:drawing>
      </w:r>
    </w:p>
    <w:p w14:paraId="18CE5BD6" w14:textId="77777777" w:rsidR="000715A8" w:rsidRPr="000715A8" w:rsidRDefault="000715A8" w:rsidP="0082206C">
      <w:pPr>
        <w:spacing w:line="360" w:lineRule="auto"/>
        <w:rPr>
          <w:rFonts w:ascii="Times New Roman" w:hAnsi="Times New Roman" w:cs="Times New Roman"/>
          <w:sz w:val="24"/>
          <w:szCs w:val="24"/>
          <w:lang w:val="en-GB"/>
        </w:rPr>
      </w:pPr>
    </w:p>
    <w:p w14:paraId="6FF777DA" w14:textId="3A01EF19" w:rsidR="005D139D" w:rsidRPr="005D139D" w:rsidRDefault="005D139D" w:rsidP="005D139D">
      <w:pPr>
        <w:pStyle w:val="Heading2"/>
        <w:spacing w:line="360" w:lineRule="auto"/>
        <w:rPr>
          <w:rFonts w:ascii="Times New Roman" w:hAnsi="Times New Roman" w:cs="Times New Roman"/>
          <w:sz w:val="24"/>
          <w:szCs w:val="24"/>
          <w:lang w:val="en-GB"/>
        </w:rPr>
      </w:pPr>
      <w:bookmarkStart w:id="98" w:name="_Toc499166728"/>
      <w:r w:rsidRPr="005D139D">
        <w:rPr>
          <w:rFonts w:ascii="Times New Roman" w:hAnsi="Times New Roman" w:cs="Times New Roman"/>
          <w:sz w:val="24"/>
          <w:szCs w:val="24"/>
          <w:lang w:val="en-GB"/>
        </w:rPr>
        <w:t>(f) Scope Statement</w:t>
      </w:r>
      <w:bookmarkEnd w:id="98"/>
    </w:p>
    <w:p w14:paraId="2EF90608" w14:textId="77777777" w:rsidR="00EB48E0" w:rsidRPr="001F79CA" w:rsidRDefault="00EB48E0" w:rsidP="00EB48E0">
      <w:pPr>
        <w:pStyle w:val="StyleBefore05"/>
        <w:spacing w:line="360" w:lineRule="auto"/>
      </w:pPr>
      <w:r w:rsidRPr="001F79CA">
        <w:t xml:space="preserve">In this project we will just work on Homo </w:t>
      </w:r>
      <w:r w:rsidRPr="001F79CA">
        <w:rPr>
          <w:i/>
          <w:iCs/>
        </w:rPr>
        <w:t>Sapiens</w:t>
      </w:r>
      <w:r w:rsidRPr="001F79CA">
        <w:t xml:space="preserve"> (GRCh38) datasets only, plus only those datasets will be considered which are in public domain, so anyone can use them for later research to bring our work forward. To make our work more efficient we are using deep learning and neural networks, which are very famous for the purpose of prediction.</w:t>
      </w:r>
    </w:p>
    <w:p w14:paraId="4FB1F08C" w14:textId="77777777" w:rsidR="005D139D" w:rsidRPr="005D139D" w:rsidRDefault="005D139D" w:rsidP="005D139D">
      <w:pPr>
        <w:spacing w:line="360" w:lineRule="auto"/>
        <w:rPr>
          <w:rFonts w:ascii="Times New Roman" w:hAnsi="Times New Roman" w:cs="Times New Roman"/>
          <w:sz w:val="24"/>
          <w:szCs w:val="24"/>
          <w:lang w:val="en-GB"/>
        </w:rPr>
      </w:pPr>
    </w:p>
    <w:p w14:paraId="22AB125D" w14:textId="739A1816" w:rsidR="005D139D" w:rsidRDefault="005D139D" w:rsidP="002A560C">
      <w:pPr>
        <w:pStyle w:val="Heading2"/>
        <w:spacing w:line="360" w:lineRule="auto"/>
        <w:rPr>
          <w:rFonts w:ascii="Times New Roman" w:hAnsi="Times New Roman" w:cs="Times New Roman"/>
          <w:sz w:val="24"/>
          <w:szCs w:val="24"/>
          <w:lang w:val="en-GB"/>
        </w:rPr>
      </w:pPr>
      <w:bookmarkStart w:id="99" w:name="_Toc499166729"/>
      <w:r w:rsidRPr="005D139D">
        <w:rPr>
          <w:rFonts w:ascii="Times New Roman" w:hAnsi="Times New Roman" w:cs="Times New Roman"/>
          <w:sz w:val="24"/>
          <w:szCs w:val="24"/>
          <w:lang w:val="en-GB"/>
        </w:rPr>
        <w:t>(g) Project Charter</w:t>
      </w:r>
      <w:bookmarkEnd w:id="99"/>
    </w:p>
    <w:p w14:paraId="00125BCB" w14:textId="77777777" w:rsidR="00EB48E0" w:rsidRPr="001F79CA" w:rsidRDefault="00EB48E0" w:rsidP="00EB48E0">
      <w:pPr>
        <w:pStyle w:val="Heading3"/>
        <w:spacing w:line="360" w:lineRule="auto"/>
        <w:rPr>
          <w:rFonts w:ascii="Times New Roman" w:hAnsi="Times New Roman" w:cs="Times New Roman"/>
          <w:lang w:val="en-GB"/>
        </w:rPr>
      </w:pPr>
      <w:bookmarkStart w:id="100" w:name="_Toc497774009"/>
      <w:bookmarkStart w:id="101" w:name="_Toc499166730"/>
      <w:r w:rsidRPr="001F79CA">
        <w:rPr>
          <w:rFonts w:ascii="Times New Roman" w:hAnsi="Times New Roman" w:cs="Times New Roman"/>
          <w:lang w:val="en-GB"/>
        </w:rPr>
        <w:t xml:space="preserve">(g.a) </w:t>
      </w:r>
      <w:r w:rsidRPr="001F79CA">
        <w:rPr>
          <w:rFonts w:ascii="Times New Roman" w:eastAsia="Calibri" w:hAnsi="Times New Roman" w:cs="Times New Roman"/>
          <w:lang w:val="en-GB"/>
        </w:rPr>
        <w:t>Title</w:t>
      </w:r>
      <w:bookmarkEnd w:id="100"/>
      <w:bookmarkEnd w:id="101"/>
    </w:p>
    <w:p w14:paraId="5B582202" w14:textId="77777777" w:rsidR="00EB48E0" w:rsidRPr="001F79CA" w:rsidRDefault="00EB48E0" w:rsidP="00EB48E0">
      <w:pPr>
        <w:spacing w:line="360" w:lineRule="auto"/>
        <w:rPr>
          <w:rFonts w:ascii="Times New Roman" w:hAnsi="Times New Roman" w:cs="Times New Roman"/>
          <w:sz w:val="24"/>
          <w:szCs w:val="24"/>
          <w:lang w:val="en-GB"/>
        </w:rPr>
      </w:pPr>
      <w:r w:rsidRPr="001F79CA">
        <w:rPr>
          <w:rFonts w:ascii="Times New Roman" w:hAnsi="Times New Roman" w:cs="Times New Roman"/>
          <w:sz w:val="24"/>
          <w:szCs w:val="24"/>
          <w:lang w:val="en-GB"/>
        </w:rPr>
        <w:t>Analysis and mining of genomic datasets by deep learning</w:t>
      </w:r>
    </w:p>
    <w:p w14:paraId="5F1D8775" w14:textId="77777777" w:rsidR="00EB48E0" w:rsidRDefault="00EB48E0" w:rsidP="00EB48E0">
      <w:pPr>
        <w:spacing w:line="360" w:lineRule="auto"/>
        <w:rPr>
          <w:rFonts w:ascii="Times New Roman" w:hAnsi="Times New Roman" w:cs="Times New Roman"/>
          <w:b/>
          <w:sz w:val="24"/>
          <w:szCs w:val="24"/>
          <w:lang w:val="en-GB"/>
        </w:rPr>
      </w:pPr>
    </w:p>
    <w:p w14:paraId="0AE28E17" w14:textId="77777777" w:rsidR="00EB48E0" w:rsidRPr="001F79CA" w:rsidRDefault="00EB48E0" w:rsidP="00EB48E0">
      <w:pPr>
        <w:pStyle w:val="Heading3"/>
        <w:spacing w:line="360" w:lineRule="auto"/>
        <w:rPr>
          <w:rFonts w:ascii="Times New Roman" w:hAnsi="Times New Roman" w:cs="Times New Roman"/>
          <w:lang w:val="en-GB"/>
        </w:rPr>
      </w:pPr>
      <w:bookmarkStart w:id="102" w:name="_Toc497774010"/>
      <w:bookmarkStart w:id="103" w:name="_Toc499166731"/>
      <w:r>
        <w:rPr>
          <w:rFonts w:ascii="Times New Roman" w:hAnsi="Times New Roman" w:cs="Times New Roman"/>
          <w:lang w:val="en-GB"/>
        </w:rPr>
        <w:t xml:space="preserve">(g.b) </w:t>
      </w:r>
      <w:r w:rsidRPr="001F79CA">
        <w:rPr>
          <w:rFonts w:ascii="Times New Roman" w:hAnsi="Times New Roman" w:cs="Times New Roman"/>
          <w:lang w:val="en-GB"/>
        </w:rPr>
        <w:t>Project description</w:t>
      </w:r>
      <w:bookmarkEnd w:id="102"/>
      <w:bookmarkEnd w:id="103"/>
    </w:p>
    <w:p w14:paraId="3071C220" w14:textId="77777777" w:rsidR="00EB48E0" w:rsidRPr="001F79CA" w:rsidRDefault="00EB48E0" w:rsidP="00EB48E0">
      <w:pPr>
        <w:spacing w:line="360" w:lineRule="auto"/>
        <w:rPr>
          <w:rFonts w:ascii="Times New Roman" w:hAnsi="Times New Roman" w:cs="Times New Roman"/>
          <w:sz w:val="24"/>
          <w:szCs w:val="24"/>
          <w:lang w:val="en-GB"/>
        </w:rPr>
      </w:pPr>
      <w:r w:rsidRPr="001F79CA">
        <w:rPr>
          <w:rFonts w:ascii="Times New Roman" w:hAnsi="Times New Roman" w:cs="Times New Roman"/>
          <w:sz w:val="24"/>
          <w:szCs w:val="24"/>
          <w:lang w:val="en-GB"/>
        </w:rPr>
        <w:t>The project is a prediction system, which will predict about the given genomic datasets</w:t>
      </w:r>
      <w:r>
        <w:rPr>
          <w:rFonts w:ascii="Times New Roman" w:hAnsi="Times New Roman" w:cs="Times New Roman"/>
          <w:sz w:val="24"/>
          <w:szCs w:val="24"/>
          <w:lang w:val="en-GB"/>
        </w:rPr>
        <w:t xml:space="preserve"> of RNA</w:t>
      </w:r>
      <w:r w:rsidRPr="001F79CA">
        <w:rPr>
          <w:rFonts w:ascii="Times New Roman" w:hAnsi="Times New Roman" w:cs="Times New Roman"/>
          <w:sz w:val="24"/>
          <w:szCs w:val="24"/>
          <w:lang w:val="en-GB"/>
        </w:rPr>
        <w:t>, that either a given dataset has the ability to create the protein (coding RNA) or it cannot create protein (non-coding RNA), to achieve this goal we are using deep learning and neural networks.</w:t>
      </w:r>
    </w:p>
    <w:p w14:paraId="17312131" w14:textId="77777777" w:rsidR="00EB48E0" w:rsidRDefault="00EB48E0" w:rsidP="00EB48E0">
      <w:pPr>
        <w:spacing w:line="360" w:lineRule="auto"/>
        <w:rPr>
          <w:rFonts w:ascii="Times New Roman" w:hAnsi="Times New Roman" w:cs="Times New Roman"/>
          <w:b/>
          <w:sz w:val="24"/>
          <w:szCs w:val="24"/>
          <w:lang w:val="en-GB"/>
        </w:rPr>
      </w:pPr>
    </w:p>
    <w:p w14:paraId="52D306ED" w14:textId="77777777" w:rsidR="00EB48E0" w:rsidRPr="001F79CA" w:rsidRDefault="00EB48E0" w:rsidP="00EB48E0">
      <w:pPr>
        <w:pStyle w:val="Heading3"/>
        <w:spacing w:line="360" w:lineRule="auto"/>
        <w:rPr>
          <w:rFonts w:ascii="Times New Roman" w:hAnsi="Times New Roman" w:cs="Times New Roman"/>
          <w:lang w:val="en-GB"/>
        </w:rPr>
      </w:pPr>
      <w:bookmarkStart w:id="104" w:name="_Toc497774011"/>
      <w:bookmarkStart w:id="105" w:name="_Toc499166732"/>
      <w:r>
        <w:rPr>
          <w:rFonts w:ascii="Times New Roman" w:hAnsi="Times New Roman" w:cs="Times New Roman"/>
          <w:lang w:val="en-GB"/>
        </w:rPr>
        <w:t xml:space="preserve">(g.c) </w:t>
      </w:r>
      <w:r w:rsidRPr="001F79CA">
        <w:rPr>
          <w:rFonts w:ascii="Times New Roman" w:hAnsi="Times New Roman" w:cs="Times New Roman"/>
          <w:lang w:val="en-GB"/>
        </w:rPr>
        <w:t>Background</w:t>
      </w:r>
      <w:bookmarkEnd w:id="104"/>
      <w:bookmarkEnd w:id="105"/>
    </w:p>
    <w:p w14:paraId="04BD9FCC" w14:textId="77777777" w:rsidR="00EB48E0" w:rsidRDefault="00EB48E0" w:rsidP="00EB48E0">
      <w:pPr>
        <w:spacing w:line="360" w:lineRule="auto"/>
        <w:rPr>
          <w:rFonts w:ascii="Times New Roman" w:hAnsi="Times New Roman" w:cs="Times New Roman"/>
          <w:sz w:val="24"/>
          <w:szCs w:val="24"/>
        </w:rPr>
      </w:pPr>
      <w:r w:rsidRPr="001F79CA">
        <w:rPr>
          <w:rFonts w:ascii="Times New Roman" w:hAnsi="Times New Roman" w:cs="Times New Roman"/>
          <w:sz w:val="24"/>
          <w:szCs w:val="24"/>
        </w:rPr>
        <w:t>With the advancement of high resolution DNA</w:t>
      </w:r>
      <w:r w:rsidRPr="001F79CA">
        <w:rPr>
          <w:rFonts w:ascii="Times New Roman" w:hAnsi="Times New Roman" w:cs="Times New Roman"/>
          <w:sz w:val="24"/>
          <w:szCs w:val="24"/>
        </w:rPr>
        <w:fldChar w:fldCharType="begin"/>
      </w:r>
      <w:r w:rsidRPr="001F79CA">
        <w:rPr>
          <w:rFonts w:ascii="Times New Roman" w:hAnsi="Times New Roman" w:cs="Times New Roman"/>
          <w:sz w:val="24"/>
          <w:szCs w:val="24"/>
        </w:rPr>
        <w:instrText xml:space="preserve"> XE "</w:instrText>
      </w:r>
      <w:r w:rsidRPr="001F79CA">
        <w:rPr>
          <w:rFonts w:ascii="Times New Roman" w:hAnsi="Times New Roman" w:cs="Times New Roman"/>
          <w:b/>
          <w:sz w:val="24"/>
          <w:szCs w:val="24"/>
        </w:rPr>
        <w:instrText>DNA</w:instrText>
      </w:r>
      <w:r w:rsidRPr="001F79CA">
        <w:rPr>
          <w:rFonts w:ascii="Times New Roman" w:hAnsi="Times New Roman" w:cs="Times New Roman"/>
          <w:sz w:val="24"/>
          <w:szCs w:val="24"/>
        </w:rPr>
        <w:instrText xml:space="preserve">" </w:instrText>
      </w:r>
      <w:r w:rsidRPr="001F79CA">
        <w:rPr>
          <w:rFonts w:ascii="Times New Roman" w:hAnsi="Times New Roman" w:cs="Times New Roman"/>
          <w:sz w:val="24"/>
          <w:szCs w:val="24"/>
        </w:rPr>
        <w:fldChar w:fldCharType="end"/>
      </w:r>
      <w:r w:rsidRPr="001F79CA">
        <w:rPr>
          <w:rFonts w:ascii="Times New Roman" w:hAnsi="Times New Roman" w:cs="Times New Roman"/>
          <w:sz w:val="24"/>
          <w:szCs w:val="24"/>
        </w:rPr>
        <w:t>/RNA sequencing</w:t>
      </w:r>
      <w:r w:rsidRPr="001F79CA">
        <w:rPr>
          <w:rFonts w:ascii="Times New Roman" w:hAnsi="Times New Roman" w:cs="Times New Roman"/>
          <w:sz w:val="24"/>
          <w:szCs w:val="24"/>
        </w:rPr>
        <w:fldChar w:fldCharType="begin"/>
      </w:r>
      <w:r w:rsidRPr="001F79CA">
        <w:rPr>
          <w:rFonts w:ascii="Times New Roman" w:hAnsi="Times New Roman" w:cs="Times New Roman"/>
          <w:sz w:val="24"/>
          <w:szCs w:val="24"/>
        </w:rPr>
        <w:instrText xml:space="preserve"> XE "DNA/RNA sequencing" </w:instrText>
      </w:r>
      <w:r w:rsidRPr="001F79CA">
        <w:rPr>
          <w:rFonts w:ascii="Times New Roman" w:hAnsi="Times New Roman" w:cs="Times New Roman"/>
          <w:sz w:val="24"/>
          <w:szCs w:val="24"/>
        </w:rPr>
        <w:fldChar w:fldCharType="end"/>
      </w:r>
      <w:r w:rsidRPr="001F79CA">
        <w:rPr>
          <w:rFonts w:ascii="Times New Roman" w:hAnsi="Times New Roman" w:cs="Times New Roman"/>
          <w:sz w:val="24"/>
          <w:szCs w:val="24"/>
        </w:rPr>
        <w:t xml:space="preserve"> technologies, production of Genomic datasets</w:t>
      </w:r>
      <w:r w:rsidRPr="001F79CA">
        <w:rPr>
          <w:rFonts w:ascii="Times New Roman" w:hAnsi="Times New Roman" w:cs="Times New Roman"/>
          <w:sz w:val="24"/>
          <w:szCs w:val="24"/>
        </w:rPr>
        <w:fldChar w:fldCharType="begin"/>
      </w:r>
      <w:r w:rsidRPr="001F79CA">
        <w:rPr>
          <w:rFonts w:ascii="Times New Roman" w:hAnsi="Times New Roman" w:cs="Times New Roman"/>
          <w:sz w:val="24"/>
          <w:szCs w:val="24"/>
        </w:rPr>
        <w:instrText xml:space="preserve"> XE "Genomic datasets" </w:instrText>
      </w:r>
      <w:r w:rsidRPr="001F79CA">
        <w:rPr>
          <w:rFonts w:ascii="Times New Roman" w:hAnsi="Times New Roman" w:cs="Times New Roman"/>
          <w:sz w:val="24"/>
          <w:szCs w:val="24"/>
        </w:rPr>
        <w:fldChar w:fldCharType="end"/>
      </w:r>
      <w:r w:rsidRPr="001F79CA">
        <w:rPr>
          <w:rFonts w:ascii="Times New Roman" w:hAnsi="Times New Roman" w:cs="Times New Roman"/>
          <w:sz w:val="24"/>
          <w:szCs w:val="24"/>
        </w:rPr>
        <w:t xml:space="preserve"> has gone beyond the </w:t>
      </w:r>
      <w:r w:rsidRPr="001F79CA">
        <w:rPr>
          <w:rFonts w:ascii="Times New Roman" w:hAnsi="Times New Roman" w:cs="Times New Roman"/>
          <w:i/>
          <w:iCs/>
          <w:sz w:val="24"/>
          <w:szCs w:val="24"/>
        </w:rPr>
        <w:t>Moore’s Law</w:t>
      </w:r>
      <w:r w:rsidRPr="001F79CA">
        <w:rPr>
          <w:rFonts w:ascii="Times New Roman" w:hAnsi="Times New Roman" w:cs="Times New Roman"/>
          <w:sz w:val="24"/>
          <w:szCs w:val="24"/>
        </w:rPr>
        <w:t xml:space="preserve"> as sequencing a whole human DNA costs in</w:t>
      </w:r>
      <w:r w:rsidRPr="00101429">
        <w:rPr>
          <w:rFonts w:ascii="Times New Roman" w:hAnsi="Times New Roman" w:cs="Times New Roman"/>
          <w:sz w:val="24"/>
          <w:szCs w:val="24"/>
        </w:rPr>
        <w:t xml:space="preserve"> less than 1000$ these days</w:t>
      </w:r>
      <w:r w:rsidRPr="001F79CA">
        <w:rPr>
          <w:rFonts w:ascii="Times New Roman" w:hAnsi="Times New Roman" w:cs="Times New Roman"/>
          <w:sz w:val="24"/>
          <w:szCs w:val="24"/>
        </w:rPr>
        <w:t xml:space="preserve">. Since, still human DNA is yet to be explored in the depth and scientists are still trying to solve the mystery puzzles behind the mere 4-character code DNA sequence, where just a little variation in (3.2M bp long) sequence can result in </w:t>
      </w:r>
      <w:r w:rsidRPr="001F79CA">
        <w:rPr>
          <w:rFonts w:ascii="Times New Roman" w:hAnsi="Times New Roman" w:cs="Times New Roman"/>
          <w:sz w:val="24"/>
          <w:szCs w:val="24"/>
        </w:rPr>
        <w:lastRenderedPageBreak/>
        <w:t>substantially pronounced phenotype</w:t>
      </w:r>
      <w:r w:rsidRPr="001F79CA">
        <w:rPr>
          <w:rFonts w:ascii="Times New Roman" w:hAnsi="Times New Roman" w:cs="Times New Roman"/>
          <w:sz w:val="24"/>
          <w:szCs w:val="24"/>
        </w:rPr>
        <w:fldChar w:fldCharType="begin"/>
      </w:r>
      <w:r w:rsidRPr="001F79CA">
        <w:rPr>
          <w:rFonts w:ascii="Times New Roman" w:hAnsi="Times New Roman" w:cs="Times New Roman"/>
          <w:sz w:val="24"/>
          <w:szCs w:val="24"/>
        </w:rPr>
        <w:instrText xml:space="preserve"> XE "phenotype" </w:instrText>
      </w:r>
      <w:r w:rsidRPr="001F79CA">
        <w:rPr>
          <w:rFonts w:ascii="Times New Roman" w:hAnsi="Times New Roman" w:cs="Times New Roman"/>
          <w:sz w:val="24"/>
          <w:szCs w:val="24"/>
        </w:rPr>
        <w:fldChar w:fldCharType="end"/>
      </w:r>
      <w:r w:rsidRPr="001F79CA">
        <w:rPr>
          <w:rFonts w:ascii="Times New Roman" w:hAnsi="Times New Roman" w:cs="Times New Roman"/>
          <w:sz w:val="24"/>
          <w:szCs w:val="24"/>
        </w:rPr>
        <w:t xml:space="preserve"> changes; there is a need to take leverage of “Big Data</w:t>
      </w:r>
      <w:r w:rsidRPr="001F79CA">
        <w:rPr>
          <w:rFonts w:ascii="Times New Roman" w:hAnsi="Times New Roman" w:cs="Times New Roman"/>
          <w:sz w:val="24"/>
          <w:szCs w:val="24"/>
        </w:rPr>
        <w:fldChar w:fldCharType="begin"/>
      </w:r>
      <w:r w:rsidRPr="001F79CA">
        <w:rPr>
          <w:rFonts w:ascii="Times New Roman" w:hAnsi="Times New Roman" w:cs="Times New Roman"/>
          <w:sz w:val="24"/>
          <w:szCs w:val="24"/>
        </w:rPr>
        <w:instrText xml:space="preserve"> XE "Big Data" </w:instrText>
      </w:r>
      <w:r w:rsidRPr="001F79CA">
        <w:rPr>
          <w:rFonts w:ascii="Times New Roman" w:hAnsi="Times New Roman" w:cs="Times New Roman"/>
          <w:sz w:val="24"/>
          <w:szCs w:val="24"/>
        </w:rPr>
        <w:fldChar w:fldCharType="end"/>
      </w:r>
      <w:r w:rsidRPr="001F79CA">
        <w:rPr>
          <w:rFonts w:ascii="Times New Roman" w:hAnsi="Times New Roman" w:cs="Times New Roman"/>
          <w:sz w:val="24"/>
          <w:szCs w:val="24"/>
        </w:rPr>
        <w:t>” tools to perform analysis and Genomic Mining</w:t>
      </w:r>
      <w:r>
        <w:rPr>
          <w:rFonts w:ascii="Times New Roman" w:hAnsi="Times New Roman" w:cs="Times New Roman"/>
          <w:sz w:val="24"/>
          <w:szCs w:val="24"/>
        </w:rPr>
        <w:t>.</w:t>
      </w:r>
    </w:p>
    <w:p w14:paraId="79A80596" w14:textId="77777777" w:rsidR="00EB48E0" w:rsidRDefault="00EB48E0" w:rsidP="00EB48E0">
      <w:pPr>
        <w:spacing w:line="360" w:lineRule="auto"/>
        <w:rPr>
          <w:rFonts w:ascii="Times New Roman" w:hAnsi="Times New Roman" w:cs="Times New Roman"/>
          <w:sz w:val="24"/>
          <w:szCs w:val="24"/>
        </w:rPr>
      </w:pPr>
    </w:p>
    <w:p w14:paraId="3DEB3956" w14:textId="77777777" w:rsidR="00EB48E0" w:rsidRPr="001F79CA" w:rsidRDefault="00EB48E0" w:rsidP="00EB48E0">
      <w:pPr>
        <w:pStyle w:val="Heading3"/>
        <w:spacing w:line="360" w:lineRule="auto"/>
        <w:rPr>
          <w:rFonts w:ascii="Times New Roman" w:hAnsi="Times New Roman" w:cs="Times New Roman"/>
        </w:rPr>
      </w:pPr>
      <w:bookmarkStart w:id="106" w:name="_Toc497774012"/>
      <w:bookmarkStart w:id="107" w:name="_Toc499166733"/>
      <w:r w:rsidRPr="001F79CA">
        <w:rPr>
          <w:rFonts w:ascii="Times New Roman" w:hAnsi="Times New Roman" w:cs="Times New Roman"/>
        </w:rPr>
        <w:t>(g.d) Goals</w:t>
      </w:r>
      <w:bookmarkEnd w:id="106"/>
      <w:bookmarkEnd w:id="107"/>
    </w:p>
    <w:p w14:paraId="04037D2D" w14:textId="77777777" w:rsidR="00EB48E0" w:rsidRPr="001F79CA" w:rsidRDefault="00EB48E0" w:rsidP="00EB48E0">
      <w:pPr>
        <w:pStyle w:val="StyleBefore05"/>
        <w:spacing w:line="360" w:lineRule="auto"/>
        <w:ind w:left="0"/>
        <w:jc w:val="left"/>
      </w:pPr>
      <w:r w:rsidRPr="001F79CA">
        <w:t>Analyzing and Mining the huge Genomic datasets utilizing the deep learning and neural networks, to predict about the ability of the given dataset that can it create protein or not.</w:t>
      </w:r>
    </w:p>
    <w:p w14:paraId="14E5CE2A" w14:textId="77777777" w:rsidR="00EB48E0" w:rsidRDefault="00EB48E0" w:rsidP="00EB48E0">
      <w:pPr>
        <w:pStyle w:val="StyleBefore05"/>
        <w:spacing w:line="360" w:lineRule="auto"/>
        <w:ind w:left="0"/>
        <w:jc w:val="left"/>
        <w:rPr>
          <w:color w:val="0000FF"/>
        </w:rPr>
      </w:pPr>
    </w:p>
    <w:p w14:paraId="4F22D82E" w14:textId="77777777" w:rsidR="00EB48E0" w:rsidRDefault="00EB48E0" w:rsidP="00EB48E0">
      <w:pPr>
        <w:pStyle w:val="StyleBefore05"/>
        <w:spacing w:line="360" w:lineRule="auto"/>
        <w:ind w:left="0"/>
        <w:jc w:val="left"/>
        <w:rPr>
          <w:color w:val="0000FF"/>
        </w:rPr>
      </w:pPr>
    </w:p>
    <w:p w14:paraId="06CC3C06" w14:textId="77777777" w:rsidR="00EB48E0" w:rsidRDefault="00EB48E0" w:rsidP="00EB48E0">
      <w:pPr>
        <w:pStyle w:val="StyleBefore05"/>
        <w:spacing w:line="360" w:lineRule="auto"/>
        <w:ind w:left="0"/>
        <w:jc w:val="left"/>
        <w:rPr>
          <w:color w:val="0000FF"/>
        </w:rPr>
      </w:pPr>
    </w:p>
    <w:p w14:paraId="64276774" w14:textId="77777777" w:rsidR="00EB48E0" w:rsidRPr="001F79CA" w:rsidRDefault="00EB48E0" w:rsidP="00EB48E0">
      <w:pPr>
        <w:pStyle w:val="Heading3"/>
        <w:spacing w:line="360" w:lineRule="auto"/>
        <w:rPr>
          <w:rFonts w:ascii="Times New Roman" w:hAnsi="Times New Roman" w:cs="Times New Roman"/>
        </w:rPr>
      </w:pPr>
      <w:bookmarkStart w:id="108" w:name="_Toc497774013"/>
      <w:bookmarkStart w:id="109" w:name="_Toc499166734"/>
      <w:r w:rsidRPr="001F79CA">
        <w:rPr>
          <w:rFonts w:ascii="Times New Roman" w:hAnsi="Times New Roman" w:cs="Times New Roman"/>
        </w:rPr>
        <w:t>(g.e) Scope</w:t>
      </w:r>
      <w:bookmarkEnd w:id="108"/>
      <w:bookmarkEnd w:id="109"/>
    </w:p>
    <w:p w14:paraId="56B8AC99" w14:textId="77777777" w:rsidR="00EB48E0" w:rsidRPr="001F79CA" w:rsidRDefault="00EB48E0" w:rsidP="00EB48E0">
      <w:pPr>
        <w:pStyle w:val="StyleBefore05"/>
        <w:spacing w:line="360" w:lineRule="auto"/>
        <w:ind w:left="0"/>
      </w:pPr>
      <w:r w:rsidRPr="001F79CA">
        <w:t xml:space="preserve">In this project we will just work on Homo </w:t>
      </w:r>
      <w:r w:rsidRPr="001F79CA">
        <w:rPr>
          <w:i/>
          <w:iCs/>
        </w:rPr>
        <w:t>Sapiens</w:t>
      </w:r>
      <w:r w:rsidRPr="001F79CA">
        <w:t xml:space="preserve"> (GRCh38) datasets only, plus only those datasets will be considered which are in public domain, so anyone can use them for later research to bring our work forward.</w:t>
      </w:r>
    </w:p>
    <w:p w14:paraId="05C25329" w14:textId="77777777" w:rsidR="00EB48E0" w:rsidRDefault="00EB48E0" w:rsidP="00EB48E0">
      <w:pPr>
        <w:pStyle w:val="StyleBefore05"/>
        <w:spacing w:line="360" w:lineRule="auto"/>
        <w:ind w:left="0"/>
        <w:jc w:val="left"/>
        <w:rPr>
          <w:color w:val="0000FF"/>
        </w:rPr>
      </w:pPr>
    </w:p>
    <w:p w14:paraId="0AFCFCC0" w14:textId="77777777" w:rsidR="00EB48E0" w:rsidRPr="001F79CA" w:rsidRDefault="00EB48E0" w:rsidP="00EB48E0">
      <w:pPr>
        <w:pStyle w:val="Heading3"/>
        <w:spacing w:line="360" w:lineRule="auto"/>
        <w:rPr>
          <w:rFonts w:ascii="Times New Roman" w:hAnsi="Times New Roman" w:cs="Times New Roman"/>
        </w:rPr>
      </w:pPr>
      <w:bookmarkStart w:id="110" w:name="_Toc497774014"/>
      <w:bookmarkStart w:id="111" w:name="_Toc499166735"/>
      <w:r>
        <w:rPr>
          <w:rFonts w:ascii="Times New Roman" w:hAnsi="Times New Roman" w:cs="Times New Roman"/>
        </w:rPr>
        <w:t xml:space="preserve">(g.f) </w:t>
      </w:r>
      <w:r w:rsidRPr="001F79CA">
        <w:rPr>
          <w:rFonts w:ascii="Times New Roman" w:hAnsi="Times New Roman" w:cs="Times New Roman"/>
        </w:rPr>
        <w:t>Resources</w:t>
      </w:r>
      <w:bookmarkEnd w:id="110"/>
      <w:bookmarkEnd w:id="111"/>
    </w:p>
    <w:p w14:paraId="267915B6" w14:textId="77777777" w:rsidR="00EB48E0" w:rsidRDefault="00EB48E0" w:rsidP="00EB48E0">
      <w:pPr>
        <w:pStyle w:val="ListParagraph"/>
        <w:numPr>
          <w:ilvl w:val="0"/>
          <w:numId w:val="31"/>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Linux OS</w:t>
      </w:r>
    </w:p>
    <w:p w14:paraId="0E42B74B" w14:textId="77777777" w:rsidR="00EB48E0" w:rsidRDefault="00EB48E0" w:rsidP="00EB48E0">
      <w:pPr>
        <w:pStyle w:val="ListParagraph"/>
        <w:numPr>
          <w:ilvl w:val="0"/>
          <w:numId w:val="31"/>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GPU enabled Machine</w:t>
      </w:r>
    </w:p>
    <w:p w14:paraId="307E795C" w14:textId="77777777" w:rsidR="00EB48E0" w:rsidRPr="001F79CA" w:rsidRDefault="00EB48E0" w:rsidP="00EB48E0">
      <w:pPr>
        <w:pStyle w:val="ListParagraph"/>
        <w:numPr>
          <w:ilvl w:val="0"/>
          <w:numId w:val="31"/>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Dataset</w:t>
      </w:r>
    </w:p>
    <w:p w14:paraId="7F029257" w14:textId="77777777" w:rsidR="00EB48E0" w:rsidRDefault="00EB48E0" w:rsidP="00EB48E0">
      <w:pPr>
        <w:spacing w:line="360" w:lineRule="auto"/>
        <w:rPr>
          <w:rFonts w:ascii="Times New Roman" w:hAnsi="Times New Roman" w:cs="Times New Roman"/>
          <w:sz w:val="24"/>
          <w:szCs w:val="24"/>
          <w:lang w:val="en-GB"/>
        </w:rPr>
      </w:pPr>
    </w:p>
    <w:p w14:paraId="20B4FE3B" w14:textId="77777777" w:rsidR="00EB48E0" w:rsidRPr="001F79CA" w:rsidRDefault="00EB48E0" w:rsidP="00EB48E0">
      <w:pPr>
        <w:pStyle w:val="Heading3"/>
        <w:rPr>
          <w:b/>
          <w:lang w:val="en-GB"/>
        </w:rPr>
      </w:pPr>
      <w:bookmarkStart w:id="112" w:name="_Toc497774015"/>
      <w:bookmarkStart w:id="113" w:name="_Toc499166736"/>
      <w:r>
        <w:rPr>
          <w:rStyle w:val="Heading3Char"/>
          <w:rFonts w:ascii="Times New Roman" w:hAnsi="Times New Roman" w:cs="Times New Roman"/>
        </w:rPr>
        <w:t xml:space="preserve">(g.g) </w:t>
      </w:r>
      <w:r w:rsidRPr="001F79CA">
        <w:rPr>
          <w:rStyle w:val="Heading3Char"/>
          <w:rFonts w:ascii="Times New Roman" w:hAnsi="Times New Roman" w:cs="Times New Roman"/>
        </w:rPr>
        <w:t>Team members</w:t>
      </w:r>
      <w:bookmarkEnd w:id="112"/>
      <w:bookmarkEnd w:id="113"/>
    </w:p>
    <w:p w14:paraId="5A89E331" w14:textId="77777777" w:rsidR="00EB48E0" w:rsidRDefault="00EB48E0" w:rsidP="00EB48E0"/>
    <w:p w14:paraId="76DDACC2" w14:textId="77777777" w:rsidR="00EB48E0" w:rsidRDefault="00EB48E0" w:rsidP="00EB48E0">
      <w:pPr>
        <w:spacing w:line="360" w:lineRule="auto"/>
        <w:ind w:left="1440"/>
        <w:rPr>
          <w:rFonts w:ascii="Times New Roman" w:hAnsi="Times New Roman" w:cs="Times New Roman"/>
          <w:sz w:val="24"/>
          <w:szCs w:val="24"/>
        </w:rPr>
      </w:pPr>
      <w:r>
        <w:rPr>
          <w:rFonts w:ascii="Times New Roman" w:hAnsi="Times New Roman" w:cs="Times New Roman"/>
          <w:sz w:val="24"/>
          <w:szCs w:val="24"/>
        </w:rPr>
        <w:t>Ahmad Hassan BSSE-14321 (Leader)</w:t>
      </w:r>
    </w:p>
    <w:p w14:paraId="31398623" w14:textId="77777777" w:rsidR="00EB48E0" w:rsidRDefault="00EB48E0" w:rsidP="00EB48E0">
      <w:pPr>
        <w:spacing w:line="360" w:lineRule="auto"/>
        <w:ind w:left="1440"/>
        <w:rPr>
          <w:rFonts w:ascii="Times New Roman" w:hAnsi="Times New Roman" w:cs="Times New Roman"/>
          <w:sz w:val="24"/>
          <w:szCs w:val="24"/>
        </w:rPr>
      </w:pPr>
      <w:r>
        <w:rPr>
          <w:rFonts w:ascii="Times New Roman" w:hAnsi="Times New Roman" w:cs="Times New Roman"/>
          <w:sz w:val="24"/>
          <w:szCs w:val="24"/>
        </w:rPr>
        <w:t>M. Harron Akhtar BSSE-14310</w:t>
      </w:r>
    </w:p>
    <w:p w14:paraId="06DBC9B4" w14:textId="77777777" w:rsidR="00EB48E0" w:rsidRDefault="00EB48E0" w:rsidP="00EB48E0">
      <w:pPr>
        <w:spacing w:line="360" w:lineRule="auto"/>
        <w:ind w:left="1440"/>
        <w:rPr>
          <w:rFonts w:ascii="Times New Roman" w:hAnsi="Times New Roman" w:cs="Times New Roman"/>
          <w:sz w:val="24"/>
          <w:szCs w:val="24"/>
        </w:rPr>
      </w:pPr>
      <w:r>
        <w:rPr>
          <w:rFonts w:ascii="Times New Roman" w:hAnsi="Times New Roman" w:cs="Times New Roman"/>
          <w:sz w:val="24"/>
          <w:szCs w:val="24"/>
        </w:rPr>
        <w:t>H. Rana M.Hassan BSSE-14329</w:t>
      </w:r>
    </w:p>
    <w:p w14:paraId="38D5C1D4" w14:textId="77777777" w:rsidR="00EB48E0" w:rsidRDefault="00EB48E0" w:rsidP="00EB48E0">
      <w:pPr>
        <w:spacing w:line="360" w:lineRule="auto"/>
        <w:ind w:left="1440"/>
        <w:rPr>
          <w:rFonts w:ascii="Times New Roman" w:hAnsi="Times New Roman" w:cs="Times New Roman"/>
          <w:sz w:val="24"/>
          <w:szCs w:val="24"/>
        </w:rPr>
      </w:pPr>
      <w:r>
        <w:rPr>
          <w:rFonts w:ascii="Times New Roman" w:hAnsi="Times New Roman" w:cs="Times New Roman"/>
          <w:sz w:val="24"/>
          <w:szCs w:val="24"/>
        </w:rPr>
        <w:t>Syed Ateeb Raza BSSE-14303</w:t>
      </w:r>
    </w:p>
    <w:p w14:paraId="4AB23168" w14:textId="77777777" w:rsidR="00EB48E0" w:rsidRDefault="00EB48E0" w:rsidP="0082206C">
      <w:pPr>
        <w:spacing w:line="360" w:lineRule="auto"/>
        <w:rPr>
          <w:rFonts w:ascii="Times New Roman" w:hAnsi="Times New Roman" w:cs="Times New Roman"/>
          <w:sz w:val="24"/>
          <w:szCs w:val="24"/>
        </w:rPr>
      </w:pPr>
    </w:p>
    <w:p w14:paraId="4B6E2724" w14:textId="77777777" w:rsidR="00EB48E0" w:rsidRDefault="00EB48E0" w:rsidP="0082206C">
      <w:pPr>
        <w:spacing w:line="360" w:lineRule="auto"/>
        <w:rPr>
          <w:rFonts w:ascii="Times New Roman" w:hAnsi="Times New Roman" w:cs="Times New Roman"/>
          <w:sz w:val="24"/>
          <w:szCs w:val="24"/>
        </w:rPr>
      </w:pPr>
    </w:p>
    <w:p w14:paraId="5BE07574" w14:textId="77777777" w:rsidR="00EB48E0" w:rsidRDefault="00EB48E0" w:rsidP="0082206C">
      <w:pPr>
        <w:spacing w:line="360" w:lineRule="auto"/>
        <w:rPr>
          <w:rFonts w:ascii="Times New Roman" w:hAnsi="Times New Roman" w:cs="Times New Roman"/>
          <w:sz w:val="24"/>
          <w:szCs w:val="24"/>
        </w:rPr>
      </w:pPr>
    </w:p>
    <w:p w14:paraId="4D06DA20" w14:textId="77777777" w:rsidR="00EB48E0" w:rsidRDefault="00EB48E0" w:rsidP="0082206C">
      <w:pPr>
        <w:spacing w:line="360" w:lineRule="auto"/>
        <w:rPr>
          <w:rFonts w:ascii="Times New Roman" w:hAnsi="Times New Roman" w:cs="Times New Roman"/>
          <w:sz w:val="24"/>
          <w:szCs w:val="24"/>
        </w:rPr>
      </w:pPr>
    </w:p>
    <w:p w14:paraId="1AEAE88D" w14:textId="77777777" w:rsidR="00EB48E0" w:rsidRDefault="00EB48E0" w:rsidP="0082206C">
      <w:pPr>
        <w:spacing w:line="360" w:lineRule="auto"/>
        <w:rPr>
          <w:rFonts w:ascii="Times New Roman" w:hAnsi="Times New Roman" w:cs="Times New Roman"/>
          <w:sz w:val="24"/>
          <w:szCs w:val="24"/>
        </w:rPr>
      </w:pPr>
    </w:p>
    <w:p w14:paraId="40E8246B" w14:textId="77777777" w:rsidR="00EB48E0" w:rsidRDefault="00EB48E0" w:rsidP="0082206C">
      <w:pPr>
        <w:spacing w:line="360" w:lineRule="auto"/>
        <w:rPr>
          <w:rFonts w:ascii="Times New Roman" w:hAnsi="Times New Roman" w:cs="Times New Roman"/>
          <w:sz w:val="24"/>
          <w:szCs w:val="24"/>
        </w:rPr>
      </w:pPr>
    </w:p>
    <w:p w14:paraId="24C9E361" w14:textId="77777777" w:rsidR="00EB48E0" w:rsidRDefault="00EB48E0" w:rsidP="0082206C">
      <w:pPr>
        <w:spacing w:line="360" w:lineRule="auto"/>
        <w:rPr>
          <w:rFonts w:ascii="Times New Roman" w:hAnsi="Times New Roman" w:cs="Times New Roman"/>
          <w:sz w:val="24"/>
          <w:szCs w:val="24"/>
        </w:rPr>
      </w:pPr>
    </w:p>
    <w:p w14:paraId="6FBDB4CB" w14:textId="77777777" w:rsidR="00EB48E0" w:rsidRPr="001F79CA" w:rsidRDefault="00EB48E0" w:rsidP="00EB48E0">
      <w:pPr>
        <w:pStyle w:val="Heading3"/>
        <w:spacing w:line="360" w:lineRule="auto"/>
        <w:rPr>
          <w:rFonts w:ascii="Times New Roman" w:hAnsi="Times New Roman" w:cs="Times New Roman"/>
          <w:lang w:val="en-GB"/>
        </w:rPr>
      </w:pPr>
      <w:bookmarkStart w:id="114" w:name="_Toc497774016"/>
      <w:bookmarkStart w:id="115" w:name="_Toc499166737"/>
      <w:r w:rsidRPr="001F79CA">
        <w:rPr>
          <w:rFonts w:ascii="Times New Roman" w:hAnsi="Times New Roman" w:cs="Times New Roman"/>
          <w:lang w:val="en-GB"/>
        </w:rPr>
        <w:lastRenderedPageBreak/>
        <w:t>(g.h) Roles and responsibilities</w:t>
      </w:r>
      <w:bookmarkEnd w:id="114"/>
      <w:bookmarkEnd w:id="115"/>
    </w:p>
    <w:tbl>
      <w:tblPr>
        <w:tblW w:w="0" w:type="auto"/>
        <w:tblInd w:w="-5" w:type="dxa"/>
        <w:tblLayout w:type="fixed"/>
        <w:tblLook w:val="0000" w:firstRow="0" w:lastRow="0" w:firstColumn="0" w:lastColumn="0" w:noHBand="0" w:noVBand="0"/>
      </w:tblPr>
      <w:tblGrid>
        <w:gridCol w:w="3115"/>
        <w:gridCol w:w="3116"/>
        <w:gridCol w:w="3126"/>
      </w:tblGrid>
      <w:tr w:rsidR="00EB48E0" w14:paraId="31D47688" w14:textId="77777777" w:rsidTr="00EB48E0">
        <w:tc>
          <w:tcPr>
            <w:tcW w:w="3115" w:type="dxa"/>
            <w:tcBorders>
              <w:top w:val="single" w:sz="4" w:space="0" w:color="000000"/>
              <w:left w:val="single" w:sz="4" w:space="0" w:color="000000"/>
              <w:bottom w:val="single" w:sz="4" w:space="0" w:color="000000"/>
            </w:tcBorders>
            <w:shd w:val="clear" w:color="auto" w:fill="auto"/>
          </w:tcPr>
          <w:p w14:paraId="5BCDC78E" w14:textId="77777777" w:rsidR="00EB48E0" w:rsidRDefault="00EB48E0" w:rsidP="00EB48E0">
            <w:pPr>
              <w:spacing w:line="360" w:lineRule="auto"/>
              <w:jc w:val="both"/>
            </w:pPr>
            <w:r>
              <w:rPr>
                <w:rFonts w:ascii="Times New Roman" w:eastAsia="Times New Roman" w:hAnsi="Times New Roman" w:cs="Times New Roman"/>
                <w:b/>
                <w:sz w:val="24"/>
                <w:szCs w:val="22"/>
              </w:rPr>
              <w:t>Sr. #</w:t>
            </w:r>
          </w:p>
        </w:tc>
        <w:tc>
          <w:tcPr>
            <w:tcW w:w="3116" w:type="dxa"/>
            <w:tcBorders>
              <w:top w:val="single" w:sz="4" w:space="0" w:color="000000"/>
              <w:left w:val="single" w:sz="4" w:space="0" w:color="000000"/>
              <w:bottom w:val="single" w:sz="4" w:space="0" w:color="000000"/>
            </w:tcBorders>
            <w:shd w:val="clear" w:color="auto" w:fill="auto"/>
          </w:tcPr>
          <w:p w14:paraId="006D7D83" w14:textId="77777777" w:rsidR="00EB48E0" w:rsidRDefault="00EB48E0" w:rsidP="00EB48E0">
            <w:pPr>
              <w:spacing w:line="360" w:lineRule="auto"/>
              <w:jc w:val="both"/>
            </w:pPr>
            <w:r>
              <w:rPr>
                <w:rFonts w:ascii="Times New Roman" w:eastAsia="Times New Roman" w:hAnsi="Times New Roman" w:cs="Times New Roman"/>
                <w:b/>
                <w:sz w:val="24"/>
                <w:szCs w:val="22"/>
              </w:rPr>
              <w:t xml:space="preserve">Task </w:t>
            </w:r>
          </w:p>
        </w:tc>
        <w:tc>
          <w:tcPr>
            <w:tcW w:w="3126" w:type="dxa"/>
            <w:tcBorders>
              <w:top w:val="single" w:sz="4" w:space="0" w:color="000000"/>
              <w:left w:val="single" w:sz="4" w:space="0" w:color="000000"/>
              <w:bottom w:val="single" w:sz="4" w:space="0" w:color="000000"/>
              <w:right w:val="single" w:sz="4" w:space="0" w:color="000000"/>
            </w:tcBorders>
            <w:shd w:val="clear" w:color="auto" w:fill="auto"/>
          </w:tcPr>
          <w:p w14:paraId="0374C5CA" w14:textId="77777777" w:rsidR="00EB48E0" w:rsidRDefault="00EB48E0" w:rsidP="00EB48E0">
            <w:pPr>
              <w:spacing w:line="360" w:lineRule="auto"/>
              <w:jc w:val="both"/>
            </w:pPr>
            <w:r>
              <w:rPr>
                <w:rFonts w:ascii="Times New Roman" w:eastAsia="Times New Roman" w:hAnsi="Times New Roman" w:cs="Times New Roman"/>
                <w:b/>
                <w:sz w:val="24"/>
                <w:szCs w:val="22"/>
              </w:rPr>
              <w:t>Done by</w:t>
            </w:r>
          </w:p>
        </w:tc>
      </w:tr>
      <w:tr w:rsidR="00EB48E0" w14:paraId="2B18E04D" w14:textId="77777777" w:rsidTr="00EB48E0">
        <w:tc>
          <w:tcPr>
            <w:tcW w:w="3115" w:type="dxa"/>
            <w:tcBorders>
              <w:top w:val="single" w:sz="4" w:space="0" w:color="000000"/>
              <w:left w:val="single" w:sz="4" w:space="0" w:color="000000"/>
              <w:bottom w:val="single" w:sz="4" w:space="0" w:color="000000"/>
            </w:tcBorders>
            <w:shd w:val="clear" w:color="auto" w:fill="auto"/>
          </w:tcPr>
          <w:p w14:paraId="3ED3FB75" w14:textId="77777777" w:rsidR="00EB48E0" w:rsidRDefault="00EB48E0" w:rsidP="00EB48E0">
            <w:pPr>
              <w:spacing w:line="360" w:lineRule="auto"/>
              <w:jc w:val="both"/>
            </w:pPr>
            <w:r>
              <w:rPr>
                <w:rFonts w:ascii="Times New Roman" w:eastAsia="Times New Roman" w:hAnsi="Times New Roman" w:cs="Times New Roman"/>
                <w:b/>
                <w:sz w:val="24"/>
                <w:szCs w:val="22"/>
              </w:rPr>
              <w:t>1</w:t>
            </w:r>
          </w:p>
        </w:tc>
        <w:tc>
          <w:tcPr>
            <w:tcW w:w="3116" w:type="dxa"/>
            <w:tcBorders>
              <w:top w:val="single" w:sz="4" w:space="0" w:color="000000"/>
              <w:left w:val="single" w:sz="4" w:space="0" w:color="000000"/>
              <w:bottom w:val="single" w:sz="4" w:space="0" w:color="000000"/>
            </w:tcBorders>
            <w:shd w:val="clear" w:color="auto" w:fill="auto"/>
          </w:tcPr>
          <w:p w14:paraId="65628CF5" w14:textId="77777777" w:rsidR="00EB48E0" w:rsidRDefault="00EB48E0" w:rsidP="00EB48E0">
            <w:pPr>
              <w:spacing w:line="360" w:lineRule="auto"/>
              <w:jc w:val="both"/>
            </w:pPr>
            <w:r>
              <w:rPr>
                <w:rFonts w:ascii="Times New Roman" w:eastAsia="Times New Roman" w:hAnsi="Times New Roman" w:cs="Times New Roman"/>
                <w:sz w:val="24"/>
                <w:szCs w:val="22"/>
              </w:rPr>
              <w:t>Machine Learning</w:t>
            </w:r>
            <w:r>
              <w:rPr>
                <w:rFonts w:ascii="Times New Roman" w:eastAsia="Times New Roman" w:hAnsi="Times New Roman" w:cs="Times New Roman"/>
                <w:sz w:val="24"/>
                <w:szCs w:val="22"/>
              </w:rPr>
              <w:fldChar w:fldCharType="begin"/>
            </w:r>
            <w:r>
              <w:instrText xml:space="preserve"> XE "</w:instrText>
            </w:r>
            <w:r w:rsidRPr="00074A59">
              <w:rPr>
                <w:rFonts w:ascii="Times New Roman" w:hAnsi="Times New Roman" w:cs="Times New Roman"/>
                <w:sz w:val="24"/>
                <w:szCs w:val="24"/>
                <w:lang w:val="en-GB"/>
              </w:rPr>
              <w:instrText>Machine Learning</w:instrText>
            </w:r>
            <w:r>
              <w:instrText xml:space="preserve">" </w:instrText>
            </w:r>
            <w:r>
              <w:rPr>
                <w:rFonts w:ascii="Times New Roman" w:eastAsia="Times New Roman" w:hAnsi="Times New Roman" w:cs="Times New Roman"/>
                <w:sz w:val="24"/>
                <w:szCs w:val="22"/>
              </w:rPr>
              <w:fldChar w:fldCharType="end"/>
            </w:r>
            <w:r>
              <w:rPr>
                <w:rFonts w:ascii="Times New Roman" w:eastAsia="Times New Roman" w:hAnsi="Times New Roman" w:cs="Times New Roman"/>
                <w:sz w:val="24"/>
                <w:szCs w:val="22"/>
              </w:rPr>
              <w:t xml:space="preserve"> Basics </w:t>
            </w:r>
          </w:p>
        </w:tc>
        <w:tc>
          <w:tcPr>
            <w:tcW w:w="3126" w:type="dxa"/>
            <w:tcBorders>
              <w:top w:val="single" w:sz="4" w:space="0" w:color="000000"/>
              <w:left w:val="single" w:sz="4" w:space="0" w:color="000000"/>
              <w:bottom w:val="single" w:sz="4" w:space="0" w:color="000000"/>
              <w:right w:val="single" w:sz="4" w:space="0" w:color="000000"/>
            </w:tcBorders>
            <w:shd w:val="clear" w:color="auto" w:fill="auto"/>
          </w:tcPr>
          <w:p w14:paraId="10C6863F" w14:textId="77777777" w:rsidR="00EB48E0" w:rsidRDefault="00EB48E0" w:rsidP="00EB48E0">
            <w:pPr>
              <w:spacing w:line="360" w:lineRule="auto"/>
              <w:jc w:val="both"/>
            </w:pPr>
            <w:r>
              <w:rPr>
                <w:rFonts w:ascii="Times New Roman" w:eastAsia="Times New Roman" w:hAnsi="Times New Roman" w:cs="Times New Roman"/>
                <w:sz w:val="24"/>
                <w:szCs w:val="22"/>
              </w:rPr>
              <w:t>All group</w:t>
            </w:r>
          </w:p>
        </w:tc>
      </w:tr>
      <w:tr w:rsidR="00EB48E0" w14:paraId="4F3AD220" w14:textId="77777777" w:rsidTr="00EB48E0">
        <w:tc>
          <w:tcPr>
            <w:tcW w:w="3115" w:type="dxa"/>
            <w:tcBorders>
              <w:top w:val="single" w:sz="4" w:space="0" w:color="000000"/>
              <w:left w:val="single" w:sz="4" w:space="0" w:color="000000"/>
              <w:bottom w:val="single" w:sz="4" w:space="0" w:color="000000"/>
            </w:tcBorders>
            <w:shd w:val="clear" w:color="auto" w:fill="auto"/>
          </w:tcPr>
          <w:p w14:paraId="7461B366" w14:textId="77777777" w:rsidR="00EB48E0" w:rsidRDefault="00EB48E0" w:rsidP="00EB48E0">
            <w:pPr>
              <w:spacing w:line="360" w:lineRule="auto"/>
              <w:jc w:val="both"/>
            </w:pPr>
            <w:r>
              <w:rPr>
                <w:rFonts w:ascii="Times New Roman" w:eastAsia="Times New Roman" w:hAnsi="Times New Roman" w:cs="Times New Roman"/>
                <w:b/>
                <w:sz w:val="24"/>
                <w:szCs w:val="22"/>
              </w:rPr>
              <w:t>2</w:t>
            </w:r>
          </w:p>
        </w:tc>
        <w:tc>
          <w:tcPr>
            <w:tcW w:w="3116" w:type="dxa"/>
            <w:tcBorders>
              <w:top w:val="single" w:sz="4" w:space="0" w:color="000000"/>
              <w:left w:val="single" w:sz="4" w:space="0" w:color="000000"/>
              <w:bottom w:val="single" w:sz="4" w:space="0" w:color="000000"/>
            </w:tcBorders>
            <w:shd w:val="clear" w:color="auto" w:fill="auto"/>
          </w:tcPr>
          <w:p w14:paraId="632C508E" w14:textId="77777777" w:rsidR="00EB48E0" w:rsidRDefault="00EB48E0" w:rsidP="00EB48E0">
            <w:pPr>
              <w:spacing w:line="360" w:lineRule="auto"/>
              <w:jc w:val="both"/>
            </w:pPr>
            <w:r>
              <w:rPr>
                <w:rFonts w:ascii="Times New Roman" w:eastAsia="Times New Roman" w:hAnsi="Times New Roman" w:cs="Times New Roman"/>
                <w:sz w:val="24"/>
                <w:szCs w:val="22"/>
              </w:rPr>
              <w:t>Deep Learning</w:t>
            </w:r>
            <w:r>
              <w:rPr>
                <w:rFonts w:ascii="Times New Roman" w:eastAsia="Times New Roman" w:hAnsi="Times New Roman" w:cs="Times New Roman"/>
                <w:sz w:val="24"/>
                <w:szCs w:val="22"/>
              </w:rPr>
              <w:fldChar w:fldCharType="begin"/>
            </w:r>
            <w:r>
              <w:instrText xml:space="preserve"> XE "</w:instrText>
            </w:r>
            <w:r w:rsidRPr="00074A59">
              <w:rPr>
                <w:rFonts w:ascii="Times New Roman" w:hAnsi="Times New Roman" w:cs="Times New Roman"/>
                <w:sz w:val="24"/>
                <w:szCs w:val="24"/>
                <w:lang w:val="en-GB"/>
              </w:rPr>
              <w:instrText>Deep Learning</w:instrText>
            </w:r>
            <w:r>
              <w:instrText xml:space="preserve">" </w:instrText>
            </w:r>
            <w:r>
              <w:rPr>
                <w:rFonts w:ascii="Times New Roman" w:eastAsia="Times New Roman" w:hAnsi="Times New Roman" w:cs="Times New Roman"/>
                <w:sz w:val="24"/>
                <w:szCs w:val="22"/>
              </w:rPr>
              <w:fldChar w:fldCharType="end"/>
            </w:r>
          </w:p>
        </w:tc>
        <w:tc>
          <w:tcPr>
            <w:tcW w:w="3126" w:type="dxa"/>
            <w:tcBorders>
              <w:top w:val="single" w:sz="4" w:space="0" w:color="000000"/>
              <w:left w:val="single" w:sz="4" w:space="0" w:color="000000"/>
              <w:bottom w:val="single" w:sz="4" w:space="0" w:color="000000"/>
              <w:right w:val="single" w:sz="4" w:space="0" w:color="000000"/>
            </w:tcBorders>
            <w:shd w:val="clear" w:color="auto" w:fill="auto"/>
          </w:tcPr>
          <w:p w14:paraId="361B4535" w14:textId="77777777" w:rsidR="00EB48E0" w:rsidRDefault="00EB48E0" w:rsidP="00EB48E0">
            <w:pPr>
              <w:spacing w:line="360" w:lineRule="auto"/>
              <w:jc w:val="both"/>
            </w:pPr>
            <w:r>
              <w:rPr>
                <w:rFonts w:ascii="Times New Roman" w:eastAsia="Times New Roman" w:hAnsi="Times New Roman" w:cs="Times New Roman"/>
                <w:sz w:val="24"/>
                <w:szCs w:val="22"/>
              </w:rPr>
              <w:t>All group</w:t>
            </w:r>
          </w:p>
        </w:tc>
      </w:tr>
      <w:tr w:rsidR="00EB48E0" w14:paraId="5B5FC237" w14:textId="77777777" w:rsidTr="00EB48E0">
        <w:tc>
          <w:tcPr>
            <w:tcW w:w="3115" w:type="dxa"/>
            <w:tcBorders>
              <w:top w:val="single" w:sz="4" w:space="0" w:color="000000"/>
              <w:left w:val="single" w:sz="4" w:space="0" w:color="000000"/>
              <w:bottom w:val="single" w:sz="4" w:space="0" w:color="000000"/>
            </w:tcBorders>
            <w:shd w:val="clear" w:color="auto" w:fill="auto"/>
          </w:tcPr>
          <w:p w14:paraId="1E9C0798" w14:textId="77777777" w:rsidR="00EB48E0" w:rsidRDefault="00EB48E0" w:rsidP="00EB48E0">
            <w:pPr>
              <w:spacing w:line="360" w:lineRule="auto"/>
              <w:jc w:val="both"/>
            </w:pPr>
            <w:r>
              <w:rPr>
                <w:rFonts w:ascii="Times New Roman" w:eastAsia="Times New Roman" w:hAnsi="Times New Roman" w:cs="Times New Roman"/>
                <w:b/>
                <w:sz w:val="24"/>
                <w:szCs w:val="22"/>
              </w:rPr>
              <w:t>3</w:t>
            </w:r>
          </w:p>
        </w:tc>
        <w:tc>
          <w:tcPr>
            <w:tcW w:w="3116" w:type="dxa"/>
            <w:tcBorders>
              <w:top w:val="single" w:sz="4" w:space="0" w:color="000000"/>
              <w:left w:val="single" w:sz="4" w:space="0" w:color="000000"/>
              <w:bottom w:val="single" w:sz="4" w:space="0" w:color="000000"/>
            </w:tcBorders>
            <w:shd w:val="clear" w:color="auto" w:fill="auto"/>
          </w:tcPr>
          <w:p w14:paraId="62DC1042" w14:textId="77777777" w:rsidR="00EB48E0" w:rsidRDefault="00EB48E0" w:rsidP="00EB48E0">
            <w:pPr>
              <w:spacing w:line="360" w:lineRule="auto"/>
              <w:jc w:val="both"/>
            </w:pPr>
            <w:r>
              <w:rPr>
                <w:rFonts w:ascii="Times New Roman" w:eastAsia="Times New Roman" w:hAnsi="Times New Roman" w:cs="Times New Roman"/>
                <w:sz w:val="24"/>
                <w:szCs w:val="22"/>
              </w:rPr>
              <w:t>Deep Learning</w:t>
            </w:r>
            <w:r>
              <w:rPr>
                <w:rFonts w:ascii="Times New Roman" w:eastAsia="Times New Roman" w:hAnsi="Times New Roman" w:cs="Times New Roman"/>
                <w:sz w:val="24"/>
                <w:szCs w:val="22"/>
              </w:rPr>
              <w:fldChar w:fldCharType="begin"/>
            </w:r>
            <w:r>
              <w:instrText xml:space="preserve"> XE "</w:instrText>
            </w:r>
            <w:r w:rsidRPr="00074A59">
              <w:rPr>
                <w:rFonts w:ascii="Times New Roman" w:hAnsi="Times New Roman" w:cs="Times New Roman"/>
                <w:sz w:val="24"/>
                <w:szCs w:val="24"/>
                <w:lang w:val="en-GB"/>
              </w:rPr>
              <w:instrText>Deep Learning</w:instrText>
            </w:r>
            <w:r>
              <w:instrText xml:space="preserve">" </w:instrText>
            </w:r>
            <w:r>
              <w:rPr>
                <w:rFonts w:ascii="Times New Roman" w:eastAsia="Times New Roman" w:hAnsi="Times New Roman" w:cs="Times New Roman"/>
                <w:sz w:val="24"/>
                <w:szCs w:val="22"/>
              </w:rPr>
              <w:fldChar w:fldCharType="end"/>
            </w:r>
            <w:r>
              <w:rPr>
                <w:rFonts w:ascii="Times New Roman" w:eastAsia="Times New Roman" w:hAnsi="Times New Roman" w:cs="Times New Roman"/>
                <w:sz w:val="24"/>
                <w:szCs w:val="22"/>
              </w:rPr>
              <w:t xml:space="preserve"> Theoretical Background</w:t>
            </w:r>
          </w:p>
        </w:tc>
        <w:tc>
          <w:tcPr>
            <w:tcW w:w="3126" w:type="dxa"/>
            <w:tcBorders>
              <w:top w:val="single" w:sz="4" w:space="0" w:color="000000"/>
              <w:left w:val="single" w:sz="4" w:space="0" w:color="000000"/>
              <w:bottom w:val="single" w:sz="4" w:space="0" w:color="000000"/>
              <w:right w:val="single" w:sz="4" w:space="0" w:color="000000"/>
            </w:tcBorders>
            <w:shd w:val="clear" w:color="auto" w:fill="auto"/>
          </w:tcPr>
          <w:p w14:paraId="2F689D1A" w14:textId="77777777" w:rsidR="00EB48E0" w:rsidRDefault="00EB48E0" w:rsidP="00EB48E0">
            <w:pPr>
              <w:spacing w:line="360" w:lineRule="auto"/>
              <w:jc w:val="both"/>
            </w:pPr>
            <w:r>
              <w:rPr>
                <w:rFonts w:ascii="Times New Roman" w:eastAsia="Times New Roman" w:hAnsi="Times New Roman" w:cs="Times New Roman"/>
                <w:sz w:val="24"/>
                <w:szCs w:val="22"/>
              </w:rPr>
              <w:t>Ahmad and Haroon</w:t>
            </w:r>
          </w:p>
        </w:tc>
      </w:tr>
      <w:tr w:rsidR="00EB48E0" w14:paraId="2FD80C68" w14:textId="77777777" w:rsidTr="00EB48E0">
        <w:tc>
          <w:tcPr>
            <w:tcW w:w="3115" w:type="dxa"/>
            <w:tcBorders>
              <w:top w:val="single" w:sz="4" w:space="0" w:color="000000"/>
              <w:left w:val="single" w:sz="4" w:space="0" w:color="000000"/>
              <w:bottom w:val="single" w:sz="4" w:space="0" w:color="000000"/>
            </w:tcBorders>
            <w:shd w:val="clear" w:color="auto" w:fill="auto"/>
          </w:tcPr>
          <w:p w14:paraId="03AA94AC" w14:textId="77777777" w:rsidR="00EB48E0" w:rsidRDefault="00EB48E0" w:rsidP="00EB48E0">
            <w:pPr>
              <w:spacing w:line="360" w:lineRule="auto"/>
              <w:jc w:val="both"/>
            </w:pPr>
            <w:r>
              <w:rPr>
                <w:rFonts w:ascii="Times New Roman" w:eastAsia="Times New Roman" w:hAnsi="Times New Roman" w:cs="Times New Roman"/>
                <w:b/>
                <w:sz w:val="24"/>
                <w:szCs w:val="22"/>
              </w:rPr>
              <w:t>4</w:t>
            </w:r>
          </w:p>
        </w:tc>
        <w:tc>
          <w:tcPr>
            <w:tcW w:w="3116" w:type="dxa"/>
            <w:tcBorders>
              <w:top w:val="single" w:sz="4" w:space="0" w:color="000000"/>
              <w:left w:val="single" w:sz="4" w:space="0" w:color="000000"/>
              <w:bottom w:val="single" w:sz="4" w:space="0" w:color="000000"/>
            </w:tcBorders>
            <w:shd w:val="clear" w:color="auto" w:fill="auto"/>
          </w:tcPr>
          <w:p w14:paraId="4216320C" w14:textId="77777777" w:rsidR="00EB48E0" w:rsidRDefault="00EB48E0" w:rsidP="00EB48E0">
            <w:pPr>
              <w:spacing w:line="360" w:lineRule="auto"/>
            </w:pPr>
            <w:r>
              <w:rPr>
                <w:rFonts w:ascii="Times New Roman" w:eastAsia="Times New Roman" w:hAnsi="Times New Roman" w:cs="Times New Roman"/>
                <w:sz w:val="24"/>
                <w:szCs w:val="22"/>
              </w:rPr>
              <w:t>Deep Learning</w:t>
            </w:r>
            <w:r>
              <w:rPr>
                <w:rFonts w:ascii="Times New Roman" w:eastAsia="Times New Roman" w:hAnsi="Times New Roman" w:cs="Times New Roman"/>
                <w:sz w:val="24"/>
                <w:szCs w:val="22"/>
              </w:rPr>
              <w:fldChar w:fldCharType="begin"/>
            </w:r>
            <w:r>
              <w:instrText xml:space="preserve"> XE "</w:instrText>
            </w:r>
            <w:r w:rsidRPr="00074A59">
              <w:rPr>
                <w:rFonts w:ascii="Times New Roman" w:hAnsi="Times New Roman" w:cs="Times New Roman"/>
                <w:sz w:val="24"/>
                <w:szCs w:val="24"/>
                <w:lang w:val="en-GB"/>
              </w:rPr>
              <w:instrText>Deep Learning</w:instrText>
            </w:r>
            <w:r>
              <w:instrText xml:space="preserve">" </w:instrText>
            </w:r>
            <w:r>
              <w:rPr>
                <w:rFonts w:ascii="Times New Roman" w:eastAsia="Times New Roman" w:hAnsi="Times New Roman" w:cs="Times New Roman"/>
                <w:sz w:val="24"/>
                <w:szCs w:val="22"/>
              </w:rPr>
              <w:fldChar w:fldCharType="end"/>
            </w:r>
            <w:r>
              <w:rPr>
                <w:rFonts w:ascii="Times New Roman" w:eastAsia="Times New Roman" w:hAnsi="Times New Roman" w:cs="Times New Roman"/>
                <w:sz w:val="24"/>
                <w:szCs w:val="22"/>
              </w:rPr>
              <w:t xml:space="preserve"> Implementation</w:t>
            </w:r>
          </w:p>
        </w:tc>
        <w:tc>
          <w:tcPr>
            <w:tcW w:w="3126" w:type="dxa"/>
            <w:tcBorders>
              <w:top w:val="single" w:sz="4" w:space="0" w:color="000000"/>
              <w:left w:val="single" w:sz="4" w:space="0" w:color="000000"/>
              <w:bottom w:val="single" w:sz="4" w:space="0" w:color="000000"/>
              <w:right w:val="single" w:sz="4" w:space="0" w:color="000000"/>
            </w:tcBorders>
            <w:shd w:val="clear" w:color="auto" w:fill="auto"/>
          </w:tcPr>
          <w:p w14:paraId="688ACC9A" w14:textId="77777777" w:rsidR="00EB48E0" w:rsidRDefault="00EB48E0" w:rsidP="00EB48E0">
            <w:pPr>
              <w:spacing w:line="360" w:lineRule="auto"/>
              <w:jc w:val="both"/>
            </w:pPr>
            <w:r>
              <w:rPr>
                <w:rFonts w:ascii="Times New Roman" w:eastAsia="Times New Roman" w:hAnsi="Times New Roman" w:cs="Times New Roman"/>
                <w:sz w:val="24"/>
                <w:szCs w:val="22"/>
              </w:rPr>
              <w:t>Ahmad and Haroon</w:t>
            </w:r>
          </w:p>
        </w:tc>
      </w:tr>
      <w:tr w:rsidR="00EB48E0" w14:paraId="79419CB5" w14:textId="77777777" w:rsidTr="00EB48E0">
        <w:tc>
          <w:tcPr>
            <w:tcW w:w="3115" w:type="dxa"/>
            <w:tcBorders>
              <w:top w:val="single" w:sz="4" w:space="0" w:color="000000"/>
              <w:left w:val="single" w:sz="4" w:space="0" w:color="000000"/>
              <w:bottom w:val="single" w:sz="4" w:space="0" w:color="000000"/>
            </w:tcBorders>
            <w:shd w:val="clear" w:color="auto" w:fill="auto"/>
          </w:tcPr>
          <w:p w14:paraId="0E60D12B" w14:textId="77777777" w:rsidR="00EB48E0" w:rsidRDefault="00EB48E0" w:rsidP="00EB48E0">
            <w:pPr>
              <w:spacing w:line="360" w:lineRule="auto"/>
              <w:jc w:val="both"/>
            </w:pPr>
            <w:r>
              <w:rPr>
                <w:rFonts w:ascii="Times New Roman" w:eastAsia="Times New Roman" w:hAnsi="Times New Roman" w:cs="Times New Roman"/>
                <w:b/>
                <w:sz w:val="24"/>
                <w:szCs w:val="22"/>
              </w:rPr>
              <w:t>5</w:t>
            </w:r>
          </w:p>
        </w:tc>
        <w:tc>
          <w:tcPr>
            <w:tcW w:w="3116" w:type="dxa"/>
            <w:tcBorders>
              <w:top w:val="single" w:sz="4" w:space="0" w:color="000000"/>
              <w:left w:val="single" w:sz="4" w:space="0" w:color="000000"/>
              <w:bottom w:val="single" w:sz="4" w:space="0" w:color="000000"/>
            </w:tcBorders>
            <w:shd w:val="clear" w:color="auto" w:fill="auto"/>
          </w:tcPr>
          <w:p w14:paraId="33451ADD" w14:textId="77777777" w:rsidR="00EB48E0" w:rsidRDefault="00EB48E0" w:rsidP="00EB48E0">
            <w:pPr>
              <w:spacing w:line="360" w:lineRule="auto"/>
              <w:jc w:val="both"/>
            </w:pPr>
            <w:r>
              <w:rPr>
                <w:rFonts w:ascii="Times New Roman" w:eastAsia="Times New Roman" w:hAnsi="Times New Roman" w:cs="Times New Roman"/>
                <w:sz w:val="24"/>
                <w:szCs w:val="22"/>
              </w:rPr>
              <w:t>Collection of Results</w:t>
            </w:r>
          </w:p>
        </w:tc>
        <w:tc>
          <w:tcPr>
            <w:tcW w:w="3126" w:type="dxa"/>
            <w:tcBorders>
              <w:top w:val="single" w:sz="4" w:space="0" w:color="000000"/>
              <w:left w:val="single" w:sz="4" w:space="0" w:color="000000"/>
              <w:bottom w:val="single" w:sz="4" w:space="0" w:color="000000"/>
              <w:right w:val="single" w:sz="4" w:space="0" w:color="000000"/>
            </w:tcBorders>
            <w:shd w:val="clear" w:color="auto" w:fill="auto"/>
          </w:tcPr>
          <w:p w14:paraId="7D246B9F" w14:textId="77777777" w:rsidR="00EB48E0" w:rsidRDefault="00EB48E0" w:rsidP="00EB48E0">
            <w:pPr>
              <w:spacing w:line="360" w:lineRule="auto"/>
              <w:jc w:val="both"/>
            </w:pPr>
            <w:r>
              <w:rPr>
                <w:rFonts w:ascii="Times New Roman" w:eastAsia="Times New Roman" w:hAnsi="Times New Roman" w:cs="Times New Roman"/>
                <w:sz w:val="24"/>
                <w:szCs w:val="22"/>
              </w:rPr>
              <w:t>Ateeb &amp; Haroon</w:t>
            </w:r>
          </w:p>
        </w:tc>
      </w:tr>
      <w:tr w:rsidR="00EB48E0" w14:paraId="549DF934" w14:textId="77777777" w:rsidTr="00EB48E0">
        <w:tc>
          <w:tcPr>
            <w:tcW w:w="3115" w:type="dxa"/>
            <w:tcBorders>
              <w:top w:val="single" w:sz="4" w:space="0" w:color="000000"/>
              <w:left w:val="single" w:sz="4" w:space="0" w:color="000000"/>
              <w:bottom w:val="single" w:sz="4" w:space="0" w:color="000000"/>
            </w:tcBorders>
            <w:shd w:val="clear" w:color="auto" w:fill="auto"/>
          </w:tcPr>
          <w:p w14:paraId="6525C5F6" w14:textId="77777777" w:rsidR="00EB48E0" w:rsidRDefault="00EB48E0" w:rsidP="00EB48E0">
            <w:pPr>
              <w:spacing w:line="360" w:lineRule="auto"/>
              <w:jc w:val="both"/>
            </w:pPr>
            <w:r>
              <w:rPr>
                <w:rFonts w:ascii="Times New Roman" w:eastAsia="Times New Roman" w:hAnsi="Times New Roman" w:cs="Times New Roman"/>
                <w:b/>
                <w:sz w:val="24"/>
                <w:szCs w:val="22"/>
              </w:rPr>
              <w:t>6</w:t>
            </w:r>
          </w:p>
        </w:tc>
        <w:tc>
          <w:tcPr>
            <w:tcW w:w="3116" w:type="dxa"/>
            <w:tcBorders>
              <w:top w:val="single" w:sz="4" w:space="0" w:color="000000"/>
              <w:left w:val="single" w:sz="4" w:space="0" w:color="000000"/>
              <w:bottom w:val="single" w:sz="4" w:space="0" w:color="000000"/>
            </w:tcBorders>
            <w:shd w:val="clear" w:color="auto" w:fill="auto"/>
          </w:tcPr>
          <w:p w14:paraId="75285218" w14:textId="77777777" w:rsidR="00EB48E0" w:rsidRDefault="00EB48E0" w:rsidP="00EB48E0">
            <w:pPr>
              <w:spacing w:line="360" w:lineRule="auto"/>
              <w:jc w:val="both"/>
            </w:pPr>
            <w:r>
              <w:rPr>
                <w:rFonts w:ascii="Times New Roman" w:eastAsia="Times New Roman" w:hAnsi="Times New Roman" w:cs="Times New Roman"/>
                <w:sz w:val="24"/>
                <w:szCs w:val="22"/>
              </w:rPr>
              <w:t xml:space="preserve">Paper writing </w:t>
            </w:r>
            <w:r>
              <w:rPr>
                <w:rFonts w:ascii="Times New Roman" w:eastAsia="Times New Roman" w:hAnsi="Times New Roman" w:cs="Times New Roman"/>
                <w:i/>
                <w:sz w:val="24"/>
                <w:szCs w:val="22"/>
              </w:rPr>
              <w:t>(yet to be done)</w:t>
            </w:r>
          </w:p>
        </w:tc>
        <w:tc>
          <w:tcPr>
            <w:tcW w:w="3126" w:type="dxa"/>
            <w:tcBorders>
              <w:top w:val="single" w:sz="4" w:space="0" w:color="000000"/>
              <w:left w:val="single" w:sz="4" w:space="0" w:color="000000"/>
              <w:bottom w:val="single" w:sz="4" w:space="0" w:color="000000"/>
              <w:right w:val="single" w:sz="4" w:space="0" w:color="000000"/>
            </w:tcBorders>
            <w:shd w:val="clear" w:color="auto" w:fill="auto"/>
          </w:tcPr>
          <w:p w14:paraId="26E259DB" w14:textId="77777777" w:rsidR="00EB48E0" w:rsidRDefault="00EB48E0" w:rsidP="00EB48E0">
            <w:pPr>
              <w:spacing w:line="360" w:lineRule="auto"/>
              <w:jc w:val="both"/>
            </w:pPr>
            <w:r>
              <w:rPr>
                <w:rFonts w:ascii="Times New Roman" w:eastAsia="Times New Roman" w:hAnsi="Times New Roman" w:cs="Times New Roman"/>
                <w:sz w:val="24"/>
                <w:szCs w:val="22"/>
              </w:rPr>
              <w:t>Haroon &amp; Ateeb</w:t>
            </w:r>
          </w:p>
        </w:tc>
      </w:tr>
    </w:tbl>
    <w:p w14:paraId="311E3AAC" w14:textId="77777777" w:rsidR="00EB48E0" w:rsidRPr="001F79CA" w:rsidRDefault="00EB48E0" w:rsidP="0082206C">
      <w:pPr>
        <w:spacing w:line="360" w:lineRule="auto"/>
        <w:rPr>
          <w:rFonts w:ascii="Times New Roman" w:hAnsi="Times New Roman" w:cs="Times New Roman"/>
          <w:sz w:val="24"/>
          <w:szCs w:val="24"/>
        </w:rPr>
      </w:pPr>
    </w:p>
    <w:p w14:paraId="22693EDE" w14:textId="77777777" w:rsidR="00EB48E0" w:rsidRPr="0082206C" w:rsidRDefault="00EB48E0" w:rsidP="0082206C">
      <w:pPr>
        <w:rPr>
          <w:lang w:val="en-GB"/>
        </w:rPr>
      </w:pPr>
    </w:p>
    <w:p w14:paraId="31991155" w14:textId="77777777" w:rsidR="00B474FB" w:rsidRPr="0082206C" w:rsidRDefault="00B474FB" w:rsidP="0082206C">
      <w:pPr>
        <w:rPr>
          <w:lang w:val="en-GB"/>
        </w:rPr>
      </w:pPr>
    </w:p>
    <w:p w14:paraId="6635D809" w14:textId="46303C1C" w:rsidR="005D139D" w:rsidRDefault="005D139D" w:rsidP="005D139D">
      <w:pPr>
        <w:pStyle w:val="Heading1"/>
        <w:numPr>
          <w:ilvl w:val="0"/>
          <w:numId w:val="0"/>
        </w:numPr>
        <w:rPr>
          <w:rFonts w:ascii="Times New Roman" w:hAnsi="Times New Roman" w:cs="Times New Roman"/>
        </w:rPr>
      </w:pPr>
      <w:bookmarkStart w:id="116" w:name="_Toc499166738"/>
      <w:r w:rsidRPr="005D139D">
        <w:rPr>
          <w:rFonts w:ascii="Times New Roman" w:hAnsi="Times New Roman" w:cs="Times New Roman"/>
        </w:rPr>
        <w:lastRenderedPageBreak/>
        <w:t>Appendix B</w:t>
      </w:r>
      <w:bookmarkEnd w:id="116"/>
    </w:p>
    <w:p w14:paraId="5CACC186" w14:textId="2E3B8D76" w:rsidR="005D139D" w:rsidRDefault="005D139D" w:rsidP="005D139D">
      <w:pPr>
        <w:pStyle w:val="Heading2"/>
        <w:rPr>
          <w:rFonts w:ascii="Times New Roman" w:hAnsi="Times New Roman" w:cs="Times New Roman"/>
          <w:sz w:val="24"/>
          <w:szCs w:val="24"/>
          <w:lang w:val="en-GB"/>
        </w:rPr>
      </w:pPr>
      <w:bookmarkStart w:id="117" w:name="_Toc499166739"/>
      <w:r w:rsidRPr="005D139D">
        <w:rPr>
          <w:rFonts w:ascii="Times New Roman" w:hAnsi="Times New Roman" w:cs="Times New Roman"/>
          <w:sz w:val="24"/>
          <w:szCs w:val="24"/>
          <w:lang w:val="en-GB"/>
        </w:rPr>
        <w:t>Bibliography/References</w:t>
      </w:r>
      <w:bookmarkEnd w:id="117"/>
      <w:r w:rsidRPr="005D139D">
        <w:rPr>
          <w:rFonts w:ascii="Times New Roman" w:hAnsi="Times New Roman" w:cs="Times New Roman"/>
          <w:sz w:val="24"/>
          <w:szCs w:val="24"/>
          <w:lang w:val="en-GB"/>
        </w:rPr>
        <w:t xml:space="preserve"> </w:t>
      </w:r>
    </w:p>
    <w:p w14:paraId="19733E34"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J. Zhou and O. Troyanskaya, “Predicting effects of noncoding variants with deep learning-based sequence model,”</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Nat Methods</w:t>
      </w:r>
      <w:r w:rsidRPr="002B0A51">
        <w:rPr>
          <w:rStyle w:val="apple-style-span"/>
          <w:rFonts w:ascii="Times New Roman" w:hAnsi="Times New Roman" w:cs="Times New Roman"/>
          <w:color w:val="000000"/>
          <w:sz w:val="24"/>
          <w:szCs w:val="24"/>
        </w:rPr>
        <w:t>, vol. 12, no. 10, pp. 931–934, 2015.</w:t>
      </w:r>
    </w:p>
    <w:p w14:paraId="75261C44"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B. Alipanahi, A. Delong, M. Weirauch, and B. Frey, “Predicting the sequence specificities of DNA- and RNA-binding proteins by deep learning,”</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Nat Biotechnol</w:t>
      </w:r>
      <w:r w:rsidRPr="002B0A51">
        <w:rPr>
          <w:rStyle w:val="apple-style-span"/>
          <w:rFonts w:ascii="Times New Roman" w:hAnsi="Times New Roman" w:cs="Times New Roman"/>
          <w:color w:val="000000"/>
          <w:sz w:val="24"/>
          <w:szCs w:val="24"/>
        </w:rPr>
        <w:t>, vol. 33, no. 8, pp. 831–838, 2015.</w:t>
      </w:r>
    </w:p>
    <w:p w14:paraId="52175291"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Zhang, Tao, Zeng, Qin, S. Y. Chen, Zhu, S. Y. Yang, Z. R. Li, W. P. Chen, and Y. Z. Chen,</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Journal of Molecular Biology</w:t>
      </w:r>
      <w:r w:rsidRPr="002B0A51">
        <w:rPr>
          <w:rStyle w:val="apple-style-span"/>
          <w:rFonts w:ascii="Times New Roman" w:hAnsi="Times New Roman" w:cs="Times New Roman"/>
          <w:color w:val="000000"/>
          <w:sz w:val="24"/>
          <w:szCs w:val="24"/>
        </w:rPr>
        <w:t>, vol. 429, no. 3. sciencedirect, 2017, pp. 416–425.</w:t>
      </w:r>
    </w:p>
    <w:p w14:paraId="63C753E0"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E. Hawkins, “Advanced microscopy and imaging techniques in immunology and cell biology,”</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Immunology and Cell Biology</w:t>
      </w:r>
      <w:r w:rsidRPr="002B0A51">
        <w:rPr>
          <w:rStyle w:val="apple-style-span"/>
          <w:rFonts w:ascii="Times New Roman" w:hAnsi="Times New Roman" w:cs="Times New Roman"/>
          <w:color w:val="000000"/>
          <w:sz w:val="24"/>
          <w:szCs w:val="24"/>
        </w:rPr>
        <w:t>, vol. 95, no. 6, pp. 499–500, 2017.</w:t>
      </w:r>
    </w:p>
    <w:p w14:paraId="70E991FD"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E. Capriotti and P. Fariselli, “PhD-SNPg: a webserver and lightweight tool for scoring single nucleotide variants,”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Nucleic Acids Research</w:t>
      </w:r>
      <w:r w:rsidRPr="002B0A51">
        <w:rPr>
          <w:rStyle w:val="apple-style-span"/>
          <w:rFonts w:ascii="Times New Roman" w:hAnsi="Times New Roman" w:cs="Times New Roman"/>
          <w:color w:val="000000"/>
          <w:sz w:val="24"/>
          <w:szCs w:val="24"/>
        </w:rPr>
        <w:t>, vol. 45, no. W1, pp. W247–W252, 2017.</w:t>
      </w:r>
    </w:p>
    <w:p w14:paraId="4B927A0A"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V. Amatya, A. Vishnu, C. Siegel, and J. Daily, “What does fault tolerant deep learning need from MPI?,” pp. 1–11, 2017</w:t>
      </w:r>
    </w:p>
    <w:p w14:paraId="4D60B776"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B. Carpenter, G. Ezra, S. Farantos, Z. Kramer, and S. Wiggins, “Empirical Classification of Trajectory Data: An Opportunity for the Use of Machine Learning in Molecular Dynamics,”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The Journal of Physical Chemistry B</w:t>
      </w:r>
      <w:r w:rsidRPr="002B0A51">
        <w:rPr>
          <w:rStyle w:val="apple-style-span"/>
          <w:rFonts w:ascii="Times New Roman" w:hAnsi="Times New Roman" w:cs="Times New Roman"/>
          <w:color w:val="000000"/>
          <w:sz w:val="24"/>
          <w:szCs w:val="24"/>
        </w:rPr>
        <w:t>, 2017</w:t>
      </w:r>
    </w:p>
    <w:p w14:paraId="126AFDF1"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F. Liu, L. Du, D. Zhang, and J. Gao, “Direct Learning Hidden Excited State Interaction Patterns from ab initio Dynamics and Its Implication as Alternative Molecular Mechanism Models,”</w:t>
      </w:r>
      <w:r w:rsidRPr="002B0A51">
        <w:rPr>
          <w:rStyle w:val="apple-style-span"/>
          <w:rFonts w:ascii="Times New Roman" w:hAnsi="Times New Roman" w:cs="Times New Roman"/>
          <w:i/>
          <w:iCs/>
          <w:color w:val="000000"/>
          <w:sz w:val="24"/>
          <w:szCs w:val="24"/>
        </w:rPr>
        <w:t>Scientific Reports</w:t>
      </w:r>
      <w:r w:rsidRPr="002B0A51">
        <w:rPr>
          <w:rStyle w:val="apple-style-span"/>
          <w:rFonts w:ascii="Times New Roman" w:hAnsi="Times New Roman" w:cs="Times New Roman"/>
          <w:color w:val="000000"/>
          <w:sz w:val="24"/>
          <w:szCs w:val="24"/>
        </w:rPr>
        <w:t>, vol. 7, no. 1, 2017.</w:t>
      </w:r>
    </w:p>
    <w:p w14:paraId="2D9CB263"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G. Goh, N. Hodas, and A. Vishnu, “Deep learning for computational chemistry,”</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Journal of Computational Chemistry</w:t>
      </w:r>
      <w:r w:rsidRPr="002B0A51">
        <w:rPr>
          <w:rStyle w:val="apple-style-span"/>
          <w:rFonts w:ascii="Times New Roman" w:hAnsi="Times New Roman" w:cs="Times New Roman"/>
          <w:color w:val="000000"/>
          <w:sz w:val="24"/>
          <w:szCs w:val="24"/>
        </w:rPr>
        <w:t>, vol. 38, no. 16, pp. 1291–1307, 2017.</w:t>
      </w:r>
    </w:p>
    <w:p w14:paraId="6F743D67"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W. Zhang, Y. Zhang, and Z. Liu, “Sparse reconstruction based structure estimation of GRNs using time series experimental data,”</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2017 29th Chinese Control And Decision Conference (CCDC)</w:t>
      </w:r>
      <w:r w:rsidRPr="002B0A51">
        <w:rPr>
          <w:rStyle w:val="apple-style-span"/>
          <w:rFonts w:ascii="Times New Roman" w:hAnsi="Times New Roman" w:cs="Times New Roman"/>
          <w:color w:val="000000"/>
          <w:sz w:val="24"/>
          <w:szCs w:val="24"/>
        </w:rPr>
        <w:t>, pp. 7179–7184, 2017.</w:t>
      </w:r>
    </w:p>
    <w:p w14:paraId="59649685"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W. Zhang, Y. Zhang, and Z. Liu, “Sparse reconstruction based structure estimation of GRNs using time series experimental data,”</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2017 29th Chinese Control And Decision Conference (CCDC)</w:t>
      </w:r>
      <w:r w:rsidRPr="002B0A51">
        <w:rPr>
          <w:rStyle w:val="apple-style-span"/>
          <w:rFonts w:ascii="Times New Roman" w:hAnsi="Times New Roman" w:cs="Times New Roman"/>
          <w:color w:val="000000"/>
          <w:sz w:val="24"/>
          <w:szCs w:val="24"/>
        </w:rPr>
        <w:t>, pp. 7179–7184, 2017.</w:t>
      </w:r>
    </w:p>
    <w:p w14:paraId="02EF6122"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lastRenderedPageBreak/>
        <w:t>R. Schwessinger, M. Suciu, S. McGowan, J. Telenius, S. Taylor, D. Higgs, and J. Hughes, “Sasquatch: predicting the impact of regulatory SNPs on transcription factor binding from cell- and tissue-specific DNase footprints,”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Genome Research</w:t>
      </w:r>
      <w:r w:rsidRPr="002B0A51">
        <w:rPr>
          <w:rStyle w:val="apple-style-span"/>
          <w:rFonts w:ascii="Times New Roman" w:hAnsi="Times New Roman" w:cs="Times New Roman"/>
          <w:color w:val="000000"/>
          <w:sz w:val="24"/>
          <w:szCs w:val="24"/>
        </w:rPr>
        <w:t>, vol. 27, no. 10, pp. 1730–1742, 2017.</w:t>
      </w:r>
    </w:p>
    <w:p w14:paraId="346E0FA6"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H. Kim, N. Kang, K. An, D. Kim, J. Koo, and M.-S. Kim, “MRPrimerV: a database of PCR primers for RNA virus detection,”</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Nucleic Acids Research</w:t>
      </w:r>
      <w:r w:rsidRPr="002B0A51">
        <w:rPr>
          <w:rStyle w:val="apple-style-span"/>
          <w:rFonts w:ascii="Times New Roman" w:hAnsi="Times New Roman" w:cs="Times New Roman"/>
          <w:color w:val="000000"/>
          <w:sz w:val="24"/>
          <w:szCs w:val="24"/>
        </w:rPr>
        <w:t>, vol. 45, no. D1, pp. D475–D481, 2017.</w:t>
      </w:r>
    </w:p>
    <w:p w14:paraId="7D5B12EB"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J. Kamarudin, A. Abdullah, and R. Sallehuddin,</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Modeling, Design and Simulation of Systems</w:t>
      </w:r>
      <w:r w:rsidRPr="002B0A51">
        <w:rPr>
          <w:rStyle w:val="apple-style-span"/>
          <w:rFonts w:ascii="Times New Roman" w:hAnsi="Times New Roman" w:cs="Times New Roman"/>
          <w:color w:val="000000"/>
          <w:sz w:val="24"/>
          <w:szCs w:val="24"/>
        </w:rPr>
        <w:t>, vol. 752. 2017.</w:t>
      </w:r>
    </w:p>
    <w:p w14:paraId="29F1BA62"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T. Miyamoto, S. Akutsu, and S. Matsuura, “Updated summary of genome editing technology in human cultured cells linked to human genetics studies,”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Journal of Human Genetics</w:t>
      </w:r>
      <w:r w:rsidRPr="002B0A51">
        <w:rPr>
          <w:rStyle w:val="apple-style-span"/>
          <w:rFonts w:ascii="Times New Roman" w:hAnsi="Times New Roman" w:cs="Times New Roman"/>
          <w:color w:val="000000"/>
          <w:sz w:val="24"/>
          <w:szCs w:val="24"/>
        </w:rPr>
        <w:t>, 2017.</w:t>
      </w:r>
    </w:p>
    <w:p w14:paraId="39880291"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K.-A. Choi, Y. Choi, and S. Hong, “Stem cell transplantation for Huntington’s diseases,”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Methods</w:t>
      </w:r>
      <w:r w:rsidRPr="002B0A51">
        <w:rPr>
          <w:rStyle w:val="apple-style-span"/>
          <w:rFonts w:ascii="Times New Roman" w:hAnsi="Times New Roman" w:cs="Times New Roman"/>
          <w:color w:val="000000"/>
          <w:sz w:val="24"/>
          <w:szCs w:val="24"/>
        </w:rPr>
        <w:t>, 2017.</w:t>
      </w:r>
    </w:p>
    <w:p w14:paraId="31D73AA9"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M. Ostankovitch and M. Sternberg, “Computation Resources for Molecular Biology: Special Issue 2017,”</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Journal of Molecular Biology</w:t>
      </w:r>
      <w:r w:rsidRPr="002B0A51">
        <w:rPr>
          <w:rStyle w:val="apple-style-span"/>
          <w:rFonts w:ascii="Times New Roman" w:hAnsi="Times New Roman" w:cs="Times New Roman"/>
          <w:color w:val="000000"/>
          <w:sz w:val="24"/>
          <w:szCs w:val="24"/>
        </w:rPr>
        <w:t>, vol. 429, no. 3, pp. 345–347, 2017.</w:t>
      </w:r>
    </w:p>
    <w:p w14:paraId="28F231E6"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R. Bassett, “Editing the genome of hiPSC with CRISPR/Cas9: disease models,”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Mammalian Genome</w:t>
      </w:r>
      <w:r w:rsidRPr="002B0A51">
        <w:rPr>
          <w:rStyle w:val="apple-style-span"/>
          <w:rFonts w:ascii="Times New Roman" w:hAnsi="Times New Roman" w:cs="Times New Roman"/>
          <w:color w:val="000000"/>
          <w:sz w:val="24"/>
          <w:szCs w:val="24"/>
        </w:rPr>
        <w:t>, pp. 1–17, 2017.</w:t>
      </w:r>
    </w:p>
    <w:p w14:paraId="6E71097C"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D. Ahmedt‐Aristizabal, C. Fookes, S. Dionisio, K. Nguyen, J. Cunha, and S. Sridharan, “Automated analysis of seizure semiology and brain electrical activity in presurgery evaluation of epilepsy: A focused survey,”</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Epilepsia</w:t>
      </w:r>
      <w:r w:rsidRPr="002B0A51">
        <w:rPr>
          <w:rStyle w:val="apple-style-span"/>
          <w:rFonts w:ascii="Times New Roman" w:hAnsi="Times New Roman" w:cs="Times New Roman"/>
          <w:color w:val="000000"/>
          <w:sz w:val="24"/>
          <w:szCs w:val="24"/>
        </w:rPr>
        <w:t>, 2017</w:t>
      </w:r>
    </w:p>
    <w:p w14:paraId="0185DE73"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C. Angermueller, T. Pärnamaa, L. Parts, and O. Stegle, “Deep learning for computational biology,”</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Mol Syst Biol</w:t>
      </w:r>
      <w:r w:rsidRPr="002B0A51">
        <w:rPr>
          <w:rStyle w:val="apple-style-span"/>
          <w:rFonts w:ascii="Times New Roman" w:hAnsi="Times New Roman" w:cs="Times New Roman"/>
          <w:color w:val="000000"/>
          <w:sz w:val="24"/>
          <w:szCs w:val="24"/>
        </w:rPr>
        <w:t>, vol. 12, no. 7, p. 878, 2016.</w:t>
      </w:r>
    </w:p>
    <w:p w14:paraId="07B393C2"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X. Du, S. Sun, C. Hu, Y. Yao, Y. Yan, and Y. Zhang, “DeepPPI : Boosting Prediction of Protein-Protein Interactions with Deep Neural Networks,”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J Chem Inf Model</w:t>
      </w:r>
      <w:r w:rsidRPr="002B0A51">
        <w:rPr>
          <w:rStyle w:val="apple-style-span"/>
          <w:rFonts w:ascii="Times New Roman" w:hAnsi="Times New Roman" w:cs="Times New Roman"/>
          <w:color w:val="000000"/>
          <w:sz w:val="24"/>
          <w:szCs w:val="24"/>
        </w:rPr>
        <w:t>, 2017.</w:t>
      </w:r>
    </w:p>
    <w:p w14:paraId="0F3832E0"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J. Huang, Y. Wang, and J. Zhao, “CRISPR editing in biological and biomedical investigation,”</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J Cell Physiol</w:t>
      </w:r>
      <w:r w:rsidRPr="002B0A51">
        <w:rPr>
          <w:rStyle w:val="apple-style-span"/>
          <w:rFonts w:ascii="Times New Roman" w:hAnsi="Times New Roman" w:cs="Times New Roman"/>
          <w:color w:val="000000"/>
          <w:sz w:val="24"/>
          <w:szCs w:val="24"/>
        </w:rPr>
        <w:t xml:space="preserve">, 2017. </w:t>
      </w:r>
    </w:p>
    <w:p w14:paraId="7A047F98"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A. Bassett, “Editing the genome of hiPSC with CRISPR/Cas9: disease models,”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Mamm Genome</w:t>
      </w:r>
      <w:r w:rsidRPr="002B0A51">
        <w:rPr>
          <w:rStyle w:val="apple-style-span"/>
          <w:rFonts w:ascii="Times New Roman" w:hAnsi="Times New Roman" w:cs="Times New Roman"/>
          <w:color w:val="000000"/>
          <w:sz w:val="24"/>
          <w:szCs w:val="24"/>
        </w:rPr>
        <w:t>, vol. 28, no. 7–8, pp. 348–364, 2017.</w:t>
      </w:r>
    </w:p>
    <w:p w14:paraId="199FE5F7"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lastRenderedPageBreak/>
        <w:t>S. Nishizaki and A. Boyle, “Mining the Unknown: Assigning Function to Noncoding Single Nucleotide Polymorphisms,”</w:t>
      </w:r>
      <w:r w:rsidRPr="002B0A51">
        <w:rPr>
          <w:rStyle w:val="apple-style-span"/>
          <w:rFonts w:ascii="Times New Roman" w:hAnsi="Times New Roman" w:cs="Times New Roman"/>
          <w:i/>
          <w:iCs/>
          <w:color w:val="000000"/>
          <w:sz w:val="24"/>
          <w:szCs w:val="24"/>
        </w:rPr>
        <w:t>Trends Genet</w:t>
      </w:r>
      <w:r w:rsidRPr="002B0A51">
        <w:rPr>
          <w:rStyle w:val="apple-style-span"/>
          <w:rFonts w:ascii="Times New Roman" w:hAnsi="Times New Roman" w:cs="Times New Roman"/>
          <w:color w:val="000000"/>
          <w:sz w:val="24"/>
          <w:szCs w:val="24"/>
        </w:rPr>
        <w:t>, vol. 33, no. 1, pp. 34–45, 2017.</w:t>
      </w:r>
    </w:p>
    <w:p w14:paraId="2645FAA4"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Zhang, Tao, Zeng, Qin, S. Y. Chen, Zhu, S. Y. Yang, Z. R. Li, W. P. Chen, and Y. Z. Chen,</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Journal of Molecular Biology</w:t>
      </w:r>
      <w:r w:rsidRPr="002B0A51">
        <w:rPr>
          <w:rStyle w:val="apple-style-span"/>
          <w:rFonts w:ascii="Times New Roman" w:hAnsi="Times New Roman" w:cs="Times New Roman"/>
          <w:color w:val="000000"/>
          <w:sz w:val="24"/>
          <w:szCs w:val="24"/>
        </w:rPr>
        <w:t>, vol. 429, no. 3. sciencedirect, 2017, pp. 416–425.</w:t>
      </w:r>
    </w:p>
    <w:p w14:paraId="65AD2B1C"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B. Küppers, “FROM LATEX TO JUPYTER: CONVERTING TRADITIONAL TO MODERN,” pp. 1592–1596, 2017.</w:t>
      </w:r>
    </w:p>
    <w:p w14:paraId="3F5BC097"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B. Engelhardt and C. Brown, “Diving deeper to predict noncoding sequence function,”</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Nature Methods</w:t>
      </w:r>
      <w:r w:rsidRPr="002B0A51">
        <w:rPr>
          <w:rStyle w:val="apple-style-span"/>
          <w:rFonts w:ascii="Times New Roman" w:hAnsi="Times New Roman" w:cs="Times New Roman"/>
          <w:color w:val="000000"/>
          <w:sz w:val="24"/>
          <w:szCs w:val="24"/>
        </w:rPr>
        <w:t>, pp. 925–926, 2015.</w:t>
      </w:r>
    </w:p>
    <w:p w14:paraId="3DF83E84"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Z. Si, H. Yu, and Z. Ma, “Learning Deep Features for DNA Methylation Data Analysis,”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IEEE Access</w:t>
      </w:r>
      <w:r w:rsidRPr="002B0A51">
        <w:rPr>
          <w:rStyle w:val="apple-style-span"/>
          <w:rFonts w:ascii="Times New Roman" w:hAnsi="Times New Roman" w:cs="Times New Roman"/>
          <w:color w:val="000000"/>
          <w:sz w:val="24"/>
          <w:szCs w:val="24"/>
        </w:rPr>
        <w:t>, pp. 2732–2737, 2016.</w:t>
      </w:r>
    </w:p>
    <w:p w14:paraId="778329BD"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G. Bosco, R. Rizzo, A. Fiannaca, M. Rosa, and A. Urso, “A Deep Learning Model for Epigenomic Studies,”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2016 12th International Conference on Signal-Image Technology &amp; Internet-Based Systems (SITIS)</w:t>
      </w:r>
      <w:r w:rsidRPr="002B0A51">
        <w:rPr>
          <w:rStyle w:val="apple-style-span"/>
          <w:rFonts w:ascii="Times New Roman" w:hAnsi="Times New Roman" w:cs="Times New Roman"/>
          <w:color w:val="000000"/>
          <w:sz w:val="24"/>
          <w:szCs w:val="24"/>
        </w:rPr>
        <w:t>, pp. 688–692, 2016.</w:t>
      </w:r>
    </w:p>
    <w:p w14:paraId="7DE5250D"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A. Sugimoto, T. Sumi, J. Kang, and M. Tateno, “Novel Strategy for Discrimination of Transcription Factor Binding Motifs Employing Mathematical Neural Network,”</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Journal of the Physical Society of Japan</w:t>
      </w:r>
      <w:r w:rsidRPr="002B0A51">
        <w:rPr>
          <w:rStyle w:val="apple-style-span"/>
          <w:rFonts w:ascii="Times New Roman" w:hAnsi="Times New Roman" w:cs="Times New Roman"/>
          <w:color w:val="000000"/>
          <w:sz w:val="24"/>
          <w:szCs w:val="24"/>
        </w:rPr>
        <w:t>, vol. 86, no. 7, p. 074803, 2017.</w:t>
      </w:r>
    </w:p>
    <w:p w14:paraId="5ACB6B6B"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L. Holder, M. Haque, and M. Skinner, “Machine learning for epigenetics and future medical applications,”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Epigenetics</w:t>
      </w:r>
      <w:r w:rsidRPr="002B0A51">
        <w:rPr>
          <w:rStyle w:val="apple-style-span"/>
          <w:rFonts w:ascii="Times New Roman" w:hAnsi="Times New Roman" w:cs="Times New Roman"/>
          <w:color w:val="000000"/>
          <w:sz w:val="24"/>
          <w:szCs w:val="24"/>
        </w:rPr>
        <w:t>, vol. 12, no. 7, pp. 505–514, 2017.</w:t>
      </w:r>
    </w:p>
    <w:p w14:paraId="48E4BFE9"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S. Min, B. Lee, and S. Yoon, “Deep learning in bioinformatics,”</w:t>
      </w:r>
      <w:r w:rsidRPr="002B0A51">
        <w:rPr>
          <w:rStyle w:val="apple-style-span"/>
          <w:rFonts w:ascii="Times New Roman" w:hAnsi="Times New Roman" w:cs="Times New Roman"/>
          <w:i/>
          <w:iCs/>
          <w:color w:val="000000"/>
          <w:sz w:val="24"/>
          <w:szCs w:val="24"/>
        </w:rPr>
        <w:t>Briefings in Bioinformatics</w:t>
      </w:r>
      <w:r w:rsidRPr="002B0A51">
        <w:rPr>
          <w:rStyle w:val="apple-style-span"/>
          <w:rFonts w:ascii="Times New Roman" w:hAnsi="Times New Roman" w:cs="Times New Roman"/>
          <w:color w:val="000000"/>
          <w:sz w:val="24"/>
          <w:szCs w:val="24"/>
        </w:rPr>
        <w:t>, p. bbw068, 2016.</w:t>
      </w:r>
    </w:p>
    <w:p w14:paraId="0AA337E5"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Y. Park and M. Kellis, “Deep learning for regulatory genomics,”</w:t>
      </w:r>
      <w:r w:rsidRPr="002B0A51">
        <w:rPr>
          <w:rStyle w:val="apple-style-span"/>
          <w:rFonts w:ascii="Times New Roman" w:hAnsi="Times New Roman" w:cs="Times New Roman"/>
          <w:i/>
          <w:iCs/>
          <w:color w:val="000000"/>
          <w:sz w:val="24"/>
          <w:szCs w:val="24"/>
        </w:rPr>
        <w:t>Nature Biotechnology</w:t>
      </w:r>
      <w:r w:rsidRPr="002B0A51">
        <w:rPr>
          <w:rStyle w:val="apple-style-span"/>
          <w:rFonts w:ascii="Times New Roman" w:hAnsi="Times New Roman" w:cs="Times New Roman"/>
          <w:color w:val="000000"/>
          <w:sz w:val="24"/>
          <w:szCs w:val="24"/>
        </w:rPr>
        <w:t>, pp. 825–826, 2015.</w:t>
      </w:r>
    </w:p>
    <w:p w14:paraId="32A41566"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A. Saxena, “Convolutional neural networks,”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XRDS: Crossroads, The ACM Magazine for Students</w:t>
      </w:r>
      <w:r w:rsidRPr="002B0A51">
        <w:rPr>
          <w:rStyle w:val="apple-style-span"/>
          <w:rFonts w:ascii="Times New Roman" w:hAnsi="Times New Roman" w:cs="Times New Roman"/>
          <w:color w:val="000000"/>
          <w:sz w:val="24"/>
          <w:szCs w:val="24"/>
        </w:rPr>
        <w:t>, pp. 56–58, 2016.</w:t>
      </w:r>
    </w:p>
    <w:p w14:paraId="5BD5AF49"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G.-Z. Ma, E. Song, C.-C. Hung, L. Su, and D.-S. Huang, “Multiple costs based decision making with back-propagation neural networks,”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Decision Support Systems</w:t>
      </w:r>
      <w:r w:rsidRPr="002B0A51">
        <w:rPr>
          <w:rStyle w:val="apple-style-span"/>
          <w:rFonts w:ascii="Times New Roman" w:hAnsi="Times New Roman" w:cs="Times New Roman"/>
          <w:color w:val="000000"/>
          <w:sz w:val="24"/>
          <w:szCs w:val="24"/>
        </w:rPr>
        <w:t>, pp. 657–663, 2012.</w:t>
      </w:r>
    </w:p>
    <w:p w14:paraId="2FB27D6E"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L. Chen, S. Wang, W. Fan, J. Sun, and S. Naoi, “Cascading Training for Relaxation CNN on Handwritten Character Recognition,”</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2016 15th International Conference on Frontiers in Handwriting Recognition (ICFHR)</w:t>
      </w:r>
      <w:r w:rsidRPr="002B0A51">
        <w:rPr>
          <w:rStyle w:val="apple-style-span"/>
          <w:rFonts w:ascii="Times New Roman" w:hAnsi="Times New Roman" w:cs="Times New Roman"/>
          <w:color w:val="000000"/>
          <w:sz w:val="24"/>
          <w:szCs w:val="24"/>
        </w:rPr>
        <w:t>, pp. 162–167, 2016.</w:t>
      </w:r>
    </w:p>
    <w:p w14:paraId="6D82ACBD"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lastRenderedPageBreak/>
        <w:t>Q. Zhang, Y. Wu, and S.-C. Zhu, “Interpretable Convolutional Neural Networks,”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arXiv</w:t>
      </w:r>
      <w:r w:rsidRPr="002B0A51">
        <w:rPr>
          <w:rStyle w:val="apple-style-span"/>
          <w:rFonts w:ascii="Times New Roman" w:hAnsi="Times New Roman" w:cs="Times New Roman"/>
          <w:color w:val="000000"/>
          <w:sz w:val="24"/>
          <w:szCs w:val="24"/>
        </w:rPr>
        <w:t>, 2017.</w:t>
      </w:r>
    </w:p>
    <w:p w14:paraId="4929CF50"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Seide and A. Agarwal, “CNTK,” pp. 2135–2135, 2016.</w:t>
      </w:r>
    </w:p>
    <w:p w14:paraId="64030541"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D. Banerjee, K. Hamidouche, and D. Panda, “Re-Designing CNTK Deep Learning Framework on Modern GPU Enabled Clusters* *This research is supported in part by National Science Foundation grants #OCI-1148371, #CCF-1213084 and #CNS-1513120.,”</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2016 IEEE International Conference on Cloud Computing Technology and Science (CloudCom)</w:t>
      </w:r>
      <w:r w:rsidRPr="002B0A51">
        <w:rPr>
          <w:rStyle w:val="apple-style-span"/>
          <w:rFonts w:ascii="Times New Roman" w:hAnsi="Times New Roman" w:cs="Times New Roman"/>
          <w:color w:val="000000"/>
          <w:sz w:val="24"/>
          <w:szCs w:val="24"/>
        </w:rPr>
        <w:t>, pp. 144–151, 2016.</w:t>
      </w:r>
    </w:p>
    <w:p w14:paraId="62ED7C9B"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G. Neubig, Y. Goldberg, and C. Dyer, “On-the-fly Operation Batching in Dynamic Computation Graphs,”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arXiv</w:t>
      </w:r>
      <w:r w:rsidRPr="002B0A51">
        <w:rPr>
          <w:rStyle w:val="apple-style-span"/>
          <w:rFonts w:ascii="Times New Roman" w:hAnsi="Times New Roman" w:cs="Times New Roman"/>
          <w:color w:val="000000"/>
          <w:sz w:val="24"/>
          <w:szCs w:val="24"/>
        </w:rPr>
        <w:t>, 2017.</w:t>
      </w:r>
    </w:p>
    <w:p w14:paraId="4BD23906"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A. Awan, K. Hamidouche, J. Hashmi, and D. Panda, “S-Caffe: Co-designing MPI Runtimes and Caffe for Scalable Deep Learning on Modern GPU Clusters,” pp. 193–205, 2017.</w:t>
      </w:r>
    </w:p>
    <w:p w14:paraId="5AE2788A"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Awan, Hamidouche, Venkatesh, and Panda, “Efficient Large Message Broadcast using NCCL and CUDA-Aware MPI for Deep Learning,” pp. 15–22, 2016.</w:t>
      </w:r>
    </w:p>
    <w:p w14:paraId="3D372C69"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S. Hashemi, S. Noghabi, W. Gropp, and R. Campbell, “Performance Modeling of Distributed Deep Neural Networks,”</w:t>
      </w:r>
      <w:r w:rsidRPr="002B0A51">
        <w:rPr>
          <w:rStyle w:val="apple-style-span"/>
          <w:rFonts w:ascii="Times New Roman" w:hAnsi="Times New Roman" w:cs="Times New Roman"/>
          <w:i/>
          <w:iCs/>
          <w:color w:val="000000"/>
          <w:sz w:val="24"/>
          <w:szCs w:val="24"/>
        </w:rPr>
        <w:t>arXiv</w:t>
      </w:r>
      <w:r w:rsidRPr="002B0A51">
        <w:rPr>
          <w:rStyle w:val="apple-style-span"/>
          <w:rFonts w:ascii="Times New Roman" w:hAnsi="Times New Roman" w:cs="Times New Roman"/>
          <w:color w:val="000000"/>
          <w:sz w:val="24"/>
          <w:szCs w:val="24"/>
        </w:rPr>
        <w:t>, 2016.</w:t>
      </w:r>
    </w:p>
    <w:p w14:paraId="08AF8FAA"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A. Awan, C.-H. Chu, H. Subramoni, and D. Panda, “Optimized Broadcast for Deep Learning Workloads on Dense-GPU InfiniBand Clusters: MPI or NCCL?,”</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arXiv</w:t>
      </w:r>
      <w:r w:rsidRPr="002B0A51">
        <w:rPr>
          <w:rStyle w:val="apple-style-span"/>
          <w:rFonts w:ascii="Times New Roman" w:hAnsi="Times New Roman" w:cs="Times New Roman"/>
          <w:color w:val="000000"/>
          <w:sz w:val="24"/>
          <w:szCs w:val="24"/>
        </w:rPr>
        <w:t>, 2017.</w:t>
      </w:r>
    </w:p>
    <w:p w14:paraId="5227263A"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S. Shi, Q. Wang, P. Xu, and X. Chu, “Benchmarking State-of-the-Art Deep Learning Software Tools,”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2016 7th International Conference on Cloud Computing and Big Data (CCBD)</w:t>
      </w:r>
      <w:r w:rsidRPr="002B0A51">
        <w:rPr>
          <w:rStyle w:val="apple-style-span"/>
          <w:rFonts w:ascii="Times New Roman" w:hAnsi="Times New Roman" w:cs="Times New Roman"/>
          <w:color w:val="000000"/>
          <w:sz w:val="24"/>
          <w:szCs w:val="24"/>
        </w:rPr>
        <w:t>, pp. 99–104, 2016.</w:t>
      </w:r>
    </w:p>
    <w:p w14:paraId="42F2651F"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T. Lei and Y. Zhang, “Training RNNs as Fast as CNNs,”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arXiv</w:t>
      </w:r>
      <w:r w:rsidRPr="002B0A51">
        <w:rPr>
          <w:rStyle w:val="apple-style-span"/>
          <w:rFonts w:ascii="Times New Roman" w:hAnsi="Times New Roman" w:cs="Times New Roman"/>
          <w:color w:val="000000"/>
          <w:sz w:val="24"/>
          <w:szCs w:val="24"/>
        </w:rPr>
        <w:t>, 2017.</w:t>
      </w:r>
    </w:p>
    <w:p w14:paraId="681E3F3C"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J. Bernard, “Python Recipes Handbook,” 2016.</w:t>
      </w:r>
    </w:p>
    <w:p w14:paraId="6B6CCCFE"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C. Hill and C. Hill, “Learning Scientific Programming with Python,” pp. 184–279, 2015.</w:t>
      </w:r>
    </w:p>
    <w:p w14:paraId="48011134"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M. Kristensen and B. Vinter, “Numerical Python for scalable architectures,” p. 15, 2010.</w:t>
      </w:r>
    </w:p>
    <w:p w14:paraId="6BFDC524"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J. Stewart and J. Stewart, “Python for Scientists,” pp. 52–78, 2009.</w:t>
      </w:r>
    </w:p>
    <w:p w14:paraId="0180DA56"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A. Pajankar, “Raspberry Pi Supercomputing and Scientific Programming,” 2017.</w:t>
      </w:r>
    </w:p>
    <w:p w14:paraId="4744CA37"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Pajankar, “Raspberry Pi Image Processing Programming,” 2017.</w:t>
      </w:r>
    </w:p>
    <w:p w14:paraId="350E89EE"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lastRenderedPageBreak/>
        <w:t>Y. Huang, K. Li, G. Wang, M. Cao, P. Li, and Y. Zhang, “Recognition of convolutional neural network based on CUDA Technology,”</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arXiv</w:t>
      </w:r>
      <w:r w:rsidRPr="002B0A51">
        <w:rPr>
          <w:rStyle w:val="apple-style-span"/>
          <w:rFonts w:ascii="Times New Roman" w:hAnsi="Times New Roman" w:cs="Times New Roman"/>
          <w:color w:val="000000"/>
          <w:sz w:val="24"/>
          <w:szCs w:val="24"/>
        </w:rPr>
        <w:t>, 2015.</w:t>
      </w:r>
    </w:p>
    <w:p w14:paraId="09CE4EA0"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N. Ploskas and N. Samaras, “GPU Programming in MATLAB,” pp. 219–240, 2016.</w:t>
      </w:r>
    </w:p>
    <w:p w14:paraId="4AAAF776"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T. Han and T. Abdelrahman, “hiCUDA: High-Level GPGPU Programming,”</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IEEE Transactions on Parallel and Distributed Systems</w:t>
      </w:r>
      <w:r w:rsidRPr="002B0A51">
        <w:rPr>
          <w:rStyle w:val="apple-style-span"/>
          <w:rFonts w:ascii="Times New Roman" w:hAnsi="Times New Roman" w:cs="Times New Roman"/>
          <w:color w:val="000000"/>
          <w:sz w:val="24"/>
          <w:szCs w:val="24"/>
        </w:rPr>
        <w:t>, pp. 78–90, 2011.</w:t>
      </w:r>
    </w:p>
    <w:p w14:paraId="1BE45192"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S. Cook, “CUDA Programming,” pp. 267–303, 2013.</w:t>
      </w:r>
    </w:p>
    <w:p w14:paraId="211A1081"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Oancea, T. Andrei, and R. Dragoescu, “GPGPU Computing,”</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arXiv</w:t>
      </w:r>
      <w:r w:rsidRPr="002B0A51">
        <w:rPr>
          <w:rStyle w:val="apple-style-span"/>
          <w:rFonts w:ascii="Times New Roman" w:hAnsi="Times New Roman" w:cs="Times New Roman"/>
          <w:color w:val="000000"/>
          <w:sz w:val="24"/>
          <w:szCs w:val="24"/>
        </w:rPr>
        <w:t>, 2014.</w:t>
      </w:r>
    </w:p>
    <w:p w14:paraId="7FF7DCC2"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K. Karimi, N. Dickson, and F. Hamze, “A Performance Comparison of CUDA and OpenCL,”</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arXiv</w:t>
      </w:r>
      <w:r w:rsidRPr="002B0A51">
        <w:rPr>
          <w:rStyle w:val="apple-style-span"/>
          <w:rFonts w:ascii="Times New Roman" w:hAnsi="Times New Roman" w:cs="Times New Roman"/>
          <w:color w:val="000000"/>
          <w:sz w:val="24"/>
          <w:szCs w:val="24"/>
        </w:rPr>
        <w:t>, 2010.</w:t>
      </w:r>
    </w:p>
    <w:p w14:paraId="62DCEBA5"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S. Mandt, M. Hoffman, and D. Blei, “Stochastic Gradient Descent as Approximate Bayesian Inference,”</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arXiv</w:t>
      </w:r>
      <w:r w:rsidRPr="002B0A51">
        <w:rPr>
          <w:rStyle w:val="apple-style-span"/>
          <w:rFonts w:ascii="Times New Roman" w:hAnsi="Times New Roman" w:cs="Times New Roman"/>
          <w:color w:val="000000"/>
          <w:sz w:val="24"/>
          <w:szCs w:val="24"/>
        </w:rPr>
        <w:t>, 2017.</w:t>
      </w:r>
    </w:p>
    <w:p w14:paraId="50490BCE"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T. Hofmann, A. Lucchi, S. Lacoste-Julien, and B. McWilliams, “Variance Reduced Stochastic Gradient Descent with Neighbors,”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arXiv</w:t>
      </w:r>
      <w:r w:rsidRPr="002B0A51">
        <w:rPr>
          <w:rStyle w:val="apple-style-span"/>
          <w:rFonts w:ascii="Times New Roman" w:hAnsi="Times New Roman" w:cs="Times New Roman"/>
          <w:color w:val="000000"/>
          <w:sz w:val="24"/>
          <w:szCs w:val="24"/>
        </w:rPr>
        <w:t>, 2015.</w:t>
      </w:r>
    </w:p>
    <w:p w14:paraId="1D56C923"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J. Koushik and H. Hayashi, “Improving Stochastic Gradient Descent with Feedback,”</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arXiv</w:t>
      </w:r>
      <w:r w:rsidRPr="002B0A51">
        <w:rPr>
          <w:rStyle w:val="apple-style-span"/>
          <w:rFonts w:ascii="Times New Roman" w:hAnsi="Times New Roman" w:cs="Times New Roman"/>
          <w:color w:val="000000"/>
          <w:sz w:val="24"/>
          <w:szCs w:val="24"/>
        </w:rPr>
        <w:t>, 2016.</w:t>
      </w:r>
    </w:p>
    <w:p w14:paraId="256EFB63"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X. Lian, W. Zhang, C. Zhang, and J. Liu, “Asynchronous Decentralized Parallel Stochastic Gradient Descent,”</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arXiv</w:t>
      </w:r>
      <w:r w:rsidRPr="002B0A51">
        <w:rPr>
          <w:rStyle w:val="apple-style-span"/>
          <w:rFonts w:ascii="Times New Roman" w:hAnsi="Times New Roman" w:cs="Times New Roman"/>
          <w:color w:val="000000"/>
          <w:sz w:val="24"/>
          <w:szCs w:val="24"/>
        </w:rPr>
        <w:t>, 2017.</w:t>
      </w:r>
    </w:p>
    <w:p w14:paraId="2DAEDD3B"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S. Maleki, M. Musuvathi, and T. Mytkowicz, “Parallel Stochastic Gradient Descent with Sound Combiners,”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arXiv</w:t>
      </w:r>
      <w:r w:rsidRPr="002B0A51">
        <w:rPr>
          <w:rStyle w:val="apple-style-span"/>
          <w:rFonts w:ascii="Times New Roman" w:hAnsi="Times New Roman" w:cs="Times New Roman"/>
          <w:color w:val="000000"/>
          <w:sz w:val="24"/>
          <w:szCs w:val="24"/>
        </w:rPr>
        <w:t>, 2017.</w:t>
      </w:r>
    </w:p>
    <w:p w14:paraId="2869F93A"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N. Kanda, X. Lu, and H. Kawai, “Maximum-&lt;italic&gt;a-Posteriori&lt;/italic&gt;-Based Decoding for End-to-End Acoustic Models,”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IEEE/ACM Transactions on Audio, Speech, and Language Processing</w:t>
      </w:r>
      <w:r w:rsidRPr="002B0A51">
        <w:rPr>
          <w:rStyle w:val="apple-style-span"/>
          <w:rFonts w:ascii="Times New Roman" w:hAnsi="Times New Roman" w:cs="Times New Roman"/>
          <w:color w:val="000000"/>
          <w:sz w:val="24"/>
          <w:szCs w:val="24"/>
        </w:rPr>
        <w:t>, vol. 25, no. 5, pp. 1023–1034, 2017.</w:t>
      </w:r>
    </w:p>
    <w:p w14:paraId="048AE2EB"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J. Li, A. Mohamed, G. Zweig, and Y. Gong, “LSTM time and frequency recurrence for automatic speech recognition,”</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2015 IEEE Workshop on Automatic Speech Recognition and Understanding (ASRU)</w:t>
      </w:r>
      <w:r w:rsidRPr="002B0A51">
        <w:rPr>
          <w:rStyle w:val="apple-style-span"/>
          <w:rFonts w:ascii="Times New Roman" w:hAnsi="Times New Roman" w:cs="Times New Roman"/>
          <w:color w:val="000000"/>
          <w:sz w:val="24"/>
          <w:szCs w:val="24"/>
        </w:rPr>
        <w:t>, pp. 187–191, 2015.</w:t>
      </w:r>
    </w:p>
    <w:p w14:paraId="5F2FF15D"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X. Li and X. Wu, “Constructing long short-term memory based deep recurrent neural networks for large vocabulary speech recognition,”</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2015 IEEE International Conference on Acoustics, Speech and Signal Processing (ICASSP)</w:t>
      </w:r>
      <w:r w:rsidRPr="002B0A51">
        <w:rPr>
          <w:rStyle w:val="apple-style-span"/>
          <w:rFonts w:ascii="Times New Roman" w:hAnsi="Times New Roman" w:cs="Times New Roman"/>
          <w:color w:val="000000"/>
          <w:sz w:val="24"/>
          <w:szCs w:val="24"/>
        </w:rPr>
        <w:t>, pp. 4520–4524, 2015.</w:t>
      </w:r>
    </w:p>
    <w:p w14:paraId="4D4B6C21"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S. Zhang, C. Zhang, Z. You, R. Zheng, and B. Xu, “Asynchronous stochastic gradient descent for DNN training,” pp. 6660–6663, 2013.</w:t>
      </w:r>
    </w:p>
    <w:p w14:paraId="618004AE"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lastRenderedPageBreak/>
        <w:t>J. Sirignano and K. Spiliopoulos, “Stochastic Gradient Descent in Continuous Time,”</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arXiv</w:t>
      </w:r>
      <w:r w:rsidRPr="002B0A51">
        <w:rPr>
          <w:rStyle w:val="apple-style-span"/>
          <w:rFonts w:ascii="Times New Roman" w:hAnsi="Times New Roman" w:cs="Times New Roman"/>
          <w:color w:val="000000"/>
          <w:sz w:val="24"/>
          <w:szCs w:val="24"/>
        </w:rPr>
        <w:t>, 2016.</w:t>
      </w:r>
    </w:p>
    <w:p w14:paraId="0740671F"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Dunea, A. Pohoata, and S. Iordache, “Using wavelet–feedforward neural networks to improve air pollution forecasting in urban environments,”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Environmental Monitoring and Assessment</w:t>
      </w:r>
      <w:r w:rsidRPr="002B0A51">
        <w:rPr>
          <w:rStyle w:val="apple-style-span"/>
          <w:rFonts w:ascii="Times New Roman" w:hAnsi="Times New Roman" w:cs="Times New Roman"/>
          <w:color w:val="000000"/>
          <w:sz w:val="24"/>
          <w:szCs w:val="24"/>
        </w:rPr>
        <w:t>, vol. 187, no. 7, 2015.</w:t>
      </w:r>
    </w:p>
    <w:p w14:paraId="4CC0D6EB"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X. Guo, “Learning gradients via an early stopping gradient descent method,”</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Journal of Approximation Theory</w:t>
      </w:r>
      <w:r w:rsidRPr="002B0A51">
        <w:rPr>
          <w:rStyle w:val="apple-style-span"/>
          <w:rFonts w:ascii="Times New Roman" w:hAnsi="Times New Roman" w:cs="Times New Roman"/>
          <w:color w:val="000000"/>
          <w:sz w:val="24"/>
          <w:szCs w:val="24"/>
        </w:rPr>
        <w:t>, vol. 162, no. 11, pp. 1919–1944, 2010.</w:t>
      </w:r>
    </w:p>
    <w:p w14:paraId="1D01DA3A"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Zhu, R. Zhou, and C. Zu, “Weight-based canonical sparse cross-view correlation analysis,”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Pattern Analysis and Applications</w:t>
      </w:r>
      <w:r w:rsidRPr="002B0A51">
        <w:rPr>
          <w:rStyle w:val="apple-style-span"/>
          <w:rFonts w:ascii="Times New Roman" w:hAnsi="Times New Roman" w:cs="Times New Roman"/>
          <w:color w:val="000000"/>
          <w:sz w:val="24"/>
          <w:szCs w:val="24"/>
        </w:rPr>
        <w:t>, 2017.</w:t>
      </w:r>
    </w:p>
    <w:p w14:paraId="6B1DA947"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J. Cai, Y. Tang, and J. Wang, “Kernel canonical correlation analysis via gradient descent,”</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Neurocomputing</w:t>
      </w:r>
      <w:r w:rsidRPr="002B0A51">
        <w:rPr>
          <w:rStyle w:val="apple-style-span"/>
          <w:rFonts w:ascii="Times New Roman" w:hAnsi="Times New Roman" w:cs="Times New Roman"/>
          <w:color w:val="000000"/>
          <w:sz w:val="24"/>
          <w:szCs w:val="24"/>
        </w:rPr>
        <w:t>, vol. 182, pp. 322–331, 2016.</w:t>
      </w:r>
    </w:p>
    <w:p w14:paraId="6BF3EA33"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Needell and R. Ward, “Batched Stochastic Gradient Descent with Weighted Sampling,”</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arXiv</w:t>
      </w:r>
      <w:r w:rsidRPr="002B0A51">
        <w:rPr>
          <w:rStyle w:val="apple-style-span"/>
          <w:rFonts w:ascii="Times New Roman" w:hAnsi="Times New Roman" w:cs="Times New Roman"/>
          <w:color w:val="000000"/>
          <w:sz w:val="24"/>
          <w:szCs w:val="24"/>
        </w:rPr>
        <w:t>, 2016.</w:t>
      </w:r>
    </w:p>
    <w:p w14:paraId="076C8577"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X. Dong and D.-X. Zhou, “Learning gradients by a gradient descent algorithm,”</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Journal of Mathematical Analysis and Applications</w:t>
      </w:r>
      <w:r w:rsidRPr="002B0A51">
        <w:rPr>
          <w:rStyle w:val="apple-style-span"/>
          <w:rFonts w:ascii="Times New Roman" w:hAnsi="Times New Roman" w:cs="Times New Roman"/>
          <w:color w:val="000000"/>
          <w:sz w:val="24"/>
          <w:szCs w:val="24"/>
        </w:rPr>
        <w:t>, pp. 1018–1027, 2008.</w:t>
      </w:r>
    </w:p>
    <w:p w14:paraId="6948DF19"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Lan, S. Pokutta, Y. Zhou, and D. Zink, “Conditional Accelerated Lazy Stochastic Gradient Descent,”</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arXiv</w:t>
      </w:r>
      <w:r w:rsidRPr="002B0A51">
        <w:rPr>
          <w:rStyle w:val="apple-style-span"/>
          <w:rFonts w:ascii="Times New Roman" w:hAnsi="Times New Roman" w:cs="Times New Roman"/>
          <w:color w:val="000000"/>
          <w:sz w:val="24"/>
          <w:szCs w:val="24"/>
        </w:rPr>
        <w:t>, 2017.</w:t>
      </w:r>
    </w:p>
    <w:p w14:paraId="2BA3BD1E"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P. Chaudhari, C. Baldassi, R. Zecchina, S. Soatto, A. Talwalkar, and A. Oberman, “Parle: parallelizing stochastic gradient descent,”</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arXiv</w:t>
      </w:r>
      <w:r w:rsidRPr="002B0A51">
        <w:rPr>
          <w:rStyle w:val="apple-style-span"/>
          <w:rFonts w:ascii="Times New Roman" w:hAnsi="Times New Roman" w:cs="Times New Roman"/>
          <w:color w:val="000000"/>
          <w:sz w:val="24"/>
          <w:szCs w:val="24"/>
        </w:rPr>
        <w:t>, 2017.</w:t>
      </w:r>
    </w:p>
    <w:p w14:paraId="439AE51D"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Unknown, X. Yang, J. Fang, J. Chen, C. Wu, T. Tang, and K. Lu, “High Performance Coordinate Descent Matrix Factorization for Recommender Systems,” pp. 117–126, 2017.</w:t>
      </w:r>
    </w:p>
    <w:p w14:paraId="285472BC"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C. Sa, M. Feldman, C. Ré, and K. Olukotun, “Understanding and Optimizing Asynchronous Low-Precision Stochastic Gradient Descent,”</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ACM SIGARCH Computer Architecture News</w:t>
      </w:r>
      <w:r w:rsidRPr="002B0A51">
        <w:rPr>
          <w:rStyle w:val="apple-style-span"/>
          <w:rFonts w:ascii="Times New Roman" w:hAnsi="Times New Roman" w:cs="Times New Roman"/>
          <w:color w:val="000000"/>
          <w:sz w:val="24"/>
          <w:szCs w:val="24"/>
        </w:rPr>
        <w:t>, vol. 45, no. 2, pp. 561–574, 2017.</w:t>
      </w:r>
    </w:p>
    <w:p w14:paraId="4AC27109"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R. Kaleem, S. Pai, and K. Pingali, “Stochastic gradient descent on GPUs,” pp. 81–89, 2015.</w:t>
      </w:r>
    </w:p>
    <w:p w14:paraId="20773ED6"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Chakroun, T. Haber, and T. Ashby, “SW-SGD: The Sliding Window Stochastic Gradient Descent Algorithm,”</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Procedia Computer Science</w:t>
      </w:r>
      <w:r w:rsidRPr="002B0A51">
        <w:rPr>
          <w:rStyle w:val="apple-style-span"/>
          <w:rFonts w:ascii="Times New Roman" w:hAnsi="Times New Roman" w:cs="Times New Roman"/>
          <w:color w:val="000000"/>
          <w:sz w:val="24"/>
          <w:szCs w:val="24"/>
        </w:rPr>
        <w:t>, vol. 108, pp. 2318–2322, 2017.</w:t>
      </w:r>
    </w:p>
    <w:p w14:paraId="19B2660B"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Unknown, J. Keuper, and F.-J. Pfreundt, “Asynchronous parallel stochastic gradient descent,” pp. 1–11, 2015.</w:t>
      </w:r>
    </w:p>
    <w:p w14:paraId="6C0186B7"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lastRenderedPageBreak/>
        <w:t>Konečný and P. Richtárik, “Semi-Stochastic Gradient Descent Methods,”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Frontiers in Applied Mathematics and Statistics</w:t>
      </w:r>
      <w:r w:rsidRPr="002B0A51">
        <w:rPr>
          <w:rStyle w:val="apple-style-span"/>
          <w:rFonts w:ascii="Times New Roman" w:hAnsi="Times New Roman" w:cs="Times New Roman"/>
          <w:color w:val="000000"/>
          <w:sz w:val="24"/>
          <w:szCs w:val="24"/>
        </w:rPr>
        <w:t>, p. 9, 2017.</w:t>
      </w:r>
    </w:p>
    <w:p w14:paraId="119A08B4"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X.-L. Li, “Preconditioned Stochastic Gradient Descent,”</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IEEE Transactions on Neural Networks and Learning Systems</w:t>
      </w:r>
      <w:r w:rsidRPr="002B0A51">
        <w:rPr>
          <w:rStyle w:val="apple-style-span"/>
          <w:rFonts w:ascii="Times New Roman" w:hAnsi="Times New Roman" w:cs="Times New Roman"/>
          <w:color w:val="000000"/>
          <w:sz w:val="24"/>
          <w:szCs w:val="24"/>
        </w:rPr>
        <w:t>, pp. 1–13, 2015.</w:t>
      </w:r>
    </w:p>
    <w:p w14:paraId="5D4C9C5C"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P. Jain, S. Kakade, R. Kidambi, P. Netrapalli, and A. Sidford, “Accelerating Stochastic Gradient Descent,”</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arXiv</w:t>
      </w:r>
      <w:r w:rsidRPr="002B0A51">
        <w:rPr>
          <w:rStyle w:val="apple-style-span"/>
          <w:rFonts w:ascii="Times New Roman" w:hAnsi="Times New Roman" w:cs="Times New Roman"/>
          <w:color w:val="000000"/>
          <w:sz w:val="24"/>
          <w:szCs w:val="24"/>
        </w:rPr>
        <w:t>, 2017.</w:t>
      </w:r>
    </w:p>
    <w:p w14:paraId="5F174D63"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T. Kietzmann, P. McClure, and N. Kriegeskorte, “Deep Neural Networks In Computational Neuroscience,”</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bioRxiv</w:t>
      </w:r>
      <w:r w:rsidRPr="002B0A51">
        <w:rPr>
          <w:rStyle w:val="apple-style-span"/>
          <w:rFonts w:ascii="Times New Roman" w:hAnsi="Times New Roman" w:cs="Times New Roman"/>
          <w:color w:val="000000"/>
          <w:sz w:val="24"/>
          <w:szCs w:val="24"/>
        </w:rPr>
        <w:t>, p. 133504, 2017.</w:t>
      </w:r>
    </w:p>
    <w:p w14:paraId="1C00B23F"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M. Chen, U. Challita, W. Saad, C. Yin, and M. Debbah, “Machine Learning for Wireless Networks with Artificial Intelligence: A Tutorial on Neural Networks,”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arXiv</w:t>
      </w:r>
      <w:r w:rsidRPr="002B0A51">
        <w:rPr>
          <w:rStyle w:val="apple-style-span"/>
          <w:rFonts w:ascii="Times New Roman" w:hAnsi="Times New Roman" w:cs="Times New Roman"/>
          <w:color w:val="000000"/>
          <w:sz w:val="24"/>
          <w:szCs w:val="24"/>
        </w:rPr>
        <w:t>, 2017.</w:t>
      </w:r>
    </w:p>
    <w:p w14:paraId="61C2E836"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A. Lőrincz, M. Csákvári, Á. Fóthi, Z. Milacski, A. Sárkány, and Z. Tősér, “Cognitive Deep Machine Can Train Itself,”</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arXiv</w:t>
      </w:r>
      <w:r w:rsidRPr="002B0A51">
        <w:rPr>
          <w:rStyle w:val="apple-style-span"/>
          <w:rFonts w:ascii="Times New Roman" w:hAnsi="Times New Roman" w:cs="Times New Roman"/>
          <w:color w:val="000000"/>
          <w:sz w:val="24"/>
          <w:szCs w:val="24"/>
        </w:rPr>
        <w:t>, 2016.</w:t>
      </w:r>
    </w:p>
    <w:p w14:paraId="0D534AD8"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Thórisson, “Biologically Inspired Cognitive Architectures 2012,” 2013.</w:t>
      </w:r>
    </w:p>
    <w:p w14:paraId="4F6AF12C"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S. Mousavi, M. Schukat, and E. Howley,</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Proceedings of SAI Intelligent Systems Conference (IntelliSys) 2016</w:t>
      </w:r>
      <w:r w:rsidRPr="002B0A51">
        <w:rPr>
          <w:rStyle w:val="apple-style-span"/>
          <w:rFonts w:ascii="Times New Roman" w:hAnsi="Times New Roman" w:cs="Times New Roman"/>
          <w:color w:val="000000"/>
          <w:sz w:val="24"/>
          <w:szCs w:val="24"/>
        </w:rPr>
        <w:t>, vol. 16. 2018.</w:t>
      </w:r>
    </w:p>
    <w:p w14:paraId="54B3015F"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P. Badjatiya, S. Gupta, M. Gupta, and V. Varma, “Deep Learning for Hate Speech Detection in Tweets,”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arXiv</w:t>
      </w:r>
      <w:r w:rsidRPr="002B0A51">
        <w:rPr>
          <w:rStyle w:val="apple-style-span"/>
          <w:rFonts w:ascii="Times New Roman" w:hAnsi="Times New Roman" w:cs="Times New Roman"/>
          <w:color w:val="000000"/>
          <w:sz w:val="24"/>
          <w:szCs w:val="24"/>
        </w:rPr>
        <w:t>, 2017.</w:t>
      </w:r>
    </w:p>
    <w:p w14:paraId="724871ED"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Bengio, “Learning Deep Architectures for AI,”</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Foundations and Trends® in Machine Learning</w:t>
      </w:r>
      <w:r w:rsidRPr="002B0A51">
        <w:rPr>
          <w:rStyle w:val="apple-style-span"/>
          <w:rFonts w:ascii="Times New Roman" w:hAnsi="Times New Roman" w:cs="Times New Roman"/>
          <w:color w:val="000000"/>
          <w:sz w:val="24"/>
          <w:szCs w:val="24"/>
        </w:rPr>
        <w:t>, pp. 1–127, 2009.</w:t>
      </w:r>
    </w:p>
    <w:p w14:paraId="604777D3"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C. Angermueller, H. Lee, W. Reik, and O. Stegle, “DeepCpG: accurate prediction of single-cell DNA methylation states using deep learning,”</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Genome Biology</w:t>
      </w:r>
      <w:r w:rsidRPr="002B0A51">
        <w:rPr>
          <w:rStyle w:val="apple-style-span"/>
          <w:rFonts w:ascii="Times New Roman" w:hAnsi="Times New Roman" w:cs="Times New Roman"/>
          <w:color w:val="000000"/>
          <w:sz w:val="24"/>
          <w:szCs w:val="24"/>
        </w:rPr>
        <w:t>, vol. 18, no. 1, 2017.</w:t>
      </w:r>
    </w:p>
    <w:p w14:paraId="30CCB4B1"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J. Kalantari and M. Mackey,</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Artificial General Intelligence</w:t>
      </w:r>
      <w:r w:rsidRPr="002B0A51">
        <w:rPr>
          <w:rStyle w:val="apple-style-span"/>
          <w:rFonts w:ascii="Times New Roman" w:hAnsi="Times New Roman" w:cs="Times New Roman"/>
          <w:color w:val="000000"/>
          <w:sz w:val="24"/>
          <w:szCs w:val="24"/>
        </w:rPr>
        <w:t>, vol. 10414. 2017.</w:t>
      </w:r>
    </w:p>
    <w:p w14:paraId="383CB860"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Bari, C. Ung, C. Zhang, S. Zhu, and H. Li, “Machine Learning-Assisted Network Inference Approach to Identify a New Class of Genes that Coordinate the Functionality of Cancer Networks,”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Scientific Reports</w:t>
      </w:r>
      <w:r w:rsidRPr="002B0A51">
        <w:rPr>
          <w:rStyle w:val="apple-style-span"/>
          <w:rFonts w:ascii="Times New Roman" w:hAnsi="Times New Roman" w:cs="Times New Roman"/>
          <w:color w:val="000000"/>
          <w:sz w:val="24"/>
          <w:szCs w:val="24"/>
        </w:rPr>
        <w:t>, vol. 7, no. 1, 2017.</w:t>
      </w:r>
    </w:p>
    <w:p w14:paraId="0C7A1F0F"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Bari, C. Ung, C. Zhang, S. Zhu, and H. Li, “Machine Learning-Assisted Network Inference Approach to Identify a New Class of Genes that Coordinate the Functionality of Cancer Networks,”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Scientific Reports</w:t>
      </w:r>
      <w:r w:rsidRPr="002B0A51">
        <w:rPr>
          <w:rStyle w:val="apple-style-span"/>
          <w:rFonts w:ascii="Times New Roman" w:hAnsi="Times New Roman" w:cs="Times New Roman"/>
          <w:color w:val="000000"/>
          <w:sz w:val="24"/>
          <w:szCs w:val="24"/>
        </w:rPr>
        <w:t>, vol. 7, no. 1, 2017.</w:t>
      </w:r>
    </w:p>
    <w:p w14:paraId="4406304E"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E. Hawkins, “Advanced microscopy and imaging techniques in immunology and cell biology,”</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Immunology and Cell Biology</w:t>
      </w:r>
      <w:r w:rsidRPr="002B0A51">
        <w:rPr>
          <w:rStyle w:val="apple-style-span"/>
          <w:rFonts w:ascii="Times New Roman" w:hAnsi="Times New Roman" w:cs="Times New Roman"/>
          <w:color w:val="000000"/>
          <w:sz w:val="24"/>
          <w:szCs w:val="24"/>
        </w:rPr>
        <w:t>, vol. 95, no. 6, pp. 499–500, 2017.</w:t>
      </w:r>
    </w:p>
    <w:p w14:paraId="3C780078"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lastRenderedPageBreak/>
        <w:t>A. Kan, “Machine learning applications in cell image analysis,”</w:t>
      </w:r>
      <w:r w:rsidRPr="002B0A51">
        <w:rPr>
          <w:rStyle w:val="apple-style-span"/>
          <w:rFonts w:ascii="Times New Roman" w:hAnsi="Times New Roman" w:cs="Times New Roman"/>
          <w:i/>
          <w:iCs/>
          <w:color w:val="000000"/>
          <w:sz w:val="24"/>
          <w:szCs w:val="24"/>
        </w:rPr>
        <w:t>Immunology and Cell Biology</w:t>
      </w:r>
      <w:r w:rsidRPr="002B0A51">
        <w:rPr>
          <w:rStyle w:val="apple-style-span"/>
          <w:rFonts w:ascii="Times New Roman" w:hAnsi="Times New Roman" w:cs="Times New Roman"/>
          <w:color w:val="000000"/>
          <w:sz w:val="24"/>
          <w:szCs w:val="24"/>
        </w:rPr>
        <w:t>, vol. 95, no. 6, pp. 525–530, 2017.</w:t>
      </w:r>
    </w:p>
    <w:p w14:paraId="62B6D728"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E. Capriotti and P. Fariselli, “PhD-SNPg: a webserver and lightweight tool for scoring single nucleotide variants,”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Nucleic Acids Research</w:t>
      </w:r>
      <w:r w:rsidRPr="002B0A51">
        <w:rPr>
          <w:rStyle w:val="apple-style-span"/>
          <w:rFonts w:ascii="Times New Roman" w:hAnsi="Times New Roman" w:cs="Times New Roman"/>
          <w:color w:val="000000"/>
          <w:sz w:val="24"/>
          <w:szCs w:val="24"/>
        </w:rPr>
        <w:t>, vol. 45, no. W1, pp. W247–W252, 2017.</w:t>
      </w:r>
    </w:p>
    <w:p w14:paraId="1B68F206"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V. Amatya, A. Vishnu, C. Siegel, and J. Daily, “What does fault tolerant deep learning need from MPI?,” pp. 1–11, 2017.</w:t>
      </w:r>
    </w:p>
    <w:p w14:paraId="24199783"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B. Carpenter, G. Ezra, S. Farantos, Z. Kramer, and S. Wiggins, “Empirical Classification of Trajectory Data: An Opportunity for the Use of Machine Learning in Molecular Dynamics,”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The Journal of Physical Chemistry B</w:t>
      </w:r>
      <w:r w:rsidRPr="002B0A51">
        <w:rPr>
          <w:rStyle w:val="apple-style-span"/>
          <w:rFonts w:ascii="Times New Roman" w:hAnsi="Times New Roman" w:cs="Times New Roman"/>
          <w:color w:val="000000"/>
          <w:sz w:val="24"/>
          <w:szCs w:val="24"/>
        </w:rPr>
        <w:t>, 2017.</w:t>
      </w:r>
    </w:p>
    <w:p w14:paraId="04D65370"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Liu, L. Du, D. Zhang, and J. Gao, “Direct Learning Hidden Excited State Interaction Patterns from ab initio Dynamics and Its Implication as Alternative Molecular Mechanism Models,”</w:t>
      </w:r>
      <w:r w:rsidRPr="002B0A51">
        <w:rPr>
          <w:rStyle w:val="apple-style-span"/>
          <w:rFonts w:ascii="Times New Roman" w:hAnsi="Times New Roman" w:cs="Times New Roman"/>
          <w:i/>
          <w:iCs/>
          <w:color w:val="000000"/>
          <w:sz w:val="24"/>
          <w:szCs w:val="24"/>
        </w:rPr>
        <w:t>Scientific Reports</w:t>
      </w:r>
      <w:r w:rsidRPr="002B0A51">
        <w:rPr>
          <w:rStyle w:val="apple-style-span"/>
          <w:rFonts w:ascii="Times New Roman" w:hAnsi="Times New Roman" w:cs="Times New Roman"/>
          <w:color w:val="000000"/>
          <w:sz w:val="24"/>
          <w:szCs w:val="24"/>
        </w:rPr>
        <w:t>, vol. 7, no. 1, 2017.</w:t>
      </w:r>
    </w:p>
    <w:p w14:paraId="2D4B90CF"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Goh, N. Hodas, and A. Vishnu, “Deep learning for computational chemistry,”</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Journal of Computational Chemistry</w:t>
      </w:r>
      <w:r w:rsidRPr="002B0A51">
        <w:rPr>
          <w:rStyle w:val="apple-style-span"/>
          <w:rFonts w:ascii="Times New Roman" w:hAnsi="Times New Roman" w:cs="Times New Roman"/>
          <w:color w:val="000000"/>
          <w:sz w:val="24"/>
          <w:szCs w:val="24"/>
        </w:rPr>
        <w:t>, vol. 38, no. 16, pp. 1291–1307, 2017.</w:t>
      </w:r>
    </w:p>
    <w:p w14:paraId="46FF139D"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W. Zhang, Y. Zhang, and Z. Liu, “Sparse reconstruction based structure estimation of GRNs using time series experimental data,”</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2017 29th Chinese Control And Decision Conference (CCDC)</w:t>
      </w:r>
      <w:r w:rsidRPr="002B0A51">
        <w:rPr>
          <w:rStyle w:val="apple-style-span"/>
          <w:rFonts w:ascii="Times New Roman" w:hAnsi="Times New Roman" w:cs="Times New Roman"/>
          <w:color w:val="000000"/>
          <w:sz w:val="24"/>
          <w:szCs w:val="24"/>
        </w:rPr>
        <w:t>, pp. 7179–7184, 2017.</w:t>
      </w:r>
    </w:p>
    <w:p w14:paraId="42A053A3"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W. Zhang, Y. Zhang, and Z. Liu, “Sparse reconstruction based structure estimation of GRNs using time series experimental data,”</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2017 29th Chinese Control And Decision Conference (CCDC)</w:t>
      </w:r>
      <w:r w:rsidRPr="002B0A51">
        <w:rPr>
          <w:rStyle w:val="apple-style-span"/>
          <w:rFonts w:ascii="Times New Roman" w:hAnsi="Times New Roman" w:cs="Times New Roman"/>
          <w:color w:val="000000"/>
          <w:sz w:val="24"/>
          <w:szCs w:val="24"/>
        </w:rPr>
        <w:t>, pp. 7179–7184, 201</w:t>
      </w:r>
    </w:p>
    <w:p w14:paraId="1BB579BF"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R. Schwessinger, M. Suciu, S. McGowan, J. Telenius, S. Taylor, D. Higgs, and J. Hughes, “Sasquatch: predicting the impact of regulatory SNPs on transcription factor binding from cell- and tissue-specific DNase footprints,”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Genome Research</w:t>
      </w:r>
      <w:r w:rsidRPr="002B0A51">
        <w:rPr>
          <w:rStyle w:val="apple-style-span"/>
          <w:rFonts w:ascii="Times New Roman" w:hAnsi="Times New Roman" w:cs="Times New Roman"/>
          <w:color w:val="000000"/>
          <w:sz w:val="24"/>
          <w:szCs w:val="24"/>
        </w:rPr>
        <w:t>, vol. 27, no. 10, pp. 1730–1742, 2017.</w:t>
      </w:r>
    </w:p>
    <w:p w14:paraId="1C0C4C96"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Kim, N. Kang, K. An, D. Kim, J. Koo, and M.-S. Kim, “MRPrimerV: a database of PCR primers for RNA virus detection,”</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Nucleic Acids Research</w:t>
      </w:r>
      <w:r w:rsidRPr="002B0A51">
        <w:rPr>
          <w:rStyle w:val="apple-style-span"/>
          <w:rFonts w:ascii="Times New Roman" w:hAnsi="Times New Roman" w:cs="Times New Roman"/>
          <w:color w:val="000000"/>
          <w:sz w:val="24"/>
          <w:szCs w:val="24"/>
        </w:rPr>
        <w:t>, vol. 45, no. D1, pp. D475–D481, 2017.</w:t>
      </w:r>
    </w:p>
    <w:p w14:paraId="1EE2D2D0"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Kamarudin, A. Abdullah, and R. Sallehuddin,</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Modeling, Design and Simulation of Systems</w:t>
      </w:r>
      <w:r w:rsidRPr="002B0A51">
        <w:rPr>
          <w:rStyle w:val="apple-style-span"/>
          <w:rFonts w:ascii="Times New Roman" w:hAnsi="Times New Roman" w:cs="Times New Roman"/>
          <w:color w:val="000000"/>
          <w:sz w:val="24"/>
          <w:szCs w:val="24"/>
        </w:rPr>
        <w:t>, vol. 752. 2017</w:t>
      </w:r>
    </w:p>
    <w:p w14:paraId="7EBE3180"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lastRenderedPageBreak/>
        <w:t>T. Miyamoto, S. Akutsu, and S. Matsuura, “Updated summary of genome editing technology in human cultured cells linked to human genetics studies,”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Journal of Human Genetics</w:t>
      </w:r>
      <w:r w:rsidRPr="002B0A51">
        <w:rPr>
          <w:rStyle w:val="apple-style-span"/>
          <w:rFonts w:ascii="Times New Roman" w:hAnsi="Times New Roman" w:cs="Times New Roman"/>
          <w:color w:val="000000"/>
          <w:sz w:val="24"/>
          <w:szCs w:val="24"/>
        </w:rPr>
        <w:t>, 2017.</w:t>
      </w:r>
    </w:p>
    <w:p w14:paraId="617E07B0"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K.-A. Choi, Y. Choi, and S. Hong, “Stem cell transplantation for Huntington’s diseases,”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Methods</w:t>
      </w:r>
      <w:r w:rsidRPr="002B0A51">
        <w:rPr>
          <w:rStyle w:val="apple-style-span"/>
          <w:rFonts w:ascii="Times New Roman" w:hAnsi="Times New Roman" w:cs="Times New Roman"/>
          <w:color w:val="000000"/>
          <w:sz w:val="24"/>
          <w:szCs w:val="24"/>
        </w:rPr>
        <w:t>, 2017.</w:t>
      </w:r>
    </w:p>
    <w:p w14:paraId="3AF9E572"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Ostankovitch and M. Sternberg, “Computation Resources for Molecular Biology: Special Issue 2017,”</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Journal of Molecular Biology</w:t>
      </w:r>
      <w:r w:rsidRPr="002B0A51">
        <w:rPr>
          <w:rStyle w:val="apple-style-span"/>
          <w:rFonts w:ascii="Times New Roman" w:hAnsi="Times New Roman" w:cs="Times New Roman"/>
          <w:color w:val="000000"/>
          <w:sz w:val="24"/>
          <w:szCs w:val="24"/>
        </w:rPr>
        <w:t xml:space="preserve">, vol. 429, no. 3, pp. 345–347, 2017. </w:t>
      </w:r>
    </w:p>
    <w:p w14:paraId="1FE41F95"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R. Bassett, “Editing the genome of hiPSC with CRISPR/Cas9: disease models,”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Mammalian Genome</w:t>
      </w:r>
      <w:r w:rsidRPr="002B0A51">
        <w:rPr>
          <w:rStyle w:val="apple-style-span"/>
          <w:rFonts w:ascii="Times New Roman" w:hAnsi="Times New Roman" w:cs="Times New Roman"/>
          <w:color w:val="000000"/>
          <w:sz w:val="24"/>
          <w:szCs w:val="24"/>
        </w:rPr>
        <w:t xml:space="preserve">, pp. 1–17, 2017. </w:t>
      </w:r>
    </w:p>
    <w:p w14:paraId="0D9C5074"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D. Ahmedt‐Aristizabal, C. Fookes, S. Dionisio, K. Nguyen, J. Cunha, and S. Sridharan, “Automated analysis of seizure semiology and brain electrical activity in presurgery evaluation of epilepsy: A focused survey,”</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Epilepsia</w:t>
      </w:r>
      <w:r w:rsidRPr="002B0A51">
        <w:rPr>
          <w:rStyle w:val="apple-style-span"/>
          <w:rFonts w:ascii="Times New Roman" w:hAnsi="Times New Roman" w:cs="Times New Roman"/>
          <w:color w:val="000000"/>
          <w:sz w:val="24"/>
          <w:szCs w:val="24"/>
        </w:rPr>
        <w:t xml:space="preserve">, 2017 </w:t>
      </w:r>
    </w:p>
    <w:p w14:paraId="40C723E5"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C. Angermueller, T. Pärnamaa, L. Parts, and O. Stegle, “Deep learning for computational biology,”</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Mol Syst Biol</w:t>
      </w:r>
      <w:r w:rsidRPr="002B0A51">
        <w:rPr>
          <w:rStyle w:val="apple-style-span"/>
          <w:rFonts w:ascii="Times New Roman" w:hAnsi="Times New Roman" w:cs="Times New Roman"/>
          <w:color w:val="000000"/>
          <w:sz w:val="24"/>
          <w:szCs w:val="24"/>
        </w:rPr>
        <w:t>, vol. 12, no. 7, p. 878, 2016.</w:t>
      </w:r>
    </w:p>
    <w:p w14:paraId="32B8D30C"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X. Du, S. Sun, C. Hu, Y. Yao, Y. Yan, and Y. Zhang, “DeepPPI : Boosting Prediction of Protein-Protein Interactions with Deep Neural Networks,”</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J Chem Inf Model</w:t>
      </w:r>
      <w:r w:rsidRPr="002B0A51">
        <w:rPr>
          <w:rStyle w:val="apple-style-span"/>
          <w:rFonts w:ascii="Times New Roman" w:hAnsi="Times New Roman" w:cs="Times New Roman"/>
          <w:color w:val="000000"/>
          <w:sz w:val="24"/>
          <w:szCs w:val="24"/>
        </w:rPr>
        <w:t>, 2017</w:t>
      </w:r>
    </w:p>
    <w:p w14:paraId="77853871"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Huang, Y. Wang, and J. Zhao, “CRISPR editing in biological and biomedical investigation,”</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J Cell Physiol</w:t>
      </w:r>
      <w:r w:rsidRPr="002B0A51">
        <w:rPr>
          <w:rStyle w:val="apple-style-span"/>
          <w:rFonts w:ascii="Times New Roman" w:hAnsi="Times New Roman" w:cs="Times New Roman"/>
          <w:color w:val="000000"/>
          <w:sz w:val="24"/>
          <w:szCs w:val="24"/>
        </w:rPr>
        <w:t>, 2017.</w:t>
      </w:r>
    </w:p>
    <w:p w14:paraId="4CD33306"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J. Huang, Y. Wang, and J. Zhao, “CRISPR editing in biological and biomedical investigation,”</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J Cell Physiol</w:t>
      </w:r>
      <w:r w:rsidRPr="002B0A51">
        <w:rPr>
          <w:rStyle w:val="apple-style-span"/>
          <w:rFonts w:ascii="Times New Roman" w:hAnsi="Times New Roman" w:cs="Times New Roman"/>
          <w:color w:val="000000"/>
          <w:sz w:val="24"/>
          <w:szCs w:val="24"/>
        </w:rPr>
        <w:t>, 2017.</w:t>
      </w:r>
    </w:p>
    <w:p w14:paraId="5D593D47"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S. Nishizaki and A. Boyle, “Mining the Unknown: Assigning Function to Noncoding Single Nucleotide Polymorphisms,”</w:t>
      </w:r>
      <w:r w:rsidRPr="002B0A51">
        <w:rPr>
          <w:rStyle w:val="apple-style-span"/>
          <w:rFonts w:ascii="Times New Roman" w:hAnsi="Times New Roman" w:cs="Times New Roman"/>
          <w:i/>
          <w:iCs/>
          <w:color w:val="000000"/>
          <w:sz w:val="24"/>
          <w:szCs w:val="24"/>
        </w:rPr>
        <w:t>Trends Genet</w:t>
      </w:r>
      <w:r w:rsidRPr="002B0A51">
        <w:rPr>
          <w:rStyle w:val="apple-style-span"/>
          <w:rFonts w:ascii="Times New Roman" w:hAnsi="Times New Roman" w:cs="Times New Roman"/>
          <w:color w:val="000000"/>
          <w:sz w:val="24"/>
          <w:szCs w:val="24"/>
        </w:rPr>
        <w:t>, vol. 33, no. 1, pp. 34–45, 2017.</w:t>
      </w:r>
    </w:p>
    <w:p w14:paraId="4390AD4D" w14:textId="77777777" w:rsidR="00582F66" w:rsidRPr="002B0A51" w:rsidRDefault="00582F66" w:rsidP="00582F66">
      <w:pPr>
        <w:pStyle w:val="ListParagraph"/>
        <w:numPr>
          <w:ilvl w:val="0"/>
          <w:numId w:val="27"/>
        </w:numPr>
        <w:suppressAutoHyphens w:val="0"/>
        <w:spacing w:after="160" w:line="360" w:lineRule="auto"/>
        <w:rPr>
          <w:rStyle w:val="apple-style-span"/>
          <w:rFonts w:ascii="Times New Roman" w:hAnsi="Times New Roman" w:cs="Times New Roman"/>
          <w:color w:val="000000"/>
          <w:sz w:val="24"/>
          <w:szCs w:val="24"/>
        </w:rPr>
      </w:pPr>
      <w:r w:rsidRPr="002B0A51">
        <w:rPr>
          <w:rStyle w:val="apple-style-span"/>
          <w:rFonts w:ascii="Times New Roman" w:hAnsi="Times New Roman" w:cs="Times New Roman"/>
          <w:color w:val="000000"/>
          <w:sz w:val="24"/>
          <w:szCs w:val="24"/>
        </w:rPr>
        <w:t>Zhang, Tao, Zeng, Qin, S. Y. Chen, Zhu, S. Y. Yang, Z. R. Li, W. P. Chen, and Y. Z. Chen,</w:t>
      </w:r>
      <w:r w:rsidRPr="002B0A51">
        <w:rPr>
          <w:rStyle w:val="apple-converted-space"/>
          <w:rFonts w:ascii="Times New Roman" w:hAnsi="Times New Roman" w:cs="Times New Roman"/>
          <w:color w:val="000000"/>
          <w:sz w:val="24"/>
          <w:szCs w:val="24"/>
        </w:rPr>
        <w:t> </w:t>
      </w:r>
      <w:r w:rsidRPr="002B0A51">
        <w:rPr>
          <w:rStyle w:val="apple-style-span"/>
          <w:rFonts w:ascii="Times New Roman" w:hAnsi="Times New Roman" w:cs="Times New Roman"/>
          <w:i/>
          <w:iCs/>
          <w:color w:val="000000"/>
          <w:sz w:val="24"/>
          <w:szCs w:val="24"/>
        </w:rPr>
        <w:t>Journal of Molecular Biology</w:t>
      </w:r>
      <w:r w:rsidRPr="002B0A51">
        <w:rPr>
          <w:rStyle w:val="apple-style-span"/>
          <w:rFonts w:ascii="Times New Roman" w:hAnsi="Times New Roman" w:cs="Times New Roman"/>
          <w:color w:val="000000"/>
          <w:sz w:val="24"/>
          <w:szCs w:val="24"/>
        </w:rPr>
        <w:t>, vol. 429, no. 3. sciencedirect, 2017, pp. 416–425.</w:t>
      </w:r>
    </w:p>
    <w:p w14:paraId="3DAEC2D5" w14:textId="5F2265AF" w:rsidR="005D139D" w:rsidRDefault="005D139D">
      <w:pPr>
        <w:suppressAutoHyphens w:val="0"/>
        <w:spacing w:after="160" w:line="259" w:lineRule="auto"/>
        <w:rPr>
          <w:rFonts w:ascii="Times New Roman" w:eastAsiaTheme="majorEastAsia" w:hAnsi="Times New Roman" w:cs="Times New Roman"/>
          <w:color w:val="2E74B5" w:themeColor="accent1" w:themeShade="BF"/>
          <w:sz w:val="24"/>
          <w:szCs w:val="24"/>
          <w:lang w:val="en-GB"/>
        </w:rPr>
      </w:pPr>
    </w:p>
    <w:p w14:paraId="20D1DDED" w14:textId="74752C7C" w:rsidR="005D139D" w:rsidRDefault="005D139D" w:rsidP="005D139D">
      <w:pPr>
        <w:pStyle w:val="Heading1"/>
        <w:numPr>
          <w:ilvl w:val="0"/>
          <w:numId w:val="0"/>
        </w:numPr>
        <w:rPr>
          <w:rFonts w:ascii="Times New Roman" w:hAnsi="Times New Roman" w:cs="Times New Roman"/>
        </w:rPr>
      </w:pPr>
      <w:bookmarkStart w:id="118" w:name="_Toc499166740"/>
      <w:r w:rsidRPr="005D139D">
        <w:rPr>
          <w:rFonts w:ascii="Times New Roman" w:hAnsi="Times New Roman" w:cs="Times New Roman"/>
        </w:rPr>
        <w:lastRenderedPageBreak/>
        <w:t>Appendix C</w:t>
      </w:r>
      <w:bookmarkEnd w:id="118"/>
    </w:p>
    <w:p w14:paraId="3DA9C42B" w14:textId="34D77545" w:rsidR="005D139D" w:rsidRDefault="005D139D" w:rsidP="005D139D">
      <w:pPr>
        <w:pStyle w:val="Heading2"/>
        <w:spacing w:line="360" w:lineRule="auto"/>
        <w:jc w:val="both"/>
        <w:rPr>
          <w:rFonts w:ascii="Times New Roman" w:hAnsi="Times New Roman" w:cs="Times New Roman"/>
          <w:sz w:val="24"/>
          <w:szCs w:val="24"/>
          <w:lang w:val="en-GB"/>
        </w:rPr>
      </w:pPr>
      <w:bookmarkStart w:id="119" w:name="_Toc499166741"/>
      <w:r w:rsidRPr="005D139D">
        <w:rPr>
          <w:rFonts w:ascii="Times New Roman" w:hAnsi="Times New Roman" w:cs="Times New Roman"/>
          <w:sz w:val="24"/>
          <w:szCs w:val="24"/>
          <w:lang w:val="en-GB"/>
        </w:rPr>
        <w:t>Index</w:t>
      </w:r>
      <w:bookmarkEnd w:id="119"/>
    </w:p>
    <w:p w14:paraId="2045CC36" w14:textId="77777777" w:rsidR="00815E2A" w:rsidRDefault="00815E2A" w:rsidP="005D139D">
      <w:pPr>
        <w:rPr>
          <w:noProof/>
          <w:lang w:val="en-GB"/>
        </w:rPr>
        <w:sectPr w:rsidR="00815E2A" w:rsidSect="00815E2A">
          <w:footerReference w:type="even" r:id="rId23"/>
          <w:footerReference w:type="default" r:id="rId24"/>
          <w:footerReference w:type="first" r:id="rId25"/>
          <w:pgSz w:w="11907" w:h="16839" w:code="9"/>
          <w:pgMar w:top="1440" w:right="1440" w:bottom="1440" w:left="1440" w:header="720" w:footer="720" w:gutter="0"/>
          <w:cols w:space="720"/>
          <w:docGrid w:linePitch="360"/>
        </w:sectPr>
      </w:pPr>
      <w:r>
        <w:rPr>
          <w:lang w:val="en-GB"/>
        </w:rPr>
        <w:fldChar w:fldCharType="begin"/>
      </w:r>
      <w:r>
        <w:rPr>
          <w:lang w:val="en-GB"/>
        </w:rPr>
        <w:instrText xml:space="preserve"> INDEX \r \e "</w:instrText>
      </w:r>
      <w:r>
        <w:rPr>
          <w:lang w:val="en-GB"/>
        </w:rPr>
        <w:tab/>
        <w:instrText xml:space="preserve">" \c "2" \z "1033" </w:instrText>
      </w:r>
      <w:r>
        <w:rPr>
          <w:lang w:val="en-GB"/>
        </w:rPr>
        <w:fldChar w:fldCharType="separate"/>
      </w:r>
    </w:p>
    <w:p w14:paraId="30B7FC39" w14:textId="77777777" w:rsidR="00815E2A" w:rsidRDefault="00815E2A">
      <w:pPr>
        <w:pStyle w:val="Index1"/>
        <w:tabs>
          <w:tab w:val="right" w:leader="dot" w:pos="4143"/>
        </w:tabs>
        <w:rPr>
          <w:noProof/>
        </w:rPr>
      </w:pPr>
      <w:r>
        <w:rPr>
          <w:noProof/>
        </w:rPr>
        <w:t>a lncRNA transcript</w:t>
      </w:r>
      <w:r>
        <w:rPr>
          <w:noProof/>
        </w:rPr>
        <w:tab/>
        <w:t>3</w:t>
      </w:r>
    </w:p>
    <w:p w14:paraId="1D53F0EC" w14:textId="77777777" w:rsidR="00815E2A" w:rsidRDefault="00815E2A">
      <w:pPr>
        <w:pStyle w:val="Index1"/>
        <w:tabs>
          <w:tab w:val="right" w:leader="dot" w:pos="4143"/>
        </w:tabs>
        <w:rPr>
          <w:noProof/>
        </w:rPr>
      </w:pPr>
      <w:r w:rsidRPr="0064092E">
        <w:rPr>
          <w:rFonts w:ascii="Times New Roman" w:hAnsi="Times New Roman" w:cs="Times New Roman"/>
          <w:noProof/>
          <w:lang w:val="en-GB"/>
        </w:rPr>
        <w:t>Anaconda</w:t>
      </w:r>
      <w:r>
        <w:rPr>
          <w:noProof/>
        </w:rPr>
        <w:tab/>
        <w:t>7, 35, 36, 44, 58</w:t>
      </w:r>
    </w:p>
    <w:p w14:paraId="384E5BE3" w14:textId="77777777" w:rsidR="00815E2A" w:rsidRDefault="00815E2A">
      <w:pPr>
        <w:pStyle w:val="Index1"/>
        <w:tabs>
          <w:tab w:val="right" w:leader="dot" w:pos="4143"/>
        </w:tabs>
        <w:rPr>
          <w:noProof/>
        </w:rPr>
      </w:pPr>
      <w:r w:rsidRPr="0064092E">
        <w:rPr>
          <w:noProof/>
          <w:color w:val="222222"/>
          <w:shd w:val="clear" w:color="auto" w:fill="FFFFFF"/>
        </w:rPr>
        <w:t>artificial neural network (ANN</w:t>
      </w:r>
      <w:r>
        <w:rPr>
          <w:noProof/>
        </w:rPr>
        <w:tab/>
        <w:t>3, 42</w:t>
      </w:r>
    </w:p>
    <w:p w14:paraId="3127D840" w14:textId="77777777" w:rsidR="00815E2A" w:rsidRDefault="00815E2A">
      <w:pPr>
        <w:pStyle w:val="Index1"/>
        <w:tabs>
          <w:tab w:val="right" w:leader="dot" w:pos="4143"/>
        </w:tabs>
        <w:rPr>
          <w:noProof/>
        </w:rPr>
      </w:pPr>
      <w:r w:rsidRPr="0064092E">
        <w:rPr>
          <w:rFonts w:ascii="Times New Roman" w:eastAsia="Times New Roman" w:hAnsi="Times New Roman" w:cs="Times New Roman"/>
          <w:b/>
          <w:noProof/>
        </w:rPr>
        <w:t>Artificial neural networks</w:t>
      </w:r>
      <w:r>
        <w:rPr>
          <w:noProof/>
        </w:rPr>
        <w:tab/>
        <w:t>22</w:t>
      </w:r>
    </w:p>
    <w:p w14:paraId="609FDF59" w14:textId="77777777" w:rsidR="00815E2A" w:rsidRDefault="00815E2A">
      <w:pPr>
        <w:pStyle w:val="Index1"/>
        <w:tabs>
          <w:tab w:val="right" w:leader="dot" w:pos="4143"/>
        </w:tabs>
        <w:rPr>
          <w:noProof/>
        </w:rPr>
      </w:pPr>
      <w:r w:rsidRPr="0064092E">
        <w:rPr>
          <w:rFonts w:ascii="Times New Roman" w:eastAsia="Times New Roman" w:hAnsi="Times New Roman" w:cs="Times New Roman"/>
          <w:noProof/>
        </w:rPr>
        <w:t>back propagation</w:t>
      </w:r>
      <w:r>
        <w:rPr>
          <w:noProof/>
        </w:rPr>
        <w:tab/>
        <w:t>16</w:t>
      </w:r>
    </w:p>
    <w:p w14:paraId="704839D6" w14:textId="77777777" w:rsidR="00815E2A" w:rsidRDefault="00815E2A">
      <w:pPr>
        <w:pStyle w:val="Index1"/>
        <w:tabs>
          <w:tab w:val="right" w:leader="dot" w:pos="4143"/>
        </w:tabs>
        <w:rPr>
          <w:noProof/>
        </w:rPr>
      </w:pPr>
      <w:r>
        <w:rPr>
          <w:noProof/>
        </w:rPr>
        <w:t>Big Data</w:t>
      </w:r>
      <w:r>
        <w:rPr>
          <w:noProof/>
        </w:rPr>
        <w:tab/>
        <w:t>11, 12, 16, 49</w:t>
      </w:r>
    </w:p>
    <w:p w14:paraId="1DDFC526" w14:textId="77777777" w:rsidR="00815E2A" w:rsidRDefault="00815E2A">
      <w:pPr>
        <w:pStyle w:val="Index1"/>
        <w:tabs>
          <w:tab w:val="right" w:leader="dot" w:pos="4143"/>
        </w:tabs>
        <w:rPr>
          <w:noProof/>
        </w:rPr>
      </w:pPr>
      <w:r w:rsidRPr="0064092E">
        <w:rPr>
          <w:rFonts w:ascii="Times New Roman" w:eastAsia="Times New Roman" w:hAnsi="Times New Roman" w:cs="Times New Roman"/>
          <w:noProof/>
        </w:rPr>
        <w:t>bioinformatics</w:t>
      </w:r>
      <w:r>
        <w:rPr>
          <w:noProof/>
        </w:rPr>
        <w:tab/>
        <w:t>11, 13, 18, 48</w:t>
      </w:r>
    </w:p>
    <w:p w14:paraId="2C9B06C4" w14:textId="77777777" w:rsidR="00815E2A" w:rsidRDefault="00815E2A">
      <w:pPr>
        <w:pStyle w:val="Index1"/>
        <w:tabs>
          <w:tab w:val="right" w:leader="dot" w:pos="4143"/>
        </w:tabs>
        <w:rPr>
          <w:noProof/>
        </w:rPr>
      </w:pPr>
      <w:r w:rsidRPr="0064092E">
        <w:rPr>
          <w:rFonts w:ascii="Times New Roman" w:hAnsi="Times New Roman" w:cs="Times New Roman"/>
          <w:noProof/>
          <w:lang w:val="en-GB"/>
        </w:rPr>
        <w:t>Bioinformatics</w:t>
      </w:r>
      <w:r>
        <w:rPr>
          <w:noProof/>
        </w:rPr>
        <w:tab/>
        <w:t>6, 13, 42, 44, 48, 58</w:t>
      </w:r>
    </w:p>
    <w:p w14:paraId="525F5D60" w14:textId="77777777" w:rsidR="00815E2A" w:rsidRDefault="00815E2A">
      <w:pPr>
        <w:pStyle w:val="Index1"/>
        <w:tabs>
          <w:tab w:val="right" w:leader="dot" w:pos="4143"/>
        </w:tabs>
        <w:rPr>
          <w:noProof/>
        </w:rPr>
      </w:pPr>
      <w:r w:rsidRPr="0064092E">
        <w:rPr>
          <w:rFonts w:ascii="Times New Roman" w:hAnsi="Times New Roman" w:cs="Times New Roman"/>
          <w:noProof/>
          <w:lang w:val="en-GB"/>
        </w:rPr>
        <w:t>C/C++</w:t>
      </w:r>
      <w:r>
        <w:rPr>
          <w:noProof/>
        </w:rPr>
        <w:tab/>
        <w:t>33</w:t>
      </w:r>
    </w:p>
    <w:p w14:paraId="2F8E135A" w14:textId="77777777" w:rsidR="00815E2A" w:rsidRDefault="00815E2A">
      <w:pPr>
        <w:pStyle w:val="Index1"/>
        <w:tabs>
          <w:tab w:val="right" w:leader="dot" w:pos="4143"/>
        </w:tabs>
        <w:rPr>
          <w:noProof/>
        </w:rPr>
      </w:pPr>
      <w:r w:rsidRPr="0064092E">
        <w:rPr>
          <w:rFonts w:ascii="Times New Roman" w:hAnsi="Times New Roman" w:cs="Times New Roman"/>
          <w:noProof/>
        </w:rPr>
        <w:t>C++11 Threads</w:t>
      </w:r>
      <w:r>
        <w:rPr>
          <w:noProof/>
        </w:rPr>
        <w:tab/>
        <w:t>31</w:t>
      </w:r>
    </w:p>
    <w:p w14:paraId="7889379D" w14:textId="77777777" w:rsidR="00815E2A" w:rsidRDefault="00815E2A">
      <w:pPr>
        <w:pStyle w:val="Index1"/>
        <w:tabs>
          <w:tab w:val="right" w:leader="dot" w:pos="4143"/>
        </w:tabs>
        <w:rPr>
          <w:noProof/>
        </w:rPr>
      </w:pPr>
      <w:r w:rsidRPr="0064092E">
        <w:rPr>
          <w:rFonts w:ascii="Times New Roman" w:hAnsi="Times New Roman" w:cs="Times New Roman"/>
          <w:noProof/>
        </w:rPr>
        <w:t>CNN</w:t>
      </w:r>
      <w:r>
        <w:rPr>
          <w:noProof/>
        </w:rPr>
        <w:tab/>
        <w:t>19, 20, 21, 49</w:t>
      </w:r>
    </w:p>
    <w:p w14:paraId="43276CA9" w14:textId="77777777" w:rsidR="00815E2A" w:rsidRDefault="00815E2A">
      <w:pPr>
        <w:pStyle w:val="Index1"/>
        <w:tabs>
          <w:tab w:val="right" w:leader="dot" w:pos="4143"/>
        </w:tabs>
        <w:rPr>
          <w:noProof/>
        </w:rPr>
      </w:pPr>
      <w:r w:rsidRPr="0064092E">
        <w:rPr>
          <w:rFonts w:ascii="Times New Roman" w:hAnsi="Times New Roman" w:cs="Times New Roman"/>
          <w:noProof/>
          <w:lang w:val="en-GB"/>
        </w:rPr>
        <w:t>CNTK</w:t>
      </w:r>
      <w:r>
        <w:rPr>
          <w:noProof/>
        </w:rPr>
        <w:tab/>
        <w:t>6, 29, 30, 44, 49, 58</w:t>
      </w:r>
    </w:p>
    <w:p w14:paraId="5A805527" w14:textId="77777777" w:rsidR="00815E2A" w:rsidRDefault="00815E2A">
      <w:pPr>
        <w:pStyle w:val="Index1"/>
        <w:tabs>
          <w:tab w:val="right" w:leader="dot" w:pos="4143"/>
        </w:tabs>
        <w:rPr>
          <w:noProof/>
        </w:rPr>
      </w:pPr>
      <w:r w:rsidRPr="0064092E">
        <w:rPr>
          <w:rFonts w:ascii="Times New Roman" w:eastAsia="Times New Roman" w:hAnsi="Times New Roman" w:cs="Times New Roman"/>
          <w:noProof/>
        </w:rPr>
        <w:t>Convolutional Neural Networks</w:t>
      </w:r>
      <w:r>
        <w:rPr>
          <w:noProof/>
        </w:rPr>
        <w:tab/>
        <w:t>6, 20, 21, 49</w:t>
      </w:r>
    </w:p>
    <w:p w14:paraId="084F9722" w14:textId="77777777" w:rsidR="00815E2A" w:rsidRDefault="00815E2A">
      <w:pPr>
        <w:pStyle w:val="Index1"/>
        <w:tabs>
          <w:tab w:val="right" w:leader="dot" w:pos="4143"/>
        </w:tabs>
        <w:rPr>
          <w:noProof/>
        </w:rPr>
      </w:pPr>
      <w:r w:rsidRPr="0064092E">
        <w:rPr>
          <w:noProof/>
          <w:lang w:val="en-GB"/>
        </w:rPr>
        <w:t>CUDA</w:t>
      </w:r>
      <w:r>
        <w:rPr>
          <w:noProof/>
        </w:rPr>
        <w:tab/>
        <w:t>7, 33, 44, 49, 50</w:t>
      </w:r>
    </w:p>
    <w:p w14:paraId="70659E48" w14:textId="77777777" w:rsidR="00815E2A" w:rsidRDefault="00815E2A">
      <w:pPr>
        <w:pStyle w:val="Index1"/>
        <w:tabs>
          <w:tab w:val="right" w:leader="dot" w:pos="4143"/>
        </w:tabs>
        <w:rPr>
          <w:noProof/>
        </w:rPr>
      </w:pPr>
      <w:r>
        <w:rPr>
          <w:noProof/>
        </w:rPr>
        <w:t>Data Mining</w:t>
      </w:r>
      <w:r>
        <w:rPr>
          <w:noProof/>
        </w:rPr>
        <w:tab/>
        <w:t>11</w:t>
      </w:r>
    </w:p>
    <w:p w14:paraId="0576336F" w14:textId="77777777" w:rsidR="00815E2A" w:rsidRDefault="00815E2A">
      <w:pPr>
        <w:pStyle w:val="Index1"/>
        <w:tabs>
          <w:tab w:val="right" w:leader="dot" w:pos="4143"/>
        </w:tabs>
        <w:rPr>
          <w:noProof/>
        </w:rPr>
      </w:pPr>
      <w:r w:rsidRPr="0064092E">
        <w:rPr>
          <w:noProof/>
          <w:color w:val="222222"/>
          <w:shd w:val="clear" w:color="auto" w:fill="FFFFFF"/>
        </w:rPr>
        <w:t>deep learning</w:t>
      </w:r>
      <w:r>
        <w:rPr>
          <w:noProof/>
        </w:rPr>
        <w:tab/>
        <w:t>3, 29, 42, 46, 53</w:t>
      </w:r>
    </w:p>
    <w:p w14:paraId="229FE5CB" w14:textId="77777777" w:rsidR="00815E2A" w:rsidRDefault="00815E2A">
      <w:pPr>
        <w:pStyle w:val="Index1"/>
        <w:tabs>
          <w:tab w:val="right" w:leader="dot" w:pos="4143"/>
        </w:tabs>
        <w:rPr>
          <w:noProof/>
        </w:rPr>
      </w:pPr>
      <w:r w:rsidRPr="0064092E">
        <w:rPr>
          <w:rFonts w:ascii="Times New Roman" w:hAnsi="Times New Roman"/>
          <w:b/>
          <w:noProof/>
        </w:rPr>
        <w:t>Deep learning</w:t>
      </w:r>
      <w:r>
        <w:rPr>
          <w:noProof/>
        </w:rPr>
        <w:tab/>
        <w:t>18, 30, 46, 47, 48, 53, 54</w:t>
      </w:r>
    </w:p>
    <w:p w14:paraId="6B3F66A0" w14:textId="77777777" w:rsidR="00815E2A" w:rsidRDefault="00815E2A">
      <w:pPr>
        <w:pStyle w:val="Index1"/>
        <w:tabs>
          <w:tab w:val="right" w:leader="dot" w:pos="4143"/>
        </w:tabs>
        <w:rPr>
          <w:noProof/>
        </w:rPr>
      </w:pPr>
      <w:r w:rsidRPr="0064092E">
        <w:rPr>
          <w:rFonts w:ascii="Times New Roman" w:hAnsi="Times New Roman" w:cs="Times New Roman"/>
          <w:noProof/>
          <w:lang w:val="en-GB"/>
        </w:rPr>
        <w:t>Deep Learning</w:t>
      </w:r>
      <w:r>
        <w:rPr>
          <w:noProof/>
        </w:rPr>
        <w:tab/>
        <w:t>1, ii, 6, 7, 27, 28, 31, 32, 33, 42, 43, 44, 45, 48, 49, 52, 58</w:t>
      </w:r>
    </w:p>
    <w:p w14:paraId="7A50E5B5" w14:textId="77777777" w:rsidR="00815E2A" w:rsidRDefault="00815E2A">
      <w:pPr>
        <w:pStyle w:val="Index1"/>
        <w:tabs>
          <w:tab w:val="right" w:leader="dot" w:pos="4143"/>
        </w:tabs>
        <w:rPr>
          <w:noProof/>
        </w:rPr>
      </w:pPr>
      <w:r>
        <w:rPr>
          <w:noProof/>
        </w:rPr>
        <w:t>Deep neural network</w:t>
      </w:r>
      <w:r>
        <w:rPr>
          <w:noProof/>
        </w:rPr>
        <w:tab/>
        <w:t>3, 42</w:t>
      </w:r>
    </w:p>
    <w:p w14:paraId="0C894C04" w14:textId="77777777" w:rsidR="00815E2A" w:rsidRDefault="00815E2A">
      <w:pPr>
        <w:pStyle w:val="Index1"/>
        <w:tabs>
          <w:tab w:val="right" w:leader="dot" w:pos="4143"/>
        </w:tabs>
        <w:rPr>
          <w:noProof/>
        </w:rPr>
      </w:pPr>
      <w:r w:rsidRPr="0064092E">
        <w:rPr>
          <w:rFonts w:ascii="Times New Roman" w:eastAsia="Times New Roman" w:hAnsi="Times New Roman" w:cs="Times New Roman"/>
          <w:noProof/>
        </w:rPr>
        <w:t>deep neural networking</w:t>
      </w:r>
      <w:r>
        <w:rPr>
          <w:noProof/>
        </w:rPr>
        <w:tab/>
        <w:t>18</w:t>
      </w:r>
    </w:p>
    <w:p w14:paraId="0A35E14A" w14:textId="77777777" w:rsidR="00815E2A" w:rsidRDefault="00815E2A">
      <w:pPr>
        <w:pStyle w:val="Index1"/>
        <w:tabs>
          <w:tab w:val="right" w:leader="dot" w:pos="4143"/>
        </w:tabs>
        <w:rPr>
          <w:noProof/>
        </w:rPr>
      </w:pPr>
      <w:r w:rsidRPr="0064092E">
        <w:rPr>
          <w:b/>
          <w:noProof/>
        </w:rPr>
        <w:t>DNA</w:t>
      </w:r>
      <w:r>
        <w:rPr>
          <w:noProof/>
        </w:rPr>
        <w:tab/>
        <w:t>3, 11, 12, 46, 48, 53</w:t>
      </w:r>
    </w:p>
    <w:p w14:paraId="50109153" w14:textId="77777777" w:rsidR="00815E2A" w:rsidRDefault="00815E2A">
      <w:pPr>
        <w:pStyle w:val="Index1"/>
        <w:tabs>
          <w:tab w:val="right" w:leader="dot" w:pos="4143"/>
        </w:tabs>
        <w:rPr>
          <w:noProof/>
        </w:rPr>
      </w:pPr>
      <w:r>
        <w:rPr>
          <w:noProof/>
        </w:rPr>
        <w:t>DNA/RNA sequencing</w:t>
      </w:r>
      <w:r>
        <w:rPr>
          <w:noProof/>
        </w:rPr>
        <w:tab/>
        <w:t>11, 12</w:t>
      </w:r>
    </w:p>
    <w:p w14:paraId="26A3F4E5" w14:textId="77777777" w:rsidR="00815E2A" w:rsidRDefault="00815E2A">
      <w:pPr>
        <w:pStyle w:val="Index1"/>
        <w:tabs>
          <w:tab w:val="right" w:leader="dot" w:pos="4143"/>
        </w:tabs>
        <w:rPr>
          <w:noProof/>
        </w:rPr>
      </w:pPr>
      <w:r w:rsidRPr="0064092E">
        <w:rPr>
          <w:rFonts w:ascii="Times New Roman" w:hAnsi="Times New Roman" w:cs="Times New Roman"/>
          <w:noProof/>
        </w:rPr>
        <w:t>DNN</w:t>
      </w:r>
      <w:r>
        <w:rPr>
          <w:noProof/>
        </w:rPr>
        <w:tab/>
        <w:t>51, 58</w:t>
      </w:r>
    </w:p>
    <w:p w14:paraId="7AF6C390" w14:textId="77777777" w:rsidR="00815E2A" w:rsidRDefault="00815E2A">
      <w:pPr>
        <w:pStyle w:val="Index1"/>
        <w:tabs>
          <w:tab w:val="right" w:leader="dot" w:pos="4143"/>
        </w:tabs>
        <w:rPr>
          <w:noProof/>
        </w:rPr>
      </w:pPr>
      <w:r>
        <w:rPr>
          <w:noProof/>
        </w:rPr>
        <w:t>Encyclopaedia of DNA</w:t>
      </w:r>
      <w:r>
        <w:rPr>
          <w:noProof/>
        </w:rPr>
        <w:tab/>
        <w:t>3</w:t>
      </w:r>
    </w:p>
    <w:p w14:paraId="67B96B5D" w14:textId="77777777" w:rsidR="00815E2A" w:rsidRDefault="00815E2A">
      <w:pPr>
        <w:pStyle w:val="Index1"/>
        <w:tabs>
          <w:tab w:val="right" w:leader="dot" w:pos="4143"/>
        </w:tabs>
        <w:rPr>
          <w:noProof/>
        </w:rPr>
      </w:pPr>
      <w:r w:rsidRPr="0064092E">
        <w:rPr>
          <w:rFonts w:ascii="Times New Roman" w:hAnsi="Times New Roman" w:cs="Times New Roman"/>
          <w:noProof/>
          <w:lang w:val="en-GB"/>
        </w:rPr>
        <w:t>Epigenetics</w:t>
      </w:r>
      <w:r>
        <w:rPr>
          <w:noProof/>
        </w:rPr>
        <w:tab/>
        <w:t>42, 44, 48</w:t>
      </w:r>
    </w:p>
    <w:p w14:paraId="4F58B8F5" w14:textId="77777777" w:rsidR="00815E2A" w:rsidRDefault="00815E2A">
      <w:pPr>
        <w:pStyle w:val="Index1"/>
        <w:tabs>
          <w:tab w:val="right" w:leader="dot" w:pos="4143"/>
        </w:tabs>
        <w:rPr>
          <w:noProof/>
        </w:rPr>
      </w:pPr>
      <w:r w:rsidRPr="0064092E">
        <w:rPr>
          <w:rFonts w:ascii="Times New Roman" w:eastAsia="Times New Roman" w:hAnsi="Times New Roman" w:cs="Times New Roman"/>
          <w:noProof/>
        </w:rPr>
        <w:t>feedforward neural community</w:t>
      </w:r>
      <w:r>
        <w:rPr>
          <w:noProof/>
        </w:rPr>
        <w:tab/>
        <w:t>13</w:t>
      </w:r>
    </w:p>
    <w:p w14:paraId="19BC779B" w14:textId="77777777" w:rsidR="00815E2A" w:rsidRDefault="00815E2A">
      <w:pPr>
        <w:pStyle w:val="Index1"/>
        <w:tabs>
          <w:tab w:val="right" w:leader="dot" w:pos="4143"/>
        </w:tabs>
        <w:rPr>
          <w:noProof/>
        </w:rPr>
      </w:pPr>
      <w:r w:rsidRPr="0064092E">
        <w:rPr>
          <w:rFonts w:ascii="Times New Roman" w:hAnsi="Times New Roman" w:cs="Times New Roman"/>
          <w:noProof/>
          <w:lang w:val="en-GB"/>
        </w:rPr>
        <w:t>Fortran</w:t>
      </w:r>
      <w:r>
        <w:rPr>
          <w:noProof/>
        </w:rPr>
        <w:tab/>
        <w:t>33</w:t>
      </w:r>
    </w:p>
    <w:p w14:paraId="6E453EA9" w14:textId="77777777" w:rsidR="00815E2A" w:rsidRDefault="00815E2A">
      <w:pPr>
        <w:pStyle w:val="Index1"/>
        <w:tabs>
          <w:tab w:val="right" w:leader="dot" w:pos="4143"/>
        </w:tabs>
        <w:rPr>
          <w:noProof/>
        </w:rPr>
      </w:pPr>
      <w:r>
        <w:rPr>
          <w:noProof/>
        </w:rPr>
        <w:t>Genomic datasets</w:t>
      </w:r>
      <w:r>
        <w:rPr>
          <w:noProof/>
        </w:rPr>
        <w:tab/>
        <w:t>11, 12, 16</w:t>
      </w:r>
    </w:p>
    <w:p w14:paraId="7181D2ED" w14:textId="77777777" w:rsidR="00815E2A" w:rsidRDefault="00815E2A">
      <w:pPr>
        <w:pStyle w:val="Index1"/>
        <w:tabs>
          <w:tab w:val="right" w:leader="dot" w:pos="4143"/>
        </w:tabs>
        <w:rPr>
          <w:noProof/>
        </w:rPr>
      </w:pPr>
      <w:r w:rsidRPr="0064092E">
        <w:rPr>
          <w:rFonts w:ascii="Times New Roman" w:hAnsi="Times New Roman" w:cs="Times New Roman"/>
          <w:noProof/>
          <w:lang w:val="en-GB"/>
        </w:rPr>
        <w:t>GitHub</w:t>
      </w:r>
      <w:r>
        <w:rPr>
          <w:noProof/>
        </w:rPr>
        <w:tab/>
        <w:t>44, 45</w:t>
      </w:r>
    </w:p>
    <w:p w14:paraId="1C85BFEB" w14:textId="77777777" w:rsidR="00815E2A" w:rsidRDefault="00815E2A">
      <w:pPr>
        <w:pStyle w:val="Index1"/>
        <w:tabs>
          <w:tab w:val="right" w:leader="dot" w:pos="4143"/>
        </w:tabs>
        <w:rPr>
          <w:noProof/>
        </w:rPr>
      </w:pPr>
      <w:r w:rsidRPr="0064092E">
        <w:rPr>
          <w:rFonts w:ascii="Times New Roman" w:hAnsi="Times New Roman" w:cs="Times New Roman"/>
          <w:noProof/>
        </w:rPr>
        <w:t>GPU</w:t>
      </w:r>
      <w:r>
        <w:rPr>
          <w:noProof/>
        </w:rPr>
        <w:tab/>
        <w:t>7, 16, 31, 32, 49, 50</w:t>
      </w:r>
    </w:p>
    <w:p w14:paraId="52204A8D" w14:textId="77777777" w:rsidR="00815E2A" w:rsidRDefault="00815E2A">
      <w:pPr>
        <w:pStyle w:val="Index1"/>
        <w:tabs>
          <w:tab w:val="right" w:leader="dot" w:pos="4143"/>
        </w:tabs>
        <w:rPr>
          <w:noProof/>
        </w:rPr>
      </w:pPr>
      <w:r w:rsidRPr="0064092E">
        <w:rPr>
          <w:rFonts w:ascii="Times New Roman" w:hAnsi="Times New Roman" w:cs="Times New Roman"/>
          <w:noProof/>
          <w:lang w:val="en-GB"/>
        </w:rPr>
        <w:t>Gradient Decent</w:t>
      </w:r>
      <w:r>
        <w:rPr>
          <w:noProof/>
        </w:rPr>
        <w:tab/>
        <w:t>6, 24, 58</w:t>
      </w:r>
    </w:p>
    <w:p w14:paraId="3BD8D532" w14:textId="77777777" w:rsidR="00815E2A" w:rsidRDefault="00815E2A">
      <w:pPr>
        <w:pStyle w:val="Index1"/>
        <w:tabs>
          <w:tab w:val="right" w:leader="dot" w:pos="4143"/>
        </w:tabs>
        <w:rPr>
          <w:noProof/>
        </w:rPr>
      </w:pPr>
      <w:r w:rsidRPr="0064092E">
        <w:rPr>
          <w:rFonts w:ascii="Times New Roman" w:hAnsi="Times New Roman" w:cs="Times New Roman"/>
          <w:noProof/>
        </w:rPr>
        <w:t>Gradient descent</w:t>
      </w:r>
      <w:r>
        <w:rPr>
          <w:noProof/>
        </w:rPr>
        <w:tab/>
        <w:t>23</w:t>
      </w:r>
    </w:p>
    <w:p w14:paraId="0877AE11" w14:textId="77777777" w:rsidR="00815E2A" w:rsidRDefault="00815E2A">
      <w:pPr>
        <w:pStyle w:val="Index1"/>
        <w:tabs>
          <w:tab w:val="right" w:leader="dot" w:pos="4143"/>
        </w:tabs>
        <w:rPr>
          <w:noProof/>
        </w:rPr>
      </w:pPr>
      <w:r w:rsidRPr="0064092E">
        <w:rPr>
          <w:rFonts w:ascii="Times New Roman" w:hAnsi="Times New Roman" w:cs="Times New Roman"/>
          <w:noProof/>
        </w:rPr>
        <w:t>IDE</w:t>
      </w:r>
      <w:r>
        <w:rPr>
          <w:noProof/>
        </w:rPr>
        <w:tab/>
        <w:t>36</w:t>
      </w:r>
    </w:p>
    <w:p w14:paraId="725D7FEA" w14:textId="77777777" w:rsidR="00815E2A" w:rsidRDefault="00815E2A">
      <w:pPr>
        <w:pStyle w:val="Index1"/>
        <w:tabs>
          <w:tab w:val="right" w:leader="dot" w:pos="4143"/>
        </w:tabs>
        <w:rPr>
          <w:noProof/>
        </w:rPr>
      </w:pPr>
      <w:r w:rsidRPr="0064092E">
        <w:rPr>
          <w:rFonts w:ascii="Times New Roman" w:hAnsi="Times New Roman" w:cs="Times New Roman"/>
          <w:noProof/>
        </w:rPr>
        <w:t>IPython</w:t>
      </w:r>
      <w:r>
        <w:rPr>
          <w:noProof/>
        </w:rPr>
        <w:tab/>
        <w:t>40</w:t>
      </w:r>
    </w:p>
    <w:p w14:paraId="080127A0" w14:textId="77777777" w:rsidR="00815E2A" w:rsidRDefault="00815E2A">
      <w:pPr>
        <w:pStyle w:val="Index1"/>
        <w:tabs>
          <w:tab w:val="right" w:leader="dot" w:pos="4143"/>
        </w:tabs>
        <w:rPr>
          <w:noProof/>
        </w:rPr>
      </w:pPr>
      <w:r w:rsidRPr="0064092E">
        <w:rPr>
          <w:rFonts w:ascii="Times New Roman" w:hAnsi="Times New Roman" w:cs="Times New Roman"/>
          <w:noProof/>
        </w:rPr>
        <w:t>Java Threads</w:t>
      </w:r>
      <w:r>
        <w:rPr>
          <w:noProof/>
        </w:rPr>
        <w:tab/>
        <w:t>31</w:t>
      </w:r>
    </w:p>
    <w:p w14:paraId="2F59E318" w14:textId="77777777" w:rsidR="00815E2A" w:rsidRDefault="00815E2A">
      <w:pPr>
        <w:pStyle w:val="Index1"/>
        <w:tabs>
          <w:tab w:val="right" w:leader="dot" w:pos="4143"/>
        </w:tabs>
        <w:rPr>
          <w:noProof/>
        </w:rPr>
      </w:pPr>
      <w:r w:rsidRPr="0064092E">
        <w:rPr>
          <w:rFonts w:ascii="Times New Roman" w:hAnsi="Times New Roman" w:cs="Times New Roman"/>
          <w:noProof/>
          <w:lang w:val="en-GB"/>
        </w:rPr>
        <w:t>JuPyter</w:t>
      </w:r>
      <w:r>
        <w:rPr>
          <w:noProof/>
        </w:rPr>
        <w:tab/>
        <w:t>7, 36, 44</w:t>
      </w:r>
    </w:p>
    <w:p w14:paraId="2669CB83" w14:textId="77777777" w:rsidR="00815E2A" w:rsidRDefault="00815E2A">
      <w:pPr>
        <w:pStyle w:val="Index1"/>
        <w:tabs>
          <w:tab w:val="right" w:leader="dot" w:pos="4143"/>
        </w:tabs>
        <w:rPr>
          <w:noProof/>
        </w:rPr>
      </w:pPr>
      <w:r w:rsidRPr="0064092E">
        <w:rPr>
          <w:rFonts w:ascii="Times New Roman" w:hAnsi="Times New Roman" w:cs="Times New Roman"/>
          <w:noProof/>
          <w:lang w:val="en-GB"/>
        </w:rPr>
        <w:t>Keras</w:t>
      </w:r>
      <w:r>
        <w:rPr>
          <w:noProof/>
        </w:rPr>
        <w:tab/>
        <w:t>6, 27, 28, 44, 58</w:t>
      </w:r>
    </w:p>
    <w:p w14:paraId="43B1387B" w14:textId="77777777" w:rsidR="00815E2A" w:rsidRDefault="00815E2A">
      <w:pPr>
        <w:pStyle w:val="Index1"/>
        <w:tabs>
          <w:tab w:val="right" w:leader="dot" w:pos="4143"/>
        </w:tabs>
        <w:rPr>
          <w:noProof/>
        </w:rPr>
      </w:pPr>
      <w:r w:rsidRPr="0064092E">
        <w:rPr>
          <w:rFonts w:ascii="Times New Roman" w:hAnsi="Times New Roman" w:cs="Times New Roman"/>
          <w:noProof/>
          <w:lang w:val="en-GB"/>
        </w:rPr>
        <w:t>Linux</w:t>
      </w:r>
      <w:r>
        <w:rPr>
          <w:noProof/>
        </w:rPr>
        <w:tab/>
        <w:t>7, 31, 41, 44, 56, 58</w:t>
      </w:r>
    </w:p>
    <w:p w14:paraId="00D0A300" w14:textId="77777777" w:rsidR="00815E2A" w:rsidRDefault="00815E2A">
      <w:pPr>
        <w:pStyle w:val="Index1"/>
        <w:tabs>
          <w:tab w:val="right" w:leader="dot" w:pos="4143"/>
        </w:tabs>
        <w:rPr>
          <w:noProof/>
        </w:rPr>
      </w:pPr>
      <w:r>
        <w:rPr>
          <w:noProof/>
        </w:rPr>
        <w:t>lncRNA transcript</w:t>
      </w:r>
      <w:r>
        <w:rPr>
          <w:noProof/>
        </w:rPr>
        <w:tab/>
        <w:t>42</w:t>
      </w:r>
    </w:p>
    <w:p w14:paraId="5F09E215" w14:textId="77777777" w:rsidR="00815E2A" w:rsidRDefault="00815E2A">
      <w:pPr>
        <w:pStyle w:val="Index1"/>
        <w:tabs>
          <w:tab w:val="right" w:leader="dot" w:pos="4143"/>
        </w:tabs>
        <w:rPr>
          <w:noProof/>
        </w:rPr>
      </w:pPr>
      <w:r>
        <w:rPr>
          <w:noProof/>
        </w:rPr>
        <w:t>lncRNAs</w:t>
      </w:r>
      <w:r>
        <w:rPr>
          <w:noProof/>
        </w:rPr>
        <w:tab/>
        <w:t>3, 42</w:t>
      </w:r>
    </w:p>
    <w:p w14:paraId="19332A7B" w14:textId="77777777" w:rsidR="00815E2A" w:rsidRDefault="00815E2A">
      <w:pPr>
        <w:pStyle w:val="Index1"/>
        <w:tabs>
          <w:tab w:val="right" w:leader="dot" w:pos="4143"/>
        </w:tabs>
        <w:rPr>
          <w:noProof/>
        </w:rPr>
      </w:pPr>
      <w:r w:rsidRPr="0064092E">
        <w:rPr>
          <w:rFonts w:ascii="Times New Roman" w:hAnsi="Times New Roman"/>
          <w:b/>
          <w:noProof/>
        </w:rPr>
        <w:t>Machine learning</w:t>
      </w:r>
      <w:r>
        <w:rPr>
          <w:noProof/>
        </w:rPr>
        <w:tab/>
        <w:t>16, 48, 53</w:t>
      </w:r>
    </w:p>
    <w:p w14:paraId="5AF1705F" w14:textId="77777777" w:rsidR="00815E2A" w:rsidRDefault="00815E2A">
      <w:pPr>
        <w:pStyle w:val="Index1"/>
        <w:tabs>
          <w:tab w:val="right" w:leader="dot" w:pos="4143"/>
        </w:tabs>
        <w:rPr>
          <w:noProof/>
        </w:rPr>
      </w:pPr>
      <w:r w:rsidRPr="0064092E">
        <w:rPr>
          <w:rFonts w:ascii="Times New Roman" w:hAnsi="Times New Roman" w:cs="Times New Roman"/>
          <w:noProof/>
          <w:lang w:val="en-GB"/>
        </w:rPr>
        <w:t>Machine Learning</w:t>
      </w:r>
      <w:r>
        <w:rPr>
          <w:noProof/>
        </w:rPr>
        <w:tab/>
        <w:t>42, 44, 46, 52, 53, 58</w:t>
      </w:r>
    </w:p>
    <w:p w14:paraId="7B70D57C" w14:textId="77777777" w:rsidR="00815E2A" w:rsidRDefault="00815E2A">
      <w:pPr>
        <w:pStyle w:val="Index1"/>
        <w:tabs>
          <w:tab w:val="right" w:leader="dot" w:pos="4143"/>
        </w:tabs>
        <w:rPr>
          <w:noProof/>
        </w:rPr>
      </w:pPr>
      <w:r>
        <w:rPr>
          <w:noProof/>
        </w:rPr>
        <w:t>manipulation</w:t>
      </w:r>
      <w:r>
        <w:rPr>
          <w:noProof/>
        </w:rPr>
        <w:tab/>
        <w:t>11, 16, 38</w:t>
      </w:r>
    </w:p>
    <w:p w14:paraId="32BAE23F" w14:textId="77777777" w:rsidR="00815E2A" w:rsidRDefault="00815E2A">
      <w:pPr>
        <w:pStyle w:val="Index1"/>
        <w:tabs>
          <w:tab w:val="right" w:leader="dot" w:pos="4143"/>
        </w:tabs>
        <w:rPr>
          <w:noProof/>
        </w:rPr>
      </w:pPr>
      <w:r w:rsidRPr="0064092E">
        <w:rPr>
          <w:rFonts w:ascii="Times New Roman" w:hAnsi="Times New Roman" w:cs="Times New Roman"/>
          <w:noProof/>
          <w:lang w:val="en-GB"/>
        </w:rPr>
        <w:t>Matplotlib</w:t>
      </w:r>
      <w:r>
        <w:rPr>
          <w:noProof/>
        </w:rPr>
        <w:tab/>
        <w:t>7, 39, 40</w:t>
      </w:r>
    </w:p>
    <w:p w14:paraId="46864974" w14:textId="77777777" w:rsidR="00815E2A" w:rsidRDefault="00815E2A">
      <w:pPr>
        <w:pStyle w:val="Index1"/>
        <w:tabs>
          <w:tab w:val="right" w:leader="dot" w:pos="4143"/>
        </w:tabs>
        <w:rPr>
          <w:noProof/>
        </w:rPr>
      </w:pPr>
      <w:r w:rsidRPr="0064092E">
        <w:rPr>
          <w:b/>
          <w:bCs/>
          <w:noProof/>
        </w:rPr>
        <w:t>mining</w:t>
      </w:r>
      <w:r>
        <w:rPr>
          <w:noProof/>
        </w:rPr>
        <w:tab/>
        <w:t>ii, 11, 12, 16</w:t>
      </w:r>
    </w:p>
    <w:p w14:paraId="28BCB452" w14:textId="77777777" w:rsidR="00815E2A" w:rsidRDefault="00815E2A">
      <w:pPr>
        <w:pStyle w:val="Index1"/>
        <w:tabs>
          <w:tab w:val="right" w:leader="dot" w:pos="4143"/>
        </w:tabs>
        <w:rPr>
          <w:noProof/>
        </w:rPr>
      </w:pPr>
      <w:r w:rsidRPr="0064092E">
        <w:rPr>
          <w:rFonts w:ascii="Times New Roman" w:hAnsi="Times New Roman" w:cs="Times New Roman"/>
          <w:noProof/>
        </w:rPr>
        <w:t>Multithreading</w:t>
      </w:r>
      <w:r>
        <w:rPr>
          <w:noProof/>
        </w:rPr>
        <w:tab/>
        <w:t>7, 31, 32</w:t>
      </w:r>
    </w:p>
    <w:p w14:paraId="6A5E64B6" w14:textId="77777777" w:rsidR="00815E2A" w:rsidRDefault="00815E2A">
      <w:pPr>
        <w:pStyle w:val="Index1"/>
        <w:tabs>
          <w:tab w:val="right" w:leader="dot" w:pos="4143"/>
        </w:tabs>
        <w:rPr>
          <w:noProof/>
        </w:rPr>
      </w:pPr>
      <w:r>
        <w:rPr>
          <w:noProof/>
        </w:rPr>
        <w:t>non-coding RNAs</w:t>
      </w:r>
      <w:r>
        <w:rPr>
          <w:noProof/>
        </w:rPr>
        <w:tab/>
        <w:t>3</w:t>
      </w:r>
    </w:p>
    <w:p w14:paraId="424A796D" w14:textId="77777777" w:rsidR="00815E2A" w:rsidRDefault="00815E2A">
      <w:pPr>
        <w:pStyle w:val="Index1"/>
        <w:tabs>
          <w:tab w:val="right" w:leader="dot" w:pos="4143"/>
        </w:tabs>
        <w:rPr>
          <w:noProof/>
        </w:rPr>
      </w:pPr>
      <w:r w:rsidRPr="0064092E">
        <w:rPr>
          <w:rFonts w:ascii="Times New Roman" w:hAnsi="Times New Roman" w:cs="Times New Roman"/>
          <w:noProof/>
        </w:rPr>
        <w:t>NumPy</w:t>
      </w:r>
      <w:r>
        <w:rPr>
          <w:noProof/>
        </w:rPr>
        <w:tab/>
        <w:t>7, 37, 38, 39, 44</w:t>
      </w:r>
    </w:p>
    <w:p w14:paraId="3E21263C" w14:textId="77777777" w:rsidR="00815E2A" w:rsidRDefault="00815E2A">
      <w:pPr>
        <w:pStyle w:val="Index1"/>
        <w:tabs>
          <w:tab w:val="right" w:leader="dot" w:pos="4143"/>
        </w:tabs>
        <w:rPr>
          <w:noProof/>
        </w:rPr>
      </w:pPr>
      <w:r w:rsidRPr="0064092E">
        <w:rPr>
          <w:rFonts w:ascii="Times New Roman" w:eastAsia="Times New Roman" w:hAnsi="Times New Roman" w:cs="Times New Roman"/>
          <w:b/>
          <w:noProof/>
        </w:rPr>
        <w:t>NVidia</w:t>
      </w:r>
      <w:r>
        <w:rPr>
          <w:noProof/>
        </w:rPr>
        <w:tab/>
        <w:t>56</w:t>
      </w:r>
    </w:p>
    <w:p w14:paraId="18C4AB42" w14:textId="77777777" w:rsidR="00815E2A" w:rsidRDefault="00815E2A">
      <w:pPr>
        <w:pStyle w:val="Index1"/>
        <w:tabs>
          <w:tab w:val="right" w:leader="dot" w:pos="4143"/>
        </w:tabs>
        <w:rPr>
          <w:noProof/>
        </w:rPr>
      </w:pPr>
      <w:r>
        <w:rPr>
          <w:noProof/>
        </w:rPr>
        <w:t>of human’s Genetic Code</w:t>
      </w:r>
      <w:r>
        <w:rPr>
          <w:noProof/>
        </w:rPr>
        <w:tab/>
        <w:t>12</w:t>
      </w:r>
    </w:p>
    <w:p w14:paraId="4BEAC630" w14:textId="77777777" w:rsidR="00815E2A" w:rsidRDefault="00815E2A">
      <w:pPr>
        <w:pStyle w:val="Index1"/>
        <w:tabs>
          <w:tab w:val="right" w:leader="dot" w:pos="4143"/>
        </w:tabs>
        <w:rPr>
          <w:noProof/>
        </w:rPr>
      </w:pPr>
      <w:r w:rsidRPr="0064092E">
        <w:rPr>
          <w:rFonts w:ascii="Times New Roman" w:hAnsi="Times New Roman" w:cs="Times New Roman"/>
          <w:noProof/>
        </w:rPr>
        <w:t>OpenCV</w:t>
      </w:r>
      <w:r>
        <w:rPr>
          <w:noProof/>
        </w:rPr>
        <w:tab/>
        <w:t>7, 40, 41</w:t>
      </w:r>
    </w:p>
    <w:p w14:paraId="08C1F6A8" w14:textId="77777777" w:rsidR="00815E2A" w:rsidRDefault="00815E2A">
      <w:pPr>
        <w:pStyle w:val="Index1"/>
        <w:tabs>
          <w:tab w:val="right" w:leader="dot" w:pos="4143"/>
        </w:tabs>
        <w:rPr>
          <w:noProof/>
        </w:rPr>
      </w:pPr>
      <w:r w:rsidRPr="0064092E">
        <w:rPr>
          <w:rFonts w:ascii="Times New Roman" w:hAnsi="Times New Roman" w:cs="Times New Roman"/>
          <w:noProof/>
        </w:rPr>
        <w:t>OpenMP</w:t>
      </w:r>
      <w:r>
        <w:rPr>
          <w:noProof/>
        </w:rPr>
        <w:tab/>
        <w:t>31, 32</w:t>
      </w:r>
    </w:p>
    <w:p w14:paraId="14204EFF" w14:textId="77777777" w:rsidR="00815E2A" w:rsidRDefault="00815E2A">
      <w:pPr>
        <w:pStyle w:val="Index1"/>
        <w:tabs>
          <w:tab w:val="right" w:leader="dot" w:pos="4143"/>
        </w:tabs>
        <w:rPr>
          <w:noProof/>
        </w:rPr>
      </w:pPr>
      <w:r w:rsidRPr="0064092E">
        <w:rPr>
          <w:rFonts w:ascii="Times New Roman" w:hAnsi="Times New Roman" w:cs="Times New Roman"/>
          <w:noProof/>
        </w:rPr>
        <w:t>Pandas</w:t>
      </w:r>
      <w:r>
        <w:rPr>
          <w:noProof/>
        </w:rPr>
        <w:tab/>
        <w:t>7, 38, 39</w:t>
      </w:r>
    </w:p>
    <w:p w14:paraId="36833673" w14:textId="77777777" w:rsidR="00815E2A" w:rsidRDefault="00815E2A">
      <w:pPr>
        <w:pStyle w:val="Index1"/>
        <w:tabs>
          <w:tab w:val="right" w:leader="dot" w:pos="4143"/>
        </w:tabs>
        <w:rPr>
          <w:noProof/>
        </w:rPr>
      </w:pPr>
      <w:r>
        <w:rPr>
          <w:noProof/>
        </w:rPr>
        <w:t>phenotype</w:t>
      </w:r>
      <w:r>
        <w:rPr>
          <w:noProof/>
        </w:rPr>
        <w:tab/>
        <w:t>11, 12</w:t>
      </w:r>
    </w:p>
    <w:p w14:paraId="62CC9AE3" w14:textId="77777777" w:rsidR="00815E2A" w:rsidRDefault="00815E2A">
      <w:pPr>
        <w:pStyle w:val="Index1"/>
        <w:tabs>
          <w:tab w:val="right" w:leader="dot" w:pos="4143"/>
        </w:tabs>
        <w:rPr>
          <w:noProof/>
        </w:rPr>
      </w:pPr>
      <w:r w:rsidRPr="0064092E">
        <w:rPr>
          <w:rFonts w:ascii="Times New Roman" w:hAnsi="Times New Roman" w:cs="Times New Roman"/>
          <w:noProof/>
        </w:rPr>
        <w:t>POSIX Threads</w:t>
      </w:r>
      <w:r>
        <w:rPr>
          <w:noProof/>
        </w:rPr>
        <w:tab/>
        <w:t>31</w:t>
      </w:r>
    </w:p>
    <w:p w14:paraId="5E5EF0BF" w14:textId="77777777" w:rsidR="00815E2A" w:rsidRDefault="00815E2A">
      <w:pPr>
        <w:pStyle w:val="Index1"/>
        <w:tabs>
          <w:tab w:val="right" w:leader="dot" w:pos="4143"/>
        </w:tabs>
        <w:rPr>
          <w:noProof/>
        </w:rPr>
      </w:pPr>
      <w:r w:rsidRPr="0064092E">
        <w:rPr>
          <w:rFonts w:ascii="Times New Roman" w:eastAsia="Arial" w:hAnsi="Times New Roman" w:cs="Times New Roman"/>
          <w:b/>
          <w:noProof/>
        </w:rPr>
        <w:t>Protein peptide sequence</w:t>
      </w:r>
      <w:r>
        <w:rPr>
          <w:noProof/>
        </w:rPr>
        <w:tab/>
        <w:t>9, 13, 14</w:t>
      </w:r>
    </w:p>
    <w:p w14:paraId="7B46BA02" w14:textId="77777777" w:rsidR="00815E2A" w:rsidRDefault="00815E2A">
      <w:pPr>
        <w:pStyle w:val="Index1"/>
        <w:tabs>
          <w:tab w:val="right" w:leader="dot" w:pos="4143"/>
        </w:tabs>
        <w:rPr>
          <w:noProof/>
        </w:rPr>
      </w:pPr>
      <w:r w:rsidRPr="0064092E">
        <w:rPr>
          <w:rFonts w:ascii="Times New Roman" w:eastAsia="Arial" w:hAnsi="Times New Roman" w:cs="Times New Roman"/>
          <w:noProof/>
          <w:color w:val="131413"/>
        </w:rPr>
        <w:t>Proteins</w:t>
      </w:r>
      <w:r>
        <w:rPr>
          <w:noProof/>
        </w:rPr>
        <w:tab/>
        <w:t>12</w:t>
      </w:r>
    </w:p>
    <w:p w14:paraId="635ACAC5" w14:textId="77777777" w:rsidR="00815E2A" w:rsidRDefault="00815E2A">
      <w:pPr>
        <w:pStyle w:val="Index1"/>
        <w:tabs>
          <w:tab w:val="right" w:leader="dot" w:pos="4143"/>
        </w:tabs>
        <w:rPr>
          <w:noProof/>
        </w:rPr>
      </w:pPr>
      <w:r w:rsidRPr="0064092E">
        <w:rPr>
          <w:rFonts w:ascii="Times New Roman" w:hAnsi="Times New Roman" w:cs="Times New Roman"/>
          <w:noProof/>
          <w:lang w:val="en-GB"/>
        </w:rPr>
        <w:t>Python</w:t>
      </w:r>
      <w:r>
        <w:rPr>
          <w:noProof/>
        </w:rPr>
        <w:tab/>
        <w:t>6, 7, 9, 24, 27, 30, 31, 33, 35, 36, 37, 38, 39, 41, 44, 50, 58</w:t>
      </w:r>
    </w:p>
    <w:p w14:paraId="2D21E513" w14:textId="77777777" w:rsidR="00815E2A" w:rsidRDefault="00815E2A">
      <w:pPr>
        <w:pStyle w:val="Index1"/>
        <w:tabs>
          <w:tab w:val="right" w:leader="dot" w:pos="4143"/>
        </w:tabs>
        <w:rPr>
          <w:noProof/>
        </w:rPr>
      </w:pPr>
      <w:r w:rsidRPr="0064092E">
        <w:rPr>
          <w:rFonts w:ascii="Times New Roman" w:hAnsi="Times New Roman" w:cs="Times New Roman"/>
          <w:noProof/>
        </w:rPr>
        <w:t>Python 2.7</w:t>
      </w:r>
      <w:r>
        <w:rPr>
          <w:noProof/>
        </w:rPr>
        <w:tab/>
        <w:t>27, 31, 35, 36</w:t>
      </w:r>
    </w:p>
    <w:p w14:paraId="085DC6E6" w14:textId="77777777" w:rsidR="00815E2A" w:rsidRDefault="00815E2A">
      <w:pPr>
        <w:pStyle w:val="Index1"/>
        <w:tabs>
          <w:tab w:val="right" w:leader="dot" w:pos="4143"/>
        </w:tabs>
        <w:rPr>
          <w:noProof/>
        </w:rPr>
      </w:pPr>
      <w:r w:rsidRPr="0064092E">
        <w:rPr>
          <w:rFonts w:ascii="Times New Roman" w:hAnsi="Times New Roman" w:cs="Times New Roman"/>
          <w:noProof/>
        </w:rPr>
        <w:t>Python 3.3+</w:t>
      </w:r>
      <w:r>
        <w:rPr>
          <w:noProof/>
        </w:rPr>
        <w:tab/>
        <w:t>31</w:t>
      </w:r>
    </w:p>
    <w:p w14:paraId="10A4137D" w14:textId="77777777" w:rsidR="00815E2A" w:rsidRDefault="00815E2A">
      <w:pPr>
        <w:pStyle w:val="Index1"/>
        <w:tabs>
          <w:tab w:val="right" w:leader="dot" w:pos="4143"/>
        </w:tabs>
        <w:rPr>
          <w:noProof/>
        </w:rPr>
      </w:pPr>
      <w:r w:rsidRPr="0064092E">
        <w:rPr>
          <w:rFonts w:ascii="Times New Roman" w:eastAsia="Times New Roman" w:hAnsi="Times New Roman" w:cs="Times New Roman"/>
          <w:bCs/>
          <w:noProof/>
        </w:rPr>
        <w:t>Regression</w:t>
      </w:r>
      <w:r>
        <w:rPr>
          <w:noProof/>
        </w:rPr>
        <w:tab/>
        <w:t>24</w:t>
      </w:r>
    </w:p>
    <w:p w14:paraId="018C6327" w14:textId="77777777" w:rsidR="00815E2A" w:rsidRDefault="00815E2A">
      <w:pPr>
        <w:pStyle w:val="Index1"/>
        <w:tabs>
          <w:tab w:val="right" w:leader="dot" w:pos="4143"/>
        </w:tabs>
        <w:rPr>
          <w:noProof/>
        </w:rPr>
      </w:pPr>
      <w:r w:rsidRPr="0064092E">
        <w:rPr>
          <w:rFonts w:ascii="Times New Roman" w:hAnsi="Times New Roman" w:cs="Times New Roman"/>
          <w:noProof/>
        </w:rPr>
        <w:t>Reinforced machine learning</w:t>
      </w:r>
      <w:r>
        <w:rPr>
          <w:noProof/>
        </w:rPr>
        <w:tab/>
        <w:t>17, 18</w:t>
      </w:r>
    </w:p>
    <w:p w14:paraId="01C48040" w14:textId="77777777" w:rsidR="00815E2A" w:rsidRDefault="00815E2A">
      <w:pPr>
        <w:pStyle w:val="Index1"/>
        <w:tabs>
          <w:tab w:val="right" w:leader="dot" w:pos="4143"/>
        </w:tabs>
        <w:rPr>
          <w:noProof/>
        </w:rPr>
      </w:pPr>
      <w:r>
        <w:rPr>
          <w:noProof/>
        </w:rPr>
        <w:t>RNA-sequencing</w:t>
      </w:r>
      <w:r>
        <w:rPr>
          <w:noProof/>
        </w:rPr>
        <w:tab/>
        <w:t>3, 42</w:t>
      </w:r>
    </w:p>
    <w:p w14:paraId="6A78C9C0" w14:textId="77777777" w:rsidR="00815E2A" w:rsidRDefault="00815E2A">
      <w:pPr>
        <w:pStyle w:val="Index1"/>
        <w:tabs>
          <w:tab w:val="right" w:leader="dot" w:pos="4143"/>
        </w:tabs>
        <w:rPr>
          <w:noProof/>
        </w:rPr>
      </w:pPr>
      <w:r w:rsidRPr="0064092E">
        <w:rPr>
          <w:rFonts w:ascii="Times New Roman" w:hAnsi="Times New Roman" w:cs="Times New Roman"/>
          <w:noProof/>
        </w:rPr>
        <w:t>Scikit-Learn</w:t>
      </w:r>
      <w:r>
        <w:rPr>
          <w:noProof/>
        </w:rPr>
        <w:tab/>
        <w:t>38</w:t>
      </w:r>
    </w:p>
    <w:p w14:paraId="36E0C06C" w14:textId="77777777" w:rsidR="00815E2A" w:rsidRDefault="00815E2A">
      <w:pPr>
        <w:pStyle w:val="Index1"/>
        <w:tabs>
          <w:tab w:val="right" w:leader="dot" w:pos="4143"/>
        </w:tabs>
        <w:rPr>
          <w:noProof/>
        </w:rPr>
      </w:pPr>
      <w:r w:rsidRPr="0064092E">
        <w:rPr>
          <w:rFonts w:ascii="Times New Roman" w:hAnsi="Times New Roman" w:cs="Times New Roman"/>
          <w:noProof/>
        </w:rPr>
        <w:t>scikit-research</w:t>
      </w:r>
      <w:r>
        <w:rPr>
          <w:noProof/>
        </w:rPr>
        <w:tab/>
        <w:t>38</w:t>
      </w:r>
    </w:p>
    <w:p w14:paraId="6742CF84" w14:textId="77777777" w:rsidR="00815E2A" w:rsidRDefault="00815E2A">
      <w:pPr>
        <w:pStyle w:val="Index1"/>
        <w:tabs>
          <w:tab w:val="right" w:leader="dot" w:pos="4143"/>
        </w:tabs>
        <w:rPr>
          <w:noProof/>
        </w:rPr>
      </w:pPr>
      <w:r w:rsidRPr="0064092E">
        <w:rPr>
          <w:rFonts w:ascii="Times New Roman" w:hAnsi="Times New Roman" w:cs="Times New Roman"/>
          <w:noProof/>
        </w:rPr>
        <w:t>SciPy</w:t>
      </w:r>
      <w:r>
        <w:rPr>
          <w:noProof/>
        </w:rPr>
        <w:tab/>
        <w:t>7, 27, 37, 38, 39, 44</w:t>
      </w:r>
    </w:p>
    <w:p w14:paraId="091FE475" w14:textId="77777777" w:rsidR="00815E2A" w:rsidRDefault="00815E2A">
      <w:pPr>
        <w:pStyle w:val="Index1"/>
        <w:tabs>
          <w:tab w:val="right" w:leader="dot" w:pos="4143"/>
        </w:tabs>
        <w:rPr>
          <w:noProof/>
        </w:rPr>
      </w:pPr>
      <w:r w:rsidRPr="0064092E">
        <w:rPr>
          <w:rFonts w:ascii="Times New Roman" w:eastAsia="Times New Roman" w:hAnsi="Times New Roman" w:cs="Times New Roman"/>
          <w:bCs/>
          <w:noProof/>
        </w:rPr>
        <w:t>Stochastic Gradient Descent (SGD)</w:t>
      </w:r>
      <w:r>
        <w:rPr>
          <w:noProof/>
        </w:rPr>
        <w:tab/>
        <w:t>24</w:t>
      </w:r>
    </w:p>
    <w:p w14:paraId="278C0664" w14:textId="77777777" w:rsidR="00815E2A" w:rsidRDefault="00815E2A">
      <w:pPr>
        <w:pStyle w:val="Index1"/>
        <w:tabs>
          <w:tab w:val="right" w:leader="dot" w:pos="4143"/>
        </w:tabs>
        <w:rPr>
          <w:noProof/>
        </w:rPr>
      </w:pPr>
      <w:r w:rsidRPr="0064092E">
        <w:rPr>
          <w:rFonts w:ascii="Times New Roman" w:hAnsi="Times New Roman" w:cs="Times New Roman"/>
          <w:b/>
          <w:noProof/>
        </w:rPr>
        <w:t>Sudo</w:t>
      </w:r>
      <w:r>
        <w:rPr>
          <w:noProof/>
        </w:rPr>
        <w:tab/>
        <w:t>56</w:t>
      </w:r>
    </w:p>
    <w:p w14:paraId="41DDF269" w14:textId="77777777" w:rsidR="00815E2A" w:rsidRDefault="00815E2A">
      <w:pPr>
        <w:pStyle w:val="Index1"/>
        <w:tabs>
          <w:tab w:val="right" w:leader="dot" w:pos="4143"/>
        </w:tabs>
        <w:rPr>
          <w:noProof/>
        </w:rPr>
      </w:pPr>
      <w:r w:rsidRPr="0064092E">
        <w:rPr>
          <w:noProof/>
          <w:color w:val="222222"/>
          <w:shd w:val="clear" w:color="auto" w:fill="FFFFFF"/>
        </w:rPr>
        <w:t>supervised learning</w:t>
      </w:r>
      <w:r>
        <w:rPr>
          <w:noProof/>
        </w:rPr>
        <w:tab/>
        <w:t>3, 17, 42</w:t>
      </w:r>
    </w:p>
    <w:p w14:paraId="7AA975F1" w14:textId="77777777" w:rsidR="00815E2A" w:rsidRDefault="00815E2A">
      <w:pPr>
        <w:pStyle w:val="Index1"/>
        <w:tabs>
          <w:tab w:val="right" w:leader="dot" w:pos="4143"/>
        </w:tabs>
        <w:rPr>
          <w:noProof/>
        </w:rPr>
      </w:pPr>
      <w:r w:rsidRPr="0064092E">
        <w:rPr>
          <w:rFonts w:ascii="Times New Roman" w:hAnsi="Times New Roman" w:cs="Times New Roman"/>
          <w:noProof/>
        </w:rPr>
        <w:t>Supervised machine learning</w:t>
      </w:r>
      <w:r>
        <w:rPr>
          <w:noProof/>
        </w:rPr>
        <w:tab/>
        <w:t>17</w:t>
      </w:r>
    </w:p>
    <w:p w14:paraId="521E898C" w14:textId="77777777" w:rsidR="00815E2A" w:rsidRDefault="00815E2A">
      <w:pPr>
        <w:pStyle w:val="Index1"/>
        <w:tabs>
          <w:tab w:val="right" w:leader="dot" w:pos="4143"/>
        </w:tabs>
        <w:rPr>
          <w:noProof/>
        </w:rPr>
      </w:pPr>
      <w:r w:rsidRPr="0064092E">
        <w:rPr>
          <w:rFonts w:ascii="Times New Roman" w:hAnsi="Times New Roman" w:cs="Times New Roman"/>
          <w:noProof/>
        </w:rPr>
        <w:t>tensorflow</w:t>
      </w:r>
      <w:r>
        <w:rPr>
          <w:noProof/>
        </w:rPr>
        <w:tab/>
        <w:t>31</w:t>
      </w:r>
    </w:p>
    <w:p w14:paraId="788FA862" w14:textId="77777777" w:rsidR="00815E2A" w:rsidRDefault="00815E2A">
      <w:pPr>
        <w:pStyle w:val="Index1"/>
        <w:tabs>
          <w:tab w:val="right" w:leader="dot" w:pos="4143"/>
        </w:tabs>
        <w:rPr>
          <w:noProof/>
        </w:rPr>
      </w:pPr>
      <w:r w:rsidRPr="0064092E">
        <w:rPr>
          <w:rFonts w:ascii="Times New Roman" w:hAnsi="Times New Roman" w:cs="Times New Roman"/>
          <w:noProof/>
          <w:lang w:val="en-GB"/>
        </w:rPr>
        <w:t>Tensorflow</w:t>
      </w:r>
      <w:r>
        <w:rPr>
          <w:noProof/>
        </w:rPr>
        <w:tab/>
        <w:t>6, 7, 30, 44</w:t>
      </w:r>
    </w:p>
    <w:p w14:paraId="3A3BA05A" w14:textId="77777777" w:rsidR="00815E2A" w:rsidRDefault="00815E2A">
      <w:pPr>
        <w:pStyle w:val="Index1"/>
        <w:tabs>
          <w:tab w:val="right" w:leader="dot" w:pos="4143"/>
        </w:tabs>
        <w:rPr>
          <w:noProof/>
        </w:rPr>
      </w:pPr>
      <w:r w:rsidRPr="0064092E">
        <w:rPr>
          <w:rFonts w:ascii="Times New Roman" w:hAnsi="Times New Roman" w:cs="Times New Roman"/>
          <w:noProof/>
          <w:lang w:val="en-GB"/>
        </w:rPr>
        <w:t>TensorFlow</w:t>
      </w:r>
      <w:r>
        <w:rPr>
          <w:noProof/>
        </w:rPr>
        <w:tab/>
        <w:t>58</w:t>
      </w:r>
    </w:p>
    <w:p w14:paraId="1C837424" w14:textId="77777777" w:rsidR="00815E2A" w:rsidRDefault="00815E2A">
      <w:pPr>
        <w:pStyle w:val="Index1"/>
        <w:tabs>
          <w:tab w:val="right" w:leader="dot" w:pos="4143"/>
        </w:tabs>
        <w:rPr>
          <w:noProof/>
        </w:rPr>
      </w:pPr>
      <w:r w:rsidRPr="0064092E">
        <w:rPr>
          <w:rFonts w:ascii="Times New Roman" w:hAnsi="Times New Roman" w:cs="Times New Roman"/>
          <w:noProof/>
          <w:lang w:val="en-GB"/>
        </w:rPr>
        <w:t>Theano</w:t>
      </w:r>
      <w:r>
        <w:rPr>
          <w:noProof/>
        </w:rPr>
        <w:tab/>
        <w:t>27, 30, 44</w:t>
      </w:r>
    </w:p>
    <w:p w14:paraId="7A0B3B94" w14:textId="77777777" w:rsidR="00815E2A" w:rsidRDefault="00815E2A">
      <w:pPr>
        <w:pStyle w:val="Index1"/>
        <w:tabs>
          <w:tab w:val="right" w:leader="dot" w:pos="4143"/>
        </w:tabs>
        <w:rPr>
          <w:noProof/>
        </w:rPr>
      </w:pPr>
      <w:r w:rsidRPr="0064092E">
        <w:rPr>
          <w:rFonts w:ascii="Times New Roman" w:eastAsia="Times New Roman" w:hAnsi="Times New Roman" w:cs="Times New Roman"/>
          <w:noProof/>
        </w:rPr>
        <w:t>Unsupervised learning</w:t>
      </w:r>
      <w:r>
        <w:rPr>
          <w:noProof/>
        </w:rPr>
        <w:tab/>
        <w:t>17</w:t>
      </w:r>
    </w:p>
    <w:p w14:paraId="1BF986F1" w14:textId="77777777" w:rsidR="00815E2A" w:rsidRDefault="00815E2A">
      <w:pPr>
        <w:pStyle w:val="Index1"/>
        <w:tabs>
          <w:tab w:val="right" w:leader="dot" w:pos="4143"/>
        </w:tabs>
        <w:rPr>
          <w:noProof/>
        </w:rPr>
      </w:pPr>
      <w:r w:rsidRPr="0064092E">
        <w:rPr>
          <w:rFonts w:ascii="Times New Roman" w:hAnsi="Times New Roman" w:cs="Times New Roman"/>
          <w:noProof/>
        </w:rPr>
        <w:t>Un-supervised machine learning</w:t>
      </w:r>
      <w:r>
        <w:rPr>
          <w:noProof/>
        </w:rPr>
        <w:tab/>
        <w:t>17</w:t>
      </w:r>
    </w:p>
    <w:p w14:paraId="4EBA8DDD" w14:textId="77777777" w:rsidR="00815E2A" w:rsidRDefault="00815E2A">
      <w:pPr>
        <w:pStyle w:val="Index1"/>
        <w:tabs>
          <w:tab w:val="right" w:leader="dot" w:pos="4143"/>
        </w:tabs>
        <w:rPr>
          <w:noProof/>
        </w:rPr>
      </w:pPr>
      <w:r>
        <w:rPr>
          <w:noProof/>
        </w:rPr>
        <w:t>with genotype</w:t>
      </w:r>
      <w:r>
        <w:rPr>
          <w:noProof/>
        </w:rPr>
        <w:tab/>
        <w:t>11</w:t>
      </w:r>
    </w:p>
    <w:p w14:paraId="5C6816F6" w14:textId="77777777" w:rsidR="00815E2A" w:rsidRDefault="00815E2A" w:rsidP="005D139D">
      <w:pPr>
        <w:rPr>
          <w:noProof/>
          <w:lang w:val="en-GB"/>
        </w:rPr>
        <w:sectPr w:rsidR="00815E2A" w:rsidSect="00815E2A">
          <w:type w:val="continuous"/>
          <w:pgSz w:w="11907" w:h="16839" w:code="9"/>
          <w:pgMar w:top="1440" w:right="1440" w:bottom="1440" w:left="1440" w:header="720" w:footer="720" w:gutter="0"/>
          <w:cols w:num="2" w:space="720"/>
          <w:docGrid w:linePitch="360"/>
        </w:sectPr>
      </w:pPr>
    </w:p>
    <w:p w14:paraId="1C78677A" w14:textId="7BD4142D" w:rsidR="005D139D" w:rsidRPr="005D139D" w:rsidRDefault="00815E2A" w:rsidP="0082206C">
      <w:pPr>
        <w:suppressAutoHyphens w:val="0"/>
        <w:spacing w:after="160" w:line="259" w:lineRule="auto"/>
        <w:rPr>
          <w:lang w:val="en-GB"/>
        </w:rPr>
      </w:pPr>
      <w:r>
        <w:rPr>
          <w:lang w:val="en-GB"/>
        </w:rPr>
        <w:fldChar w:fldCharType="end"/>
      </w:r>
    </w:p>
    <w:sectPr w:rsidR="005D139D" w:rsidRPr="005D139D" w:rsidSect="00815E2A">
      <w:type w:val="continuous"/>
      <w:pgSz w:w="11907" w:h="16839" w:code="9"/>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4" w:author="Arslan" w:date="2017-05-16T17:28:00Z" w:initials="ASP">
    <w:p w14:paraId="4C066B8C" w14:textId="77777777" w:rsidR="0082206C" w:rsidRDefault="0082206C" w:rsidP="00797C81">
      <w:pPr>
        <w:pStyle w:val="CommentText"/>
      </w:pPr>
      <w:r>
        <w:rPr>
          <w:rStyle w:val="CommentReference"/>
        </w:rPr>
        <w:annotationRef/>
      </w:r>
    </w:p>
    <w:p w14:paraId="2D58A65D" w14:textId="77777777" w:rsidR="0082206C" w:rsidRDefault="0082206C" w:rsidP="00797C81">
      <w:pPr>
        <w:pStyle w:val="CommentText"/>
      </w:pPr>
      <w:r>
        <w:t>Combine heading Author and Year and write like this: Lee (2015)</w:t>
      </w:r>
    </w:p>
  </w:comment>
  <w:comment w:id="15" w:author="Talha Irfan" w:date="2017-04-04T09:17:00Z" w:initials="TI">
    <w:p w14:paraId="3CF302B8" w14:textId="77777777" w:rsidR="0082206C" w:rsidRDefault="0082206C" w:rsidP="00797C81">
      <w:pPr>
        <w:pStyle w:val="CommentText"/>
      </w:pPr>
      <w:r>
        <w:rPr>
          <w:rStyle w:val="CommentReference"/>
        </w:rPr>
        <w:annotationRef/>
      </w:r>
      <w:r>
        <w:rPr>
          <w:noProof/>
        </w:rPr>
        <w:t>Its fixed!</w:t>
      </w:r>
    </w:p>
  </w:comment>
  <w:comment w:id="27" w:author="Arslan" w:date="2017-05-16T17:28:00Z" w:initials="ASP">
    <w:p w14:paraId="72C0EE13" w14:textId="77777777" w:rsidR="0082206C" w:rsidRDefault="0082206C" w:rsidP="00A458D6">
      <w:pPr>
        <w:pStyle w:val="CommentText"/>
      </w:pPr>
      <w:r>
        <w:rPr>
          <w:rStyle w:val="CommentReference"/>
        </w:rPr>
        <w:annotationRef/>
      </w:r>
    </w:p>
    <w:p w14:paraId="6E7A33C1" w14:textId="77777777" w:rsidR="0082206C" w:rsidRDefault="0082206C" w:rsidP="00A458D6">
      <w:pPr>
        <w:pStyle w:val="CommentText"/>
      </w:pPr>
      <w:r>
        <w:t>Combine heading Author and Year and write like this: Lee (2015)</w:t>
      </w:r>
    </w:p>
  </w:comment>
  <w:comment w:id="28" w:author="Talha Irfan" w:date="2017-04-04T09:17:00Z" w:initials="TI">
    <w:p w14:paraId="61205FD5" w14:textId="77777777" w:rsidR="0082206C" w:rsidRDefault="0082206C" w:rsidP="00A458D6">
      <w:pPr>
        <w:pStyle w:val="CommentText"/>
      </w:pPr>
      <w:r>
        <w:rPr>
          <w:rStyle w:val="CommentReference"/>
        </w:rPr>
        <w:annotationRef/>
      </w:r>
      <w:r>
        <w:rPr>
          <w:noProof/>
        </w:rPr>
        <w:t>Its fixed!</w:t>
      </w:r>
    </w:p>
  </w:comment>
  <w:comment w:id="51" w:author="Ahmad Warraich" w:date="2017-11-01T12:09:00Z" w:initials="AW">
    <w:p w14:paraId="225380BD" w14:textId="2E398159" w:rsidR="0082206C" w:rsidRDefault="0082206C">
      <w:pPr>
        <w:pStyle w:val="CommentText"/>
      </w:pPr>
      <w:r>
        <w:rPr>
          <w:rStyle w:val="CommentReference"/>
        </w:rPr>
        <w:annotationRef/>
      </w:r>
      <w:r>
        <w:t>Try to read it yourselves just for once</w:t>
      </w:r>
    </w:p>
  </w:comment>
  <w:comment w:id="53" w:author="Ahmad Warraich" w:date="2017-11-01T12:09:00Z" w:initials="AW">
    <w:p w14:paraId="6F23F1E5" w14:textId="1A91D05F" w:rsidR="0082206C" w:rsidRDefault="0082206C">
      <w:pPr>
        <w:pStyle w:val="CommentText"/>
      </w:pPr>
      <w:r>
        <w:rPr>
          <w:rStyle w:val="CommentReference"/>
        </w:rPr>
        <w:annotationRef/>
      </w:r>
      <w:r>
        <w:t>??</w:t>
      </w:r>
    </w:p>
  </w:comment>
  <w:comment w:id="54" w:author="Ahmad Warraich" w:date="2017-11-01T12:10:00Z" w:initials="AW">
    <w:p w14:paraId="66F39364" w14:textId="7081F533" w:rsidR="0082206C" w:rsidRDefault="0082206C">
      <w:pPr>
        <w:pStyle w:val="CommentText"/>
      </w:pPr>
      <w:r>
        <w:rPr>
          <w:rStyle w:val="CommentReference"/>
        </w:rPr>
        <w:annotationRef/>
      </w:r>
      <w:r>
        <w:t>Is it a heading or what?</w:t>
      </w:r>
    </w:p>
  </w:comment>
  <w:comment w:id="70" w:author="Ahmad Warraich" w:date="2017-11-01T12:13:00Z" w:initials="AW">
    <w:p w14:paraId="5BA7A4B8" w14:textId="36664876" w:rsidR="0082206C" w:rsidRDefault="0082206C">
      <w:pPr>
        <w:pStyle w:val="CommentText"/>
      </w:pPr>
      <w:r>
        <w:rPr>
          <w:rStyle w:val="CommentReference"/>
        </w:rPr>
        <w:annotationRef/>
      </w:r>
      <w:r>
        <w:t>What’s this?</w:t>
      </w:r>
    </w:p>
  </w:comment>
  <w:comment w:id="74" w:author="Ahmad Warraich" w:date="2017-11-01T12:18:00Z" w:initials="AW">
    <w:p w14:paraId="7B42F011" w14:textId="6436EAEF" w:rsidR="0082206C" w:rsidRDefault="0082206C">
      <w:pPr>
        <w:pStyle w:val="CommentText"/>
      </w:pPr>
      <w:r>
        <w:rPr>
          <w:rStyle w:val="CommentReference"/>
        </w:rPr>
        <w:annotationRef/>
      </w:r>
      <w:r>
        <w:t>Used software to rephrase the sentence? It killed the semantics</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D58A65D" w15:done="0"/>
  <w15:commentEx w15:paraId="3CF302B8" w15:done="0"/>
  <w15:commentEx w15:paraId="6E7A33C1" w15:done="0"/>
  <w15:commentEx w15:paraId="61205FD5" w15:done="0"/>
  <w15:commentEx w15:paraId="225380BD" w15:done="0"/>
  <w15:commentEx w15:paraId="6F23F1E5" w15:done="0"/>
  <w15:commentEx w15:paraId="66F39364" w15:done="0"/>
  <w15:commentEx w15:paraId="5BA7A4B8" w15:done="0"/>
  <w15:commentEx w15:paraId="7B42F01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97902AF" w16cid:durableId="1DA44480"/>
  <w16cid:commentId w16cid:paraId="1A0220B5" w16cid:durableId="1DA44481"/>
  <w16cid:commentId w16cid:paraId="3E05BF06" w16cid:durableId="1DA44482"/>
  <w16cid:commentId w16cid:paraId="4260D4FB" w16cid:durableId="1DA44483"/>
  <w16cid:commentId w16cid:paraId="225380BD" w16cid:durableId="1DA44484"/>
  <w16cid:commentId w16cid:paraId="6F23F1E5" w16cid:durableId="1DA44485"/>
  <w16cid:commentId w16cid:paraId="66F39364" w16cid:durableId="1DA44486"/>
  <w16cid:commentId w16cid:paraId="398C0DA1" w16cid:durableId="1DA44487"/>
  <w16cid:commentId w16cid:paraId="2DF6F3F0" w16cid:durableId="1DA44488"/>
  <w16cid:commentId w16cid:paraId="50E8CB1C" w16cid:durableId="1DA44489"/>
  <w16cid:commentId w16cid:paraId="5BA7A4B8" w16cid:durableId="1DA4448A"/>
  <w16cid:commentId w16cid:paraId="66AA0783" w16cid:durableId="1DA4448B"/>
  <w16cid:commentId w16cid:paraId="26191AB1" w16cid:durableId="1DA4448C"/>
  <w16cid:commentId w16cid:paraId="7B42F011" w16cid:durableId="1DA4448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3EB111" w14:textId="77777777" w:rsidR="00DA3856" w:rsidRDefault="00DA3856" w:rsidP="00D17A8B">
      <w:r>
        <w:separator/>
      </w:r>
    </w:p>
  </w:endnote>
  <w:endnote w:type="continuationSeparator" w:id="0">
    <w:p w14:paraId="39177000" w14:textId="77777777" w:rsidR="00DA3856" w:rsidRDefault="00DA3856" w:rsidP="00D17A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Liberation Serif">
    <w:altName w:val="Times New Roman"/>
    <w:charset w:val="01"/>
    <w:family w:val="roman"/>
    <w:pitch w:val="variable"/>
  </w:font>
  <w:font w:name="Noto Sans CJK SC Regular">
    <w:charset w:val="01"/>
    <w:family w:val="auto"/>
    <w:pitch w:val="variable"/>
  </w:font>
  <w:font w:name="FreeSans">
    <w:altName w:val="Times New Roman"/>
    <w:charset w:val="01"/>
    <w:family w:val="auto"/>
    <w:pitch w:val="variable"/>
  </w:font>
  <w:font w:name="Segoe UI">
    <w:panose1 w:val="020B0502040204020203"/>
    <w:charset w:val="00"/>
    <w:family w:val="swiss"/>
    <w:pitch w:val="variable"/>
    <w:sig w:usb0="E4002EFF" w:usb1="C000E47F" w:usb2="00000009" w:usb3="00000000" w:csb0="000001FF" w:csb1="00000000"/>
  </w:font>
  <w:font w:name="Diverda Sans Com Light">
    <w:altName w:val="Cambria"/>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2E6C0E" w14:textId="77777777" w:rsidR="0082206C" w:rsidRDefault="0082206C" w:rsidP="00D17A8B">
    <w:pPr>
      <w:pStyle w:val="Footer"/>
      <w:jc w:val="right"/>
      <w:rPr>
        <w:rFonts w:ascii="Times New Roman" w:hAnsi="Times New Roman" w:cs="Times New Roman"/>
        <w:sz w:val="22"/>
        <w:szCs w:val="22"/>
      </w:rPr>
    </w:pPr>
    <w:r>
      <w:rPr>
        <w:rFonts w:ascii="Times New Roman" w:hAnsi="Times New Roman" w:cs="Times New Roman"/>
        <w:sz w:val="22"/>
        <w:szCs w:val="22"/>
      </w:rPr>
      <w:t>BS (Hons) Computer Science</w:t>
    </w:r>
  </w:p>
  <w:p w14:paraId="07F440E9" w14:textId="77777777" w:rsidR="0082206C" w:rsidRPr="00D17A8B" w:rsidRDefault="0082206C" w:rsidP="00D17A8B">
    <w:pPr>
      <w:pStyle w:val="Footer"/>
      <w:jc w:val="right"/>
      <w:rPr>
        <w:rFonts w:ascii="Times New Roman" w:hAnsi="Times New Roman" w:cs="Times New Roman"/>
        <w:sz w:val="22"/>
        <w:szCs w:val="22"/>
      </w:rPr>
    </w:pPr>
    <w:r>
      <w:rPr>
        <w:rFonts w:ascii="Times New Roman" w:hAnsi="Times New Roman" w:cs="Times New Roman"/>
        <w:sz w:val="22"/>
        <w:szCs w:val="22"/>
      </w:rPr>
      <w:t>Faculty of Computer Sciences and Information Technology, Superior University.</w:t>
    </w:r>
  </w:p>
  <w:p w14:paraId="406AECBB" w14:textId="77777777" w:rsidR="0082206C" w:rsidRDefault="0082206C">
    <w:pPr>
      <w:pStyle w:val="Footer"/>
    </w:pPr>
    <w:r>
      <w:tab/>
    </w: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7D7EE5" w14:textId="77777777" w:rsidR="0082206C" w:rsidRDefault="0082206C"/>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D62BF5" w14:textId="77777777" w:rsidR="0082206C" w:rsidRDefault="0082206C" w:rsidP="0002407F">
    <w:pPr>
      <w:pStyle w:val="Header"/>
      <w:jc w:val="right"/>
    </w:pPr>
    <w:r>
      <w:rPr>
        <w:b/>
        <w:sz w:val="22"/>
        <w:szCs w:val="28"/>
      </w:rPr>
      <w:t>BS (Hons.) Software Engineering</w:t>
    </w:r>
  </w:p>
  <w:p w14:paraId="79615275" w14:textId="77777777" w:rsidR="0082206C" w:rsidRDefault="0082206C" w:rsidP="0002407F">
    <w:pPr>
      <w:pStyle w:val="Footer"/>
      <w:jc w:val="right"/>
    </w:pPr>
    <w:r>
      <w:t>Department of Computer Science (CS) &amp; Information Technology (IT), Superior University</w:t>
    </w:r>
  </w:p>
  <w:p w14:paraId="25A54778" w14:textId="5646FF6F" w:rsidR="0082206C" w:rsidRDefault="0082206C">
    <w:pPr>
      <w:pStyle w:val="Footer"/>
      <w:spacing w:before="240"/>
    </w:pPr>
    <w:r>
      <w:tab/>
    </w:r>
    <w:r>
      <w:rPr>
        <w:rStyle w:val="PageNumber"/>
      </w:rPr>
      <w:fldChar w:fldCharType="begin"/>
    </w:r>
    <w:r>
      <w:rPr>
        <w:rStyle w:val="PageNumber"/>
      </w:rPr>
      <w:instrText xml:space="preserve"> PAGE </w:instrText>
    </w:r>
    <w:r>
      <w:rPr>
        <w:rStyle w:val="PageNumber"/>
      </w:rPr>
      <w:fldChar w:fldCharType="separate"/>
    </w:r>
    <w:r w:rsidR="00531B7B">
      <w:rPr>
        <w:rStyle w:val="PageNumber"/>
        <w:noProof/>
      </w:rPr>
      <w:t>21</w:t>
    </w:r>
    <w:r>
      <w:rPr>
        <w:rStyle w:val="PageNumber"/>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7DF243" w14:textId="77777777" w:rsidR="0082206C" w:rsidRDefault="0082206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D554C3" w14:textId="77777777" w:rsidR="00DA3856" w:rsidRDefault="00DA3856" w:rsidP="00D17A8B">
      <w:r>
        <w:separator/>
      </w:r>
    </w:p>
  </w:footnote>
  <w:footnote w:type="continuationSeparator" w:id="0">
    <w:p w14:paraId="45F4480F" w14:textId="77777777" w:rsidR="00DA3856" w:rsidRDefault="00DA3856" w:rsidP="00D17A8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799DB2" w14:textId="6FD5CD6A" w:rsidR="0082206C" w:rsidRDefault="00DA3856">
    <w:pPr>
      <w:pStyle w:val="Header"/>
    </w:pPr>
    <w:r>
      <w:fldChar w:fldCharType="begin"/>
    </w:r>
    <w:r>
      <w:instrText xml:space="preserve"> STYLEREF  "Heading 1"  \* MERGEFORMAT </w:instrText>
    </w:r>
    <w:r>
      <w:fldChar w:fldCharType="separate"/>
    </w:r>
    <w:r w:rsidR="00531B7B">
      <w:rPr>
        <w:noProof/>
      </w:rPr>
      <w:t>Chapter 2 Literature Review</w:t>
    </w:r>
    <w:r>
      <w:rPr>
        <w:noProof/>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6"/>
    <w:multiLevelType w:val="multilevel"/>
    <w:tmpl w:val="00000006"/>
    <w:name w:val="WW8Num5"/>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00000008"/>
    <w:multiLevelType w:val="singleLevel"/>
    <w:tmpl w:val="00000008"/>
    <w:name w:val="WW8Num7"/>
    <w:lvl w:ilvl="0">
      <w:start w:val="1"/>
      <w:numFmt w:val="bullet"/>
      <w:lvlText w:val="o"/>
      <w:lvlJc w:val="left"/>
      <w:pPr>
        <w:tabs>
          <w:tab w:val="num" w:pos="0"/>
        </w:tabs>
        <w:ind w:left="720" w:hanging="360"/>
      </w:pPr>
      <w:rPr>
        <w:rFonts w:ascii="Courier New" w:hAnsi="Courier New" w:cs="Courier New" w:hint="default"/>
      </w:rPr>
    </w:lvl>
  </w:abstractNum>
  <w:abstractNum w:abstractNumId="3" w15:restartNumberingAfterBreak="0">
    <w:nsid w:val="0000000B"/>
    <w:multiLevelType w:val="multilevel"/>
    <w:tmpl w:val="0000000B"/>
    <w:name w:val="WW8Num10"/>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15:restartNumberingAfterBreak="0">
    <w:nsid w:val="0000000C"/>
    <w:multiLevelType w:val="multilevel"/>
    <w:tmpl w:val="0000000C"/>
    <w:name w:val="WW8Num11"/>
    <w:lvl w:ilvl="0">
      <w:start w:val="1"/>
      <w:numFmt w:val="decimal"/>
      <w:lvlText w:val="%1."/>
      <w:lvlJc w:val="left"/>
      <w:pPr>
        <w:tabs>
          <w:tab w:val="num" w:pos="0"/>
        </w:tabs>
        <w:ind w:left="720" w:hanging="360"/>
      </w:pPr>
      <w:rPr>
        <w:rFonts w:hint="default"/>
      </w:rPr>
    </w:lvl>
    <w:lvl w:ilvl="1">
      <w:start w:val="8"/>
      <w:numFmt w:val="decimal"/>
      <w:lvlText w:val="%1.%2"/>
      <w:lvlJc w:val="left"/>
      <w:pPr>
        <w:tabs>
          <w:tab w:val="num" w:pos="0"/>
        </w:tabs>
        <w:ind w:left="720" w:hanging="360"/>
      </w:pPr>
      <w:rPr>
        <w:rFonts w:hint="default"/>
        <w:b/>
        <w:i/>
        <w:color w:val="auto"/>
      </w:rPr>
    </w:lvl>
    <w:lvl w:ilvl="2">
      <w:start w:val="1"/>
      <w:numFmt w:val="decimal"/>
      <w:lvlText w:val="%1.%2.%3"/>
      <w:lvlJc w:val="left"/>
      <w:pPr>
        <w:tabs>
          <w:tab w:val="num" w:pos="0"/>
        </w:tabs>
        <w:ind w:left="1080" w:hanging="720"/>
      </w:pPr>
      <w:rPr>
        <w:rFonts w:hint="default"/>
        <w:b/>
        <w:i/>
        <w:color w:val="auto"/>
      </w:rPr>
    </w:lvl>
    <w:lvl w:ilvl="3">
      <w:start w:val="1"/>
      <w:numFmt w:val="decimal"/>
      <w:lvlText w:val="%1.%2.%3.%4"/>
      <w:lvlJc w:val="left"/>
      <w:pPr>
        <w:tabs>
          <w:tab w:val="num" w:pos="0"/>
        </w:tabs>
        <w:ind w:left="1080" w:hanging="720"/>
      </w:pPr>
      <w:rPr>
        <w:rFonts w:hint="default"/>
        <w:b/>
        <w:i/>
        <w:color w:val="auto"/>
      </w:rPr>
    </w:lvl>
    <w:lvl w:ilvl="4">
      <w:start w:val="1"/>
      <w:numFmt w:val="decimal"/>
      <w:lvlText w:val="%1.%2.%3.%4.%5"/>
      <w:lvlJc w:val="left"/>
      <w:pPr>
        <w:tabs>
          <w:tab w:val="num" w:pos="0"/>
        </w:tabs>
        <w:ind w:left="1440" w:hanging="1080"/>
      </w:pPr>
      <w:rPr>
        <w:rFonts w:hint="default"/>
        <w:b/>
        <w:i/>
        <w:color w:val="auto"/>
      </w:rPr>
    </w:lvl>
    <w:lvl w:ilvl="5">
      <w:start w:val="1"/>
      <w:numFmt w:val="decimal"/>
      <w:lvlText w:val="%1.%2.%3.%4.%5.%6"/>
      <w:lvlJc w:val="left"/>
      <w:pPr>
        <w:tabs>
          <w:tab w:val="num" w:pos="0"/>
        </w:tabs>
        <w:ind w:left="1440" w:hanging="1080"/>
      </w:pPr>
      <w:rPr>
        <w:rFonts w:hint="default"/>
        <w:b/>
        <w:i/>
        <w:color w:val="auto"/>
      </w:rPr>
    </w:lvl>
    <w:lvl w:ilvl="6">
      <w:start w:val="1"/>
      <w:numFmt w:val="decimal"/>
      <w:lvlText w:val="%1.%2.%3.%4.%5.%6.%7"/>
      <w:lvlJc w:val="left"/>
      <w:pPr>
        <w:tabs>
          <w:tab w:val="num" w:pos="0"/>
        </w:tabs>
        <w:ind w:left="1800" w:hanging="1440"/>
      </w:pPr>
      <w:rPr>
        <w:rFonts w:hint="default"/>
        <w:b/>
        <w:i/>
        <w:color w:val="auto"/>
      </w:rPr>
    </w:lvl>
    <w:lvl w:ilvl="7">
      <w:start w:val="1"/>
      <w:numFmt w:val="decimal"/>
      <w:lvlText w:val="%1.%2.%3.%4.%5.%6.%7.%8"/>
      <w:lvlJc w:val="left"/>
      <w:pPr>
        <w:tabs>
          <w:tab w:val="num" w:pos="0"/>
        </w:tabs>
        <w:ind w:left="1800" w:hanging="1440"/>
      </w:pPr>
      <w:rPr>
        <w:rFonts w:hint="default"/>
        <w:b/>
        <w:i/>
        <w:color w:val="auto"/>
      </w:rPr>
    </w:lvl>
    <w:lvl w:ilvl="8">
      <w:start w:val="1"/>
      <w:numFmt w:val="decimal"/>
      <w:lvlText w:val="%1.%2.%3.%4.%5.%6.%7.%8.%9"/>
      <w:lvlJc w:val="left"/>
      <w:pPr>
        <w:tabs>
          <w:tab w:val="num" w:pos="0"/>
        </w:tabs>
        <w:ind w:left="2160" w:hanging="1800"/>
      </w:pPr>
      <w:rPr>
        <w:rFonts w:hint="default"/>
        <w:b/>
        <w:i/>
        <w:color w:val="auto"/>
      </w:rPr>
    </w:lvl>
  </w:abstractNum>
  <w:abstractNum w:abstractNumId="5" w15:restartNumberingAfterBreak="0">
    <w:nsid w:val="0000000E"/>
    <w:multiLevelType w:val="multilevel"/>
    <w:tmpl w:val="0000000E"/>
    <w:lvl w:ilvl="0">
      <w:start w:val="1"/>
      <w:numFmt w:val="decimal"/>
      <w:lvlText w:val="[%1]"/>
      <w:lvlJc w:val="left"/>
      <w:pPr>
        <w:tabs>
          <w:tab w:val="num" w:pos="0"/>
        </w:tabs>
        <w:ind w:left="720" w:hanging="360"/>
      </w:pPr>
      <w:rPr>
        <w:sz w:val="24"/>
        <w:szCs w:val="24"/>
      </w:rPr>
    </w:lvl>
    <w:lvl w:ilvl="1">
      <w:start w:val="1"/>
      <w:numFmt w:val="upp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02163498"/>
    <w:multiLevelType w:val="multilevel"/>
    <w:tmpl w:val="C0E6C062"/>
    <w:lvl w:ilvl="0">
      <w:start w:val="3"/>
      <w:numFmt w:val="decimal"/>
      <w:lvlText w:val="%1"/>
      <w:lvlJc w:val="left"/>
      <w:pPr>
        <w:ind w:left="360" w:hanging="360"/>
      </w:pPr>
      <w:rPr>
        <w:rFonts w:ascii="Times New Roman" w:hAnsi="Times New Roman" w:cs="Times New Roman" w:hint="default"/>
        <w:sz w:val="24"/>
      </w:rPr>
    </w:lvl>
    <w:lvl w:ilvl="1">
      <w:start w:val="1"/>
      <w:numFmt w:val="decimal"/>
      <w:lvlText w:val="%1.%2"/>
      <w:lvlJc w:val="left"/>
      <w:pPr>
        <w:ind w:left="720" w:hanging="720"/>
      </w:pPr>
      <w:rPr>
        <w:rFonts w:ascii="Times New Roman" w:hAnsi="Times New Roman" w:cs="Times New Roman" w:hint="default"/>
        <w:sz w:val="24"/>
      </w:rPr>
    </w:lvl>
    <w:lvl w:ilvl="2">
      <w:start w:val="1"/>
      <w:numFmt w:val="decimal"/>
      <w:lvlText w:val="%1.%2.%3"/>
      <w:lvlJc w:val="left"/>
      <w:pPr>
        <w:ind w:left="720" w:hanging="720"/>
      </w:pPr>
      <w:rPr>
        <w:rFonts w:ascii="Times New Roman" w:hAnsi="Times New Roman" w:cs="Times New Roman" w:hint="default"/>
        <w:sz w:val="24"/>
      </w:rPr>
    </w:lvl>
    <w:lvl w:ilvl="3">
      <w:start w:val="1"/>
      <w:numFmt w:val="decimal"/>
      <w:lvlText w:val="%1.%2.%3.%4"/>
      <w:lvlJc w:val="left"/>
      <w:pPr>
        <w:ind w:left="1080" w:hanging="1080"/>
      </w:pPr>
      <w:rPr>
        <w:rFonts w:ascii="Times New Roman" w:hAnsi="Times New Roman" w:cs="Times New Roman" w:hint="default"/>
        <w:sz w:val="24"/>
      </w:rPr>
    </w:lvl>
    <w:lvl w:ilvl="4">
      <w:start w:val="1"/>
      <w:numFmt w:val="decimal"/>
      <w:lvlText w:val="%1.%2.%3.%4.%5"/>
      <w:lvlJc w:val="left"/>
      <w:pPr>
        <w:ind w:left="1440" w:hanging="1440"/>
      </w:pPr>
      <w:rPr>
        <w:rFonts w:ascii="Times New Roman" w:hAnsi="Times New Roman" w:cs="Times New Roman" w:hint="default"/>
        <w:sz w:val="24"/>
      </w:rPr>
    </w:lvl>
    <w:lvl w:ilvl="5">
      <w:start w:val="1"/>
      <w:numFmt w:val="decimal"/>
      <w:lvlText w:val="%1.%2.%3.%4.%5.%6"/>
      <w:lvlJc w:val="left"/>
      <w:pPr>
        <w:ind w:left="1440" w:hanging="1440"/>
      </w:pPr>
      <w:rPr>
        <w:rFonts w:ascii="Times New Roman" w:hAnsi="Times New Roman" w:cs="Times New Roman" w:hint="default"/>
        <w:sz w:val="24"/>
      </w:rPr>
    </w:lvl>
    <w:lvl w:ilvl="6">
      <w:start w:val="1"/>
      <w:numFmt w:val="decimal"/>
      <w:lvlText w:val="%1.%2.%3.%4.%5.%6.%7"/>
      <w:lvlJc w:val="left"/>
      <w:pPr>
        <w:ind w:left="1800" w:hanging="1800"/>
      </w:pPr>
      <w:rPr>
        <w:rFonts w:ascii="Times New Roman" w:hAnsi="Times New Roman" w:cs="Times New Roman" w:hint="default"/>
        <w:sz w:val="24"/>
      </w:rPr>
    </w:lvl>
    <w:lvl w:ilvl="7">
      <w:start w:val="1"/>
      <w:numFmt w:val="decimal"/>
      <w:lvlText w:val="%1.%2.%3.%4.%5.%6.%7.%8"/>
      <w:lvlJc w:val="left"/>
      <w:pPr>
        <w:ind w:left="1800" w:hanging="1800"/>
      </w:pPr>
      <w:rPr>
        <w:rFonts w:ascii="Times New Roman" w:hAnsi="Times New Roman" w:cs="Times New Roman" w:hint="default"/>
        <w:sz w:val="24"/>
      </w:rPr>
    </w:lvl>
    <w:lvl w:ilvl="8">
      <w:start w:val="1"/>
      <w:numFmt w:val="decimal"/>
      <w:lvlText w:val="%1.%2.%3.%4.%5.%6.%7.%8.%9"/>
      <w:lvlJc w:val="left"/>
      <w:pPr>
        <w:ind w:left="2160" w:hanging="2160"/>
      </w:pPr>
      <w:rPr>
        <w:rFonts w:ascii="Times New Roman" w:hAnsi="Times New Roman" w:cs="Times New Roman" w:hint="default"/>
        <w:sz w:val="24"/>
      </w:rPr>
    </w:lvl>
  </w:abstractNum>
  <w:abstractNum w:abstractNumId="7" w15:restartNumberingAfterBreak="0">
    <w:nsid w:val="03E35734"/>
    <w:multiLevelType w:val="hybridMultilevel"/>
    <w:tmpl w:val="5582B6F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15:restartNumberingAfterBreak="0">
    <w:nsid w:val="04B5327D"/>
    <w:multiLevelType w:val="hybridMultilevel"/>
    <w:tmpl w:val="3B6E4B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4EE54E2"/>
    <w:multiLevelType w:val="multilevel"/>
    <w:tmpl w:val="4418B4F8"/>
    <w:lvl w:ilvl="0">
      <w:start w:val="3"/>
      <w:numFmt w:val="decimal"/>
      <w:lvlText w:val="%1"/>
      <w:lvlJc w:val="left"/>
      <w:pPr>
        <w:ind w:left="360" w:hanging="360"/>
      </w:pPr>
      <w:rPr>
        <w:rFonts w:ascii="Times New Roman" w:hAnsi="Times New Roman" w:cs="Times New Roman" w:hint="default"/>
        <w:sz w:val="24"/>
      </w:rPr>
    </w:lvl>
    <w:lvl w:ilvl="1">
      <w:start w:val="1"/>
      <w:numFmt w:val="decimal"/>
      <w:lvlText w:val="%1.%2"/>
      <w:lvlJc w:val="left"/>
      <w:pPr>
        <w:ind w:left="1080" w:hanging="720"/>
      </w:pPr>
      <w:rPr>
        <w:rFonts w:ascii="Times New Roman" w:hAnsi="Times New Roman" w:cs="Times New Roman" w:hint="default"/>
        <w:sz w:val="24"/>
      </w:rPr>
    </w:lvl>
    <w:lvl w:ilvl="2">
      <w:start w:val="1"/>
      <w:numFmt w:val="decimal"/>
      <w:lvlText w:val="%1.%2.%3"/>
      <w:lvlJc w:val="left"/>
      <w:pPr>
        <w:ind w:left="1440" w:hanging="720"/>
      </w:pPr>
      <w:rPr>
        <w:rFonts w:ascii="Times New Roman" w:hAnsi="Times New Roman" w:cs="Times New Roman" w:hint="default"/>
        <w:sz w:val="24"/>
      </w:rPr>
    </w:lvl>
    <w:lvl w:ilvl="3">
      <w:start w:val="1"/>
      <w:numFmt w:val="decimal"/>
      <w:lvlText w:val="%1.%2.%3.%4"/>
      <w:lvlJc w:val="left"/>
      <w:pPr>
        <w:ind w:left="2160" w:hanging="1080"/>
      </w:pPr>
      <w:rPr>
        <w:rFonts w:ascii="Times New Roman" w:hAnsi="Times New Roman" w:cs="Times New Roman" w:hint="default"/>
        <w:sz w:val="24"/>
      </w:rPr>
    </w:lvl>
    <w:lvl w:ilvl="4">
      <w:start w:val="1"/>
      <w:numFmt w:val="decimal"/>
      <w:lvlText w:val="%1.%2.%3.%4.%5"/>
      <w:lvlJc w:val="left"/>
      <w:pPr>
        <w:ind w:left="2880" w:hanging="1440"/>
      </w:pPr>
      <w:rPr>
        <w:rFonts w:ascii="Times New Roman" w:hAnsi="Times New Roman" w:cs="Times New Roman" w:hint="default"/>
        <w:sz w:val="24"/>
      </w:rPr>
    </w:lvl>
    <w:lvl w:ilvl="5">
      <w:start w:val="1"/>
      <w:numFmt w:val="decimal"/>
      <w:lvlText w:val="%1.%2.%3.%4.%5.%6"/>
      <w:lvlJc w:val="left"/>
      <w:pPr>
        <w:ind w:left="3240" w:hanging="1440"/>
      </w:pPr>
      <w:rPr>
        <w:rFonts w:ascii="Times New Roman" w:hAnsi="Times New Roman" w:cs="Times New Roman" w:hint="default"/>
        <w:sz w:val="24"/>
      </w:rPr>
    </w:lvl>
    <w:lvl w:ilvl="6">
      <w:start w:val="1"/>
      <w:numFmt w:val="decimal"/>
      <w:lvlText w:val="%1.%2.%3.%4.%5.%6.%7"/>
      <w:lvlJc w:val="left"/>
      <w:pPr>
        <w:ind w:left="3960" w:hanging="1800"/>
      </w:pPr>
      <w:rPr>
        <w:rFonts w:ascii="Times New Roman" w:hAnsi="Times New Roman" w:cs="Times New Roman" w:hint="default"/>
        <w:sz w:val="24"/>
      </w:rPr>
    </w:lvl>
    <w:lvl w:ilvl="7">
      <w:start w:val="1"/>
      <w:numFmt w:val="decimal"/>
      <w:lvlText w:val="%1.%2.%3.%4.%5.%6.%7.%8"/>
      <w:lvlJc w:val="left"/>
      <w:pPr>
        <w:ind w:left="4320" w:hanging="1800"/>
      </w:pPr>
      <w:rPr>
        <w:rFonts w:ascii="Times New Roman" w:hAnsi="Times New Roman" w:cs="Times New Roman" w:hint="default"/>
        <w:sz w:val="24"/>
      </w:rPr>
    </w:lvl>
    <w:lvl w:ilvl="8">
      <w:start w:val="1"/>
      <w:numFmt w:val="decimal"/>
      <w:lvlText w:val="%1.%2.%3.%4.%5.%6.%7.%8.%9"/>
      <w:lvlJc w:val="left"/>
      <w:pPr>
        <w:ind w:left="5040" w:hanging="2160"/>
      </w:pPr>
      <w:rPr>
        <w:rFonts w:ascii="Times New Roman" w:hAnsi="Times New Roman" w:cs="Times New Roman" w:hint="default"/>
        <w:sz w:val="24"/>
      </w:rPr>
    </w:lvl>
  </w:abstractNum>
  <w:abstractNum w:abstractNumId="10" w15:restartNumberingAfterBreak="0">
    <w:nsid w:val="09C33C74"/>
    <w:multiLevelType w:val="multilevel"/>
    <w:tmpl w:val="0000000C"/>
    <w:lvl w:ilvl="0">
      <w:start w:val="1"/>
      <w:numFmt w:val="decimal"/>
      <w:lvlText w:val="%1."/>
      <w:lvlJc w:val="left"/>
      <w:pPr>
        <w:tabs>
          <w:tab w:val="num" w:pos="0"/>
        </w:tabs>
        <w:ind w:left="720" w:hanging="360"/>
      </w:pPr>
      <w:rPr>
        <w:rFonts w:hint="default"/>
      </w:rPr>
    </w:lvl>
    <w:lvl w:ilvl="1">
      <w:start w:val="8"/>
      <w:numFmt w:val="decimal"/>
      <w:lvlText w:val="%1.%2"/>
      <w:lvlJc w:val="left"/>
      <w:pPr>
        <w:tabs>
          <w:tab w:val="num" w:pos="0"/>
        </w:tabs>
        <w:ind w:left="720" w:hanging="360"/>
      </w:pPr>
      <w:rPr>
        <w:rFonts w:hint="default"/>
        <w:b/>
        <w:i/>
        <w:color w:val="auto"/>
      </w:rPr>
    </w:lvl>
    <w:lvl w:ilvl="2">
      <w:start w:val="1"/>
      <w:numFmt w:val="decimal"/>
      <w:lvlText w:val="%1.%2.%3"/>
      <w:lvlJc w:val="left"/>
      <w:pPr>
        <w:tabs>
          <w:tab w:val="num" w:pos="0"/>
        </w:tabs>
        <w:ind w:left="1080" w:hanging="720"/>
      </w:pPr>
      <w:rPr>
        <w:rFonts w:hint="default"/>
        <w:b/>
        <w:i/>
        <w:color w:val="auto"/>
      </w:rPr>
    </w:lvl>
    <w:lvl w:ilvl="3">
      <w:start w:val="1"/>
      <w:numFmt w:val="decimal"/>
      <w:lvlText w:val="%1.%2.%3.%4"/>
      <w:lvlJc w:val="left"/>
      <w:pPr>
        <w:tabs>
          <w:tab w:val="num" w:pos="0"/>
        </w:tabs>
        <w:ind w:left="1080" w:hanging="720"/>
      </w:pPr>
      <w:rPr>
        <w:rFonts w:hint="default"/>
        <w:b/>
        <w:i/>
        <w:color w:val="auto"/>
      </w:rPr>
    </w:lvl>
    <w:lvl w:ilvl="4">
      <w:start w:val="1"/>
      <w:numFmt w:val="decimal"/>
      <w:lvlText w:val="%1.%2.%3.%4.%5"/>
      <w:lvlJc w:val="left"/>
      <w:pPr>
        <w:tabs>
          <w:tab w:val="num" w:pos="0"/>
        </w:tabs>
        <w:ind w:left="1440" w:hanging="1080"/>
      </w:pPr>
      <w:rPr>
        <w:rFonts w:hint="default"/>
        <w:b/>
        <w:i/>
        <w:color w:val="auto"/>
      </w:rPr>
    </w:lvl>
    <w:lvl w:ilvl="5">
      <w:start w:val="1"/>
      <w:numFmt w:val="decimal"/>
      <w:lvlText w:val="%1.%2.%3.%4.%5.%6"/>
      <w:lvlJc w:val="left"/>
      <w:pPr>
        <w:tabs>
          <w:tab w:val="num" w:pos="0"/>
        </w:tabs>
        <w:ind w:left="1440" w:hanging="1080"/>
      </w:pPr>
      <w:rPr>
        <w:rFonts w:hint="default"/>
        <w:b/>
        <w:i/>
        <w:color w:val="auto"/>
      </w:rPr>
    </w:lvl>
    <w:lvl w:ilvl="6">
      <w:start w:val="1"/>
      <w:numFmt w:val="decimal"/>
      <w:lvlText w:val="%1.%2.%3.%4.%5.%6.%7"/>
      <w:lvlJc w:val="left"/>
      <w:pPr>
        <w:tabs>
          <w:tab w:val="num" w:pos="0"/>
        </w:tabs>
        <w:ind w:left="1800" w:hanging="1440"/>
      </w:pPr>
      <w:rPr>
        <w:rFonts w:hint="default"/>
        <w:b/>
        <w:i/>
        <w:color w:val="auto"/>
      </w:rPr>
    </w:lvl>
    <w:lvl w:ilvl="7">
      <w:start w:val="1"/>
      <w:numFmt w:val="decimal"/>
      <w:lvlText w:val="%1.%2.%3.%4.%5.%6.%7.%8"/>
      <w:lvlJc w:val="left"/>
      <w:pPr>
        <w:tabs>
          <w:tab w:val="num" w:pos="0"/>
        </w:tabs>
        <w:ind w:left="1800" w:hanging="1440"/>
      </w:pPr>
      <w:rPr>
        <w:rFonts w:hint="default"/>
        <w:b/>
        <w:i/>
        <w:color w:val="auto"/>
      </w:rPr>
    </w:lvl>
    <w:lvl w:ilvl="8">
      <w:start w:val="1"/>
      <w:numFmt w:val="decimal"/>
      <w:lvlText w:val="%1.%2.%3.%4.%5.%6.%7.%8.%9"/>
      <w:lvlJc w:val="left"/>
      <w:pPr>
        <w:tabs>
          <w:tab w:val="num" w:pos="0"/>
        </w:tabs>
        <w:ind w:left="2160" w:hanging="1800"/>
      </w:pPr>
      <w:rPr>
        <w:rFonts w:hint="default"/>
        <w:b/>
        <w:i/>
        <w:color w:val="auto"/>
      </w:rPr>
    </w:lvl>
  </w:abstractNum>
  <w:abstractNum w:abstractNumId="11" w15:restartNumberingAfterBreak="0">
    <w:nsid w:val="0F6C58BC"/>
    <w:multiLevelType w:val="hybridMultilevel"/>
    <w:tmpl w:val="07C8C21A"/>
    <w:lvl w:ilvl="0" w:tplc="4CD4C280">
      <w:start w:val="1"/>
      <w:numFmt w:val="decimal"/>
      <w:lvlText w:val="[%1]"/>
      <w:lvlJc w:val="left"/>
      <w:pPr>
        <w:ind w:left="720" w:hanging="360"/>
      </w:pPr>
      <w:rPr>
        <w:rFonts w:hint="default"/>
      </w:rPr>
    </w:lvl>
    <w:lvl w:ilvl="1" w:tplc="EE58328C">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F9212DA"/>
    <w:multiLevelType w:val="hybridMultilevel"/>
    <w:tmpl w:val="B2AA9A7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12946E5"/>
    <w:multiLevelType w:val="multilevel"/>
    <w:tmpl w:val="04090029"/>
    <w:numStyleLink w:val="Style2"/>
  </w:abstractNum>
  <w:abstractNum w:abstractNumId="14" w15:restartNumberingAfterBreak="0">
    <w:nsid w:val="2AB7722B"/>
    <w:multiLevelType w:val="multilevel"/>
    <w:tmpl w:val="0000000C"/>
    <w:lvl w:ilvl="0">
      <w:start w:val="1"/>
      <w:numFmt w:val="decimal"/>
      <w:lvlText w:val="%1."/>
      <w:lvlJc w:val="left"/>
      <w:pPr>
        <w:tabs>
          <w:tab w:val="num" w:pos="0"/>
        </w:tabs>
        <w:ind w:left="720" w:hanging="360"/>
      </w:pPr>
      <w:rPr>
        <w:rFonts w:hint="default"/>
      </w:rPr>
    </w:lvl>
    <w:lvl w:ilvl="1">
      <w:start w:val="8"/>
      <w:numFmt w:val="decimal"/>
      <w:lvlText w:val="%1.%2"/>
      <w:lvlJc w:val="left"/>
      <w:pPr>
        <w:tabs>
          <w:tab w:val="num" w:pos="0"/>
        </w:tabs>
        <w:ind w:left="720" w:hanging="360"/>
      </w:pPr>
      <w:rPr>
        <w:rFonts w:hint="default"/>
        <w:b/>
        <w:i/>
        <w:color w:val="auto"/>
      </w:rPr>
    </w:lvl>
    <w:lvl w:ilvl="2">
      <w:start w:val="1"/>
      <w:numFmt w:val="decimal"/>
      <w:lvlText w:val="%1.%2.%3"/>
      <w:lvlJc w:val="left"/>
      <w:pPr>
        <w:tabs>
          <w:tab w:val="num" w:pos="0"/>
        </w:tabs>
        <w:ind w:left="1080" w:hanging="720"/>
      </w:pPr>
      <w:rPr>
        <w:rFonts w:hint="default"/>
        <w:b/>
        <w:i/>
        <w:color w:val="auto"/>
      </w:rPr>
    </w:lvl>
    <w:lvl w:ilvl="3">
      <w:start w:val="1"/>
      <w:numFmt w:val="decimal"/>
      <w:lvlText w:val="%1.%2.%3.%4"/>
      <w:lvlJc w:val="left"/>
      <w:pPr>
        <w:tabs>
          <w:tab w:val="num" w:pos="0"/>
        </w:tabs>
        <w:ind w:left="1080" w:hanging="720"/>
      </w:pPr>
      <w:rPr>
        <w:rFonts w:hint="default"/>
        <w:b/>
        <w:i/>
        <w:color w:val="auto"/>
      </w:rPr>
    </w:lvl>
    <w:lvl w:ilvl="4">
      <w:start w:val="1"/>
      <w:numFmt w:val="decimal"/>
      <w:lvlText w:val="%1.%2.%3.%4.%5"/>
      <w:lvlJc w:val="left"/>
      <w:pPr>
        <w:tabs>
          <w:tab w:val="num" w:pos="0"/>
        </w:tabs>
        <w:ind w:left="1440" w:hanging="1080"/>
      </w:pPr>
      <w:rPr>
        <w:rFonts w:hint="default"/>
        <w:b/>
        <w:i/>
        <w:color w:val="auto"/>
      </w:rPr>
    </w:lvl>
    <w:lvl w:ilvl="5">
      <w:start w:val="1"/>
      <w:numFmt w:val="decimal"/>
      <w:lvlText w:val="%1.%2.%3.%4.%5.%6"/>
      <w:lvlJc w:val="left"/>
      <w:pPr>
        <w:tabs>
          <w:tab w:val="num" w:pos="0"/>
        </w:tabs>
        <w:ind w:left="1440" w:hanging="1080"/>
      </w:pPr>
      <w:rPr>
        <w:rFonts w:hint="default"/>
        <w:b/>
        <w:i/>
        <w:color w:val="auto"/>
      </w:rPr>
    </w:lvl>
    <w:lvl w:ilvl="6">
      <w:start w:val="1"/>
      <w:numFmt w:val="decimal"/>
      <w:lvlText w:val="%1.%2.%3.%4.%5.%6.%7"/>
      <w:lvlJc w:val="left"/>
      <w:pPr>
        <w:tabs>
          <w:tab w:val="num" w:pos="0"/>
        </w:tabs>
        <w:ind w:left="1800" w:hanging="1440"/>
      </w:pPr>
      <w:rPr>
        <w:rFonts w:hint="default"/>
        <w:b/>
        <w:i/>
        <w:color w:val="auto"/>
      </w:rPr>
    </w:lvl>
    <w:lvl w:ilvl="7">
      <w:start w:val="1"/>
      <w:numFmt w:val="decimal"/>
      <w:lvlText w:val="%1.%2.%3.%4.%5.%6.%7.%8"/>
      <w:lvlJc w:val="left"/>
      <w:pPr>
        <w:tabs>
          <w:tab w:val="num" w:pos="0"/>
        </w:tabs>
        <w:ind w:left="1800" w:hanging="1440"/>
      </w:pPr>
      <w:rPr>
        <w:rFonts w:hint="default"/>
        <w:b/>
        <w:i/>
        <w:color w:val="auto"/>
      </w:rPr>
    </w:lvl>
    <w:lvl w:ilvl="8">
      <w:start w:val="1"/>
      <w:numFmt w:val="decimal"/>
      <w:lvlText w:val="%1.%2.%3.%4.%5.%6.%7.%8.%9"/>
      <w:lvlJc w:val="left"/>
      <w:pPr>
        <w:tabs>
          <w:tab w:val="num" w:pos="0"/>
        </w:tabs>
        <w:ind w:left="2160" w:hanging="1800"/>
      </w:pPr>
      <w:rPr>
        <w:rFonts w:hint="default"/>
        <w:b/>
        <w:i/>
        <w:color w:val="auto"/>
      </w:rPr>
    </w:lvl>
  </w:abstractNum>
  <w:abstractNum w:abstractNumId="15" w15:restartNumberingAfterBreak="0">
    <w:nsid w:val="2F103582"/>
    <w:multiLevelType w:val="multilevel"/>
    <w:tmpl w:val="E80EF2FC"/>
    <w:lvl w:ilvl="0">
      <w:start w:val="4"/>
      <w:numFmt w:val="decimal"/>
      <w:lvlText w:val="%1"/>
      <w:lvlJc w:val="left"/>
      <w:pPr>
        <w:ind w:left="480" w:hanging="480"/>
      </w:pPr>
      <w:rPr>
        <w:rFonts w:hint="default"/>
      </w:rPr>
    </w:lvl>
    <w:lvl w:ilvl="1">
      <w:start w:val="3"/>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6" w15:restartNumberingAfterBreak="0">
    <w:nsid w:val="3107037C"/>
    <w:multiLevelType w:val="hybridMultilevel"/>
    <w:tmpl w:val="C094A8FC"/>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388D47F1"/>
    <w:multiLevelType w:val="hybridMultilevel"/>
    <w:tmpl w:val="6268A022"/>
    <w:lvl w:ilvl="0" w:tplc="7556D0F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ABB6560"/>
    <w:multiLevelType w:val="multilevel"/>
    <w:tmpl w:val="04090029"/>
    <w:styleLink w:val="Style2"/>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9" w15:restartNumberingAfterBreak="0">
    <w:nsid w:val="3C6660C2"/>
    <w:multiLevelType w:val="multilevel"/>
    <w:tmpl w:val="00000001"/>
    <w:styleLink w:val="Style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0" w15:restartNumberingAfterBreak="0">
    <w:nsid w:val="43566E86"/>
    <w:multiLevelType w:val="hybridMultilevel"/>
    <w:tmpl w:val="14EE2DE0"/>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3B249E2"/>
    <w:multiLevelType w:val="hybridMultilevel"/>
    <w:tmpl w:val="CE90EC00"/>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88C55E3"/>
    <w:multiLevelType w:val="multilevel"/>
    <w:tmpl w:val="4664C83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4B1A5E1C"/>
    <w:multiLevelType w:val="hybridMultilevel"/>
    <w:tmpl w:val="1FF2FBD8"/>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522B75B4"/>
    <w:multiLevelType w:val="hybridMultilevel"/>
    <w:tmpl w:val="74240E6E"/>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53B0DD3"/>
    <w:multiLevelType w:val="hybridMultilevel"/>
    <w:tmpl w:val="0434885E"/>
    <w:lvl w:ilvl="0" w:tplc="998E473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94D3967"/>
    <w:multiLevelType w:val="hybridMultilevel"/>
    <w:tmpl w:val="A6AEDF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AA635FF"/>
    <w:multiLevelType w:val="multilevel"/>
    <w:tmpl w:val="AD7273C2"/>
    <w:lvl w:ilvl="0">
      <w:start w:val="1"/>
      <w:numFmt w:val="decimal"/>
      <w:lvlText w:val="%1."/>
      <w:lvlJc w:val="left"/>
      <w:pPr>
        <w:ind w:left="720" w:hanging="360"/>
      </w:pPr>
    </w:lvl>
    <w:lvl w:ilvl="1">
      <w:start w:val="2"/>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15:restartNumberingAfterBreak="0">
    <w:nsid w:val="6B4206E5"/>
    <w:multiLevelType w:val="hybridMultilevel"/>
    <w:tmpl w:val="7DB4F6B8"/>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EC37BEE"/>
    <w:multiLevelType w:val="hybridMultilevel"/>
    <w:tmpl w:val="679C593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70C3347C"/>
    <w:multiLevelType w:val="hybridMultilevel"/>
    <w:tmpl w:val="813C78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EF562D"/>
    <w:multiLevelType w:val="multilevel"/>
    <w:tmpl w:val="04090029"/>
    <w:lvl w:ilvl="0">
      <w:start w:val="1"/>
      <w:numFmt w:val="decimal"/>
      <w:pStyle w:val="Heading1"/>
      <w:suff w:val="space"/>
      <w:lvlText w:val="Chapter %1"/>
      <w:lvlJc w:val="left"/>
      <w:pPr>
        <w:ind w:left="0" w:firstLine="0"/>
      </w:pPr>
    </w:lvl>
    <w:lvl w:ilvl="1">
      <w:start w:val="1"/>
      <w:numFmt w:val="none"/>
      <w:pStyle w:val="Heading2"/>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num w:numId="1">
    <w:abstractNumId w:val="0"/>
  </w:num>
  <w:num w:numId="2">
    <w:abstractNumId w:val="4"/>
  </w:num>
  <w:num w:numId="3">
    <w:abstractNumId w:val="10"/>
  </w:num>
  <w:num w:numId="4">
    <w:abstractNumId w:val="14"/>
  </w:num>
  <w:num w:numId="5">
    <w:abstractNumId w:val="3"/>
  </w:num>
  <w:num w:numId="6">
    <w:abstractNumId w:val="9"/>
  </w:num>
  <w:num w:numId="7">
    <w:abstractNumId w:val="6"/>
  </w:num>
  <w:num w:numId="8">
    <w:abstractNumId w:val="1"/>
  </w:num>
  <w:num w:numId="9">
    <w:abstractNumId w:val="26"/>
  </w:num>
  <w:num w:numId="10">
    <w:abstractNumId w:val="27"/>
  </w:num>
  <w:num w:numId="11">
    <w:abstractNumId w:val="23"/>
  </w:num>
  <w:num w:numId="12">
    <w:abstractNumId w:val="24"/>
  </w:num>
  <w:num w:numId="13">
    <w:abstractNumId w:val="16"/>
  </w:num>
  <w:num w:numId="14">
    <w:abstractNumId w:val="28"/>
  </w:num>
  <w:num w:numId="15">
    <w:abstractNumId w:val="2"/>
  </w:num>
  <w:num w:numId="16">
    <w:abstractNumId w:val="5"/>
  </w:num>
  <w:num w:numId="17">
    <w:abstractNumId w:val="8"/>
  </w:num>
  <w:num w:numId="18">
    <w:abstractNumId w:val="12"/>
  </w:num>
  <w:num w:numId="19">
    <w:abstractNumId w:val="17"/>
  </w:num>
  <w:num w:numId="20">
    <w:abstractNumId w:val="25"/>
  </w:num>
  <w:num w:numId="21">
    <w:abstractNumId w:val="19"/>
  </w:num>
  <w:num w:numId="22">
    <w:abstractNumId w:val="31"/>
  </w:num>
  <w:num w:numId="23">
    <w:abstractNumId w:val="18"/>
  </w:num>
  <w:num w:numId="24">
    <w:abstractNumId w:val="13"/>
  </w:num>
  <w:num w:numId="25">
    <w:abstractNumId w:val="21"/>
  </w:num>
  <w:num w:numId="26">
    <w:abstractNumId w:val="20"/>
  </w:num>
  <w:num w:numId="27">
    <w:abstractNumId w:val="11"/>
  </w:num>
  <w:num w:numId="28">
    <w:abstractNumId w:val="29"/>
  </w:num>
  <w:num w:numId="29">
    <w:abstractNumId w:val="7"/>
  </w:num>
  <w:num w:numId="30">
    <w:abstractNumId w:val="22"/>
  </w:num>
  <w:num w:numId="31">
    <w:abstractNumId w:val="30"/>
  </w:num>
  <w:num w:numId="32">
    <w:abstractNumId w:val="1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alha Irfan">
    <w15:presenceInfo w15:providerId="Windows Live" w15:userId="5aceb3cf010add71"/>
  </w15:person>
  <w15:person w15:author="Ahmad Warraich">
    <w15:presenceInfo w15:providerId="Windows Live" w15:userId="5d241ac0fd5a060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visionView w:markup="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7A8B"/>
    <w:rsid w:val="000020F4"/>
    <w:rsid w:val="000237A4"/>
    <w:rsid w:val="00023F66"/>
    <w:rsid w:val="0002407F"/>
    <w:rsid w:val="0002745E"/>
    <w:rsid w:val="000563DF"/>
    <w:rsid w:val="00071157"/>
    <w:rsid w:val="000715A8"/>
    <w:rsid w:val="00072178"/>
    <w:rsid w:val="00096B59"/>
    <w:rsid w:val="000D48CC"/>
    <w:rsid w:val="00110C68"/>
    <w:rsid w:val="001270FA"/>
    <w:rsid w:val="00160B79"/>
    <w:rsid w:val="00163F9F"/>
    <w:rsid w:val="001A121B"/>
    <w:rsid w:val="002153AD"/>
    <w:rsid w:val="00222A79"/>
    <w:rsid w:val="002311C4"/>
    <w:rsid w:val="00285075"/>
    <w:rsid w:val="002A560C"/>
    <w:rsid w:val="002E18F1"/>
    <w:rsid w:val="002E70CD"/>
    <w:rsid w:val="00335298"/>
    <w:rsid w:val="0034320A"/>
    <w:rsid w:val="0037398C"/>
    <w:rsid w:val="003840F4"/>
    <w:rsid w:val="003B2AB3"/>
    <w:rsid w:val="003C7794"/>
    <w:rsid w:val="003F51D9"/>
    <w:rsid w:val="003F737B"/>
    <w:rsid w:val="00403E6D"/>
    <w:rsid w:val="00415860"/>
    <w:rsid w:val="004224CC"/>
    <w:rsid w:val="004254BE"/>
    <w:rsid w:val="00425FCF"/>
    <w:rsid w:val="00436152"/>
    <w:rsid w:val="004844F2"/>
    <w:rsid w:val="0049072B"/>
    <w:rsid w:val="00492684"/>
    <w:rsid w:val="0049799B"/>
    <w:rsid w:val="004A48F3"/>
    <w:rsid w:val="004E426F"/>
    <w:rsid w:val="0050179F"/>
    <w:rsid w:val="005169DD"/>
    <w:rsid w:val="00520DD0"/>
    <w:rsid w:val="00531B7B"/>
    <w:rsid w:val="00543722"/>
    <w:rsid w:val="00544EC5"/>
    <w:rsid w:val="00551377"/>
    <w:rsid w:val="00554193"/>
    <w:rsid w:val="00557227"/>
    <w:rsid w:val="00560F09"/>
    <w:rsid w:val="0056218A"/>
    <w:rsid w:val="0057032A"/>
    <w:rsid w:val="00582F66"/>
    <w:rsid w:val="005A55EF"/>
    <w:rsid w:val="005D139D"/>
    <w:rsid w:val="005D2A1F"/>
    <w:rsid w:val="005D323F"/>
    <w:rsid w:val="005E3117"/>
    <w:rsid w:val="005F448B"/>
    <w:rsid w:val="00606821"/>
    <w:rsid w:val="00641695"/>
    <w:rsid w:val="00676E04"/>
    <w:rsid w:val="006B4D10"/>
    <w:rsid w:val="006D04B4"/>
    <w:rsid w:val="006D1C8D"/>
    <w:rsid w:val="006D36F8"/>
    <w:rsid w:val="006E0132"/>
    <w:rsid w:val="007038DE"/>
    <w:rsid w:val="00704D27"/>
    <w:rsid w:val="007569FE"/>
    <w:rsid w:val="00756F0F"/>
    <w:rsid w:val="0076179F"/>
    <w:rsid w:val="007625D5"/>
    <w:rsid w:val="00787F9E"/>
    <w:rsid w:val="00792137"/>
    <w:rsid w:val="00797C81"/>
    <w:rsid w:val="007D5916"/>
    <w:rsid w:val="00815E2A"/>
    <w:rsid w:val="0082206C"/>
    <w:rsid w:val="00832179"/>
    <w:rsid w:val="00854257"/>
    <w:rsid w:val="00855998"/>
    <w:rsid w:val="00867120"/>
    <w:rsid w:val="00880F9C"/>
    <w:rsid w:val="008B2693"/>
    <w:rsid w:val="008C2568"/>
    <w:rsid w:val="008C5878"/>
    <w:rsid w:val="008D3C07"/>
    <w:rsid w:val="008F4480"/>
    <w:rsid w:val="008F50D9"/>
    <w:rsid w:val="009606A5"/>
    <w:rsid w:val="009A7664"/>
    <w:rsid w:val="009C5A20"/>
    <w:rsid w:val="009F1655"/>
    <w:rsid w:val="00A073DC"/>
    <w:rsid w:val="00A277D3"/>
    <w:rsid w:val="00A3409A"/>
    <w:rsid w:val="00A37144"/>
    <w:rsid w:val="00A458D6"/>
    <w:rsid w:val="00A53844"/>
    <w:rsid w:val="00A62A82"/>
    <w:rsid w:val="00A85F3C"/>
    <w:rsid w:val="00AC28CC"/>
    <w:rsid w:val="00AF0B9D"/>
    <w:rsid w:val="00AF5048"/>
    <w:rsid w:val="00B11212"/>
    <w:rsid w:val="00B1678C"/>
    <w:rsid w:val="00B21C1C"/>
    <w:rsid w:val="00B331CA"/>
    <w:rsid w:val="00B474FB"/>
    <w:rsid w:val="00B6401A"/>
    <w:rsid w:val="00B65379"/>
    <w:rsid w:val="00B72094"/>
    <w:rsid w:val="00B76838"/>
    <w:rsid w:val="00B77BEE"/>
    <w:rsid w:val="00B821CF"/>
    <w:rsid w:val="00BA66A3"/>
    <w:rsid w:val="00BC2BBC"/>
    <w:rsid w:val="00BC34E8"/>
    <w:rsid w:val="00BD23C7"/>
    <w:rsid w:val="00BD241C"/>
    <w:rsid w:val="00BE72C9"/>
    <w:rsid w:val="00BF52B5"/>
    <w:rsid w:val="00C025BC"/>
    <w:rsid w:val="00C0689D"/>
    <w:rsid w:val="00C153DB"/>
    <w:rsid w:val="00C253A2"/>
    <w:rsid w:val="00C6695F"/>
    <w:rsid w:val="00C8301A"/>
    <w:rsid w:val="00CB4538"/>
    <w:rsid w:val="00CC29A5"/>
    <w:rsid w:val="00CC6067"/>
    <w:rsid w:val="00CD3476"/>
    <w:rsid w:val="00D17A8B"/>
    <w:rsid w:val="00D43A96"/>
    <w:rsid w:val="00D56A02"/>
    <w:rsid w:val="00D57210"/>
    <w:rsid w:val="00D76AEF"/>
    <w:rsid w:val="00D921AA"/>
    <w:rsid w:val="00DA3856"/>
    <w:rsid w:val="00DC469E"/>
    <w:rsid w:val="00DD7142"/>
    <w:rsid w:val="00E009B9"/>
    <w:rsid w:val="00E05AAF"/>
    <w:rsid w:val="00E170E1"/>
    <w:rsid w:val="00E17BDE"/>
    <w:rsid w:val="00E25561"/>
    <w:rsid w:val="00E37AD6"/>
    <w:rsid w:val="00E51004"/>
    <w:rsid w:val="00E52087"/>
    <w:rsid w:val="00E52FD9"/>
    <w:rsid w:val="00E832A3"/>
    <w:rsid w:val="00E83EDC"/>
    <w:rsid w:val="00EA1B33"/>
    <w:rsid w:val="00EB14B7"/>
    <w:rsid w:val="00EB48E0"/>
    <w:rsid w:val="00EB73A8"/>
    <w:rsid w:val="00EC472A"/>
    <w:rsid w:val="00ED4554"/>
    <w:rsid w:val="00EE27AF"/>
    <w:rsid w:val="00F22050"/>
    <w:rsid w:val="00F25992"/>
    <w:rsid w:val="00F47C03"/>
    <w:rsid w:val="00F62257"/>
    <w:rsid w:val="00FA42C7"/>
    <w:rsid w:val="00FC4743"/>
    <w:rsid w:val="00FC781C"/>
    <w:rsid w:val="00FE09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D5B8B9"/>
  <w15:docId w15:val="{D0BDC89C-69D7-4F7D-A497-7B0DC8B6F5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0"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17A8B"/>
    <w:pPr>
      <w:suppressAutoHyphens/>
      <w:spacing w:after="0" w:line="240" w:lineRule="auto"/>
    </w:pPr>
    <w:rPr>
      <w:rFonts w:ascii="Calibri" w:eastAsia="Calibri" w:hAnsi="Calibri" w:cs="Arial"/>
      <w:sz w:val="20"/>
      <w:szCs w:val="20"/>
      <w:lang w:eastAsia="zh-CN"/>
    </w:rPr>
  </w:style>
  <w:style w:type="paragraph" w:styleId="Heading1">
    <w:name w:val="heading 1"/>
    <w:basedOn w:val="Normal"/>
    <w:next w:val="Normal"/>
    <w:link w:val="Heading1Char"/>
    <w:uiPriority w:val="9"/>
    <w:qFormat/>
    <w:rsid w:val="00D17A8B"/>
    <w:pPr>
      <w:keepNext/>
      <w:pageBreakBefore/>
      <w:numPr>
        <w:numId w:val="22"/>
      </w:numPr>
      <w:spacing w:before="240" w:after="360"/>
      <w:jc w:val="center"/>
      <w:outlineLvl w:val="0"/>
    </w:pPr>
    <w:rPr>
      <w:rFonts w:ascii="Arial" w:eastAsia="Times New Roman" w:hAnsi="Arial"/>
      <w:b/>
      <w:bCs/>
      <w:kern w:val="1"/>
      <w:sz w:val="28"/>
      <w:szCs w:val="32"/>
      <w:lang w:val="en-GB"/>
    </w:rPr>
  </w:style>
  <w:style w:type="paragraph" w:styleId="Heading2">
    <w:name w:val="heading 2"/>
    <w:basedOn w:val="Normal"/>
    <w:next w:val="Normal"/>
    <w:link w:val="Heading2Char"/>
    <w:uiPriority w:val="9"/>
    <w:unhideWhenUsed/>
    <w:qFormat/>
    <w:rsid w:val="00A53844"/>
    <w:pPr>
      <w:keepNext/>
      <w:keepLines/>
      <w:numPr>
        <w:ilvl w:val="1"/>
        <w:numId w:val="22"/>
      </w:numPr>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53844"/>
    <w:pPr>
      <w:keepNext/>
      <w:keepLines/>
      <w:numPr>
        <w:ilvl w:val="2"/>
        <w:numId w:val="22"/>
      </w:numPr>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1"/>
    <w:uiPriority w:val="9"/>
    <w:unhideWhenUsed/>
    <w:qFormat/>
    <w:rsid w:val="009606A5"/>
    <w:pPr>
      <w:keepNext/>
      <w:keepLines/>
      <w:numPr>
        <w:ilvl w:val="3"/>
        <w:numId w:val="22"/>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4844F2"/>
    <w:pPr>
      <w:keepNext/>
      <w:keepLines/>
      <w:numPr>
        <w:ilvl w:val="4"/>
        <w:numId w:val="22"/>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4844F2"/>
    <w:pPr>
      <w:keepNext/>
      <w:keepLines/>
      <w:numPr>
        <w:ilvl w:val="5"/>
        <w:numId w:val="22"/>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4844F2"/>
    <w:pPr>
      <w:keepNext/>
      <w:keepLines/>
      <w:numPr>
        <w:ilvl w:val="6"/>
        <w:numId w:val="22"/>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4844F2"/>
    <w:pPr>
      <w:keepNext/>
      <w:keepLines/>
      <w:numPr>
        <w:ilvl w:val="7"/>
        <w:numId w:val="22"/>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4844F2"/>
    <w:pPr>
      <w:keepNext/>
      <w:keepLines/>
      <w:numPr>
        <w:ilvl w:val="8"/>
        <w:numId w:val="2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D17A8B"/>
    <w:pPr>
      <w:tabs>
        <w:tab w:val="center" w:pos="4680"/>
        <w:tab w:val="right" w:pos="9360"/>
      </w:tabs>
    </w:pPr>
  </w:style>
  <w:style w:type="character" w:customStyle="1" w:styleId="HeaderChar">
    <w:name w:val="Header Char"/>
    <w:basedOn w:val="DefaultParagraphFont"/>
    <w:link w:val="Header"/>
    <w:uiPriority w:val="99"/>
    <w:rsid w:val="00D17A8B"/>
    <w:rPr>
      <w:rFonts w:ascii="Calibri" w:eastAsia="Calibri" w:hAnsi="Calibri" w:cs="Arial"/>
      <w:sz w:val="20"/>
      <w:szCs w:val="20"/>
      <w:lang w:eastAsia="zh-CN"/>
    </w:rPr>
  </w:style>
  <w:style w:type="paragraph" w:styleId="Footer">
    <w:name w:val="footer"/>
    <w:basedOn w:val="Normal"/>
    <w:link w:val="FooterChar"/>
    <w:unhideWhenUsed/>
    <w:rsid w:val="00D17A8B"/>
    <w:pPr>
      <w:tabs>
        <w:tab w:val="center" w:pos="4680"/>
        <w:tab w:val="right" w:pos="9360"/>
      </w:tabs>
    </w:pPr>
  </w:style>
  <w:style w:type="character" w:customStyle="1" w:styleId="FooterChar">
    <w:name w:val="Footer Char"/>
    <w:basedOn w:val="DefaultParagraphFont"/>
    <w:link w:val="Footer"/>
    <w:uiPriority w:val="99"/>
    <w:rsid w:val="00D17A8B"/>
    <w:rPr>
      <w:rFonts w:ascii="Calibri" w:eastAsia="Calibri" w:hAnsi="Calibri" w:cs="Arial"/>
      <w:sz w:val="20"/>
      <w:szCs w:val="20"/>
      <w:lang w:eastAsia="zh-CN"/>
    </w:rPr>
  </w:style>
  <w:style w:type="character" w:customStyle="1" w:styleId="Heading1Char">
    <w:name w:val="Heading 1 Char"/>
    <w:basedOn w:val="DefaultParagraphFont"/>
    <w:link w:val="Heading1"/>
    <w:uiPriority w:val="9"/>
    <w:rsid w:val="00D17A8B"/>
    <w:rPr>
      <w:rFonts w:ascii="Arial" w:eastAsia="Times New Roman" w:hAnsi="Arial" w:cs="Arial"/>
      <w:b/>
      <w:bCs/>
      <w:kern w:val="1"/>
      <w:sz w:val="28"/>
      <w:szCs w:val="32"/>
      <w:lang w:val="en-GB" w:eastAsia="zh-CN"/>
    </w:rPr>
  </w:style>
  <w:style w:type="character" w:styleId="PageNumber">
    <w:name w:val="page number"/>
    <w:rsid w:val="00D17A8B"/>
  </w:style>
  <w:style w:type="paragraph" w:customStyle="1" w:styleId="thesis-bodytext">
    <w:name w:val="thesis-body text"/>
    <w:basedOn w:val="Normal"/>
    <w:rsid w:val="00D17A8B"/>
    <w:pPr>
      <w:spacing w:before="240" w:line="480" w:lineRule="auto"/>
      <w:jc w:val="both"/>
    </w:pPr>
    <w:rPr>
      <w:rFonts w:ascii="Times New Roman" w:eastAsia="Times New Roman" w:hAnsi="Times New Roman" w:cs="Times New Roman"/>
      <w:sz w:val="24"/>
      <w:lang w:val="en-GB"/>
    </w:rPr>
  </w:style>
  <w:style w:type="paragraph" w:customStyle="1" w:styleId="Standard">
    <w:name w:val="Standard"/>
    <w:rsid w:val="00D17A8B"/>
    <w:pPr>
      <w:suppressAutoHyphens/>
      <w:autoSpaceDN w:val="0"/>
      <w:spacing w:after="0" w:line="240" w:lineRule="auto"/>
      <w:textAlignment w:val="baseline"/>
    </w:pPr>
    <w:rPr>
      <w:rFonts w:ascii="Liberation Serif" w:eastAsia="Noto Sans CJK SC Regular" w:hAnsi="Liberation Serif" w:cs="FreeSans"/>
      <w:kern w:val="3"/>
      <w:sz w:val="24"/>
      <w:szCs w:val="24"/>
      <w:lang w:eastAsia="zh-CN" w:bidi="hi-IN"/>
    </w:rPr>
  </w:style>
  <w:style w:type="paragraph" w:styleId="TOCHeading">
    <w:name w:val="TOC Heading"/>
    <w:basedOn w:val="Heading1"/>
    <w:next w:val="Normal"/>
    <w:uiPriority w:val="39"/>
    <w:unhideWhenUsed/>
    <w:qFormat/>
    <w:rsid w:val="00E37AD6"/>
    <w:pPr>
      <w:keepLines/>
      <w:pageBreakBefore w:val="0"/>
      <w:numPr>
        <w:numId w:val="0"/>
      </w:numPr>
      <w:suppressAutoHyphens w:val="0"/>
      <w:spacing w:after="0" w:line="259" w:lineRule="auto"/>
      <w:jc w:val="left"/>
      <w:outlineLvl w:val="9"/>
    </w:pPr>
    <w:rPr>
      <w:rFonts w:asciiTheme="majorHAnsi" w:eastAsiaTheme="majorEastAsia" w:hAnsiTheme="majorHAnsi" w:cstheme="majorBidi"/>
      <w:b w:val="0"/>
      <w:bCs w:val="0"/>
      <w:color w:val="2E74B5" w:themeColor="accent1" w:themeShade="BF"/>
      <w:kern w:val="0"/>
      <w:sz w:val="32"/>
      <w:lang w:val="en-US" w:eastAsia="en-US"/>
    </w:rPr>
  </w:style>
  <w:style w:type="paragraph" w:styleId="TOC1">
    <w:name w:val="toc 1"/>
    <w:basedOn w:val="Normal"/>
    <w:next w:val="Normal"/>
    <w:autoRedefine/>
    <w:uiPriority w:val="39"/>
    <w:unhideWhenUsed/>
    <w:rsid w:val="00756F0F"/>
    <w:pPr>
      <w:tabs>
        <w:tab w:val="right" w:leader="dot" w:pos="9017"/>
      </w:tabs>
      <w:spacing w:after="100" w:line="360" w:lineRule="auto"/>
    </w:pPr>
  </w:style>
  <w:style w:type="character" w:styleId="Hyperlink">
    <w:name w:val="Hyperlink"/>
    <w:basedOn w:val="DefaultParagraphFont"/>
    <w:uiPriority w:val="99"/>
    <w:unhideWhenUsed/>
    <w:rsid w:val="00E37AD6"/>
    <w:rPr>
      <w:color w:val="0563C1" w:themeColor="hyperlink"/>
      <w:u w:val="single"/>
    </w:rPr>
  </w:style>
  <w:style w:type="paragraph" w:customStyle="1" w:styleId="StyleBefore05">
    <w:name w:val="Style Before:  0.5&quot;"/>
    <w:basedOn w:val="Normal"/>
    <w:rsid w:val="00E37AD6"/>
    <w:pPr>
      <w:ind w:left="720"/>
      <w:jc w:val="both"/>
    </w:pPr>
    <w:rPr>
      <w:rFonts w:ascii="Times New Roman" w:eastAsia="Times New Roman" w:hAnsi="Times New Roman" w:cs="Times New Roman"/>
      <w:sz w:val="24"/>
      <w:szCs w:val="24"/>
    </w:rPr>
  </w:style>
  <w:style w:type="character" w:customStyle="1" w:styleId="Heading2Char">
    <w:name w:val="Heading 2 Char"/>
    <w:basedOn w:val="DefaultParagraphFont"/>
    <w:link w:val="Heading2"/>
    <w:rsid w:val="00A53844"/>
    <w:rPr>
      <w:rFonts w:asciiTheme="majorHAnsi" w:eastAsiaTheme="majorEastAsia" w:hAnsiTheme="majorHAnsi" w:cstheme="majorBidi"/>
      <w:color w:val="2E74B5" w:themeColor="accent1" w:themeShade="BF"/>
      <w:sz w:val="26"/>
      <w:szCs w:val="26"/>
      <w:lang w:eastAsia="zh-CN"/>
    </w:rPr>
  </w:style>
  <w:style w:type="character" w:customStyle="1" w:styleId="WW8Num3z5">
    <w:name w:val="WW8Num3z5"/>
    <w:rsid w:val="00A53844"/>
  </w:style>
  <w:style w:type="paragraph" w:styleId="TOC2">
    <w:name w:val="toc 2"/>
    <w:basedOn w:val="Normal"/>
    <w:next w:val="Normal"/>
    <w:autoRedefine/>
    <w:uiPriority w:val="39"/>
    <w:unhideWhenUsed/>
    <w:rsid w:val="00A53844"/>
    <w:pPr>
      <w:spacing w:after="100"/>
      <w:ind w:left="200"/>
    </w:pPr>
  </w:style>
  <w:style w:type="character" w:customStyle="1" w:styleId="Heading3Char">
    <w:name w:val="Heading 3 Char"/>
    <w:basedOn w:val="DefaultParagraphFont"/>
    <w:link w:val="Heading3"/>
    <w:rsid w:val="00A53844"/>
    <w:rPr>
      <w:rFonts w:asciiTheme="majorHAnsi" w:eastAsiaTheme="majorEastAsia" w:hAnsiTheme="majorHAnsi" w:cstheme="majorBidi"/>
      <w:color w:val="1F4D78" w:themeColor="accent1" w:themeShade="7F"/>
      <w:sz w:val="24"/>
      <w:szCs w:val="24"/>
      <w:lang w:eastAsia="zh-CN"/>
    </w:rPr>
  </w:style>
  <w:style w:type="paragraph" w:styleId="Caption">
    <w:name w:val="caption"/>
    <w:basedOn w:val="Normal"/>
    <w:next w:val="Normal"/>
    <w:qFormat/>
    <w:rsid w:val="00A53844"/>
    <w:rPr>
      <w:b/>
      <w:bCs/>
    </w:rPr>
  </w:style>
  <w:style w:type="paragraph" w:styleId="TOC3">
    <w:name w:val="toc 3"/>
    <w:basedOn w:val="Normal"/>
    <w:next w:val="Normal"/>
    <w:autoRedefine/>
    <w:uiPriority w:val="39"/>
    <w:unhideWhenUsed/>
    <w:rsid w:val="0049799B"/>
    <w:pPr>
      <w:spacing w:after="100"/>
      <w:ind w:left="400"/>
    </w:pPr>
  </w:style>
  <w:style w:type="paragraph" w:customStyle="1" w:styleId="Heading">
    <w:name w:val="Heading"/>
    <w:basedOn w:val="Normal"/>
    <w:next w:val="BodyText"/>
    <w:rsid w:val="009606A5"/>
    <w:pPr>
      <w:widowControl w:val="0"/>
      <w:overflowPunct w:val="0"/>
      <w:autoSpaceDE w:val="0"/>
      <w:jc w:val="center"/>
    </w:pPr>
    <w:rPr>
      <w:rFonts w:ascii="Times New Roman" w:eastAsia="Times New Roman" w:hAnsi="Times New Roman" w:cs="Times New Roman"/>
      <w:kern w:val="1"/>
      <w:sz w:val="24"/>
      <w:szCs w:val="24"/>
      <w:lang w:val="en-GB"/>
    </w:rPr>
  </w:style>
  <w:style w:type="paragraph" w:styleId="BodyText">
    <w:name w:val="Body Text"/>
    <w:basedOn w:val="Normal"/>
    <w:link w:val="BodyTextChar"/>
    <w:uiPriority w:val="99"/>
    <w:semiHidden/>
    <w:unhideWhenUsed/>
    <w:rsid w:val="009606A5"/>
    <w:pPr>
      <w:spacing w:after="120"/>
    </w:pPr>
  </w:style>
  <w:style w:type="character" w:customStyle="1" w:styleId="BodyTextChar">
    <w:name w:val="Body Text Char"/>
    <w:basedOn w:val="DefaultParagraphFont"/>
    <w:link w:val="BodyText"/>
    <w:uiPriority w:val="99"/>
    <w:semiHidden/>
    <w:rsid w:val="009606A5"/>
    <w:rPr>
      <w:rFonts w:ascii="Calibri" w:eastAsia="Calibri" w:hAnsi="Calibri" w:cs="Arial"/>
      <w:sz w:val="20"/>
      <w:szCs w:val="20"/>
      <w:lang w:eastAsia="zh-CN"/>
    </w:rPr>
  </w:style>
  <w:style w:type="character" w:customStyle="1" w:styleId="WW8Num5z3">
    <w:name w:val="WW8Num5z3"/>
    <w:rsid w:val="009606A5"/>
    <w:rPr>
      <w:rFonts w:ascii="Symbol" w:hAnsi="Symbol" w:cs="Symbol" w:hint="default"/>
    </w:rPr>
  </w:style>
  <w:style w:type="character" w:customStyle="1" w:styleId="Heading4Char">
    <w:name w:val="Heading 4 Char"/>
    <w:rsid w:val="009606A5"/>
    <w:rPr>
      <w:rFonts w:ascii="Calibri" w:eastAsia="Times New Roman" w:hAnsi="Calibri" w:cs="Times New Roman"/>
      <w:b/>
      <w:bCs/>
      <w:sz w:val="28"/>
      <w:szCs w:val="28"/>
    </w:rPr>
  </w:style>
  <w:style w:type="character" w:customStyle="1" w:styleId="TitleChar">
    <w:name w:val="Title Char"/>
    <w:rsid w:val="009606A5"/>
    <w:rPr>
      <w:rFonts w:ascii="Times New Roman" w:eastAsia="Times New Roman" w:hAnsi="Times New Roman" w:cs="Times New Roman"/>
      <w:kern w:val="1"/>
      <w:sz w:val="24"/>
      <w:szCs w:val="24"/>
      <w:lang w:val="en-GB"/>
    </w:rPr>
  </w:style>
  <w:style w:type="character" w:customStyle="1" w:styleId="Heading4Char1">
    <w:name w:val="Heading 4 Char1"/>
    <w:basedOn w:val="DefaultParagraphFont"/>
    <w:link w:val="Heading4"/>
    <w:uiPriority w:val="9"/>
    <w:rsid w:val="009606A5"/>
    <w:rPr>
      <w:rFonts w:asciiTheme="majorHAnsi" w:eastAsiaTheme="majorEastAsia" w:hAnsiTheme="majorHAnsi" w:cstheme="majorBidi"/>
      <w:i/>
      <w:iCs/>
      <w:color w:val="2E74B5" w:themeColor="accent1" w:themeShade="BF"/>
      <w:sz w:val="20"/>
      <w:szCs w:val="20"/>
      <w:lang w:eastAsia="zh-CN"/>
    </w:rPr>
  </w:style>
  <w:style w:type="paragraph" w:styleId="HTMLPreformatted">
    <w:name w:val="HTML Preformatted"/>
    <w:basedOn w:val="Normal"/>
    <w:link w:val="HTMLPreformattedChar"/>
    <w:uiPriority w:val="99"/>
    <w:semiHidden/>
    <w:unhideWhenUsed/>
    <w:rsid w:val="00C068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Times New Roman" w:hAnsi="Courier New" w:cs="Courier New"/>
      <w:lang w:eastAsia="en-US"/>
    </w:rPr>
  </w:style>
  <w:style w:type="character" w:customStyle="1" w:styleId="HTMLPreformattedChar">
    <w:name w:val="HTML Preformatted Char"/>
    <w:basedOn w:val="DefaultParagraphFont"/>
    <w:link w:val="HTMLPreformatted"/>
    <w:uiPriority w:val="99"/>
    <w:semiHidden/>
    <w:rsid w:val="00C0689D"/>
    <w:rPr>
      <w:rFonts w:ascii="Courier New" w:eastAsia="Times New Roman" w:hAnsi="Courier New" w:cs="Courier New"/>
      <w:sz w:val="20"/>
      <w:szCs w:val="20"/>
    </w:rPr>
  </w:style>
  <w:style w:type="paragraph" w:styleId="ListParagraph">
    <w:name w:val="List Paragraph"/>
    <w:basedOn w:val="Normal"/>
    <w:uiPriority w:val="34"/>
    <w:qFormat/>
    <w:rsid w:val="00F47C03"/>
    <w:pPr>
      <w:ind w:left="720"/>
      <w:contextualSpacing/>
    </w:pPr>
  </w:style>
  <w:style w:type="character" w:customStyle="1" w:styleId="apple-style-span">
    <w:name w:val="apple-style-span"/>
    <w:rsid w:val="00792137"/>
  </w:style>
  <w:style w:type="character" w:customStyle="1" w:styleId="apple-converted-space">
    <w:name w:val="apple-converted-space"/>
    <w:rsid w:val="00792137"/>
  </w:style>
  <w:style w:type="numbering" w:customStyle="1" w:styleId="Style1">
    <w:name w:val="Style1"/>
    <w:uiPriority w:val="99"/>
    <w:rsid w:val="0037398C"/>
    <w:pPr>
      <w:numPr>
        <w:numId w:val="21"/>
      </w:numPr>
    </w:pPr>
  </w:style>
  <w:style w:type="character" w:customStyle="1" w:styleId="Heading5Char">
    <w:name w:val="Heading 5 Char"/>
    <w:basedOn w:val="DefaultParagraphFont"/>
    <w:link w:val="Heading5"/>
    <w:uiPriority w:val="9"/>
    <w:semiHidden/>
    <w:rsid w:val="004844F2"/>
    <w:rPr>
      <w:rFonts w:asciiTheme="majorHAnsi" w:eastAsiaTheme="majorEastAsia" w:hAnsiTheme="majorHAnsi" w:cstheme="majorBidi"/>
      <w:color w:val="2E74B5" w:themeColor="accent1" w:themeShade="BF"/>
      <w:sz w:val="20"/>
      <w:szCs w:val="20"/>
      <w:lang w:eastAsia="zh-CN"/>
    </w:rPr>
  </w:style>
  <w:style w:type="character" w:customStyle="1" w:styleId="Heading6Char">
    <w:name w:val="Heading 6 Char"/>
    <w:basedOn w:val="DefaultParagraphFont"/>
    <w:link w:val="Heading6"/>
    <w:uiPriority w:val="9"/>
    <w:semiHidden/>
    <w:rsid w:val="004844F2"/>
    <w:rPr>
      <w:rFonts w:asciiTheme="majorHAnsi" w:eastAsiaTheme="majorEastAsia" w:hAnsiTheme="majorHAnsi" w:cstheme="majorBidi"/>
      <w:color w:val="1F4D78" w:themeColor="accent1" w:themeShade="7F"/>
      <w:sz w:val="20"/>
      <w:szCs w:val="20"/>
      <w:lang w:eastAsia="zh-CN"/>
    </w:rPr>
  </w:style>
  <w:style w:type="character" w:customStyle="1" w:styleId="Heading7Char">
    <w:name w:val="Heading 7 Char"/>
    <w:basedOn w:val="DefaultParagraphFont"/>
    <w:link w:val="Heading7"/>
    <w:uiPriority w:val="9"/>
    <w:semiHidden/>
    <w:rsid w:val="004844F2"/>
    <w:rPr>
      <w:rFonts w:asciiTheme="majorHAnsi" w:eastAsiaTheme="majorEastAsia" w:hAnsiTheme="majorHAnsi" w:cstheme="majorBidi"/>
      <w:i/>
      <w:iCs/>
      <w:color w:val="1F4D78" w:themeColor="accent1" w:themeShade="7F"/>
      <w:sz w:val="20"/>
      <w:szCs w:val="20"/>
      <w:lang w:eastAsia="zh-CN"/>
    </w:rPr>
  </w:style>
  <w:style w:type="character" w:customStyle="1" w:styleId="Heading8Char">
    <w:name w:val="Heading 8 Char"/>
    <w:basedOn w:val="DefaultParagraphFont"/>
    <w:link w:val="Heading8"/>
    <w:uiPriority w:val="9"/>
    <w:semiHidden/>
    <w:rsid w:val="004844F2"/>
    <w:rPr>
      <w:rFonts w:asciiTheme="majorHAnsi" w:eastAsiaTheme="majorEastAsia" w:hAnsiTheme="majorHAnsi" w:cstheme="majorBidi"/>
      <w:color w:val="272727" w:themeColor="text1" w:themeTint="D8"/>
      <w:sz w:val="21"/>
      <w:szCs w:val="21"/>
      <w:lang w:eastAsia="zh-CN"/>
    </w:rPr>
  </w:style>
  <w:style w:type="character" w:customStyle="1" w:styleId="Heading9Char">
    <w:name w:val="Heading 9 Char"/>
    <w:basedOn w:val="DefaultParagraphFont"/>
    <w:link w:val="Heading9"/>
    <w:uiPriority w:val="9"/>
    <w:semiHidden/>
    <w:rsid w:val="004844F2"/>
    <w:rPr>
      <w:rFonts w:asciiTheme="majorHAnsi" w:eastAsiaTheme="majorEastAsia" w:hAnsiTheme="majorHAnsi" w:cstheme="majorBidi"/>
      <w:i/>
      <w:iCs/>
      <w:color w:val="272727" w:themeColor="text1" w:themeTint="D8"/>
      <w:sz w:val="21"/>
      <w:szCs w:val="21"/>
      <w:lang w:eastAsia="zh-CN"/>
    </w:rPr>
  </w:style>
  <w:style w:type="numbering" w:customStyle="1" w:styleId="Style2">
    <w:name w:val="Style2"/>
    <w:uiPriority w:val="99"/>
    <w:rsid w:val="004844F2"/>
    <w:pPr>
      <w:numPr>
        <w:numId w:val="23"/>
      </w:numPr>
    </w:pPr>
  </w:style>
  <w:style w:type="character" w:styleId="PlaceholderText">
    <w:name w:val="Placeholder Text"/>
    <w:basedOn w:val="DefaultParagraphFont"/>
    <w:uiPriority w:val="99"/>
    <w:semiHidden/>
    <w:rsid w:val="00B21C1C"/>
    <w:rPr>
      <w:color w:val="808080"/>
    </w:rPr>
  </w:style>
  <w:style w:type="paragraph" w:styleId="Bibliography">
    <w:name w:val="Bibliography"/>
    <w:basedOn w:val="Normal"/>
    <w:next w:val="Normal"/>
    <w:rsid w:val="00D921AA"/>
  </w:style>
  <w:style w:type="paragraph" w:styleId="BalloonText">
    <w:name w:val="Balloon Text"/>
    <w:basedOn w:val="Normal"/>
    <w:link w:val="BalloonTextChar"/>
    <w:uiPriority w:val="99"/>
    <w:semiHidden/>
    <w:unhideWhenUsed/>
    <w:rsid w:val="005D139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139D"/>
    <w:rPr>
      <w:rFonts w:ascii="Segoe UI" w:eastAsia="Calibri" w:hAnsi="Segoe UI" w:cs="Segoe UI"/>
      <w:sz w:val="18"/>
      <w:szCs w:val="18"/>
      <w:lang w:eastAsia="zh-CN"/>
    </w:rPr>
  </w:style>
  <w:style w:type="paragraph" w:styleId="Index1">
    <w:name w:val="index 1"/>
    <w:basedOn w:val="Normal"/>
    <w:next w:val="Normal"/>
    <w:autoRedefine/>
    <w:uiPriority w:val="99"/>
    <w:semiHidden/>
    <w:unhideWhenUsed/>
    <w:rsid w:val="00815E2A"/>
    <w:pPr>
      <w:ind w:left="200" w:hanging="200"/>
    </w:pPr>
  </w:style>
  <w:style w:type="character" w:styleId="CommentReference">
    <w:name w:val="annotation reference"/>
    <w:basedOn w:val="DefaultParagraphFont"/>
    <w:unhideWhenUsed/>
    <w:rsid w:val="000237A4"/>
    <w:rPr>
      <w:sz w:val="16"/>
      <w:szCs w:val="16"/>
    </w:rPr>
  </w:style>
  <w:style w:type="paragraph" w:styleId="CommentText">
    <w:name w:val="annotation text"/>
    <w:basedOn w:val="Normal"/>
    <w:link w:val="CommentTextChar"/>
    <w:unhideWhenUsed/>
    <w:rsid w:val="000237A4"/>
  </w:style>
  <w:style w:type="character" w:customStyle="1" w:styleId="CommentTextChar">
    <w:name w:val="Comment Text Char"/>
    <w:basedOn w:val="DefaultParagraphFont"/>
    <w:link w:val="CommentText"/>
    <w:rsid w:val="000237A4"/>
    <w:rPr>
      <w:rFonts w:ascii="Calibri" w:eastAsia="Calibri" w:hAnsi="Calibri" w:cs="Arial"/>
      <w:sz w:val="20"/>
      <w:szCs w:val="20"/>
      <w:lang w:eastAsia="zh-CN"/>
    </w:rPr>
  </w:style>
  <w:style w:type="paragraph" w:styleId="CommentSubject">
    <w:name w:val="annotation subject"/>
    <w:basedOn w:val="CommentText"/>
    <w:next w:val="CommentText"/>
    <w:link w:val="CommentSubjectChar"/>
    <w:uiPriority w:val="99"/>
    <w:semiHidden/>
    <w:unhideWhenUsed/>
    <w:rsid w:val="000237A4"/>
    <w:rPr>
      <w:b/>
      <w:bCs/>
    </w:rPr>
  </w:style>
  <w:style w:type="character" w:customStyle="1" w:styleId="CommentSubjectChar">
    <w:name w:val="Comment Subject Char"/>
    <w:basedOn w:val="CommentTextChar"/>
    <w:link w:val="CommentSubject"/>
    <w:uiPriority w:val="99"/>
    <w:semiHidden/>
    <w:rsid w:val="000237A4"/>
    <w:rPr>
      <w:rFonts w:ascii="Calibri" w:eastAsia="Calibri" w:hAnsi="Calibri" w:cs="Arial"/>
      <w:b/>
      <w:bCs/>
      <w:sz w:val="20"/>
      <w:szCs w:val="20"/>
      <w:lang w:eastAsia="zh-CN"/>
    </w:rPr>
  </w:style>
  <w:style w:type="table" w:styleId="TableGrid">
    <w:name w:val="Table Grid"/>
    <w:basedOn w:val="TableNormal"/>
    <w:uiPriority w:val="59"/>
    <w:rsid w:val="00A458D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458D6"/>
    <w:pPr>
      <w:autoSpaceDE w:val="0"/>
      <w:autoSpaceDN w:val="0"/>
      <w:adjustRightInd w:val="0"/>
      <w:spacing w:after="0" w:line="240" w:lineRule="auto"/>
    </w:pPr>
    <w:rPr>
      <w:rFonts w:ascii="Diverda Sans Com Light" w:eastAsia="Times New Roman" w:hAnsi="Diverda Sans Com Light" w:cs="Diverda Sans Com Light"/>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6063610">
      <w:bodyDiv w:val="1"/>
      <w:marLeft w:val="0"/>
      <w:marRight w:val="0"/>
      <w:marTop w:val="0"/>
      <w:marBottom w:val="0"/>
      <w:divBdr>
        <w:top w:val="none" w:sz="0" w:space="0" w:color="auto"/>
        <w:left w:val="none" w:sz="0" w:space="0" w:color="auto"/>
        <w:bottom w:val="none" w:sz="0" w:space="0" w:color="auto"/>
        <w:right w:val="none" w:sz="0" w:space="0" w:color="auto"/>
      </w:divBdr>
    </w:div>
    <w:div w:id="1232040660">
      <w:bodyDiv w:val="1"/>
      <w:marLeft w:val="0"/>
      <w:marRight w:val="0"/>
      <w:marTop w:val="0"/>
      <w:marBottom w:val="0"/>
      <w:divBdr>
        <w:top w:val="none" w:sz="0" w:space="0" w:color="auto"/>
        <w:left w:val="none" w:sz="0" w:space="0" w:color="auto"/>
        <w:bottom w:val="none" w:sz="0" w:space="0" w:color="auto"/>
        <w:right w:val="none" w:sz="0" w:space="0" w:color="auto"/>
      </w:divBdr>
      <w:divsChild>
        <w:div w:id="1779520530">
          <w:marLeft w:val="0"/>
          <w:marRight w:val="0"/>
          <w:marTop w:val="0"/>
          <w:marBottom w:val="0"/>
          <w:divBdr>
            <w:top w:val="none" w:sz="0" w:space="0" w:color="auto"/>
            <w:left w:val="none" w:sz="0" w:space="0" w:color="auto"/>
            <w:bottom w:val="none" w:sz="0" w:space="0" w:color="auto"/>
            <w:right w:val="none" w:sz="0" w:space="0" w:color="auto"/>
          </w:divBdr>
          <w:divsChild>
            <w:div w:id="204368633">
              <w:marLeft w:val="0"/>
              <w:marRight w:val="0"/>
              <w:marTop w:val="0"/>
              <w:marBottom w:val="0"/>
              <w:divBdr>
                <w:top w:val="none" w:sz="0" w:space="0" w:color="auto"/>
                <w:left w:val="none" w:sz="0" w:space="0" w:color="auto"/>
                <w:bottom w:val="none" w:sz="0" w:space="0" w:color="auto"/>
                <w:right w:val="none" w:sz="0" w:space="0" w:color="auto"/>
              </w:divBdr>
              <w:divsChild>
                <w:div w:id="1483160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9290383">
      <w:bodyDiv w:val="1"/>
      <w:marLeft w:val="0"/>
      <w:marRight w:val="0"/>
      <w:marTop w:val="0"/>
      <w:marBottom w:val="0"/>
      <w:divBdr>
        <w:top w:val="none" w:sz="0" w:space="0" w:color="auto"/>
        <w:left w:val="none" w:sz="0" w:space="0" w:color="auto"/>
        <w:bottom w:val="none" w:sz="0" w:space="0" w:color="auto"/>
        <w:right w:val="none" w:sz="0" w:space="0" w:color="auto"/>
      </w:divBdr>
      <w:divsChild>
        <w:div w:id="1522475727">
          <w:marLeft w:val="0"/>
          <w:marRight w:val="0"/>
          <w:marTop w:val="0"/>
          <w:marBottom w:val="0"/>
          <w:divBdr>
            <w:top w:val="none" w:sz="0" w:space="0" w:color="auto"/>
            <w:left w:val="none" w:sz="0" w:space="0" w:color="auto"/>
            <w:bottom w:val="none" w:sz="0" w:space="0" w:color="auto"/>
            <w:right w:val="none" w:sz="0" w:space="0" w:color="auto"/>
          </w:divBdr>
          <w:divsChild>
            <w:div w:id="273439899">
              <w:marLeft w:val="0"/>
              <w:marRight w:val="0"/>
              <w:marTop w:val="0"/>
              <w:marBottom w:val="0"/>
              <w:divBdr>
                <w:top w:val="none" w:sz="0" w:space="0" w:color="auto"/>
                <w:left w:val="none" w:sz="0" w:space="0" w:color="auto"/>
                <w:bottom w:val="none" w:sz="0" w:space="0" w:color="auto"/>
                <w:right w:val="none" w:sz="0" w:space="0" w:color="auto"/>
              </w:divBdr>
              <w:divsChild>
                <w:div w:id="702051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jpeg"/><Relationship Id="rId18" Type="http://schemas.openxmlformats.org/officeDocument/2006/relationships/image" Target="media/image7.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microsoft.com/office/2011/relationships/commentsExtended" Target="commentsExtended.xml"/><Relationship Id="rId17" Type="http://schemas.openxmlformats.org/officeDocument/2006/relationships/image" Target="media/image6.jpeg"/><Relationship Id="rId25"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omments" Target="comments.xm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eg"/><Relationship Id="rId22" Type="http://schemas.openxmlformats.org/officeDocument/2006/relationships/image" Target="media/image11.jpeg"/><Relationship Id="rId27"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3F3104A7-FC2B-463C-A0C8-A95CCC1273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1293</TotalTime>
  <Pages>1</Pages>
  <Words>17189</Words>
  <Characters>97979</Characters>
  <Application>Microsoft Office Word</Application>
  <DocSecurity>0</DocSecurity>
  <Lines>816</Lines>
  <Paragraphs>229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114939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 Warraich</dc:creator>
  <cp:keywords/>
  <dc:description/>
  <cp:lastModifiedBy>Ahmad Warraich</cp:lastModifiedBy>
  <cp:revision>96</cp:revision>
  <cp:lastPrinted>2017-11-22T21:18:00Z</cp:lastPrinted>
  <dcterms:created xsi:type="dcterms:W3CDTF">2017-10-31T08:59:00Z</dcterms:created>
  <dcterms:modified xsi:type="dcterms:W3CDTF">2017-11-22T21:20:00Z</dcterms:modified>
</cp:coreProperties>
</file>