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AD91FB" w14:textId="69E255A6" w:rsidR="00645AD7" w:rsidRDefault="004C3110" w:rsidP="00645AD7">
      <w:pPr>
        <w:pStyle w:val="Subtitle"/>
        <w:rPr>
          <w:rFonts w:ascii="Times New Roman" w:hAnsi="Times New Roman"/>
          <w:sz w:val="40"/>
          <w:szCs w:val="40"/>
        </w:rPr>
      </w:pPr>
      <w:bookmarkStart w:id="0" w:name="_Toc139921378"/>
      <w:bookmarkStart w:id="1" w:name="_Toc391905487"/>
      <w:bookmarkStart w:id="2" w:name="_Toc391905550"/>
      <w:bookmarkStart w:id="3" w:name="_Toc391979955"/>
      <w:bookmarkStart w:id="4" w:name="_Toc391981636"/>
      <w:bookmarkStart w:id="5" w:name="_Toc392022118"/>
      <w:r>
        <w:rPr>
          <w:rFonts w:ascii="Times New Roman" w:hAnsi="Times New Roman"/>
          <w:sz w:val="40"/>
          <w:szCs w:val="40"/>
        </w:rPr>
        <w:t>Smart Content Accumulator</w:t>
      </w:r>
      <w:bookmarkEnd w:id="0"/>
    </w:p>
    <w:p w14:paraId="79C5F018" w14:textId="77777777" w:rsidR="00645AD7" w:rsidRDefault="00645AD7" w:rsidP="00645AD7">
      <w:pPr>
        <w:pStyle w:val="Subtitle"/>
        <w:rPr>
          <w:rFonts w:ascii="Times New Roman" w:hAnsi="Times New Roman"/>
        </w:rPr>
      </w:pPr>
      <w:bookmarkStart w:id="6" w:name="_Toc405966417"/>
      <w:bookmarkStart w:id="7" w:name="_Toc405966735"/>
      <w:bookmarkStart w:id="8" w:name="_Toc405970751"/>
      <w:bookmarkStart w:id="9" w:name="_Toc405981074"/>
      <w:bookmarkStart w:id="10" w:name="_Toc406667156"/>
      <w:bookmarkStart w:id="11" w:name="_Toc406669461"/>
      <w:bookmarkStart w:id="12" w:name="_Toc406679928"/>
      <w:bookmarkStart w:id="13" w:name="_Toc407708575"/>
      <w:bookmarkStart w:id="14" w:name="_Toc409425736"/>
      <w:bookmarkStart w:id="15" w:name="_Toc409609609"/>
      <w:bookmarkStart w:id="16" w:name="_Toc139921379"/>
      <w:r>
        <w:rPr>
          <w:rFonts w:ascii="Times New Roman" w:hAnsi="Times New Roman"/>
        </w:rPr>
        <w:t>Final Year Project</w:t>
      </w:r>
      <w:bookmarkEnd w:id="6"/>
      <w:bookmarkEnd w:id="7"/>
      <w:bookmarkEnd w:id="8"/>
      <w:bookmarkEnd w:id="9"/>
      <w:bookmarkEnd w:id="10"/>
      <w:bookmarkEnd w:id="11"/>
      <w:bookmarkEnd w:id="12"/>
      <w:bookmarkEnd w:id="13"/>
      <w:bookmarkEnd w:id="14"/>
      <w:bookmarkEnd w:id="15"/>
      <w:bookmarkEnd w:id="16"/>
      <w:r>
        <w:rPr>
          <w:rFonts w:ascii="Times New Roman" w:hAnsi="Times New Roman"/>
        </w:rPr>
        <w:t xml:space="preserve"> </w:t>
      </w:r>
      <w:bookmarkEnd w:id="1"/>
      <w:bookmarkEnd w:id="2"/>
      <w:bookmarkEnd w:id="3"/>
      <w:bookmarkEnd w:id="4"/>
      <w:bookmarkEnd w:id="5"/>
    </w:p>
    <w:p w14:paraId="3998C57A" w14:textId="0E56C5CF" w:rsidR="00645AD7" w:rsidRDefault="00645AD7" w:rsidP="00645AD7">
      <w:pPr>
        <w:pStyle w:val="Subtitle"/>
        <w:rPr>
          <w:rFonts w:ascii="Times New Roman" w:hAnsi="Times New Roman"/>
          <w:caps/>
        </w:rPr>
      </w:pPr>
      <w:bookmarkStart w:id="17" w:name="_Toc391905488"/>
      <w:bookmarkStart w:id="18" w:name="_Toc391905551"/>
      <w:bookmarkStart w:id="19" w:name="_Toc391979956"/>
      <w:bookmarkStart w:id="20" w:name="_Toc391981637"/>
      <w:bookmarkStart w:id="21" w:name="_Toc392022119"/>
      <w:bookmarkStart w:id="22" w:name="_Toc405966418"/>
      <w:bookmarkStart w:id="23" w:name="_Toc405966736"/>
      <w:bookmarkStart w:id="24" w:name="_Toc405970752"/>
      <w:bookmarkStart w:id="25" w:name="_Toc405981075"/>
      <w:bookmarkStart w:id="26" w:name="_Toc406667157"/>
      <w:bookmarkStart w:id="27" w:name="_Toc406669462"/>
      <w:bookmarkStart w:id="28" w:name="_Toc406679929"/>
      <w:bookmarkStart w:id="29" w:name="_Toc407708576"/>
      <w:bookmarkStart w:id="30" w:name="_Toc409425737"/>
      <w:bookmarkStart w:id="31" w:name="_Toc409609610"/>
      <w:bookmarkStart w:id="32" w:name="_Toc139921380"/>
      <w:r w:rsidRPr="004C3110">
        <w:rPr>
          <w:rFonts w:ascii="Times New Roman" w:hAnsi="Times New Roman"/>
        </w:rPr>
        <w:t>Session</w:t>
      </w:r>
      <w:r w:rsidRPr="004C3110">
        <w:rPr>
          <w:rFonts w:ascii="Times New Roman" w:hAnsi="Times New Roman"/>
          <w:caps/>
        </w:rPr>
        <w:t xml:space="preserve"> 20</w:t>
      </w:r>
      <w:r w:rsidR="004C3110" w:rsidRPr="004C3110">
        <w:rPr>
          <w:rFonts w:ascii="Times New Roman" w:hAnsi="Times New Roman"/>
          <w:caps/>
        </w:rPr>
        <w:t>19</w:t>
      </w:r>
      <w:r w:rsidRPr="004C3110">
        <w:rPr>
          <w:rFonts w:ascii="Times New Roman" w:hAnsi="Times New Roman"/>
          <w:caps/>
        </w:rPr>
        <w:t>-20</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004C3110" w:rsidRPr="004C3110">
        <w:rPr>
          <w:rFonts w:ascii="Times New Roman" w:hAnsi="Times New Roman"/>
          <w:caps/>
        </w:rPr>
        <w:t>23</w:t>
      </w:r>
      <w:bookmarkEnd w:id="32"/>
    </w:p>
    <w:p w14:paraId="34DC9D6E" w14:textId="77777777" w:rsidR="00645AD7" w:rsidRDefault="00645AD7" w:rsidP="00645AD7">
      <w:pPr>
        <w:autoSpaceDE w:val="0"/>
        <w:autoSpaceDN w:val="0"/>
        <w:adjustRightInd w:val="0"/>
        <w:rPr>
          <w:color w:val="000000"/>
        </w:rPr>
      </w:pPr>
    </w:p>
    <w:p w14:paraId="0E906313" w14:textId="77777777" w:rsidR="00645AD7" w:rsidRDefault="00645AD7" w:rsidP="00645AD7">
      <w:pPr>
        <w:autoSpaceDE w:val="0"/>
        <w:autoSpaceDN w:val="0"/>
        <w:adjustRightInd w:val="0"/>
        <w:jc w:val="center"/>
        <w:rPr>
          <w:color w:val="000000"/>
          <w:sz w:val="28"/>
          <w:szCs w:val="28"/>
        </w:rPr>
      </w:pPr>
      <w:r>
        <w:rPr>
          <w:color w:val="000000"/>
          <w:sz w:val="28"/>
          <w:szCs w:val="28"/>
        </w:rPr>
        <w:t>A project submitted in partial fulfillment of the degree of</w:t>
      </w:r>
    </w:p>
    <w:p w14:paraId="543588C6" w14:textId="6E545EA0" w:rsidR="00645AD7" w:rsidRDefault="00645AD7" w:rsidP="00645AD7">
      <w:pPr>
        <w:pStyle w:val="Author"/>
      </w:pPr>
      <w:bookmarkStart w:id="33" w:name="_Toc391981638"/>
      <w:bookmarkStart w:id="34" w:name="_Toc392022120"/>
      <w:bookmarkStart w:id="35" w:name="_Toc405966419"/>
      <w:bookmarkStart w:id="36" w:name="_Toc405966737"/>
      <w:bookmarkStart w:id="37" w:name="_Toc405970753"/>
      <w:bookmarkStart w:id="38" w:name="_Toc405981076"/>
      <w:bookmarkStart w:id="39" w:name="_Toc406667158"/>
      <w:bookmarkStart w:id="40" w:name="_Toc406669463"/>
      <w:bookmarkStart w:id="41" w:name="_Toc406679930"/>
      <w:bookmarkStart w:id="42" w:name="_Toc407708577"/>
      <w:bookmarkStart w:id="43" w:name="_Toc409425738"/>
      <w:bookmarkStart w:id="44" w:name="_Toc409609611"/>
      <w:bookmarkStart w:id="45" w:name="_Toc139921381"/>
      <w:r w:rsidRPr="00F45AA6">
        <w:rPr>
          <w:rFonts w:ascii="Times New Roman" w:eastAsia="Calibri" w:hAnsi="Times New Roman"/>
          <w:bCs w:val="0"/>
          <w:color w:val="000000"/>
          <w:szCs w:val="28"/>
          <w:lang w:val="en-US"/>
        </w:rPr>
        <w:t xml:space="preserve">BS </w:t>
      </w:r>
      <w:r>
        <w:rPr>
          <w:rFonts w:ascii="Times New Roman" w:eastAsia="Calibri" w:hAnsi="Times New Roman"/>
          <w:b w:val="0"/>
          <w:bCs w:val="0"/>
          <w:color w:val="000000"/>
          <w:szCs w:val="28"/>
          <w:lang w:val="en-US"/>
        </w:rPr>
        <w:t xml:space="preserve">in </w:t>
      </w:r>
      <w:bookmarkEnd w:id="33"/>
      <w:bookmarkEnd w:id="34"/>
      <w:bookmarkEnd w:id="35"/>
      <w:bookmarkEnd w:id="36"/>
      <w:bookmarkEnd w:id="37"/>
      <w:bookmarkEnd w:id="38"/>
      <w:bookmarkEnd w:id="39"/>
      <w:bookmarkEnd w:id="40"/>
      <w:bookmarkEnd w:id="41"/>
      <w:bookmarkEnd w:id="42"/>
      <w:bookmarkEnd w:id="43"/>
      <w:bookmarkEnd w:id="44"/>
      <w:r w:rsidR="007C5184">
        <w:rPr>
          <w:rFonts w:ascii="Times New Roman" w:eastAsia="Calibri" w:hAnsi="Times New Roman"/>
          <w:b w:val="0"/>
          <w:bCs w:val="0"/>
          <w:color w:val="000000"/>
          <w:szCs w:val="28"/>
          <w:lang w:val="en-US"/>
        </w:rPr>
        <w:t>Computer Science</w:t>
      </w:r>
      <w:bookmarkEnd w:id="45"/>
    </w:p>
    <w:p w14:paraId="24CCE89A" w14:textId="7F427247" w:rsidR="00645AD7" w:rsidRDefault="00AB3D37" w:rsidP="00645AD7">
      <w:pPr>
        <w:pStyle w:val="BlockText"/>
        <w:ind w:left="0"/>
        <w:jc w:val="left"/>
      </w:pPr>
      <w:r>
        <w:rPr>
          <w:noProof/>
          <w:lang w:val="en-US"/>
        </w:rPr>
        <w:drawing>
          <wp:anchor distT="0" distB="0" distL="114300" distR="114300" simplePos="0" relativeHeight="251659264" behindDoc="1" locked="0" layoutInCell="1" allowOverlap="1" wp14:anchorId="282FE1C9" wp14:editId="5C77E96A">
            <wp:simplePos x="0" y="0"/>
            <wp:positionH relativeFrom="column">
              <wp:posOffset>2063115</wp:posOffset>
            </wp:positionH>
            <wp:positionV relativeFrom="paragraph">
              <wp:posOffset>379095</wp:posOffset>
            </wp:positionV>
            <wp:extent cx="1899285" cy="2016125"/>
            <wp:effectExtent l="0" t="0" r="0" b="0"/>
            <wp:wrapTight wrapText="bothSides">
              <wp:wrapPolygon edited="0">
                <wp:start x="9749" y="612"/>
                <wp:lineTo x="7583" y="1225"/>
                <wp:lineTo x="2600" y="3470"/>
                <wp:lineTo x="2600" y="4286"/>
                <wp:lineTo x="1733" y="5511"/>
                <wp:lineTo x="433" y="7551"/>
                <wp:lineTo x="0" y="11021"/>
                <wp:lineTo x="433" y="14083"/>
                <wp:lineTo x="2383" y="17348"/>
                <wp:lineTo x="2600" y="17960"/>
                <wp:lineTo x="7149" y="20409"/>
                <wp:lineTo x="8233" y="20818"/>
                <wp:lineTo x="12999" y="20818"/>
                <wp:lineTo x="13866" y="20409"/>
                <wp:lineTo x="18632" y="17756"/>
                <wp:lineTo x="20582" y="14083"/>
                <wp:lineTo x="21232" y="10817"/>
                <wp:lineTo x="20798" y="7551"/>
                <wp:lineTo x="18849" y="3674"/>
                <wp:lineTo x="13432" y="1225"/>
                <wp:lineTo x="11482" y="612"/>
                <wp:lineTo x="9749" y="612"/>
              </wp:wrapPolygon>
            </wp:wrapTight>
            <wp:docPr id="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99285" cy="2016125"/>
                    </a:xfrm>
                    <a:prstGeom prst="rect">
                      <a:avLst/>
                    </a:prstGeom>
                    <a:noFill/>
                  </pic:spPr>
                </pic:pic>
              </a:graphicData>
            </a:graphic>
            <wp14:sizeRelH relativeFrom="page">
              <wp14:pctWidth>0</wp14:pctWidth>
            </wp14:sizeRelH>
            <wp14:sizeRelV relativeFrom="page">
              <wp14:pctHeight>0</wp14:pctHeight>
            </wp14:sizeRelV>
          </wp:anchor>
        </w:drawing>
      </w:r>
    </w:p>
    <w:p w14:paraId="64041929" w14:textId="2DF72EE5" w:rsidR="00645AD7" w:rsidRDefault="00645AD7" w:rsidP="00645AD7">
      <w:pPr>
        <w:pStyle w:val="Dept"/>
      </w:pPr>
    </w:p>
    <w:p w14:paraId="0C462319" w14:textId="77777777" w:rsidR="00645AD7" w:rsidRDefault="00645AD7" w:rsidP="00645AD7">
      <w:pPr>
        <w:pStyle w:val="Dept"/>
      </w:pPr>
    </w:p>
    <w:p w14:paraId="79BD2A74" w14:textId="77777777" w:rsidR="00645AD7" w:rsidRDefault="00645AD7" w:rsidP="00645AD7">
      <w:pPr>
        <w:pStyle w:val="Dept"/>
        <w:rPr>
          <w:sz w:val="36"/>
        </w:rPr>
      </w:pPr>
    </w:p>
    <w:p w14:paraId="6912A311" w14:textId="77777777" w:rsidR="00645AD7" w:rsidRDefault="00645AD7" w:rsidP="00645AD7">
      <w:pPr>
        <w:pStyle w:val="Dept"/>
        <w:jc w:val="left"/>
        <w:rPr>
          <w:sz w:val="36"/>
        </w:rPr>
      </w:pPr>
    </w:p>
    <w:p w14:paraId="0B06B7FE" w14:textId="77777777" w:rsidR="00645AD7" w:rsidRDefault="00645AD7" w:rsidP="00645AD7">
      <w:pPr>
        <w:pStyle w:val="Dept"/>
        <w:jc w:val="left"/>
        <w:rPr>
          <w:sz w:val="36"/>
        </w:rPr>
      </w:pPr>
    </w:p>
    <w:p w14:paraId="1BCD4592" w14:textId="21DD26F9" w:rsidR="00645AD7" w:rsidRDefault="00645AD7" w:rsidP="00645AD7">
      <w:pPr>
        <w:pStyle w:val="Dept"/>
        <w:rPr>
          <w:sz w:val="36"/>
        </w:rPr>
      </w:pPr>
      <w:r>
        <w:rPr>
          <w:sz w:val="36"/>
        </w:rPr>
        <w:t xml:space="preserve">Department of </w:t>
      </w:r>
      <w:r w:rsidR="007C5184">
        <w:rPr>
          <w:sz w:val="36"/>
        </w:rPr>
        <w:t>Computer Science</w:t>
      </w:r>
    </w:p>
    <w:p w14:paraId="2CF2B1A8" w14:textId="77777777" w:rsidR="00645AD7" w:rsidRDefault="00645AD7" w:rsidP="00645AD7">
      <w:pPr>
        <w:pStyle w:val="Dept"/>
        <w:rPr>
          <w:sz w:val="36"/>
        </w:rPr>
      </w:pPr>
      <w:r>
        <w:rPr>
          <w:sz w:val="36"/>
        </w:rPr>
        <w:t>Faculty of Computer Science &amp; Information Technology</w:t>
      </w:r>
    </w:p>
    <w:p w14:paraId="759635AC" w14:textId="0D8C0FDE" w:rsidR="00645AD7" w:rsidRDefault="00645AD7" w:rsidP="00645AD7">
      <w:pPr>
        <w:pStyle w:val="Dept"/>
        <w:rPr>
          <w:sz w:val="36"/>
        </w:rPr>
      </w:pPr>
      <w:r>
        <w:rPr>
          <w:sz w:val="36"/>
        </w:rPr>
        <w:t xml:space="preserve">The Superior </w:t>
      </w:r>
      <w:r w:rsidR="00164956">
        <w:rPr>
          <w:sz w:val="36"/>
        </w:rPr>
        <w:t>University</w:t>
      </w:r>
      <w:r>
        <w:rPr>
          <w:sz w:val="36"/>
        </w:rPr>
        <w:t>, Lahore</w:t>
      </w:r>
    </w:p>
    <w:p w14:paraId="1E95F7CE" w14:textId="77777777" w:rsidR="00645AD7" w:rsidRDefault="00645AD7" w:rsidP="00645AD7">
      <w:pPr>
        <w:rPr>
          <w:rFonts w:eastAsia="Calibri"/>
          <w:b/>
          <w:sz w:val="32"/>
          <w:szCs w:val="32"/>
        </w:rPr>
      </w:pPr>
    </w:p>
    <w:p w14:paraId="6D7F053B" w14:textId="48127A66" w:rsidR="00E36064" w:rsidRDefault="00E36064" w:rsidP="00645AD7">
      <w:pPr>
        <w:jc w:val="center"/>
        <w:rPr>
          <w:rFonts w:eastAsia="Calibri"/>
          <w:sz w:val="32"/>
          <w:szCs w:val="32"/>
        </w:rPr>
      </w:pPr>
    </w:p>
    <w:p w14:paraId="07EE895A" w14:textId="5496B58C" w:rsidR="00496541" w:rsidRDefault="00016C15" w:rsidP="00645AD7">
      <w:pPr>
        <w:jc w:val="center"/>
        <w:rPr>
          <w:rFonts w:eastAsia="Calibri"/>
          <w:sz w:val="32"/>
          <w:szCs w:val="32"/>
        </w:rPr>
      </w:pPr>
      <w:r>
        <w:rPr>
          <w:rFonts w:eastAsia="Calibri"/>
          <w:sz w:val="32"/>
          <w:szCs w:val="32"/>
        </w:rPr>
        <w:t>Spring 2023</w:t>
      </w:r>
    </w:p>
    <w:p w14:paraId="489D4617" w14:textId="77777777" w:rsidR="00016C15" w:rsidRDefault="00016C15" w:rsidP="00645AD7">
      <w:pPr>
        <w:jc w:val="center"/>
        <w:rPr>
          <w:rFonts w:eastAsia="Calibri"/>
          <w:sz w:val="32"/>
          <w:szCs w:val="32"/>
        </w:rPr>
      </w:pPr>
    </w:p>
    <w:p w14:paraId="7750B51C" w14:textId="77777777" w:rsidR="00645AD7" w:rsidRDefault="00645AD7" w:rsidP="00645AD7">
      <w:pPr>
        <w:jc w:val="center"/>
        <w:rPr>
          <w:rFonts w:eastAsia="Calibri"/>
          <w:sz w:val="32"/>
          <w:szCs w:val="32"/>
        </w:rPr>
      </w:pPr>
    </w:p>
    <w:tbl>
      <w:tblPr>
        <w:tblpPr w:leftFromText="180" w:rightFromText="180" w:vertAnchor="text" w:horzAnchor="margin" w:tblpXSpec="center" w:tblpY="173"/>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2088"/>
        <w:gridCol w:w="1782"/>
        <w:gridCol w:w="2970"/>
        <w:gridCol w:w="2160"/>
      </w:tblGrid>
      <w:tr w:rsidR="00645AD7" w14:paraId="340775E0" w14:textId="77777777" w:rsidTr="00F45AA6">
        <w:trPr>
          <w:trHeight w:val="654"/>
        </w:trPr>
        <w:tc>
          <w:tcPr>
            <w:tcW w:w="2718" w:type="dxa"/>
            <w:gridSpan w:val="2"/>
            <w:tcBorders>
              <w:top w:val="single" w:sz="4" w:space="0" w:color="auto"/>
              <w:left w:val="single" w:sz="4" w:space="0" w:color="auto"/>
              <w:bottom w:val="single" w:sz="4" w:space="0" w:color="auto"/>
              <w:right w:val="single" w:sz="4" w:space="0" w:color="auto"/>
            </w:tcBorders>
            <w:vAlign w:val="center"/>
            <w:hideMark/>
          </w:tcPr>
          <w:p w14:paraId="6E40E117" w14:textId="77777777" w:rsidR="00645AD7" w:rsidRDefault="00645AD7">
            <w:pPr>
              <w:spacing w:after="120"/>
              <w:rPr>
                <w:lang w:val="en-GB" w:eastAsia="en-GB"/>
              </w:rPr>
            </w:pPr>
            <w:r>
              <w:rPr>
                <w:lang w:val="en-GB" w:eastAsia="en-GB"/>
              </w:rPr>
              <w:lastRenderedPageBreak/>
              <w:t>Type (Nature of project)</w:t>
            </w:r>
          </w:p>
        </w:tc>
        <w:tc>
          <w:tcPr>
            <w:tcW w:w="6912" w:type="dxa"/>
            <w:gridSpan w:val="3"/>
            <w:tcBorders>
              <w:top w:val="single" w:sz="4" w:space="0" w:color="auto"/>
              <w:left w:val="single" w:sz="4" w:space="0" w:color="auto"/>
              <w:bottom w:val="single" w:sz="4" w:space="0" w:color="auto"/>
              <w:right w:val="single" w:sz="4" w:space="0" w:color="auto"/>
            </w:tcBorders>
            <w:hideMark/>
          </w:tcPr>
          <w:p w14:paraId="4A081B2D" w14:textId="5DC0A381" w:rsidR="00645AD7" w:rsidRDefault="00645AD7">
            <w:pPr>
              <w:spacing w:after="120"/>
              <w:rPr>
                <w:lang w:val="en-GB" w:eastAsia="en-GB"/>
              </w:rPr>
            </w:pPr>
            <w:r>
              <w:rPr>
                <w:lang w:val="en-GB" w:eastAsia="en-GB"/>
              </w:rPr>
              <w:t xml:space="preserve">[ </w:t>
            </w:r>
            <w:r>
              <w:rPr>
                <w:lang w:val="en-GB" w:eastAsia="en-GB"/>
              </w:rPr>
              <w:sym w:font="Wingdings" w:char="F0FC"/>
            </w:r>
            <w:r>
              <w:rPr>
                <w:lang w:val="en-GB" w:eastAsia="en-GB"/>
              </w:rPr>
              <w:t xml:space="preserve"> ] </w:t>
            </w:r>
            <w:r w:rsidR="007A00E6">
              <w:rPr>
                <w:b/>
                <w:lang w:val="en-GB" w:eastAsia="en-GB"/>
              </w:rPr>
              <w:t>D</w:t>
            </w:r>
            <w:r w:rsidR="007A00E6">
              <w:rPr>
                <w:lang w:val="en-GB" w:eastAsia="en-GB"/>
              </w:rPr>
              <w:t xml:space="preserve">evelopment </w:t>
            </w:r>
            <w:r w:rsidR="007A00E6">
              <w:rPr>
                <w:lang w:val="en-GB" w:eastAsia="en-GB"/>
              </w:rPr>
              <w:tab/>
            </w:r>
            <w:r>
              <w:rPr>
                <w:lang w:val="en-GB" w:eastAsia="en-GB"/>
              </w:rPr>
              <w:t xml:space="preserve">[  ] </w:t>
            </w:r>
            <w:r>
              <w:rPr>
                <w:b/>
                <w:lang w:val="en-GB" w:eastAsia="en-GB"/>
              </w:rPr>
              <w:t>R</w:t>
            </w:r>
            <w:r>
              <w:rPr>
                <w:lang w:val="en-GB" w:eastAsia="en-GB"/>
              </w:rPr>
              <w:t xml:space="preserve">esearch </w:t>
            </w:r>
            <w:r>
              <w:rPr>
                <w:lang w:val="en-GB" w:eastAsia="en-GB"/>
              </w:rPr>
              <w:tab/>
            </w:r>
            <w:r>
              <w:rPr>
                <w:lang w:val="en-GB" w:eastAsia="en-GB"/>
              </w:rPr>
              <w:tab/>
              <w:t>[</w:t>
            </w:r>
            <w:r w:rsidR="007A00E6">
              <w:rPr>
                <w:lang w:val="en-GB" w:eastAsia="en-GB"/>
              </w:rPr>
              <w:t xml:space="preserve"> </w:t>
            </w:r>
            <w:r>
              <w:rPr>
                <w:lang w:val="en-GB" w:eastAsia="en-GB"/>
              </w:rPr>
              <w:t xml:space="preserve"> ] </w:t>
            </w:r>
            <w:r>
              <w:rPr>
                <w:b/>
                <w:lang w:val="en-GB" w:eastAsia="en-GB"/>
              </w:rPr>
              <w:t>R</w:t>
            </w:r>
            <w:r>
              <w:rPr>
                <w:lang w:val="en-GB" w:eastAsia="en-GB"/>
              </w:rPr>
              <w:t>&amp;</w:t>
            </w:r>
            <w:r>
              <w:rPr>
                <w:b/>
                <w:lang w:val="en-GB" w:eastAsia="en-GB"/>
              </w:rPr>
              <w:t>D</w:t>
            </w:r>
            <w:r>
              <w:rPr>
                <w:lang w:val="en-GB" w:eastAsia="en-GB"/>
              </w:rPr>
              <w:t xml:space="preserve"> </w:t>
            </w:r>
          </w:p>
        </w:tc>
      </w:tr>
      <w:tr w:rsidR="00645AD7" w14:paraId="75ED2747" w14:textId="77777777" w:rsidTr="00F45AA6">
        <w:trPr>
          <w:trHeight w:val="486"/>
        </w:trPr>
        <w:tc>
          <w:tcPr>
            <w:tcW w:w="2718" w:type="dxa"/>
            <w:gridSpan w:val="2"/>
            <w:tcBorders>
              <w:top w:val="single" w:sz="4" w:space="0" w:color="auto"/>
              <w:left w:val="single" w:sz="4" w:space="0" w:color="auto"/>
              <w:bottom w:val="single" w:sz="4" w:space="0" w:color="auto"/>
              <w:right w:val="single" w:sz="4" w:space="0" w:color="auto"/>
            </w:tcBorders>
            <w:vAlign w:val="center"/>
            <w:hideMark/>
          </w:tcPr>
          <w:p w14:paraId="1D41D4C4" w14:textId="77777777" w:rsidR="00645AD7" w:rsidRDefault="00645AD7">
            <w:pPr>
              <w:spacing w:after="120"/>
              <w:rPr>
                <w:lang w:val="en-GB" w:eastAsia="en-GB"/>
              </w:rPr>
            </w:pPr>
            <w:r>
              <w:rPr>
                <w:lang w:val="en-GB" w:eastAsia="en-GB"/>
              </w:rPr>
              <w:t>Area of specialization</w:t>
            </w:r>
          </w:p>
        </w:tc>
        <w:tc>
          <w:tcPr>
            <w:tcW w:w="6912" w:type="dxa"/>
            <w:gridSpan w:val="3"/>
            <w:tcBorders>
              <w:top w:val="single" w:sz="4" w:space="0" w:color="auto"/>
              <w:left w:val="single" w:sz="4" w:space="0" w:color="auto"/>
              <w:bottom w:val="single" w:sz="4" w:space="0" w:color="auto"/>
              <w:right w:val="single" w:sz="4" w:space="0" w:color="auto"/>
            </w:tcBorders>
          </w:tcPr>
          <w:p w14:paraId="018C1423" w14:textId="77777777" w:rsidR="00645AD7" w:rsidRDefault="00645AD7">
            <w:pPr>
              <w:spacing w:after="120"/>
              <w:rPr>
                <w:lang w:val="en-GB" w:eastAsia="en-GB"/>
              </w:rPr>
            </w:pPr>
          </w:p>
        </w:tc>
      </w:tr>
      <w:tr w:rsidR="00645AD7" w14:paraId="5DF3C629" w14:textId="77777777" w:rsidTr="00F45AA6">
        <w:trPr>
          <w:trHeight w:val="486"/>
        </w:trPr>
        <w:tc>
          <w:tcPr>
            <w:tcW w:w="2718" w:type="dxa"/>
            <w:gridSpan w:val="2"/>
            <w:tcBorders>
              <w:top w:val="single" w:sz="4" w:space="0" w:color="auto"/>
              <w:left w:val="single" w:sz="4" w:space="0" w:color="auto"/>
              <w:bottom w:val="single" w:sz="4" w:space="0" w:color="auto"/>
              <w:right w:val="single" w:sz="4" w:space="0" w:color="auto"/>
            </w:tcBorders>
            <w:vAlign w:val="center"/>
            <w:hideMark/>
          </w:tcPr>
          <w:p w14:paraId="2608C136" w14:textId="77777777" w:rsidR="00645AD7" w:rsidRDefault="00645AD7">
            <w:pPr>
              <w:spacing w:after="120"/>
              <w:rPr>
                <w:highlight w:val="yellow"/>
                <w:lang w:val="en-GB" w:eastAsia="en-GB"/>
              </w:rPr>
            </w:pPr>
            <w:r>
              <w:rPr>
                <w:highlight w:val="yellow"/>
                <w:lang w:val="en-GB" w:eastAsia="en-GB"/>
              </w:rPr>
              <w:t>FYP ID</w:t>
            </w:r>
          </w:p>
        </w:tc>
        <w:tc>
          <w:tcPr>
            <w:tcW w:w="6912" w:type="dxa"/>
            <w:gridSpan w:val="3"/>
            <w:tcBorders>
              <w:top w:val="single" w:sz="4" w:space="0" w:color="auto"/>
              <w:left w:val="single" w:sz="4" w:space="0" w:color="auto"/>
              <w:bottom w:val="single" w:sz="4" w:space="0" w:color="auto"/>
              <w:right w:val="single" w:sz="4" w:space="0" w:color="auto"/>
            </w:tcBorders>
          </w:tcPr>
          <w:p w14:paraId="38E901B8" w14:textId="4676929B" w:rsidR="004C3110" w:rsidRPr="004C3110" w:rsidRDefault="004C3110">
            <w:pPr>
              <w:spacing w:after="120"/>
            </w:pPr>
            <w:r w:rsidRPr="004C3110">
              <w:t>FYP-BCSM-F22-054</w:t>
            </w:r>
          </w:p>
        </w:tc>
      </w:tr>
      <w:tr w:rsidR="00645AD7" w14:paraId="3BC7A96A" w14:textId="77777777" w:rsidTr="00F45AA6">
        <w:trPr>
          <w:trHeight w:val="662"/>
        </w:trPr>
        <w:tc>
          <w:tcPr>
            <w:tcW w:w="9630" w:type="dxa"/>
            <w:gridSpan w:val="5"/>
            <w:tcBorders>
              <w:top w:val="single" w:sz="4" w:space="0" w:color="auto"/>
              <w:left w:val="single" w:sz="4" w:space="0" w:color="auto"/>
              <w:bottom w:val="single" w:sz="4" w:space="0" w:color="auto"/>
              <w:right w:val="single" w:sz="4" w:space="0" w:color="auto"/>
            </w:tcBorders>
            <w:hideMark/>
          </w:tcPr>
          <w:p w14:paraId="6C05F652" w14:textId="77777777" w:rsidR="00645AD7" w:rsidRDefault="00645AD7" w:rsidP="00496541">
            <w:pPr>
              <w:spacing w:before="240" w:after="120"/>
              <w:jc w:val="center"/>
              <w:rPr>
                <w:b/>
                <w:lang w:val="en-GB" w:eastAsia="en-GB"/>
              </w:rPr>
            </w:pPr>
            <w:r>
              <w:rPr>
                <w:b/>
                <w:lang w:val="en-GB" w:eastAsia="en-GB"/>
              </w:rPr>
              <w:t>Project Group Members</w:t>
            </w:r>
          </w:p>
        </w:tc>
      </w:tr>
      <w:tr w:rsidR="00645AD7" w14:paraId="23BBF8F2" w14:textId="77777777" w:rsidTr="00F45AA6">
        <w:trPr>
          <w:trHeight w:val="784"/>
        </w:trPr>
        <w:tc>
          <w:tcPr>
            <w:tcW w:w="630" w:type="dxa"/>
            <w:tcBorders>
              <w:top w:val="single" w:sz="4" w:space="0" w:color="auto"/>
              <w:left w:val="single" w:sz="4" w:space="0" w:color="auto"/>
              <w:bottom w:val="single" w:sz="4" w:space="0" w:color="auto"/>
              <w:right w:val="single" w:sz="4" w:space="0" w:color="auto"/>
            </w:tcBorders>
            <w:vAlign w:val="center"/>
            <w:hideMark/>
          </w:tcPr>
          <w:p w14:paraId="75BB2AA3" w14:textId="77777777" w:rsidR="00645AD7" w:rsidRDefault="00645AD7">
            <w:pPr>
              <w:spacing w:after="120"/>
              <w:jc w:val="center"/>
              <w:rPr>
                <w:lang w:val="en-GB" w:eastAsia="en-GB"/>
              </w:rPr>
            </w:pPr>
            <w:r>
              <w:rPr>
                <w:lang w:val="en-GB" w:eastAsia="en-GB"/>
              </w:rPr>
              <w:t>Sr.#</w:t>
            </w:r>
          </w:p>
        </w:tc>
        <w:tc>
          <w:tcPr>
            <w:tcW w:w="2088" w:type="dxa"/>
            <w:tcBorders>
              <w:top w:val="single" w:sz="4" w:space="0" w:color="auto"/>
              <w:left w:val="single" w:sz="4" w:space="0" w:color="auto"/>
              <w:bottom w:val="single" w:sz="4" w:space="0" w:color="auto"/>
              <w:right w:val="single" w:sz="4" w:space="0" w:color="auto"/>
            </w:tcBorders>
            <w:vAlign w:val="center"/>
            <w:hideMark/>
          </w:tcPr>
          <w:p w14:paraId="285F94F8" w14:textId="77777777" w:rsidR="00645AD7" w:rsidRDefault="00645AD7">
            <w:pPr>
              <w:spacing w:after="120"/>
              <w:jc w:val="center"/>
              <w:rPr>
                <w:lang w:val="en-GB" w:eastAsia="en-GB"/>
              </w:rPr>
            </w:pPr>
            <w:r>
              <w:rPr>
                <w:lang w:val="en-GB" w:eastAsia="en-GB"/>
              </w:rPr>
              <w:t>Reg. #</w:t>
            </w:r>
          </w:p>
        </w:tc>
        <w:tc>
          <w:tcPr>
            <w:tcW w:w="1782" w:type="dxa"/>
            <w:tcBorders>
              <w:top w:val="single" w:sz="4" w:space="0" w:color="auto"/>
              <w:left w:val="single" w:sz="4" w:space="0" w:color="auto"/>
              <w:bottom w:val="single" w:sz="4" w:space="0" w:color="auto"/>
              <w:right w:val="single" w:sz="4" w:space="0" w:color="auto"/>
            </w:tcBorders>
            <w:vAlign w:val="center"/>
            <w:hideMark/>
          </w:tcPr>
          <w:p w14:paraId="75E2BB58" w14:textId="77777777" w:rsidR="00645AD7" w:rsidRDefault="00645AD7">
            <w:pPr>
              <w:spacing w:after="120"/>
              <w:jc w:val="center"/>
              <w:rPr>
                <w:lang w:val="en-GB" w:eastAsia="en-GB"/>
              </w:rPr>
            </w:pPr>
            <w:r>
              <w:rPr>
                <w:lang w:val="en-GB" w:eastAsia="en-GB"/>
              </w:rPr>
              <w:t>Student Name</w:t>
            </w:r>
          </w:p>
        </w:tc>
        <w:tc>
          <w:tcPr>
            <w:tcW w:w="2970" w:type="dxa"/>
            <w:tcBorders>
              <w:top w:val="single" w:sz="4" w:space="0" w:color="auto"/>
              <w:left w:val="single" w:sz="4" w:space="0" w:color="auto"/>
              <w:bottom w:val="single" w:sz="4" w:space="0" w:color="auto"/>
              <w:right w:val="single" w:sz="4" w:space="0" w:color="auto"/>
            </w:tcBorders>
            <w:vAlign w:val="center"/>
            <w:hideMark/>
          </w:tcPr>
          <w:p w14:paraId="163A033A" w14:textId="77777777" w:rsidR="00645AD7" w:rsidRDefault="00645AD7">
            <w:pPr>
              <w:spacing w:after="120"/>
              <w:jc w:val="center"/>
              <w:rPr>
                <w:lang w:val="en-GB" w:eastAsia="en-GB"/>
              </w:rPr>
            </w:pPr>
            <w:r>
              <w:rPr>
                <w:lang w:val="en-GB" w:eastAsia="en-GB"/>
              </w:rPr>
              <w:t>Email ID</w:t>
            </w:r>
          </w:p>
        </w:tc>
        <w:tc>
          <w:tcPr>
            <w:tcW w:w="2160" w:type="dxa"/>
            <w:tcBorders>
              <w:top w:val="single" w:sz="4" w:space="0" w:color="auto"/>
              <w:left w:val="single" w:sz="4" w:space="0" w:color="auto"/>
              <w:bottom w:val="single" w:sz="4" w:space="0" w:color="auto"/>
              <w:right w:val="single" w:sz="4" w:space="0" w:color="auto"/>
            </w:tcBorders>
            <w:vAlign w:val="center"/>
            <w:hideMark/>
          </w:tcPr>
          <w:p w14:paraId="4A9A7D0B" w14:textId="77777777" w:rsidR="00645AD7" w:rsidRDefault="00645AD7">
            <w:pPr>
              <w:spacing w:after="120"/>
              <w:jc w:val="center"/>
              <w:rPr>
                <w:lang w:val="en-GB" w:eastAsia="en-GB"/>
              </w:rPr>
            </w:pPr>
            <w:r>
              <w:rPr>
                <w:lang w:val="en-GB" w:eastAsia="en-GB"/>
              </w:rPr>
              <w:t>*Signature</w:t>
            </w:r>
          </w:p>
        </w:tc>
      </w:tr>
      <w:tr w:rsidR="00645AD7" w14:paraId="33F6065A" w14:textId="77777777" w:rsidTr="00F45AA6">
        <w:trPr>
          <w:trHeight w:val="856"/>
        </w:trPr>
        <w:tc>
          <w:tcPr>
            <w:tcW w:w="630" w:type="dxa"/>
            <w:tcBorders>
              <w:top w:val="single" w:sz="4" w:space="0" w:color="auto"/>
              <w:left w:val="single" w:sz="4" w:space="0" w:color="auto"/>
              <w:bottom w:val="single" w:sz="4" w:space="0" w:color="auto"/>
              <w:right w:val="single" w:sz="4" w:space="0" w:color="auto"/>
            </w:tcBorders>
            <w:vAlign w:val="center"/>
            <w:hideMark/>
          </w:tcPr>
          <w:p w14:paraId="7D4A2F9B" w14:textId="77777777" w:rsidR="00645AD7" w:rsidRDefault="00645AD7">
            <w:pPr>
              <w:spacing w:after="120"/>
              <w:jc w:val="center"/>
              <w:rPr>
                <w:lang w:val="en-GB" w:eastAsia="en-GB"/>
              </w:rPr>
            </w:pPr>
            <w:r>
              <w:rPr>
                <w:lang w:val="en-GB" w:eastAsia="en-GB"/>
              </w:rPr>
              <w:t>(i)</w:t>
            </w:r>
          </w:p>
        </w:tc>
        <w:tc>
          <w:tcPr>
            <w:tcW w:w="2088" w:type="dxa"/>
            <w:tcBorders>
              <w:top w:val="single" w:sz="4" w:space="0" w:color="auto"/>
              <w:left w:val="single" w:sz="4" w:space="0" w:color="auto"/>
              <w:bottom w:val="single" w:sz="4" w:space="0" w:color="auto"/>
              <w:right w:val="single" w:sz="4" w:space="0" w:color="auto"/>
            </w:tcBorders>
            <w:vAlign w:val="center"/>
          </w:tcPr>
          <w:p w14:paraId="22114964" w14:textId="3D3061F4" w:rsidR="00645AD7" w:rsidRDefault="004C3110">
            <w:pPr>
              <w:spacing w:after="120"/>
              <w:jc w:val="center"/>
              <w:rPr>
                <w:lang w:val="en-GB" w:eastAsia="en-GB"/>
              </w:rPr>
            </w:pPr>
            <w:r>
              <w:rPr>
                <w:lang w:val="en-GB" w:eastAsia="en-GB"/>
              </w:rPr>
              <w:t>Bcsm-f19-246</w:t>
            </w:r>
          </w:p>
        </w:tc>
        <w:tc>
          <w:tcPr>
            <w:tcW w:w="1782" w:type="dxa"/>
            <w:tcBorders>
              <w:top w:val="single" w:sz="4" w:space="0" w:color="auto"/>
              <w:left w:val="single" w:sz="4" w:space="0" w:color="auto"/>
              <w:bottom w:val="single" w:sz="4" w:space="0" w:color="auto"/>
              <w:right w:val="single" w:sz="4" w:space="0" w:color="auto"/>
            </w:tcBorders>
            <w:vAlign w:val="center"/>
          </w:tcPr>
          <w:p w14:paraId="0C395361" w14:textId="50B3BC68" w:rsidR="00645AD7" w:rsidRDefault="004C3110">
            <w:pPr>
              <w:spacing w:after="120"/>
              <w:jc w:val="center"/>
              <w:rPr>
                <w:lang w:val="en-GB" w:eastAsia="en-GB"/>
              </w:rPr>
            </w:pPr>
            <w:proofErr w:type="spellStart"/>
            <w:r>
              <w:rPr>
                <w:lang w:val="en-GB" w:eastAsia="en-GB"/>
              </w:rPr>
              <w:t>Huzaifa</w:t>
            </w:r>
            <w:proofErr w:type="spellEnd"/>
            <w:r>
              <w:rPr>
                <w:lang w:val="en-GB" w:eastAsia="en-GB"/>
              </w:rPr>
              <w:t xml:space="preserve"> </w:t>
            </w:r>
            <w:proofErr w:type="spellStart"/>
            <w:r>
              <w:rPr>
                <w:lang w:val="en-GB" w:eastAsia="en-GB"/>
              </w:rPr>
              <w:t>Tahir</w:t>
            </w:r>
            <w:proofErr w:type="spellEnd"/>
          </w:p>
        </w:tc>
        <w:tc>
          <w:tcPr>
            <w:tcW w:w="2970" w:type="dxa"/>
            <w:tcBorders>
              <w:top w:val="single" w:sz="4" w:space="0" w:color="auto"/>
              <w:left w:val="single" w:sz="4" w:space="0" w:color="auto"/>
              <w:bottom w:val="single" w:sz="4" w:space="0" w:color="auto"/>
              <w:right w:val="single" w:sz="4" w:space="0" w:color="auto"/>
            </w:tcBorders>
            <w:vAlign w:val="center"/>
          </w:tcPr>
          <w:p w14:paraId="0E405FBF" w14:textId="0694A2D4" w:rsidR="00645AD7" w:rsidRDefault="004C3110">
            <w:pPr>
              <w:spacing w:after="120"/>
              <w:jc w:val="center"/>
              <w:rPr>
                <w:lang w:val="en-GB" w:eastAsia="en-GB"/>
              </w:rPr>
            </w:pPr>
            <w:r>
              <w:rPr>
                <w:lang w:val="en-GB" w:eastAsia="en-GB"/>
              </w:rPr>
              <w:t>Bcsm-f19-246@superior.edu.pk</w:t>
            </w:r>
          </w:p>
        </w:tc>
        <w:tc>
          <w:tcPr>
            <w:tcW w:w="2160" w:type="dxa"/>
            <w:tcBorders>
              <w:top w:val="single" w:sz="4" w:space="0" w:color="auto"/>
              <w:left w:val="single" w:sz="4" w:space="0" w:color="auto"/>
              <w:bottom w:val="single" w:sz="4" w:space="0" w:color="auto"/>
              <w:right w:val="single" w:sz="4" w:space="0" w:color="auto"/>
            </w:tcBorders>
            <w:vAlign w:val="center"/>
          </w:tcPr>
          <w:p w14:paraId="56A5DC01" w14:textId="77777777" w:rsidR="00645AD7" w:rsidRDefault="00645AD7">
            <w:pPr>
              <w:spacing w:after="120"/>
              <w:jc w:val="center"/>
              <w:rPr>
                <w:lang w:val="en-GB" w:eastAsia="en-GB"/>
              </w:rPr>
            </w:pPr>
          </w:p>
        </w:tc>
      </w:tr>
      <w:tr w:rsidR="00645AD7" w14:paraId="35DEBA3D" w14:textId="77777777" w:rsidTr="00F45AA6">
        <w:trPr>
          <w:trHeight w:val="957"/>
        </w:trPr>
        <w:tc>
          <w:tcPr>
            <w:tcW w:w="630" w:type="dxa"/>
            <w:tcBorders>
              <w:top w:val="single" w:sz="4" w:space="0" w:color="auto"/>
              <w:left w:val="single" w:sz="4" w:space="0" w:color="auto"/>
              <w:bottom w:val="single" w:sz="4" w:space="0" w:color="auto"/>
              <w:right w:val="single" w:sz="4" w:space="0" w:color="auto"/>
            </w:tcBorders>
            <w:vAlign w:val="center"/>
            <w:hideMark/>
          </w:tcPr>
          <w:p w14:paraId="005E8B6F" w14:textId="77777777" w:rsidR="00645AD7" w:rsidRDefault="00645AD7">
            <w:pPr>
              <w:spacing w:after="120"/>
              <w:jc w:val="center"/>
              <w:rPr>
                <w:lang w:val="en-GB" w:eastAsia="en-GB"/>
              </w:rPr>
            </w:pPr>
            <w:r>
              <w:rPr>
                <w:lang w:val="en-GB" w:eastAsia="en-GB"/>
              </w:rPr>
              <w:t>(ii)</w:t>
            </w:r>
          </w:p>
        </w:tc>
        <w:tc>
          <w:tcPr>
            <w:tcW w:w="2088" w:type="dxa"/>
            <w:tcBorders>
              <w:top w:val="single" w:sz="4" w:space="0" w:color="auto"/>
              <w:left w:val="single" w:sz="4" w:space="0" w:color="auto"/>
              <w:bottom w:val="single" w:sz="4" w:space="0" w:color="auto"/>
              <w:right w:val="single" w:sz="4" w:space="0" w:color="auto"/>
            </w:tcBorders>
            <w:vAlign w:val="center"/>
          </w:tcPr>
          <w:p w14:paraId="4617C18B" w14:textId="5C593701" w:rsidR="00645AD7" w:rsidRDefault="004C3110">
            <w:pPr>
              <w:spacing w:after="120"/>
              <w:jc w:val="center"/>
              <w:rPr>
                <w:lang w:val="en-GB" w:eastAsia="en-GB"/>
              </w:rPr>
            </w:pPr>
            <w:r>
              <w:rPr>
                <w:lang w:val="en-GB" w:eastAsia="en-GB"/>
              </w:rPr>
              <w:t>Bcsm-f19-266</w:t>
            </w:r>
          </w:p>
        </w:tc>
        <w:tc>
          <w:tcPr>
            <w:tcW w:w="1782" w:type="dxa"/>
            <w:tcBorders>
              <w:top w:val="single" w:sz="4" w:space="0" w:color="auto"/>
              <w:left w:val="single" w:sz="4" w:space="0" w:color="auto"/>
              <w:bottom w:val="single" w:sz="4" w:space="0" w:color="auto"/>
              <w:right w:val="single" w:sz="4" w:space="0" w:color="auto"/>
            </w:tcBorders>
            <w:vAlign w:val="center"/>
          </w:tcPr>
          <w:p w14:paraId="1868CF63" w14:textId="7A7FA55E" w:rsidR="00645AD7" w:rsidRDefault="004C3110">
            <w:pPr>
              <w:spacing w:after="120"/>
              <w:jc w:val="center"/>
              <w:rPr>
                <w:lang w:val="en-GB" w:eastAsia="en-GB"/>
              </w:rPr>
            </w:pPr>
            <w:proofErr w:type="spellStart"/>
            <w:r>
              <w:rPr>
                <w:lang w:val="en-GB" w:eastAsia="en-GB"/>
              </w:rPr>
              <w:t>Shuja</w:t>
            </w:r>
            <w:proofErr w:type="spellEnd"/>
            <w:r>
              <w:rPr>
                <w:lang w:val="en-GB" w:eastAsia="en-GB"/>
              </w:rPr>
              <w:t xml:space="preserve"> </w:t>
            </w:r>
            <w:proofErr w:type="spellStart"/>
            <w:r>
              <w:rPr>
                <w:lang w:val="en-GB" w:eastAsia="en-GB"/>
              </w:rPr>
              <w:t>Ul</w:t>
            </w:r>
            <w:proofErr w:type="spellEnd"/>
            <w:r>
              <w:rPr>
                <w:lang w:val="en-GB" w:eastAsia="en-GB"/>
              </w:rPr>
              <w:t xml:space="preserve"> Hassan</w:t>
            </w:r>
          </w:p>
        </w:tc>
        <w:tc>
          <w:tcPr>
            <w:tcW w:w="2970" w:type="dxa"/>
            <w:tcBorders>
              <w:top w:val="single" w:sz="4" w:space="0" w:color="auto"/>
              <w:left w:val="single" w:sz="4" w:space="0" w:color="auto"/>
              <w:bottom w:val="single" w:sz="4" w:space="0" w:color="auto"/>
              <w:right w:val="single" w:sz="4" w:space="0" w:color="auto"/>
            </w:tcBorders>
            <w:vAlign w:val="center"/>
          </w:tcPr>
          <w:p w14:paraId="07E8BB52" w14:textId="5F67DFD3" w:rsidR="00645AD7" w:rsidRPr="004C3110" w:rsidRDefault="004C3110">
            <w:pPr>
              <w:spacing w:after="120"/>
              <w:jc w:val="center"/>
              <w:rPr>
                <w:lang w:val="en-GB" w:eastAsia="en-GB"/>
              </w:rPr>
            </w:pPr>
            <w:r>
              <w:rPr>
                <w:lang w:val="en-GB" w:eastAsia="en-GB"/>
              </w:rPr>
              <w:t>Bcsm-f19-266@superior.edu.pk</w:t>
            </w:r>
          </w:p>
        </w:tc>
        <w:tc>
          <w:tcPr>
            <w:tcW w:w="2160" w:type="dxa"/>
            <w:tcBorders>
              <w:top w:val="single" w:sz="4" w:space="0" w:color="auto"/>
              <w:left w:val="single" w:sz="4" w:space="0" w:color="auto"/>
              <w:bottom w:val="single" w:sz="4" w:space="0" w:color="auto"/>
              <w:right w:val="single" w:sz="4" w:space="0" w:color="auto"/>
            </w:tcBorders>
            <w:vAlign w:val="center"/>
          </w:tcPr>
          <w:p w14:paraId="0666EEAB" w14:textId="77777777" w:rsidR="00645AD7" w:rsidRDefault="00645AD7">
            <w:pPr>
              <w:spacing w:after="120"/>
              <w:jc w:val="center"/>
              <w:rPr>
                <w:lang w:val="en-GB" w:eastAsia="en-GB"/>
              </w:rPr>
            </w:pPr>
          </w:p>
        </w:tc>
      </w:tr>
      <w:tr w:rsidR="00645AD7" w14:paraId="0B402887" w14:textId="77777777" w:rsidTr="00F45AA6">
        <w:trPr>
          <w:trHeight w:val="1024"/>
        </w:trPr>
        <w:tc>
          <w:tcPr>
            <w:tcW w:w="630" w:type="dxa"/>
            <w:tcBorders>
              <w:top w:val="single" w:sz="4" w:space="0" w:color="auto"/>
              <w:left w:val="single" w:sz="4" w:space="0" w:color="auto"/>
              <w:bottom w:val="single" w:sz="4" w:space="0" w:color="auto"/>
              <w:right w:val="single" w:sz="4" w:space="0" w:color="auto"/>
            </w:tcBorders>
            <w:vAlign w:val="center"/>
            <w:hideMark/>
          </w:tcPr>
          <w:p w14:paraId="3C9B7EC4" w14:textId="77777777" w:rsidR="00645AD7" w:rsidRDefault="00645AD7">
            <w:pPr>
              <w:spacing w:after="120"/>
              <w:jc w:val="center"/>
              <w:rPr>
                <w:lang w:val="en-GB" w:eastAsia="en-GB"/>
              </w:rPr>
            </w:pPr>
            <w:r>
              <w:rPr>
                <w:lang w:val="en-GB" w:eastAsia="en-GB"/>
              </w:rPr>
              <w:t>(iii)</w:t>
            </w:r>
          </w:p>
        </w:tc>
        <w:tc>
          <w:tcPr>
            <w:tcW w:w="2088" w:type="dxa"/>
            <w:tcBorders>
              <w:top w:val="single" w:sz="4" w:space="0" w:color="auto"/>
              <w:left w:val="single" w:sz="4" w:space="0" w:color="auto"/>
              <w:bottom w:val="single" w:sz="4" w:space="0" w:color="auto"/>
              <w:right w:val="single" w:sz="4" w:space="0" w:color="auto"/>
            </w:tcBorders>
            <w:vAlign w:val="center"/>
          </w:tcPr>
          <w:p w14:paraId="345AFF6B" w14:textId="0AE7AA56" w:rsidR="00645AD7" w:rsidRDefault="004C3110">
            <w:pPr>
              <w:spacing w:after="120"/>
              <w:jc w:val="center"/>
              <w:rPr>
                <w:lang w:val="en-GB" w:eastAsia="en-GB"/>
              </w:rPr>
            </w:pPr>
            <w:r>
              <w:rPr>
                <w:lang w:val="en-GB" w:eastAsia="en-GB"/>
              </w:rPr>
              <w:t>Bcsm-f19-258</w:t>
            </w:r>
          </w:p>
        </w:tc>
        <w:tc>
          <w:tcPr>
            <w:tcW w:w="1782" w:type="dxa"/>
            <w:tcBorders>
              <w:top w:val="single" w:sz="4" w:space="0" w:color="auto"/>
              <w:left w:val="single" w:sz="4" w:space="0" w:color="auto"/>
              <w:bottom w:val="single" w:sz="4" w:space="0" w:color="auto"/>
              <w:right w:val="single" w:sz="4" w:space="0" w:color="auto"/>
            </w:tcBorders>
            <w:vAlign w:val="center"/>
          </w:tcPr>
          <w:p w14:paraId="22057A06" w14:textId="3EFFA26E" w:rsidR="00645AD7" w:rsidRDefault="004C3110">
            <w:pPr>
              <w:spacing w:after="120"/>
              <w:jc w:val="center"/>
              <w:rPr>
                <w:lang w:val="en-GB" w:eastAsia="en-GB"/>
              </w:rPr>
            </w:pPr>
            <w:proofErr w:type="spellStart"/>
            <w:r>
              <w:rPr>
                <w:lang w:val="en-GB" w:eastAsia="en-GB"/>
              </w:rPr>
              <w:t>Umair</w:t>
            </w:r>
            <w:proofErr w:type="spellEnd"/>
            <w:r>
              <w:rPr>
                <w:lang w:val="en-GB" w:eastAsia="en-GB"/>
              </w:rPr>
              <w:t xml:space="preserve"> Ali</w:t>
            </w:r>
          </w:p>
        </w:tc>
        <w:tc>
          <w:tcPr>
            <w:tcW w:w="2970" w:type="dxa"/>
            <w:tcBorders>
              <w:top w:val="single" w:sz="4" w:space="0" w:color="auto"/>
              <w:left w:val="single" w:sz="4" w:space="0" w:color="auto"/>
              <w:bottom w:val="single" w:sz="4" w:space="0" w:color="auto"/>
              <w:right w:val="single" w:sz="4" w:space="0" w:color="auto"/>
            </w:tcBorders>
            <w:vAlign w:val="center"/>
          </w:tcPr>
          <w:p w14:paraId="4726FCF7" w14:textId="20742A76" w:rsidR="00645AD7" w:rsidRDefault="004C3110">
            <w:pPr>
              <w:spacing w:after="120"/>
              <w:jc w:val="center"/>
              <w:rPr>
                <w:lang w:val="en-GB" w:eastAsia="en-GB"/>
              </w:rPr>
            </w:pPr>
            <w:r>
              <w:rPr>
                <w:lang w:val="en-GB" w:eastAsia="en-GB"/>
              </w:rPr>
              <w:t>Bcsm-f19-258@superior.edu.pk</w:t>
            </w:r>
          </w:p>
        </w:tc>
        <w:tc>
          <w:tcPr>
            <w:tcW w:w="2160" w:type="dxa"/>
            <w:tcBorders>
              <w:top w:val="single" w:sz="4" w:space="0" w:color="auto"/>
              <w:left w:val="single" w:sz="4" w:space="0" w:color="auto"/>
              <w:bottom w:val="single" w:sz="4" w:space="0" w:color="auto"/>
              <w:right w:val="single" w:sz="4" w:space="0" w:color="auto"/>
            </w:tcBorders>
            <w:vAlign w:val="center"/>
          </w:tcPr>
          <w:p w14:paraId="3DC35FD4" w14:textId="77777777" w:rsidR="00645AD7" w:rsidRDefault="00645AD7">
            <w:pPr>
              <w:spacing w:after="120"/>
              <w:jc w:val="center"/>
              <w:rPr>
                <w:lang w:val="en-GB" w:eastAsia="en-GB"/>
              </w:rPr>
            </w:pPr>
          </w:p>
        </w:tc>
      </w:tr>
    </w:tbl>
    <w:p w14:paraId="375F74B9" w14:textId="77777777" w:rsidR="00645AD7" w:rsidRDefault="00645AD7" w:rsidP="00645AD7">
      <w:pPr>
        <w:keepNext/>
        <w:spacing w:before="240"/>
        <w:outlineLvl w:val="0"/>
        <w:rPr>
          <w:bCs/>
        </w:rPr>
      </w:pPr>
      <w:bookmarkStart w:id="46" w:name="_Toc405966420"/>
      <w:bookmarkStart w:id="47" w:name="_Toc405966738"/>
      <w:bookmarkStart w:id="48" w:name="_Toc405970754"/>
      <w:bookmarkStart w:id="49" w:name="_Toc405981077"/>
      <w:bookmarkStart w:id="50" w:name="_Toc406667159"/>
      <w:bookmarkStart w:id="51" w:name="_Toc406669464"/>
      <w:bookmarkStart w:id="52" w:name="_Toc406679931"/>
      <w:bookmarkStart w:id="53" w:name="_Toc407708578"/>
      <w:bookmarkStart w:id="54" w:name="_Toc409425739"/>
      <w:bookmarkStart w:id="55" w:name="_Toc409609612"/>
      <w:bookmarkStart w:id="56" w:name="_Toc136199602"/>
      <w:bookmarkStart w:id="57" w:name="_Toc139921382"/>
      <w:r>
        <w:rPr>
          <w:bCs/>
        </w:rPr>
        <w:t>*The candidates confirm that the work submitted is their own and appropriate credit has been given where reference has been made to work of others</w:t>
      </w:r>
      <w:bookmarkEnd w:id="46"/>
      <w:bookmarkEnd w:id="47"/>
      <w:bookmarkEnd w:id="48"/>
      <w:bookmarkEnd w:id="49"/>
      <w:bookmarkEnd w:id="50"/>
      <w:bookmarkEnd w:id="51"/>
      <w:bookmarkEnd w:id="52"/>
      <w:bookmarkEnd w:id="53"/>
      <w:bookmarkEnd w:id="54"/>
      <w:bookmarkEnd w:id="55"/>
      <w:bookmarkEnd w:id="56"/>
      <w:bookmarkEnd w:id="57"/>
    </w:p>
    <w:p w14:paraId="640DA117" w14:textId="77777777" w:rsidR="00645AD7" w:rsidRDefault="00645AD7" w:rsidP="00F45AA6">
      <w:pPr>
        <w:pStyle w:val="Heading1"/>
        <w:ind w:right="-432"/>
        <w:jc w:val="left"/>
        <w:rPr>
          <w:rFonts w:ascii="Times New Roman" w:hAnsi="Times New Roman"/>
          <w:sz w:val="28"/>
          <w:szCs w:val="22"/>
        </w:rPr>
      </w:pPr>
      <w:bookmarkStart w:id="58" w:name="_Toc405966421"/>
      <w:bookmarkStart w:id="59" w:name="_Toc405966739"/>
      <w:bookmarkStart w:id="60" w:name="_Toc405970755"/>
      <w:bookmarkStart w:id="61" w:name="_Toc405981078"/>
      <w:bookmarkStart w:id="62" w:name="_Toc406667160"/>
      <w:bookmarkStart w:id="63" w:name="_Toc406669465"/>
      <w:bookmarkStart w:id="64" w:name="_Toc406679932"/>
      <w:bookmarkStart w:id="65" w:name="_Toc407708579"/>
      <w:bookmarkStart w:id="66" w:name="_Toc409425740"/>
      <w:bookmarkStart w:id="67" w:name="_Toc409609613"/>
      <w:bookmarkStart w:id="68" w:name="_Toc139921383"/>
      <w:r>
        <w:rPr>
          <w:rFonts w:ascii="Times New Roman" w:hAnsi="Times New Roman"/>
          <w:sz w:val="28"/>
          <w:szCs w:val="22"/>
        </w:rPr>
        <w:t>Plagiarism Free Certificate</w:t>
      </w:r>
      <w:bookmarkEnd w:id="58"/>
      <w:bookmarkEnd w:id="59"/>
      <w:bookmarkEnd w:id="60"/>
      <w:bookmarkEnd w:id="61"/>
      <w:bookmarkEnd w:id="62"/>
      <w:bookmarkEnd w:id="63"/>
      <w:bookmarkEnd w:id="64"/>
      <w:bookmarkEnd w:id="65"/>
      <w:bookmarkEnd w:id="66"/>
      <w:bookmarkEnd w:id="67"/>
      <w:bookmarkEnd w:id="68"/>
    </w:p>
    <w:p w14:paraId="1C19EF55" w14:textId="29E0BB49" w:rsidR="00645AD7" w:rsidRDefault="00645AD7" w:rsidP="00F45AA6">
      <w:pPr>
        <w:pStyle w:val="BodyTextIndent"/>
        <w:spacing w:line="360" w:lineRule="auto"/>
        <w:ind w:left="0" w:right="-432"/>
        <w:rPr>
          <w:bCs/>
          <w:sz w:val="22"/>
          <w:szCs w:val="22"/>
        </w:rPr>
      </w:pPr>
      <w:r>
        <w:rPr>
          <w:bCs/>
          <w:sz w:val="22"/>
          <w:szCs w:val="22"/>
        </w:rPr>
        <w:t>This is to certify that, I</w:t>
      </w:r>
      <w:r w:rsidR="007061D5">
        <w:rPr>
          <w:bCs/>
          <w:sz w:val="22"/>
          <w:szCs w:val="22"/>
        </w:rPr>
        <w:t xml:space="preserve"> </w:t>
      </w:r>
      <w:proofErr w:type="spellStart"/>
      <w:r w:rsidR="007061D5" w:rsidRPr="007061D5">
        <w:rPr>
          <w:bCs/>
          <w:iCs/>
          <w:sz w:val="22"/>
          <w:szCs w:val="22"/>
          <w:u w:val="single"/>
        </w:rPr>
        <w:t>Huzaifa</w:t>
      </w:r>
      <w:proofErr w:type="spellEnd"/>
      <w:r w:rsidR="007061D5" w:rsidRPr="007061D5">
        <w:rPr>
          <w:bCs/>
          <w:iCs/>
          <w:sz w:val="22"/>
          <w:szCs w:val="22"/>
          <w:u w:val="single"/>
        </w:rPr>
        <w:t xml:space="preserve"> </w:t>
      </w:r>
      <w:proofErr w:type="spellStart"/>
      <w:r w:rsidR="007061D5" w:rsidRPr="007061D5">
        <w:rPr>
          <w:bCs/>
          <w:iCs/>
          <w:sz w:val="22"/>
          <w:szCs w:val="22"/>
          <w:u w:val="single"/>
        </w:rPr>
        <w:t>Tahir</w:t>
      </w:r>
      <w:proofErr w:type="spellEnd"/>
      <w:r w:rsidR="007061D5">
        <w:rPr>
          <w:bCs/>
          <w:iCs/>
          <w:sz w:val="22"/>
          <w:szCs w:val="22"/>
        </w:rPr>
        <w:t xml:space="preserve"> </w:t>
      </w:r>
      <w:r>
        <w:rPr>
          <w:bCs/>
          <w:iCs/>
          <w:sz w:val="22"/>
          <w:szCs w:val="22"/>
        </w:rPr>
        <w:t>S/D of</w:t>
      </w:r>
      <w:r>
        <w:rPr>
          <w:sz w:val="22"/>
          <w:szCs w:val="22"/>
        </w:rPr>
        <w:t xml:space="preserve"> Muhammad </w:t>
      </w:r>
      <w:proofErr w:type="spellStart"/>
      <w:r w:rsidR="007061D5">
        <w:rPr>
          <w:sz w:val="22"/>
          <w:szCs w:val="22"/>
        </w:rPr>
        <w:t>Tahir</w:t>
      </w:r>
      <w:proofErr w:type="spellEnd"/>
      <w:r>
        <w:rPr>
          <w:sz w:val="22"/>
          <w:szCs w:val="22"/>
        </w:rPr>
        <w:t xml:space="preserve">, group leader of FYP under </w:t>
      </w:r>
      <w:r>
        <w:rPr>
          <w:bCs/>
          <w:sz w:val="22"/>
          <w:szCs w:val="22"/>
        </w:rPr>
        <w:t>registration no</w:t>
      </w:r>
      <w:r w:rsidR="007061D5">
        <w:rPr>
          <w:bCs/>
          <w:sz w:val="22"/>
          <w:szCs w:val="22"/>
        </w:rPr>
        <w:t xml:space="preserve"> </w:t>
      </w:r>
      <w:r w:rsidR="007061D5" w:rsidRPr="007061D5">
        <w:rPr>
          <w:bCs/>
          <w:sz w:val="22"/>
          <w:szCs w:val="22"/>
          <w:u w:val="single"/>
        </w:rPr>
        <w:t>Bcsm-f19-246</w:t>
      </w:r>
      <w:r w:rsidR="007061D5">
        <w:rPr>
          <w:bCs/>
          <w:sz w:val="22"/>
          <w:szCs w:val="22"/>
        </w:rPr>
        <w:t xml:space="preserve"> </w:t>
      </w:r>
      <w:r>
        <w:rPr>
          <w:sz w:val="22"/>
          <w:szCs w:val="22"/>
        </w:rPr>
        <w:t xml:space="preserve">at </w:t>
      </w:r>
      <w:r w:rsidR="007061D5">
        <w:rPr>
          <w:bCs/>
          <w:sz w:val="22"/>
          <w:szCs w:val="22"/>
        </w:rPr>
        <w:t>Computer Science</w:t>
      </w:r>
      <w:r>
        <w:rPr>
          <w:bCs/>
          <w:sz w:val="22"/>
          <w:szCs w:val="22"/>
        </w:rPr>
        <w:t xml:space="preserve"> Department, The Superior </w:t>
      </w:r>
      <w:r w:rsidR="007A00E6">
        <w:rPr>
          <w:bCs/>
          <w:sz w:val="22"/>
          <w:szCs w:val="22"/>
        </w:rPr>
        <w:t>University</w:t>
      </w:r>
      <w:r>
        <w:rPr>
          <w:bCs/>
          <w:sz w:val="22"/>
          <w:szCs w:val="22"/>
        </w:rPr>
        <w:t xml:space="preserve">, Lahore. I declare that my FYP report is checked by my supervisor. </w:t>
      </w:r>
    </w:p>
    <w:p w14:paraId="2D7DA701" w14:textId="77777777" w:rsidR="00B53403" w:rsidRPr="00B53403" w:rsidRDefault="00B53403" w:rsidP="00F45AA6">
      <w:pPr>
        <w:pStyle w:val="BodyTextIndent"/>
        <w:ind w:left="0" w:right="-432"/>
        <w:rPr>
          <w:bCs/>
          <w:sz w:val="22"/>
          <w:szCs w:val="22"/>
        </w:rPr>
      </w:pPr>
    </w:p>
    <w:p w14:paraId="29FF636D" w14:textId="4241335E" w:rsidR="00645AD7" w:rsidRDefault="00645AD7" w:rsidP="00F45AA6">
      <w:pPr>
        <w:tabs>
          <w:tab w:val="left" w:pos="1755"/>
        </w:tabs>
        <w:spacing w:before="240" w:after="120" w:line="360" w:lineRule="auto"/>
        <w:ind w:right="-432"/>
      </w:pPr>
      <w:r>
        <w:t xml:space="preserve">Date: </w:t>
      </w:r>
      <w:r>
        <w:rPr>
          <w:b/>
          <w:bCs/>
        </w:rPr>
        <w:t xml:space="preserve">                   </w:t>
      </w:r>
      <w:r>
        <w:t xml:space="preserve">     Name of Group Leader: </w:t>
      </w:r>
      <w:proofErr w:type="spellStart"/>
      <w:r w:rsidR="007061D5" w:rsidRPr="007061D5">
        <w:rPr>
          <w:u w:val="single"/>
        </w:rPr>
        <w:t>Huzaifa</w:t>
      </w:r>
      <w:proofErr w:type="spellEnd"/>
      <w:r w:rsidR="007061D5" w:rsidRPr="007061D5">
        <w:rPr>
          <w:u w:val="single"/>
        </w:rPr>
        <w:t xml:space="preserve"> </w:t>
      </w:r>
      <w:proofErr w:type="spellStart"/>
      <w:r w:rsidR="007061D5" w:rsidRPr="007061D5">
        <w:rPr>
          <w:u w:val="single"/>
        </w:rPr>
        <w:t>Tahir</w:t>
      </w:r>
      <w:proofErr w:type="spellEnd"/>
      <w:r>
        <w:t xml:space="preserve">      </w:t>
      </w:r>
      <w:r w:rsidR="00F45AA6">
        <w:tab/>
      </w:r>
      <w:r w:rsidR="007A00E6">
        <w:t>Signature: _______________</w:t>
      </w:r>
      <w:r w:rsidR="001042EA">
        <w:tab/>
      </w:r>
      <w:r>
        <w:t xml:space="preserve">  </w:t>
      </w:r>
      <w:r w:rsidR="001042EA">
        <w:t xml:space="preserve"> </w:t>
      </w:r>
    </w:p>
    <w:p w14:paraId="45961461" w14:textId="351C271C" w:rsidR="00645AD7" w:rsidRDefault="00645AD7" w:rsidP="00F45AA6">
      <w:pPr>
        <w:spacing w:after="120"/>
        <w:ind w:right="-432"/>
      </w:pPr>
      <w:r>
        <w:t xml:space="preserve">Name of Supervisor: </w:t>
      </w:r>
      <w:r w:rsidR="00392EA4">
        <w:t>M</w:t>
      </w:r>
      <w:r>
        <w:t xml:space="preserve">r. </w:t>
      </w:r>
      <w:proofErr w:type="spellStart"/>
      <w:r w:rsidR="00392EA4">
        <w:t>Nouman</w:t>
      </w:r>
      <w:proofErr w:type="spellEnd"/>
      <w:r w:rsidR="00392EA4">
        <w:t xml:space="preserve"> </w:t>
      </w:r>
      <w:proofErr w:type="spellStart"/>
      <w:r w:rsidR="00392EA4">
        <w:t>Jazeb</w:t>
      </w:r>
      <w:proofErr w:type="spellEnd"/>
      <w:r>
        <w:tab/>
        <w:t xml:space="preserve">                                                   </w:t>
      </w:r>
    </w:p>
    <w:p w14:paraId="1D5C79A0" w14:textId="2013DD43" w:rsidR="007061D5" w:rsidRDefault="00645AD7" w:rsidP="00F45AA6">
      <w:pPr>
        <w:spacing w:after="120"/>
        <w:ind w:right="-432"/>
      </w:pPr>
      <w:r>
        <w:t xml:space="preserve">Designation: </w:t>
      </w:r>
      <w:r w:rsidR="00392EA4">
        <w:t xml:space="preserve">Senior </w:t>
      </w:r>
      <w:r>
        <w:t>Lecturer</w:t>
      </w:r>
      <w:r>
        <w:tab/>
      </w:r>
      <w:r>
        <w:tab/>
      </w:r>
      <w:r>
        <w:tab/>
        <w:t xml:space="preserve">           </w:t>
      </w:r>
      <w:r>
        <w:tab/>
        <w:t xml:space="preserve">                   </w:t>
      </w:r>
      <w:r w:rsidR="00392EA4">
        <w:tab/>
        <w:t xml:space="preserve">   </w:t>
      </w:r>
    </w:p>
    <w:p w14:paraId="605FBB29" w14:textId="3C2CDC80" w:rsidR="00645AD7" w:rsidRDefault="00645AD7" w:rsidP="00F45AA6">
      <w:pPr>
        <w:spacing w:after="120"/>
        <w:ind w:right="-432"/>
      </w:pPr>
      <w:r>
        <w:t>Signature: ________________</w:t>
      </w:r>
      <w:r>
        <w:tab/>
      </w:r>
      <w:r>
        <w:tab/>
      </w:r>
      <w:r w:rsidR="007061D5">
        <w:tab/>
      </w:r>
      <w:r w:rsidR="007061D5">
        <w:tab/>
      </w:r>
      <w:r w:rsidR="00392EA4">
        <w:tab/>
        <w:t xml:space="preserve">  </w:t>
      </w:r>
      <w:r>
        <w:tab/>
        <w:t xml:space="preserve"> </w:t>
      </w:r>
      <w:r w:rsidR="00392EA4">
        <w:t xml:space="preserve"> </w:t>
      </w:r>
      <w:r>
        <w:t xml:space="preserve"> </w:t>
      </w:r>
    </w:p>
    <w:p w14:paraId="539BFAEC" w14:textId="77777777" w:rsidR="00645AD7" w:rsidRDefault="00645AD7" w:rsidP="00F45AA6">
      <w:pPr>
        <w:spacing w:after="120"/>
        <w:ind w:right="-432"/>
      </w:pPr>
    </w:p>
    <w:p w14:paraId="21F60036" w14:textId="601759F5" w:rsidR="00645AD7" w:rsidRDefault="00645AD7" w:rsidP="00F45AA6">
      <w:pPr>
        <w:spacing w:after="120"/>
        <w:ind w:right="-432"/>
      </w:pPr>
      <w:proofErr w:type="spellStart"/>
      <w:r>
        <w:t>HoD</w:t>
      </w:r>
      <w:proofErr w:type="spellEnd"/>
      <w:r>
        <w:t xml:space="preserve">: </w:t>
      </w:r>
      <w:r w:rsidR="007061D5">
        <w:t xml:space="preserve">Dr. </w:t>
      </w:r>
      <w:proofErr w:type="spellStart"/>
      <w:r w:rsidR="007061D5">
        <w:t>Irfan-ud</w:t>
      </w:r>
      <w:proofErr w:type="spellEnd"/>
      <w:r w:rsidR="007061D5">
        <w:t xml:space="preserve"> Din</w:t>
      </w:r>
    </w:p>
    <w:p w14:paraId="17510661" w14:textId="77777777" w:rsidR="007C5184" w:rsidRDefault="00645AD7" w:rsidP="00F45AA6">
      <w:pPr>
        <w:spacing w:after="120"/>
        <w:ind w:right="-432"/>
      </w:pPr>
      <w:r>
        <w:t>Signature:</w:t>
      </w:r>
      <w:r>
        <w:tab/>
        <w:t>_______________</w:t>
      </w:r>
    </w:p>
    <w:p w14:paraId="3D26977C" w14:textId="1D6DC5FC" w:rsidR="00F22A84" w:rsidRPr="007C5184" w:rsidRDefault="005533DF" w:rsidP="007C5184">
      <w:pPr>
        <w:spacing w:after="120"/>
        <w:ind w:left="-426" w:right="-432"/>
      </w:pPr>
      <w:r w:rsidRPr="009C07BB">
        <w:rPr>
          <w:rFonts w:ascii="Calibri" w:hAnsi="Calibri" w:cs="Calibri"/>
        </w:rPr>
        <w:t xml:space="preserve"> </w:t>
      </w:r>
      <w:r w:rsidR="00392EA4">
        <w:rPr>
          <w:rFonts w:ascii="Calibri" w:hAnsi="Calibri" w:cs="Calibri"/>
        </w:rPr>
        <w:tab/>
      </w:r>
    </w:p>
    <w:p w14:paraId="0C8E391B" w14:textId="3414CBFA" w:rsidR="00222228" w:rsidRPr="00F22A84" w:rsidRDefault="004B2251" w:rsidP="00F22A84">
      <w:pPr>
        <w:jc w:val="center"/>
        <w:rPr>
          <w:rFonts w:ascii="Calibri" w:hAnsi="Calibri" w:cs="Calibri"/>
          <w:b/>
          <w:sz w:val="36"/>
          <w:szCs w:val="36"/>
        </w:rPr>
      </w:pPr>
      <w:r>
        <w:rPr>
          <w:rFonts w:ascii="Calibri" w:hAnsi="Calibri" w:cs="Calibri"/>
          <w:b/>
          <w:bCs/>
          <w:sz w:val="36"/>
          <w:szCs w:val="36"/>
        </w:rPr>
        <w:lastRenderedPageBreak/>
        <w:t>Smart Content Accumulator</w:t>
      </w:r>
    </w:p>
    <w:p w14:paraId="4731781B" w14:textId="77777777" w:rsidR="00222228" w:rsidRPr="009C07BB" w:rsidRDefault="00222228" w:rsidP="00222228">
      <w:pPr>
        <w:jc w:val="center"/>
        <w:rPr>
          <w:rFonts w:ascii="Calibri" w:hAnsi="Calibri" w:cs="Calibri"/>
          <w:b/>
          <w:bCs/>
          <w:sz w:val="40"/>
          <w:szCs w:val="40"/>
        </w:rPr>
      </w:pPr>
    </w:p>
    <w:p w14:paraId="4FD97F98" w14:textId="77777777"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3D839158" w14:textId="77777777" w:rsidTr="009A2B35">
        <w:tc>
          <w:tcPr>
            <w:tcW w:w="2355" w:type="dxa"/>
          </w:tcPr>
          <w:p w14:paraId="6600D79D"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495C835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7D28851C"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16878CD1"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6931FB53"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7A25358B" w14:textId="77777777" w:rsidTr="009A2B35">
        <w:tc>
          <w:tcPr>
            <w:tcW w:w="2355" w:type="dxa"/>
          </w:tcPr>
          <w:p w14:paraId="7B6BAFE9" w14:textId="77777777" w:rsidR="00404F31" w:rsidRPr="009C07BB" w:rsidRDefault="00404F31" w:rsidP="009A2B35">
            <w:pPr>
              <w:rPr>
                <w:rFonts w:ascii="Calibri" w:hAnsi="Calibri" w:cs="Calibri"/>
                <w:sz w:val="20"/>
                <w:szCs w:val="20"/>
              </w:rPr>
            </w:pPr>
          </w:p>
        </w:tc>
        <w:tc>
          <w:tcPr>
            <w:tcW w:w="783" w:type="dxa"/>
          </w:tcPr>
          <w:p w14:paraId="6D4880C4"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1180DA9D" w14:textId="77777777" w:rsidR="00404F31" w:rsidRPr="009C07BB" w:rsidRDefault="00404F31" w:rsidP="009A2B35">
            <w:pPr>
              <w:rPr>
                <w:rFonts w:ascii="Calibri" w:hAnsi="Calibri" w:cs="Calibri"/>
                <w:sz w:val="20"/>
                <w:szCs w:val="20"/>
              </w:rPr>
            </w:pPr>
          </w:p>
        </w:tc>
        <w:tc>
          <w:tcPr>
            <w:tcW w:w="2216" w:type="dxa"/>
          </w:tcPr>
          <w:p w14:paraId="174F72CF"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5DF42466" w14:textId="77777777" w:rsidR="00404F31" w:rsidRPr="009C07BB" w:rsidRDefault="00404F31" w:rsidP="009A2B35">
            <w:pPr>
              <w:rPr>
                <w:rFonts w:ascii="Calibri" w:hAnsi="Calibri" w:cs="Calibri"/>
                <w:sz w:val="20"/>
                <w:szCs w:val="20"/>
              </w:rPr>
            </w:pPr>
          </w:p>
        </w:tc>
      </w:tr>
      <w:tr w:rsidR="00404F31" w:rsidRPr="009C07BB" w14:paraId="17A83B1A" w14:textId="77777777" w:rsidTr="009A2B35">
        <w:tc>
          <w:tcPr>
            <w:tcW w:w="2355" w:type="dxa"/>
          </w:tcPr>
          <w:p w14:paraId="00840332" w14:textId="77777777" w:rsidR="00404F31" w:rsidRPr="009C07BB" w:rsidRDefault="00404F31" w:rsidP="009A2B35">
            <w:pPr>
              <w:rPr>
                <w:rFonts w:ascii="Calibri" w:hAnsi="Calibri" w:cs="Calibri"/>
                <w:sz w:val="20"/>
                <w:szCs w:val="20"/>
              </w:rPr>
            </w:pPr>
          </w:p>
        </w:tc>
        <w:tc>
          <w:tcPr>
            <w:tcW w:w="783" w:type="dxa"/>
          </w:tcPr>
          <w:p w14:paraId="637B45A4" w14:textId="77777777" w:rsidR="00404F31" w:rsidRPr="009C07BB" w:rsidRDefault="00404F31" w:rsidP="009A2B35">
            <w:pPr>
              <w:rPr>
                <w:rFonts w:ascii="Calibri" w:hAnsi="Calibri" w:cs="Calibri"/>
                <w:sz w:val="20"/>
                <w:szCs w:val="20"/>
              </w:rPr>
            </w:pPr>
          </w:p>
        </w:tc>
        <w:tc>
          <w:tcPr>
            <w:tcW w:w="1156" w:type="dxa"/>
          </w:tcPr>
          <w:p w14:paraId="0B2B926D" w14:textId="77777777" w:rsidR="00404F31" w:rsidRPr="009C07BB" w:rsidRDefault="00404F31" w:rsidP="009A2B35">
            <w:pPr>
              <w:rPr>
                <w:rFonts w:ascii="Calibri" w:hAnsi="Calibri" w:cs="Calibri"/>
                <w:sz w:val="20"/>
                <w:szCs w:val="20"/>
              </w:rPr>
            </w:pPr>
          </w:p>
        </w:tc>
        <w:tc>
          <w:tcPr>
            <w:tcW w:w="2216" w:type="dxa"/>
          </w:tcPr>
          <w:p w14:paraId="219D297B"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254D0AE8" w14:textId="77777777" w:rsidR="00404F31" w:rsidRPr="009C07BB" w:rsidRDefault="00404F31" w:rsidP="009A2B35">
            <w:pPr>
              <w:rPr>
                <w:rFonts w:ascii="Calibri" w:hAnsi="Calibri" w:cs="Calibri"/>
                <w:sz w:val="20"/>
                <w:szCs w:val="20"/>
              </w:rPr>
            </w:pPr>
          </w:p>
        </w:tc>
      </w:tr>
      <w:tr w:rsidR="00404F31" w:rsidRPr="009C07BB" w14:paraId="7D0730EC" w14:textId="77777777" w:rsidTr="009A2B35">
        <w:tc>
          <w:tcPr>
            <w:tcW w:w="2355" w:type="dxa"/>
          </w:tcPr>
          <w:p w14:paraId="2BF01F9A" w14:textId="77777777" w:rsidR="00404F31" w:rsidRPr="009C07BB" w:rsidRDefault="00404F31" w:rsidP="009A2B35">
            <w:pPr>
              <w:rPr>
                <w:rFonts w:ascii="Calibri" w:hAnsi="Calibri" w:cs="Calibri"/>
                <w:sz w:val="20"/>
                <w:szCs w:val="20"/>
              </w:rPr>
            </w:pPr>
          </w:p>
        </w:tc>
        <w:tc>
          <w:tcPr>
            <w:tcW w:w="783" w:type="dxa"/>
          </w:tcPr>
          <w:p w14:paraId="35F9118A" w14:textId="77777777" w:rsidR="00404F31" w:rsidRPr="009C07BB" w:rsidRDefault="00404F31" w:rsidP="009A2B35">
            <w:pPr>
              <w:rPr>
                <w:rFonts w:ascii="Calibri" w:hAnsi="Calibri" w:cs="Calibri"/>
                <w:sz w:val="20"/>
                <w:szCs w:val="20"/>
              </w:rPr>
            </w:pPr>
          </w:p>
        </w:tc>
        <w:tc>
          <w:tcPr>
            <w:tcW w:w="1156" w:type="dxa"/>
          </w:tcPr>
          <w:p w14:paraId="2F22B69F" w14:textId="77777777" w:rsidR="00404F31" w:rsidRPr="009C07BB" w:rsidRDefault="00404F31" w:rsidP="009A2B35">
            <w:pPr>
              <w:rPr>
                <w:rFonts w:ascii="Calibri" w:hAnsi="Calibri" w:cs="Calibri"/>
                <w:sz w:val="20"/>
                <w:szCs w:val="20"/>
              </w:rPr>
            </w:pPr>
          </w:p>
        </w:tc>
        <w:tc>
          <w:tcPr>
            <w:tcW w:w="2216" w:type="dxa"/>
          </w:tcPr>
          <w:p w14:paraId="61C4C348" w14:textId="4FED1602"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 xml:space="preserve">Changes Based on Feedback </w:t>
            </w:r>
            <w:r w:rsidR="007A00E6" w:rsidRPr="009C07BB">
              <w:rPr>
                <w:rFonts w:ascii="Calibri" w:hAnsi="Calibri" w:cs="Calibri"/>
                <w:sz w:val="20"/>
                <w:szCs w:val="20"/>
              </w:rPr>
              <w:t>from</w:t>
            </w:r>
            <w:r w:rsidR="00404F31" w:rsidRPr="009C07BB">
              <w:rPr>
                <w:rFonts w:ascii="Calibri" w:hAnsi="Calibri" w:cs="Calibri"/>
                <w:sz w:val="20"/>
                <w:szCs w:val="20"/>
              </w:rPr>
              <w:t xml:space="preserve"> Faculty</w:t>
            </w:r>
            <w:r>
              <w:rPr>
                <w:rFonts w:ascii="Calibri" w:hAnsi="Calibri" w:cs="Calibri"/>
                <w:sz w:val="20"/>
                <w:szCs w:val="20"/>
              </w:rPr>
              <w:t>&gt;</w:t>
            </w:r>
          </w:p>
        </w:tc>
        <w:tc>
          <w:tcPr>
            <w:tcW w:w="2246" w:type="dxa"/>
          </w:tcPr>
          <w:p w14:paraId="548492F9" w14:textId="77777777" w:rsidR="00404F31" w:rsidRPr="009C07BB" w:rsidRDefault="00404F31" w:rsidP="009A2B35">
            <w:pPr>
              <w:rPr>
                <w:rFonts w:ascii="Calibri" w:hAnsi="Calibri" w:cs="Calibri"/>
                <w:sz w:val="20"/>
                <w:szCs w:val="20"/>
              </w:rPr>
            </w:pPr>
          </w:p>
        </w:tc>
      </w:tr>
      <w:tr w:rsidR="00404F31" w:rsidRPr="009C07BB" w14:paraId="5B7ED3F5" w14:textId="77777777" w:rsidTr="009A2B35">
        <w:tc>
          <w:tcPr>
            <w:tcW w:w="2355" w:type="dxa"/>
          </w:tcPr>
          <w:p w14:paraId="17ECBF1B" w14:textId="77777777" w:rsidR="00404F31" w:rsidRPr="009C07BB" w:rsidRDefault="00404F31" w:rsidP="009A2B35">
            <w:pPr>
              <w:rPr>
                <w:rFonts w:ascii="Calibri" w:hAnsi="Calibri" w:cs="Calibri"/>
                <w:sz w:val="20"/>
                <w:szCs w:val="20"/>
              </w:rPr>
            </w:pPr>
          </w:p>
        </w:tc>
        <w:tc>
          <w:tcPr>
            <w:tcW w:w="783" w:type="dxa"/>
          </w:tcPr>
          <w:p w14:paraId="706C1B8A" w14:textId="77777777" w:rsidR="00404F31" w:rsidRPr="009C07BB" w:rsidRDefault="00404F31" w:rsidP="009A2B35">
            <w:pPr>
              <w:rPr>
                <w:rFonts w:ascii="Calibri" w:hAnsi="Calibri" w:cs="Calibri"/>
                <w:sz w:val="20"/>
                <w:szCs w:val="20"/>
              </w:rPr>
            </w:pPr>
          </w:p>
        </w:tc>
        <w:tc>
          <w:tcPr>
            <w:tcW w:w="1156" w:type="dxa"/>
          </w:tcPr>
          <w:p w14:paraId="7E6967D4" w14:textId="77777777" w:rsidR="00404F31" w:rsidRPr="009C07BB" w:rsidRDefault="00404F31" w:rsidP="009A2B35">
            <w:pPr>
              <w:rPr>
                <w:rFonts w:ascii="Calibri" w:hAnsi="Calibri" w:cs="Calibri"/>
                <w:sz w:val="20"/>
                <w:szCs w:val="20"/>
              </w:rPr>
            </w:pPr>
          </w:p>
        </w:tc>
        <w:tc>
          <w:tcPr>
            <w:tcW w:w="2216" w:type="dxa"/>
          </w:tcPr>
          <w:p w14:paraId="2CC12308"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14:paraId="0869BCDB" w14:textId="77777777" w:rsidR="00404F31" w:rsidRPr="009C07BB" w:rsidRDefault="00404F31" w:rsidP="009A2B35">
            <w:pPr>
              <w:rPr>
                <w:rFonts w:ascii="Calibri" w:hAnsi="Calibri" w:cs="Calibri"/>
                <w:sz w:val="20"/>
                <w:szCs w:val="20"/>
              </w:rPr>
            </w:pPr>
          </w:p>
        </w:tc>
      </w:tr>
      <w:tr w:rsidR="00404F31" w:rsidRPr="009C07BB" w14:paraId="2AE30826" w14:textId="77777777" w:rsidTr="009A2B35">
        <w:tc>
          <w:tcPr>
            <w:tcW w:w="2355" w:type="dxa"/>
          </w:tcPr>
          <w:p w14:paraId="2B9632E6" w14:textId="77777777" w:rsidR="00404F31" w:rsidRPr="009C07BB" w:rsidRDefault="00404F31" w:rsidP="009A2B35">
            <w:pPr>
              <w:rPr>
                <w:rFonts w:ascii="Calibri" w:hAnsi="Calibri" w:cs="Calibri"/>
                <w:sz w:val="20"/>
                <w:szCs w:val="20"/>
              </w:rPr>
            </w:pPr>
          </w:p>
        </w:tc>
        <w:tc>
          <w:tcPr>
            <w:tcW w:w="783" w:type="dxa"/>
          </w:tcPr>
          <w:p w14:paraId="3C2B73AD" w14:textId="77777777" w:rsidR="00404F31" w:rsidRPr="009C07BB" w:rsidRDefault="00404F31" w:rsidP="009A2B35">
            <w:pPr>
              <w:rPr>
                <w:rFonts w:ascii="Calibri" w:hAnsi="Calibri" w:cs="Calibri"/>
                <w:sz w:val="20"/>
                <w:szCs w:val="20"/>
              </w:rPr>
            </w:pPr>
          </w:p>
        </w:tc>
        <w:tc>
          <w:tcPr>
            <w:tcW w:w="1156" w:type="dxa"/>
          </w:tcPr>
          <w:p w14:paraId="6A0190AE" w14:textId="77777777" w:rsidR="00404F31" w:rsidRPr="009C07BB" w:rsidRDefault="00404F31" w:rsidP="009A2B35">
            <w:pPr>
              <w:rPr>
                <w:rFonts w:ascii="Calibri" w:hAnsi="Calibri" w:cs="Calibri"/>
                <w:sz w:val="20"/>
                <w:szCs w:val="20"/>
              </w:rPr>
            </w:pPr>
          </w:p>
        </w:tc>
        <w:tc>
          <w:tcPr>
            <w:tcW w:w="2216" w:type="dxa"/>
          </w:tcPr>
          <w:p w14:paraId="5918656F"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14:paraId="17F847B1" w14:textId="77777777" w:rsidR="00404F31" w:rsidRPr="009C07BB" w:rsidRDefault="00404F31" w:rsidP="009A2B35">
            <w:pPr>
              <w:rPr>
                <w:rFonts w:ascii="Calibri" w:hAnsi="Calibri" w:cs="Calibri"/>
                <w:sz w:val="20"/>
                <w:szCs w:val="20"/>
              </w:rPr>
            </w:pPr>
          </w:p>
        </w:tc>
      </w:tr>
      <w:tr w:rsidR="00404F31" w:rsidRPr="009C07BB" w14:paraId="702F6085" w14:textId="77777777" w:rsidTr="009A2B35">
        <w:tc>
          <w:tcPr>
            <w:tcW w:w="2355" w:type="dxa"/>
          </w:tcPr>
          <w:p w14:paraId="62BC7225" w14:textId="77777777" w:rsidR="00404F31" w:rsidRPr="009C07BB" w:rsidRDefault="00404F31" w:rsidP="009A2B35">
            <w:pPr>
              <w:rPr>
                <w:rFonts w:ascii="Calibri" w:hAnsi="Calibri" w:cs="Calibri"/>
                <w:sz w:val="20"/>
                <w:szCs w:val="20"/>
              </w:rPr>
            </w:pPr>
          </w:p>
        </w:tc>
        <w:tc>
          <w:tcPr>
            <w:tcW w:w="783" w:type="dxa"/>
          </w:tcPr>
          <w:p w14:paraId="7273D532" w14:textId="77777777" w:rsidR="00404F31" w:rsidRPr="009C07BB" w:rsidRDefault="00404F31" w:rsidP="009A2B35">
            <w:pPr>
              <w:rPr>
                <w:rFonts w:ascii="Calibri" w:hAnsi="Calibri" w:cs="Calibri"/>
                <w:sz w:val="20"/>
                <w:szCs w:val="20"/>
              </w:rPr>
            </w:pPr>
          </w:p>
        </w:tc>
        <w:tc>
          <w:tcPr>
            <w:tcW w:w="1156" w:type="dxa"/>
          </w:tcPr>
          <w:p w14:paraId="60C6E49C" w14:textId="77777777" w:rsidR="00404F31" w:rsidRPr="009C07BB" w:rsidRDefault="00404F31" w:rsidP="009A2B35">
            <w:pPr>
              <w:rPr>
                <w:rFonts w:ascii="Calibri" w:hAnsi="Calibri" w:cs="Calibri"/>
                <w:sz w:val="20"/>
                <w:szCs w:val="20"/>
              </w:rPr>
            </w:pPr>
          </w:p>
        </w:tc>
        <w:tc>
          <w:tcPr>
            <w:tcW w:w="2216" w:type="dxa"/>
          </w:tcPr>
          <w:p w14:paraId="493D21D8" w14:textId="77777777" w:rsidR="00404F31" w:rsidRPr="009C07BB" w:rsidRDefault="00404F31" w:rsidP="009A2B35">
            <w:pPr>
              <w:rPr>
                <w:rFonts w:ascii="Calibri" w:hAnsi="Calibri" w:cs="Calibri"/>
                <w:sz w:val="20"/>
                <w:szCs w:val="20"/>
              </w:rPr>
            </w:pPr>
          </w:p>
        </w:tc>
        <w:tc>
          <w:tcPr>
            <w:tcW w:w="2246" w:type="dxa"/>
          </w:tcPr>
          <w:p w14:paraId="494827E5" w14:textId="77777777" w:rsidR="00404F31" w:rsidRPr="009C07BB" w:rsidRDefault="00404F31" w:rsidP="009A2B35">
            <w:pPr>
              <w:rPr>
                <w:rFonts w:ascii="Calibri" w:hAnsi="Calibri" w:cs="Calibri"/>
                <w:sz w:val="20"/>
                <w:szCs w:val="20"/>
              </w:rPr>
            </w:pPr>
          </w:p>
        </w:tc>
      </w:tr>
      <w:tr w:rsidR="00404F31" w:rsidRPr="009C07BB" w14:paraId="051BB365" w14:textId="77777777" w:rsidTr="009A2B35">
        <w:tc>
          <w:tcPr>
            <w:tcW w:w="2355" w:type="dxa"/>
          </w:tcPr>
          <w:p w14:paraId="6496B078" w14:textId="77777777" w:rsidR="00404F31" w:rsidRPr="009C07BB" w:rsidRDefault="00404F31" w:rsidP="009A2B35">
            <w:pPr>
              <w:rPr>
                <w:rFonts w:ascii="Calibri" w:hAnsi="Calibri" w:cs="Calibri"/>
                <w:sz w:val="20"/>
                <w:szCs w:val="20"/>
              </w:rPr>
            </w:pPr>
          </w:p>
        </w:tc>
        <w:tc>
          <w:tcPr>
            <w:tcW w:w="783" w:type="dxa"/>
          </w:tcPr>
          <w:p w14:paraId="03FCEA00" w14:textId="77777777" w:rsidR="00404F31" w:rsidRPr="009C07BB" w:rsidRDefault="00404F31" w:rsidP="009A2B35">
            <w:pPr>
              <w:rPr>
                <w:rFonts w:ascii="Calibri" w:hAnsi="Calibri" w:cs="Calibri"/>
                <w:sz w:val="20"/>
                <w:szCs w:val="20"/>
              </w:rPr>
            </w:pPr>
          </w:p>
        </w:tc>
        <w:tc>
          <w:tcPr>
            <w:tcW w:w="1156" w:type="dxa"/>
          </w:tcPr>
          <w:p w14:paraId="18A9C5E3" w14:textId="77777777" w:rsidR="00404F31" w:rsidRPr="009C07BB" w:rsidRDefault="00404F31" w:rsidP="009A2B35">
            <w:pPr>
              <w:rPr>
                <w:rFonts w:ascii="Calibri" w:hAnsi="Calibri" w:cs="Calibri"/>
                <w:sz w:val="20"/>
                <w:szCs w:val="20"/>
              </w:rPr>
            </w:pPr>
          </w:p>
        </w:tc>
        <w:tc>
          <w:tcPr>
            <w:tcW w:w="2216" w:type="dxa"/>
          </w:tcPr>
          <w:p w14:paraId="44195EAB" w14:textId="77777777" w:rsidR="00404F31" w:rsidRPr="009C07BB" w:rsidRDefault="00404F31" w:rsidP="009A2B35">
            <w:pPr>
              <w:rPr>
                <w:rFonts w:ascii="Calibri" w:hAnsi="Calibri" w:cs="Calibri"/>
                <w:sz w:val="20"/>
                <w:szCs w:val="20"/>
              </w:rPr>
            </w:pPr>
          </w:p>
        </w:tc>
        <w:tc>
          <w:tcPr>
            <w:tcW w:w="2246" w:type="dxa"/>
          </w:tcPr>
          <w:p w14:paraId="1C51B1B8" w14:textId="77777777" w:rsidR="00404F31" w:rsidRPr="009C07BB" w:rsidRDefault="00404F31" w:rsidP="009A2B35">
            <w:pPr>
              <w:rPr>
                <w:rFonts w:ascii="Calibri" w:hAnsi="Calibri" w:cs="Calibri"/>
                <w:sz w:val="20"/>
                <w:szCs w:val="20"/>
              </w:rPr>
            </w:pPr>
          </w:p>
        </w:tc>
      </w:tr>
      <w:tr w:rsidR="00404F31" w:rsidRPr="009C07BB" w14:paraId="3B824D5D" w14:textId="77777777" w:rsidTr="009A2B35">
        <w:tc>
          <w:tcPr>
            <w:tcW w:w="2355" w:type="dxa"/>
          </w:tcPr>
          <w:p w14:paraId="12BDCB1D" w14:textId="77777777" w:rsidR="00404F31" w:rsidRPr="009C07BB" w:rsidRDefault="00404F31" w:rsidP="009A2B35">
            <w:pPr>
              <w:rPr>
                <w:rFonts w:ascii="Calibri" w:hAnsi="Calibri" w:cs="Calibri"/>
                <w:sz w:val="20"/>
                <w:szCs w:val="20"/>
              </w:rPr>
            </w:pPr>
          </w:p>
        </w:tc>
        <w:tc>
          <w:tcPr>
            <w:tcW w:w="783" w:type="dxa"/>
          </w:tcPr>
          <w:p w14:paraId="1625CB77" w14:textId="77777777" w:rsidR="00404F31" w:rsidRPr="009C07BB" w:rsidRDefault="00404F31" w:rsidP="009A2B35">
            <w:pPr>
              <w:rPr>
                <w:rFonts w:ascii="Calibri" w:hAnsi="Calibri" w:cs="Calibri"/>
                <w:sz w:val="20"/>
                <w:szCs w:val="20"/>
              </w:rPr>
            </w:pPr>
          </w:p>
        </w:tc>
        <w:tc>
          <w:tcPr>
            <w:tcW w:w="1156" w:type="dxa"/>
          </w:tcPr>
          <w:p w14:paraId="42FB42FC" w14:textId="77777777" w:rsidR="00404F31" w:rsidRPr="009C07BB" w:rsidRDefault="00404F31" w:rsidP="009A2B35">
            <w:pPr>
              <w:rPr>
                <w:rFonts w:ascii="Calibri" w:hAnsi="Calibri" w:cs="Calibri"/>
                <w:sz w:val="20"/>
                <w:szCs w:val="20"/>
              </w:rPr>
            </w:pPr>
          </w:p>
        </w:tc>
        <w:tc>
          <w:tcPr>
            <w:tcW w:w="2216" w:type="dxa"/>
          </w:tcPr>
          <w:p w14:paraId="3C45A493" w14:textId="77777777" w:rsidR="00404F31" w:rsidRPr="009C07BB" w:rsidRDefault="00404F31" w:rsidP="009A2B35">
            <w:pPr>
              <w:rPr>
                <w:rFonts w:ascii="Calibri" w:hAnsi="Calibri" w:cs="Calibri"/>
                <w:sz w:val="20"/>
                <w:szCs w:val="20"/>
              </w:rPr>
            </w:pPr>
          </w:p>
        </w:tc>
        <w:tc>
          <w:tcPr>
            <w:tcW w:w="2246" w:type="dxa"/>
          </w:tcPr>
          <w:p w14:paraId="56C76BE0" w14:textId="77777777" w:rsidR="00404F31" w:rsidRPr="009C07BB" w:rsidRDefault="00404F31" w:rsidP="009A2B35">
            <w:pPr>
              <w:rPr>
                <w:rFonts w:ascii="Calibri" w:hAnsi="Calibri" w:cs="Calibri"/>
                <w:sz w:val="20"/>
                <w:szCs w:val="20"/>
              </w:rPr>
            </w:pPr>
          </w:p>
        </w:tc>
      </w:tr>
      <w:tr w:rsidR="00404F31" w:rsidRPr="009C07BB" w14:paraId="6BD37E1A" w14:textId="77777777" w:rsidTr="009A2B35">
        <w:tc>
          <w:tcPr>
            <w:tcW w:w="2355" w:type="dxa"/>
          </w:tcPr>
          <w:p w14:paraId="10DEAC39" w14:textId="77777777" w:rsidR="00404F31" w:rsidRPr="009C07BB" w:rsidRDefault="00404F31" w:rsidP="009A2B35">
            <w:pPr>
              <w:rPr>
                <w:rFonts w:ascii="Calibri" w:hAnsi="Calibri" w:cs="Calibri"/>
                <w:sz w:val="20"/>
                <w:szCs w:val="20"/>
              </w:rPr>
            </w:pPr>
          </w:p>
        </w:tc>
        <w:tc>
          <w:tcPr>
            <w:tcW w:w="783" w:type="dxa"/>
          </w:tcPr>
          <w:p w14:paraId="4981CC77" w14:textId="77777777" w:rsidR="00404F31" w:rsidRPr="009C07BB" w:rsidRDefault="00404F31" w:rsidP="009A2B35">
            <w:pPr>
              <w:rPr>
                <w:rFonts w:ascii="Calibri" w:hAnsi="Calibri" w:cs="Calibri"/>
                <w:sz w:val="20"/>
                <w:szCs w:val="20"/>
              </w:rPr>
            </w:pPr>
          </w:p>
        </w:tc>
        <w:tc>
          <w:tcPr>
            <w:tcW w:w="1156" w:type="dxa"/>
          </w:tcPr>
          <w:p w14:paraId="138DCF32" w14:textId="77777777" w:rsidR="00404F31" w:rsidRPr="009C07BB" w:rsidRDefault="00404F31" w:rsidP="009A2B35">
            <w:pPr>
              <w:rPr>
                <w:rFonts w:ascii="Calibri" w:hAnsi="Calibri" w:cs="Calibri"/>
                <w:sz w:val="20"/>
                <w:szCs w:val="20"/>
              </w:rPr>
            </w:pPr>
          </w:p>
        </w:tc>
        <w:tc>
          <w:tcPr>
            <w:tcW w:w="2216" w:type="dxa"/>
          </w:tcPr>
          <w:p w14:paraId="42525C19" w14:textId="77777777" w:rsidR="00404F31" w:rsidRPr="009C07BB" w:rsidRDefault="00404F31" w:rsidP="009A2B35">
            <w:pPr>
              <w:rPr>
                <w:rFonts w:ascii="Calibri" w:hAnsi="Calibri" w:cs="Calibri"/>
                <w:sz w:val="20"/>
                <w:szCs w:val="20"/>
              </w:rPr>
            </w:pPr>
          </w:p>
        </w:tc>
        <w:tc>
          <w:tcPr>
            <w:tcW w:w="2246" w:type="dxa"/>
          </w:tcPr>
          <w:p w14:paraId="6CA407FE" w14:textId="77777777" w:rsidR="00404F31" w:rsidRPr="009C07BB" w:rsidRDefault="00404F31" w:rsidP="009A2B35">
            <w:pPr>
              <w:rPr>
                <w:rFonts w:ascii="Calibri" w:hAnsi="Calibri" w:cs="Calibri"/>
                <w:sz w:val="20"/>
                <w:szCs w:val="20"/>
              </w:rPr>
            </w:pPr>
          </w:p>
        </w:tc>
      </w:tr>
      <w:tr w:rsidR="00404F31" w:rsidRPr="009C07BB" w14:paraId="77734BE3" w14:textId="77777777" w:rsidTr="009A2B35">
        <w:tc>
          <w:tcPr>
            <w:tcW w:w="2355" w:type="dxa"/>
          </w:tcPr>
          <w:p w14:paraId="2B999BC4" w14:textId="77777777" w:rsidR="00404F31" w:rsidRPr="009C07BB" w:rsidRDefault="00404F31" w:rsidP="009A2B35">
            <w:pPr>
              <w:rPr>
                <w:rFonts w:ascii="Calibri" w:hAnsi="Calibri" w:cs="Calibri"/>
                <w:sz w:val="20"/>
                <w:szCs w:val="20"/>
              </w:rPr>
            </w:pPr>
          </w:p>
        </w:tc>
        <w:tc>
          <w:tcPr>
            <w:tcW w:w="783" w:type="dxa"/>
          </w:tcPr>
          <w:p w14:paraId="3EF96C78" w14:textId="77777777" w:rsidR="00404F31" w:rsidRPr="009C07BB" w:rsidRDefault="00404F31" w:rsidP="009A2B35">
            <w:pPr>
              <w:rPr>
                <w:rFonts w:ascii="Calibri" w:hAnsi="Calibri" w:cs="Calibri"/>
                <w:sz w:val="20"/>
                <w:szCs w:val="20"/>
              </w:rPr>
            </w:pPr>
          </w:p>
        </w:tc>
        <w:tc>
          <w:tcPr>
            <w:tcW w:w="1156" w:type="dxa"/>
          </w:tcPr>
          <w:p w14:paraId="01C30F44" w14:textId="77777777" w:rsidR="00404F31" w:rsidRPr="009C07BB" w:rsidRDefault="00404F31" w:rsidP="009A2B35">
            <w:pPr>
              <w:rPr>
                <w:rFonts w:ascii="Calibri" w:hAnsi="Calibri" w:cs="Calibri"/>
                <w:sz w:val="20"/>
                <w:szCs w:val="20"/>
              </w:rPr>
            </w:pPr>
          </w:p>
        </w:tc>
        <w:tc>
          <w:tcPr>
            <w:tcW w:w="2216" w:type="dxa"/>
          </w:tcPr>
          <w:p w14:paraId="332D44BF" w14:textId="77777777" w:rsidR="00404F31" w:rsidRPr="009C07BB" w:rsidRDefault="00404F31" w:rsidP="009A2B35">
            <w:pPr>
              <w:rPr>
                <w:rFonts w:ascii="Calibri" w:hAnsi="Calibri" w:cs="Calibri"/>
                <w:sz w:val="20"/>
                <w:szCs w:val="20"/>
              </w:rPr>
            </w:pPr>
          </w:p>
        </w:tc>
        <w:tc>
          <w:tcPr>
            <w:tcW w:w="2246" w:type="dxa"/>
          </w:tcPr>
          <w:p w14:paraId="6AB33132" w14:textId="77777777" w:rsidR="00404F31" w:rsidRPr="009C07BB" w:rsidRDefault="00404F31" w:rsidP="009A2B35">
            <w:pPr>
              <w:rPr>
                <w:rFonts w:ascii="Calibri" w:hAnsi="Calibri" w:cs="Calibri"/>
                <w:sz w:val="20"/>
                <w:szCs w:val="20"/>
              </w:rPr>
            </w:pPr>
          </w:p>
        </w:tc>
      </w:tr>
    </w:tbl>
    <w:p w14:paraId="1D3345EB" w14:textId="77777777" w:rsidR="00404F31" w:rsidRDefault="00404F31" w:rsidP="00404F31">
      <w:pPr>
        <w:spacing w:line="360" w:lineRule="auto"/>
        <w:jc w:val="both"/>
        <w:rPr>
          <w:rFonts w:ascii="Calibri" w:hAnsi="Calibri" w:cs="Calibri"/>
        </w:rPr>
      </w:pPr>
    </w:p>
    <w:p w14:paraId="530E04FD" w14:textId="77777777" w:rsidR="00404F31" w:rsidRDefault="00404F31" w:rsidP="00404F31">
      <w:pPr>
        <w:spacing w:line="360" w:lineRule="auto"/>
        <w:jc w:val="both"/>
        <w:rPr>
          <w:rFonts w:ascii="Calibri" w:hAnsi="Calibri" w:cs="Calibri"/>
        </w:rPr>
      </w:pPr>
    </w:p>
    <w:p w14:paraId="5BE235BA" w14:textId="77777777" w:rsidR="00404F31" w:rsidRDefault="00404F31" w:rsidP="00404F31">
      <w:pPr>
        <w:spacing w:line="360" w:lineRule="auto"/>
        <w:jc w:val="both"/>
        <w:rPr>
          <w:rFonts w:ascii="Calibri" w:hAnsi="Calibri" w:cs="Calibri"/>
        </w:rPr>
      </w:pPr>
    </w:p>
    <w:p w14:paraId="1033F5EB" w14:textId="77777777" w:rsidR="00404F31" w:rsidRDefault="00404F31" w:rsidP="00404F31">
      <w:pPr>
        <w:spacing w:line="360" w:lineRule="auto"/>
        <w:jc w:val="both"/>
        <w:rPr>
          <w:rFonts w:ascii="Calibri" w:hAnsi="Calibri" w:cs="Calibri"/>
        </w:rPr>
      </w:pPr>
    </w:p>
    <w:p w14:paraId="346DE794" w14:textId="77777777" w:rsidR="00404F31" w:rsidRDefault="00404F31" w:rsidP="00404F31">
      <w:pPr>
        <w:spacing w:line="360" w:lineRule="auto"/>
        <w:jc w:val="both"/>
        <w:rPr>
          <w:rFonts w:ascii="Calibri" w:hAnsi="Calibri" w:cs="Calibri"/>
        </w:rPr>
      </w:pPr>
    </w:p>
    <w:p w14:paraId="17CD2DFE" w14:textId="77777777" w:rsidR="007C5184" w:rsidRDefault="007C5184" w:rsidP="00404F31">
      <w:pPr>
        <w:spacing w:line="360" w:lineRule="auto"/>
        <w:jc w:val="both"/>
        <w:rPr>
          <w:rFonts w:ascii="Calibri" w:hAnsi="Calibri" w:cs="Calibri"/>
        </w:rPr>
      </w:pPr>
    </w:p>
    <w:p w14:paraId="45A3C37A" w14:textId="77777777" w:rsidR="007C5184" w:rsidRDefault="007C5184" w:rsidP="00404F31">
      <w:pPr>
        <w:spacing w:line="360" w:lineRule="auto"/>
        <w:jc w:val="both"/>
        <w:rPr>
          <w:rFonts w:ascii="Calibri" w:hAnsi="Calibri" w:cs="Calibri"/>
        </w:rPr>
      </w:pPr>
    </w:p>
    <w:p w14:paraId="7759DCDF" w14:textId="77777777" w:rsidR="00404F31" w:rsidRDefault="00404F31" w:rsidP="00404F31">
      <w:pPr>
        <w:spacing w:line="360" w:lineRule="auto"/>
        <w:jc w:val="both"/>
        <w:rPr>
          <w:rFonts w:ascii="Calibri" w:hAnsi="Calibri" w:cs="Calibri"/>
        </w:rPr>
      </w:pPr>
    </w:p>
    <w:p w14:paraId="4D7B5B7C" w14:textId="77777777" w:rsidR="00404F31" w:rsidRDefault="00404F31" w:rsidP="00404F31">
      <w:pPr>
        <w:spacing w:line="360" w:lineRule="auto"/>
        <w:jc w:val="both"/>
        <w:rPr>
          <w:rFonts w:ascii="Calibri" w:hAnsi="Calibri" w:cs="Calibri"/>
        </w:rPr>
      </w:pPr>
    </w:p>
    <w:p w14:paraId="10718349" w14:textId="77777777" w:rsidR="00404F31" w:rsidRDefault="00404F31" w:rsidP="00404F31">
      <w:pPr>
        <w:spacing w:line="360" w:lineRule="auto"/>
        <w:jc w:val="both"/>
        <w:rPr>
          <w:rFonts w:ascii="Calibri" w:hAnsi="Calibri" w:cs="Calibri"/>
        </w:rPr>
      </w:pPr>
    </w:p>
    <w:p w14:paraId="6DC635D3" w14:textId="77777777" w:rsidR="00404F31" w:rsidRDefault="00404F31" w:rsidP="00404F31">
      <w:pPr>
        <w:spacing w:line="360" w:lineRule="auto"/>
        <w:jc w:val="both"/>
        <w:rPr>
          <w:rFonts w:ascii="Calibri" w:hAnsi="Calibri" w:cs="Calibri"/>
        </w:rPr>
      </w:pPr>
    </w:p>
    <w:p w14:paraId="680BC33B" w14:textId="77777777" w:rsidR="00404F31" w:rsidRDefault="00404F31" w:rsidP="00404F31">
      <w:pPr>
        <w:spacing w:line="360" w:lineRule="auto"/>
        <w:jc w:val="both"/>
        <w:rPr>
          <w:rFonts w:ascii="Calibri" w:hAnsi="Calibri" w:cs="Calibri"/>
        </w:rPr>
      </w:pPr>
    </w:p>
    <w:p w14:paraId="264D97B6" w14:textId="77777777" w:rsidR="00404F31" w:rsidRDefault="00404F31" w:rsidP="00404F31">
      <w:pPr>
        <w:spacing w:line="360" w:lineRule="auto"/>
        <w:jc w:val="both"/>
        <w:rPr>
          <w:rFonts w:ascii="Calibri" w:hAnsi="Calibri" w:cs="Calibri"/>
        </w:rPr>
      </w:pPr>
    </w:p>
    <w:p w14:paraId="09C1DC77" w14:textId="77777777" w:rsidR="00404F31" w:rsidRDefault="00404F31" w:rsidP="00404F31">
      <w:pPr>
        <w:spacing w:line="360" w:lineRule="auto"/>
        <w:jc w:val="both"/>
        <w:rPr>
          <w:rFonts w:ascii="Calibri" w:hAnsi="Calibri" w:cs="Calibri"/>
        </w:rPr>
      </w:pPr>
    </w:p>
    <w:p w14:paraId="6D336F4F" w14:textId="77777777"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14:paraId="63BBAAAE" w14:textId="77777777" w:rsidTr="009A2B35">
        <w:trPr>
          <w:gridAfter w:val="1"/>
          <w:wAfter w:w="60" w:type="dxa"/>
        </w:trPr>
        <w:tc>
          <w:tcPr>
            <w:tcW w:w="9360" w:type="dxa"/>
            <w:gridSpan w:val="2"/>
          </w:tcPr>
          <w:p w14:paraId="69421EBC" w14:textId="4F7292C7" w:rsidR="004D7257" w:rsidRPr="009C07BB" w:rsidRDefault="00AB3D37"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216" behindDoc="0" locked="0" layoutInCell="1" allowOverlap="1" wp14:anchorId="3E43D5DA" wp14:editId="3A404A63">
                      <wp:simplePos x="0" y="0"/>
                      <wp:positionH relativeFrom="column">
                        <wp:posOffset>0</wp:posOffset>
                      </wp:positionH>
                      <wp:positionV relativeFrom="paragraph">
                        <wp:posOffset>145415</wp:posOffset>
                      </wp:positionV>
                      <wp:extent cx="5829300" cy="0"/>
                      <wp:effectExtent l="9525" t="12700" r="9525" b="6350"/>
                      <wp:wrapNone/>
                      <wp:docPr id="4"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0DC4952" id="Line 1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mc:Fallback>
              </mc:AlternateContent>
            </w:r>
          </w:p>
          <w:p w14:paraId="28A20803" w14:textId="77777777"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14:paraId="6B1A1C46" w14:textId="77777777"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14:paraId="72240168" w14:textId="77777777" w:rsidTr="009A2B35">
        <w:tc>
          <w:tcPr>
            <w:tcW w:w="9420" w:type="dxa"/>
            <w:gridSpan w:val="3"/>
          </w:tcPr>
          <w:p w14:paraId="318FBBCA"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14:paraId="23221167" w14:textId="77777777" w:rsidTr="009A2B35">
        <w:tc>
          <w:tcPr>
            <w:tcW w:w="9420" w:type="dxa"/>
            <w:gridSpan w:val="3"/>
          </w:tcPr>
          <w:p w14:paraId="6A56E87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14:paraId="3C4B18A4" w14:textId="77777777" w:rsidTr="009A2B35">
        <w:tc>
          <w:tcPr>
            <w:tcW w:w="4771" w:type="dxa"/>
          </w:tcPr>
          <w:p w14:paraId="6D0257E9" w14:textId="77777777" w:rsidR="004D7257" w:rsidRPr="0004623A" w:rsidRDefault="004D7257" w:rsidP="009A2B35">
            <w:pPr>
              <w:spacing w:line="360" w:lineRule="auto"/>
              <w:jc w:val="both"/>
              <w:rPr>
                <w:rFonts w:ascii="Calibri" w:hAnsi="Calibri" w:cs="Calibri"/>
              </w:rPr>
            </w:pPr>
          </w:p>
          <w:p w14:paraId="0DF36807" w14:textId="77777777"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4DEA9B0D" w14:textId="77777777" w:rsidR="004D7257" w:rsidRPr="0004623A" w:rsidRDefault="004D7257" w:rsidP="009A2B35">
            <w:pPr>
              <w:spacing w:line="360" w:lineRule="auto"/>
              <w:jc w:val="center"/>
              <w:rPr>
                <w:rFonts w:ascii="Calibri" w:hAnsi="Calibri" w:cs="Calibri"/>
              </w:rPr>
            </w:pPr>
          </w:p>
        </w:tc>
      </w:tr>
      <w:tr w:rsidR="004D7257" w:rsidRPr="0004623A" w14:paraId="283D0D82" w14:textId="77777777" w:rsidTr="009A2B35">
        <w:tc>
          <w:tcPr>
            <w:tcW w:w="4771" w:type="dxa"/>
          </w:tcPr>
          <w:p w14:paraId="27FD1A08"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33DC5F34"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493BEFDF" w14:textId="77777777" w:rsidR="004D7257" w:rsidRPr="009C07BB" w:rsidRDefault="004D7257" w:rsidP="004D7257">
      <w:pPr>
        <w:spacing w:line="360" w:lineRule="auto"/>
        <w:jc w:val="both"/>
        <w:rPr>
          <w:rFonts w:ascii="Calibri" w:hAnsi="Calibri" w:cs="Calibri"/>
          <w:b/>
          <w:bCs/>
        </w:rPr>
      </w:pPr>
    </w:p>
    <w:p w14:paraId="1B6E07F8" w14:textId="2F422516" w:rsidR="004D7257" w:rsidRPr="009C07BB" w:rsidRDefault="00AB3D37"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192" behindDoc="0" locked="0" layoutInCell="1" allowOverlap="1" wp14:anchorId="4B6FF2EC" wp14:editId="5612EE05">
                <wp:simplePos x="0" y="0"/>
                <wp:positionH relativeFrom="column">
                  <wp:posOffset>-114300</wp:posOffset>
                </wp:positionH>
                <wp:positionV relativeFrom="paragraph">
                  <wp:posOffset>158115</wp:posOffset>
                </wp:positionV>
                <wp:extent cx="5829300" cy="0"/>
                <wp:effectExtent l="9525" t="12700" r="9525" b="6350"/>
                <wp:wrapNone/>
                <wp:docPr id="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F70F88D" id="Line 14"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14:paraId="077197E0" w14:textId="77777777" w:rsidTr="009A2B35">
        <w:tc>
          <w:tcPr>
            <w:tcW w:w="9420" w:type="dxa"/>
            <w:gridSpan w:val="2"/>
          </w:tcPr>
          <w:p w14:paraId="67347348" w14:textId="77777777" w:rsidR="004D7257" w:rsidRPr="00F4277B" w:rsidRDefault="004D7257" w:rsidP="009A2B35">
            <w:pPr>
              <w:spacing w:line="360" w:lineRule="auto"/>
              <w:jc w:val="both"/>
              <w:rPr>
                <w:rFonts w:ascii="Calibri" w:hAnsi="Calibri" w:cs="Calibri"/>
                <w:b/>
                <w:bCs/>
                <w:caps/>
              </w:rPr>
            </w:pPr>
          </w:p>
          <w:p w14:paraId="62378837" w14:textId="77777777"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14:paraId="3748B9A9" w14:textId="77777777" w:rsidTr="009A2B35">
        <w:tc>
          <w:tcPr>
            <w:tcW w:w="9420" w:type="dxa"/>
            <w:gridSpan w:val="2"/>
          </w:tcPr>
          <w:p w14:paraId="2BDC2373"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41593497" w14:textId="77777777" w:rsidTr="009A2B35">
        <w:tc>
          <w:tcPr>
            <w:tcW w:w="9420" w:type="dxa"/>
            <w:gridSpan w:val="2"/>
          </w:tcPr>
          <w:p w14:paraId="7C075BC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26594BF3" w14:textId="77777777" w:rsidTr="009A2B35">
        <w:tc>
          <w:tcPr>
            <w:tcW w:w="4777" w:type="dxa"/>
          </w:tcPr>
          <w:p w14:paraId="16436764"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32E21556" w14:textId="77777777" w:rsidR="004D7257" w:rsidRPr="0004623A" w:rsidRDefault="004D7257" w:rsidP="009A2B35">
            <w:pPr>
              <w:spacing w:line="360" w:lineRule="auto"/>
              <w:jc w:val="center"/>
              <w:rPr>
                <w:rFonts w:ascii="Calibri" w:hAnsi="Calibri" w:cs="Calibri"/>
              </w:rPr>
            </w:pPr>
          </w:p>
        </w:tc>
      </w:tr>
      <w:tr w:rsidR="004D7257" w:rsidRPr="0004623A" w14:paraId="5097A8F1" w14:textId="77777777" w:rsidTr="009A2B35">
        <w:tc>
          <w:tcPr>
            <w:tcW w:w="4777" w:type="dxa"/>
          </w:tcPr>
          <w:p w14:paraId="4AC37C99"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488FD2D2"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6538F98B" w14:textId="77777777"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14:paraId="05FBE8BE" w14:textId="77777777" w:rsidTr="009A2B35">
        <w:tc>
          <w:tcPr>
            <w:tcW w:w="9420" w:type="dxa"/>
            <w:gridSpan w:val="2"/>
          </w:tcPr>
          <w:p w14:paraId="55CA3B16" w14:textId="77777777" w:rsidR="004D7257" w:rsidRPr="00F4277B" w:rsidRDefault="004D7257" w:rsidP="009A2B35">
            <w:pPr>
              <w:spacing w:line="360" w:lineRule="auto"/>
              <w:jc w:val="both"/>
              <w:rPr>
                <w:rFonts w:ascii="Calibri" w:hAnsi="Calibri" w:cs="Calibri"/>
                <w:b/>
                <w:bCs/>
              </w:rPr>
            </w:pPr>
          </w:p>
          <w:p w14:paraId="4A49A2EB" w14:textId="77777777"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14:paraId="597D71E1" w14:textId="77777777" w:rsidTr="009A2B35">
        <w:tc>
          <w:tcPr>
            <w:tcW w:w="9420" w:type="dxa"/>
            <w:gridSpan w:val="2"/>
          </w:tcPr>
          <w:p w14:paraId="2C1C6C8F" w14:textId="77777777"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14:paraId="15A64C9C" w14:textId="77777777" w:rsidTr="009A2B35">
        <w:tc>
          <w:tcPr>
            <w:tcW w:w="9420" w:type="dxa"/>
            <w:gridSpan w:val="2"/>
          </w:tcPr>
          <w:p w14:paraId="3C86ACF7" w14:textId="77777777"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14:paraId="292AD860" w14:textId="77777777" w:rsidTr="009A2B35">
        <w:tc>
          <w:tcPr>
            <w:tcW w:w="4777" w:type="dxa"/>
          </w:tcPr>
          <w:p w14:paraId="27D5BE16" w14:textId="77777777" w:rsidR="004D7257" w:rsidRPr="0004623A" w:rsidRDefault="004D7257" w:rsidP="009A2B35">
            <w:pPr>
              <w:spacing w:line="360" w:lineRule="auto"/>
              <w:jc w:val="both"/>
              <w:rPr>
                <w:rFonts w:ascii="Calibri" w:hAnsi="Calibri" w:cs="Calibri"/>
              </w:rPr>
            </w:pPr>
          </w:p>
        </w:tc>
        <w:tc>
          <w:tcPr>
            <w:tcW w:w="4643" w:type="dxa"/>
            <w:shd w:val="clear" w:color="auto" w:fill="auto"/>
          </w:tcPr>
          <w:p w14:paraId="4DEA1B6C" w14:textId="77777777" w:rsidR="004D7257" w:rsidRPr="0004623A" w:rsidRDefault="004D7257" w:rsidP="009A2B35">
            <w:pPr>
              <w:spacing w:line="360" w:lineRule="auto"/>
              <w:jc w:val="center"/>
              <w:rPr>
                <w:rFonts w:ascii="Calibri" w:hAnsi="Calibri" w:cs="Calibri"/>
              </w:rPr>
            </w:pPr>
          </w:p>
        </w:tc>
      </w:tr>
      <w:tr w:rsidR="004D7257" w:rsidRPr="0004623A" w14:paraId="25AC8CDC" w14:textId="77777777" w:rsidTr="009A2B35">
        <w:tc>
          <w:tcPr>
            <w:tcW w:w="4777" w:type="dxa"/>
          </w:tcPr>
          <w:p w14:paraId="6BBBA20E" w14:textId="77777777"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14:paraId="1844E25B" w14:textId="77777777"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14:paraId="67A4988E" w14:textId="77777777" w:rsidR="00404F31" w:rsidRDefault="00404F31" w:rsidP="00404F31">
      <w:pPr>
        <w:spacing w:line="360" w:lineRule="auto"/>
        <w:jc w:val="both"/>
        <w:rPr>
          <w:rFonts w:ascii="Calibri" w:hAnsi="Calibri" w:cs="Calibri"/>
        </w:rPr>
      </w:pPr>
    </w:p>
    <w:p w14:paraId="307D681D" w14:textId="77777777" w:rsidR="00363227" w:rsidRDefault="00363227" w:rsidP="00404F31">
      <w:pPr>
        <w:spacing w:line="360" w:lineRule="auto"/>
        <w:jc w:val="both"/>
        <w:rPr>
          <w:rFonts w:ascii="Calibri" w:hAnsi="Calibri" w:cs="Calibri"/>
        </w:rPr>
      </w:pPr>
    </w:p>
    <w:p w14:paraId="560FE2EC" w14:textId="77777777" w:rsidR="00363227" w:rsidRDefault="00363227" w:rsidP="00404F31">
      <w:pPr>
        <w:spacing w:line="360" w:lineRule="auto"/>
        <w:jc w:val="both"/>
        <w:rPr>
          <w:rFonts w:ascii="Calibri" w:hAnsi="Calibri" w:cs="Calibri"/>
        </w:rPr>
      </w:pPr>
    </w:p>
    <w:p w14:paraId="3A814F07" w14:textId="77777777" w:rsidR="00363227" w:rsidRDefault="00363227" w:rsidP="00404F31">
      <w:pPr>
        <w:spacing w:line="360" w:lineRule="auto"/>
        <w:jc w:val="both"/>
        <w:rPr>
          <w:rFonts w:ascii="Calibri" w:hAnsi="Calibri" w:cs="Calibri"/>
        </w:rPr>
      </w:pPr>
    </w:p>
    <w:p w14:paraId="2158EA5A" w14:textId="77777777" w:rsidR="00EF1FAA" w:rsidRDefault="00EF1FAA" w:rsidP="00404F31">
      <w:pPr>
        <w:spacing w:line="360" w:lineRule="auto"/>
        <w:jc w:val="both"/>
        <w:rPr>
          <w:rFonts w:ascii="Calibri" w:hAnsi="Calibri" w:cs="Calibri"/>
        </w:rPr>
      </w:pPr>
    </w:p>
    <w:p w14:paraId="2F12495E" w14:textId="368F0A9E" w:rsidR="00711373" w:rsidRDefault="00AE3745" w:rsidP="007C5184">
      <w:pPr>
        <w:pStyle w:val="Heading1"/>
        <w:spacing w:before="0" w:after="0" w:line="360" w:lineRule="auto"/>
        <w:jc w:val="center"/>
        <w:rPr>
          <w:rFonts w:cs="Calibri"/>
          <w:sz w:val="32"/>
          <w:szCs w:val="28"/>
        </w:rPr>
      </w:pPr>
      <w:bookmarkStart w:id="69" w:name="_Toc139921384"/>
      <w:r w:rsidRPr="0037458E">
        <w:rPr>
          <w:rFonts w:cs="Calibri"/>
          <w:sz w:val="32"/>
          <w:szCs w:val="28"/>
        </w:rPr>
        <w:lastRenderedPageBreak/>
        <w:t>Dedication</w:t>
      </w:r>
      <w:bookmarkEnd w:id="69"/>
    </w:p>
    <w:p w14:paraId="4AB6D397" w14:textId="77777777" w:rsidR="007C5184" w:rsidRPr="007C5184" w:rsidRDefault="007C5184" w:rsidP="007C5184"/>
    <w:p w14:paraId="55A3B7D3" w14:textId="77777777" w:rsidR="005559E0" w:rsidRPr="005559E0" w:rsidRDefault="005559E0" w:rsidP="00B84AAF">
      <w:pPr>
        <w:spacing w:line="360" w:lineRule="auto"/>
        <w:jc w:val="both"/>
        <w:rPr>
          <w:rFonts w:ascii="Calibri" w:hAnsi="Calibri" w:cs="Calibri"/>
          <w:i/>
          <w:iCs/>
        </w:rPr>
      </w:pPr>
      <w:r w:rsidRPr="005559E0">
        <w:rPr>
          <w:rFonts w:ascii="Calibri" w:hAnsi="Calibri" w:cs="Calibri"/>
          <w:i/>
          <w:iCs/>
        </w:rPr>
        <w:t>This project is dedicated to our parents, who have never failed to give us unwavering financial and moral support throughout our lives. Their love, sacrifice, and belief in our abilities have been the driving force behind our achievements. They have provided us with all the necessary resources, both material and emotional, to develop this system and pursue our dreams. Their constant encouragement and guidance have shaped us into the individuals we are today.</w:t>
      </w:r>
    </w:p>
    <w:p w14:paraId="04D004F4" w14:textId="77777777" w:rsidR="005559E0" w:rsidRPr="005559E0" w:rsidRDefault="005559E0" w:rsidP="00B84AAF">
      <w:pPr>
        <w:spacing w:line="360" w:lineRule="auto"/>
        <w:jc w:val="both"/>
        <w:rPr>
          <w:rFonts w:ascii="Calibri" w:hAnsi="Calibri" w:cs="Calibri"/>
          <w:i/>
          <w:iCs/>
        </w:rPr>
      </w:pPr>
    </w:p>
    <w:p w14:paraId="6C9DFC6E" w14:textId="3B5ABC50" w:rsidR="00711373" w:rsidRDefault="005559E0" w:rsidP="00B84AAF">
      <w:pPr>
        <w:spacing w:line="360" w:lineRule="auto"/>
        <w:jc w:val="both"/>
        <w:rPr>
          <w:rFonts w:ascii="Calibri" w:hAnsi="Calibri" w:cs="Calibri"/>
        </w:rPr>
      </w:pPr>
      <w:r w:rsidRPr="005559E0">
        <w:rPr>
          <w:rFonts w:ascii="Calibri" w:hAnsi="Calibri" w:cs="Calibri"/>
          <w:i/>
          <w:iCs/>
        </w:rPr>
        <w:t>We also extend our heartfelt dedication to all the people who have tirelessly worked alongside us, contributing their time, expertise, and unwavering commitment to help us complete this project. From the early stages of planning to the final execution, their contributions have been instrumental in our success. Whether it was brainstorming ideas, designing the system, coding, testing, or providing feedback and support, each person's unique skills and efforts have been indispensable.</w:t>
      </w:r>
    </w:p>
    <w:p w14:paraId="03EA0C23" w14:textId="77777777" w:rsidR="00D768A3" w:rsidRDefault="00D768A3" w:rsidP="00711373">
      <w:pPr>
        <w:spacing w:line="360" w:lineRule="auto"/>
        <w:rPr>
          <w:rFonts w:ascii="Calibri" w:hAnsi="Calibri" w:cs="Calibri"/>
        </w:rPr>
      </w:pPr>
    </w:p>
    <w:p w14:paraId="44E05E13" w14:textId="77777777" w:rsidR="00D768A3" w:rsidRDefault="00D768A3" w:rsidP="00711373">
      <w:pPr>
        <w:spacing w:line="360" w:lineRule="auto"/>
        <w:rPr>
          <w:rFonts w:ascii="Calibri" w:hAnsi="Calibri" w:cs="Calibri"/>
        </w:rPr>
      </w:pPr>
    </w:p>
    <w:p w14:paraId="6E85E40E" w14:textId="77777777" w:rsidR="00D768A3" w:rsidRDefault="00D768A3" w:rsidP="00711373">
      <w:pPr>
        <w:spacing w:line="360" w:lineRule="auto"/>
        <w:rPr>
          <w:rFonts w:ascii="Calibri" w:hAnsi="Calibri" w:cs="Calibri"/>
        </w:rPr>
      </w:pPr>
    </w:p>
    <w:p w14:paraId="218ACF2B" w14:textId="77777777" w:rsidR="00D768A3" w:rsidRDefault="00D768A3" w:rsidP="00711373">
      <w:pPr>
        <w:spacing w:line="360" w:lineRule="auto"/>
        <w:rPr>
          <w:rFonts w:ascii="Calibri" w:hAnsi="Calibri" w:cs="Calibri"/>
        </w:rPr>
      </w:pPr>
    </w:p>
    <w:p w14:paraId="653A759E" w14:textId="77777777" w:rsidR="00D768A3" w:rsidRDefault="00D768A3" w:rsidP="00711373">
      <w:pPr>
        <w:spacing w:line="360" w:lineRule="auto"/>
        <w:rPr>
          <w:rFonts w:ascii="Calibri" w:hAnsi="Calibri" w:cs="Calibri"/>
        </w:rPr>
      </w:pPr>
    </w:p>
    <w:p w14:paraId="0EBF15CE" w14:textId="77777777" w:rsidR="00D768A3" w:rsidRDefault="00D768A3" w:rsidP="00711373">
      <w:pPr>
        <w:spacing w:line="360" w:lineRule="auto"/>
        <w:rPr>
          <w:rFonts w:ascii="Calibri" w:hAnsi="Calibri" w:cs="Calibri"/>
        </w:rPr>
      </w:pPr>
    </w:p>
    <w:p w14:paraId="53B4266C" w14:textId="77777777" w:rsidR="00711373" w:rsidRDefault="00711373" w:rsidP="00711373">
      <w:pPr>
        <w:spacing w:line="360" w:lineRule="auto"/>
        <w:rPr>
          <w:rFonts w:ascii="Calibri" w:hAnsi="Calibri" w:cs="Calibri"/>
        </w:rPr>
      </w:pPr>
    </w:p>
    <w:p w14:paraId="4132EBFB" w14:textId="77777777" w:rsidR="00D768A3" w:rsidRDefault="00D768A3" w:rsidP="00711373">
      <w:pPr>
        <w:spacing w:line="360" w:lineRule="auto"/>
        <w:rPr>
          <w:rFonts w:ascii="Calibri" w:hAnsi="Calibri" w:cs="Calibri"/>
        </w:rPr>
      </w:pPr>
    </w:p>
    <w:p w14:paraId="5993C17E" w14:textId="77777777" w:rsidR="00D768A3" w:rsidRDefault="00D768A3" w:rsidP="00711373">
      <w:pPr>
        <w:spacing w:line="360" w:lineRule="auto"/>
        <w:rPr>
          <w:rFonts w:ascii="Calibri" w:hAnsi="Calibri" w:cs="Calibri"/>
        </w:rPr>
      </w:pPr>
    </w:p>
    <w:p w14:paraId="1472D94A" w14:textId="77777777" w:rsidR="00D768A3" w:rsidRDefault="00D768A3" w:rsidP="00711373">
      <w:pPr>
        <w:spacing w:line="360" w:lineRule="auto"/>
        <w:rPr>
          <w:rFonts w:ascii="Calibri" w:hAnsi="Calibri" w:cs="Calibri"/>
        </w:rPr>
      </w:pPr>
    </w:p>
    <w:p w14:paraId="1506AF8C" w14:textId="77777777" w:rsidR="00D768A3" w:rsidRDefault="00D768A3" w:rsidP="00711373">
      <w:pPr>
        <w:spacing w:line="360" w:lineRule="auto"/>
        <w:rPr>
          <w:rFonts w:ascii="Calibri" w:hAnsi="Calibri" w:cs="Calibri"/>
        </w:rPr>
      </w:pPr>
    </w:p>
    <w:p w14:paraId="3C894229" w14:textId="77777777" w:rsidR="00D768A3" w:rsidRDefault="00D768A3" w:rsidP="00711373">
      <w:pPr>
        <w:spacing w:line="360" w:lineRule="auto"/>
        <w:rPr>
          <w:rFonts w:ascii="Calibri" w:hAnsi="Calibri" w:cs="Calibri"/>
        </w:rPr>
      </w:pPr>
    </w:p>
    <w:p w14:paraId="78BBF07D" w14:textId="77777777" w:rsidR="00D768A3" w:rsidRDefault="00D768A3" w:rsidP="00711373">
      <w:pPr>
        <w:spacing w:line="360" w:lineRule="auto"/>
        <w:rPr>
          <w:rFonts w:ascii="Calibri" w:hAnsi="Calibri" w:cs="Calibri"/>
        </w:rPr>
      </w:pPr>
    </w:p>
    <w:p w14:paraId="5D05E431" w14:textId="77777777" w:rsidR="00D768A3" w:rsidRDefault="00D768A3" w:rsidP="00711373">
      <w:pPr>
        <w:spacing w:line="360" w:lineRule="auto"/>
        <w:rPr>
          <w:rFonts w:ascii="Calibri" w:hAnsi="Calibri" w:cs="Calibri"/>
        </w:rPr>
      </w:pPr>
    </w:p>
    <w:p w14:paraId="3EDE651A" w14:textId="77777777" w:rsidR="00D768A3" w:rsidRDefault="00D768A3" w:rsidP="00711373">
      <w:pPr>
        <w:spacing w:line="360" w:lineRule="auto"/>
        <w:rPr>
          <w:rFonts w:ascii="Calibri" w:hAnsi="Calibri" w:cs="Calibri"/>
        </w:rPr>
      </w:pPr>
    </w:p>
    <w:p w14:paraId="74D9638B" w14:textId="77777777" w:rsidR="00711373" w:rsidRPr="0037458E" w:rsidRDefault="00711373" w:rsidP="0037458E">
      <w:pPr>
        <w:pStyle w:val="Heading1"/>
        <w:spacing w:before="0" w:after="0" w:line="360" w:lineRule="auto"/>
        <w:jc w:val="center"/>
        <w:rPr>
          <w:rFonts w:cs="Calibri"/>
          <w:sz w:val="32"/>
          <w:szCs w:val="28"/>
        </w:rPr>
      </w:pPr>
      <w:bookmarkStart w:id="70" w:name="_Toc139921385"/>
      <w:r w:rsidRPr="0037458E">
        <w:rPr>
          <w:rFonts w:cs="Calibri"/>
          <w:sz w:val="32"/>
          <w:szCs w:val="28"/>
        </w:rPr>
        <w:lastRenderedPageBreak/>
        <w:t>Acknowledgement</w:t>
      </w:r>
      <w:r w:rsidR="00703554" w:rsidRPr="0037458E">
        <w:rPr>
          <w:rFonts w:cs="Calibri"/>
          <w:sz w:val="32"/>
          <w:szCs w:val="28"/>
        </w:rPr>
        <w:t>s</w:t>
      </w:r>
      <w:bookmarkEnd w:id="70"/>
    </w:p>
    <w:p w14:paraId="52CCC82D" w14:textId="77777777" w:rsidR="00AA4D28" w:rsidRDefault="00AA4D28" w:rsidP="00711373">
      <w:pPr>
        <w:spacing w:line="360" w:lineRule="auto"/>
        <w:rPr>
          <w:rFonts w:ascii="Calibri" w:hAnsi="Calibri" w:cs="Calibri"/>
        </w:rPr>
      </w:pPr>
    </w:p>
    <w:p w14:paraId="20D75492" w14:textId="50E46385" w:rsidR="00711373" w:rsidRDefault="005559E0" w:rsidP="005559E0">
      <w:pPr>
        <w:spacing w:line="360" w:lineRule="auto"/>
        <w:jc w:val="both"/>
        <w:rPr>
          <w:rFonts w:ascii="Calibri" w:hAnsi="Calibri" w:cs="Calibri"/>
        </w:rPr>
      </w:pPr>
      <w:r w:rsidRPr="005559E0">
        <w:rPr>
          <w:rFonts w:ascii="Calibri" w:hAnsi="Calibri" w:cs="Calibri"/>
        </w:rPr>
        <w:t xml:space="preserve">We express our heartfelt gratitude to Allah SWT, the Most Merciful and Gracious, for showering us with blessings, safeguarding our well-being, and granting us good health throughout the entire development period of this project. We acknowledge that without </w:t>
      </w:r>
      <w:r>
        <w:rPr>
          <w:rFonts w:ascii="Calibri" w:hAnsi="Calibri" w:cs="Calibri"/>
        </w:rPr>
        <w:t>Allah’s</w:t>
      </w:r>
      <w:r w:rsidRPr="005559E0">
        <w:rPr>
          <w:rFonts w:ascii="Calibri" w:hAnsi="Calibri" w:cs="Calibri"/>
        </w:rPr>
        <w:t xml:space="preserve"> guidance and grace, our efforts would not have come to fruition.</w:t>
      </w:r>
    </w:p>
    <w:p w14:paraId="7FD4167D" w14:textId="77777777" w:rsidR="00711373" w:rsidRDefault="00711373" w:rsidP="00711373">
      <w:pPr>
        <w:spacing w:line="360" w:lineRule="auto"/>
        <w:rPr>
          <w:rFonts w:ascii="Calibri" w:hAnsi="Calibri" w:cs="Calibri"/>
        </w:rPr>
      </w:pPr>
    </w:p>
    <w:p w14:paraId="066FB51F" w14:textId="1C713D3E" w:rsidR="00711373" w:rsidRDefault="005559E0" w:rsidP="005559E0">
      <w:pPr>
        <w:spacing w:line="360" w:lineRule="auto"/>
        <w:jc w:val="both"/>
        <w:rPr>
          <w:rFonts w:ascii="Calibri" w:hAnsi="Calibri" w:cs="Calibri"/>
        </w:rPr>
      </w:pPr>
      <w:r w:rsidRPr="005559E0">
        <w:rPr>
          <w:rFonts w:ascii="Calibri" w:hAnsi="Calibri" w:cs="Calibri"/>
        </w:rPr>
        <w:t xml:space="preserve">Our sincere appreciation extends to our esteemed Supervisor, Mr. </w:t>
      </w:r>
      <w:proofErr w:type="spellStart"/>
      <w:r w:rsidRPr="005559E0">
        <w:rPr>
          <w:rFonts w:ascii="Calibri" w:hAnsi="Calibri" w:cs="Calibri"/>
        </w:rPr>
        <w:t>Nouman</w:t>
      </w:r>
      <w:proofErr w:type="spellEnd"/>
      <w:r w:rsidRPr="005559E0">
        <w:rPr>
          <w:rFonts w:ascii="Calibri" w:hAnsi="Calibri" w:cs="Calibri"/>
        </w:rPr>
        <w:t xml:space="preserve"> </w:t>
      </w:r>
      <w:proofErr w:type="spellStart"/>
      <w:r w:rsidRPr="005559E0">
        <w:rPr>
          <w:rFonts w:ascii="Calibri" w:hAnsi="Calibri" w:cs="Calibri"/>
        </w:rPr>
        <w:t>Jazeb</w:t>
      </w:r>
      <w:proofErr w:type="spellEnd"/>
      <w:r w:rsidRPr="005559E0">
        <w:rPr>
          <w:rFonts w:ascii="Calibri" w:hAnsi="Calibri" w:cs="Calibri"/>
        </w:rPr>
        <w:t xml:space="preserve"> of the Superior University Lahore. His invaluable guidance, unwavering support, and cooperation have been instrumental in shaping the course of our project. His expertise, profound insights, and dedication to our growth and learning have propelled us forward, enabling us to overcome challenges and refine our work. We are deeply grateful for his mentorship and for instilling in us a sense of discipline, professionalism, and excellence.</w:t>
      </w:r>
    </w:p>
    <w:p w14:paraId="0684158C" w14:textId="77777777" w:rsidR="00711373" w:rsidRDefault="00711373" w:rsidP="00711373">
      <w:pPr>
        <w:spacing w:line="360" w:lineRule="auto"/>
        <w:rPr>
          <w:rFonts w:ascii="Calibri" w:hAnsi="Calibri" w:cs="Calibri"/>
        </w:rPr>
      </w:pPr>
    </w:p>
    <w:p w14:paraId="143B4094" w14:textId="77777777" w:rsidR="00711373" w:rsidRDefault="00711373" w:rsidP="00711373">
      <w:pPr>
        <w:spacing w:line="360" w:lineRule="auto"/>
        <w:rPr>
          <w:rFonts w:ascii="Calibri" w:hAnsi="Calibri" w:cs="Calibri"/>
        </w:rPr>
      </w:pPr>
    </w:p>
    <w:p w14:paraId="40292164" w14:textId="77777777" w:rsidR="00711373" w:rsidRDefault="00711373" w:rsidP="00711373">
      <w:pPr>
        <w:spacing w:line="360" w:lineRule="auto"/>
        <w:rPr>
          <w:rFonts w:ascii="Calibri" w:hAnsi="Calibri" w:cs="Calibri"/>
        </w:rPr>
      </w:pPr>
    </w:p>
    <w:p w14:paraId="04F2D8F1" w14:textId="77777777" w:rsidR="00711373" w:rsidRDefault="00711373" w:rsidP="00711373">
      <w:pPr>
        <w:spacing w:line="360" w:lineRule="auto"/>
        <w:rPr>
          <w:rFonts w:ascii="Calibri" w:hAnsi="Calibri" w:cs="Calibri"/>
        </w:rPr>
      </w:pPr>
    </w:p>
    <w:p w14:paraId="73794055" w14:textId="77777777" w:rsidR="00711373" w:rsidRDefault="00711373" w:rsidP="00711373">
      <w:pPr>
        <w:spacing w:line="360" w:lineRule="auto"/>
        <w:rPr>
          <w:rFonts w:ascii="Calibri" w:hAnsi="Calibri" w:cs="Calibri"/>
        </w:rPr>
      </w:pPr>
    </w:p>
    <w:p w14:paraId="0DA5F238" w14:textId="77777777" w:rsidR="00711373" w:rsidRPr="005C1C29" w:rsidRDefault="00711373" w:rsidP="005C1C29">
      <w:pPr>
        <w:spacing w:line="360" w:lineRule="auto"/>
        <w:rPr>
          <w:rFonts w:ascii="Calibri" w:hAnsi="Calibri" w:cs="Calibri"/>
        </w:rPr>
      </w:pPr>
    </w:p>
    <w:p w14:paraId="324A1334" w14:textId="77777777" w:rsidR="00000C86" w:rsidRPr="005C1C29" w:rsidRDefault="00000C86" w:rsidP="005C1C29">
      <w:pPr>
        <w:spacing w:line="360" w:lineRule="auto"/>
        <w:rPr>
          <w:rFonts w:ascii="Calibri" w:hAnsi="Calibri" w:cs="Calibri"/>
        </w:rPr>
      </w:pPr>
    </w:p>
    <w:p w14:paraId="5ECF88F5" w14:textId="77777777" w:rsidR="00000C86" w:rsidRPr="005C1C29" w:rsidRDefault="00000C86" w:rsidP="005C1C29">
      <w:pPr>
        <w:spacing w:line="360" w:lineRule="auto"/>
        <w:rPr>
          <w:rFonts w:ascii="Calibri" w:hAnsi="Calibri" w:cs="Calibri"/>
        </w:rPr>
      </w:pPr>
    </w:p>
    <w:p w14:paraId="5AC5FB64" w14:textId="77777777" w:rsidR="00000C86" w:rsidRDefault="00000C86" w:rsidP="005C1C29">
      <w:pPr>
        <w:spacing w:line="360" w:lineRule="auto"/>
        <w:rPr>
          <w:rFonts w:ascii="Calibri" w:hAnsi="Calibri" w:cs="Calibri"/>
        </w:rPr>
      </w:pPr>
    </w:p>
    <w:p w14:paraId="21258A8B" w14:textId="77777777" w:rsidR="005559E0" w:rsidRDefault="005559E0" w:rsidP="005C1C29">
      <w:pPr>
        <w:spacing w:line="360" w:lineRule="auto"/>
        <w:rPr>
          <w:rFonts w:ascii="Calibri" w:hAnsi="Calibri" w:cs="Calibri"/>
        </w:rPr>
      </w:pPr>
    </w:p>
    <w:p w14:paraId="246F1F80" w14:textId="77777777" w:rsidR="005559E0" w:rsidRPr="005C1C29" w:rsidRDefault="005559E0" w:rsidP="005C1C29">
      <w:pPr>
        <w:spacing w:line="360" w:lineRule="auto"/>
        <w:rPr>
          <w:rFonts w:ascii="Calibri" w:hAnsi="Calibri" w:cs="Calibri"/>
        </w:rPr>
      </w:pPr>
    </w:p>
    <w:p w14:paraId="784A03BE" w14:textId="77777777" w:rsidR="00000C86" w:rsidRDefault="00000C86" w:rsidP="005C1C29">
      <w:pPr>
        <w:spacing w:line="360" w:lineRule="auto"/>
        <w:rPr>
          <w:rFonts w:ascii="Calibri" w:hAnsi="Calibri" w:cs="Calibri"/>
        </w:rPr>
      </w:pPr>
    </w:p>
    <w:p w14:paraId="5E65913B" w14:textId="77777777" w:rsidR="004B2251" w:rsidRDefault="004B2251" w:rsidP="005C1C29">
      <w:pPr>
        <w:spacing w:line="360" w:lineRule="auto"/>
        <w:rPr>
          <w:rFonts w:ascii="Calibri" w:hAnsi="Calibri" w:cs="Calibri"/>
        </w:rPr>
      </w:pPr>
    </w:p>
    <w:p w14:paraId="4358AD33" w14:textId="27FB3282" w:rsidR="00995E4D" w:rsidRPr="00000C86" w:rsidRDefault="00995E4D" w:rsidP="00614732">
      <w:pPr>
        <w:pStyle w:val="Heading1"/>
        <w:spacing w:line="360" w:lineRule="auto"/>
        <w:jc w:val="center"/>
        <w:rPr>
          <w:rFonts w:cs="Calibri"/>
          <w:sz w:val="32"/>
          <w:szCs w:val="28"/>
        </w:rPr>
      </w:pPr>
      <w:bookmarkStart w:id="71" w:name="_Toc505635092"/>
      <w:bookmarkStart w:id="72" w:name="_Toc505635191"/>
      <w:bookmarkStart w:id="73" w:name="_Toc505635290"/>
      <w:bookmarkStart w:id="74" w:name="_Toc505635395"/>
      <w:bookmarkStart w:id="75" w:name="_Toc505635599"/>
      <w:bookmarkStart w:id="76" w:name="_Toc139921386"/>
      <w:r w:rsidRPr="00000C86">
        <w:rPr>
          <w:rFonts w:cs="Calibri"/>
          <w:sz w:val="32"/>
          <w:szCs w:val="28"/>
        </w:rPr>
        <w:lastRenderedPageBreak/>
        <w:t>Executive Summar</w:t>
      </w:r>
      <w:bookmarkEnd w:id="71"/>
      <w:bookmarkEnd w:id="72"/>
      <w:bookmarkEnd w:id="73"/>
      <w:bookmarkEnd w:id="74"/>
      <w:bookmarkEnd w:id="75"/>
      <w:r w:rsidR="004B2251">
        <w:rPr>
          <w:rFonts w:cs="Calibri"/>
          <w:sz w:val="32"/>
          <w:szCs w:val="28"/>
        </w:rPr>
        <w:t>y</w:t>
      </w:r>
      <w:bookmarkEnd w:id="76"/>
    </w:p>
    <w:p w14:paraId="4D11DD42" w14:textId="20EF6852" w:rsidR="005A435F" w:rsidRDefault="005A435F" w:rsidP="00FE5993">
      <w:pPr>
        <w:spacing w:line="360" w:lineRule="auto"/>
        <w:jc w:val="both"/>
        <w:rPr>
          <w:rFonts w:asciiTheme="minorHAnsi" w:hAnsiTheme="minorHAnsi" w:cstheme="minorHAnsi"/>
          <w:color w:val="252525"/>
          <w:shd w:val="clear" w:color="auto" w:fill="FFFFFF"/>
        </w:rPr>
      </w:pPr>
      <w:r w:rsidRPr="005A435F">
        <w:rPr>
          <w:rFonts w:asciiTheme="minorHAnsi" w:hAnsiTheme="minorHAnsi" w:cstheme="minorHAnsi"/>
          <w:color w:val="252525"/>
          <w:shd w:val="clear" w:color="auto" w:fill="FFFFFF"/>
        </w:rPr>
        <w:t>Smart Content Accumulator is a website that o</w:t>
      </w:r>
      <w:r>
        <w:rPr>
          <w:rFonts w:ascii="Tahoma" w:hAnsi="Tahoma" w:cs="Tahoma"/>
          <w:color w:val="252525"/>
          <w:shd w:val="clear" w:color="auto" w:fill="FFFFFF"/>
        </w:rPr>
        <w:t>ff</w:t>
      </w:r>
      <w:r w:rsidRPr="005A435F">
        <w:rPr>
          <w:rFonts w:asciiTheme="minorHAnsi" w:hAnsiTheme="minorHAnsi" w:cstheme="minorHAnsi"/>
          <w:color w:val="252525"/>
          <w:shd w:val="clear" w:color="auto" w:fill="FFFFFF"/>
        </w:rPr>
        <w:t>ers a useful service to people who need to</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summarize large amounts of text quickly and e</w:t>
      </w:r>
      <w:r>
        <w:rPr>
          <w:rFonts w:ascii="Tahoma" w:hAnsi="Tahoma" w:cs="Tahoma"/>
          <w:color w:val="252525"/>
          <w:shd w:val="clear" w:color="auto" w:fill="FFFFFF"/>
        </w:rPr>
        <w:t>ff</w:t>
      </w:r>
      <w:r w:rsidRPr="005A435F">
        <w:rPr>
          <w:rFonts w:asciiTheme="minorHAnsi" w:hAnsiTheme="minorHAnsi" w:cstheme="minorHAnsi"/>
          <w:color w:val="252525"/>
          <w:shd w:val="clear" w:color="auto" w:fill="FFFFFF"/>
        </w:rPr>
        <w:t>iciently. Whether you are a student, a researcher,</w:t>
      </w:r>
      <w:r>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or just someone who needs to stay informed about current events, this website can help you to</w:t>
      </w:r>
      <w:r>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digest large amounts of information in a meaningful way.</w:t>
      </w:r>
    </w:p>
    <w:p w14:paraId="23FA466A" w14:textId="77777777" w:rsidR="005A435F" w:rsidRPr="005A435F" w:rsidRDefault="005A435F" w:rsidP="00FE5993">
      <w:pPr>
        <w:spacing w:line="360" w:lineRule="auto"/>
        <w:jc w:val="both"/>
        <w:rPr>
          <w:rFonts w:asciiTheme="minorHAnsi" w:hAnsiTheme="minorHAnsi" w:cstheme="minorHAnsi"/>
          <w:color w:val="252525"/>
          <w:shd w:val="clear" w:color="auto" w:fill="FFFFFF"/>
        </w:rPr>
      </w:pPr>
    </w:p>
    <w:p w14:paraId="3155020C" w14:textId="1FBC501E" w:rsidR="005A435F" w:rsidRDefault="005A435F" w:rsidP="00FE5993">
      <w:pPr>
        <w:spacing w:line="360" w:lineRule="auto"/>
        <w:jc w:val="both"/>
        <w:rPr>
          <w:rFonts w:asciiTheme="minorHAnsi" w:hAnsiTheme="minorHAnsi" w:cstheme="minorHAnsi"/>
          <w:color w:val="252525"/>
          <w:shd w:val="clear" w:color="auto" w:fill="FFFFFF"/>
        </w:rPr>
      </w:pPr>
      <w:r w:rsidRPr="005A435F">
        <w:rPr>
          <w:rFonts w:asciiTheme="minorHAnsi" w:hAnsiTheme="minorHAnsi" w:cstheme="minorHAnsi"/>
          <w:color w:val="252525"/>
          <w:shd w:val="clear" w:color="auto" w:fill="FFFFFF"/>
        </w:rPr>
        <w:t>The way the site works is quite simple. All you need to do is copy and paste the URL of the web</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page you want to summarize into the text box on the Smart Content Accumulator website. The</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site's so</w:t>
      </w:r>
      <w:r>
        <w:rPr>
          <w:rFonts w:ascii="Tahoma" w:hAnsi="Tahoma" w:cs="Tahoma"/>
          <w:color w:val="252525"/>
          <w:shd w:val="clear" w:color="auto" w:fill="FFFFFF"/>
        </w:rPr>
        <w:t>ft</w:t>
      </w:r>
      <w:r w:rsidRPr="005A435F">
        <w:rPr>
          <w:rFonts w:asciiTheme="minorHAnsi" w:hAnsiTheme="minorHAnsi" w:cstheme="minorHAnsi"/>
          <w:color w:val="252525"/>
          <w:shd w:val="clear" w:color="auto" w:fill="FFFFFF"/>
        </w:rPr>
        <w:t>ware will then analyze the text and generate a summary of the most important points.</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The summary is usually a few paragraphs long, and it is designed to give you a quick overview of</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the text without having to read through the entire article or document.</w:t>
      </w:r>
    </w:p>
    <w:p w14:paraId="751D86F8" w14:textId="77777777" w:rsidR="005A435F" w:rsidRPr="005A435F" w:rsidRDefault="005A435F" w:rsidP="00FE5993">
      <w:pPr>
        <w:spacing w:line="360" w:lineRule="auto"/>
        <w:jc w:val="both"/>
        <w:rPr>
          <w:rFonts w:asciiTheme="minorHAnsi" w:hAnsiTheme="minorHAnsi" w:cstheme="minorHAnsi"/>
          <w:color w:val="252525"/>
          <w:shd w:val="clear" w:color="auto" w:fill="FFFFFF"/>
        </w:rPr>
      </w:pPr>
    </w:p>
    <w:p w14:paraId="346A6D34" w14:textId="45CFEF82" w:rsidR="00A473BE" w:rsidRDefault="005A435F" w:rsidP="00FE5993">
      <w:pPr>
        <w:spacing w:line="360" w:lineRule="auto"/>
        <w:jc w:val="both"/>
        <w:rPr>
          <w:rFonts w:asciiTheme="minorHAnsi" w:hAnsiTheme="minorHAnsi" w:cstheme="minorHAnsi"/>
          <w:color w:val="252525"/>
          <w:shd w:val="clear" w:color="auto" w:fill="FFFFFF"/>
        </w:rPr>
      </w:pPr>
      <w:r w:rsidRPr="005A435F">
        <w:rPr>
          <w:rFonts w:asciiTheme="minorHAnsi" w:hAnsiTheme="minorHAnsi" w:cstheme="minorHAnsi"/>
          <w:color w:val="252525"/>
          <w:shd w:val="clear" w:color="auto" w:fill="FFFFFF"/>
        </w:rPr>
        <w:t>Overall, Smart Content Accumulator is a fantastic website that o</w:t>
      </w:r>
      <w:r w:rsidR="000D484D">
        <w:rPr>
          <w:rFonts w:ascii="Tahoma" w:hAnsi="Tahoma" w:cs="Tahoma"/>
          <w:color w:val="252525"/>
          <w:shd w:val="clear" w:color="auto" w:fill="FFFFFF"/>
        </w:rPr>
        <w:t>ff</w:t>
      </w:r>
      <w:r w:rsidRPr="005A435F">
        <w:rPr>
          <w:rFonts w:asciiTheme="minorHAnsi" w:hAnsiTheme="minorHAnsi" w:cstheme="minorHAnsi"/>
          <w:color w:val="252525"/>
          <w:shd w:val="clear" w:color="auto" w:fill="FFFFFF"/>
        </w:rPr>
        <w:t>ers a valuable service to people</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who need to summarize large amounts of text quickly and accurately. Whether you are a student,</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a</w:t>
      </w:r>
      <w:r>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researcher, or just someone who wants to stay informed about current events, this website can</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help you to save time and make more informed decisions. Its accuracy, ease of use, and</w:t>
      </w:r>
      <w:r w:rsidR="00FE5993">
        <w:rPr>
          <w:rFonts w:asciiTheme="minorHAnsi" w:hAnsiTheme="minorHAnsi" w:cstheme="minorHAnsi"/>
          <w:color w:val="252525"/>
          <w:shd w:val="clear" w:color="auto" w:fill="FFFFFF"/>
        </w:rPr>
        <w:t xml:space="preserve"> </w:t>
      </w:r>
      <w:r w:rsidRPr="005A435F">
        <w:rPr>
          <w:rFonts w:asciiTheme="minorHAnsi" w:hAnsiTheme="minorHAnsi" w:cstheme="minorHAnsi"/>
          <w:color w:val="252525"/>
          <w:shd w:val="clear" w:color="auto" w:fill="FFFFFF"/>
        </w:rPr>
        <w:t>a</w:t>
      </w:r>
      <w:r>
        <w:rPr>
          <w:rFonts w:ascii="Tahoma" w:hAnsi="Tahoma" w:cs="Tahoma"/>
          <w:color w:val="252525"/>
          <w:shd w:val="clear" w:color="auto" w:fill="FFFFFF"/>
        </w:rPr>
        <w:t>ff</w:t>
      </w:r>
      <w:r w:rsidRPr="005A435F">
        <w:rPr>
          <w:rFonts w:asciiTheme="minorHAnsi" w:hAnsiTheme="minorHAnsi" w:cstheme="minorHAnsi"/>
          <w:color w:val="252525"/>
          <w:shd w:val="clear" w:color="auto" w:fill="FFFFFF"/>
        </w:rPr>
        <w:t>ordability make it an excellent tool for anyone who needs to summarize text on a regular basis.</w:t>
      </w:r>
    </w:p>
    <w:p w14:paraId="12187146" w14:textId="77777777" w:rsidR="00FE5993" w:rsidRPr="00FE5993" w:rsidRDefault="00FE5993" w:rsidP="00FE5993">
      <w:pPr>
        <w:spacing w:line="360" w:lineRule="auto"/>
        <w:jc w:val="both"/>
        <w:rPr>
          <w:rFonts w:asciiTheme="minorHAnsi" w:hAnsiTheme="minorHAnsi" w:cstheme="minorHAnsi"/>
          <w:color w:val="252525"/>
          <w:shd w:val="clear" w:color="auto" w:fill="FFFFFF"/>
        </w:rPr>
      </w:pPr>
    </w:p>
    <w:p w14:paraId="71EC32CA" w14:textId="77777777" w:rsidR="00A473BE" w:rsidRDefault="00A473BE" w:rsidP="00A473BE">
      <w:pPr>
        <w:spacing w:line="360" w:lineRule="auto"/>
        <w:rPr>
          <w:rFonts w:ascii="Calibri" w:hAnsi="Calibri" w:cs="Calibri"/>
        </w:rPr>
      </w:pPr>
    </w:p>
    <w:p w14:paraId="27136048" w14:textId="77777777" w:rsidR="004B2251" w:rsidRDefault="004B2251" w:rsidP="00A473BE">
      <w:pPr>
        <w:spacing w:line="360" w:lineRule="auto"/>
        <w:rPr>
          <w:rFonts w:ascii="Calibri" w:hAnsi="Calibri" w:cs="Calibri"/>
        </w:rPr>
      </w:pPr>
    </w:p>
    <w:p w14:paraId="29C3594C" w14:textId="77777777" w:rsidR="004B2251" w:rsidRDefault="004B2251" w:rsidP="00A473BE">
      <w:pPr>
        <w:spacing w:line="360" w:lineRule="auto"/>
        <w:rPr>
          <w:rFonts w:ascii="Calibri" w:hAnsi="Calibri" w:cs="Calibri"/>
        </w:rPr>
      </w:pPr>
    </w:p>
    <w:p w14:paraId="4B513D25" w14:textId="77777777" w:rsidR="007C5184" w:rsidRDefault="007C5184" w:rsidP="00A473BE">
      <w:pPr>
        <w:spacing w:line="360" w:lineRule="auto"/>
        <w:rPr>
          <w:rFonts w:ascii="Calibri" w:hAnsi="Calibri" w:cs="Calibri"/>
        </w:rPr>
      </w:pPr>
    </w:p>
    <w:p w14:paraId="4E6A913D" w14:textId="77777777" w:rsidR="007C5184" w:rsidRDefault="007C5184" w:rsidP="00A473BE">
      <w:pPr>
        <w:spacing w:line="360" w:lineRule="auto"/>
        <w:rPr>
          <w:rFonts w:ascii="Calibri" w:hAnsi="Calibri" w:cs="Calibri"/>
        </w:rPr>
      </w:pPr>
    </w:p>
    <w:p w14:paraId="22FE361B" w14:textId="77777777" w:rsidR="007C5184" w:rsidRDefault="007C5184" w:rsidP="00A473BE">
      <w:pPr>
        <w:spacing w:line="360" w:lineRule="auto"/>
        <w:rPr>
          <w:rFonts w:ascii="Calibri" w:hAnsi="Calibri" w:cs="Calibri"/>
        </w:rPr>
      </w:pPr>
    </w:p>
    <w:p w14:paraId="60DD6A15" w14:textId="77777777" w:rsidR="007C5184" w:rsidRDefault="007C5184" w:rsidP="00A473BE">
      <w:pPr>
        <w:spacing w:line="360" w:lineRule="auto"/>
        <w:rPr>
          <w:rFonts w:ascii="Calibri" w:hAnsi="Calibri" w:cs="Calibri"/>
        </w:rPr>
      </w:pPr>
    </w:p>
    <w:p w14:paraId="6DB149EF" w14:textId="77777777" w:rsidR="007C5184" w:rsidRDefault="007C5184" w:rsidP="00A473BE">
      <w:pPr>
        <w:spacing w:line="360" w:lineRule="auto"/>
        <w:rPr>
          <w:rFonts w:ascii="Calibri" w:hAnsi="Calibri" w:cs="Calibri"/>
        </w:rPr>
      </w:pPr>
    </w:p>
    <w:p w14:paraId="18C0DF9F" w14:textId="77777777" w:rsidR="00C20D19" w:rsidRDefault="00C20D19" w:rsidP="00995E4D">
      <w:pPr>
        <w:rPr>
          <w:rFonts w:ascii="Calibri" w:hAnsi="Calibri" w:cs="Calibri"/>
        </w:rPr>
      </w:pPr>
    </w:p>
    <w:p w14:paraId="3A4F95A1" w14:textId="77777777" w:rsidR="00C20D19" w:rsidRPr="00797D3F" w:rsidRDefault="00797D3F" w:rsidP="007D2F0F">
      <w:pPr>
        <w:pStyle w:val="Heading1"/>
        <w:spacing w:before="0" w:after="0" w:line="360" w:lineRule="auto"/>
        <w:jc w:val="center"/>
        <w:rPr>
          <w:rFonts w:cs="Calibri"/>
          <w:sz w:val="32"/>
          <w:szCs w:val="28"/>
        </w:rPr>
      </w:pPr>
      <w:bookmarkStart w:id="77" w:name="_Toc505635093"/>
      <w:bookmarkStart w:id="78" w:name="_Toc505635192"/>
      <w:bookmarkStart w:id="79" w:name="_Toc505635291"/>
      <w:bookmarkStart w:id="80" w:name="_Toc505635396"/>
      <w:bookmarkStart w:id="81" w:name="_Toc505635600"/>
      <w:bookmarkStart w:id="82" w:name="_Toc139921387"/>
      <w:r>
        <w:rPr>
          <w:rFonts w:cs="Calibri"/>
          <w:sz w:val="32"/>
          <w:szCs w:val="28"/>
        </w:rPr>
        <w:lastRenderedPageBreak/>
        <w:t>Table of Contents</w:t>
      </w:r>
      <w:bookmarkEnd w:id="77"/>
      <w:bookmarkEnd w:id="78"/>
      <w:bookmarkEnd w:id="79"/>
      <w:bookmarkEnd w:id="80"/>
      <w:bookmarkEnd w:id="81"/>
      <w:bookmarkEnd w:id="82"/>
    </w:p>
    <w:p w14:paraId="097C3C4D" w14:textId="08294DF6" w:rsidR="0062526E" w:rsidRDefault="00431658">
      <w:pPr>
        <w:pStyle w:val="TOC2"/>
        <w:tabs>
          <w:tab w:val="right" w:leader="dot" w:pos="9350"/>
        </w:tabs>
        <w:rPr>
          <w:rFonts w:asciiTheme="minorHAnsi" w:eastAsiaTheme="minorEastAsia" w:hAnsiTheme="minorHAnsi" w:cstheme="minorBidi"/>
          <w:noProof/>
          <w:kern w:val="2"/>
          <w:sz w:val="22"/>
          <w:szCs w:val="22"/>
          <w14:ligatures w14:val="standardContextual"/>
        </w:rPr>
      </w:pPr>
      <w:r w:rsidRPr="008C18E4">
        <w:rPr>
          <w:rFonts w:asciiTheme="minorHAnsi" w:hAnsiTheme="minorHAnsi" w:cstheme="minorHAnsi"/>
        </w:rPr>
        <w:fldChar w:fldCharType="begin"/>
      </w:r>
      <w:r w:rsidRPr="008C18E4">
        <w:rPr>
          <w:rFonts w:asciiTheme="minorHAnsi" w:hAnsiTheme="minorHAnsi" w:cstheme="minorHAnsi"/>
        </w:rPr>
        <w:instrText xml:space="preserve"> TOC \o "1-3" \h \z \u </w:instrText>
      </w:r>
      <w:r w:rsidRPr="008C18E4">
        <w:rPr>
          <w:rFonts w:asciiTheme="minorHAnsi" w:hAnsiTheme="minorHAnsi" w:cstheme="minorHAnsi"/>
        </w:rPr>
        <w:fldChar w:fldCharType="separate"/>
      </w:r>
      <w:hyperlink w:anchor="_Toc139921378" w:history="1">
        <w:r w:rsidR="0062526E" w:rsidRPr="004550A4">
          <w:rPr>
            <w:rStyle w:val="Hyperlink"/>
            <w:noProof/>
          </w:rPr>
          <w:t>Smart Content Accumulator</w:t>
        </w:r>
        <w:r w:rsidR="0062526E">
          <w:rPr>
            <w:noProof/>
            <w:webHidden/>
          </w:rPr>
          <w:tab/>
        </w:r>
        <w:r w:rsidR="0062526E">
          <w:rPr>
            <w:noProof/>
            <w:webHidden/>
          </w:rPr>
          <w:fldChar w:fldCharType="begin"/>
        </w:r>
        <w:r w:rsidR="0062526E">
          <w:rPr>
            <w:noProof/>
            <w:webHidden/>
          </w:rPr>
          <w:instrText xml:space="preserve"> PAGEREF _Toc139921378 \h </w:instrText>
        </w:r>
        <w:r w:rsidR="0062526E">
          <w:rPr>
            <w:noProof/>
            <w:webHidden/>
          </w:rPr>
        </w:r>
        <w:r w:rsidR="0062526E">
          <w:rPr>
            <w:noProof/>
            <w:webHidden/>
          </w:rPr>
          <w:fldChar w:fldCharType="separate"/>
        </w:r>
        <w:r w:rsidR="00DE1B2C">
          <w:rPr>
            <w:noProof/>
            <w:webHidden/>
          </w:rPr>
          <w:t>i</w:t>
        </w:r>
        <w:r w:rsidR="0062526E">
          <w:rPr>
            <w:noProof/>
            <w:webHidden/>
          </w:rPr>
          <w:fldChar w:fldCharType="end"/>
        </w:r>
      </w:hyperlink>
    </w:p>
    <w:p w14:paraId="7E2209AB" w14:textId="07011552" w:rsidR="0062526E" w:rsidRDefault="007D7560">
      <w:pPr>
        <w:pStyle w:val="TOC2"/>
        <w:tabs>
          <w:tab w:val="right" w:leader="dot" w:pos="9350"/>
        </w:tabs>
        <w:rPr>
          <w:rFonts w:asciiTheme="minorHAnsi" w:eastAsiaTheme="minorEastAsia" w:hAnsiTheme="minorHAnsi" w:cstheme="minorBidi"/>
          <w:noProof/>
          <w:kern w:val="2"/>
          <w:sz w:val="22"/>
          <w:szCs w:val="22"/>
          <w14:ligatures w14:val="standardContextual"/>
        </w:rPr>
      </w:pPr>
      <w:hyperlink w:anchor="_Toc139921379" w:history="1">
        <w:r w:rsidR="0062526E" w:rsidRPr="004550A4">
          <w:rPr>
            <w:rStyle w:val="Hyperlink"/>
            <w:noProof/>
          </w:rPr>
          <w:t>Final Year Project</w:t>
        </w:r>
        <w:r w:rsidR="0062526E">
          <w:rPr>
            <w:noProof/>
            <w:webHidden/>
          </w:rPr>
          <w:tab/>
        </w:r>
        <w:r w:rsidR="0062526E">
          <w:rPr>
            <w:noProof/>
            <w:webHidden/>
          </w:rPr>
          <w:fldChar w:fldCharType="begin"/>
        </w:r>
        <w:r w:rsidR="0062526E">
          <w:rPr>
            <w:noProof/>
            <w:webHidden/>
          </w:rPr>
          <w:instrText xml:space="preserve"> PAGEREF _Toc139921379 \h </w:instrText>
        </w:r>
        <w:r w:rsidR="0062526E">
          <w:rPr>
            <w:noProof/>
            <w:webHidden/>
          </w:rPr>
        </w:r>
        <w:r w:rsidR="0062526E">
          <w:rPr>
            <w:noProof/>
            <w:webHidden/>
          </w:rPr>
          <w:fldChar w:fldCharType="separate"/>
        </w:r>
        <w:r w:rsidR="00DE1B2C">
          <w:rPr>
            <w:noProof/>
            <w:webHidden/>
          </w:rPr>
          <w:t>i</w:t>
        </w:r>
        <w:r w:rsidR="0062526E">
          <w:rPr>
            <w:noProof/>
            <w:webHidden/>
          </w:rPr>
          <w:fldChar w:fldCharType="end"/>
        </w:r>
      </w:hyperlink>
    </w:p>
    <w:p w14:paraId="7AD9F20F" w14:textId="203E8670" w:rsidR="0062526E" w:rsidRDefault="007D7560">
      <w:pPr>
        <w:pStyle w:val="TOC2"/>
        <w:tabs>
          <w:tab w:val="right" w:leader="dot" w:pos="9350"/>
        </w:tabs>
        <w:rPr>
          <w:rFonts w:asciiTheme="minorHAnsi" w:eastAsiaTheme="minorEastAsia" w:hAnsiTheme="minorHAnsi" w:cstheme="minorBidi"/>
          <w:noProof/>
          <w:kern w:val="2"/>
          <w:sz w:val="22"/>
          <w:szCs w:val="22"/>
          <w14:ligatures w14:val="standardContextual"/>
        </w:rPr>
      </w:pPr>
      <w:hyperlink w:anchor="_Toc139921380" w:history="1">
        <w:r w:rsidR="0062526E" w:rsidRPr="004550A4">
          <w:rPr>
            <w:rStyle w:val="Hyperlink"/>
            <w:noProof/>
          </w:rPr>
          <w:t>Session</w:t>
        </w:r>
        <w:r w:rsidR="0062526E" w:rsidRPr="004550A4">
          <w:rPr>
            <w:rStyle w:val="Hyperlink"/>
            <w:caps/>
            <w:noProof/>
          </w:rPr>
          <w:t xml:space="preserve"> 2019-2023</w:t>
        </w:r>
        <w:r w:rsidR="0062526E">
          <w:rPr>
            <w:noProof/>
            <w:webHidden/>
          </w:rPr>
          <w:tab/>
        </w:r>
        <w:r w:rsidR="0062526E">
          <w:rPr>
            <w:noProof/>
            <w:webHidden/>
          </w:rPr>
          <w:fldChar w:fldCharType="begin"/>
        </w:r>
        <w:r w:rsidR="0062526E">
          <w:rPr>
            <w:noProof/>
            <w:webHidden/>
          </w:rPr>
          <w:instrText xml:space="preserve"> PAGEREF _Toc139921380 \h </w:instrText>
        </w:r>
        <w:r w:rsidR="0062526E">
          <w:rPr>
            <w:noProof/>
            <w:webHidden/>
          </w:rPr>
        </w:r>
        <w:r w:rsidR="0062526E">
          <w:rPr>
            <w:noProof/>
            <w:webHidden/>
          </w:rPr>
          <w:fldChar w:fldCharType="separate"/>
        </w:r>
        <w:r w:rsidR="00DE1B2C">
          <w:rPr>
            <w:noProof/>
            <w:webHidden/>
          </w:rPr>
          <w:t>i</w:t>
        </w:r>
        <w:r w:rsidR="0062526E">
          <w:rPr>
            <w:noProof/>
            <w:webHidden/>
          </w:rPr>
          <w:fldChar w:fldCharType="end"/>
        </w:r>
      </w:hyperlink>
    </w:p>
    <w:p w14:paraId="16281CEB" w14:textId="4B6125F8" w:rsidR="0062526E" w:rsidRDefault="007D7560">
      <w:pPr>
        <w:pStyle w:val="TOC2"/>
        <w:tabs>
          <w:tab w:val="right" w:leader="dot" w:pos="9350"/>
        </w:tabs>
        <w:rPr>
          <w:rFonts w:asciiTheme="minorHAnsi" w:eastAsiaTheme="minorEastAsia" w:hAnsiTheme="minorHAnsi" w:cstheme="minorBidi"/>
          <w:noProof/>
          <w:kern w:val="2"/>
          <w:sz w:val="22"/>
          <w:szCs w:val="22"/>
          <w14:ligatures w14:val="standardContextual"/>
        </w:rPr>
      </w:pPr>
      <w:hyperlink w:anchor="_Toc139921381" w:history="1">
        <w:r w:rsidR="0062526E" w:rsidRPr="004550A4">
          <w:rPr>
            <w:rStyle w:val="Hyperlink"/>
            <w:rFonts w:eastAsia="Calibri"/>
            <w:noProof/>
          </w:rPr>
          <w:t>BS in Computer Science</w:t>
        </w:r>
        <w:r w:rsidR="0062526E">
          <w:rPr>
            <w:noProof/>
            <w:webHidden/>
          </w:rPr>
          <w:tab/>
        </w:r>
        <w:r w:rsidR="0062526E">
          <w:rPr>
            <w:noProof/>
            <w:webHidden/>
          </w:rPr>
          <w:fldChar w:fldCharType="begin"/>
        </w:r>
        <w:r w:rsidR="0062526E">
          <w:rPr>
            <w:noProof/>
            <w:webHidden/>
          </w:rPr>
          <w:instrText xml:space="preserve"> PAGEREF _Toc139921381 \h </w:instrText>
        </w:r>
        <w:r w:rsidR="0062526E">
          <w:rPr>
            <w:noProof/>
            <w:webHidden/>
          </w:rPr>
        </w:r>
        <w:r w:rsidR="0062526E">
          <w:rPr>
            <w:noProof/>
            <w:webHidden/>
          </w:rPr>
          <w:fldChar w:fldCharType="separate"/>
        </w:r>
        <w:r w:rsidR="00DE1B2C">
          <w:rPr>
            <w:noProof/>
            <w:webHidden/>
          </w:rPr>
          <w:t>i</w:t>
        </w:r>
        <w:r w:rsidR="0062526E">
          <w:rPr>
            <w:noProof/>
            <w:webHidden/>
          </w:rPr>
          <w:fldChar w:fldCharType="end"/>
        </w:r>
      </w:hyperlink>
    </w:p>
    <w:p w14:paraId="1BEA1367" w14:textId="6CDD558D"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2" w:history="1">
        <w:r w:rsidR="0062526E" w:rsidRPr="004550A4">
          <w:rPr>
            <w:rStyle w:val="Hyperlink"/>
            <w:bCs/>
            <w:noProof/>
          </w:rPr>
          <w:t>*The candidates confirm that the work submitted is their own and appropriate credit has been given where reference has been made to work of others</w:t>
        </w:r>
        <w:r w:rsidR="0062526E">
          <w:rPr>
            <w:noProof/>
            <w:webHidden/>
          </w:rPr>
          <w:tab/>
        </w:r>
        <w:r w:rsidR="0062526E">
          <w:rPr>
            <w:noProof/>
            <w:webHidden/>
          </w:rPr>
          <w:fldChar w:fldCharType="begin"/>
        </w:r>
        <w:r w:rsidR="0062526E">
          <w:rPr>
            <w:noProof/>
            <w:webHidden/>
          </w:rPr>
          <w:instrText xml:space="preserve"> PAGEREF _Toc139921382 \h </w:instrText>
        </w:r>
        <w:r w:rsidR="0062526E">
          <w:rPr>
            <w:noProof/>
            <w:webHidden/>
          </w:rPr>
        </w:r>
        <w:r w:rsidR="0062526E">
          <w:rPr>
            <w:noProof/>
            <w:webHidden/>
          </w:rPr>
          <w:fldChar w:fldCharType="separate"/>
        </w:r>
        <w:r w:rsidR="00DE1B2C">
          <w:rPr>
            <w:noProof/>
            <w:webHidden/>
          </w:rPr>
          <w:t>ii</w:t>
        </w:r>
        <w:r w:rsidR="0062526E">
          <w:rPr>
            <w:noProof/>
            <w:webHidden/>
          </w:rPr>
          <w:fldChar w:fldCharType="end"/>
        </w:r>
      </w:hyperlink>
    </w:p>
    <w:p w14:paraId="7DF71A73" w14:textId="537646D4"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3" w:history="1">
        <w:r w:rsidR="0062526E" w:rsidRPr="004550A4">
          <w:rPr>
            <w:rStyle w:val="Hyperlink"/>
            <w:noProof/>
          </w:rPr>
          <w:t>Plagiarism Free Certificate</w:t>
        </w:r>
        <w:r w:rsidR="0062526E">
          <w:rPr>
            <w:noProof/>
            <w:webHidden/>
          </w:rPr>
          <w:tab/>
        </w:r>
        <w:r w:rsidR="0062526E">
          <w:rPr>
            <w:noProof/>
            <w:webHidden/>
          </w:rPr>
          <w:fldChar w:fldCharType="begin"/>
        </w:r>
        <w:r w:rsidR="0062526E">
          <w:rPr>
            <w:noProof/>
            <w:webHidden/>
          </w:rPr>
          <w:instrText xml:space="preserve"> PAGEREF _Toc139921383 \h </w:instrText>
        </w:r>
        <w:r w:rsidR="0062526E">
          <w:rPr>
            <w:noProof/>
            <w:webHidden/>
          </w:rPr>
        </w:r>
        <w:r w:rsidR="0062526E">
          <w:rPr>
            <w:noProof/>
            <w:webHidden/>
          </w:rPr>
          <w:fldChar w:fldCharType="separate"/>
        </w:r>
        <w:r w:rsidR="00DE1B2C">
          <w:rPr>
            <w:noProof/>
            <w:webHidden/>
          </w:rPr>
          <w:t>ii</w:t>
        </w:r>
        <w:r w:rsidR="0062526E">
          <w:rPr>
            <w:noProof/>
            <w:webHidden/>
          </w:rPr>
          <w:fldChar w:fldCharType="end"/>
        </w:r>
      </w:hyperlink>
    </w:p>
    <w:p w14:paraId="0BBEAB49" w14:textId="30E00E04"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4" w:history="1">
        <w:r w:rsidR="0062526E" w:rsidRPr="004550A4">
          <w:rPr>
            <w:rStyle w:val="Hyperlink"/>
            <w:rFonts w:cs="Calibri"/>
            <w:noProof/>
          </w:rPr>
          <w:t>Dedication</w:t>
        </w:r>
        <w:r w:rsidR="0062526E">
          <w:rPr>
            <w:noProof/>
            <w:webHidden/>
          </w:rPr>
          <w:tab/>
        </w:r>
        <w:r w:rsidR="0062526E">
          <w:rPr>
            <w:noProof/>
            <w:webHidden/>
          </w:rPr>
          <w:fldChar w:fldCharType="begin"/>
        </w:r>
        <w:r w:rsidR="0062526E">
          <w:rPr>
            <w:noProof/>
            <w:webHidden/>
          </w:rPr>
          <w:instrText xml:space="preserve"> PAGEREF _Toc139921384 \h </w:instrText>
        </w:r>
        <w:r w:rsidR="0062526E">
          <w:rPr>
            <w:noProof/>
            <w:webHidden/>
          </w:rPr>
        </w:r>
        <w:r w:rsidR="0062526E">
          <w:rPr>
            <w:noProof/>
            <w:webHidden/>
          </w:rPr>
          <w:fldChar w:fldCharType="separate"/>
        </w:r>
        <w:r w:rsidR="00DE1B2C">
          <w:rPr>
            <w:noProof/>
            <w:webHidden/>
          </w:rPr>
          <w:t>v</w:t>
        </w:r>
        <w:r w:rsidR="0062526E">
          <w:rPr>
            <w:noProof/>
            <w:webHidden/>
          </w:rPr>
          <w:fldChar w:fldCharType="end"/>
        </w:r>
      </w:hyperlink>
    </w:p>
    <w:p w14:paraId="2CBDCC96" w14:textId="2687FF60"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5" w:history="1">
        <w:r w:rsidR="0062526E" w:rsidRPr="004550A4">
          <w:rPr>
            <w:rStyle w:val="Hyperlink"/>
            <w:rFonts w:cs="Calibri"/>
            <w:noProof/>
          </w:rPr>
          <w:t>Acknowledgements</w:t>
        </w:r>
        <w:r w:rsidR="0062526E">
          <w:rPr>
            <w:noProof/>
            <w:webHidden/>
          </w:rPr>
          <w:tab/>
        </w:r>
        <w:r w:rsidR="0062526E">
          <w:rPr>
            <w:noProof/>
            <w:webHidden/>
          </w:rPr>
          <w:fldChar w:fldCharType="begin"/>
        </w:r>
        <w:r w:rsidR="0062526E">
          <w:rPr>
            <w:noProof/>
            <w:webHidden/>
          </w:rPr>
          <w:instrText xml:space="preserve"> PAGEREF _Toc139921385 \h </w:instrText>
        </w:r>
        <w:r w:rsidR="0062526E">
          <w:rPr>
            <w:noProof/>
            <w:webHidden/>
          </w:rPr>
        </w:r>
        <w:r w:rsidR="0062526E">
          <w:rPr>
            <w:noProof/>
            <w:webHidden/>
          </w:rPr>
          <w:fldChar w:fldCharType="separate"/>
        </w:r>
        <w:r w:rsidR="00DE1B2C">
          <w:rPr>
            <w:noProof/>
            <w:webHidden/>
          </w:rPr>
          <w:t>vi</w:t>
        </w:r>
        <w:r w:rsidR="0062526E">
          <w:rPr>
            <w:noProof/>
            <w:webHidden/>
          </w:rPr>
          <w:fldChar w:fldCharType="end"/>
        </w:r>
      </w:hyperlink>
    </w:p>
    <w:p w14:paraId="085E71C2" w14:textId="62B83DEF"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6" w:history="1">
        <w:r w:rsidR="0062526E" w:rsidRPr="004550A4">
          <w:rPr>
            <w:rStyle w:val="Hyperlink"/>
            <w:rFonts w:cs="Calibri"/>
            <w:noProof/>
          </w:rPr>
          <w:t>Executive Summary</w:t>
        </w:r>
        <w:r w:rsidR="0062526E">
          <w:rPr>
            <w:noProof/>
            <w:webHidden/>
          </w:rPr>
          <w:tab/>
        </w:r>
        <w:r w:rsidR="0062526E">
          <w:rPr>
            <w:noProof/>
            <w:webHidden/>
          </w:rPr>
          <w:fldChar w:fldCharType="begin"/>
        </w:r>
        <w:r w:rsidR="0062526E">
          <w:rPr>
            <w:noProof/>
            <w:webHidden/>
          </w:rPr>
          <w:instrText xml:space="preserve"> PAGEREF _Toc139921386 \h </w:instrText>
        </w:r>
        <w:r w:rsidR="0062526E">
          <w:rPr>
            <w:noProof/>
            <w:webHidden/>
          </w:rPr>
        </w:r>
        <w:r w:rsidR="0062526E">
          <w:rPr>
            <w:noProof/>
            <w:webHidden/>
          </w:rPr>
          <w:fldChar w:fldCharType="separate"/>
        </w:r>
        <w:r w:rsidR="00DE1B2C">
          <w:rPr>
            <w:noProof/>
            <w:webHidden/>
          </w:rPr>
          <w:t>vii</w:t>
        </w:r>
        <w:r w:rsidR="0062526E">
          <w:rPr>
            <w:noProof/>
            <w:webHidden/>
          </w:rPr>
          <w:fldChar w:fldCharType="end"/>
        </w:r>
      </w:hyperlink>
    </w:p>
    <w:p w14:paraId="2A3EDC18" w14:textId="427E52E0"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7" w:history="1">
        <w:r w:rsidR="0062526E" w:rsidRPr="004550A4">
          <w:rPr>
            <w:rStyle w:val="Hyperlink"/>
            <w:rFonts w:cs="Calibri"/>
            <w:noProof/>
          </w:rPr>
          <w:t>Table of Contents</w:t>
        </w:r>
        <w:r w:rsidR="0062526E">
          <w:rPr>
            <w:noProof/>
            <w:webHidden/>
          </w:rPr>
          <w:tab/>
        </w:r>
        <w:r w:rsidR="0062526E">
          <w:rPr>
            <w:noProof/>
            <w:webHidden/>
          </w:rPr>
          <w:fldChar w:fldCharType="begin"/>
        </w:r>
        <w:r w:rsidR="0062526E">
          <w:rPr>
            <w:noProof/>
            <w:webHidden/>
          </w:rPr>
          <w:instrText xml:space="preserve"> PAGEREF _Toc139921387 \h </w:instrText>
        </w:r>
        <w:r w:rsidR="0062526E">
          <w:rPr>
            <w:noProof/>
            <w:webHidden/>
          </w:rPr>
        </w:r>
        <w:r w:rsidR="0062526E">
          <w:rPr>
            <w:noProof/>
            <w:webHidden/>
          </w:rPr>
          <w:fldChar w:fldCharType="separate"/>
        </w:r>
        <w:r w:rsidR="00DE1B2C">
          <w:rPr>
            <w:noProof/>
            <w:webHidden/>
          </w:rPr>
          <w:t>viii</w:t>
        </w:r>
        <w:r w:rsidR="0062526E">
          <w:rPr>
            <w:noProof/>
            <w:webHidden/>
          </w:rPr>
          <w:fldChar w:fldCharType="end"/>
        </w:r>
      </w:hyperlink>
    </w:p>
    <w:p w14:paraId="488E5C89" w14:textId="03449F66"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8" w:history="1">
        <w:r w:rsidR="0062526E" w:rsidRPr="004550A4">
          <w:rPr>
            <w:rStyle w:val="Hyperlink"/>
            <w:rFonts w:cs="Calibri"/>
            <w:noProof/>
          </w:rPr>
          <w:t>List of Figures</w:t>
        </w:r>
        <w:r w:rsidR="0062526E">
          <w:rPr>
            <w:noProof/>
            <w:webHidden/>
          </w:rPr>
          <w:tab/>
        </w:r>
        <w:r w:rsidR="0062526E">
          <w:rPr>
            <w:noProof/>
            <w:webHidden/>
          </w:rPr>
          <w:fldChar w:fldCharType="begin"/>
        </w:r>
        <w:r w:rsidR="0062526E">
          <w:rPr>
            <w:noProof/>
            <w:webHidden/>
          </w:rPr>
          <w:instrText xml:space="preserve"> PAGEREF _Toc139921388 \h </w:instrText>
        </w:r>
        <w:r w:rsidR="0062526E">
          <w:rPr>
            <w:noProof/>
            <w:webHidden/>
          </w:rPr>
        </w:r>
        <w:r w:rsidR="0062526E">
          <w:rPr>
            <w:noProof/>
            <w:webHidden/>
          </w:rPr>
          <w:fldChar w:fldCharType="separate"/>
        </w:r>
        <w:r w:rsidR="00DE1B2C">
          <w:rPr>
            <w:noProof/>
            <w:webHidden/>
          </w:rPr>
          <w:t>x</w:t>
        </w:r>
        <w:r w:rsidR="0062526E">
          <w:rPr>
            <w:noProof/>
            <w:webHidden/>
          </w:rPr>
          <w:fldChar w:fldCharType="end"/>
        </w:r>
      </w:hyperlink>
    </w:p>
    <w:p w14:paraId="1880C91E" w14:textId="78509D8E"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89" w:history="1">
        <w:r w:rsidR="0062526E" w:rsidRPr="004550A4">
          <w:rPr>
            <w:rStyle w:val="Hyperlink"/>
            <w:rFonts w:cs="Calibri"/>
            <w:noProof/>
          </w:rPr>
          <w:t>List of Tables</w:t>
        </w:r>
        <w:r w:rsidR="0062526E">
          <w:rPr>
            <w:noProof/>
            <w:webHidden/>
          </w:rPr>
          <w:tab/>
        </w:r>
        <w:r w:rsidR="0062526E">
          <w:rPr>
            <w:noProof/>
            <w:webHidden/>
          </w:rPr>
          <w:fldChar w:fldCharType="begin"/>
        </w:r>
        <w:r w:rsidR="0062526E">
          <w:rPr>
            <w:noProof/>
            <w:webHidden/>
          </w:rPr>
          <w:instrText xml:space="preserve"> PAGEREF _Toc139921389 \h </w:instrText>
        </w:r>
        <w:r w:rsidR="0062526E">
          <w:rPr>
            <w:noProof/>
            <w:webHidden/>
          </w:rPr>
        </w:r>
        <w:r w:rsidR="0062526E">
          <w:rPr>
            <w:noProof/>
            <w:webHidden/>
          </w:rPr>
          <w:fldChar w:fldCharType="separate"/>
        </w:r>
        <w:r w:rsidR="00DE1B2C">
          <w:rPr>
            <w:noProof/>
            <w:webHidden/>
          </w:rPr>
          <w:t>xii</w:t>
        </w:r>
        <w:r w:rsidR="0062526E">
          <w:rPr>
            <w:noProof/>
            <w:webHidden/>
          </w:rPr>
          <w:fldChar w:fldCharType="end"/>
        </w:r>
      </w:hyperlink>
    </w:p>
    <w:p w14:paraId="1FB0331B" w14:textId="296EBD60"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90" w:history="1">
        <w:r w:rsidR="0062526E" w:rsidRPr="004550A4">
          <w:rPr>
            <w:rStyle w:val="Hyperlink"/>
            <w:noProof/>
          </w:rPr>
          <w:t>Chapter 1</w:t>
        </w:r>
        <w:r w:rsidR="0062526E">
          <w:rPr>
            <w:noProof/>
            <w:webHidden/>
          </w:rPr>
          <w:tab/>
        </w:r>
        <w:r w:rsidR="0062526E">
          <w:rPr>
            <w:noProof/>
            <w:webHidden/>
          </w:rPr>
          <w:fldChar w:fldCharType="begin"/>
        </w:r>
        <w:r w:rsidR="0062526E">
          <w:rPr>
            <w:noProof/>
            <w:webHidden/>
          </w:rPr>
          <w:instrText xml:space="preserve"> PAGEREF _Toc139921390 \h </w:instrText>
        </w:r>
        <w:r w:rsidR="0062526E">
          <w:rPr>
            <w:noProof/>
            <w:webHidden/>
          </w:rPr>
        </w:r>
        <w:r w:rsidR="0062526E">
          <w:rPr>
            <w:noProof/>
            <w:webHidden/>
          </w:rPr>
          <w:fldChar w:fldCharType="separate"/>
        </w:r>
        <w:r w:rsidR="00DE1B2C">
          <w:rPr>
            <w:noProof/>
            <w:webHidden/>
          </w:rPr>
          <w:t>1</w:t>
        </w:r>
        <w:r w:rsidR="0062526E">
          <w:rPr>
            <w:noProof/>
            <w:webHidden/>
          </w:rPr>
          <w:fldChar w:fldCharType="end"/>
        </w:r>
      </w:hyperlink>
    </w:p>
    <w:p w14:paraId="45A556EB" w14:textId="4968268F"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391" w:history="1">
        <w:r w:rsidR="0062526E" w:rsidRPr="004550A4">
          <w:rPr>
            <w:rStyle w:val="Hyperlink"/>
            <w:noProof/>
          </w:rPr>
          <w:t>Introduction</w:t>
        </w:r>
        <w:r w:rsidR="0062526E">
          <w:rPr>
            <w:noProof/>
            <w:webHidden/>
          </w:rPr>
          <w:tab/>
        </w:r>
        <w:r w:rsidR="0062526E">
          <w:rPr>
            <w:noProof/>
            <w:webHidden/>
          </w:rPr>
          <w:fldChar w:fldCharType="begin"/>
        </w:r>
        <w:r w:rsidR="0062526E">
          <w:rPr>
            <w:noProof/>
            <w:webHidden/>
          </w:rPr>
          <w:instrText xml:space="preserve"> PAGEREF _Toc139921391 \h </w:instrText>
        </w:r>
        <w:r w:rsidR="0062526E">
          <w:rPr>
            <w:noProof/>
            <w:webHidden/>
          </w:rPr>
        </w:r>
        <w:r w:rsidR="0062526E">
          <w:rPr>
            <w:noProof/>
            <w:webHidden/>
          </w:rPr>
          <w:fldChar w:fldCharType="separate"/>
        </w:r>
        <w:r w:rsidR="00DE1B2C">
          <w:rPr>
            <w:noProof/>
            <w:webHidden/>
          </w:rPr>
          <w:t>1</w:t>
        </w:r>
        <w:r w:rsidR="0062526E">
          <w:rPr>
            <w:noProof/>
            <w:webHidden/>
          </w:rPr>
          <w:fldChar w:fldCharType="end"/>
        </w:r>
      </w:hyperlink>
    </w:p>
    <w:p w14:paraId="7304537A" w14:textId="7077FB79"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392" w:history="1">
        <w:r w:rsidR="0062526E" w:rsidRPr="004550A4">
          <w:rPr>
            <w:rStyle w:val="Hyperlink"/>
            <w:noProof/>
          </w:rPr>
          <w:t>1.1.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Background</w:t>
        </w:r>
        <w:r w:rsidR="0062526E">
          <w:rPr>
            <w:noProof/>
            <w:webHidden/>
          </w:rPr>
          <w:tab/>
        </w:r>
        <w:r w:rsidR="0062526E">
          <w:rPr>
            <w:noProof/>
            <w:webHidden/>
          </w:rPr>
          <w:fldChar w:fldCharType="begin"/>
        </w:r>
        <w:r w:rsidR="0062526E">
          <w:rPr>
            <w:noProof/>
            <w:webHidden/>
          </w:rPr>
          <w:instrText xml:space="preserve"> PAGEREF _Toc139921392 \h </w:instrText>
        </w:r>
        <w:r w:rsidR="0062526E">
          <w:rPr>
            <w:noProof/>
            <w:webHidden/>
          </w:rPr>
        </w:r>
        <w:r w:rsidR="0062526E">
          <w:rPr>
            <w:noProof/>
            <w:webHidden/>
          </w:rPr>
          <w:fldChar w:fldCharType="separate"/>
        </w:r>
        <w:r w:rsidR="00DE1B2C">
          <w:rPr>
            <w:noProof/>
            <w:webHidden/>
          </w:rPr>
          <w:t>3</w:t>
        </w:r>
        <w:r w:rsidR="0062526E">
          <w:rPr>
            <w:noProof/>
            <w:webHidden/>
          </w:rPr>
          <w:fldChar w:fldCharType="end"/>
        </w:r>
      </w:hyperlink>
    </w:p>
    <w:p w14:paraId="080374EC" w14:textId="379EB582"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393" w:history="1">
        <w:r w:rsidR="0062526E" w:rsidRPr="004550A4">
          <w:rPr>
            <w:rStyle w:val="Hyperlink"/>
            <w:noProof/>
          </w:rPr>
          <w:t>1.2.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Motivations and Challenges</w:t>
        </w:r>
        <w:r w:rsidR="0062526E">
          <w:rPr>
            <w:noProof/>
            <w:webHidden/>
          </w:rPr>
          <w:tab/>
        </w:r>
        <w:r w:rsidR="0062526E">
          <w:rPr>
            <w:noProof/>
            <w:webHidden/>
          </w:rPr>
          <w:fldChar w:fldCharType="begin"/>
        </w:r>
        <w:r w:rsidR="0062526E">
          <w:rPr>
            <w:noProof/>
            <w:webHidden/>
          </w:rPr>
          <w:instrText xml:space="preserve"> PAGEREF _Toc139921393 \h </w:instrText>
        </w:r>
        <w:r w:rsidR="0062526E">
          <w:rPr>
            <w:noProof/>
            <w:webHidden/>
          </w:rPr>
        </w:r>
        <w:r w:rsidR="0062526E">
          <w:rPr>
            <w:noProof/>
            <w:webHidden/>
          </w:rPr>
          <w:fldChar w:fldCharType="separate"/>
        </w:r>
        <w:r w:rsidR="00DE1B2C">
          <w:rPr>
            <w:noProof/>
            <w:webHidden/>
          </w:rPr>
          <w:t>3</w:t>
        </w:r>
        <w:r w:rsidR="0062526E">
          <w:rPr>
            <w:noProof/>
            <w:webHidden/>
          </w:rPr>
          <w:fldChar w:fldCharType="end"/>
        </w:r>
      </w:hyperlink>
    </w:p>
    <w:p w14:paraId="07A9301E" w14:textId="22FD0F1F"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394" w:history="1">
        <w:r w:rsidR="0062526E" w:rsidRPr="004550A4">
          <w:rPr>
            <w:rStyle w:val="Hyperlink"/>
            <w:noProof/>
          </w:rPr>
          <w:t>1.3.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Goals and Objectives</w:t>
        </w:r>
        <w:r w:rsidR="0062526E">
          <w:rPr>
            <w:noProof/>
            <w:webHidden/>
          </w:rPr>
          <w:tab/>
        </w:r>
        <w:r w:rsidR="0062526E">
          <w:rPr>
            <w:noProof/>
            <w:webHidden/>
          </w:rPr>
          <w:fldChar w:fldCharType="begin"/>
        </w:r>
        <w:r w:rsidR="0062526E">
          <w:rPr>
            <w:noProof/>
            <w:webHidden/>
          </w:rPr>
          <w:instrText xml:space="preserve"> PAGEREF _Toc139921394 \h </w:instrText>
        </w:r>
        <w:r w:rsidR="0062526E">
          <w:rPr>
            <w:noProof/>
            <w:webHidden/>
          </w:rPr>
        </w:r>
        <w:r w:rsidR="0062526E">
          <w:rPr>
            <w:noProof/>
            <w:webHidden/>
          </w:rPr>
          <w:fldChar w:fldCharType="separate"/>
        </w:r>
        <w:r w:rsidR="00DE1B2C">
          <w:rPr>
            <w:noProof/>
            <w:webHidden/>
          </w:rPr>
          <w:t>4</w:t>
        </w:r>
        <w:r w:rsidR="0062526E">
          <w:rPr>
            <w:noProof/>
            <w:webHidden/>
          </w:rPr>
          <w:fldChar w:fldCharType="end"/>
        </w:r>
      </w:hyperlink>
    </w:p>
    <w:p w14:paraId="00A7B316" w14:textId="014143B9"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395" w:history="1">
        <w:r w:rsidR="0062526E" w:rsidRPr="004550A4">
          <w:rPr>
            <w:rStyle w:val="Hyperlink"/>
            <w:noProof/>
          </w:rPr>
          <w:t>1.4.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Literature Review/Existing Solutions</w:t>
        </w:r>
        <w:r w:rsidR="0062526E">
          <w:rPr>
            <w:noProof/>
            <w:webHidden/>
          </w:rPr>
          <w:tab/>
        </w:r>
        <w:r w:rsidR="0062526E">
          <w:rPr>
            <w:noProof/>
            <w:webHidden/>
          </w:rPr>
          <w:fldChar w:fldCharType="begin"/>
        </w:r>
        <w:r w:rsidR="0062526E">
          <w:rPr>
            <w:noProof/>
            <w:webHidden/>
          </w:rPr>
          <w:instrText xml:space="preserve"> PAGEREF _Toc139921395 \h </w:instrText>
        </w:r>
        <w:r w:rsidR="0062526E">
          <w:rPr>
            <w:noProof/>
            <w:webHidden/>
          </w:rPr>
        </w:r>
        <w:r w:rsidR="0062526E">
          <w:rPr>
            <w:noProof/>
            <w:webHidden/>
          </w:rPr>
          <w:fldChar w:fldCharType="separate"/>
        </w:r>
        <w:r w:rsidR="00DE1B2C">
          <w:rPr>
            <w:noProof/>
            <w:webHidden/>
          </w:rPr>
          <w:t>5</w:t>
        </w:r>
        <w:r w:rsidR="0062526E">
          <w:rPr>
            <w:noProof/>
            <w:webHidden/>
          </w:rPr>
          <w:fldChar w:fldCharType="end"/>
        </w:r>
      </w:hyperlink>
    </w:p>
    <w:p w14:paraId="3C8E11B5" w14:textId="225BEDB0"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396" w:history="1">
        <w:r w:rsidR="0062526E" w:rsidRPr="004550A4">
          <w:rPr>
            <w:rStyle w:val="Hyperlink"/>
            <w:noProof/>
          </w:rPr>
          <w:t>1.5.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Gap Analysis</w:t>
        </w:r>
        <w:r w:rsidR="0062526E">
          <w:rPr>
            <w:noProof/>
            <w:webHidden/>
          </w:rPr>
          <w:tab/>
        </w:r>
        <w:r w:rsidR="0062526E">
          <w:rPr>
            <w:noProof/>
            <w:webHidden/>
          </w:rPr>
          <w:fldChar w:fldCharType="begin"/>
        </w:r>
        <w:r w:rsidR="0062526E">
          <w:rPr>
            <w:noProof/>
            <w:webHidden/>
          </w:rPr>
          <w:instrText xml:space="preserve"> PAGEREF _Toc139921396 \h </w:instrText>
        </w:r>
        <w:r w:rsidR="0062526E">
          <w:rPr>
            <w:noProof/>
            <w:webHidden/>
          </w:rPr>
        </w:r>
        <w:r w:rsidR="0062526E">
          <w:rPr>
            <w:noProof/>
            <w:webHidden/>
          </w:rPr>
          <w:fldChar w:fldCharType="separate"/>
        </w:r>
        <w:r w:rsidR="00DE1B2C">
          <w:rPr>
            <w:noProof/>
            <w:webHidden/>
          </w:rPr>
          <w:t>6</w:t>
        </w:r>
        <w:r w:rsidR="0062526E">
          <w:rPr>
            <w:noProof/>
            <w:webHidden/>
          </w:rPr>
          <w:fldChar w:fldCharType="end"/>
        </w:r>
      </w:hyperlink>
    </w:p>
    <w:p w14:paraId="314A27DE" w14:textId="71776278"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397" w:history="1">
        <w:r w:rsidR="0062526E" w:rsidRPr="004550A4">
          <w:rPr>
            <w:rStyle w:val="Hyperlink"/>
            <w:noProof/>
          </w:rPr>
          <w:t>1.6.</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Proposed Solution</w:t>
        </w:r>
        <w:r w:rsidR="0062526E">
          <w:rPr>
            <w:noProof/>
            <w:webHidden/>
          </w:rPr>
          <w:tab/>
        </w:r>
        <w:r w:rsidR="0062526E">
          <w:rPr>
            <w:noProof/>
            <w:webHidden/>
          </w:rPr>
          <w:fldChar w:fldCharType="begin"/>
        </w:r>
        <w:r w:rsidR="0062526E">
          <w:rPr>
            <w:noProof/>
            <w:webHidden/>
          </w:rPr>
          <w:instrText xml:space="preserve"> PAGEREF _Toc139921397 \h </w:instrText>
        </w:r>
        <w:r w:rsidR="0062526E">
          <w:rPr>
            <w:noProof/>
            <w:webHidden/>
          </w:rPr>
        </w:r>
        <w:r w:rsidR="0062526E">
          <w:rPr>
            <w:noProof/>
            <w:webHidden/>
          </w:rPr>
          <w:fldChar w:fldCharType="separate"/>
        </w:r>
        <w:r w:rsidR="00DE1B2C">
          <w:rPr>
            <w:noProof/>
            <w:webHidden/>
          </w:rPr>
          <w:t>7</w:t>
        </w:r>
        <w:r w:rsidR="0062526E">
          <w:rPr>
            <w:noProof/>
            <w:webHidden/>
          </w:rPr>
          <w:fldChar w:fldCharType="end"/>
        </w:r>
      </w:hyperlink>
    </w:p>
    <w:p w14:paraId="04E85029" w14:textId="647A1F3D"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398" w:history="1">
        <w:r w:rsidR="0062526E" w:rsidRPr="004550A4">
          <w:rPr>
            <w:rStyle w:val="Hyperlink"/>
            <w:noProof/>
          </w:rPr>
          <w:t>1.7.</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Project Plan</w:t>
        </w:r>
        <w:r w:rsidR="0062526E">
          <w:rPr>
            <w:noProof/>
            <w:webHidden/>
          </w:rPr>
          <w:tab/>
        </w:r>
        <w:r w:rsidR="0062526E">
          <w:rPr>
            <w:noProof/>
            <w:webHidden/>
          </w:rPr>
          <w:fldChar w:fldCharType="begin"/>
        </w:r>
        <w:r w:rsidR="0062526E">
          <w:rPr>
            <w:noProof/>
            <w:webHidden/>
          </w:rPr>
          <w:instrText xml:space="preserve"> PAGEREF _Toc139921398 \h </w:instrText>
        </w:r>
        <w:r w:rsidR="0062526E">
          <w:rPr>
            <w:noProof/>
            <w:webHidden/>
          </w:rPr>
        </w:r>
        <w:r w:rsidR="0062526E">
          <w:rPr>
            <w:noProof/>
            <w:webHidden/>
          </w:rPr>
          <w:fldChar w:fldCharType="separate"/>
        </w:r>
        <w:r w:rsidR="00DE1B2C">
          <w:rPr>
            <w:noProof/>
            <w:webHidden/>
          </w:rPr>
          <w:t>7</w:t>
        </w:r>
        <w:r w:rsidR="0062526E">
          <w:rPr>
            <w:noProof/>
            <w:webHidden/>
          </w:rPr>
          <w:fldChar w:fldCharType="end"/>
        </w:r>
      </w:hyperlink>
    </w:p>
    <w:p w14:paraId="5F57E692" w14:textId="63FF091C"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399" w:history="1">
        <w:r w:rsidR="0062526E" w:rsidRPr="004550A4">
          <w:rPr>
            <w:rStyle w:val="Hyperlink"/>
            <w:noProof/>
          </w:rPr>
          <w:t>1.7.1.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Work Breakdown Structure</w:t>
        </w:r>
        <w:r w:rsidR="0062526E">
          <w:rPr>
            <w:noProof/>
            <w:webHidden/>
          </w:rPr>
          <w:tab/>
        </w:r>
        <w:r w:rsidR="0062526E">
          <w:rPr>
            <w:noProof/>
            <w:webHidden/>
          </w:rPr>
          <w:fldChar w:fldCharType="begin"/>
        </w:r>
        <w:r w:rsidR="0062526E">
          <w:rPr>
            <w:noProof/>
            <w:webHidden/>
          </w:rPr>
          <w:instrText xml:space="preserve"> PAGEREF _Toc139921399 \h </w:instrText>
        </w:r>
        <w:r w:rsidR="0062526E">
          <w:rPr>
            <w:noProof/>
            <w:webHidden/>
          </w:rPr>
        </w:r>
        <w:r w:rsidR="0062526E">
          <w:rPr>
            <w:noProof/>
            <w:webHidden/>
          </w:rPr>
          <w:fldChar w:fldCharType="separate"/>
        </w:r>
        <w:r w:rsidR="00DE1B2C">
          <w:rPr>
            <w:noProof/>
            <w:webHidden/>
          </w:rPr>
          <w:t>8</w:t>
        </w:r>
        <w:r w:rsidR="0062526E">
          <w:rPr>
            <w:noProof/>
            <w:webHidden/>
          </w:rPr>
          <w:fldChar w:fldCharType="end"/>
        </w:r>
      </w:hyperlink>
    </w:p>
    <w:p w14:paraId="4A355949" w14:textId="7E08F951"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00" w:history="1">
        <w:r w:rsidR="0062526E" w:rsidRPr="004550A4">
          <w:rPr>
            <w:rStyle w:val="Hyperlink"/>
            <w:noProof/>
          </w:rPr>
          <w:t>1.7.2.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Roles &amp; Responsibility Matrix</w:t>
        </w:r>
        <w:r w:rsidR="0062526E">
          <w:rPr>
            <w:noProof/>
            <w:webHidden/>
          </w:rPr>
          <w:tab/>
        </w:r>
        <w:r w:rsidR="0062526E">
          <w:rPr>
            <w:noProof/>
            <w:webHidden/>
          </w:rPr>
          <w:fldChar w:fldCharType="begin"/>
        </w:r>
        <w:r w:rsidR="0062526E">
          <w:rPr>
            <w:noProof/>
            <w:webHidden/>
          </w:rPr>
          <w:instrText xml:space="preserve"> PAGEREF _Toc139921400 \h </w:instrText>
        </w:r>
        <w:r w:rsidR="0062526E">
          <w:rPr>
            <w:noProof/>
            <w:webHidden/>
          </w:rPr>
        </w:r>
        <w:r w:rsidR="0062526E">
          <w:rPr>
            <w:noProof/>
            <w:webHidden/>
          </w:rPr>
          <w:fldChar w:fldCharType="separate"/>
        </w:r>
        <w:r w:rsidR="00DE1B2C">
          <w:rPr>
            <w:noProof/>
            <w:webHidden/>
          </w:rPr>
          <w:t>8</w:t>
        </w:r>
        <w:r w:rsidR="0062526E">
          <w:rPr>
            <w:noProof/>
            <w:webHidden/>
          </w:rPr>
          <w:fldChar w:fldCharType="end"/>
        </w:r>
      </w:hyperlink>
    </w:p>
    <w:p w14:paraId="7BAF3516" w14:textId="088A5F23"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01" w:history="1">
        <w:r w:rsidR="0062526E" w:rsidRPr="004550A4">
          <w:rPr>
            <w:rStyle w:val="Hyperlink"/>
            <w:noProof/>
          </w:rPr>
          <w:t>1.7.3.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Gantt Chart</w:t>
        </w:r>
        <w:r w:rsidR="0062526E">
          <w:rPr>
            <w:noProof/>
            <w:webHidden/>
          </w:rPr>
          <w:tab/>
        </w:r>
        <w:r w:rsidR="0062526E">
          <w:rPr>
            <w:noProof/>
            <w:webHidden/>
          </w:rPr>
          <w:fldChar w:fldCharType="begin"/>
        </w:r>
        <w:r w:rsidR="0062526E">
          <w:rPr>
            <w:noProof/>
            <w:webHidden/>
          </w:rPr>
          <w:instrText xml:space="preserve"> PAGEREF _Toc139921401 \h </w:instrText>
        </w:r>
        <w:r w:rsidR="0062526E">
          <w:rPr>
            <w:noProof/>
            <w:webHidden/>
          </w:rPr>
        </w:r>
        <w:r w:rsidR="0062526E">
          <w:rPr>
            <w:noProof/>
            <w:webHidden/>
          </w:rPr>
          <w:fldChar w:fldCharType="separate"/>
        </w:r>
        <w:r w:rsidR="00DE1B2C">
          <w:rPr>
            <w:noProof/>
            <w:webHidden/>
          </w:rPr>
          <w:t>10</w:t>
        </w:r>
        <w:r w:rsidR="0062526E">
          <w:rPr>
            <w:noProof/>
            <w:webHidden/>
          </w:rPr>
          <w:fldChar w:fldCharType="end"/>
        </w:r>
      </w:hyperlink>
    </w:p>
    <w:p w14:paraId="0B947898" w14:textId="564461E1"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02" w:history="1">
        <w:r w:rsidR="0062526E" w:rsidRPr="004550A4">
          <w:rPr>
            <w:rStyle w:val="Hyperlink"/>
            <w:noProof/>
          </w:rPr>
          <w:t>Chapter 2</w:t>
        </w:r>
        <w:r w:rsidR="0062526E">
          <w:rPr>
            <w:noProof/>
            <w:webHidden/>
          </w:rPr>
          <w:tab/>
        </w:r>
        <w:r w:rsidR="0062526E">
          <w:rPr>
            <w:noProof/>
            <w:webHidden/>
          </w:rPr>
          <w:fldChar w:fldCharType="begin"/>
        </w:r>
        <w:r w:rsidR="0062526E">
          <w:rPr>
            <w:noProof/>
            <w:webHidden/>
          </w:rPr>
          <w:instrText xml:space="preserve"> PAGEREF _Toc139921402 \h </w:instrText>
        </w:r>
        <w:r w:rsidR="0062526E">
          <w:rPr>
            <w:noProof/>
            <w:webHidden/>
          </w:rPr>
        </w:r>
        <w:r w:rsidR="0062526E">
          <w:rPr>
            <w:noProof/>
            <w:webHidden/>
          </w:rPr>
          <w:fldChar w:fldCharType="separate"/>
        </w:r>
        <w:r w:rsidR="00DE1B2C">
          <w:rPr>
            <w:noProof/>
            <w:webHidden/>
          </w:rPr>
          <w:t>11</w:t>
        </w:r>
        <w:r w:rsidR="0062526E">
          <w:rPr>
            <w:noProof/>
            <w:webHidden/>
          </w:rPr>
          <w:fldChar w:fldCharType="end"/>
        </w:r>
      </w:hyperlink>
    </w:p>
    <w:p w14:paraId="59E30C66" w14:textId="7D5C18DA"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03" w:history="1">
        <w:r w:rsidR="0062526E" w:rsidRPr="004550A4">
          <w:rPr>
            <w:rStyle w:val="Hyperlink"/>
            <w:noProof/>
          </w:rPr>
          <w:t>Software Requirement Specifications</w:t>
        </w:r>
        <w:r w:rsidR="0062526E">
          <w:rPr>
            <w:noProof/>
            <w:webHidden/>
          </w:rPr>
          <w:tab/>
        </w:r>
        <w:r w:rsidR="0062526E">
          <w:rPr>
            <w:noProof/>
            <w:webHidden/>
          </w:rPr>
          <w:fldChar w:fldCharType="begin"/>
        </w:r>
        <w:r w:rsidR="0062526E">
          <w:rPr>
            <w:noProof/>
            <w:webHidden/>
          </w:rPr>
          <w:instrText xml:space="preserve"> PAGEREF _Toc139921403 \h </w:instrText>
        </w:r>
        <w:r w:rsidR="0062526E">
          <w:rPr>
            <w:noProof/>
            <w:webHidden/>
          </w:rPr>
        </w:r>
        <w:r w:rsidR="0062526E">
          <w:rPr>
            <w:noProof/>
            <w:webHidden/>
          </w:rPr>
          <w:fldChar w:fldCharType="separate"/>
        </w:r>
        <w:r w:rsidR="00DE1B2C">
          <w:rPr>
            <w:noProof/>
            <w:webHidden/>
          </w:rPr>
          <w:t>11</w:t>
        </w:r>
        <w:r w:rsidR="0062526E">
          <w:rPr>
            <w:noProof/>
            <w:webHidden/>
          </w:rPr>
          <w:fldChar w:fldCharType="end"/>
        </w:r>
      </w:hyperlink>
    </w:p>
    <w:p w14:paraId="765F9332" w14:textId="16892174"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05" w:history="1">
        <w:r w:rsidR="0062526E" w:rsidRPr="004550A4">
          <w:rPr>
            <w:rStyle w:val="Hyperlink"/>
            <w:noProof/>
          </w:rPr>
          <w:t>2.1.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Introduction</w:t>
        </w:r>
        <w:r w:rsidR="0062526E">
          <w:rPr>
            <w:noProof/>
            <w:webHidden/>
          </w:rPr>
          <w:tab/>
        </w:r>
        <w:r w:rsidR="0062526E">
          <w:rPr>
            <w:noProof/>
            <w:webHidden/>
          </w:rPr>
          <w:fldChar w:fldCharType="begin"/>
        </w:r>
        <w:r w:rsidR="0062526E">
          <w:rPr>
            <w:noProof/>
            <w:webHidden/>
          </w:rPr>
          <w:instrText xml:space="preserve"> PAGEREF _Toc139921405 \h </w:instrText>
        </w:r>
        <w:r w:rsidR="0062526E">
          <w:rPr>
            <w:noProof/>
            <w:webHidden/>
          </w:rPr>
        </w:r>
        <w:r w:rsidR="0062526E">
          <w:rPr>
            <w:noProof/>
            <w:webHidden/>
          </w:rPr>
          <w:fldChar w:fldCharType="separate"/>
        </w:r>
        <w:r w:rsidR="00DE1B2C">
          <w:rPr>
            <w:noProof/>
            <w:webHidden/>
          </w:rPr>
          <w:t>12</w:t>
        </w:r>
        <w:r w:rsidR="0062526E">
          <w:rPr>
            <w:noProof/>
            <w:webHidden/>
          </w:rPr>
          <w:fldChar w:fldCharType="end"/>
        </w:r>
      </w:hyperlink>
    </w:p>
    <w:p w14:paraId="4B9EE5D1" w14:textId="7E4B7A1F"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06" w:history="1">
        <w:r w:rsidR="0062526E" w:rsidRPr="004550A4">
          <w:rPr>
            <w:rStyle w:val="Hyperlink"/>
            <w:noProof/>
          </w:rPr>
          <w:t>2.1.1.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Purpose</w:t>
        </w:r>
        <w:r w:rsidR="0062526E">
          <w:rPr>
            <w:noProof/>
            <w:webHidden/>
          </w:rPr>
          <w:tab/>
        </w:r>
        <w:r w:rsidR="0062526E">
          <w:rPr>
            <w:noProof/>
            <w:webHidden/>
          </w:rPr>
          <w:fldChar w:fldCharType="begin"/>
        </w:r>
        <w:r w:rsidR="0062526E">
          <w:rPr>
            <w:noProof/>
            <w:webHidden/>
          </w:rPr>
          <w:instrText xml:space="preserve"> PAGEREF _Toc139921406 \h </w:instrText>
        </w:r>
        <w:r w:rsidR="0062526E">
          <w:rPr>
            <w:noProof/>
            <w:webHidden/>
          </w:rPr>
        </w:r>
        <w:r w:rsidR="0062526E">
          <w:rPr>
            <w:noProof/>
            <w:webHidden/>
          </w:rPr>
          <w:fldChar w:fldCharType="separate"/>
        </w:r>
        <w:r w:rsidR="00DE1B2C">
          <w:rPr>
            <w:noProof/>
            <w:webHidden/>
          </w:rPr>
          <w:t>12</w:t>
        </w:r>
        <w:r w:rsidR="0062526E">
          <w:rPr>
            <w:noProof/>
            <w:webHidden/>
          </w:rPr>
          <w:fldChar w:fldCharType="end"/>
        </w:r>
      </w:hyperlink>
    </w:p>
    <w:p w14:paraId="29E3581F" w14:textId="7751C24A"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07" w:history="1">
        <w:r w:rsidR="0062526E" w:rsidRPr="004550A4">
          <w:rPr>
            <w:rStyle w:val="Hyperlink"/>
            <w:noProof/>
          </w:rPr>
          <w:t>2.1.2.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Document Conventions</w:t>
        </w:r>
        <w:r w:rsidR="0062526E">
          <w:rPr>
            <w:noProof/>
            <w:webHidden/>
          </w:rPr>
          <w:tab/>
        </w:r>
        <w:r w:rsidR="0062526E">
          <w:rPr>
            <w:noProof/>
            <w:webHidden/>
          </w:rPr>
          <w:fldChar w:fldCharType="begin"/>
        </w:r>
        <w:r w:rsidR="0062526E">
          <w:rPr>
            <w:noProof/>
            <w:webHidden/>
          </w:rPr>
          <w:instrText xml:space="preserve"> PAGEREF _Toc139921407 \h </w:instrText>
        </w:r>
        <w:r w:rsidR="0062526E">
          <w:rPr>
            <w:noProof/>
            <w:webHidden/>
          </w:rPr>
        </w:r>
        <w:r w:rsidR="0062526E">
          <w:rPr>
            <w:noProof/>
            <w:webHidden/>
          </w:rPr>
          <w:fldChar w:fldCharType="separate"/>
        </w:r>
        <w:r w:rsidR="00DE1B2C">
          <w:rPr>
            <w:noProof/>
            <w:webHidden/>
          </w:rPr>
          <w:t>12</w:t>
        </w:r>
        <w:r w:rsidR="0062526E">
          <w:rPr>
            <w:noProof/>
            <w:webHidden/>
          </w:rPr>
          <w:fldChar w:fldCharType="end"/>
        </w:r>
      </w:hyperlink>
    </w:p>
    <w:p w14:paraId="11B864E5" w14:textId="4BAF1877"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08" w:history="1">
        <w:r w:rsidR="0062526E" w:rsidRPr="004550A4">
          <w:rPr>
            <w:rStyle w:val="Hyperlink"/>
            <w:noProof/>
          </w:rPr>
          <w:t>2.1.3.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Intended Audience and Reading Suggestions</w:t>
        </w:r>
        <w:r w:rsidR="0062526E">
          <w:rPr>
            <w:noProof/>
            <w:webHidden/>
          </w:rPr>
          <w:tab/>
        </w:r>
        <w:r w:rsidR="0062526E">
          <w:rPr>
            <w:noProof/>
            <w:webHidden/>
          </w:rPr>
          <w:fldChar w:fldCharType="begin"/>
        </w:r>
        <w:r w:rsidR="0062526E">
          <w:rPr>
            <w:noProof/>
            <w:webHidden/>
          </w:rPr>
          <w:instrText xml:space="preserve"> PAGEREF _Toc139921408 \h </w:instrText>
        </w:r>
        <w:r w:rsidR="0062526E">
          <w:rPr>
            <w:noProof/>
            <w:webHidden/>
          </w:rPr>
        </w:r>
        <w:r w:rsidR="0062526E">
          <w:rPr>
            <w:noProof/>
            <w:webHidden/>
          </w:rPr>
          <w:fldChar w:fldCharType="separate"/>
        </w:r>
        <w:r w:rsidR="00DE1B2C">
          <w:rPr>
            <w:noProof/>
            <w:webHidden/>
          </w:rPr>
          <w:t>12</w:t>
        </w:r>
        <w:r w:rsidR="0062526E">
          <w:rPr>
            <w:noProof/>
            <w:webHidden/>
          </w:rPr>
          <w:fldChar w:fldCharType="end"/>
        </w:r>
      </w:hyperlink>
    </w:p>
    <w:p w14:paraId="6A03718B" w14:textId="1DF07D3D"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09" w:history="1">
        <w:r w:rsidR="0062526E" w:rsidRPr="004550A4">
          <w:rPr>
            <w:rStyle w:val="Hyperlink"/>
            <w:noProof/>
          </w:rPr>
          <w:t>2.1.4.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Product Scope</w:t>
        </w:r>
        <w:r w:rsidR="0062526E">
          <w:rPr>
            <w:noProof/>
            <w:webHidden/>
          </w:rPr>
          <w:tab/>
        </w:r>
        <w:r w:rsidR="0062526E">
          <w:rPr>
            <w:noProof/>
            <w:webHidden/>
          </w:rPr>
          <w:fldChar w:fldCharType="begin"/>
        </w:r>
        <w:r w:rsidR="0062526E">
          <w:rPr>
            <w:noProof/>
            <w:webHidden/>
          </w:rPr>
          <w:instrText xml:space="preserve"> PAGEREF _Toc139921409 \h </w:instrText>
        </w:r>
        <w:r w:rsidR="0062526E">
          <w:rPr>
            <w:noProof/>
            <w:webHidden/>
          </w:rPr>
        </w:r>
        <w:r w:rsidR="0062526E">
          <w:rPr>
            <w:noProof/>
            <w:webHidden/>
          </w:rPr>
          <w:fldChar w:fldCharType="separate"/>
        </w:r>
        <w:r w:rsidR="00DE1B2C">
          <w:rPr>
            <w:noProof/>
            <w:webHidden/>
          </w:rPr>
          <w:t>12</w:t>
        </w:r>
        <w:r w:rsidR="0062526E">
          <w:rPr>
            <w:noProof/>
            <w:webHidden/>
          </w:rPr>
          <w:fldChar w:fldCharType="end"/>
        </w:r>
      </w:hyperlink>
    </w:p>
    <w:p w14:paraId="2127BEDC" w14:textId="016CDB24"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10" w:history="1">
        <w:r w:rsidR="0062526E" w:rsidRPr="004550A4">
          <w:rPr>
            <w:rStyle w:val="Hyperlink"/>
            <w:noProof/>
          </w:rPr>
          <w:t>2.2.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Overall Description</w:t>
        </w:r>
        <w:r w:rsidR="0062526E">
          <w:rPr>
            <w:noProof/>
            <w:webHidden/>
          </w:rPr>
          <w:tab/>
        </w:r>
        <w:r w:rsidR="0062526E">
          <w:rPr>
            <w:noProof/>
            <w:webHidden/>
          </w:rPr>
          <w:fldChar w:fldCharType="begin"/>
        </w:r>
        <w:r w:rsidR="0062526E">
          <w:rPr>
            <w:noProof/>
            <w:webHidden/>
          </w:rPr>
          <w:instrText xml:space="preserve"> PAGEREF _Toc139921410 \h </w:instrText>
        </w:r>
        <w:r w:rsidR="0062526E">
          <w:rPr>
            <w:noProof/>
            <w:webHidden/>
          </w:rPr>
        </w:r>
        <w:r w:rsidR="0062526E">
          <w:rPr>
            <w:noProof/>
            <w:webHidden/>
          </w:rPr>
          <w:fldChar w:fldCharType="separate"/>
        </w:r>
        <w:r w:rsidR="00DE1B2C">
          <w:rPr>
            <w:noProof/>
            <w:webHidden/>
          </w:rPr>
          <w:t>13</w:t>
        </w:r>
        <w:r w:rsidR="0062526E">
          <w:rPr>
            <w:noProof/>
            <w:webHidden/>
          </w:rPr>
          <w:fldChar w:fldCharType="end"/>
        </w:r>
      </w:hyperlink>
    </w:p>
    <w:p w14:paraId="0CD1BDD7" w14:textId="00B0ECAB"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1" w:history="1">
        <w:r w:rsidR="0062526E" w:rsidRPr="004550A4">
          <w:rPr>
            <w:rStyle w:val="Hyperlink"/>
            <w:noProof/>
          </w:rPr>
          <w:t>2.2.1.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Product Perspective</w:t>
        </w:r>
        <w:r w:rsidR="0062526E">
          <w:rPr>
            <w:noProof/>
            <w:webHidden/>
          </w:rPr>
          <w:tab/>
        </w:r>
        <w:r w:rsidR="0062526E">
          <w:rPr>
            <w:noProof/>
            <w:webHidden/>
          </w:rPr>
          <w:fldChar w:fldCharType="begin"/>
        </w:r>
        <w:r w:rsidR="0062526E">
          <w:rPr>
            <w:noProof/>
            <w:webHidden/>
          </w:rPr>
          <w:instrText xml:space="preserve"> PAGEREF _Toc139921411 \h </w:instrText>
        </w:r>
        <w:r w:rsidR="0062526E">
          <w:rPr>
            <w:noProof/>
            <w:webHidden/>
          </w:rPr>
        </w:r>
        <w:r w:rsidR="0062526E">
          <w:rPr>
            <w:noProof/>
            <w:webHidden/>
          </w:rPr>
          <w:fldChar w:fldCharType="separate"/>
        </w:r>
        <w:r w:rsidR="00DE1B2C">
          <w:rPr>
            <w:noProof/>
            <w:webHidden/>
          </w:rPr>
          <w:t>13</w:t>
        </w:r>
        <w:r w:rsidR="0062526E">
          <w:rPr>
            <w:noProof/>
            <w:webHidden/>
          </w:rPr>
          <w:fldChar w:fldCharType="end"/>
        </w:r>
      </w:hyperlink>
    </w:p>
    <w:p w14:paraId="656C9242" w14:textId="6713E068"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2" w:history="1">
        <w:r w:rsidR="0062526E" w:rsidRPr="004550A4">
          <w:rPr>
            <w:rStyle w:val="Hyperlink"/>
            <w:noProof/>
          </w:rPr>
          <w:t>2.2.2.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User Classes and Characteristics</w:t>
        </w:r>
        <w:r w:rsidR="0062526E">
          <w:rPr>
            <w:noProof/>
            <w:webHidden/>
          </w:rPr>
          <w:tab/>
        </w:r>
        <w:r w:rsidR="0062526E">
          <w:rPr>
            <w:noProof/>
            <w:webHidden/>
          </w:rPr>
          <w:fldChar w:fldCharType="begin"/>
        </w:r>
        <w:r w:rsidR="0062526E">
          <w:rPr>
            <w:noProof/>
            <w:webHidden/>
          </w:rPr>
          <w:instrText xml:space="preserve"> PAGEREF _Toc139921412 \h </w:instrText>
        </w:r>
        <w:r w:rsidR="0062526E">
          <w:rPr>
            <w:noProof/>
            <w:webHidden/>
          </w:rPr>
        </w:r>
        <w:r w:rsidR="0062526E">
          <w:rPr>
            <w:noProof/>
            <w:webHidden/>
          </w:rPr>
          <w:fldChar w:fldCharType="separate"/>
        </w:r>
        <w:r w:rsidR="00DE1B2C">
          <w:rPr>
            <w:noProof/>
            <w:webHidden/>
          </w:rPr>
          <w:t>13</w:t>
        </w:r>
        <w:r w:rsidR="0062526E">
          <w:rPr>
            <w:noProof/>
            <w:webHidden/>
          </w:rPr>
          <w:fldChar w:fldCharType="end"/>
        </w:r>
      </w:hyperlink>
    </w:p>
    <w:p w14:paraId="1133CDD0" w14:textId="6A9889C1"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3" w:history="1">
        <w:r w:rsidR="0062526E" w:rsidRPr="004550A4">
          <w:rPr>
            <w:rStyle w:val="Hyperlink"/>
            <w:noProof/>
          </w:rPr>
          <w:t>2.2.3.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Operating Environment</w:t>
        </w:r>
        <w:r w:rsidR="0062526E">
          <w:rPr>
            <w:noProof/>
            <w:webHidden/>
          </w:rPr>
          <w:tab/>
        </w:r>
        <w:r w:rsidR="0062526E">
          <w:rPr>
            <w:noProof/>
            <w:webHidden/>
          </w:rPr>
          <w:fldChar w:fldCharType="begin"/>
        </w:r>
        <w:r w:rsidR="0062526E">
          <w:rPr>
            <w:noProof/>
            <w:webHidden/>
          </w:rPr>
          <w:instrText xml:space="preserve"> PAGEREF _Toc139921413 \h </w:instrText>
        </w:r>
        <w:r w:rsidR="0062526E">
          <w:rPr>
            <w:noProof/>
            <w:webHidden/>
          </w:rPr>
        </w:r>
        <w:r w:rsidR="0062526E">
          <w:rPr>
            <w:noProof/>
            <w:webHidden/>
          </w:rPr>
          <w:fldChar w:fldCharType="separate"/>
        </w:r>
        <w:r w:rsidR="00DE1B2C">
          <w:rPr>
            <w:noProof/>
            <w:webHidden/>
          </w:rPr>
          <w:t>14</w:t>
        </w:r>
        <w:r w:rsidR="0062526E">
          <w:rPr>
            <w:noProof/>
            <w:webHidden/>
          </w:rPr>
          <w:fldChar w:fldCharType="end"/>
        </w:r>
      </w:hyperlink>
    </w:p>
    <w:p w14:paraId="0B6B6441" w14:textId="35C62A46"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4" w:history="1">
        <w:r w:rsidR="0062526E" w:rsidRPr="004550A4">
          <w:rPr>
            <w:rStyle w:val="Hyperlink"/>
            <w:noProof/>
          </w:rPr>
          <w:t>2.2.4.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Design and Implementation Constraints</w:t>
        </w:r>
        <w:r w:rsidR="0062526E">
          <w:rPr>
            <w:noProof/>
            <w:webHidden/>
          </w:rPr>
          <w:tab/>
        </w:r>
        <w:r w:rsidR="0062526E">
          <w:rPr>
            <w:noProof/>
            <w:webHidden/>
          </w:rPr>
          <w:fldChar w:fldCharType="begin"/>
        </w:r>
        <w:r w:rsidR="0062526E">
          <w:rPr>
            <w:noProof/>
            <w:webHidden/>
          </w:rPr>
          <w:instrText xml:space="preserve"> PAGEREF _Toc139921414 \h </w:instrText>
        </w:r>
        <w:r w:rsidR="0062526E">
          <w:rPr>
            <w:noProof/>
            <w:webHidden/>
          </w:rPr>
        </w:r>
        <w:r w:rsidR="0062526E">
          <w:rPr>
            <w:noProof/>
            <w:webHidden/>
          </w:rPr>
          <w:fldChar w:fldCharType="separate"/>
        </w:r>
        <w:r w:rsidR="00DE1B2C">
          <w:rPr>
            <w:noProof/>
            <w:webHidden/>
          </w:rPr>
          <w:t>14</w:t>
        </w:r>
        <w:r w:rsidR="0062526E">
          <w:rPr>
            <w:noProof/>
            <w:webHidden/>
          </w:rPr>
          <w:fldChar w:fldCharType="end"/>
        </w:r>
      </w:hyperlink>
    </w:p>
    <w:p w14:paraId="31F1D43A" w14:textId="42F2964F"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5" w:history="1">
        <w:r w:rsidR="0062526E" w:rsidRPr="004550A4">
          <w:rPr>
            <w:rStyle w:val="Hyperlink"/>
            <w:noProof/>
          </w:rPr>
          <w:t>2.2.5.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Assumptions and Dependencies</w:t>
        </w:r>
        <w:r w:rsidR="0062526E">
          <w:rPr>
            <w:noProof/>
            <w:webHidden/>
          </w:rPr>
          <w:tab/>
        </w:r>
        <w:r w:rsidR="0062526E">
          <w:rPr>
            <w:noProof/>
            <w:webHidden/>
          </w:rPr>
          <w:fldChar w:fldCharType="begin"/>
        </w:r>
        <w:r w:rsidR="0062526E">
          <w:rPr>
            <w:noProof/>
            <w:webHidden/>
          </w:rPr>
          <w:instrText xml:space="preserve"> PAGEREF _Toc139921415 \h </w:instrText>
        </w:r>
        <w:r w:rsidR="0062526E">
          <w:rPr>
            <w:noProof/>
            <w:webHidden/>
          </w:rPr>
        </w:r>
        <w:r w:rsidR="0062526E">
          <w:rPr>
            <w:noProof/>
            <w:webHidden/>
          </w:rPr>
          <w:fldChar w:fldCharType="separate"/>
        </w:r>
        <w:r w:rsidR="00DE1B2C">
          <w:rPr>
            <w:noProof/>
            <w:webHidden/>
          </w:rPr>
          <w:t>15</w:t>
        </w:r>
        <w:r w:rsidR="0062526E">
          <w:rPr>
            <w:noProof/>
            <w:webHidden/>
          </w:rPr>
          <w:fldChar w:fldCharType="end"/>
        </w:r>
      </w:hyperlink>
    </w:p>
    <w:p w14:paraId="25677AE8" w14:textId="32B99B6C"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16" w:history="1">
        <w:r w:rsidR="0062526E" w:rsidRPr="004550A4">
          <w:rPr>
            <w:rStyle w:val="Hyperlink"/>
            <w:noProof/>
          </w:rPr>
          <w:t>2.3.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External Interface Requirements</w:t>
        </w:r>
        <w:r w:rsidR="0062526E">
          <w:rPr>
            <w:noProof/>
            <w:webHidden/>
          </w:rPr>
          <w:tab/>
        </w:r>
        <w:r w:rsidR="0062526E">
          <w:rPr>
            <w:noProof/>
            <w:webHidden/>
          </w:rPr>
          <w:fldChar w:fldCharType="begin"/>
        </w:r>
        <w:r w:rsidR="0062526E">
          <w:rPr>
            <w:noProof/>
            <w:webHidden/>
          </w:rPr>
          <w:instrText xml:space="preserve"> PAGEREF _Toc139921416 \h </w:instrText>
        </w:r>
        <w:r w:rsidR="0062526E">
          <w:rPr>
            <w:noProof/>
            <w:webHidden/>
          </w:rPr>
        </w:r>
        <w:r w:rsidR="0062526E">
          <w:rPr>
            <w:noProof/>
            <w:webHidden/>
          </w:rPr>
          <w:fldChar w:fldCharType="separate"/>
        </w:r>
        <w:r w:rsidR="00DE1B2C">
          <w:rPr>
            <w:noProof/>
            <w:webHidden/>
          </w:rPr>
          <w:t>15</w:t>
        </w:r>
        <w:r w:rsidR="0062526E">
          <w:rPr>
            <w:noProof/>
            <w:webHidden/>
          </w:rPr>
          <w:fldChar w:fldCharType="end"/>
        </w:r>
      </w:hyperlink>
    </w:p>
    <w:p w14:paraId="0DE2D4DA" w14:textId="448E9D67"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7" w:history="1">
        <w:r w:rsidR="0062526E" w:rsidRPr="004550A4">
          <w:rPr>
            <w:rStyle w:val="Hyperlink"/>
            <w:noProof/>
          </w:rPr>
          <w:t>2.3.1.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User Interfaces</w:t>
        </w:r>
        <w:r w:rsidR="0062526E">
          <w:rPr>
            <w:noProof/>
            <w:webHidden/>
          </w:rPr>
          <w:tab/>
        </w:r>
        <w:r w:rsidR="0062526E">
          <w:rPr>
            <w:noProof/>
            <w:webHidden/>
          </w:rPr>
          <w:fldChar w:fldCharType="begin"/>
        </w:r>
        <w:r w:rsidR="0062526E">
          <w:rPr>
            <w:noProof/>
            <w:webHidden/>
          </w:rPr>
          <w:instrText xml:space="preserve"> PAGEREF _Toc139921417 \h </w:instrText>
        </w:r>
        <w:r w:rsidR="0062526E">
          <w:rPr>
            <w:noProof/>
            <w:webHidden/>
          </w:rPr>
        </w:r>
        <w:r w:rsidR="0062526E">
          <w:rPr>
            <w:noProof/>
            <w:webHidden/>
          </w:rPr>
          <w:fldChar w:fldCharType="separate"/>
        </w:r>
        <w:r w:rsidR="00DE1B2C">
          <w:rPr>
            <w:noProof/>
            <w:webHidden/>
          </w:rPr>
          <w:t>15</w:t>
        </w:r>
        <w:r w:rsidR="0062526E">
          <w:rPr>
            <w:noProof/>
            <w:webHidden/>
          </w:rPr>
          <w:fldChar w:fldCharType="end"/>
        </w:r>
      </w:hyperlink>
    </w:p>
    <w:p w14:paraId="520C5602" w14:textId="664F5414"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8" w:history="1">
        <w:r w:rsidR="0062526E" w:rsidRPr="004550A4">
          <w:rPr>
            <w:rStyle w:val="Hyperlink"/>
            <w:noProof/>
          </w:rPr>
          <w:t>2.3.2.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Hardware Interfaces</w:t>
        </w:r>
        <w:r w:rsidR="0062526E">
          <w:rPr>
            <w:noProof/>
            <w:webHidden/>
          </w:rPr>
          <w:tab/>
        </w:r>
        <w:r w:rsidR="0062526E">
          <w:rPr>
            <w:noProof/>
            <w:webHidden/>
          </w:rPr>
          <w:fldChar w:fldCharType="begin"/>
        </w:r>
        <w:r w:rsidR="0062526E">
          <w:rPr>
            <w:noProof/>
            <w:webHidden/>
          </w:rPr>
          <w:instrText xml:space="preserve"> PAGEREF _Toc139921418 \h </w:instrText>
        </w:r>
        <w:r w:rsidR="0062526E">
          <w:rPr>
            <w:noProof/>
            <w:webHidden/>
          </w:rPr>
        </w:r>
        <w:r w:rsidR="0062526E">
          <w:rPr>
            <w:noProof/>
            <w:webHidden/>
          </w:rPr>
          <w:fldChar w:fldCharType="separate"/>
        </w:r>
        <w:r w:rsidR="00DE1B2C">
          <w:rPr>
            <w:noProof/>
            <w:webHidden/>
          </w:rPr>
          <w:t>15</w:t>
        </w:r>
        <w:r w:rsidR="0062526E">
          <w:rPr>
            <w:noProof/>
            <w:webHidden/>
          </w:rPr>
          <w:fldChar w:fldCharType="end"/>
        </w:r>
      </w:hyperlink>
    </w:p>
    <w:p w14:paraId="3E4C6803" w14:textId="60DBE6DA"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19" w:history="1">
        <w:r w:rsidR="0062526E" w:rsidRPr="004550A4">
          <w:rPr>
            <w:rStyle w:val="Hyperlink"/>
            <w:noProof/>
          </w:rPr>
          <w:t>2.3.3.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Software Interfaces</w:t>
        </w:r>
        <w:r w:rsidR="0062526E">
          <w:rPr>
            <w:noProof/>
            <w:webHidden/>
          </w:rPr>
          <w:tab/>
        </w:r>
        <w:r w:rsidR="0062526E">
          <w:rPr>
            <w:noProof/>
            <w:webHidden/>
          </w:rPr>
          <w:fldChar w:fldCharType="begin"/>
        </w:r>
        <w:r w:rsidR="0062526E">
          <w:rPr>
            <w:noProof/>
            <w:webHidden/>
          </w:rPr>
          <w:instrText xml:space="preserve"> PAGEREF _Toc139921419 \h </w:instrText>
        </w:r>
        <w:r w:rsidR="0062526E">
          <w:rPr>
            <w:noProof/>
            <w:webHidden/>
          </w:rPr>
        </w:r>
        <w:r w:rsidR="0062526E">
          <w:rPr>
            <w:noProof/>
            <w:webHidden/>
          </w:rPr>
          <w:fldChar w:fldCharType="separate"/>
        </w:r>
        <w:r w:rsidR="00DE1B2C">
          <w:rPr>
            <w:noProof/>
            <w:webHidden/>
          </w:rPr>
          <w:t>16</w:t>
        </w:r>
        <w:r w:rsidR="0062526E">
          <w:rPr>
            <w:noProof/>
            <w:webHidden/>
          </w:rPr>
          <w:fldChar w:fldCharType="end"/>
        </w:r>
      </w:hyperlink>
    </w:p>
    <w:p w14:paraId="143F1A67" w14:textId="3C9448E4"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20" w:history="1">
        <w:r w:rsidR="0062526E" w:rsidRPr="004550A4">
          <w:rPr>
            <w:rStyle w:val="Hyperlink"/>
            <w:noProof/>
          </w:rPr>
          <w:t>2.3.4.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Communications Interfaces</w:t>
        </w:r>
        <w:r w:rsidR="0062526E">
          <w:rPr>
            <w:noProof/>
            <w:webHidden/>
          </w:rPr>
          <w:tab/>
        </w:r>
        <w:r w:rsidR="0062526E">
          <w:rPr>
            <w:noProof/>
            <w:webHidden/>
          </w:rPr>
          <w:fldChar w:fldCharType="begin"/>
        </w:r>
        <w:r w:rsidR="0062526E">
          <w:rPr>
            <w:noProof/>
            <w:webHidden/>
          </w:rPr>
          <w:instrText xml:space="preserve"> PAGEREF _Toc139921420 \h </w:instrText>
        </w:r>
        <w:r w:rsidR="0062526E">
          <w:rPr>
            <w:noProof/>
            <w:webHidden/>
          </w:rPr>
        </w:r>
        <w:r w:rsidR="0062526E">
          <w:rPr>
            <w:noProof/>
            <w:webHidden/>
          </w:rPr>
          <w:fldChar w:fldCharType="separate"/>
        </w:r>
        <w:r w:rsidR="00DE1B2C">
          <w:rPr>
            <w:noProof/>
            <w:webHidden/>
          </w:rPr>
          <w:t>16</w:t>
        </w:r>
        <w:r w:rsidR="0062526E">
          <w:rPr>
            <w:noProof/>
            <w:webHidden/>
          </w:rPr>
          <w:fldChar w:fldCharType="end"/>
        </w:r>
      </w:hyperlink>
    </w:p>
    <w:p w14:paraId="53E496B1" w14:textId="345990F8"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21" w:history="1">
        <w:r w:rsidR="0062526E" w:rsidRPr="004550A4">
          <w:rPr>
            <w:rStyle w:val="Hyperlink"/>
            <w:noProof/>
          </w:rPr>
          <w:t>2.4.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System Features</w:t>
        </w:r>
        <w:r w:rsidR="0062526E">
          <w:rPr>
            <w:noProof/>
            <w:webHidden/>
          </w:rPr>
          <w:tab/>
        </w:r>
        <w:r w:rsidR="0062526E">
          <w:rPr>
            <w:noProof/>
            <w:webHidden/>
          </w:rPr>
          <w:fldChar w:fldCharType="begin"/>
        </w:r>
        <w:r w:rsidR="0062526E">
          <w:rPr>
            <w:noProof/>
            <w:webHidden/>
          </w:rPr>
          <w:instrText xml:space="preserve"> PAGEREF _Toc139921421 \h </w:instrText>
        </w:r>
        <w:r w:rsidR="0062526E">
          <w:rPr>
            <w:noProof/>
            <w:webHidden/>
          </w:rPr>
        </w:r>
        <w:r w:rsidR="0062526E">
          <w:rPr>
            <w:noProof/>
            <w:webHidden/>
          </w:rPr>
          <w:fldChar w:fldCharType="separate"/>
        </w:r>
        <w:r w:rsidR="00DE1B2C">
          <w:rPr>
            <w:noProof/>
            <w:webHidden/>
          </w:rPr>
          <w:t>16</w:t>
        </w:r>
        <w:r w:rsidR="0062526E">
          <w:rPr>
            <w:noProof/>
            <w:webHidden/>
          </w:rPr>
          <w:fldChar w:fldCharType="end"/>
        </w:r>
      </w:hyperlink>
    </w:p>
    <w:p w14:paraId="0375E3C3" w14:textId="13A07BCA"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22" w:history="1">
        <w:r w:rsidR="0062526E" w:rsidRPr="004550A4">
          <w:rPr>
            <w:rStyle w:val="Hyperlink"/>
            <w:noProof/>
          </w:rPr>
          <w:t>2.4.1.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User Registration</w:t>
        </w:r>
        <w:r w:rsidR="0062526E">
          <w:rPr>
            <w:noProof/>
            <w:webHidden/>
          </w:rPr>
          <w:tab/>
        </w:r>
        <w:r w:rsidR="0062526E">
          <w:rPr>
            <w:noProof/>
            <w:webHidden/>
          </w:rPr>
          <w:fldChar w:fldCharType="begin"/>
        </w:r>
        <w:r w:rsidR="0062526E">
          <w:rPr>
            <w:noProof/>
            <w:webHidden/>
          </w:rPr>
          <w:instrText xml:space="preserve"> PAGEREF _Toc139921422 \h </w:instrText>
        </w:r>
        <w:r w:rsidR="0062526E">
          <w:rPr>
            <w:noProof/>
            <w:webHidden/>
          </w:rPr>
        </w:r>
        <w:r w:rsidR="0062526E">
          <w:rPr>
            <w:noProof/>
            <w:webHidden/>
          </w:rPr>
          <w:fldChar w:fldCharType="separate"/>
        </w:r>
        <w:r w:rsidR="00DE1B2C">
          <w:rPr>
            <w:noProof/>
            <w:webHidden/>
          </w:rPr>
          <w:t>16</w:t>
        </w:r>
        <w:r w:rsidR="0062526E">
          <w:rPr>
            <w:noProof/>
            <w:webHidden/>
          </w:rPr>
          <w:fldChar w:fldCharType="end"/>
        </w:r>
      </w:hyperlink>
    </w:p>
    <w:p w14:paraId="5CAF730D" w14:textId="06DECCC4"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23" w:history="1">
        <w:r w:rsidR="0062526E" w:rsidRPr="004550A4">
          <w:rPr>
            <w:rStyle w:val="Hyperlink"/>
            <w:noProof/>
          </w:rPr>
          <w:t>2.4.1.1.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Description and Priority</w:t>
        </w:r>
        <w:r w:rsidR="0062526E">
          <w:rPr>
            <w:noProof/>
            <w:webHidden/>
          </w:rPr>
          <w:tab/>
        </w:r>
        <w:r w:rsidR="0062526E">
          <w:rPr>
            <w:noProof/>
            <w:webHidden/>
          </w:rPr>
          <w:fldChar w:fldCharType="begin"/>
        </w:r>
        <w:r w:rsidR="0062526E">
          <w:rPr>
            <w:noProof/>
            <w:webHidden/>
          </w:rPr>
          <w:instrText xml:space="preserve"> PAGEREF _Toc139921423 \h </w:instrText>
        </w:r>
        <w:r w:rsidR="0062526E">
          <w:rPr>
            <w:noProof/>
            <w:webHidden/>
          </w:rPr>
        </w:r>
        <w:r w:rsidR="0062526E">
          <w:rPr>
            <w:noProof/>
            <w:webHidden/>
          </w:rPr>
          <w:fldChar w:fldCharType="separate"/>
        </w:r>
        <w:r w:rsidR="00DE1B2C">
          <w:rPr>
            <w:noProof/>
            <w:webHidden/>
          </w:rPr>
          <w:t>16</w:t>
        </w:r>
        <w:r w:rsidR="0062526E">
          <w:rPr>
            <w:noProof/>
            <w:webHidden/>
          </w:rPr>
          <w:fldChar w:fldCharType="end"/>
        </w:r>
      </w:hyperlink>
    </w:p>
    <w:p w14:paraId="51DD90F0" w14:textId="4D15E159"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24" w:history="1">
        <w:r w:rsidR="0062526E" w:rsidRPr="004550A4">
          <w:rPr>
            <w:rStyle w:val="Hyperlink"/>
            <w:noProof/>
          </w:rPr>
          <w:t>2.4.1.2.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Stimulus/Response Sequences</w:t>
        </w:r>
        <w:r w:rsidR="0062526E">
          <w:rPr>
            <w:noProof/>
            <w:webHidden/>
          </w:rPr>
          <w:tab/>
        </w:r>
        <w:r w:rsidR="0062526E">
          <w:rPr>
            <w:noProof/>
            <w:webHidden/>
          </w:rPr>
          <w:fldChar w:fldCharType="begin"/>
        </w:r>
        <w:r w:rsidR="0062526E">
          <w:rPr>
            <w:noProof/>
            <w:webHidden/>
          </w:rPr>
          <w:instrText xml:space="preserve"> PAGEREF _Toc139921424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3C0E3183" w14:textId="65126ADC"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25" w:history="1">
        <w:r w:rsidR="0062526E" w:rsidRPr="004550A4">
          <w:rPr>
            <w:rStyle w:val="Hyperlink"/>
            <w:noProof/>
          </w:rPr>
          <w:t>2.4.1.3.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Functional Requirements</w:t>
        </w:r>
        <w:r w:rsidR="0062526E">
          <w:rPr>
            <w:noProof/>
            <w:webHidden/>
          </w:rPr>
          <w:tab/>
        </w:r>
        <w:r w:rsidR="0062526E">
          <w:rPr>
            <w:noProof/>
            <w:webHidden/>
          </w:rPr>
          <w:fldChar w:fldCharType="begin"/>
        </w:r>
        <w:r w:rsidR="0062526E">
          <w:rPr>
            <w:noProof/>
            <w:webHidden/>
          </w:rPr>
          <w:instrText xml:space="preserve"> PAGEREF _Toc139921425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078E3EC4" w14:textId="52D3E2C5"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26" w:history="1">
        <w:r w:rsidR="0062526E" w:rsidRPr="004550A4">
          <w:rPr>
            <w:rStyle w:val="Hyperlink"/>
            <w:noProof/>
          </w:rPr>
          <w:t>2.4.2.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User Login</w:t>
        </w:r>
        <w:r w:rsidR="0062526E">
          <w:rPr>
            <w:noProof/>
            <w:webHidden/>
          </w:rPr>
          <w:tab/>
        </w:r>
        <w:r w:rsidR="0062526E">
          <w:rPr>
            <w:noProof/>
            <w:webHidden/>
          </w:rPr>
          <w:fldChar w:fldCharType="begin"/>
        </w:r>
        <w:r w:rsidR="0062526E">
          <w:rPr>
            <w:noProof/>
            <w:webHidden/>
          </w:rPr>
          <w:instrText xml:space="preserve"> PAGEREF _Toc139921426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770AA650" w14:textId="5655ED86"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27" w:history="1">
        <w:r w:rsidR="0062526E" w:rsidRPr="004550A4">
          <w:rPr>
            <w:rStyle w:val="Hyperlink"/>
            <w:noProof/>
          </w:rPr>
          <w:t>2.4.2.1.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Description and Priority</w:t>
        </w:r>
        <w:r w:rsidR="0062526E">
          <w:rPr>
            <w:noProof/>
            <w:webHidden/>
          </w:rPr>
          <w:tab/>
        </w:r>
        <w:r w:rsidR="0062526E">
          <w:rPr>
            <w:noProof/>
            <w:webHidden/>
          </w:rPr>
          <w:fldChar w:fldCharType="begin"/>
        </w:r>
        <w:r w:rsidR="0062526E">
          <w:rPr>
            <w:noProof/>
            <w:webHidden/>
          </w:rPr>
          <w:instrText xml:space="preserve"> PAGEREF _Toc139921427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6E9B4558" w14:textId="66D27FDD"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28" w:history="1">
        <w:r w:rsidR="0062526E" w:rsidRPr="004550A4">
          <w:rPr>
            <w:rStyle w:val="Hyperlink"/>
            <w:noProof/>
          </w:rPr>
          <w:t>2.4.2.2.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Stimulus/Response Sequences</w:t>
        </w:r>
        <w:r w:rsidR="0062526E">
          <w:rPr>
            <w:noProof/>
            <w:webHidden/>
          </w:rPr>
          <w:tab/>
        </w:r>
        <w:r w:rsidR="0062526E">
          <w:rPr>
            <w:noProof/>
            <w:webHidden/>
          </w:rPr>
          <w:fldChar w:fldCharType="begin"/>
        </w:r>
        <w:r w:rsidR="0062526E">
          <w:rPr>
            <w:noProof/>
            <w:webHidden/>
          </w:rPr>
          <w:instrText xml:space="preserve"> PAGEREF _Toc139921428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55C02B97" w14:textId="35ED3AA3"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29" w:history="1">
        <w:r w:rsidR="0062526E" w:rsidRPr="004550A4">
          <w:rPr>
            <w:rStyle w:val="Hyperlink"/>
            <w:noProof/>
          </w:rPr>
          <w:t>2.4.2.3.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Functional Requirements</w:t>
        </w:r>
        <w:r w:rsidR="0062526E">
          <w:rPr>
            <w:noProof/>
            <w:webHidden/>
          </w:rPr>
          <w:tab/>
        </w:r>
        <w:r w:rsidR="0062526E">
          <w:rPr>
            <w:noProof/>
            <w:webHidden/>
          </w:rPr>
          <w:fldChar w:fldCharType="begin"/>
        </w:r>
        <w:r w:rsidR="0062526E">
          <w:rPr>
            <w:noProof/>
            <w:webHidden/>
          </w:rPr>
          <w:instrText xml:space="preserve"> PAGEREF _Toc139921429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48552BFA" w14:textId="3FB71116"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30" w:history="1">
        <w:r w:rsidR="0062526E" w:rsidRPr="004550A4">
          <w:rPr>
            <w:rStyle w:val="Hyperlink"/>
            <w:noProof/>
          </w:rPr>
          <w:t>2.4.3.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Content Summarization:</w:t>
        </w:r>
        <w:r w:rsidR="0062526E">
          <w:rPr>
            <w:noProof/>
            <w:webHidden/>
          </w:rPr>
          <w:tab/>
        </w:r>
        <w:r w:rsidR="0062526E">
          <w:rPr>
            <w:noProof/>
            <w:webHidden/>
          </w:rPr>
          <w:fldChar w:fldCharType="begin"/>
        </w:r>
        <w:r w:rsidR="0062526E">
          <w:rPr>
            <w:noProof/>
            <w:webHidden/>
          </w:rPr>
          <w:instrText xml:space="preserve"> PAGEREF _Toc139921430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0684F3C9" w14:textId="3504EDB4"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31" w:history="1">
        <w:r w:rsidR="0062526E" w:rsidRPr="004550A4">
          <w:rPr>
            <w:rStyle w:val="Hyperlink"/>
            <w:noProof/>
          </w:rPr>
          <w:t>2.4.3.1.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Description and Priority</w:t>
        </w:r>
        <w:r w:rsidR="0062526E">
          <w:rPr>
            <w:noProof/>
            <w:webHidden/>
          </w:rPr>
          <w:tab/>
        </w:r>
        <w:r w:rsidR="0062526E">
          <w:rPr>
            <w:noProof/>
            <w:webHidden/>
          </w:rPr>
          <w:fldChar w:fldCharType="begin"/>
        </w:r>
        <w:r w:rsidR="0062526E">
          <w:rPr>
            <w:noProof/>
            <w:webHidden/>
          </w:rPr>
          <w:instrText xml:space="preserve"> PAGEREF _Toc139921431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358910F4" w14:textId="785A693E"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32" w:history="1">
        <w:r w:rsidR="0062526E" w:rsidRPr="004550A4">
          <w:rPr>
            <w:rStyle w:val="Hyperlink"/>
            <w:noProof/>
          </w:rPr>
          <w:t>2.4.3.2.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Stimulus/Response Sequences</w:t>
        </w:r>
        <w:r w:rsidR="0062526E">
          <w:rPr>
            <w:noProof/>
            <w:webHidden/>
          </w:rPr>
          <w:tab/>
        </w:r>
        <w:r w:rsidR="0062526E">
          <w:rPr>
            <w:noProof/>
            <w:webHidden/>
          </w:rPr>
          <w:fldChar w:fldCharType="begin"/>
        </w:r>
        <w:r w:rsidR="0062526E">
          <w:rPr>
            <w:noProof/>
            <w:webHidden/>
          </w:rPr>
          <w:instrText xml:space="preserve"> PAGEREF _Toc139921432 \h </w:instrText>
        </w:r>
        <w:r w:rsidR="0062526E">
          <w:rPr>
            <w:noProof/>
            <w:webHidden/>
          </w:rPr>
        </w:r>
        <w:r w:rsidR="0062526E">
          <w:rPr>
            <w:noProof/>
            <w:webHidden/>
          </w:rPr>
          <w:fldChar w:fldCharType="separate"/>
        </w:r>
        <w:r w:rsidR="00DE1B2C">
          <w:rPr>
            <w:noProof/>
            <w:webHidden/>
          </w:rPr>
          <w:t>17</w:t>
        </w:r>
        <w:r w:rsidR="0062526E">
          <w:rPr>
            <w:noProof/>
            <w:webHidden/>
          </w:rPr>
          <w:fldChar w:fldCharType="end"/>
        </w:r>
      </w:hyperlink>
    </w:p>
    <w:p w14:paraId="665C3D8D" w14:textId="5371EA57"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33" w:history="1">
        <w:r w:rsidR="0062526E" w:rsidRPr="004550A4">
          <w:rPr>
            <w:rStyle w:val="Hyperlink"/>
            <w:noProof/>
          </w:rPr>
          <w:t>2.4.3.3.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Functional Requirements</w:t>
        </w:r>
        <w:r w:rsidR="0062526E">
          <w:rPr>
            <w:noProof/>
            <w:webHidden/>
          </w:rPr>
          <w:tab/>
        </w:r>
        <w:r w:rsidR="0062526E">
          <w:rPr>
            <w:noProof/>
            <w:webHidden/>
          </w:rPr>
          <w:fldChar w:fldCharType="begin"/>
        </w:r>
        <w:r w:rsidR="0062526E">
          <w:rPr>
            <w:noProof/>
            <w:webHidden/>
          </w:rPr>
          <w:instrText xml:space="preserve"> PAGEREF _Toc139921433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7BB22D0D" w14:textId="7DFD0882"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34" w:history="1">
        <w:r w:rsidR="0062526E" w:rsidRPr="004550A4">
          <w:rPr>
            <w:rStyle w:val="Hyperlink"/>
            <w:noProof/>
          </w:rPr>
          <w:t>2.4.4.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Interaction</w:t>
        </w:r>
        <w:r w:rsidR="0062526E">
          <w:rPr>
            <w:noProof/>
            <w:webHidden/>
          </w:rPr>
          <w:tab/>
        </w:r>
        <w:r w:rsidR="0062526E">
          <w:rPr>
            <w:noProof/>
            <w:webHidden/>
          </w:rPr>
          <w:fldChar w:fldCharType="begin"/>
        </w:r>
        <w:r w:rsidR="0062526E">
          <w:rPr>
            <w:noProof/>
            <w:webHidden/>
          </w:rPr>
          <w:instrText xml:space="preserve"> PAGEREF _Toc139921434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7D773BF6" w14:textId="789FFD39"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35" w:history="1">
        <w:r w:rsidR="0062526E" w:rsidRPr="004550A4">
          <w:rPr>
            <w:rStyle w:val="Hyperlink"/>
            <w:noProof/>
          </w:rPr>
          <w:t>2.4.4.1.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Description and Priority</w:t>
        </w:r>
        <w:r w:rsidR="0062526E">
          <w:rPr>
            <w:noProof/>
            <w:webHidden/>
          </w:rPr>
          <w:tab/>
        </w:r>
        <w:r w:rsidR="0062526E">
          <w:rPr>
            <w:noProof/>
            <w:webHidden/>
          </w:rPr>
          <w:fldChar w:fldCharType="begin"/>
        </w:r>
        <w:r w:rsidR="0062526E">
          <w:rPr>
            <w:noProof/>
            <w:webHidden/>
          </w:rPr>
          <w:instrText xml:space="preserve"> PAGEREF _Toc139921435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62445077" w14:textId="38EB9A27"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36" w:history="1">
        <w:r w:rsidR="0062526E" w:rsidRPr="004550A4">
          <w:rPr>
            <w:rStyle w:val="Hyperlink"/>
            <w:noProof/>
          </w:rPr>
          <w:t>2.4.4.2.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Stimulus/Response Sequences</w:t>
        </w:r>
        <w:r w:rsidR="0062526E">
          <w:rPr>
            <w:noProof/>
            <w:webHidden/>
          </w:rPr>
          <w:tab/>
        </w:r>
        <w:r w:rsidR="0062526E">
          <w:rPr>
            <w:noProof/>
            <w:webHidden/>
          </w:rPr>
          <w:fldChar w:fldCharType="begin"/>
        </w:r>
        <w:r w:rsidR="0062526E">
          <w:rPr>
            <w:noProof/>
            <w:webHidden/>
          </w:rPr>
          <w:instrText xml:space="preserve"> PAGEREF _Toc139921436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71CFC80F" w14:textId="3F61CD5B"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37" w:history="1">
        <w:r w:rsidR="0062526E" w:rsidRPr="004550A4">
          <w:rPr>
            <w:rStyle w:val="Hyperlink"/>
            <w:noProof/>
          </w:rPr>
          <w:t>2.4.4.3.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Functional Requirements</w:t>
        </w:r>
        <w:r w:rsidR="0062526E">
          <w:rPr>
            <w:noProof/>
            <w:webHidden/>
          </w:rPr>
          <w:tab/>
        </w:r>
        <w:r w:rsidR="0062526E">
          <w:rPr>
            <w:noProof/>
            <w:webHidden/>
          </w:rPr>
          <w:fldChar w:fldCharType="begin"/>
        </w:r>
        <w:r w:rsidR="0062526E">
          <w:rPr>
            <w:noProof/>
            <w:webHidden/>
          </w:rPr>
          <w:instrText xml:space="preserve"> PAGEREF _Toc139921437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4B3AD7B1" w14:textId="4C31378C"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38" w:history="1">
        <w:r w:rsidR="0062526E" w:rsidRPr="004550A4">
          <w:rPr>
            <w:rStyle w:val="Hyperlink"/>
            <w:noProof/>
          </w:rPr>
          <w:t>2.4.5.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Admin Panel</w:t>
        </w:r>
        <w:r w:rsidR="0062526E">
          <w:rPr>
            <w:noProof/>
            <w:webHidden/>
          </w:rPr>
          <w:tab/>
        </w:r>
        <w:r w:rsidR="0062526E">
          <w:rPr>
            <w:noProof/>
            <w:webHidden/>
          </w:rPr>
          <w:fldChar w:fldCharType="begin"/>
        </w:r>
        <w:r w:rsidR="0062526E">
          <w:rPr>
            <w:noProof/>
            <w:webHidden/>
          </w:rPr>
          <w:instrText xml:space="preserve"> PAGEREF _Toc139921438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2B717F0A" w14:textId="2D767435"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39" w:history="1">
        <w:r w:rsidR="0062526E" w:rsidRPr="004550A4">
          <w:rPr>
            <w:rStyle w:val="Hyperlink"/>
            <w:noProof/>
          </w:rPr>
          <w:t>2.4.5.1.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Description and Priority</w:t>
        </w:r>
        <w:r w:rsidR="0062526E">
          <w:rPr>
            <w:noProof/>
            <w:webHidden/>
          </w:rPr>
          <w:tab/>
        </w:r>
        <w:r w:rsidR="0062526E">
          <w:rPr>
            <w:noProof/>
            <w:webHidden/>
          </w:rPr>
          <w:fldChar w:fldCharType="begin"/>
        </w:r>
        <w:r w:rsidR="0062526E">
          <w:rPr>
            <w:noProof/>
            <w:webHidden/>
          </w:rPr>
          <w:instrText xml:space="preserve"> PAGEREF _Toc139921439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3C235F07" w14:textId="39E69792"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40" w:history="1">
        <w:r w:rsidR="0062526E" w:rsidRPr="004550A4">
          <w:rPr>
            <w:rStyle w:val="Hyperlink"/>
            <w:noProof/>
          </w:rPr>
          <w:t>2.4.5.2.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Stimulus/Response Sequences</w:t>
        </w:r>
        <w:r w:rsidR="0062526E">
          <w:rPr>
            <w:noProof/>
            <w:webHidden/>
          </w:rPr>
          <w:tab/>
        </w:r>
        <w:r w:rsidR="0062526E">
          <w:rPr>
            <w:noProof/>
            <w:webHidden/>
          </w:rPr>
          <w:fldChar w:fldCharType="begin"/>
        </w:r>
        <w:r w:rsidR="0062526E">
          <w:rPr>
            <w:noProof/>
            <w:webHidden/>
          </w:rPr>
          <w:instrText xml:space="preserve"> PAGEREF _Toc139921440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34015274" w14:textId="7BD2C031"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41" w:history="1">
        <w:r w:rsidR="0062526E" w:rsidRPr="004550A4">
          <w:rPr>
            <w:rStyle w:val="Hyperlink"/>
            <w:noProof/>
          </w:rPr>
          <w:t>2.4.5.3.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Functional Requirements</w:t>
        </w:r>
        <w:r w:rsidR="0062526E">
          <w:rPr>
            <w:noProof/>
            <w:webHidden/>
          </w:rPr>
          <w:tab/>
        </w:r>
        <w:r w:rsidR="0062526E">
          <w:rPr>
            <w:noProof/>
            <w:webHidden/>
          </w:rPr>
          <w:fldChar w:fldCharType="begin"/>
        </w:r>
        <w:r w:rsidR="0062526E">
          <w:rPr>
            <w:noProof/>
            <w:webHidden/>
          </w:rPr>
          <w:instrText xml:space="preserve"> PAGEREF _Toc139921441 \h </w:instrText>
        </w:r>
        <w:r w:rsidR="0062526E">
          <w:rPr>
            <w:noProof/>
            <w:webHidden/>
          </w:rPr>
        </w:r>
        <w:r w:rsidR="0062526E">
          <w:rPr>
            <w:noProof/>
            <w:webHidden/>
          </w:rPr>
          <w:fldChar w:fldCharType="separate"/>
        </w:r>
        <w:r w:rsidR="00DE1B2C">
          <w:rPr>
            <w:noProof/>
            <w:webHidden/>
          </w:rPr>
          <w:t>18</w:t>
        </w:r>
        <w:r w:rsidR="0062526E">
          <w:rPr>
            <w:noProof/>
            <w:webHidden/>
          </w:rPr>
          <w:fldChar w:fldCharType="end"/>
        </w:r>
      </w:hyperlink>
    </w:p>
    <w:p w14:paraId="31C50DD9" w14:textId="03DCB104"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42" w:history="1">
        <w:r w:rsidR="0062526E" w:rsidRPr="004550A4">
          <w:rPr>
            <w:rStyle w:val="Hyperlink"/>
            <w:noProof/>
          </w:rPr>
          <w:t>2.4.6.</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Profile Management</w:t>
        </w:r>
        <w:r w:rsidR="0062526E">
          <w:rPr>
            <w:noProof/>
            <w:webHidden/>
          </w:rPr>
          <w:tab/>
        </w:r>
        <w:r w:rsidR="0062526E">
          <w:rPr>
            <w:noProof/>
            <w:webHidden/>
          </w:rPr>
          <w:fldChar w:fldCharType="begin"/>
        </w:r>
        <w:r w:rsidR="0062526E">
          <w:rPr>
            <w:noProof/>
            <w:webHidden/>
          </w:rPr>
          <w:instrText xml:space="preserve"> PAGEREF _Toc139921442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6FB11246" w14:textId="707197E9"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43" w:history="1">
        <w:r w:rsidR="0062526E" w:rsidRPr="004550A4">
          <w:rPr>
            <w:rStyle w:val="Hyperlink"/>
            <w:noProof/>
          </w:rPr>
          <w:t>2.4.6.1.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Description and Priority</w:t>
        </w:r>
        <w:r w:rsidR="0062526E">
          <w:rPr>
            <w:noProof/>
            <w:webHidden/>
          </w:rPr>
          <w:tab/>
        </w:r>
        <w:r w:rsidR="0062526E">
          <w:rPr>
            <w:noProof/>
            <w:webHidden/>
          </w:rPr>
          <w:fldChar w:fldCharType="begin"/>
        </w:r>
        <w:r w:rsidR="0062526E">
          <w:rPr>
            <w:noProof/>
            <w:webHidden/>
          </w:rPr>
          <w:instrText xml:space="preserve"> PAGEREF _Toc139921443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7716FC77" w14:textId="673844C9"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44" w:history="1">
        <w:r w:rsidR="0062526E" w:rsidRPr="004550A4">
          <w:rPr>
            <w:rStyle w:val="Hyperlink"/>
            <w:noProof/>
          </w:rPr>
          <w:t>2.4.6.2.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Stimulus/Response Sequences</w:t>
        </w:r>
        <w:r w:rsidR="0062526E">
          <w:rPr>
            <w:noProof/>
            <w:webHidden/>
          </w:rPr>
          <w:tab/>
        </w:r>
        <w:r w:rsidR="0062526E">
          <w:rPr>
            <w:noProof/>
            <w:webHidden/>
          </w:rPr>
          <w:fldChar w:fldCharType="begin"/>
        </w:r>
        <w:r w:rsidR="0062526E">
          <w:rPr>
            <w:noProof/>
            <w:webHidden/>
          </w:rPr>
          <w:instrText xml:space="preserve"> PAGEREF _Toc139921444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47E056F1" w14:textId="30313519" w:rsidR="0062526E" w:rsidRDefault="007D7560">
      <w:pPr>
        <w:pStyle w:val="TOC2"/>
        <w:tabs>
          <w:tab w:val="left" w:pos="1320"/>
          <w:tab w:val="right" w:leader="dot" w:pos="9350"/>
        </w:tabs>
        <w:rPr>
          <w:rFonts w:asciiTheme="minorHAnsi" w:eastAsiaTheme="minorEastAsia" w:hAnsiTheme="minorHAnsi" w:cstheme="minorBidi"/>
          <w:noProof/>
          <w:kern w:val="2"/>
          <w:sz w:val="22"/>
          <w:szCs w:val="22"/>
          <w14:ligatures w14:val="standardContextual"/>
        </w:rPr>
      </w:pPr>
      <w:hyperlink w:anchor="_Toc139921445" w:history="1">
        <w:r w:rsidR="0062526E" w:rsidRPr="004550A4">
          <w:rPr>
            <w:rStyle w:val="Hyperlink"/>
            <w:noProof/>
          </w:rPr>
          <w:t>2.4.6.3.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Functional Requirements</w:t>
        </w:r>
        <w:r w:rsidR="0062526E">
          <w:rPr>
            <w:noProof/>
            <w:webHidden/>
          </w:rPr>
          <w:tab/>
        </w:r>
        <w:r w:rsidR="0062526E">
          <w:rPr>
            <w:noProof/>
            <w:webHidden/>
          </w:rPr>
          <w:fldChar w:fldCharType="begin"/>
        </w:r>
        <w:r w:rsidR="0062526E">
          <w:rPr>
            <w:noProof/>
            <w:webHidden/>
          </w:rPr>
          <w:instrText xml:space="preserve"> PAGEREF _Toc139921445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0474432E" w14:textId="1ADBD7CF"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46" w:history="1">
        <w:r w:rsidR="0062526E" w:rsidRPr="004550A4">
          <w:rPr>
            <w:rStyle w:val="Hyperlink"/>
            <w:noProof/>
          </w:rPr>
          <w:t>2.5.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Nonfunctional Requirements</w:t>
        </w:r>
        <w:r w:rsidR="0062526E">
          <w:rPr>
            <w:noProof/>
            <w:webHidden/>
          </w:rPr>
          <w:tab/>
        </w:r>
        <w:r w:rsidR="0062526E">
          <w:rPr>
            <w:noProof/>
            <w:webHidden/>
          </w:rPr>
          <w:fldChar w:fldCharType="begin"/>
        </w:r>
        <w:r w:rsidR="0062526E">
          <w:rPr>
            <w:noProof/>
            <w:webHidden/>
          </w:rPr>
          <w:instrText xml:space="preserve"> PAGEREF _Toc139921446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7B41F733" w14:textId="4544DECB"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47" w:history="1">
        <w:r w:rsidR="0062526E" w:rsidRPr="004550A4">
          <w:rPr>
            <w:rStyle w:val="Hyperlink"/>
            <w:noProof/>
          </w:rPr>
          <w:t>2.5.1.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Performance Requirements</w:t>
        </w:r>
        <w:r w:rsidR="0062526E">
          <w:rPr>
            <w:noProof/>
            <w:webHidden/>
          </w:rPr>
          <w:tab/>
        </w:r>
        <w:r w:rsidR="0062526E">
          <w:rPr>
            <w:noProof/>
            <w:webHidden/>
          </w:rPr>
          <w:fldChar w:fldCharType="begin"/>
        </w:r>
        <w:r w:rsidR="0062526E">
          <w:rPr>
            <w:noProof/>
            <w:webHidden/>
          </w:rPr>
          <w:instrText xml:space="preserve"> PAGEREF _Toc139921447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2CB56846" w14:textId="45679044"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48" w:history="1">
        <w:r w:rsidR="0062526E" w:rsidRPr="004550A4">
          <w:rPr>
            <w:rStyle w:val="Hyperlink"/>
            <w:noProof/>
          </w:rPr>
          <w:t>2.5.2.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Safety Requirements</w:t>
        </w:r>
        <w:r w:rsidR="0062526E">
          <w:rPr>
            <w:noProof/>
            <w:webHidden/>
          </w:rPr>
          <w:tab/>
        </w:r>
        <w:r w:rsidR="0062526E">
          <w:rPr>
            <w:noProof/>
            <w:webHidden/>
          </w:rPr>
          <w:fldChar w:fldCharType="begin"/>
        </w:r>
        <w:r w:rsidR="0062526E">
          <w:rPr>
            <w:noProof/>
            <w:webHidden/>
          </w:rPr>
          <w:instrText xml:space="preserve"> PAGEREF _Toc139921448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466E0BF0" w14:textId="3F96EF72"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49" w:history="1">
        <w:r w:rsidR="0062526E" w:rsidRPr="004550A4">
          <w:rPr>
            <w:rStyle w:val="Hyperlink"/>
            <w:noProof/>
          </w:rPr>
          <w:t>2.5.3.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Security Requirements</w:t>
        </w:r>
        <w:r w:rsidR="0062526E">
          <w:rPr>
            <w:noProof/>
            <w:webHidden/>
          </w:rPr>
          <w:tab/>
        </w:r>
        <w:r w:rsidR="0062526E">
          <w:rPr>
            <w:noProof/>
            <w:webHidden/>
          </w:rPr>
          <w:fldChar w:fldCharType="begin"/>
        </w:r>
        <w:r w:rsidR="0062526E">
          <w:rPr>
            <w:noProof/>
            <w:webHidden/>
          </w:rPr>
          <w:instrText xml:space="preserve"> PAGEREF _Toc139921449 \h </w:instrText>
        </w:r>
        <w:r w:rsidR="0062526E">
          <w:rPr>
            <w:noProof/>
            <w:webHidden/>
          </w:rPr>
        </w:r>
        <w:r w:rsidR="0062526E">
          <w:rPr>
            <w:noProof/>
            <w:webHidden/>
          </w:rPr>
          <w:fldChar w:fldCharType="separate"/>
        </w:r>
        <w:r w:rsidR="00DE1B2C">
          <w:rPr>
            <w:noProof/>
            <w:webHidden/>
          </w:rPr>
          <w:t>19</w:t>
        </w:r>
        <w:r w:rsidR="0062526E">
          <w:rPr>
            <w:noProof/>
            <w:webHidden/>
          </w:rPr>
          <w:fldChar w:fldCharType="end"/>
        </w:r>
      </w:hyperlink>
    </w:p>
    <w:p w14:paraId="06CCCD1C" w14:textId="154233D2"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50" w:history="1">
        <w:r w:rsidR="0062526E" w:rsidRPr="004550A4">
          <w:rPr>
            <w:rStyle w:val="Hyperlink"/>
            <w:noProof/>
          </w:rPr>
          <w:t>2.5.4.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Usability Requirements</w:t>
        </w:r>
        <w:r w:rsidR="0062526E">
          <w:rPr>
            <w:noProof/>
            <w:webHidden/>
          </w:rPr>
          <w:tab/>
        </w:r>
        <w:r w:rsidR="0062526E">
          <w:rPr>
            <w:noProof/>
            <w:webHidden/>
          </w:rPr>
          <w:fldChar w:fldCharType="begin"/>
        </w:r>
        <w:r w:rsidR="0062526E">
          <w:rPr>
            <w:noProof/>
            <w:webHidden/>
          </w:rPr>
          <w:instrText xml:space="preserve"> PAGEREF _Toc139921450 \h </w:instrText>
        </w:r>
        <w:r w:rsidR="0062526E">
          <w:rPr>
            <w:noProof/>
            <w:webHidden/>
          </w:rPr>
        </w:r>
        <w:r w:rsidR="0062526E">
          <w:rPr>
            <w:noProof/>
            <w:webHidden/>
          </w:rPr>
          <w:fldChar w:fldCharType="separate"/>
        </w:r>
        <w:r w:rsidR="00DE1B2C">
          <w:rPr>
            <w:noProof/>
            <w:webHidden/>
          </w:rPr>
          <w:t>20</w:t>
        </w:r>
        <w:r w:rsidR="0062526E">
          <w:rPr>
            <w:noProof/>
            <w:webHidden/>
          </w:rPr>
          <w:fldChar w:fldCharType="end"/>
        </w:r>
      </w:hyperlink>
    </w:p>
    <w:p w14:paraId="79E55341" w14:textId="271ED088"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51" w:history="1">
        <w:r w:rsidR="0062526E" w:rsidRPr="004550A4">
          <w:rPr>
            <w:rStyle w:val="Hyperlink"/>
            <w:noProof/>
          </w:rPr>
          <w:t>2.5.5.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Reliability Requirements</w:t>
        </w:r>
        <w:r w:rsidR="0062526E">
          <w:rPr>
            <w:noProof/>
            <w:webHidden/>
          </w:rPr>
          <w:tab/>
        </w:r>
        <w:r w:rsidR="0062526E">
          <w:rPr>
            <w:noProof/>
            <w:webHidden/>
          </w:rPr>
          <w:fldChar w:fldCharType="begin"/>
        </w:r>
        <w:r w:rsidR="0062526E">
          <w:rPr>
            <w:noProof/>
            <w:webHidden/>
          </w:rPr>
          <w:instrText xml:space="preserve"> PAGEREF _Toc139921451 \h </w:instrText>
        </w:r>
        <w:r w:rsidR="0062526E">
          <w:rPr>
            <w:noProof/>
            <w:webHidden/>
          </w:rPr>
        </w:r>
        <w:r w:rsidR="0062526E">
          <w:rPr>
            <w:noProof/>
            <w:webHidden/>
          </w:rPr>
          <w:fldChar w:fldCharType="separate"/>
        </w:r>
        <w:r w:rsidR="00DE1B2C">
          <w:rPr>
            <w:noProof/>
            <w:webHidden/>
          </w:rPr>
          <w:t>20</w:t>
        </w:r>
        <w:r w:rsidR="0062526E">
          <w:rPr>
            <w:noProof/>
            <w:webHidden/>
          </w:rPr>
          <w:fldChar w:fldCharType="end"/>
        </w:r>
      </w:hyperlink>
    </w:p>
    <w:p w14:paraId="6DB7EBA2" w14:textId="0830E9A7"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52" w:history="1">
        <w:r w:rsidR="0062526E" w:rsidRPr="004550A4">
          <w:rPr>
            <w:rStyle w:val="Hyperlink"/>
            <w:noProof/>
          </w:rPr>
          <w:t>2.5.6.</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Maintainability/Supportability Requirements</w:t>
        </w:r>
        <w:r w:rsidR="0062526E">
          <w:rPr>
            <w:noProof/>
            <w:webHidden/>
          </w:rPr>
          <w:tab/>
        </w:r>
        <w:r w:rsidR="0062526E">
          <w:rPr>
            <w:noProof/>
            <w:webHidden/>
          </w:rPr>
          <w:fldChar w:fldCharType="begin"/>
        </w:r>
        <w:r w:rsidR="0062526E">
          <w:rPr>
            <w:noProof/>
            <w:webHidden/>
          </w:rPr>
          <w:instrText xml:space="preserve"> PAGEREF _Toc139921452 \h </w:instrText>
        </w:r>
        <w:r w:rsidR="0062526E">
          <w:rPr>
            <w:noProof/>
            <w:webHidden/>
          </w:rPr>
        </w:r>
        <w:r w:rsidR="0062526E">
          <w:rPr>
            <w:noProof/>
            <w:webHidden/>
          </w:rPr>
          <w:fldChar w:fldCharType="separate"/>
        </w:r>
        <w:r w:rsidR="00DE1B2C">
          <w:rPr>
            <w:noProof/>
            <w:webHidden/>
          </w:rPr>
          <w:t>20</w:t>
        </w:r>
        <w:r w:rsidR="0062526E">
          <w:rPr>
            <w:noProof/>
            <w:webHidden/>
          </w:rPr>
          <w:fldChar w:fldCharType="end"/>
        </w:r>
      </w:hyperlink>
    </w:p>
    <w:p w14:paraId="43D78BFB" w14:textId="74784CF8"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53" w:history="1">
        <w:r w:rsidR="0062526E" w:rsidRPr="004550A4">
          <w:rPr>
            <w:rStyle w:val="Hyperlink"/>
            <w:noProof/>
          </w:rPr>
          <w:t>2.5.7.</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Portability Requirements</w:t>
        </w:r>
        <w:r w:rsidR="0062526E">
          <w:rPr>
            <w:noProof/>
            <w:webHidden/>
          </w:rPr>
          <w:tab/>
        </w:r>
        <w:r w:rsidR="0062526E">
          <w:rPr>
            <w:noProof/>
            <w:webHidden/>
          </w:rPr>
          <w:fldChar w:fldCharType="begin"/>
        </w:r>
        <w:r w:rsidR="0062526E">
          <w:rPr>
            <w:noProof/>
            <w:webHidden/>
          </w:rPr>
          <w:instrText xml:space="preserve"> PAGEREF _Toc139921453 \h </w:instrText>
        </w:r>
        <w:r w:rsidR="0062526E">
          <w:rPr>
            <w:noProof/>
            <w:webHidden/>
          </w:rPr>
        </w:r>
        <w:r w:rsidR="0062526E">
          <w:rPr>
            <w:noProof/>
            <w:webHidden/>
          </w:rPr>
          <w:fldChar w:fldCharType="separate"/>
        </w:r>
        <w:r w:rsidR="00DE1B2C">
          <w:rPr>
            <w:noProof/>
            <w:webHidden/>
          </w:rPr>
          <w:t>21</w:t>
        </w:r>
        <w:r w:rsidR="0062526E">
          <w:rPr>
            <w:noProof/>
            <w:webHidden/>
          </w:rPr>
          <w:fldChar w:fldCharType="end"/>
        </w:r>
      </w:hyperlink>
    </w:p>
    <w:p w14:paraId="3F21E5D7" w14:textId="65A15D68" w:rsidR="0062526E" w:rsidRDefault="007D7560">
      <w:pPr>
        <w:pStyle w:val="TOC2"/>
        <w:tabs>
          <w:tab w:val="left" w:pos="1100"/>
          <w:tab w:val="right" w:leader="dot" w:pos="9350"/>
        </w:tabs>
        <w:rPr>
          <w:rFonts w:asciiTheme="minorHAnsi" w:eastAsiaTheme="minorEastAsia" w:hAnsiTheme="minorHAnsi" w:cstheme="minorBidi"/>
          <w:noProof/>
          <w:kern w:val="2"/>
          <w:sz w:val="22"/>
          <w:szCs w:val="22"/>
          <w14:ligatures w14:val="standardContextual"/>
        </w:rPr>
      </w:pPr>
      <w:hyperlink w:anchor="_Toc139921454" w:history="1">
        <w:r w:rsidR="0062526E" w:rsidRPr="004550A4">
          <w:rPr>
            <w:rStyle w:val="Hyperlink"/>
            <w:noProof/>
          </w:rPr>
          <w:t>2.5.8.</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Efficiency Requirements</w:t>
        </w:r>
        <w:r w:rsidR="0062526E">
          <w:rPr>
            <w:noProof/>
            <w:webHidden/>
          </w:rPr>
          <w:tab/>
        </w:r>
        <w:r w:rsidR="0062526E">
          <w:rPr>
            <w:noProof/>
            <w:webHidden/>
          </w:rPr>
          <w:fldChar w:fldCharType="begin"/>
        </w:r>
        <w:r w:rsidR="0062526E">
          <w:rPr>
            <w:noProof/>
            <w:webHidden/>
          </w:rPr>
          <w:instrText xml:space="preserve"> PAGEREF _Toc139921454 \h </w:instrText>
        </w:r>
        <w:r w:rsidR="0062526E">
          <w:rPr>
            <w:noProof/>
            <w:webHidden/>
          </w:rPr>
        </w:r>
        <w:r w:rsidR="0062526E">
          <w:rPr>
            <w:noProof/>
            <w:webHidden/>
          </w:rPr>
          <w:fldChar w:fldCharType="separate"/>
        </w:r>
        <w:r w:rsidR="00DE1B2C">
          <w:rPr>
            <w:noProof/>
            <w:webHidden/>
          </w:rPr>
          <w:t>21</w:t>
        </w:r>
        <w:r w:rsidR="0062526E">
          <w:rPr>
            <w:noProof/>
            <w:webHidden/>
          </w:rPr>
          <w:fldChar w:fldCharType="end"/>
        </w:r>
      </w:hyperlink>
    </w:p>
    <w:p w14:paraId="127B31CA" w14:textId="7E9E4E4D"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55" w:history="1">
        <w:r w:rsidR="0062526E" w:rsidRPr="004550A4">
          <w:rPr>
            <w:rStyle w:val="Hyperlink"/>
            <w:noProof/>
          </w:rPr>
          <w:t>2.6.</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Domain Requirements</w:t>
        </w:r>
        <w:r w:rsidR="0062526E">
          <w:rPr>
            <w:noProof/>
            <w:webHidden/>
          </w:rPr>
          <w:tab/>
        </w:r>
        <w:r w:rsidR="0062526E">
          <w:rPr>
            <w:noProof/>
            <w:webHidden/>
          </w:rPr>
          <w:fldChar w:fldCharType="begin"/>
        </w:r>
        <w:r w:rsidR="0062526E">
          <w:rPr>
            <w:noProof/>
            <w:webHidden/>
          </w:rPr>
          <w:instrText xml:space="preserve"> PAGEREF _Toc139921455 \h </w:instrText>
        </w:r>
        <w:r w:rsidR="0062526E">
          <w:rPr>
            <w:noProof/>
            <w:webHidden/>
          </w:rPr>
        </w:r>
        <w:r w:rsidR="0062526E">
          <w:rPr>
            <w:noProof/>
            <w:webHidden/>
          </w:rPr>
          <w:fldChar w:fldCharType="separate"/>
        </w:r>
        <w:r w:rsidR="00DE1B2C">
          <w:rPr>
            <w:noProof/>
            <w:webHidden/>
          </w:rPr>
          <w:t>21</w:t>
        </w:r>
        <w:r w:rsidR="0062526E">
          <w:rPr>
            <w:noProof/>
            <w:webHidden/>
          </w:rPr>
          <w:fldChar w:fldCharType="end"/>
        </w:r>
      </w:hyperlink>
    </w:p>
    <w:p w14:paraId="1B31CD34" w14:textId="10081661"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56" w:history="1">
        <w:r w:rsidR="0062526E" w:rsidRPr="004550A4">
          <w:rPr>
            <w:rStyle w:val="Hyperlink"/>
            <w:noProof/>
          </w:rPr>
          <w:t>Chapter 3</w:t>
        </w:r>
        <w:r w:rsidR="0062526E">
          <w:rPr>
            <w:noProof/>
            <w:webHidden/>
          </w:rPr>
          <w:tab/>
        </w:r>
        <w:r w:rsidR="0062526E">
          <w:rPr>
            <w:noProof/>
            <w:webHidden/>
          </w:rPr>
          <w:fldChar w:fldCharType="begin"/>
        </w:r>
        <w:r w:rsidR="0062526E">
          <w:rPr>
            <w:noProof/>
            <w:webHidden/>
          </w:rPr>
          <w:instrText xml:space="preserve"> PAGEREF _Toc139921456 \h </w:instrText>
        </w:r>
        <w:r w:rsidR="0062526E">
          <w:rPr>
            <w:noProof/>
            <w:webHidden/>
          </w:rPr>
        </w:r>
        <w:r w:rsidR="0062526E">
          <w:rPr>
            <w:noProof/>
            <w:webHidden/>
          </w:rPr>
          <w:fldChar w:fldCharType="separate"/>
        </w:r>
        <w:r w:rsidR="00DE1B2C">
          <w:rPr>
            <w:noProof/>
            <w:webHidden/>
          </w:rPr>
          <w:t>22</w:t>
        </w:r>
        <w:r w:rsidR="0062526E">
          <w:rPr>
            <w:noProof/>
            <w:webHidden/>
          </w:rPr>
          <w:fldChar w:fldCharType="end"/>
        </w:r>
      </w:hyperlink>
    </w:p>
    <w:p w14:paraId="609A0DEB" w14:textId="775B7259"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57" w:history="1">
        <w:r w:rsidR="0062526E" w:rsidRPr="004550A4">
          <w:rPr>
            <w:rStyle w:val="Hyperlink"/>
            <w:noProof/>
          </w:rPr>
          <w:t>Use Case Analysis</w:t>
        </w:r>
        <w:r w:rsidR="0062526E">
          <w:rPr>
            <w:noProof/>
            <w:webHidden/>
          </w:rPr>
          <w:tab/>
        </w:r>
        <w:r w:rsidR="0062526E">
          <w:rPr>
            <w:noProof/>
            <w:webHidden/>
          </w:rPr>
          <w:fldChar w:fldCharType="begin"/>
        </w:r>
        <w:r w:rsidR="0062526E">
          <w:rPr>
            <w:noProof/>
            <w:webHidden/>
          </w:rPr>
          <w:instrText xml:space="preserve"> PAGEREF _Toc139921457 \h </w:instrText>
        </w:r>
        <w:r w:rsidR="0062526E">
          <w:rPr>
            <w:noProof/>
            <w:webHidden/>
          </w:rPr>
        </w:r>
        <w:r w:rsidR="0062526E">
          <w:rPr>
            <w:noProof/>
            <w:webHidden/>
          </w:rPr>
          <w:fldChar w:fldCharType="separate"/>
        </w:r>
        <w:r w:rsidR="00DE1B2C">
          <w:rPr>
            <w:noProof/>
            <w:webHidden/>
          </w:rPr>
          <w:t>22</w:t>
        </w:r>
        <w:r w:rsidR="0062526E">
          <w:rPr>
            <w:noProof/>
            <w:webHidden/>
          </w:rPr>
          <w:fldChar w:fldCharType="end"/>
        </w:r>
      </w:hyperlink>
    </w:p>
    <w:p w14:paraId="1114DBE5" w14:textId="235C05BB"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58" w:history="1">
        <w:r w:rsidR="0062526E" w:rsidRPr="004550A4">
          <w:rPr>
            <w:rStyle w:val="Hyperlink"/>
            <w:noProof/>
          </w:rPr>
          <w:t>3.1.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Use Case Model</w:t>
        </w:r>
        <w:r w:rsidR="0062526E">
          <w:rPr>
            <w:noProof/>
            <w:webHidden/>
          </w:rPr>
          <w:tab/>
        </w:r>
        <w:r w:rsidR="0062526E">
          <w:rPr>
            <w:noProof/>
            <w:webHidden/>
          </w:rPr>
          <w:fldChar w:fldCharType="begin"/>
        </w:r>
        <w:r w:rsidR="0062526E">
          <w:rPr>
            <w:noProof/>
            <w:webHidden/>
          </w:rPr>
          <w:instrText xml:space="preserve"> PAGEREF _Toc139921458 \h </w:instrText>
        </w:r>
        <w:r w:rsidR="0062526E">
          <w:rPr>
            <w:noProof/>
            <w:webHidden/>
          </w:rPr>
        </w:r>
        <w:r w:rsidR="0062526E">
          <w:rPr>
            <w:noProof/>
            <w:webHidden/>
          </w:rPr>
          <w:fldChar w:fldCharType="separate"/>
        </w:r>
        <w:r w:rsidR="00DE1B2C">
          <w:rPr>
            <w:noProof/>
            <w:webHidden/>
          </w:rPr>
          <w:t>23</w:t>
        </w:r>
        <w:r w:rsidR="0062526E">
          <w:rPr>
            <w:noProof/>
            <w:webHidden/>
          </w:rPr>
          <w:fldChar w:fldCharType="end"/>
        </w:r>
      </w:hyperlink>
    </w:p>
    <w:p w14:paraId="6844ACC4" w14:textId="736B4303"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59" w:history="1">
        <w:r w:rsidR="0062526E" w:rsidRPr="004550A4">
          <w:rPr>
            <w:rStyle w:val="Hyperlink"/>
            <w:noProof/>
          </w:rPr>
          <w:t>3.2.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Use Cases Description</w:t>
        </w:r>
        <w:r w:rsidR="0062526E">
          <w:rPr>
            <w:noProof/>
            <w:webHidden/>
          </w:rPr>
          <w:tab/>
        </w:r>
        <w:r w:rsidR="0062526E">
          <w:rPr>
            <w:noProof/>
            <w:webHidden/>
          </w:rPr>
          <w:fldChar w:fldCharType="begin"/>
        </w:r>
        <w:r w:rsidR="0062526E">
          <w:rPr>
            <w:noProof/>
            <w:webHidden/>
          </w:rPr>
          <w:instrText xml:space="preserve"> PAGEREF _Toc139921459 \h </w:instrText>
        </w:r>
        <w:r w:rsidR="0062526E">
          <w:rPr>
            <w:noProof/>
            <w:webHidden/>
          </w:rPr>
        </w:r>
        <w:r w:rsidR="0062526E">
          <w:rPr>
            <w:noProof/>
            <w:webHidden/>
          </w:rPr>
          <w:fldChar w:fldCharType="separate"/>
        </w:r>
        <w:r w:rsidR="00DE1B2C">
          <w:rPr>
            <w:noProof/>
            <w:webHidden/>
          </w:rPr>
          <w:t>24</w:t>
        </w:r>
        <w:r w:rsidR="0062526E">
          <w:rPr>
            <w:noProof/>
            <w:webHidden/>
          </w:rPr>
          <w:fldChar w:fldCharType="end"/>
        </w:r>
      </w:hyperlink>
    </w:p>
    <w:p w14:paraId="2DA4CD78" w14:textId="3703FBBA"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60" w:history="1">
        <w:r w:rsidR="0062526E" w:rsidRPr="004550A4">
          <w:rPr>
            <w:rStyle w:val="Hyperlink"/>
            <w:noProof/>
          </w:rPr>
          <w:t>Chapter 4</w:t>
        </w:r>
        <w:r w:rsidR="0062526E">
          <w:rPr>
            <w:noProof/>
            <w:webHidden/>
          </w:rPr>
          <w:tab/>
        </w:r>
        <w:r w:rsidR="0062526E">
          <w:rPr>
            <w:noProof/>
            <w:webHidden/>
          </w:rPr>
          <w:fldChar w:fldCharType="begin"/>
        </w:r>
        <w:r w:rsidR="0062526E">
          <w:rPr>
            <w:noProof/>
            <w:webHidden/>
          </w:rPr>
          <w:instrText xml:space="preserve"> PAGEREF _Toc139921460 \h </w:instrText>
        </w:r>
        <w:r w:rsidR="0062526E">
          <w:rPr>
            <w:noProof/>
            <w:webHidden/>
          </w:rPr>
        </w:r>
        <w:r w:rsidR="0062526E">
          <w:rPr>
            <w:noProof/>
            <w:webHidden/>
          </w:rPr>
          <w:fldChar w:fldCharType="separate"/>
        </w:r>
        <w:r w:rsidR="00DE1B2C">
          <w:rPr>
            <w:noProof/>
            <w:webHidden/>
          </w:rPr>
          <w:t>28</w:t>
        </w:r>
        <w:r w:rsidR="0062526E">
          <w:rPr>
            <w:noProof/>
            <w:webHidden/>
          </w:rPr>
          <w:fldChar w:fldCharType="end"/>
        </w:r>
      </w:hyperlink>
    </w:p>
    <w:p w14:paraId="266B4E82" w14:textId="6931F3D1"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61" w:history="1">
        <w:r w:rsidR="0062526E" w:rsidRPr="004550A4">
          <w:rPr>
            <w:rStyle w:val="Hyperlink"/>
            <w:noProof/>
          </w:rPr>
          <w:t>System Design</w:t>
        </w:r>
        <w:r w:rsidR="0062526E">
          <w:rPr>
            <w:noProof/>
            <w:webHidden/>
          </w:rPr>
          <w:tab/>
        </w:r>
        <w:r w:rsidR="0062526E">
          <w:rPr>
            <w:noProof/>
            <w:webHidden/>
          </w:rPr>
          <w:fldChar w:fldCharType="begin"/>
        </w:r>
        <w:r w:rsidR="0062526E">
          <w:rPr>
            <w:noProof/>
            <w:webHidden/>
          </w:rPr>
          <w:instrText xml:space="preserve"> PAGEREF _Toc139921461 \h </w:instrText>
        </w:r>
        <w:r w:rsidR="0062526E">
          <w:rPr>
            <w:noProof/>
            <w:webHidden/>
          </w:rPr>
        </w:r>
        <w:r w:rsidR="0062526E">
          <w:rPr>
            <w:noProof/>
            <w:webHidden/>
          </w:rPr>
          <w:fldChar w:fldCharType="separate"/>
        </w:r>
        <w:r w:rsidR="00DE1B2C">
          <w:rPr>
            <w:noProof/>
            <w:webHidden/>
          </w:rPr>
          <w:t>28</w:t>
        </w:r>
        <w:r w:rsidR="0062526E">
          <w:rPr>
            <w:noProof/>
            <w:webHidden/>
          </w:rPr>
          <w:fldChar w:fldCharType="end"/>
        </w:r>
      </w:hyperlink>
    </w:p>
    <w:p w14:paraId="7DAFA9DD" w14:textId="53721E9C"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2" w:history="1">
        <w:r w:rsidR="0062526E" w:rsidRPr="004550A4">
          <w:rPr>
            <w:rStyle w:val="Hyperlink"/>
            <w:noProof/>
          </w:rPr>
          <w:t>4.1.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Architecture Diagram</w:t>
        </w:r>
        <w:r w:rsidR="0062526E">
          <w:rPr>
            <w:noProof/>
            <w:webHidden/>
          </w:rPr>
          <w:tab/>
        </w:r>
        <w:r w:rsidR="0062526E">
          <w:rPr>
            <w:noProof/>
            <w:webHidden/>
          </w:rPr>
          <w:fldChar w:fldCharType="begin"/>
        </w:r>
        <w:r w:rsidR="0062526E">
          <w:rPr>
            <w:noProof/>
            <w:webHidden/>
          </w:rPr>
          <w:instrText xml:space="preserve"> PAGEREF _Toc139921462 \h </w:instrText>
        </w:r>
        <w:r w:rsidR="0062526E">
          <w:rPr>
            <w:noProof/>
            <w:webHidden/>
          </w:rPr>
        </w:r>
        <w:r w:rsidR="0062526E">
          <w:rPr>
            <w:noProof/>
            <w:webHidden/>
          </w:rPr>
          <w:fldChar w:fldCharType="separate"/>
        </w:r>
        <w:r w:rsidR="00DE1B2C">
          <w:rPr>
            <w:noProof/>
            <w:webHidden/>
          </w:rPr>
          <w:t>29</w:t>
        </w:r>
        <w:r w:rsidR="0062526E">
          <w:rPr>
            <w:noProof/>
            <w:webHidden/>
          </w:rPr>
          <w:fldChar w:fldCharType="end"/>
        </w:r>
      </w:hyperlink>
    </w:p>
    <w:p w14:paraId="57147EEA" w14:textId="7E3D97EA"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3" w:history="1">
        <w:r w:rsidR="0062526E" w:rsidRPr="004550A4">
          <w:rPr>
            <w:rStyle w:val="Hyperlink"/>
            <w:noProof/>
          </w:rPr>
          <w:t>4.2.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Entity Relationship Diagram with data dictionary</w:t>
        </w:r>
        <w:r w:rsidR="0062526E">
          <w:rPr>
            <w:noProof/>
            <w:webHidden/>
          </w:rPr>
          <w:tab/>
        </w:r>
        <w:r w:rsidR="0062526E">
          <w:rPr>
            <w:noProof/>
            <w:webHidden/>
          </w:rPr>
          <w:fldChar w:fldCharType="begin"/>
        </w:r>
        <w:r w:rsidR="0062526E">
          <w:rPr>
            <w:noProof/>
            <w:webHidden/>
          </w:rPr>
          <w:instrText xml:space="preserve"> PAGEREF _Toc139921463 \h </w:instrText>
        </w:r>
        <w:r w:rsidR="0062526E">
          <w:rPr>
            <w:noProof/>
            <w:webHidden/>
          </w:rPr>
        </w:r>
        <w:r w:rsidR="0062526E">
          <w:rPr>
            <w:noProof/>
            <w:webHidden/>
          </w:rPr>
          <w:fldChar w:fldCharType="separate"/>
        </w:r>
        <w:r w:rsidR="00DE1B2C">
          <w:rPr>
            <w:noProof/>
            <w:webHidden/>
          </w:rPr>
          <w:t>30</w:t>
        </w:r>
        <w:r w:rsidR="0062526E">
          <w:rPr>
            <w:noProof/>
            <w:webHidden/>
          </w:rPr>
          <w:fldChar w:fldCharType="end"/>
        </w:r>
      </w:hyperlink>
    </w:p>
    <w:p w14:paraId="4855CC1F" w14:textId="5D12EEEF"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4" w:history="1">
        <w:r w:rsidR="0062526E" w:rsidRPr="004550A4">
          <w:rPr>
            <w:rStyle w:val="Hyperlink"/>
            <w:noProof/>
          </w:rPr>
          <w:t>4.3.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Class Diagram</w:t>
        </w:r>
        <w:r w:rsidR="0062526E">
          <w:rPr>
            <w:noProof/>
            <w:webHidden/>
          </w:rPr>
          <w:tab/>
        </w:r>
        <w:r w:rsidR="0062526E">
          <w:rPr>
            <w:noProof/>
            <w:webHidden/>
          </w:rPr>
          <w:fldChar w:fldCharType="begin"/>
        </w:r>
        <w:r w:rsidR="0062526E">
          <w:rPr>
            <w:noProof/>
            <w:webHidden/>
          </w:rPr>
          <w:instrText xml:space="preserve"> PAGEREF _Toc139921464 \h </w:instrText>
        </w:r>
        <w:r w:rsidR="0062526E">
          <w:rPr>
            <w:noProof/>
            <w:webHidden/>
          </w:rPr>
        </w:r>
        <w:r w:rsidR="0062526E">
          <w:rPr>
            <w:noProof/>
            <w:webHidden/>
          </w:rPr>
          <w:fldChar w:fldCharType="separate"/>
        </w:r>
        <w:r w:rsidR="00DE1B2C">
          <w:rPr>
            <w:noProof/>
            <w:webHidden/>
          </w:rPr>
          <w:t>31</w:t>
        </w:r>
        <w:r w:rsidR="0062526E">
          <w:rPr>
            <w:noProof/>
            <w:webHidden/>
          </w:rPr>
          <w:fldChar w:fldCharType="end"/>
        </w:r>
      </w:hyperlink>
    </w:p>
    <w:p w14:paraId="1E84976E" w14:textId="5552438A"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5" w:history="1">
        <w:r w:rsidR="0062526E" w:rsidRPr="004550A4">
          <w:rPr>
            <w:rStyle w:val="Hyperlink"/>
            <w:noProof/>
          </w:rPr>
          <w:t>4.4.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Sequence / Collaboration Diagram</w:t>
        </w:r>
        <w:r w:rsidR="0062526E">
          <w:rPr>
            <w:noProof/>
            <w:webHidden/>
          </w:rPr>
          <w:tab/>
        </w:r>
        <w:r w:rsidR="0062526E">
          <w:rPr>
            <w:noProof/>
            <w:webHidden/>
          </w:rPr>
          <w:fldChar w:fldCharType="begin"/>
        </w:r>
        <w:r w:rsidR="0062526E">
          <w:rPr>
            <w:noProof/>
            <w:webHidden/>
          </w:rPr>
          <w:instrText xml:space="preserve"> PAGEREF _Toc139921465 \h </w:instrText>
        </w:r>
        <w:r w:rsidR="0062526E">
          <w:rPr>
            <w:noProof/>
            <w:webHidden/>
          </w:rPr>
        </w:r>
        <w:r w:rsidR="0062526E">
          <w:rPr>
            <w:noProof/>
            <w:webHidden/>
          </w:rPr>
          <w:fldChar w:fldCharType="separate"/>
        </w:r>
        <w:r w:rsidR="00DE1B2C">
          <w:rPr>
            <w:noProof/>
            <w:webHidden/>
          </w:rPr>
          <w:t>32</w:t>
        </w:r>
        <w:r w:rsidR="0062526E">
          <w:rPr>
            <w:noProof/>
            <w:webHidden/>
          </w:rPr>
          <w:fldChar w:fldCharType="end"/>
        </w:r>
      </w:hyperlink>
    </w:p>
    <w:p w14:paraId="5FB22C74" w14:textId="28F8CB4A"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6" w:history="1">
        <w:r w:rsidR="0062526E" w:rsidRPr="004550A4">
          <w:rPr>
            <w:rStyle w:val="Hyperlink"/>
            <w:noProof/>
          </w:rPr>
          <w:t>4.5.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Activity Diagram</w:t>
        </w:r>
        <w:r w:rsidR="0062526E">
          <w:rPr>
            <w:noProof/>
            <w:webHidden/>
          </w:rPr>
          <w:tab/>
        </w:r>
        <w:r w:rsidR="0062526E">
          <w:rPr>
            <w:noProof/>
            <w:webHidden/>
          </w:rPr>
          <w:fldChar w:fldCharType="begin"/>
        </w:r>
        <w:r w:rsidR="0062526E">
          <w:rPr>
            <w:noProof/>
            <w:webHidden/>
          </w:rPr>
          <w:instrText xml:space="preserve"> PAGEREF _Toc139921466 \h </w:instrText>
        </w:r>
        <w:r w:rsidR="0062526E">
          <w:rPr>
            <w:noProof/>
            <w:webHidden/>
          </w:rPr>
        </w:r>
        <w:r w:rsidR="0062526E">
          <w:rPr>
            <w:noProof/>
            <w:webHidden/>
          </w:rPr>
          <w:fldChar w:fldCharType="separate"/>
        </w:r>
        <w:r w:rsidR="00DE1B2C">
          <w:rPr>
            <w:noProof/>
            <w:webHidden/>
          </w:rPr>
          <w:t>34</w:t>
        </w:r>
        <w:r w:rsidR="0062526E">
          <w:rPr>
            <w:noProof/>
            <w:webHidden/>
          </w:rPr>
          <w:fldChar w:fldCharType="end"/>
        </w:r>
      </w:hyperlink>
    </w:p>
    <w:p w14:paraId="516041A5" w14:textId="4EE1FBAE"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7" w:history="1">
        <w:r w:rsidR="0062526E" w:rsidRPr="004550A4">
          <w:rPr>
            <w:rStyle w:val="Hyperlink"/>
            <w:noProof/>
          </w:rPr>
          <w:t>4.6.</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State Transition Diagram</w:t>
        </w:r>
        <w:r w:rsidR="0062526E">
          <w:rPr>
            <w:noProof/>
            <w:webHidden/>
          </w:rPr>
          <w:tab/>
        </w:r>
        <w:r w:rsidR="0062526E">
          <w:rPr>
            <w:noProof/>
            <w:webHidden/>
          </w:rPr>
          <w:fldChar w:fldCharType="begin"/>
        </w:r>
        <w:r w:rsidR="0062526E">
          <w:rPr>
            <w:noProof/>
            <w:webHidden/>
          </w:rPr>
          <w:instrText xml:space="preserve"> PAGEREF _Toc139921467 \h </w:instrText>
        </w:r>
        <w:r w:rsidR="0062526E">
          <w:rPr>
            <w:noProof/>
            <w:webHidden/>
          </w:rPr>
        </w:r>
        <w:r w:rsidR="0062526E">
          <w:rPr>
            <w:noProof/>
            <w:webHidden/>
          </w:rPr>
          <w:fldChar w:fldCharType="separate"/>
        </w:r>
        <w:r w:rsidR="00DE1B2C">
          <w:rPr>
            <w:noProof/>
            <w:webHidden/>
          </w:rPr>
          <w:t>36</w:t>
        </w:r>
        <w:r w:rsidR="0062526E">
          <w:rPr>
            <w:noProof/>
            <w:webHidden/>
          </w:rPr>
          <w:fldChar w:fldCharType="end"/>
        </w:r>
      </w:hyperlink>
    </w:p>
    <w:p w14:paraId="74C3392B" w14:textId="4B0F6588"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8" w:history="1">
        <w:r w:rsidR="0062526E" w:rsidRPr="004550A4">
          <w:rPr>
            <w:rStyle w:val="Hyperlink"/>
            <w:noProof/>
          </w:rPr>
          <w:t>4.7.</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Component Diagram</w:t>
        </w:r>
        <w:r w:rsidR="0062526E">
          <w:rPr>
            <w:noProof/>
            <w:webHidden/>
          </w:rPr>
          <w:tab/>
        </w:r>
        <w:r w:rsidR="0062526E">
          <w:rPr>
            <w:noProof/>
            <w:webHidden/>
          </w:rPr>
          <w:fldChar w:fldCharType="begin"/>
        </w:r>
        <w:r w:rsidR="0062526E">
          <w:rPr>
            <w:noProof/>
            <w:webHidden/>
          </w:rPr>
          <w:instrText xml:space="preserve"> PAGEREF _Toc139921468 \h </w:instrText>
        </w:r>
        <w:r w:rsidR="0062526E">
          <w:rPr>
            <w:noProof/>
            <w:webHidden/>
          </w:rPr>
        </w:r>
        <w:r w:rsidR="0062526E">
          <w:rPr>
            <w:noProof/>
            <w:webHidden/>
          </w:rPr>
          <w:fldChar w:fldCharType="separate"/>
        </w:r>
        <w:r w:rsidR="00DE1B2C">
          <w:rPr>
            <w:noProof/>
            <w:webHidden/>
          </w:rPr>
          <w:t>37</w:t>
        </w:r>
        <w:r w:rsidR="0062526E">
          <w:rPr>
            <w:noProof/>
            <w:webHidden/>
          </w:rPr>
          <w:fldChar w:fldCharType="end"/>
        </w:r>
      </w:hyperlink>
    </w:p>
    <w:p w14:paraId="00752BD9" w14:textId="0C5E40E4"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69" w:history="1">
        <w:r w:rsidR="0062526E" w:rsidRPr="004550A4">
          <w:rPr>
            <w:rStyle w:val="Hyperlink"/>
            <w:noProof/>
          </w:rPr>
          <w:t>4.8.</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Deployment Diagram</w:t>
        </w:r>
        <w:r w:rsidR="0062526E">
          <w:rPr>
            <w:noProof/>
            <w:webHidden/>
          </w:rPr>
          <w:tab/>
        </w:r>
        <w:r w:rsidR="0062526E">
          <w:rPr>
            <w:noProof/>
            <w:webHidden/>
          </w:rPr>
          <w:fldChar w:fldCharType="begin"/>
        </w:r>
        <w:r w:rsidR="0062526E">
          <w:rPr>
            <w:noProof/>
            <w:webHidden/>
          </w:rPr>
          <w:instrText xml:space="preserve"> PAGEREF _Toc139921469 \h </w:instrText>
        </w:r>
        <w:r w:rsidR="0062526E">
          <w:rPr>
            <w:noProof/>
            <w:webHidden/>
          </w:rPr>
        </w:r>
        <w:r w:rsidR="0062526E">
          <w:rPr>
            <w:noProof/>
            <w:webHidden/>
          </w:rPr>
          <w:fldChar w:fldCharType="separate"/>
        </w:r>
        <w:r w:rsidR="00DE1B2C">
          <w:rPr>
            <w:noProof/>
            <w:webHidden/>
          </w:rPr>
          <w:t>38</w:t>
        </w:r>
        <w:r w:rsidR="0062526E">
          <w:rPr>
            <w:noProof/>
            <w:webHidden/>
          </w:rPr>
          <w:fldChar w:fldCharType="end"/>
        </w:r>
      </w:hyperlink>
    </w:p>
    <w:p w14:paraId="2A1FD5D0" w14:textId="7AE06D2D"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70" w:history="1">
        <w:r w:rsidR="0062526E" w:rsidRPr="004550A4">
          <w:rPr>
            <w:rStyle w:val="Hyperlink"/>
            <w:noProof/>
          </w:rPr>
          <w:t>4.9.</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Data Flow diagram</w:t>
        </w:r>
        <w:r w:rsidR="0062526E">
          <w:rPr>
            <w:noProof/>
            <w:webHidden/>
          </w:rPr>
          <w:tab/>
        </w:r>
        <w:r w:rsidR="0062526E">
          <w:rPr>
            <w:noProof/>
            <w:webHidden/>
          </w:rPr>
          <w:fldChar w:fldCharType="begin"/>
        </w:r>
        <w:r w:rsidR="0062526E">
          <w:rPr>
            <w:noProof/>
            <w:webHidden/>
          </w:rPr>
          <w:instrText xml:space="preserve"> PAGEREF _Toc139921470 \h </w:instrText>
        </w:r>
        <w:r w:rsidR="0062526E">
          <w:rPr>
            <w:noProof/>
            <w:webHidden/>
          </w:rPr>
        </w:r>
        <w:r w:rsidR="0062526E">
          <w:rPr>
            <w:noProof/>
            <w:webHidden/>
          </w:rPr>
          <w:fldChar w:fldCharType="separate"/>
        </w:r>
        <w:r w:rsidR="00DE1B2C">
          <w:rPr>
            <w:noProof/>
            <w:webHidden/>
          </w:rPr>
          <w:t>39</w:t>
        </w:r>
        <w:r w:rsidR="0062526E">
          <w:rPr>
            <w:noProof/>
            <w:webHidden/>
          </w:rPr>
          <w:fldChar w:fldCharType="end"/>
        </w:r>
      </w:hyperlink>
    </w:p>
    <w:p w14:paraId="225A45F6" w14:textId="5ED43B16"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71" w:history="1">
        <w:r w:rsidR="0062526E" w:rsidRPr="004550A4">
          <w:rPr>
            <w:rStyle w:val="Hyperlink"/>
            <w:noProof/>
          </w:rPr>
          <w:t>Chapter 5</w:t>
        </w:r>
        <w:r w:rsidR="0062526E">
          <w:rPr>
            <w:noProof/>
            <w:webHidden/>
          </w:rPr>
          <w:tab/>
        </w:r>
        <w:r w:rsidR="0062526E">
          <w:rPr>
            <w:noProof/>
            <w:webHidden/>
          </w:rPr>
          <w:fldChar w:fldCharType="begin"/>
        </w:r>
        <w:r w:rsidR="0062526E">
          <w:rPr>
            <w:noProof/>
            <w:webHidden/>
          </w:rPr>
          <w:instrText xml:space="preserve"> PAGEREF _Toc139921471 \h </w:instrText>
        </w:r>
        <w:r w:rsidR="0062526E">
          <w:rPr>
            <w:noProof/>
            <w:webHidden/>
          </w:rPr>
        </w:r>
        <w:r w:rsidR="0062526E">
          <w:rPr>
            <w:noProof/>
            <w:webHidden/>
          </w:rPr>
          <w:fldChar w:fldCharType="separate"/>
        </w:r>
        <w:r w:rsidR="00DE1B2C">
          <w:rPr>
            <w:noProof/>
            <w:webHidden/>
          </w:rPr>
          <w:t>40</w:t>
        </w:r>
        <w:r w:rsidR="0062526E">
          <w:rPr>
            <w:noProof/>
            <w:webHidden/>
          </w:rPr>
          <w:fldChar w:fldCharType="end"/>
        </w:r>
      </w:hyperlink>
    </w:p>
    <w:p w14:paraId="7C3AB296" w14:textId="018540DA"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72" w:history="1">
        <w:r w:rsidR="0062526E" w:rsidRPr="004550A4">
          <w:rPr>
            <w:rStyle w:val="Hyperlink"/>
            <w:noProof/>
          </w:rPr>
          <w:t>Implementation</w:t>
        </w:r>
        <w:r w:rsidR="0062526E">
          <w:rPr>
            <w:noProof/>
            <w:webHidden/>
          </w:rPr>
          <w:tab/>
        </w:r>
        <w:r w:rsidR="0062526E">
          <w:rPr>
            <w:noProof/>
            <w:webHidden/>
          </w:rPr>
          <w:fldChar w:fldCharType="begin"/>
        </w:r>
        <w:r w:rsidR="0062526E">
          <w:rPr>
            <w:noProof/>
            <w:webHidden/>
          </w:rPr>
          <w:instrText xml:space="preserve"> PAGEREF _Toc139921472 \h </w:instrText>
        </w:r>
        <w:r w:rsidR="0062526E">
          <w:rPr>
            <w:noProof/>
            <w:webHidden/>
          </w:rPr>
        </w:r>
        <w:r w:rsidR="0062526E">
          <w:rPr>
            <w:noProof/>
            <w:webHidden/>
          </w:rPr>
          <w:fldChar w:fldCharType="separate"/>
        </w:r>
        <w:r w:rsidR="00DE1B2C">
          <w:rPr>
            <w:noProof/>
            <w:webHidden/>
          </w:rPr>
          <w:t>40</w:t>
        </w:r>
        <w:r w:rsidR="0062526E">
          <w:rPr>
            <w:noProof/>
            <w:webHidden/>
          </w:rPr>
          <w:fldChar w:fldCharType="end"/>
        </w:r>
      </w:hyperlink>
    </w:p>
    <w:p w14:paraId="72E2203C" w14:textId="09D68E41"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73" w:history="1">
        <w:r w:rsidR="0062526E" w:rsidRPr="004550A4">
          <w:rPr>
            <w:rStyle w:val="Hyperlink"/>
            <w:noProof/>
          </w:rPr>
          <w:t>5.1.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Important Flow Control/Pseudo codes</w:t>
        </w:r>
        <w:r w:rsidR="0062526E">
          <w:rPr>
            <w:noProof/>
            <w:webHidden/>
          </w:rPr>
          <w:tab/>
        </w:r>
        <w:r w:rsidR="0062526E">
          <w:rPr>
            <w:noProof/>
            <w:webHidden/>
          </w:rPr>
          <w:fldChar w:fldCharType="begin"/>
        </w:r>
        <w:r w:rsidR="0062526E">
          <w:rPr>
            <w:noProof/>
            <w:webHidden/>
          </w:rPr>
          <w:instrText xml:space="preserve"> PAGEREF _Toc139921473 \h </w:instrText>
        </w:r>
        <w:r w:rsidR="0062526E">
          <w:rPr>
            <w:noProof/>
            <w:webHidden/>
          </w:rPr>
        </w:r>
        <w:r w:rsidR="0062526E">
          <w:rPr>
            <w:noProof/>
            <w:webHidden/>
          </w:rPr>
          <w:fldChar w:fldCharType="separate"/>
        </w:r>
        <w:r w:rsidR="00DE1B2C">
          <w:rPr>
            <w:noProof/>
            <w:webHidden/>
          </w:rPr>
          <w:t>41</w:t>
        </w:r>
        <w:r w:rsidR="0062526E">
          <w:rPr>
            <w:noProof/>
            <w:webHidden/>
          </w:rPr>
          <w:fldChar w:fldCharType="end"/>
        </w:r>
      </w:hyperlink>
    </w:p>
    <w:p w14:paraId="67FB8A11" w14:textId="59BBC9DA"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74" w:history="1">
        <w:r w:rsidR="0062526E" w:rsidRPr="004550A4">
          <w:rPr>
            <w:rStyle w:val="Hyperlink"/>
            <w:noProof/>
          </w:rPr>
          <w:t>5.2.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Components, Libraries, Web Services and stubs</w:t>
        </w:r>
        <w:r w:rsidR="0062526E">
          <w:rPr>
            <w:noProof/>
            <w:webHidden/>
          </w:rPr>
          <w:tab/>
        </w:r>
        <w:r w:rsidR="0062526E">
          <w:rPr>
            <w:noProof/>
            <w:webHidden/>
          </w:rPr>
          <w:fldChar w:fldCharType="begin"/>
        </w:r>
        <w:r w:rsidR="0062526E">
          <w:rPr>
            <w:noProof/>
            <w:webHidden/>
          </w:rPr>
          <w:instrText xml:space="preserve"> PAGEREF _Toc139921474 \h </w:instrText>
        </w:r>
        <w:r w:rsidR="0062526E">
          <w:rPr>
            <w:noProof/>
            <w:webHidden/>
          </w:rPr>
        </w:r>
        <w:r w:rsidR="0062526E">
          <w:rPr>
            <w:noProof/>
            <w:webHidden/>
          </w:rPr>
          <w:fldChar w:fldCharType="separate"/>
        </w:r>
        <w:r w:rsidR="00DE1B2C">
          <w:rPr>
            <w:noProof/>
            <w:webHidden/>
          </w:rPr>
          <w:t>43</w:t>
        </w:r>
        <w:r w:rsidR="0062526E">
          <w:rPr>
            <w:noProof/>
            <w:webHidden/>
          </w:rPr>
          <w:fldChar w:fldCharType="end"/>
        </w:r>
      </w:hyperlink>
    </w:p>
    <w:p w14:paraId="37EC9A26" w14:textId="4F24DF29"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75" w:history="1">
        <w:r w:rsidR="0062526E" w:rsidRPr="004550A4">
          <w:rPr>
            <w:rStyle w:val="Hyperlink"/>
            <w:noProof/>
          </w:rPr>
          <w:t>5.3.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Deployment Environment</w:t>
        </w:r>
        <w:r w:rsidR="0062526E">
          <w:rPr>
            <w:noProof/>
            <w:webHidden/>
          </w:rPr>
          <w:tab/>
        </w:r>
        <w:r w:rsidR="0062526E">
          <w:rPr>
            <w:noProof/>
            <w:webHidden/>
          </w:rPr>
          <w:fldChar w:fldCharType="begin"/>
        </w:r>
        <w:r w:rsidR="0062526E">
          <w:rPr>
            <w:noProof/>
            <w:webHidden/>
          </w:rPr>
          <w:instrText xml:space="preserve"> PAGEREF _Toc139921475 \h </w:instrText>
        </w:r>
        <w:r w:rsidR="0062526E">
          <w:rPr>
            <w:noProof/>
            <w:webHidden/>
          </w:rPr>
        </w:r>
        <w:r w:rsidR="0062526E">
          <w:rPr>
            <w:noProof/>
            <w:webHidden/>
          </w:rPr>
          <w:fldChar w:fldCharType="separate"/>
        </w:r>
        <w:r w:rsidR="00DE1B2C">
          <w:rPr>
            <w:noProof/>
            <w:webHidden/>
          </w:rPr>
          <w:t>43</w:t>
        </w:r>
        <w:r w:rsidR="0062526E">
          <w:rPr>
            <w:noProof/>
            <w:webHidden/>
          </w:rPr>
          <w:fldChar w:fldCharType="end"/>
        </w:r>
      </w:hyperlink>
    </w:p>
    <w:p w14:paraId="0AE273D5" w14:textId="001FDD8F"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76" w:history="1">
        <w:r w:rsidR="0062526E" w:rsidRPr="004550A4">
          <w:rPr>
            <w:rStyle w:val="Hyperlink"/>
            <w:noProof/>
          </w:rPr>
          <w:t>5.4.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Tools and Techniques</w:t>
        </w:r>
        <w:r w:rsidR="0062526E">
          <w:rPr>
            <w:noProof/>
            <w:webHidden/>
          </w:rPr>
          <w:tab/>
        </w:r>
        <w:r w:rsidR="0062526E">
          <w:rPr>
            <w:noProof/>
            <w:webHidden/>
          </w:rPr>
          <w:fldChar w:fldCharType="begin"/>
        </w:r>
        <w:r w:rsidR="0062526E">
          <w:rPr>
            <w:noProof/>
            <w:webHidden/>
          </w:rPr>
          <w:instrText xml:space="preserve"> PAGEREF _Toc139921476 \h </w:instrText>
        </w:r>
        <w:r w:rsidR="0062526E">
          <w:rPr>
            <w:noProof/>
            <w:webHidden/>
          </w:rPr>
        </w:r>
        <w:r w:rsidR="0062526E">
          <w:rPr>
            <w:noProof/>
            <w:webHidden/>
          </w:rPr>
          <w:fldChar w:fldCharType="separate"/>
        </w:r>
        <w:r w:rsidR="00DE1B2C">
          <w:rPr>
            <w:noProof/>
            <w:webHidden/>
          </w:rPr>
          <w:t>44</w:t>
        </w:r>
        <w:r w:rsidR="0062526E">
          <w:rPr>
            <w:noProof/>
            <w:webHidden/>
          </w:rPr>
          <w:fldChar w:fldCharType="end"/>
        </w:r>
      </w:hyperlink>
    </w:p>
    <w:p w14:paraId="2C82658E" w14:textId="0A5FE039"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77" w:history="1">
        <w:r w:rsidR="0062526E" w:rsidRPr="004550A4">
          <w:rPr>
            <w:rStyle w:val="Hyperlink"/>
            <w:noProof/>
          </w:rPr>
          <w:t>5.5.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Best Practices / Coding Standards</w:t>
        </w:r>
        <w:r w:rsidR="0062526E">
          <w:rPr>
            <w:noProof/>
            <w:webHidden/>
          </w:rPr>
          <w:tab/>
        </w:r>
        <w:r w:rsidR="0062526E">
          <w:rPr>
            <w:noProof/>
            <w:webHidden/>
          </w:rPr>
          <w:fldChar w:fldCharType="begin"/>
        </w:r>
        <w:r w:rsidR="0062526E">
          <w:rPr>
            <w:noProof/>
            <w:webHidden/>
          </w:rPr>
          <w:instrText xml:space="preserve"> PAGEREF _Toc139921477 \h </w:instrText>
        </w:r>
        <w:r w:rsidR="0062526E">
          <w:rPr>
            <w:noProof/>
            <w:webHidden/>
          </w:rPr>
        </w:r>
        <w:r w:rsidR="0062526E">
          <w:rPr>
            <w:noProof/>
            <w:webHidden/>
          </w:rPr>
          <w:fldChar w:fldCharType="separate"/>
        </w:r>
        <w:r w:rsidR="00DE1B2C">
          <w:rPr>
            <w:noProof/>
            <w:webHidden/>
          </w:rPr>
          <w:t>45</w:t>
        </w:r>
        <w:r w:rsidR="0062526E">
          <w:rPr>
            <w:noProof/>
            <w:webHidden/>
          </w:rPr>
          <w:fldChar w:fldCharType="end"/>
        </w:r>
      </w:hyperlink>
    </w:p>
    <w:p w14:paraId="217ED4C0" w14:textId="25C04D18"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78" w:history="1">
        <w:r w:rsidR="0062526E" w:rsidRPr="004550A4">
          <w:rPr>
            <w:rStyle w:val="Hyperlink"/>
            <w:noProof/>
          </w:rPr>
          <w:t>5.6.</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Version Control</w:t>
        </w:r>
        <w:r w:rsidR="0062526E">
          <w:rPr>
            <w:noProof/>
            <w:webHidden/>
          </w:rPr>
          <w:tab/>
        </w:r>
        <w:r w:rsidR="0062526E">
          <w:rPr>
            <w:noProof/>
            <w:webHidden/>
          </w:rPr>
          <w:fldChar w:fldCharType="begin"/>
        </w:r>
        <w:r w:rsidR="0062526E">
          <w:rPr>
            <w:noProof/>
            <w:webHidden/>
          </w:rPr>
          <w:instrText xml:space="preserve"> PAGEREF _Toc139921478 \h </w:instrText>
        </w:r>
        <w:r w:rsidR="0062526E">
          <w:rPr>
            <w:noProof/>
            <w:webHidden/>
          </w:rPr>
        </w:r>
        <w:r w:rsidR="0062526E">
          <w:rPr>
            <w:noProof/>
            <w:webHidden/>
          </w:rPr>
          <w:fldChar w:fldCharType="separate"/>
        </w:r>
        <w:r w:rsidR="00DE1B2C">
          <w:rPr>
            <w:noProof/>
            <w:webHidden/>
          </w:rPr>
          <w:t>46</w:t>
        </w:r>
        <w:r w:rsidR="0062526E">
          <w:rPr>
            <w:noProof/>
            <w:webHidden/>
          </w:rPr>
          <w:fldChar w:fldCharType="end"/>
        </w:r>
      </w:hyperlink>
    </w:p>
    <w:p w14:paraId="19B48D43" w14:textId="6E75FA4B"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79" w:history="1">
        <w:r w:rsidR="0062526E" w:rsidRPr="004550A4">
          <w:rPr>
            <w:rStyle w:val="Hyperlink"/>
            <w:noProof/>
          </w:rPr>
          <w:t>Chapter 6</w:t>
        </w:r>
        <w:r w:rsidR="0062526E">
          <w:rPr>
            <w:noProof/>
            <w:webHidden/>
          </w:rPr>
          <w:tab/>
        </w:r>
        <w:r w:rsidR="0062526E">
          <w:rPr>
            <w:noProof/>
            <w:webHidden/>
          </w:rPr>
          <w:fldChar w:fldCharType="begin"/>
        </w:r>
        <w:r w:rsidR="0062526E">
          <w:rPr>
            <w:noProof/>
            <w:webHidden/>
          </w:rPr>
          <w:instrText xml:space="preserve"> PAGEREF _Toc139921479 \h </w:instrText>
        </w:r>
        <w:r w:rsidR="0062526E">
          <w:rPr>
            <w:noProof/>
            <w:webHidden/>
          </w:rPr>
        </w:r>
        <w:r w:rsidR="0062526E">
          <w:rPr>
            <w:noProof/>
            <w:webHidden/>
          </w:rPr>
          <w:fldChar w:fldCharType="separate"/>
        </w:r>
        <w:r w:rsidR="00DE1B2C">
          <w:rPr>
            <w:noProof/>
            <w:webHidden/>
          </w:rPr>
          <w:t>47</w:t>
        </w:r>
        <w:r w:rsidR="0062526E">
          <w:rPr>
            <w:noProof/>
            <w:webHidden/>
          </w:rPr>
          <w:fldChar w:fldCharType="end"/>
        </w:r>
      </w:hyperlink>
    </w:p>
    <w:p w14:paraId="3E9C1011" w14:textId="660B0213"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80" w:history="1">
        <w:r w:rsidR="0062526E" w:rsidRPr="004550A4">
          <w:rPr>
            <w:rStyle w:val="Hyperlink"/>
            <w:noProof/>
          </w:rPr>
          <w:t>Testing and Evaluation</w:t>
        </w:r>
        <w:r w:rsidR="0062526E">
          <w:rPr>
            <w:noProof/>
            <w:webHidden/>
          </w:rPr>
          <w:tab/>
        </w:r>
        <w:r w:rsidR="0062526E">
          <w:rPr>
            <w:noProof/>
            <w:webHidden/>
          </w:rPr>
          <w:fldChar w:fldCharType="begin"/>
        </w:r>
        <w:r w:rsidR="0062526E">
          <w:rPr>
            <w:noProof/>
            <w:webHidden/>
          </w:rPr>
          <w:instrText xml:space="preserve"> PAGEREF _Toc139921480 \h </w:instrText>
        </w:r>
        <w:r w:rsidR="0062526E">
          <w:rPr>
            <w:noProof/>
            <w:webHidden/>
          </w:rPr>
        </w:r>
        <w:r w:rsidR="0062526E">
          <w:rPr>
            <w:noProof/>
            <w:webHidden/>
          </w:rPr>
          <w:fldChar w:fldCharType="separate"/>
        </w:r>
        <w:r w:rsidR="00DE1B2C">
          <w:rPr>
            <w:noProof/>
            <w:webHidden/>
          </w:rPr>
          <w:t>47</w:t>
        </w:r>
        <w:r w:rsidR="0062526E">
          <w:rPr>
            <w:noProof/>
            <w:webHidden/>
          </w:rPr>
          <w:fldChar w:fldCharType="end"/>
        </w:r>
      </w:hyperlink>
    </w:p>
    <w:p w14:paraId="04213605" w14:textId="040B084F"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1" w:history="1">
        <w:r w:rsidR="0062526E" w:rsidRPr="004550A4">
          <w:rPr>
            <w:rStyle w:val="Hyperlink"/>
            <w:noProof/>
          </w:rPr>
          <w:t>6.1.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Use Case Testing</w:t>
        </w:r>
        <w:r w:rsidR="0062526E">
          <w:rPr>
            <w:noProof/>
            <w:webHidden/>
          </w:rPr>
          <w:tab/>
        </w:r>
        <w:r w:rsidR="0062526E">
          <w:rPr>
            <w:noProof/>
            <w:webHidden/>
          </w:rPr>
          <w:fldChar w:fldCharType="begin"/>
        </w:r>
        <w:r w:rsidR="0062526E">
          <w:rPr>
            <w:noProof/>
            <w:webHidden/>
          </w:rPr>
          <w:instrText xml:space="preserve"> PAGEREF _Toc139921481 \h </w:instrText>
        </w:r>
        <w:r w:rsidR="0062526E">
          <w:rPr>
            <w:noProof/>
            <w:webHidden/>
          </w:rPr>
        </w:r>
        <w:r w:rsidR="0062526E">
          <w:rPr>
            <w:noProof/>
            <w:webHidden/>
          </w:rPr>
          <w:fldChar w:fldCharType="separate"/>
        </w:r>
        <w:r w:rsidR="00DE1B2C">
          <w:rPr>
            <w:noProof/>
            <w:webHidden/>
          </w:rPr>
          <w:t>48</w:t>
        </w:r>
        <w:r w:rsidR="0062526E">
          <w:rPr>
            <w:noProof/>
            <w:webHidden/>
          </w:rPr>
          <w:fldChar w:fldCharType="end"/>
        </w:r>
      </w:hyperlink>
    </w:p>
    <w:p w14:paraId="09220921" w14:textId="5F926AF6"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2" w:history="1">
        <w:r w:rsidR="0062526E" w:rsidRPr="004550A4">
          <w:rPr>
            <w:rStyle w:val="Hyperlink"/>
            <w:noProof/>
          </w:rPr>
          <w:t>6.2.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Equivalence partitioning</w:t>
        </w:r>
        <w:r w:rsidR="0062526E">
          <w:rPr>
            <w:noProof/>
            <w:webHidden/>
          </w:rPr>
          <w:tab/>
        </w:r>
        <w:r w:rsidR="0062526E">
          <w:rPr>
            <w:noProof/>
            <w:webHidden/>
          </w:rPr>
          <w:fldChar w:fldCharType="begin"/>
        </w:r>
        <w:r w:rsidR="0062526E">
          <w:rPr>
            <w:noProof/>
            <w:webHidden/>
          </w:rPr>
          <w:instrText xml:space="preserve"> PAGEREF _Toc139921482 \h </w:instrText>
        </w:r>
        <w:r w:rsidR="0062526E">
          <w:rPr>
            <w:noProof/>
            <w:webHidden/>
          </w:rPr>
        </w:r>
        <w:r w:rsidR="0062526E">
          <w:rPr>
            <w:noProof/>
            <w:webHidden/>
          </w:rPr>
          <w:fldChar w:fldCharType="separate"/>
        </w:r>
        <w:r w:rsidR="00DE1B2C">
          <w:rPr>
            <w:noProof/>
            <w:webHidden/>
          </w:rPr>
          <w:t>50</w:t>
        </w:r>
        <w:r w:rsidR="0062526E">
          <w:rPr>
            <w:noProof/>
            <w:webHidden/>
          </w:rPr>
          <w:fldChar w:fldCharType="end"/>
        </w:r>
      </w:hyperlink>
    </w:p>
    <w:p w14:paraId="79C4EA03" w14:textId="15DE93EB"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3" w:history="1">
        <w:r w:rsidR="0062526E" w:rsidRPr="004550A4">
          <w:rPr>
            <w:rStyle w:val="Hyperlink"/>
            <w:noProof/>
          </w:rPr>
          <w:t>6.3.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Boundary value analysis</w:t>
        </w:r>
        <w:r w:rsidR="0062526E">
          <w:rPr>
            <w:noProof/>
            <w:webHidden/>
          </w:rPr>
          <w:tab/>
        </w:r>
        <w:r w:rsidR="0062526E">
          <w:rPr>
            <w:noProof/>
            <w:webHidden/>
          </w:rPr>
          <w:fldChar w:fldCharType="begin"/>
        </w:r>
        <w:r w:rsidR="0062526E">
          <w:rPr>
            <w:noProof/>
            <w:webHidden/>
          </w:rPr>
          <w:instrText xml:space="preserve"> PAGEREF _Toc139921483 \h </w:instrText>
        </w:r>
        <w:r w:rsidR="0062526E">
          <w:rPr>
            <w:noProof/>
            <w:webHidden/>
          </w:rPr>
        </w:r>
        <w:r w:rsidR="0062526E">
          <w:rPr>
            <w:noProof/>
            <w:webHidden/>
          </w:rPr>
          <w:fldChar w:fldCharType="separate"/>
        </w:r>
        <w:r w:rsidR="00DE1B2C">
          <w:rPr>
            <w:noProof/>
            <w:webHidden/>
          </w:rPr>
          <w:t>51</w:t>
        </w:r>
        <w:r w:rsidR="0062526E">
          <w:rPr>
            <w:noProof/>
            <w:webHidden/>
          </w:rPr>
          <w:fldChar w:fldCharType="end"/>
        </w:r>
      </w:hyperlink>
    </w:p>
    <w:p w14:paraId="125269AE" w14:textId="476277EC"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4" w:history="1">
        <w:r w:rsidR="0062526E" w:rsidRPr="004550A4">
          <w:rPr>
            <w:rStyle w:val="Hyperlink"/>
            <w:noProof/>
          </w:rPr>
          <w:t>6.4.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Data flow testing</w:t>
        </w:r>
        <w:r w:rsidR="0062526E">
          <w:rPr>
            <w:noProof/>
            <w:webHidden/>
          </w:rPr>
          <w:tab/>
        </w:r>
        <w:r w:rsidR="0062526E">
          <w:rPr>
            <w:noProof/>
            <w:webHidden/>
          </w:rPr>
          <w:fldChar w:fldCharType="begin"/>
        </w:r>
        <w:r w:rsidR="0062526E">
          <w:rPr>
            <w:noProof/>
            <w:webHidden/>
          </w:rPr>
          <w:instrText xml:space="preserve"> PAGEREF _Toc139921484 \h </w:instrText>
        </w:r>
        <w:r w:rsidR="0062526E">
          <w:rPr>
            <w:noProof/>
            <w:webHidden/>
          </w:rPr>
        </w:r>
        <w:r w:rsidR="0062526E">
          <w:rPr>
            <w:noProof/>
            <w:webHidden/>
          </w:rPr>
          <w:fldChar w:fldCharType="separate"/>
        </w:r>
        <w:r w:rsidR="00DE1B2C">
          <w:rPr>
            <w:noProof/>
            <w:webHidden/>
          </w:rPr>
          <w:t>51</w:t>
        </w:r>
        <w:r w:rsidR="0062526E">
          <w:rPr>
            <w:noProof/>
            <w:webHidden/>
          </w:rPr>
          <w:fldChar w:fldCharType="end"/>
        </w:r>
      </w:hyperlink>
    </w:p>
    <w:p w14:paraId="7EAD03F6" w14:textId="29C1F12C"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5" w:history="1">
        <w:r w:rsidR="0062526E" w:rsidRPr="004550A4">
          <w:rPr>
            <w:rStyle w:val="Hyperlink"/>
            <w:noProof/>
          </w:rPr>
          <w:t>6.5.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Unit testing</w:t>
        </w:r>
        <w:r w:rsidR="0062526E">
          <w:rPr>
            <w:noProof/>
            <w:webHidden/>
          </w:rPr>
          <w:tab/>
        </w:r>
        <w:r w:rsidR="0062526E">
          <w:rPr>
            <w:noProof/>
            <w:webHidden/>
          </w:rPr>
          <w:fldChar w:fldCharType="begin"/>
        </w:r>
        <w:r w:rsidR="0062526E">
          <w:rPr>
            <w:noProof/>
            <w:webHidden/>
          </w:rPr>
          <w:instrText xml:space="preserve"> PAGEREF _Toc139921485 \h </w:instrText>
        </w:r>
        <w:r w:rsidR="0062526E">
          <w:rPr>
            <w:noProof/>
            <w:webHidden/>
          </w:rPr>
        </w:r>
        <w:r w:rsidR="0062526E">
          <w:rPr>
            <w:noProof/>
            <w:webHidden/>
          </w:rPr>
          <w:fldChar w:fldCharType="separate"/>
        </w:r>
        <w:r w:rsidR="00DE1B2C">
          <w:rPr>
            <w:noProof/>
            <w:webHidden/>
          </w:rPr>
          <w:t>51</w:t>
        </w:r>
        <w:r w:rsidR="0062526E">
          <w:rPr>
            <w:noProof/>
            <w:webHidden/>
          </w:rPr>
          <w:fldChar w:fldCharType="end"/>
        </w:r>
      </w:hyperlink>
    </w:p>
    <w:p w14:paraId="4E7DE6B5" w14:textId="19782A5F"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6" w:history="1">
        <w:r w:rsidR="0062526E" w:rsidRPr="004550A4">
          <w:rPr>
            <w:rStyle w:val="Hyperlink"/>
            <w:noProof/>
          </w:rPr>
          <w:t>6.6.</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Integration testing</w:t>
        </w:r>
        <w:r w:rsidR="0062526E">
          <w:rPr>
            <w:noProof/>
            <w:webHidden/>
          </w:rPr>
          <w:tab/>
        </w:r>
        <w:r w:rsidR="0062526E">
          <w:rPr>
            <w:noProof/>
            <w:webHidden/>
          </w:rPr>
          <w:fldChar w:fldCharType="begin"/>
        </w:r>
        <w:r w:rsidR="0062526E">
          <w:rPr>
            <w:noProof/>
            <w:webHidden/>
          </w:rPr>
          <w:instrText xml:space="preserve"> PAGEREF _Toc139921486 \h </w:instrText>
        </w:r>
        <w:r w:rsidR="0062526E">
          <w:rPr>
            <w:noProof/>
            <w:webHidden/>
          </w:rPr>
        </w:r>
        <w:r w:rsidR="0062526E">
          <w:rPr>
            <w:noProof/>
            <w:webHidden/>
          </w:rPr>
          <w:fldChar w:fldCharType="separate"/>
        </w:r>
        <w:r w:rsidR="00DE1B2C">
          <w:rPr>
            <w:noProof/>
            <w:webHidden/>
          </w:rPr>
          <w:t>52</w:t>
        </w:r>
        <w:r w:rsidR="0062526E">
          <w:rPr>
            <w:noProof/>
            <w:webHidden/>
          </w:rPr>
          <w:fldChar w:fldCharType="end"/>
        </w:r>
      </w:hyperlink>
    </w:p>
    <w:p w14:paraId="4F088EC9" w14:textId="037C7E4C"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7" w:history="1">
        <w:r w:rsidR="0062526E" w:rsidRPr="004550A4">
          <w:rPr>
            <w:rStyle w:val="Hyperlink"/>
            <w:noProof/>
          </w:rPr>
          <w:t>6.7.</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Performance testing</w:t>
        </w:r>
        <w:r w:rsidR="0062526E">
          <w:rPr>
            <w:noProof/>
            <w:webHidden/>
          </w:rPr>
          <w:tab/>
        </w:r>
        <w:r w:rsidR="0062526E">
          <w:rPr>
            <w:noProof/>
            <w:webHidden/>
          </w:rPr>
          <w:fldChar w:fldCharType="begin"/>
        </w:r>
        <w:r w:rsidR="0062526E">
          <w:rPr>
            <w:noProof/>
            <w:webHidden/>
          </w:rPr>
          <w:instrText xml:space="preserve"> PAGEREF _Toc139921487 \h </w:instrText>
        </w:r>
        <w:r w:rsidR="0062526E">
          <w:rPr>
            <w:noProof/>
            <w:webHidden/>
          </w:rPr>
        </w:r>
        <w:r w:rsidR="0062526E">
          <w:rPr>
            <w:noProof/>
            <w:webHidden/>
          </w:rPr>
          <w:fldChar w:fldCharType="separate"/>
        </w:r>
        <w:r w:rsidR="00DE1B2C">
          <w:rPr>
            <w:noProof/>
            <w:webHidden/>
          </w:rPr>
          <w:t>53</w:t>
        </w:r>
        <w:r w:rsidR="0062526E">
          <w:rPr>
            <w:noProof/>
            <w:webHidden/>
          </w:rPr>
          <w:fldChar w:fldCharType="end"/>
        </w:r>
      </w:hyperlink>
    </w:p>
    <w:p w14:paraId="165A977A" w14:textId="2D334FD9"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88" w:history="1">
        <w:r w:rsidR="0062526E" w:rsidRPr="004550A4">
          <w:rPr>
            <w:rStyle w:val="Hyperlink"/>
            <w:noProof/>
          </w:rPr>
          <w:t>6.8.</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Stress Testing</w:t>
        </w:r>
        <w:r w:rsidR="0062526E">
          <w:rPr>
            <w:noProof/>
            <w:webHidden/>
          </w:rPr>
          <w:tab/>
        </w:r>
        <w:r w:rsidR="0062526E">
          <w:rPr>
            <w:noProof/>
            <w:webHidden/>
          </w:rPr>
          <w:fldChar w:fldCharType="begin"/>
        </w:r>
        <w:r w:rsidR="0062526E">
          <w:rPr>
            <w:noProof/>
            <w:webHidden/>
          </w:rPr>
          <w:instrText xml:space="preserve"> PAGEREF _Toc139921488 \h </w:instrText>
        </w:r>
        <w:r w:rsidR="0062526E">
          <w:rPr>
            <w:noProof/>
            <w:webHidden/>
          </w:rPr>
        </w:r>
        <w:r w:rsidR="0062526E">
          <w:rPr>
            <w:noProof/>
            <w:webHidden/>
          </w:rPr>
          <w:fldChar w:fldCharType="separate"/>
        </w:r>
        <w:r w:rsidR="00DE1B2C">
          <w:rPr>
            <w:noProof/>
            <w:webHidden/>
          </w:rPr>
          <w:t>53</w:t>
        </w:r>
        <w:r w:rsidR="0062526E">
          <w:rPr>
            <w:noProof/>
            <w:webHidden/>
          </w:rPr>
          <w:fldChar w:fldCharType="end"/>
        </w:r>
      </w:hyperlink>
    </w:p>
    <w:p w14:paraId="2C71F0B9" w14:textId="03FB7EA3"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89" w:history="1">
        <w:r w:rsidR="0062526E" w:rsidRPr="004550A4">
          <w:rPr>
            <w:rStyle w:val="Hyperlink"/>
            <w:noProof/>
          </w:rPr>
          <w:t>Chapter 7</w:t>
        </w:r>
        <w:r w:rsidR="0062526E">
          <w:rPr>
            <w:noProof/>
            <w:webHidden/>
          </w:rPr>
          <w:tab/>
        </w:r>
        <w:r w:rsidR="0062526E">
          <w:rPr>
            <w:noProof/>
            <w:webHidden/>
          </w:rPr>
          <w:fldChar w:fldCharType="begin"/>
        </w:r>
        <w:r w:rsidR="0062526E">
          <w:rPr>
            <w:noProof/>
            <w:webHidden/>
          </w:rPr>
          <w:instrText xml:space="preserve"> PAGEREF _Toc139921489 \h </w:instrText>
        </w:r>
        <w:r w:rsidR="0062526E">
          <w:rPr>
            <w:noProof/>
            <w:webHidden/>
          </w:rPr>
        </w:r>
        <w:r w:rsidR="0062526E">
          <w:rPr>
            <w:noProof/>
            <w:webHidden/>
          </w:rPr>
          <w:fldChar w:fldCharType="separate"/>
        </w:r>
        <w:r w:rsidR="00DE1B2C">
          <w:rPr>
            <w:noProof/>
            <w:webHidden/>
          </w:rPr>
          <w:t>54</w:t>
        </w:r>
        <w:r w:rsidR="0062526E">
          <w:rPr>
            <w:noProof/>
            <w:webHidden/>
          </w:rPr>
          <w:fldChar w:fldCharType="end"/>
        </w:r>
      </w:hyperlink>
    </w:p>
    <w:p w14:paraId="2A2CB509" w14:textId="49BD3C04"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90" w:history="1">
        <w:r w:rsidR="0062526E" w:rsidRPr="004550A4">
          <w:rPr>
            <w:rStyle w:val="Hyperlink"/>
            <w:noProof/>
          </w:rPr>
          <w:t>Summary, Conclusion and Future Enhancements</w:t>
        </w:r>
        <w:r w:rsidR="0062526E">
          <w:rPr>
            <w:noProof/>
            <w:webHidden/>
          </w:rPr>
          <w:tab/>
        </w:r>
        <w:r w:rsidR="0062526E">
          <w:rPr>
            <w:noProof/>
            <w:webHidden/>
          </w:rPr>
          <w:fldChar w:fldCharType="begin"/>
        </w:r>
        <w:r w:rsidR="0062526E">
          <w:rPr>
            <w:noProof/>
            <w:webHidden/>
          </w:rPr>
          <w:instrText xml:space="preserve"> PAGEREF _Toc139921490 \h </w:instrText>
        </w:r>
        <w:r w:rsidR="0062526E">
          <w:rPr>
            <w:noProof/>
            <w:webHidden/>
          </w:rPr>
        </w:r>
        <w:r w:rsidR="0062526E">
          <w:rPr>
            <w:noProof/>
            <w:webHidden/>
          </w:rPr>
          <w:fldChar w:fldCharType="separate"/>
        </w:r>
        <w:r w:rsidR="00DE1B2C">
          <w:rPr>
            <w:noProof/>
            <w:webHidden/>
          </w:rPr>
          <w:t>54</w:t>
        </w:r>
        <w:r w:rsidR="0062526E">
          <w:rPr>
            <w:noProof/>
            <w:webHidden/>
          </w:rPr>
          <w:fldChar w:fldCharType="end"/>
        </w:r>
      </w:hyperlink>
    </w:p>
    <w:p w14:paraId="1029ED38" w14:textId="4B4C24AB"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91" w:history="1">
        <w:r w:rsidR="0062526E" w:rsidRPr="004550A4">
          <w:rPr>
            <w:rStyle w:val="Hyperlink"/>
            <w:noProof/>
          </w:rPr>
          <w:t>7.1.</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Project Summary</w:t>
        </w:r>
        <w:r w:rsidR="0062526E">
          <w:rPr>
            <w:noProof/>
            <w:webHidden/>
          </w:rPr>
          <w:tab/>
        </w:r>
        <w:r w:rsidR="0062526E">
          <w:rPr>
            <w:noProof/>
            <w:webHidden/>
          </w:rPr>
          <w:fldChar w:fldCharType="begin"/>
        </w:r>
        <w:r w:rsidR="0062526E">
          <w:rPr>
            <w:noProof/>
            <w:webHidden/>
          </w:rPr>
          <w:instrText xml:space="preserve"> PAGEREF _Toc139921491 \h </w:instrText>
        </w:r>
        <w:r w:rsidR="0062526E">
          <w:rPr>
            <w:noProof/>
            <w:webHidden/>
          </w:rPr>
        </w:r>
        <w:r w:rsidR="0062526E">
          <w:rPr>
            <w:noProof/>
            <w:webHidden/>
          </w:rPr>
          <w:fldChar w:fldCharType="separate"/>
        </w:r>
        <w:r w:rsidR="00DE1B2C">
          <w:rPr>
            <w:noProof/>
            <w:webHidden/>
          </w:rPr>
          <w:t>55</w:t>
        </w:r>
        <w:r w:rsidR="0062526E">
          <w:rPr>
            <w:noProof/>
            <w:webHidden/>
          </w:rPr>
          <w:fldChar w:fldCharType="end"/>
        </w:r>
      </w:hyperlink>
    </w:p>
    <w:p w14:paraId="337E33BE" w14:textId="62BF8288"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92" w:history="1">
        <w:r w:rsidR="0062526E" w:rsidRPr="004550A4">
          <w:rPr>
            <w:rStyle w:val="Hyperlink"/>
            <w:noProof/>
          </w:rPr>
          <w:t>7.2.</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Achievements and Improvements</w:t>
        </w:r>
        <w:r w:rsidR="0062526E">
          <w:rPr>
            <w:noProof/>
            <w:webHidden/>
          </w:rPr>
          <w:tab/>
        </w:r>
        <w:r w:rsidR="0062526E">
          <w:rPr>
            <w:noProof/>
            <w:webHidden/>
          </w:rPr>
          <w:fldChar w:fldCharType="begin"/>
        </w:r>
        <w:r w:rsidR="0062526E">
          <w:rPr>
            <w:noProof/>
            <w:webHidden/>
          </w:rPr>
          <w:instrText xml:space="preserve"> PAGEREF _Toc139921492 \h </w:instrText>
        </w:r>
        <w:r w:rsidR="0062526E">
          <w:rPr>
            <w:noProof/>
            <w:webHidden/>
          </w:rPr>
        </w:r>
        <w:r w:rsidR="0062526E">
          <w:rPr>
            <w:noProof/>
            <w:webHidden/>
          </w:rPr>
          <w:fldChar w:fldCharType="separate"/>
        </w:r>
        <w:r w:rsidR="00DE1B2C">
          <w:rPr>
            <w:noProof/>
            <w:webHidden/>
          </w:rPr>
          <w:t>55</w:t>
        </w:r>
        <w:r w:rsidR="0062526E">
          <w:rPr>
            <w:noProof/>
            <w:webHidden/>
          </w:rPr>
          <w:fldChar w:fldCharType="end"/>
        </w:r>
      </w:hyperlink>
    </w:p>
    <w:p w14:paraId="0B93D4EC" w14:textId="53100C35"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93" w:history="1">
        <w:r w:rsidR="0062526E" w:rsidRPr="004550A4">
          <w:rPr>
            <w:rStyle w:val="Hyperlink"/>
            <w:noProof/>
          </w:rPr>
          <w:t>7.3.</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Critical Review</w:t>
        </w:r>
        <w:r w:rsidR="0062526E">
          <w:rPr>
            <w:noProof/>
            <w:webHidden/>
          </w:rPr>
          <w:tab/>
        </w:r>
        <w:r w:rsidR="0062526E">
          <w:rPr>
            <w:noProof/>
            <w:webHidden/>
          </w:rPr>
          <w:fldChar w:fldCharType="begin"/>
        </w:r>
        <w:r w:rsidR="0062526E">
          <w:rPr>
            <w:noProof/>
            <w:webHidden/>
          </w:rPr>
          <w:instrText xml:space="preserve"> PAGEREF _Toc139921493 \h </w:instrText>
        </w:r>
        <w:r w:rsidR="0062526E">
          <w:rPr>
            <w:noProof/>
            <w:webHidden/>
          </w:rPr>
        </w:r>
        <w:r w:rsidR="0062526E">
          <w:rPr>
            <w:noProof/>
            <w:webHidden/>
          </w:rPr>
          <w:fldChar w:fldCharType="separate"/>
        </w:r>
        <w:r w:rsidR="00DE1B2C">
          <w:rPr>
            <w:noProof/>
            <w:webHidden/>
          </w:rPr>
          <w:t>57</w:t>
        </w:r>
        <w:r w:rsidR="0062526E">
          <w:rPr>
            <w:noProof/>
            <w:webHidden/>
          </w:rPr>
          <w:fldChar w:fldCharType="end"/>
        </w:r>
      </w:hyperlink>
    </w:p>
    <w:p w14:paraId="415C0D7E" w14:textId="0C46D49E"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94" w:history="1">
        <w:r w:rsidR="0062526E" w:rsidRPr="004550A4">
          <w:rPr>
            <w:rStyle w:val="Hyperlink"/>
            <w:noProof/>
          </w:rPr>
          <w:t>7.4.</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Lessons Learnt</w:t>
        </w:r>
        <w:r w:rsidR="0062526E">
          <w:rPr>
            <w:noProof/>
            <w:webHidden/>
          </w:rPr>
          <w:tab/>
        </w:r>
        <w:r w:rsidR="0062526E">
          <w:rPr>
            <w:noProof/>
            <w:webHidden/>
          </w:rPr>
          <w:fldChar w:fldCharType="begin"/>
        </w:r>
        <w:r w:rsidR="0062526E">
          <w:rPr>
            <w:noProof/>
            <w:webHidden/>
          </w:rPr>
          <w:instrText xml:space="preserve"> PAGEREF _Toc139921494 \h </w:instrText>
        </w:r>
        <w:r w:rsidR="0062526E">
          <w:rPr>
            <w:noProof/>
            <w:webHidden/>
          </w:rPr>
        </w:r>
        <w:r w:rsidR="0062526E">
          <w:rPr>
            <w:noProof/>
            <w:webHidden/>
          </w:rPr>
          <w:fldChar w:fldCharType="separate"/>
        </w:r>
        <w:r w:rsidR="00DE1B2C">
          <w:rPr>
            <w:noProof/>
            <w:webHidden/>
          </w:rPr>
          <w:t>58</w:t>
        </w:r>
        <w:r w:rsidR="0062526E">
          <w:rPr>
            <w:noProof/>
            <w:webHidden/>
          </w:rPr>
          <w:fldChar w:fldCharType="end"/>
        </w:r>
      </w:hyperlink>
    </w:p>
    <w:p w14:paraId="037E779D" w14:textId="79BFA048" w:rsidR="0062526E" w:rsidRDefault="007D7560">
      <w:pPr>
        <w:pStyle w:val="TOC2"/>
        <w:tabs>
          <w:tab w:val="left" w:pos="880"/>
          <w:tab w:val="right" w:leader="dot" w:pos="9350"/>
        </w:tabs>
        <w:rPr>
          <w:rFonts w:asciiTheme="minorHAnsi" w:eastAsiaTheme="minorEastAsia" w:hAnsiTheme="minorHAnsi" w:cstheme="minorBidi"/>
          <w:noProof/>
          <w:kern w:val="2"/>
          <w:sz w:val="22"/>
          <w:szCs w:val="22"/>
          <w14:ligatures w14:val="standardContextual"/>
        </w:rPr>
      </w:pPr>
      <w:hyperlink w:anchor="_Toc139921495" w:history="1">
        <w:r w:rsidR="0062526E" w:rsidRPr="004550A4">
          <w:rPr>
            <w:rStyle w:val="Hyperlink"/>
            <w:noProof/>
          </w:rPr>
          <w:t>7.5.</w:t>
        </w:r>
        <w:r w:rsidR="0062526E">
          <w:rPr>
            <w:rFonts w:asciiTheme="minorHAnsi" w:eastAsiaTheme="minorEastAsia" w:hAnsiTheme="minorHAnsi" w:cstheme="minorBidi"/>
            <w:noProof/>
            <w:kern w:val="2"/>
            <w:sz w:val="22"/>
            <w:szCs w:val="22"/>
            <w14:ligatures w14:val="standardContextual"/>
          </w:rPr>
          <w:tab/>
        </w:r>
        <w:r w:rsidR="0062526E" w:rsidRPr="004550A4">
          <w:rPr>
            <w:rStyle w:val="Hyperlink"/>
            <w:noProof/>
          </w:rPr>
          <w:t>Future Enhancements/Recommendations</w:t>
        </w:r>
        <w:r w:rsidR="0062526E">
          <w:rPr>
            <w:noProof/>
            <w:webHidden/>
          </w:rPr>
          <w:tab/>
        </w:r>
        <w:r w:rsidR="0062526E">
          <w:rPr>
            <w:noProof/>
            <w:webHidden/>
          </w:rPr>
          <w:fldChar w:fldCharType="begin"/>
        </w:r>
        <w:r w:rsidR="0062526E">
          <w:rPr>
            <w:noProof/>
            <w:webHidden/>
          </w:rPr>
          <w:instrText xml:space="preserve"> PAGEREF _Toc139921495 \h </w:instrText>
        </w:r>
        <w:r w:rsidR="0062526E">
          <w:rPr>
            <w:noProof/>
            <w:webHidden/>
          </w:rPr>
        </w:r>
        <w:r w:rsidR="0062526E">
          <w:rPr>
            <w:noProof/>
            <w:webHidden/>
          </w:rPr>
          <w:fldChar w:fldCharType="separate"/>
        </w:r>
        <w:r w:rsidR="00DE1B2C">
          <w:rPr>
            <w:noProof/>
            <w:webHidden/>
          </w:rPr>
          <w:t>60</w:t>
        </w:r>
        <w:r w:rsidR="0062526E">
          <w:rPr>
            <w:noProof/>
            <w:webHidden/>
          </w:rPr>
          <w:fldChar w:fldCharType="end"/>
        </w:r>
      </w:hyperlink>
    </w:p>
    <w:p w14:paraId="25BF7789" w14:textId="6BC857BC"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96" w:history="1">
        <w:r w:rsidR="0062526E" w:rsidRPr="004550A4">
          <w:rPr>
            <w:rStyle w:val="Hyperlink"/>
            <w:noProof/>
          </w:rPr>
          <w:t>Prototype</w:t>
        </w:r>
        <w:r w:rsidR="0062526E">
          <w:rPr>
            <w:noProof/>
            <w:webHidden/>
          </w:rPr>
          <w:tab/>
        </w:r>
        <w:r w:rsidR="0062526E">
          <w:rPr>
            <w:noProof/>
            <w:webHidden/>
          </w:rPr>
          <w:fldChar w:fldCharType="begin"/>
        </w:r>
        <w:r w:rsidR="0062526E">
          <w:rPr>
            <w:noProof/>
            <w:webHidden/>
          </w:rPr>
          <w:instrText xml:space="preserve"> PAGEREF _Toc139921496 \h </w:instrText>
        </w:r>
        <w:r w:rsidR="0062526E">
          <w:rPr>
            <w:noProof/>
            <w:webHidden/>
          </w:rPr>
        </w:r>
        <w:r w:rsidR="0062526E">
          <w:rPr>
            <w:noProof/>
            <w:webHidden/>
          </w:rPr>
          <w:fldChar w:fldCharType="separate"/>
        </w:r>
        <w:r w:rsidR="00DE1B2C">
          <w:rPr>
            <w:noProof/>
            <w:webHidden/>
          </w:rPr>
          <w:t>63</w:t>
        </w:r>
        <w:r w:rsidR="0062526E">
          <w:rPr>
            <w:noProof/>
            <w:webHidden/>
          </w:rPr>
          <w:fldChar w:fldCharType="end"/>
        </w:r>
      </w:hyperlink>
    </w:p>
    <w:p w14:paraId="3D5990C5" w14:textId="052D41CF" w:rsidR="0062526E" w:rsidRDefault="007D7560">
      <w:pPr>
        <w:pStyle w:val="TOC1"/>
        <w:tabs>
          <w:tab w:val="right" w:leader="dot" w:pos="9350"/>
        </w:tabs>
        <w:rPr>
          <w:rFonts w:asciiTheme="minorHAnsi" w:eastAsiaTheme="minorEastAsia" w:hAnsiTheme="minorHAnsi" w:cstheme="minorBidi"/>
          <w:noProof/>
          <w:kern w:val="2"/>
          <w:sz w:val="22"/>
          <w:szCs w:val="22"/>
          <w14:ligatures w14:val="standardContextual"/>
        </w:rPr>
      </w:pPr>
      <w:hyperlink w:anchor="_Toc139921497" w:history="1">
        <w:r w:rsidR="0062526E" w:rsidRPr="004550A4">
          <w:rPr>
            <w:rStyle w:val="Hyperlink"/>
            <w:noProof/>
          </w:rPr>
          <w:t>Reference and Bibliography</w:t>
        </w:r>
        <w:r w:rsidR="0062526E">
          <w:rPr>
            <w:noProof/>
            <w:webHidden/>
          </w:rPr>
          <w:tab/>
        </w:r>
        <w:r w:rsidR="0062526E">
          <w:rPr>
            <w:noProof/>
            <w:webHidden/>
          </w:rPr>
          <w:fldChar w:fldCharType="begin"/>
        </w:r>
        <w:r w:rsidR="0062526E">
          <w:rPr>
            <w:noProof/>
            <w:webHidden/>
          </w:rPr>
          <w:instrText xml:space="preserve"> PAGEREF _Toc139921497 \h </w:instrText>
        </w:r>
        <w:r w:rsidR="0062526E">
          <w:rPr>
            <w:noProof/>
            <w:webHidden/>
          </w:rPr>
        </w:r>
        <w:r w:rsidR="0062526E">
          <w:rPr>
            <w:noProof/>
            <w:webHidden/>
          </w:rPr>
          <w:fldChar w:fldCharType="separate"/>
        </w:r>
        <w:r w:rsidR="00DE1B2C">
          <w:rPr>
            <w:noProof/>
            <w:webHidden/>
          </w:rPr>
          <w:t>70</w:t>
        </w:r>
        <w:r w:rsidR="0062526E">
          <w:rPr>
            <w:noProof/>
            <w:webHidden/>
          </w:rPr>
          <w:fldChar w:fldCharType="end"/>
        </w:r>
      </w:hyperlink>
    </w:p>
    <w:p w14:paraId="3714B88F" w14:textId="77777777" w:rsidR="0062526E" w:rsidRDefault="00431658" w:rsidP="00715203">
      <w:pPr>
        <w:pStyle w:val="Heading1"/>
        <w:spacing w:before="0" w:after="0" w:line="360" w:lineRule="auto"/>
        <w:jc w:val="center"/>
        <w:rPr>
          <w:rFonts w:asciiTheme="minorHAnsi" w:hAnsiTheme="minorHAnsi" w:cstheme="minorHAnsi"/>
          <w:b w:val="0"/>
          <w:bCs w:val="0"/>
          <w:noProof/>
          <w:sz w:val="24"/>
        </w:rPr>
      </w:pPr>
      <w:r w:rsidRPr="008C18E4">
        <w:rPr>
          <w:rFonts w:asciiTheme="minorHAnsi" w:hAnsiTheme="minorHAnsi" w:cstheme="minorHAnsi"/>
          <w:b w:val="0"/>
          <w:bCs w:val="0"/>
          <w:noProof/>
          <w:sz w:val="24"/>
        </w:rPr>
        <w:fldChar w:fldCharType="end"/>
      </w:r>
      <w:bookmarkStart w:id="83" w:name="_Toc505635601"/>
      <w:bookmarkStart w:id="84" w:name="_Toc139921388"/>
    </w:p>
    <w:bookmarkEnd w:id="83"/>
    <w:bookmarkEnd w:id="84"/>
    <w:p w14:paraId="7A08BA7D" w14:textId="77777777" w:rsidR="003614BB" w:rsidRDefault="003614BB" w:rsidP="003614BB">
      <w:pPr>
        <w:spacing w:line="360" w:lineRule="auto"/>
        <w:jc w:val="both"/>
        <w:rPr>
          <w:rFonts w:ascii="Calibri" w:hAnsi="Calibri" w:cs="Calibri"/>
        </w:rPr>
      </w:pPr>
    </w:p>
    <w:p w14:paraId="68D001E0" w14:textId="77777777" w:rsidR="00715806" w:rsidRDefault="00715806" w:rsidP="003614BB">
      <w:pPr>
        <w:spacing w:line="360" w:lineRule="auto"/>
        <w:jc w:val="both"/>
        <w:rPr>
          <w:rFonts w:ascii="Calibri" w:hAnsi="Calibri" w:cs="Calibri"/>
        </w:rPr>
      </w:pPr>
    </w:p>
    <w:p w14:paraId="7BDE80C2" w14:textId="77777777" w:rsidR="00715806" w:rsidRDefault="00715806" w:rsidP="003614BB">
      <w:pPr>
        <w:spacing w:line="360" w:lineRule="auto"/>
        <w:jc w:val="both"/>
        <w:rPr>
          <w:rFonts w:ascii="Calibri" w:hAnsi="Calibri" w:cs="Calibri"/>
        </w:rPr>
      </w:pPr>
    </w:p>
    <w:p w14:paraId="3E2890B7" w14:textId="77777777" w:rsidR="00715806" w:rsidRDefault="00715806" w:rsidP="003614BB">
      <w:pPr>
        <w:spacing w:line="360" w:lineRule="auto"/>
        <w:jc w:val="both"/>
        <w:rPr>
          <w:rFonts w:ascii="Calibri" w:hAnsi="Calibri" w:cs="Calibri"/>
        </w:rPr>
      </w:pPr>
    </w:p>
    <w:p w14:paraId="21D4CA25" w14:textId="77777777" w:rsidR="00715806" w:rsidRDefault="00715806" w:rsidP="003614BB">
      <w:pPr>
        <w:spacing w:line="360" w:lineRule="auto"/>
        <w:jc w:val="both"/>
        <w:rPr>
          <w:rFonts w:ascii="Calibri" w:hAnsi="Calibri" w:cs="Calibri"/>
        </w:rPr>
      </w:pPr>
    </w:p>
    <w:p w14:paraId="0A15D10C" w14:textId="77777777" w:rsidR="00715806" w:rsidRDefault="00715806" w:rsidP="003614BB">
      <w:pPr>
        <w:spacing w:line="360" w:lineRule="auto"/>
        <w:jc w:val="both"/>
        <w:rPr>
          <w:rFonts w:ascii="Calibri" w:hAnsi="Calibri" w:cs="Calibri"/>
        </w:rPr>
      </w:pPr>
    </w:p>
    <w:p w14:paraId="0E767FDD" w14:textId="77777777" w:rsidR="00715806" w:rsidRDefault="00715806" w:rsidP="003614BB">
      <w:pPr>
        <w:spacing w:line="360" w:lineRule="auto"/>
        <w:jc w:val="both"/>
        <w:rPr>
          <w:rFonts w:ascii="Calibri" w:hAnsi="Calibri" w:cs="Calibri"/>
        </w:rPr>
      </w:pPr>
    </w:p>
    <w:p w14:paraId="5E5A1442" w14:textId="77777777" w:rsidR="00715806" w:rsidRDefault="00715806" w:rsidP="003614BB">
      <w:pPr>
        <w:spacing w:line="360" w:lineRule="auto"/>
        <w:jc w:val="both"/>
        <w:rPr>
          <w:rFonts w:ascii="Calibri" w:hAnsi="Calibri" w:cs="Calibri"/>
        </w:rPr>
      </w:pPr>
    </w:p>
    <w:p w14:paraId="53FA8099" w14:textId="77777777" w:rsidR="00715806" w:rsidRDefault="00715806" w:rsidP="003614BB">
      <w:pPr>
        <w:spacing w:line="360" w:lineRule="auto"/>
        <w:jc w:val="both"/>
        <w:rPr>
          <w:rFonts w:ascii="Calibri" w:hAnsi="Calibri" w:cs="Calibri"/>
        </w:rPr>
      </w:pPr>
    </w:p>
    <w:p w14:paraId="2D04D860" w14:textId="73A716B2" w:rsidR="00C45FC9" w:rsidRPr="00C45FC9" w:rsidRDefault="00C45FC9" w:rsidP="00C45FC9">
      <w:pPr>
        <w:pStyle w:val="Heading1"/>
        <w:spacing w:before="0" w:after="0" w:line="360" w:lineRule="auto"/>
        <w:jc w:val="center"/>
        <w:rPr>
          <w:rFonts w:cs="Calibri"/>
          <w:sz w:val="32"/>
          <w:szCs w:val="28"/>
        </w:rPr>
      </w:pPr>
      <w:r>
        <w:rPr>
          <w:rFonts w:cs="Calibri"/>
          <w:sz w:val="32"/>
          <w:szCs w:val="28"/>
        </w:rPr>
        <w:lastRenderedPageBreak/>
        <w:t>List of Figures</w:t>
      </w:r>
    </w:p>
    <w:p w14:paraId="36D4F9D5" w14:textId="03CD3A29" w:rsidR="00A20A61" w:rsidRPr="00A20A61" w:rsidRDefault="00715806">
      <w:pPr>
        <w:pStyle w:val="TableofFigures"/>
        <w:tabs>
          <w:tab w:val="right" w:leader="dot" w:pos="9350"/>
        </w:tabs>
        <w:rPr>
          <w:rFonts w:asciiTheme="minorHAnsi" w:eastAsiaTheme="minorEastAsia" w:hAnsiTheme="minorHAnsi" w:cstheme="minorBidi"/>
          <w:noProof/>
          <w:kern w:val="2"/>
          <w:sz w:val="22"/>
          <w:szCs w:val="22"/>
          <w14:ligatures w14:val="standardContextual"/>
        </w:rPr>
      </w:pPr>
      <w:r w:rsidRPr="00A20A61">
        <w:rPr>
          <w:rFonts w:ascii="Calibri" w:hAnsi="Calibri" w:cs="Calibri"/>
        </w:rPr>
        <w:fldChar w:fldCharType="begin"/>
      </w:r>
      <w:r w:rsidRPr="00A20A61">
        <w:rPr>
          <w:rFonts w:ascii="Calibri" w:hAnsi="Calibri" w:cs="Calibri"/>
        </w:rPr>
        <w:instrText xml:space="preserve"> TOC \h \z \c "Figure" </w:instrText>
      </w:r>
      <w:r w:rsidRPr="00A20A61">
        <w:rPr>
          <w:rFonts w:ascii="Calibri" w:hAnsi="Calibri" w:cs="Calibri"/>
        </w:rPr>
        <w:fldChar w:fldCharType="separate"/>
      </w:r>
      <w:hyperlink w:anchor="_Toc139923561" w:history="1">
        <w:r w:rsidR="00A20A61" w:rsidRPr="00A20A61">
          <w:rPr>
            <w:rStyle w:val="Hyperlink"/>
            <w:rFonts w:ascii="Calibri" w:hAnsi="Calibri" w:cs="Calibri"/>
            <w:noProof/>
          </w:rPr>
          <w:t xml:space="preserve">1 </w:t>
        </w:r>
        <w:r w:rsidR="00A20A61" w:rsidRPr="00A20A61">
          <w:rPr>
            <w:rStyle w:val="Hyperlink"/>
            <w:noProof/>
          </w:rPr>
          <w:t>- 1 Ghantt Chart</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_Toc139923561 \h </w:instrText>
        </w:r>
        <w:r w:rsidR="00A20A61" w:rsidRPr="00A20A61">
          <w:rPr>
            <w:noProof/>
            <w:webHidden/>
          </w:rPr>
        </w:r>
        <w:r w:rsidR="00A20A61" w:rsidRPr="00A20A61">
          <w:rPr>
            <w:noProof/>
            <w:webHidden/>
          </w:rPr>
          <w:fldChar w:fldCharType="separate"/>
        </w:r>
        <w:r w:rsidR="00DE1B2C">
          <w:rPr>
            <w:noProof/>
            <w:webHidden/>
          </w:rPr>
          <w:t>10</w:t>
        </w:r>
        <w:r w:rsidR="00A20A61" w:rsidRPr="00A20A61">
          <w:rPr>
            <w:noProof/>
            <w:webHidden/>
          </w:rPr>
          <w:fldChar w:fldCharType="end"/>
        </w:r>
      </w:hyperlink>
    </w:p>
    <w:p w14:paraId="238127DD" w14:textId="0168822A"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2" w:history="1">
        <w:r w:rsidR="00A20A61" w:rsidRPr="00A20A61">
          <w:rPr>
            <w:rStyle w:val="Hyperlink"/>
            <w:rFonts w:ascii="Calibri" w:hAnsi="Calibri" w:cs="Calibri"/>
            <w:noProof/>
          </w:rPr>
          <w:t xml:space="preserve">2 </w:t>
        </w:r>
        <w:r w:rsidR="00A20A61" w:rsidRPr="00A20A61">
          <w:rPr>
            <w:rStyle w:val="Hyperlink"/>
            <w:noProof/>
          </w:rPr>
          <w:t>- 3 Use Case Model</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_Toc139923562 \h </w:instrText>
        </w:r>
        <w:r w:rsidR="00A20A61" w:rsidRPr="00A20A61">
          <w:rPr>
            <w:noProof/>
            <w:webHidden/>
          </w:rPr>
        </w:r>
        <w:r w:rsidR="00A20A61" w:rsidRPr="00A20A61">
          <w:rPr>
            <w:noProof/>
            <w:webHidden/>
          </w:rPr>
          <w:fldChar w:fldCharType="separate"/>
        </w:r>
        <w:r w:rsidR="00DE1B2C">
          <w:rPr>
            <w:noProof/>
            <w:webHidden/>
          </w:rPr>
          <w:t>23</w:t>
        </w:r>
        <w:r w:rsidR="00A20A61" w:rsidRPr="00A20A61">
          <w:rPr>
            <w:noProof/>
            <w:webHidden/>
          </w:rPr>
          <w:fldChar w:fldCharType="end"/>
        </w:r>
      </w:hyperlink>
    </w:p>
    <w:p w14:paraId="2CE307B4" w14:textId="03585B26"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3" w:history="1">
        <w:r w:rsidR="00A20A61" w:rsidRPr="00A20A61">
          <w:rPr>
            <w:rStyle w:val="Hyperlink"/>
            <w:rFonts w:ascii="Calibri" w:hAnsi="Calibri" w:cs="Calibri"/>
            <w:noProof/>
          </w:rPr>
          <w:t xml:space="preserve">3 </w:t>
        </w:r>
        <w:r w:rsidR="00A20A61" w:rsidRPr="00A20A61">
          <w:rPr>
            <w:rStyle w:val="Hyperlink"/>
            <w:noProof/>
          </w:rPr>
          <w:t>- 4 Architecture Diagram</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_Toc139923563 \h </w:instrText>
        </w:r>
        <w:r w:rsidR="00A20A61" w:rsidRPr="00A20A61">
          <w:rPr>
            <w:noProof/>
            <w:webHidden/>
          </w:rPr>
        </w:r>
        <w:r w:rsidR="00A20A61" w:rsidRPr="00A20A61">
          <w:rPr>
            <w:noProof/>
            <w:webHidden/>
          </w:rPr>
          <w:fldChar w:fldCharType="separate"/>
        </w:r>
        <w:r w:rsidR="00DE1B2C">
          <w:rPr>
            <w:noProof/>
            <w:webHidden/>
          </w:rPr>
          <w:t>29</w:t>
        </w:r>
        <w:r w:rsidR="00A20A61" w:rsidRPr="00A20A61">
          <w:rPr>
            <w:noProof/>
            <w:webHidden/>
          </w:rPr>
          <w:fldChar w:fldCharType="end"/>
        </w:r>
      </w:hyperlink>
    </w:p>
    <w:p w14:paraId="1CAB43A2" w14:textId="69EFEB4F"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4" w:history="1">
        <w:r w:rsidR="00A20A61" w:rsidRPr="00A20A61">
          <w:rPr>
            <w:rStyle w:val="Hyperlink"/>
            <w:rFonts w:ascii="Calibri" w:hAnsi="Calibri" w:cs="Calibri"/>
            <w:noProof/>
          </w:rPr>
          <w:t>4</w:t>
        </w:r>
        <w:r w:rsidR="006B3141">
          <w:rPr>
            <w:rStyle w:val="Hyperlink"/>
            <w:rFonts w:ascii="Calibri" w:hAnsi="Calibri" w:cs="Calibri"/>
            <w:noProof/>
          </w:rPr>
          <w:t xml:space="preserve"> </w:t>
        </w:r>
        <w:r w:rsidR="00A20A61" w:rsidRPr="00A20A61">
          <w:rPr>
            <w:rStyle w:val="Hyperlink"/>
            <w:noProof/>
          </w:rPr>
          <w:t>-</w:t>
        </w:r>
        <w:r w:rsidR="006B3141">
          <w:rPr>
            <w:rStyle w:val="Hyperlink"/>
            <w:noProof/>
          </w:rPr>
          <w:t xml:space="preserve"> </w:t>
        </w:r>
        <w:r w:rsidR="00A20A61" w:rsidRPr="00A20A61">
          <w:rPr>
            <w:rStyle w:val="Hyperlink"/>
            <w:noProof/>
          </w:rPr>
          <w:t>4 Entity Relationship Diagram with data dictionary</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_Toc139923564 \h </w:instrText>
        </w:r>
        <w:r w:rsidR="00A20A61" w:rsidRPr="00A20A61">
          <w:rPr>
            <w:noProof/>
            <w:webHidden/>
          </w:rPr>
        </w:r>
        <w:r w:rsidR="00A20A61" w:rsidRPr="00A20A61">
          <w:rPr>
            <w:noProof/>
            <w:webHidden/>
          </w:rPr>
          <w:fldChar w:fldCharType="separate"/>
        </w:r>
        <w:r w:rsidR="00DE1B2C">
          <w:rPr>
            <w:noProof/>
            <w:webHidden/>
          </w:rPr>
          <w:t>30</w:t>
        </w:r>
        <w:r w:rsidR="00A20A61" w:rsidRPr="00A20A61">
          <w:rPr>
            <w:noProof/>
            <w:webHidden/>
          </w:rPr>
          <w:fldChar w:fldCharType="end"/>
        </w:r>
      </w:hyperlink>
    </w:p>
    <w:p w14:paraId="714E5D03" w14:textId="41E99DDB"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5" w:history="1">
        <w:r w:rsidR="00A20A61" w:rsidRPr="00A20A61">
          <w:rPr>
            <w:rStyle w:val="Hyperlink"/>
            <w:rFonts w:ascii="Calibri" w:hAnsi="Calibri" w:cs="Calibri"/>
            <w:noProof/>
          </w:rPr>
          <w:t xml:space="preserve">5 </w:t>
        </w:r>
        <w:r w:rsidR="00A20A61" w:rsidRPr="00A20A61">
          <w:rPr>
            <w:rStyle w:val="Hyperlink"/>
            <w:noProof/>
          </w:rPr>
          <w:t>- 4 Class Diagram</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_Toc139923565 \h </w:instrText>
        </w:r>
        <w:r w:rsidR="00A20A61" w:rsidRPr="00A20A61">
          <w:rPr>
            <w:noProof/>
            <w:webHidden/>
          </w:rPr>
        </w:r>
        <w:r w:rsidR="00A20A61" w:rsidRPr="00A20A61">
          <w:rPr>
            <w:noProof/>
            <w:webHidden/>
          </w:rPr>
          <w:fldChar w:fldCharType="separate"/>
        </w:r>
        <w:r w:rsidR="00DE1B2C">
          <w:rPr>
            <w:noProof/>
            <w:webHidden/>
          </w:rPr>
          <w:t>31</w:t>
        </w:r>
        <w:r w:rsidR="00A20A61" w:rsidRPr="00A20A61">
          <w:rPr>
            <w:noProof/>
            <w:webHidden/>
          </w:rPr>
          <w:fldChar w:fldCharType="end"/>
        </w:r>
      </w:hyperlink>
    </w:p>
    <w:p w14:paraId="66534103" w14:textId="1C091A25"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6" w:history="1">
        <w:r w:rsidR="00A20A61" w:rsidRPr="00A20A61">
          <w:rPr>
            <w:rStyle w:val="Hyperlink"/>
            <w:rFonts w:ascii="Calibri" w:hAnsi="Calibri" w:cs="Calibri"/>
            <w:noProof/>
          </w:rPr>
          <w:t xml:space="preserve">6 </w:t>
        </w:r>
        <w:r w:rsidR="00A20A61" w:rsidRPr="00A20A61">
          <w:rPr>
            <w:rStyle w:val="Hyperlink"/>
            <w:noProof/>
          </w:rPr>
          <w:t>- 4 Sequence Diagram of Admin</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_Toc139923566 \h </w:instrText>
        </w:r>
        <w:r w:rsidR="00A20A61" w:rsidRPr="00A20A61">
          <w:rPr>
            <w:noProof/>
            <w:webHidden/>
          </w:rPr>
        </w:r>
        <w:r w:rsidR="00A20A61" w:rsidRPr="00A20A61">
          <w:rPr>
            <w:noProof/>
            <w:webHidden/>
          </w:rPr>
          <w:fldChar w:fldCharType="separate"/>
        </w:r>
        <w:r w:rsidR="00DE1B2C">
          <w:rPr>
            <w:noProof/>
            <w:webHidden/>
          </w:rPr>
          <w:t>32</w:t>
        </w:r>
        <w:r w:rsidR="00A20A61" w:rsidRPr="00A20A61">
          <w:rPr>
            <w:noProof/>
            <w:webHidden/>
          </w:rPr>
          <w:fldChar w:fldCharType="end"/>
        </w:r>
      </w:hyperlink>
    </w:p>
    <w:p w14:paraId="22F1F2EC" w14:textId="4BBD069B"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7" w:history="1">
        <w:r w:rsidR="00A20A61" w:rsidRPr="00A20A61">
          <w:rPr>
            <w:rStyle w:val="Hyperlink"/>
            <w:rFonts w:ascii="Calibri" w:hAnsi="Calibri" w:cs="Calibri"/>
            <w:noProof/>
          </w:rPr>
          <w:t xml:space="preserve">7 </w:t>
        </w:r>
        <w:r w:rsidR="00A20A61" w:rsidRPr="00A20A61">
          <w:rPr>
            <w:rStyle w:val="Hyperlink"/>
            <w:noProof/>
          </w:rPr>
          <w:t>- 4 Sequence Diagram of User</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_Toc139923567 \h </w:instrText>
        </w:r>
        <w:r w:rsidR="00A20A61" w:rsidRPr="00A20A61">
          <w:rPr>
            <w:noProof/>
            <w:webHidden/>
          </w:rPr>
        </w:r>
        <w:r w:rsidR="00A20A61" w:rsidRPr="00A20A61">
          <w:rPr>
            <w:noProof/>
            <w:webHidden/>
          </w:rPr>
          <w:fldChar w:fldCharType="separate"/>
        </w:r>
        <w:r w:rsidR="00DE1B2C">
          <w:rPr>
            <w:noProof/>
            <w:webHidden/>
          </w:rPr>
          <w:t>33</w:t>
        </w:r>
        <w:r w:rsidR="00A20A61" w:rsidRPr="00A20A61">
          <w:rPr>
            <w:noProof/>
            <w:webHidden/>
          </w:rPr>
          <w:fldChar w:fldCharType="end"/>
        </w:r>
      </w:hyperlink>
    </w:p>
    <w:p w14:paraId="3701119D" w14:textId="51877745"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8" w:history="1">
        <w:r w:rsidR="00A20A61" w:rsidRPr="00A20A61">
          <w:rPr>
            <w:rStyle w:val="Hyperlink"/>
            <w:rFonts w:ascii="Calibri" w:hAnsi="Calibri" w:cs="Calibri"/>
            <w:noProof/>
          </w:rPr>
          <w:t>8</w:t>
        </w:r>
        <w:r w:rsidR="00A20A61" w:rsidRPr="00A20A61">
          <w:rPr>
            <w:rStyle w:val="Hyperlink"/>
            <w:noProof/>
          </w:rPr>
          <w:t xml:space="preserve"> - 4 Activity Diagram for Admin</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_Toc139923568 \h </w:instrText>
        </w:r>
        <w:r w:rsidR="00A20A61" w:rsidRPr="00A20A61">
          <w:rPr>
            <w:noProof/>
            <w:webHidden/>
          </w:rPr>
        </w:r>
        <w:r w:rsidR="00A20A61" w:rsidRPr="00A20A61">
          <w:rPr>
            <w:noProof/>
            <w:webHidden/>
          </w:rPr>
          <w:fldChar w:fldCharType="separate"/>
        </w:r>
        <w:r w:rsidR="00DE1B2C">
          <w:rPr>
            <w:noProof/>
            <w:webHidden/>
          </w:rPr>
          <w:t>34</w:t>
        </w:r>
        <w:r w:rsidR="00A20A61" w:rsidRPr="00A20A61">
          <w:rPr>
            <w:noProof/>
            <w:webHidden/>
          </w:rPr>
          <w:fldChar w:fldCharType="end"/>
        </w:r>
      </w:hyperlink>
    </w:p>
    <w:p w14:paraId="3F0D919F" w14:textId="31FC4014"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69" w:history="1">
        <w:r w:rsidR="00A20A61" w:rsidRPr="00A20A61">
          <w:rPr>
            <w:rStyle w:val="Hyperlink"/>
            <w:rFonts w:ascii="Calibri" w:hAnsi="Calibri" w:cs="Calibri"/>
            <w:noProof/>
          </w:rPr>
          <w:t>9</w:t>
        </w:r>
        <w:r w:rsidR="00B404BF">
          <w:rPr>
            <w:rStyle w:val="Hyperlink"/>
            <w:rFonts w:ascii="Calibri" w:hAnsi="Calibri" w:cs="Calibri"/>
            <w:noProof/>
          </w:rPr>
          <w:t xml:space="preserve"> </w:t>
        </w:r>
        <w:r w:rsidR="00A20A61" w:rsidRPr="00A20A61">
          <w:rPr>
            <w:rStyle w:val="Hyperlink"/>
            <w:noProof/>
          </w:rPr>
          <w:t>- 4 Activity Diagram for User</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_Toc139923569 \h </w:instrText>
        </w:r>
        <w:r w:rsidR="00A20A61" w:rsidRPr="00A20A61">
          <w:rPr>
            <w:noProof/>
            <w:webHidden/>
          </w:rPr>
        </w:r>
        <w:r w:rsidR="00A20A61" w:rsidRPr="00A20A61">
          <w:rPr>
            <w:noProof/>
            <w:webHidden/>
          </w:rPr>
          <w:fldChar w:fldCharType="separate"/>
        </w:r>
        <w:r w:rsidR="00DE1B2C">
          <w:rPr>
            <w:noProof/>
            <w:webHidden/>
          </w:rPr>
          <w:t>35</w:t>
        </w:r>
        <w:r w:rsidR="00A20A61" w:rsidRPr="00A20A61">
          <w:rPr>
            <w:noProof/>
            <w:webHidden/>
          </w:rPr>
          <w:fldChar w:fldCharType="end"/>
        </w:r>
      </w:hyperlink>
    </w:p>
    <w:p w14:paraId="06985596" w14:textId="7FE4A5B1"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0" w:history="1">
        <w:r w:rsidR="00A20A61" w:rsidRPr="00A20A61">
          <w:rPr>
            <w:rStyle w:val="Hyperlink"/>
            <w:rFonts w:ascii="Calibri" w:hAnsi="Calibri" w:cs="Calibri"/>
            <w:noProof/>
          </w:rPr>
          <w:t>10</w:t>
        </w:r>
        <w:r w:rsidR="00A20A61" w:rsidRPr="00A20A61">
          <w:rPr>
            <w:rStyle w:val="Hyperlink"/>
            <w:noProof/>
          </w:rPr>
          <w:t xml:space="preserve"> - 4 State Transition Diagram</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_Toc139923570 \h </w:instrText>
        </w:r>
        <w:r w:rsidR="00A20A61" w:rsidRPr="00A20A61">
          <w:rPr>
            <w:noProof/>
            <w:webHidden/>
          </w:rPr>
        </w:r>
        <w:r w:rsidR="00A20A61" w:rsidRPr="00A20A61">
          <w:rPr>
            <w:noProof/>
            <w:webHidden/>
          </w:rPr>
          <w:fldChar w:fldCharType="separate"/>
        </w:r>
        <w:r w:rsidR="00DE1B2C">
          <w:rPr>
            <w:noProof/>
            <w:webHidden/>
          </w:rPr>
          <w:t>36</w:t>
        </w:r>
        <w:r w:rsidR="00A20A61" w:rsidRPr="00A20A61">
          <w:rPr>
            <w:noProof/>
            <w:webHidden/>
          </w:rPr>
          <w:fldChar w:fldCharType="end"/>
        </w:r>
      </w:hyperlink>
    </w:p>
    <w:p w14:paraId="1D180049" w14:textId="26FEC0E9"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1" w:history="1">
        <w:r w:rsidR="00A20A61" w:rsidRPr="00A20A61">
          <w:rPr>
            <w:rStyle w:val="Hyperlink"/>
            <w:rFonts w:ascii="Calibri" w:hAnsi="Calibri" w:cs="Calibri"/>
            <w:noProof/>
          </w:rPr>
          <w:t>11</w:t>
        </w:r>
        <w:r w:rsidR="00A20A61" w:rsidRPr="00A20A61">
          <w:rPr>
            <w:rStyle w:val="Hyperlink"/>
            <w:noProof/>
          </w:rPr>
          <w:t xml:space="preserve"> - 4 Component Diagram</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_Toc139923571 \h </w:instrText>
        </w:r>
        <w:r w:rsidR="00A20A61" w:rsidRPr="00A20A61">
          <w:rPr>
            <w:noProof/>
            <w:webHidden/>
          </w:rPr>
        </w:r>
        <w:r w:rsidR="00A20A61" w:rsidRPr="00A20A61">
          <w:rPr>
            <w:noProof/>
            <w:webHidden/>
          </w:rPr>
          <w:fldChar w:fldCharType="separate"/>
        </w:r>
        <w:r w:rsidR="00DE1B2C">
          <w:rPr>
            <w:noProof/>
            <w:webHidden/>
          </w:rPr>
          <w:t>37</w:t>
        </w:r>
        <w:r w:rsidR="00A20A61" w:rsidRPr="00A20A61">
          <w:rPr>
            <w:noProof/>
            <w:webHidden/>
          </w:rPr>
          <w:fldChar w:fldCharType="end"/>
        </w:r>
      </w:hyperlink>
    </w:p>
    <w:p w14:paraId="3CCFAB1D" w14:textId="7F8B08F1"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2" w:history="1">
        <w:r w:rsidR="00A20A61" w:rsidRPr="00A20A61">
          <w:rPr>
            <w:rStyle w:val="Hyperlink"/>
            <w:rFonts w:ascii="Calibri" w:hAnsi="Calibri" w:cs="Calibri"/>
            <w:noProof/>
          </w:rPr>
          <w:t>12</w:t>
        </w:r>
        <w:r w:rsidR="00A20A61" w:rsidRPr="00A20A61">
          <w:rPr>
            <w:rStyle w:val="Hyperlink"/>
            <w:noProof/>
          </w:rPr>
          <w:t xml:space="preserve"> - 4 Deployment Diagram</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_Toc139923572 \h </w:instrText>
        </w:r>
        <w:r w:rsidR="00A20A61" w:rsidRPr="00A20A61">
          <w:rPr>
            <w:noProof/>
            <w:webHidden/>
          </w:rPr>
        </w:r>
        <w:r w:rsidR="00A20A61" w:rsidRPr="00A20A61">
          <w:rPr>
            <w:noProof/>
            <w:webHidden/>
          </w:rPr>
          <w:fldChar w:fldCharType="separate"/>
        </w:r>
        <w:r w:rsidR="00DE1B2C">
          <w:rPr>
            <w:noProof/>
            <w:webHidden/>
          </w:rPr>
          <w:t>38</w:t>
        </w:r>
        <w:r w:rsidR="00A20A61" w:rsidRPr="00A20A61">
          <w:rPr>
            <w:noProof/>
            <w:webHidden/>
          </w:rPr>
          <w:fldChar w:fldCharType="end"/>
        </w:r>
      </w:hyperlink>
    </w:p>
    <w:p w14:paraId="05E45307" w14:textId="0532E7F4"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3" w:history="1">
        <w:r w:rsidR="00A20A61" w:rsidRPr="00A20A61">
          <w:rPr>
            <w:rStyle w:val="Hyperlink"/>
            <w:rFonts w:ascii="Calibri" w:hAnsi="Calibri" w:cs="Calibri"/>
            <w:noProof/>
          </w:rPr>
          <w:t>13</w:t>
        </w:r>
        <w:r w:rsidR="00A20A61" w:rsidRPr="00A20A61">
          <w:rPr>
            <w:rStyle w:val="Hyperlink"/>
            <w:noProof/>
          </w:rPr>
          <w:t xml:space="preserve"> - 4 Data Flow Diagram</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_Toc139923573 \h </w:instrText>
        </w:r>
        <w:r w:rsidR="00A20A61" w:rsidRPr="00A20A61">
          <w:rPr>
            <w:noProof/>
            <w:webHidden/>
          </w:rPr>
        </w:r>
        <w:r w:rsidR="00A20A61" w:rsidRPr="00A20A61">
          <w:rPr>
            <w:noProof/>
            <w:webHidden/>
          </w:rPr>
          <w:fldChar w:fldCharType="separate"/>
        </w:r>
        <w:r w:rsidR="00DE1B2C">
          <w:rPr>
            <w:noProof/>
            <w:webHidden/>
          </w:rPr>
          <w:t>39</w:t>
        </w:r>
        <w:r w:rsidR="00A20A61" w:rsidRPr="00A20A61">
          <w:rPr>
            <w:noProof/>
            <w:webHidden/>
          </w:rPr>
          <w:fldChar w:fldCharType="end"/>
        </w:r>
      </w:hyperlink>
    </w:p>
    <w:p w14:paraId="2351DEB4" w14:textId="4E9FC2EC"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4" w:history="1">
        <w:r w:rsidR="00A20A61" w:rsidRPr="00A20A61">
          <w:rPr>
            <w:rStyle w:val="Hyperlink"/>
            <w:rFonts w:ascii="Calibri" w:hAnsi="Calibri" w:cs="Calibri"/>
            <w:noProof/>
          </w:rPr>
          <w:t>14</w:t>
        </w:r>
        <w:r w:rsidR="00A20A61" w:rsidRPr="00A20A61">
          <w:rPr>
            <w:rStyle w:val="Hyperlink"/>
            <w:noProof/>
          </w:rPr>
          <w:t xml:space="preserve"> - 6 Performance Testing</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_Toc139923574 \h </w:instrText>
        </w:r>
        <w:r w:rsidR="00A20A61" w:rsidRPr="00A20A61">
          <w:rPr>
            <w:noProof/>
            <w:webHidden/>
          </w:rPr>
        </w:r>
        <w:r w:rsidR="00A20A61" w:rsidRPr="00A20A61">
          <w:rPr>
            <w:noProof/>
            <w:webHidden/>
          </w:rPr>
          <w:fldChar w:fldCharType="separate"/>
        </w:r>
        <w:r w:rsidR="00DE1B2C">
          <w:rPr>
            <w:noProof/>
            <w:webHidden/>
          </w:rPr>
          <w:t>53</w:t>
        </w:r>
        <w:r w:rsidR="00A20A61" w:rsidRPr="00A20A61">
          <w:rPr>
            <w:noProof/>
            <w:webHidden/>
          </w:rPr>
          <w:fldChar w:fldCharType="end"/>
        </w:r>
      </w:hyperlink>
    </w:p>
    <w:p w14:paraId="16D96AD9" w14:textId="12122834"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5" w:history="1">
        <w:r w:rsidR="00A20A61" w:rsidRPr="00A20A61">
          <w:rPr>
            <w:rStyle w:val="Hyperlink"/>
            <w:noProof/>
          </w:rPr>
          <w:t>15 - Prototype - Home Page</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_Toc139923575 \h </w:instrText>
        </w:r>
        <w:r w:rsidR="00A20A61" w:rsidRPr="00A20A61">
          <w:rPr>
            <w:noProof/>
            <w:webHidden/>
          </w:rPr>
        </w:r>
        <w:r w:rsidR="00A20A61" w:rsidRPr="00A20A61">
          <w:rPr>
            <w:noProof/>
            <w:webHidden/>
          </w:rPr>
          <w:fldChar w:fldCharType="separate"/>
        </w:r>
        <w:r w:rsidR="00DE1B2C">
          <w:rPr>
            <w:noProof/>
            <w:webHidden/>
          </w:rPr>
          <w:t>64</w:t>
        </w:r>
        <w:r w:rsidR="00A20A61" w:rsidRPr="00A20A61">
          <w:rPr>
            <w:noProof/>
            <w:webHidden/>
          </w:rPr>
          <w:fldChar w:fldCharType="end"/>
        </w:r>
      </w:hyperlink>
    </w:p>
    <w:p w14:paraId="2DE4B6F0" w14:textId="6D09EA4F"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6" w:history="1">
        <w:r w:rsidR="00A20A61" w:rsidRPr="00A20A61">
          <w:rPr>
            <w:rStyle w:val="Hyperlink"/>
            <w:noProof/>
          </w:rPr>
          <w:t>16 - Prototype - Login</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_Toc139923576 \h </w:instrText>
        </w:r>
        <w:r w:rsidR="00A20A61" w:rsidRPr="00A20A61">
          <w:rPr>
            <w:noProof/>
            <w:webHidden/>
          </w:rPr>
        </w:r>
        <w:r w:rsidR="00A20A61" w:rsidRPr="00A20A61">
          <w:rPr>
            <w:noProof/>
            <w:webHidden/>
          </w:rPr>
          <w:fldChar w:fldCharType="separate"/>
        </w:r>
        <w:r w:rsidR="00DE1B2C">
          <w:rPr>
            <w:noProof/>
            <w:webHidden/>
          </w:rPr>
          <w:t>65</w:t>
        </w:r>
        <w:r w:rsidR="00A20A61" w:rsidRPr="00A20A61">
          <w:rPr>
            <w:noProof/>
            <w:webHidden/>
          </w:rPr>
          <w:fldChar w:fldCharType="end"/>
        </w:r>
      </w:hyperlink>
    </w:p>
    <w:p w14:paraId="3A4AE031" w14:textId="2439ADA2"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7" w:history="1">
        <w:r w:rsidR="00A20A61" w:rsidRPr="00A20A61">
          <w:rPr>
            <w:rStyle w:val="Hyperlink"/>
            <w:noProof/>
          </w:rPr>
          <w:t>17 - Prototype - Signup</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_Toc139923577 \h </w:instrText>
        </w:r>
        <w:r w:rsidR="00A20A61" w:rsidRPr="00A20A61">
          <w:rPr>
            <w:noProof/>
            <w:webHidden/>
          </w:rPr>
        </w:r>
        <w:r w:rsidR="00A20A61" w:rsidRPr="00A20A61">
          <w:rPr>
            <w:noProof/>
            <w:webHidden/>
          </w:rPr>
          <w:fldChar w:fldCharType="separate"/>
        </w:r>
        <w:r w:rsidR="00DE1B2C">
          <w:rPr>
            <w:noProof/>
            <w:webHidden/>
          </w:rPr>
          <w:t>65</w:t>
        </w:r>
        <w:r w:rsidR="00A20A61" w:rsidRPr="00A20A61">
          <w:rPr>
            <w:noProof/>
            <w:webHidden/>
          </w:rPr>
          <w:fldChar w:fldCharType="end"/>
        </w:r>
      </w:hyperlink>
    </w:p>
    <w:p w14:paraId="65878AD2" w14:textId="1265F87C"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8" w:history="1">
        <w:r w:rsidR="00A20A61" w:rsidRPr="00A20A61">
          <w:rPr>
            <w:rStyle w:val="Hyperlink"/>
            <w:rFonts w:cstheme="minorHAnsi"/>
            <w:noProof/>
          </w:rPr>
          <w:t>18</w:t>
        </w:r>
        <w:r w:rsidR="00A20A61" w:rsidRPr="00A20A61">
          <w:rPr>
            <w:rStyle w:val="Hyperlink"/>
            <w:noProof/>
          </w:rPr>
          <w:t xml:space="preserve"> - Prototype - Summarized Content</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_Toc139923578 \h </w:instrText>
        </w:r>
        <w:r w:rsidR="00A20A61" w:rsidRPr="00A20A61">
          <w:rPr>
            <w:noProof/>
            <w:webHidden/>
          </w:rPr>
        </w:r>
        <w:r w:rsidR="00A20A61" w:rsidRPr="00A20A61">
          <w:rPr>
            <w:noProof/>
            <w:webHidden/>
          </w:rPr>
          <w:fldChar w:fldCharType="separate"/>
        </w:r>
        <w:r w:rsidR="00DE1B2C">
          <w:rPr>
            <w:noProof/>
            <w:webHidden/>
          </w:rPr>
          <w:t>66</w:t>
        </w:r>
        <w:r w:rsidR="00A20A61" w:rsidRPr="00A20A61">
          <w:rPr>
            <w:noProof/>
            <w:webHidden/>
          </w:rPr>
          <w:fldChar w:fldCharType="end"/>
        </w:r>
      </w:hyperlink>
    </w:p>
    <w:p w14:paraId="1BE57E05" w14:textId="5F7D8202"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79" w:history="1">
        <w:r w:rsidR="00A20A61" w:rsidRPr="00A20A61">
          <w:rPr>
            <w:rStyle w:val="Hyperlink"/>
            <w:rFonts w:cstheme="minorHAnsi"/>
            <w:noProof/>
          </w:rPr>
          <w:t>19</w:t>
        </w:r>
        <w:r w:rsidR="00A20A61" w:rsidRPr="00A20A61">
          <w:rPr>
            <w:rStyle w:val="Hyperlink"/>
            <w:noProof/>
          </w:rPr>
          <w:t xml:space="preserve"> - Prototype - Blog Page</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_Toc139923579 \h </w:instrText>
        </w:r>
        <w:r w:rsidR="00A20A61" w:rsidRPr="00A20A61">
          <w:rPr>
            <w:noProof/>
            <w:webHidden/>
          </w:rPr>
        </w:r>
        <w:r w:rsidR="00A20A61" w:rsidRPr="00A20A61">
          <w:rPr>
            <w:noProof/>
            <w:webHidden/>
          </w:rPr>
          <w:fldChar w:fldCharType="separate"/>
        </w:r>
        <w:r w:rsidR="00DE1B2C">
          <w:rPr>
            <w:noProof/>
            <w:webHidden/>
          </w:rPr>
          <w:t>67</w:t>
        </w:r>
        <w:r w:rsidR="00A20A61" w:rsidRPr="00A20A61">
          <w:rPr>
            <w:noProof/>
            <w:webHidden/>
          </w:rPr>
          <w:fldChar w:fldCharType="end"/>
        </w:r>
      </w:hyperlink>
    </w:p>
    <w:p w14:paraId="4E205697" w14:textId="07B2B712"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80" w:history="1">
        <w:r w:rsidR="00A20A61" w:rsidRPr="00A20A61">
          <w:rPr>
            <w:rStyle w:val="Hyperlink"/>
            <w:rFonts w:cstheme="minorHAnsi"/>
            <w:noProof/>
          </w:rPr>
          <w:t>20</w:t>
        </w:r>
        <w:r w:rsidR="00A20A61" w:rsidRPr="00A20A61">
          <w:rPr>
            <w:rStyle w:val="Hyperlink"/>
            <w:noProof/>
          </w:rPr>
          <w:t xml:space="preserve"> - Prototype - Contact Us Page</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_Toc139923580 \h </w:instrText>
        </w:r>
        <w:r w:rsidR="00A20A61" w:rsidRPr="00A20A61">
          <w:rPr>
            <w:noProof/>
            <w:webHidden/>
          </w:rPr>
        </w:r>
        <w:r w:rsidR="00A20A61" w:rsidRPr="00A20A61">
          <w:rPr>
            <w:noProof/>
            <w:webHidden/>
          </w:rPr>
          <w:fldChar w:fldCharType="separate"/>
        </w:r>
        <w:r w:rsidR="00DE1B2C">
          <w:rPr>
            <w:noProof/>
            <w:webHidden/>
          </w:rPr>
          <w:t>68</w:t>
        </w:r>
        <w:r w:rsidR="00A20A61" w:rsidRPr="00A20A61">
          <w:rPr>
            <w:noProof/>
            <w:webHidden/>
          </w:rPr>
          <w:fldChar w:fldCharType="end"/>
        </w:r>
      </w:hyperlink>
    </w:p>
    <w:p w14:paraId="49A6B15A" w14:textId="3CAF39B7"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81" w:history="1">
        <w:r w:rsidR="00A20A61" w:rsidRPr="00A20A61">
          <w:rPr>
            <w:rStyle w:val="Hyperlink"/>
            <w:rFonts w:cstheme="minorHAnsi"/>
            <w:noProof/>
          </w:rPr>
          <w:t>21</w:t>
        </w:r>
        <w:r w:rsidR="00A20A61" w:rsidRPr="00A20A61">
          <w:rPr>
            <w:rStyle w:val="Hyperlink"/>
            <w:noProof/>
          </w:rPr>
          <w:t xml:space="preserve"> - Prototype - Admin Dashboard</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_Toc139923581 \h </w:instrText>
        </w:r>
        <w:r w:rsidR="00A20A61" w:rsidRPr="00A20A61">
          <w:rPr>
            <w:noProof/>
            <w:webHidden/>
          </w:rPr>
        </w:r>
        <w:r w:rsidR="00A20A61" w:rsidRPr="00A20A61">
          <w:rPr>
            <w:noProof/>
            <w:webHidden/>
          </w:rPr>
          <w:fldChar w:fldCharType="separate"/>
        </w:r>
        <w:r w:rsidR="00DE1B2C">
          <w:rPr>
            <w:noProof/>
            <w:webHidden/>
          </w:rPr>
          <w:t>69</w:t>
        </w:r>
        <w:r w:rsidR="00A20A61" w:rsidRPr="00A20A61">
          <w:rPr>
            <w:noProof/>
            <w:webHidden/>
          </w:rPr>
          <w:fldChar w:fldCharType="end"/>
        </w:r>
      </w:hyperlink>
    </w:p>
    <w:p w14:paraId="1AEEA303" w14:textId="7A7CE4D7" w:rsidR="00A20A61" w:rsidRPr="00A20A61"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582" w:history="1">
        <w:r w:rsidR="00A20A61" w:rsidRPr="00A20A61">
          <w:rPr>
            <w:rStyle w:val="Hyperlink"/>
            <w:rFonts w:cstheme="minorHAnsi"/>
            <w:noProof/>
          </w:rPr>
          <w:t>22</w:t>
        </w:r>
        <w:r w:rsidR="00A20A61" w:rsidRPr="00A20A61">
          <w:rPr>
            <w:rStyle w:val="Hyperlink"/>
            <w:noProof/>
          </w:rPr>
          <w:t xml:space="preserve"> - Prototype - Admin Dashboard</w:t>
        </w:r>
        <w:r w:rsidR="00A20A61" w:rsidRPr="00A20A61">
          <w:rPr>
            <w:noProof/>
            <w:webHidden/>
          </w:rPr>
          <w:tab/>
        </w:r>
        <w:r w:rsidR="00A20A61" w:rsidRPr="00A20A61">
          <w:rPr>
            <w:noProof/>
            <w:webHidden/>
          </w:rPr>
          <w:fldChar w:fldCharType="begin"/>
        </w:r>
        <w:r w:rsidR="00A20A61" w:rsidRPr="00A20A61">
          <w:rPr>
            <w:noProof/>
            <w:webHidden/>
          </w:rPr>
          <w:instrText xml:space="preserve"> PAGEREF _Toc139923582 \h </w:instrText>
        </w:r>
        <w:r w:rsidR="00A20A61" w:rsidRPr="00A20A61">
          <w:rPr>
            <w:noProof/>
            <w:webHidden/>
          </w:rPr>
        </w:r>
        <w:r w:rsidR="00A20A61" w:rsidRPr="00A20A61">
          <w:rPr>
            <w:noProof/>
            <w:webHidden/>
          </w:rPr>
          <w:fldChar w:fldCharType="separate"/>
        </w:r>
        <w:r w:rsidR="00DE1B2C">
          <w:rPr>
            <w:noProof/>
            <w:webHidden/>
          </w:rPr>
          <w:t>69</w:t>
        </w:r>
        <w:r w:rsidR="00A20A61" w:rsidRPr="00A20A61">
          <w:rPr>
            <w:noProof/>
            <w:webHidden/>
          </w:rPr>
          <w:fldChar w:fldCharType="end"/>
        </w:r>
      </w:hyperlink>
    </w:p>
    <w:p w14:paraId="26C38CAF" w14:textId="4FF07159" w:rsidR="00715806" w:rsidRPr="003614BB" w:rsidRDefault="00715806" w:rsidP="003614BB">
      <w:pPr>
        <w:spacing w:line="360" w:lineRule="auto"/>
        <w:jc w:val="both"/>
        <w:rPr>
          <w:rFonts w:ascii="Calibri" w:hAnsi="Calibri" w:cs="Calibri"/>
        </w:rPr>
      </w:pPr>
      <w:r w:rsidRPr="00A20A61">
        <w:rPr>
          <w:rFonts w:ascii="Calibri" w:hAnsi="Calibri" w:cs="Calibri"/>
        </w:rPr>
        <w:fldChar w:fldCharType="end"/>
      </w:r>
    </w:p>
    <w:p w14:paraId="29B29915" w14:textId="77777777" w:rsidR="004B2251" w:rsidRDefault="004B2251" w:rsidP="003614BB">
      <w:pPr>
        <w:spacing w:line="360" w:lineRule="auto"/>
        <w:jc w:val="both"/>
        <w:rPr>
          <w:rFonts w:ascii="Calibri" w:hAnsi="Calibri" w:cs="Calibri"/>
        </w:rPr>
      </w:pPr>
    </w:p>
    <w:p w14:paraId="1358DE17" w14:textId="77777777" w:rsidR="00715806" w:rsidRDefault="00715806" w:rsidP="003614BB">
      <w:pPr>
        <w:spacing w:line="360" w:lineRule="auto"/>
        <w:jc w:val="both"/>
        <w:rPr>
          <w:rFonts w:ascii="Calibri" w:hAnsi="Calibri" w:cs="Calibri"/>
        </w:rPr>
      </w:pPr>
    </w:p>
    <w:p w14:paraId="47A1349B" w14:textId="77777777" w:rsidR="00715806" w:rsidRDefault="00715806" w:rsidP="003614BB">
      <w:pPr>
        <w:spacing w:line="360" w:lineRule="auto"/>
        <w:jc w:val="both"/>
        <w:rPr>
          <w:rFonts w:ascii="Calibri" w:hAnsi="Calibri" w:cs="Calibri"/>
        </w:rPr>
      </w:pPr>
    </w:p>
    <w:p w14:paraId="42C0CBA9" w14:textId="77777777" w:rsidR="00715806" w:rsidRDefault="00715806" w:rsidP="003614BB">
      <w:pPr>
        <w:spacing w:line="360" w:lineRule="auto"/>
        <w:jc w:val="both"/>
        <w:rPr>
          <w:rFonts w:ascii="Calibri" w:hAnsi="Calibri" w:cs="Calibri"/>
        </w:rPr>
      </w:pPr>
    </w:p>
    <w:p w14:paraId="3B6CD08D" w14:textId="77777777" w:rsidR="00715806" w:rsidRDefault="00715806" w:rsidP="003614BB">
      <w:pPr>
        <w:spacing w:line="360" w:lineRule="auto"/>
        <w:jc w:val="both"/>
        <w:rPr>
          <w:rFonts w:ascii="Calibri" w:hAnsi="Calibri" w:cs="Calibri"/>
        </w:rPr>
      </w:pPr>
    </w:p>
    <w:p w14:paraId="0758AD3D" w14:textId="77777777" w:rsidR="00715806" w:rsidRDefault="00715806" w:rsidP="003614BB">
      <w:pPr>
        <w:spacing w:line="360" w:lineRule="auto"/>
        <w:jc w:val="both"/>
        <w:rPr>
          <w:rFonts w:ascii="Calibri" w:hAnsi="Calibri" w:cs="Calibri"/>
        </w:rPr>
      </w:pPr>
    </w:p>
    <w:p w14:paraId="71715B9C" w14:textId="77777777" w:rsidR="00715806" w:rsidRDefault="00715806" w:rsidP="003614BB">
      <w:pPr>
        <w:spacing w:line="360" w:lineRule="auto"/>
        <w:jc w:val="both"/>
        <w:rPr>
          <w:rFonts w:ascii="Calibri" w:hAnsi="Calibri" w:cs="Calibri"/>
        </w:rPr>
      </w:pPr>
    </w:p>
    <w:p w14:paraId="4159738E" w14:textId="77777777" w:rsidR="00715806" w:rsidRDefault="00715806" w:rsidP="003614BB">
      <w:pPr>
        <w:spacing w:line="360" w:lineRule="auto"/>
        <w:jc w:val="both"/>
        <w:rPr>
          <w:rFonts w:ascii="Calibri" w:hAnsi="Calibri" w:cs="Calibri"/>
        </w:rPr>
      </w:pPr>
    </w:p>
    <w:p w14:paraId="5E5E35C8" w14:textId="77777777" w:rsidR="00715806" w:rsidRDefault="00715806" w:rsidP="003614BB">
      <w:pPr>
        <w:spacing w:line="360" w:lineRule="auto"/>
        <w:jc w:val="both"/>
        <w:rPr>
          <w:rFonts w:ascii="Calibri" w:hAnsi="Calibri" w:cs="Calibri"/>
        </w:rPr>
      </w:pPr>
    </w:p>
    <w:p w14:paraId="15131FB4" w14:textId="77777777" w:rsidR="00715806" w:rsidRDefault="00715806" w:rsidP="003614BB">
      <w:pPr>
        <w:spacing w:line="360" w:lineRule="auto"/>
        <w:jc w:val="both"/>
        <w:rPr>
          <w:rFonts w:ascii="Calibri" w:hAnsi="Calibri" w:cs="Calibri"/>
        </w:rPr>
      </w:pPr>
    </w:p>
    <w:p w14:paraId="0B688B88" w14:textId="77777777" w:rsidR="00715806" w:rsidRDefault="00715806" w:rsidP="003614BB">
      <w:pPr>
        <w:spacing w:line="360" w:lineRule="auto"/>
        <w:jc w:val="both"/>
        <w:rPr>
          <w:rFonts w:ascii="Calibri" w:hAnsi="Calibri" w:cs="Calibri"/>
        </w:rPr>
      </w:pPr>
    </w:p>
    <w:p w14:paraId="31110676" w14:textId="77777777" w:rsidR="00715806" w:rsidRDefault="00715806" w:rsidP="003614BB">
      <w:pPr>
        <w:spacing w:line="360" w:lineRule="auto"/>
        <w:jc w:val="both"/>
        <w:rPr>
          <w:rFonts w:ascii="Calibri" w:hAnsi="Calibri" w:cs="Calibri"/>
        </w:rPr>
      </w:pPr>
    </w:p>
    <w:p w14:paraId="7CE6B410" w14:textId="77777777" w:rsidR="00715806" w:rsidRDefault="00715806" w:rsidP="003614BB">
      <w:pPr>
        <w:spacing w:line="360" w:lineRule="auto"/>
        <w:jc w:val="both"/>
        <w:rPr>
          <w:rFonts w:ascii="Calibri" w:hAnsi="Calibri" w:cs="Calibri"/>
        </w:rPr>
      </w:pPr>
    </w:p>
    <w:p w14:paraId="12AB1486" w14:textId="77777777" w:rsidR="002D4BEC" w:rsidRDefault="002D4BEC" w:rsidP="002F1F63">
      <w:pPr>
        <w:pStyle w:val="Heading1"/>
        <w:spacing w:before="0" w:after="0" w:line="360" w:lineRule="auto"/>
        <w:jc w:val="center"/>
        <w:rPr>
          <w:rFonts w:cs="Calibri"/>
          <w:sz w:val="32"/>
          <w:szCs w:val="28"/>
        </w:rPr>
      </w:pPr>
      <w:bookmarkStart w:id="85" w:name="_Toc505635602"/>
      <w:bookmarkStart w:id="86" w:name="_Toc139921389"/>
      <w:r w:rsidRPr="00704C0C">
        <w:rPr>
          <w:rFonts w:cs="Calibri"/>
          <w:sz w:val="32"/>
          <w:szCs w:val="28"/>
        </w:rPr>
        <w:lastRenderedPageBreak/>
        <w:t>List of Tables</w:t>
      </w:r>
      <w:bookmarkEnd w:id="85"/>
      <w:bookmarkEnd w:id="86"/>
    </w:p>
    <w:p w14:paraId="1E229E2C" w14:textId="2CA94AEA" w:rsidR="00C45FC9" w:rsidRDefault="00C45FC9">
      <w:pPr>
        <w:pStyle w:val="TableofFigures"/>
        <w:tabs>
          <w:tab w:val="right" w:leader="dot" w:pos="9350"/>
        </w:tabs>
        <w:rPr>
          <w:rFonts w:asciiTheme="minorHAnsi" w:eastAsiaTheme="minorEastAsia" w:hAnsiTheme="minorHAnsi" w:cstheme="minorBidi"/>
          <w:noProof/>
          <w:kern w:val="2"/>
          <w:sz w:val="22"/>
          <w:szCs w:val="22"/>
          <w14:ligatures w14:val="standardContextual"/>
        </w:rPr>
      </w:pPr>
      <w:r>
        <w:rPr>
          <w:rFonts w:ascii="Calibri" w:hAnsi="Calibri" w:cs="Calibri"/>
        </w:rPr>
        <w:fldChar w:fldCharType="begin"/>
      </w:r>
      <w:r>
        <w:rPr>
          <w:rFonts w:ascii="Calibri" w:hAnsi="Calibri" w:cs="Calibri"/>
        </w:rPr>
        <w:instrText xml:space="preserve"> TOC \h \z \c "Table" </w:instrText>
      </w:r>
      <w:r>
        <w:rPr>
          <w:rFonts w:ascii="Calibri" w:hAnsi="Calibri" w:cs="Calibri"/>
        </w:rPr>
        <w:fldChar w:fldCharType="separate"/>
      </w:r>
      <w:hyperlink w:anchor="_Toc139923377" w:history="1">
        <w:r w:rsidRPr="0079408D">
          <w:rPr>
            <w:rStyle w:val="Hyperlink"/>
            <w:noProof/>
          </w:rPr>
          <w:t>Table 1-1 Roles &amp; Responsibility Matrix</w:t>
        </w:r>
        <w:r>
          <w:rPr>
            <w:noProof/>
            <w:webHidden/>
          </w:rPr>
          <w:tab/>
        </w:r>
        <w:r>
          <w:rPr>
            <w:noProof/>
            <w:webHidden/>
          </w:rPr>
          <w:fldChar w:fldCharType="begin"/>
        </w:r>
        <w:r>
          <w:rPr>
            <w:noProof/>
            <w:webHidden/>
          </w:rPr>
          <w:instrText xml:space="preserve"> PAGEREF _Toc139923377 \h </w:instrText>
        </w:r>
        <w:r>
          <w:rPr>
            <w:noProof/>
            <w:webHidden/>
          </w:rPr>
        </w:r>
        <w:r>
          <w:rPr>
            <w:noProof/>
            <w:webHidden/>
          </w:rPr>
          <w:fldChar w:fldCharType="separate"/>
        </w:r>
        <w:r w:rsidR="00DE1B2C">
          <w:rPr>
            <w:noProof/>
            <w:webHidden/>
          </w:rPr>
          <w:t>8</w:t>
        </w:r>
        <w:r>
          <w:rPr>
            <w:noProof/>
            <w:webHidden/>
          </w:rPr>
          <w:fldChar w:fldCharType="end"/>
        </w:r>
      </w:hyperlink>
    </w:p>
    <w:p w14:paraId="311AB9DA" w14:textId="583AF0E5" w:rsidR="00C45FC9"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378" w:history="1">
        <w:r w:rsidR="00C45FC9" w:rsidRPr="0079408D">
          <w:rPr>
            <w:rStyle w:val="Hyperlink"/>
            <w:noProof/>
          </w:rPr>
          <w:t>Table 2-3 Use Case 1</w:t>
        </w:r>
        <w:r w:rsidR="00C45FC9">
          <w:rPr>
            <w:noProof/>
            <w:webHidden/>
          </w:rPr>
          <w:tab/>
        </w:r>
        <w:r w:rsidR="00C45FC9">
          <w:rPr>
            <w:noProof/>
            <w:webHidden/>
          </w:rPr>
          <w:fldChar w:fldCharType="begin"/>
        </w:r>
        <w:r w:rsidR="00C45FC9">
          <w:rPr>
            <w:noProof/>
            <w:webHidden/>
          </w:rPr>
          <w:instrText xml:space="preserve"> PAGEREF _Toc139923378 \h </w:instrText>
        </w:r>
        <w:r w:rsidR="00C45FC9">
          <w:rPr>
            <w:noProof/>
            <w:webHidden/>
          </w:rPr>
        </w:r>
        <w:r w:rsidR="00C45FC9">
          <w:rPr>
            <w:noProof/>
            <w:webHidden/>
          </w:rPr>
          <w:fldChar w:fldCharType="separate"/>
        </w:r>
        <w:r w:rsidR="00DE1B2C">
          <w:rPr>
            <w:noProof/>
            <w:webHidden/>
          </w:rPr>
          <w:t>24</w:t>
        </w:r>
        <w:r w:rsidR="00C45FC9">
          <w:rPr>
            <w:noProof/>
            <w:webHidden/>
          </w:rPr>
          <w:fldChar w:fldCharType="end"/>
        </w:r>
      </w:hyperlink>
    </w:p>
    <w:p w14:paraId="6958BF0D" w14:textId="5662040F" w:rsidR="00C45FC9"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379" w:history="1">
        <w:r w:rsidR="00C45FC9" w:rsidRPr="0079408D">
          <w:rPr>
            <w:rStyle w:val="Hyperlink"/>
            <w:noProof/>
          </w:rPr>
          <w:t>Table 3-3 Use Case 2</w:t>
        </w:r>
        <w:r w:rsidR="00C45FC9">
          <w:rPr>
            <w:noProof/>
            <w:webHidden/>
          </w:rPr>
          <w:tab/>
        </w:r>
        <w:r w:rsidR="00C45FC9">
          <w:rPr>
            <w:noProof/>
            <w:webHidden/>
          </w:rPr>
          <w:fldChar w:fldCharType="begin"/>
        </w:r>
        <w:r w:rsidR="00C45FC9">
          <w:rPr>
            <w:noProof/>
            <w:webHidden/>
          </w:rPr>
          <w:instrText xml:space="preserve"> PAGEREF _Toc139923379 \h </w:instrText>
        </w:r>
        <w:r w:rsidR="00C45FC9">
          <w:rPr>
            <w:noProof/>
            <w:webHidden/>
          </w:rPr>
        </w:r>
        <w:r w:rsidR="00C45FC9">
          <w:rPr>
            <w:noProof/>
            <w:webHidden/>
          </w:rPr>
          <w:fldChar w:fldCharType="separate"/>
        </w:r>
        <w:r w:rsidR="00DE1B2C">
          <w:rPr>
            <w:noProof/>
            <w:webHidden/>
          </w:rPr>
          <w:t>25</w:t>
        </w:r>
        <w:r w:rsidR="00C45FC9">
          <w:rPr>
            <w:noProof/>
            <w:webHidden/>
          </w:rPr>
          <w:fldChar w:fldCharType="end"/>
        </w:r>
      </w:hyperlink>
    </w:p>
    <w:p w14:paraId="0CA65448" w14:textId="59C2DB16" w:rsidR="00C45FC9"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380" w:history="1">
        <w:r w:rsidR="00C45FC9" w:rsidRPr="0079408D">
          <w:rPr>
            <w:rStyle w:val="Hyperlink"/>
            <w:noProof/>
          </w:rPr>
          <w:t>Table 4-3 Use Case 3</w:t>
        </w:r>
        <w:r w:rsidR="00C45FC9">
          <w:rPr>
            <w:noProof/>
            <w:webHidden/>
          </w:rPr>
          <w:tab/>
        </w:r>
        <w:r w:rsidR="00C45FC9">
          <w:rPr>
            <w:noProof/>
            <w:webHidden/>
          </w:rPr>
          <w:fldChar w:fldCharType="begin"/>
        </w:r>
        <w:r w:rsidR="00C45FC9">
          <w:rPr>
            <w:noProof/>
            <w:webHidden/>
          </w:rPr>
          <w:instrText xml:space="preserve"> PAGEREF _Toc139923380 \h </w:instrText>
        </w:r>
        <w:r w:rsidR="00C45FC9">
          <w:rPr>
            <w:noProof/>
            <w:webHidden/>
          </w:rPr>
        </w:r>
        <w:r w:rsidR="00C45FC9">
          <w:rPr>
            <w:noProof/>
            <w:webHidden/>
          </w:rPr>
          <w:fldChar w:fldCharType="separate"/>
        </w:r>
        <w:r w:rsidR="00DE1B2C">
          <w:rPr>
            <w:noProof/>
            <w:webHidden/>
          </w:rPr>
          <w:t>25</w:t>
        </w:r>
        <w:r w:rsidR="00C45FC9">
          <w:rPr>
            <w:noProof/>
            <w:webHidden/>
          </w:rPr>
          <w:fldChar w:fldCharType="end"/>
        </w:r>
      </w:hyperlink>
    </w:p>
    <w:p w14:paraId="63FBF99D" w14:textId="13C17830" w:rsidR="00C45FC9"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381" w:history="1">
        <w:r w:rsidR="00C45FC9" w:rsidRPr="0079408D">
          <w:rPr>
            <w:rStyle w:val="Hyperlink"/>
            <w:noProof/>
          </w:rPr>
          <w:t>Table 5-3 Use Case 4</w:t>
        </w:r>
        <w:r w:rsidR="00C45FC9">
          <w:rPr>
            <w:noProof/>
            <w:webHidden/>
          </w:rPr>
          <w:tab/>
        </w:r>
        <w:r w:rsidR="00C45FC9">
          <w:rPr>
            <w:noProof/>
            <w:webHidden/>
          </w:rPr>
          <w:fldChar w:fldCharType="begin"/>
        </w:r>
        <w:r w:rsidR="00C45FC9">
          <w:rPr>
            <w:noProof/>
            <w:webHidden/>
          </w:rPr>
          <w:instrText xml:space="preserve"> PAGEREF _Toc139923381 \h </w:instrText>
        </w:r>
        <w:r w:rsidR="00C45FC9">
          <w:rPr>
            <w:noProof/>
            <w:webHidden/>
          </w:rPr>
        </w:r>
        <w:r w:rsidR="00C45FC9">
          <w:rPr>
            <w:noProof/>
            <w:webHidden/>
          </w:rPr>
          <w:fldChar w:fldCharType="separate"/>
        </w:r>
        <w:r w:rsidR="00DE1B2C">
          <w:rPr>
            <w:noProof/>
            <w:webHidden/>
          </w:rPr>
          <w:t>26</w:t>
        </w:r>
        <w:r w:rsidR="00C45FC9">
          <w:rPr>
            <w:noProof/>
            <w:webHidden/>
          </w:rPr>
          <w:fldChar w:fldCharType="end"/>
        </w:r>
      </w:hyperlink>
    </w:p>
    <w:p w14:paraId="54A3E35C" w14:textId="46002BD6" w:rsidR="00C45FC9"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382" w:history="1">
        <w:r w:rsidR="00C45FC9" w:rsidRPr="0079408D">
          <w:rPr>
            <w:rStyle w:val="Hyperlink"/>
            <w:noProof/>
          </w:rPr>
          <w:t>Table 6-3 Use Case 5</w:t>
        </w:r>
        <w:r w:rsidR="00C45FC9">
          <w:rPr>
            <w:noProof/>
            <w:webHidden/>
          </w:rPr>
          <w:tab/>
        </w:r>
        <w:r w:rsidR="00C45FC9">
          <w:rPr>
            <w:noProof/>
            <w:webHidden/>
          </w:rPr>
          <w:fldChar w:fldCharType="begin"/>
        </w:r>
        <w:r w:rsidR="00C45FC9">
          <w:rPr>
            <w:noProof/>
            <w:webHidden/>
          </w:rPr>
          <w:instrText xml:space="preserve"> PAGEREF _Toc139923382 \h </w:instrText>
        </w:r>
        <w:r w:rsidR="00C45FC9">
          <w:rPr>
            <w:noProof/>
            <w:webHidden/>
          </w:rPr>
        </w:r>
        <w:r w:rsidR="00C45FC9">
          <w:rPr>
            <w:noProof/>
            <w:webHidden/>
          </w:rPr>
          <w:fldChar w:fldCharType="separate"/>
        </w:r>
        <w:r w:rsidR="00DE1B2C">
          <w:rPr>
            <w:noProof/>
            <w:webHidden/>
          </w:rPr>
          <w:t>26</w:t>
        </w:r>
        <w:r w:rsidR="00C45FC9">
          <w:rPr>
            <w:noProof/>
            <w:webHidden/>
          </w:rPr>
          <w:fldChar w:fldCharType="end"/>
        </w:r>
      </w:hyperlink>
    </w:p>
    <w:p w14:paraId="2E562CC5" w14:textId="4E0F6F04" w:rsidR="00C45FC9"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383" w:history="1">
        <w:r w:rsidR="00C45FC9" w:rsidRPr="0079408D">
          <w:rPr>
            <w:rStyle w:val="Hyperlink"/>
            <w:noProof/>
          </w:rPr>
          <w:t>Table 7-3 Use Case 6</w:t>
        </w:r>
        <w:r w:rsidR="00C45FC9">
          <w:rPr>
            <w:noProof/>
            <w:webHidden/>
          </w:rPr>
          <w:tab/>
        </w:r>
        <w:r w:rsidR="00C45FC9">
          <w:rPr>
            <w:noProof/>
            <w:webHidden/>
          </w:rPr>
          <w:fldChar w:fldCharType="begin"/>
        </w:r>
        <w:r w:rsidR="00C45FC9">
          <w:rPr>
            <w:noProof/>
            <w:webHidden/>
          </w:rPr>
          <w:instrText xml:space="preserve"> PAGEREF _Toc139923383 \h </w:instrText>
        </w:r>
        <w:r w:rsidR="00C45FC9">
          <w:rPr>
            <w:noProof/>
            <w:webHidden/>
          </w:rPr>
        </w:r>
        <w:r w:rsidR="00C45FC9">
          <w:rPr>
            <w:noProof/>
            <w:webHidden/>
          </w:rPr>
          <w:fldChar w:fldCharType="separate"/>
        </w:r>
        <w:r w:rsidR="00DE1B2C">
          <w:rPr>
            <w:noProof/>
            <w:webHidden/>
          </w:rPr>
          <w:t>27</w:t>
        </w:r>
        <w:r w:rsidR="00C45FC9">
          <w:rPr>
            <w:noProof/>
            <w:webHidden/>
          </w:rPr>
          <w:fldChar w:fldCharType="end"/>
        </w:r>
      </w:hyperlink>
    </w:p>
    <w:p w14:paraId="3B004E12" w14:textId="70EC9C95" w:rsidR="00C45FC9" w:rsidRDefault="007D7560">
      <w:pPr>
        <w:pStyle w:val="TableofFigures"/>
        <w:tabs>
          <w:tab w:val="right" w:leader="dot" w:pos="9350"/>
        </w:tabs>
        <w:rPr>
          <w:rFonts w:asciiTheme="minorHAnsi" w:eastAsiaTheme="minorEastAsia" w:hAnsiTheme="minorHAnsi" w:cstheme="minorBidi"/>
          <w:noProof/>
          <w:kern w:val="2"/>
          <w:sz w:val="22"/>
          <w:szCs w:val="22"/>
          <w14:ligatures w14:val="standardContextual"/>
        </w:rPr>
      </w:pPr>
      <w:hyperlink w:anchor="_Toc139923384" w:history="1">
        <w:r w:rsidR="00C45FC9" w:rsidRPr="0079408D">
          <w:rPr>
            <w:rStyle w:val="Hyperlink"/>
            <w:noProof/>
          </w:rPr>
          <w:t>Table 8-8 Use Case Testing</w:t>
        </w:r>
        <w:r w:rsidR="00C45FC9">
          <w:rPr>
            <w:noProof/>
            <w:webHidden/>
          </w:rPr>
          <w:tab/>
        </w:r>
        <w:r w:rsidR="00C45FC9">
          <w:rPr>
            <w:noProof/>
            <w:webHidden/>
          </w:rPr>
          <w:fldChar w:fldCharType="begin"/>
        </w:r>
        <w:r w:rsidR="00C45FC9">
          <w:rPr>
            <w:noProof/>
            <w:webHidden/>
          </w:rPr>
          <w:instrText xml:space="preserve"> PAGEREF _Toc139923384 \h </w:instrText>
        </w:r>
        <w:r w:rsidR="00C45FC9">
          <w:rPr>
            <w:noProof/>
            <w:webHidden/>
          </w:rPr>
        </w:r>
        <w:r w:rsidR="00C45FC9">
          <w:rPr>
            <w:noProof/>
            <w:webHidden/>
          </w:rPr>
          <w:fldChar w:fldCharType="separate"/>
        </w:r>
        <w:r w:rsidR="00DE1B2C">
          <w:rPr>
            <w:noProof/>
            <w:webHidden/>
          </w:rPr>
          <w:t>48</w:t>
        </w:r>
        <w:r w:rsidR="00C45FC9">
          <w:rPr>
            <w:noProof/>
            <w:webHidden/>
          </w:rPr>
          <w:fldChar w:fldCharType="end"/>
        </w:r>
      </w:hyperlink>
    </w:p>
    <w:p w14:paraId="2562A0E0" w14:textId="15BFCD7A" w:rsidR="003614BB" w:rsidRPr="003614BB" w:rsidRDefault="00C45FC9" w:rsidP="003614BB">
      <w:pPr>
        <w:spacing w:line="360" w:lineRule="auto"/>
        <w:jc w:val="both"/>
        <w:rPr>
          <w:rFonts w:ascii="Calibri" w:hAnsi="Calibri" w:cs="Calibri"/>
        </w:rPr>
      </w:pPr>
      <w:r>
        <w:rPr>
          <w:rFonts w:ascii="Calibri" w:hAnsi="Calibri" w:cs="Calibri"/>
        </w:rPr>
        <w:fldChar w:fldCharType="end"/>
      </w:r>
    </w:p>
    <w:p w14:paraId="53C26FB7" w14:textId="77777777" w:rsidR="003614BB" w:rsidRDefault="003614BB" w:rsidP="003614BB">
      <w:pPr>
        <w:spacing w:line="360" w:lineRule="auto"/>
        <w:jc w:val="both"/>
        <w:rPr>
          <w:rFonts w:ascii="Calibri" w:hAnsi="Calibri" w:cs="Calibri"/>
        </w:rPr>
      </w:pPr>
    </w:p>
    <w:p w14:paraId="65449E1D" w14:textId="77777777" w:rsidR="003614BB" w:rsidRDefault="003614BB" w:rsidP="003614BB">
      <w:pPr>
        <w:spacing w:line="360" w:lineRule="auto"/>
        <w:jc w:val="both"/>
        <w:rPr>
          <w:rFonts w:ascii="Calibri" w:hAnsi="Calibri" w:cs="Calibri"/>
        </w:rPr>
      </w:pPr>
    </w:p>
    <w:p w14:paraId="1472A830" w14:textId="77777777" w:rsidR="003614BB" w:rsidRDefault="003614BB" w:rsidP="003614BB">
      <w:pPr>
        <w:spacing w:line="360" w:lineRule="auto"/>
        <w:jc w:val="both"/>
        <w:rPr>
          <w:rFonts w:ascii="Calibri" w:hAnsi="Calibri" w:cs="Calibri"/>
        </w:rPr>
      </w:pPr>
    </w:p>
    <w:p w14:paraId="0DAAF143" w14:textId="77777777" w:rsidR="003614BB" w:rsidRDefault="003614BB" w:rsidP="003614BB">
      <w:pPr>
        <w:spacing w:line="360" w:lineRule="auto"/>
        <w:jc w:val="both"/>
        <w:rPr>
          <w:rFonts w:ascii="Calibri" w:hAnsi="Calibri" w:cs="Calibri"/>
        </w:rPr>
      </w:pPr>
    </w:p>
    <w:p w14:paraId="71F6572D" w14:textId="77777777" w:rsidR="003614BB" w:rsidRDefault="003614BB" w:rsidP="003614BB">
      <w:pPr>
        <w:spacing w:line="360" w:lineRule="auto"/>
        <w:jc w:val="both"/>
        <w:rPr>
          <w:rFonts w:ascii="Calibri" w:hAnsi="Calibri" w:cs="Calibri"/>
        </w:rPr>
      </w:pPr>
    </w:p>
    <w:p w14:paraId="127B5043" w14:textId="77777777" w:rsidR="003614BB" w:rsidRDefault="003614BB" w:rsidP="003614BB">
      <w:pPr>
        <w:spacing w:line="360" w:lineRule="auto"/>
        <w:jc w:val="both"/>
        <w:rPr>
          <w:rFonts w:ascii="Calibri" w:hAnsi="Calibri" w:cs="Calibri"/>
        </w:rPr>
      </w:pPr>
    </w:p>
    <w:p w14:paraId="1FC2D802" w14:textId="77777777" w:rsidR="003614BB" w:rsidRDefault="003614BB" w:rsidP="003614BB">
      <w:pPr>
        <w:spacing w:line="360" w:lineRule="auto"/>
        <w:jc w:val="both"/>
        <w:rPr>
          <w:rFonts w:ascii="Calibri" w:hAnsi="Calibri" w:cs="Calibri"/>
        </w:rPr>
      </w:pPr>
    </w:p>
    <w:p w14:paraId="10E58B03" w14:textId="77777777" w:rsidR="003614BB" w:rsidRDefault="003614BB" w:rsidP="003614BB">
      <w:pPr>
        <w:spacing w:line="360" w:lineRule="auto"/>
        <w:jc w:val="both"/>
        <w:rPr>
          <w:rFonts w:ascii="Calibri" w:hAnsi="Calibri" w:cs="Calibri"/>
        </w:rPr>
      </w:pPr>
    </w:p>
    <w:p w14:paraId="5112B41A" w14:textId="77777777" w:rsidR="003614BB" w:rsidRDefault="003614BB" w:rsidP="003614BB">
      <w:pPr>
        <w:spacing w:line="360" w:lineRule="auto"/>
        <w:jc w:val="both"/>
        <w:rPr>
          <w:rFonts w:ascii="Calibri" w:hAnsi="Calibri" w:cs="Calibri"/>
        </w:rPr>
      </w:pPr>
    </w:p>
    <w:p w14:paraId="55942442" w14:textId="77777777" w:rsidR="003614BB" w:rsidRDefault="003614BB" w:rsidP="003614BB">
      <w:pPr>
        <w:spacing w:line="360" w:lineRule="auto"/>
        <w:jc w:val="both"/>
        <w:rPr>
          <w:rFonts w:ascii="Calibri" w:hAnsi="Calibri" w:cs="Calibri"/>
        </w:rPr>
      </w:pPr>
    </w:p>
    <w:p w14:paraId="2F3FD783" w14:textId="77777777" w:rsidR="003614BB" w:rsidRDefault="003614BB" w:rsidP="003614BB">
      <w:pPr>
        <w:spacing w:line="360" w:lineRule="auto"/>
        <w:jc w:val="both"/>
        <w:rPr>
          <w:rFonts w:ascii="Calibri" w:hAnsi="Calibri" w:cs="Calibri"/>
        </w:rPr>
      </w:pPr>
    </w:p>
    <w:p w14:paraId="3F3B86C5" w14:textId="77777777" w:rsidR="003614BB" w:rsidRDefault="003614BB" w:rsidP="003614BB">
      <w:pPr>
        <w:spacing w:line="360" w:lineRule="auto"/>
        <w:jc w:val="both"/>
        <w:rPr>
          <w:rFonts w:ascii="Calibri" w:hAnsi="Calibri" w:cs="Calibri"/>
        </w:rPr>
      </w:pPr>
    </w:p>
    <w:p w14:paraId="69AE06A9" w14:textId="77777777" w:rsidR="003614BB" w:rsidRDefault="003614BB" w:rsidP="003614BB">
      <w:pPr>
        <w:spacing w:line="360" w:lineRule="auto"/>
        <w:jc w:val="both"/>
        <w:rPr>
          <w:rFonts w:ascii="Calibri" w:hAnsi="Calibri" w:cs="Calibri"/>
        </w:rPr>
      </w:pPr>
    </w:p>
    <w:p w14:paraId="54426C17" w14:textId="77777777" w:rsidR="003614BB" w:rsidRDefault="003614BB" w:rsidP="003614BB">
      <w:pPr>
        <w:spacing w:line="360" w:lineRule="auto"/>
        <w:jc w:val="both"/>
        <w:rPr>
          <w:rFonts w:ascii="Calibri" w:hAnsi="Calibri" w:cs="Calibri"/>
        </w:rPr>
      </w:pPr>
    </w:p>
    <w:p w14:paraId="4E000BDF" w14:textId="77777777" w:rsidR="00BD0571" w:rsidRDefault="00BD0571" w:rsidP="003614BB">
      <w:pPr>
        <w:spacing w:line="360" w:lineRule="auto"/>
        <w:jc w:val="both"/>
        <w:rPr>
          <w:rFonts w:cs="Calibri"/>
          <w:b/>
          <w:bCs/>
        </w:rPr>
        <w:sectPr w:rsidR="00BD0571"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14:paraId="72D444F9" w14:textId="77777777" w:rsidR="009154FA" w:rsidRDefault="009154FA" w:rsidP="00827023">
      <w:pPr>
        <w:pStyle w:val="Heading1"/>
        <w:rPr>
          <w:rFonts w:cs="Calibri"/>
          <w:b w:val="0"/>
          <w:bCs w:val="0"/>
        </w:rPr>
      </w:pPr>
    </w:p>
    <w:p w14:paraId="5466F1ED" w14:textId="77777777" w:rsidR="00AF4A32" w:rsidRPr="00AF4A32" w:rsidRDefault="00AF4A32" w:rsidP="00AF4A32">
      <w:pPr>
        <w:pStyle w:val="Heading1"/>
        <w:rPr>
          <w:rFonts w:cs="Calibri"/>
          <w:b w:val="0"/>
          <w:bCs w:val="0"/>
        </w:rPr>
      </w:pPr>
    </w:p>
    <w:p w14:paraId="0C5BF97A" w14:textId="77777777" w:rsidR="009154FA" w:rsidRPr="00BE22F9" w:rsidRDefault="009154FA" w:rsidP="009154FA">
      <w:pPr>
        <w:pStyle w:val="Heading1"/>
        <w:rPr>
          <w:b w:val="0"/>
          <w:bCs w:val="0"/>
          <w:sz w:val="96"/>
          <w:szCs w:val="28"/>
        </w:rPr>
      </w:pPr>
      <w:bookmarkStart w:id="87" w:name="_Toc505635094"/>
      <w:bookmarkStart w:id="88" w:name="_Toc505635193"/>
      <w:bookmarkStart w:id="89" w:name="_Toc505635292"/>
      <w:bookmarkStart w:id="90" w:name="_Toc505635397"/>
      <w:bookmarkStart w:id="91" w:name="_Toc505635603"/>
      <w:bookmarkStart w:id="92" w:name="_Toc139921390"/>
      <w:r w:rsidRPr="00BE22F9">
        <w:rPr>
          <w:b w:val="0"/>
          <w:bCs w:val="0"/>
          <w:sz w:val="96"/>
          <w:szCs w:val="28"/>
        </w:rPr>
        <w:t>Chapter 1</w:t>
      </w:r>
      <w:bookmarkEnd w:id="87"/>
      <w:bookmarkEnd w:id="88"/>
      <w:bookmarkEnd w:id="89"/>
      <w:bookmarkEnd w:id="90"/>
      <w:bookmarkEnd w:id="91"/>
      <w:bookmarkEnd w:id="92"/>
    </w:p>
    <w:p w14:paraId="3F7E71C5" w14:textId="77777777" w:rsidR="009154FA" w:rsidRDefault="009154FA" w:rsidP="009154FA">
      <w:pPr>
        <w:pStyle w:val="Heading1"/>
        <w:rPr>
          <w:szCs w:val="72"/>
        </w:rPr>
      </w:pPr>
      <w:bookmarkStart w:id="93" w:name="_Toc505635095"/>
      <w:bookmarkStart w:id="94" w:name="_Toc505635194"/>
      <w:bookmarkStart w:id="95" w:name="_Toc505635293"/>
      <w:bookmarkStart w:id="96" w:name="_Toc505635398"/>
      <w:bookmarkStart w:id="97" w:name="_Toc505635604"/>
      <w:bookmarkStart w:id="98" w:name="_Toc139921391"/>
      <w:r w:rsidRPr="00245FB7">
        <w:rPr>
          <w:szCs w:val="72"/>
        </w:rPr>
        <w:t>Introduction</w:t>
      </w:r>
      <w:bookmarkEnd w:id="93"/>
      <w:bookmarkEnd w:id="94"/>
      <w:bookmarkEnd w:id="95"/>
      <w:bookmarkEnd w:id="96"/>
      <w:bookmarkEnd w:id="97"/>
      <w:bookmarkEnd w:id="98"/>
    </w:p>
    <w:p w14:paraId="70DF7219" w14:textId="77777777" w:rsidR="009154FA" w:rsidRPr="00AF4A32" w:rsidRDefault="009154FA" w:rsidP="00AF4A32">
      <w:pPr>
        <w:pStyle w:val="Heading1"/>
        <w:rPr>
          <w:rFonts w:cs="Calibri"/>
          <w:b w:val="0"/>
          <w:bCs w:val="0"/>
        </w:rPr>
      </w:pPr>
    </w:p>
    <w:p w14:paraId="472919A0" w14:textId="77777777" w:rsidR="009154FA" w:rsidRPr="00AF4A32" w:rsidRDefault="009154FA" w:rsidP="00AF4A32">
      <w:pPr>
        <w:pStyle w:val="Heading1"/>
        <w:rPr>
          <w:rFonts w:cs="Calibri"/>
          <w:b w:val="0"/>
          <w:bCs w:val="0"/>
        </w:rPr>
      </w:pPr>
    </w:p>
    <w:p w14:paraId="0EC8E260" w14:textId="77777777" w:rsidR="009154FA" w:rsidRPr="00AF4A32" w:rsidRDefault="009154FA" w:rsidP="00AF4A32">
      <w:pPr>
        <w:pStyle w:val="Heading1"/>
        <w:rPr>
          <w:rFonts w:cs="Calibri"/>
          <w:b w:val="0"/>
          <w:bCs w:val="0"/>
        </w:rPr>
      </w:pPr>
    </w:p>
    <w:p w14:paraId="4BA128C8" w14:textId="77777777" w:rsidR="009154FA" w:rsidRPr="00AF4A32" w:rsidRDefault="009154FA" w:rsidP="00AF4A32">
      <w:pPr>
        <w:pStyle w:val="Heading1"/>
        <w:rPr>
          <w:rFonts w:cs="Calibri"/>
          <w:b w:val="0"/>
          <w:bCs w:val="0"/>
        </w:rPr>
      </w:pPr>
    </w:p>
    <w:p w14:paraId="00A66B6F" w14:textId="77777777" w:rsidR="009154FA" w:rsidRPr="00AF4A32" w:rsidRDefault="009154FA" w:rsidP="00AF4A32">
      <w:pPr>
        <w:pStyle w:val="Heading1"/>
        <w:rPr>
          <w:rFonts w:cs="Calibri"/>
          <w:b w:val="0"/>
          <w:bCs w:val="0"/>
        </w:rPr>
      </w:pPr>
    </w:p>
    <w:p w14:paraId="0B742E96" w14:textId="77777777" w:rsidR="009154FA" w:rsidRPr="00AF4A32" w:rsidRDefault="009154FA" w:rsidP="00AF4A32">
      <w:pPr>
        <w:pStyle w:val="Heading1"/>
        <w:rPr>
          <w:rFonts w:cs="Calibri"/>
          <w:b w:val="0"/>
          <w:bCs w:val="0"/>
        </w:rPr>
      </w:pPr>
    </w:p>
    <w:p w14:paraId="032BD8E2" w14:textId="77777777" w:rsidR="009154FA" w:rsidRPr="00AF4A32" w:rsidRDefault="009154FA" w:rsidP="00AF4A32">
      <w:pPr>
        <w:pStyle w:val="Heading1"/>
        <w:rPr>
          <w:rFonts w:cs="Calibri"/>
          <w:b w:val="0"/>
          <w:bCs w:val="0"/>
        </w:rPr>
      </w:pPr>
    </w:p>
    <w:p w14:paraId="442C1168" w14:textId="77777777"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14:paraId="7958B8EE" w14:textId="77777777" w:rsidR="00F527FF" w:rsidRPr="00F527FF" w:rsidRDefault="00F527FF" w:rsidP="00F527FF">
      <w:pPr>
        <w:spacing w:line="360" w:lineRule="auto"/>
        <w:jc w:val="both"/>
        <w:rPr>
          <w:rFonts w:ascii="Calibri" w:eastAsia="Calibri" w:hAnsi="Calibri" w:cs="Calibri"/>
        </w:rPr>
      </w:pPr>
      <w:r w:rsidRPr="00F527FF">
        <w:rPr>
          <w:rFonts w:ascii="Calibri" w:eastAsia="Calibri" w:hAnsi="Calibri" w:cs="Calibri"/>
        </w:rPr>
        <w:t>Welcome to our innovative website! We have developed a powerful tool that streamlines the process of obtaining summarized content from any article. With just a URL and a click of a button, our website generates concise and meaningful summaries, saving you valuable time and effort.</w:t>
      </w:r>
    </w:p>
    <w:p w14:paraId="5BBB6990" w14:textId="77777777" w:rsidR="00F527FF" w:rsidRPr="00F527FF" w:rsidRDefault="00F527FF" w:rsidP="00F527FF">
      <w:pPr>
        <w:spacing w:line="360" w:lineRule="auto"/>
        <w:jc w:val="both"/>
        <w:rPr>
          <w:rFonts w:ascii="Calibri" w:eastAsia="Calibri" w:hAnsi="Calibri" w:cs="Calibri"/>
        </w:rPr>
      </w:pPr>
    </w:p>
    <w:p w14:paraId="69A4A6EC" w14:textId="3FCD90C1" w:rsidR="00B4315D" w:rsidRDefault="00F527FF" w:rsidP="00F527FF">
      <w:pPr>
        <w:spacing w:line="360" w:lineRule="auto"/>
        <w:jc w:val="both"/>
        <w:rPr>
          <w:rFonts w:ascii="Calibri" w:eastAsia="Calibri" w:hAnsi="Calibri" w:cs="Calibri"/>
        </w:rPr>
      </w:pPr>
      <w:r w:rsidRPr="00F527FF">
        <w:rPr>
          <w:rFonts w:ascii="Calibri" w:eastAsia="Calibri" w:hAnsi="Calibri" w:cs="Calibri"/>
        </w:rPr>
        <w:t>In today's fast-paced digital era, an overwhelming amount of information is generated and published daily across various online platforms. It can be a daunting task to sift through lengthy articles and extract the key points that are most relevant to you. This is where our website comes in.</w:t>
      </w:r>
    </w:p>
    <w:p w14:paraId="7CF5F2A5" w14:textId="77777777" w:rsidR="00F527FF" w:rsidRDefault="00F527FF" w:rsidP="00F527FF">
      <w:pPr>
        <w:spacing w:line="360" w:lineRule="auto"/>
        <w:jc w:val="both"/>
        <w:rPr>
          <w:rFonts w:ascii="Calibri" w:eastAsia="Calibri" w:hAnsi="Calibri" w:cs="Calibri"/>
        </w:rPr>
      </w:pPr>
    </w:p>
    <w:p w14:paraId="4F4D7B04" w14:textId="094363C6" w:rsidR="00F527FF" w:rsidRDefault="00F527FF" w:rsidP="00F527FF">
      <w:pPr>
        <w:spacing w:line="360" w:lineRule="auto"/>
        <w:jc w:val="both"/>
        <w:rPr>
          <w:rFonts w:ascii="Calibri" w:eastAsia="Calibri" w:hAnsi="Calibri" w:cs="Calibri"/>
        </w:rPr>
      </w:pPr>
      <w:r w:rsidRPr="00F527FF">
        <w:rPr>
          <w:rFonts w:ascii="Calibri" w:eastAsia="Calibri" w:hAnsi="Calibri" w:cs="Calibri"/>
        </w:rPr>
        <w:t>Text summarizers have gained immense importance and widespread usage due to the exponential growth of online content. They play a crucial role in distilling large amounts of information into concise and digestible summaries</w:t>
      </w:r>
      <w:r w:rsidR="00202DFA">
        <w:rPr>
          <w:rFonts w:ascii="Calibri" w:eastAsia="Calibri" w:hAnsi="Calibri" w:cs="Calibri"/>
        </w:rPr>
        <w:t xml:space="preserve"> [1].</w:t>
      </w:r>
    </w:p>
    <w:p w14:paraId="4DDE6546" w14:textId="77777777" w:rsidR="00F527FF" w:rsidRDefault="00F527FF" w:rsidP="00F527FF">
      <w:pPr>
        <w:spacing w:line="360" w:lineRule="auto"/>
        <w:jc w:val="both"/>
        <w:rPr>
          <w:rFonts w:ascii="Calibri" w:eastAsia="Calibri" w:hAnsi="Calibri" w:cs="Calibri"/>
        </w:rPr>
      </w:pPr>
    </w:p>
    <w:p w14:paraId="2CFE0429" w14:textId="77777777" w:rsidR="00F527FF" w:rsidRPr="00F527FF" w:rsidRDefault="00F527FF" w:rsidP="00F527FF">
      <w:pPr>
        <w:spacing w:line="360" w:lineRule="auto"/>
        <w:jc w:val="both"/>
        <w:rPr>
          <w:rFonts w:ascii="Calibri" w:hAnsi="Calibri" w:cs="Calibri"/>
        </w:rPr>
      </w:pPr>
      <w:r w:rsidRPr="00F527FF">
        <w:rPr>
          <w:rFonts w:ascii="Calibri" w:hAnsi="Calibri" w:cs="Calibri"/>
        </w:rPr>
        <w:t>Our website offers a convenient and efficient way to extract the essence of an article by providing accurate and concise summaries. By simply entering a URL into our search bar and clicking the summarize button, you can access the key points and main ideas of any article within seconds.</w:t>
      </w:r>
    </w:p>
    <w:p w14:paraId="27F269E5" w14:textId="77777777" w:rsidR="00F527FF" w:rsidRPr="00F527FF" w:rsidRDefault="00F527FF" w:rsidP="00F527FF">
      <w:pPr>
        <w:spacing w:line="360" w:lineRule="auto"/>
        <w:jc w:val="both"/>
        <w:rPr>
          <w:rFonts w:ascii="Calibri" w:hAnsi="Calibri" w:cs="Calibri"/>
        </w:rPr>
      </w:pPr>
    </w:p>
    <w:p w14:paraId="19D5373B" w14:textId="77777777" w:rsidR="00F527FF" w:rsidRPr="00F527FF" w:rsidRDefault="00F527FF" w:rsidP="00F527FF">
      <w:pPr>
        <w:spacing w:line="360" w:lineRule="auto"/>
        <w:jc w:val="both"/>
        <w:rPr>
          <w:rFonts w:ascii="Calibri" w:hAnsi="Calibri" w:cs="Calibri"/>
        </w:rPr>
      </w:pPr>
      <w:r w:rsidRPr="00F527FF">
        <w:rPr>
          <w:rFonts w:ascii="Calibri" w:hAnsi="Calibri" w:cs="Calibri"/>
        </w:rPr>
        <w:t>We understand the importance of time and the need for quick and accessible information. With our text summarizer, we aim to empower users with the ability to navigate the vast landscape of online content effortlessly. Whether you are a student, professional, or avid reader, our website is your gateway to simplified and efficient information consumption.</w:t>
      </w:r>
    </w:p>
    <w:p w14:paraId="23B49F63" w14:textId="77777777" w:rsidR="00F527FF" w:rsidRPr="00F527FF" w:rsidRDefault="00F527FF" w:rsidP="00F527FF">
      <w:pPr>
        <w:spacing w:line="360" w:lineRule="auto"/>
        <w:jc w:val="both"/>
        <w:rPr>
          <w:rFonts w:ascii="Calibri" w:hAnsi="Calibri" w:cs="Calibri"/>
        </w:rPr>
      </w:pPr>
    </w:p>
    <w:p w14:paraId="6CA4A69D" w14:textId="7FA73CC1" w:rsidR="00DF5ECF" w:rsidRPr="002200C6" w:rsidRDefault="00F527FF" w:rsidP="00DF5ECF">
      <w:pPr>
        <w:spacing w:line="360" w:lineRule="auto"/>
        <w:jc w:val="both"/>
        <w:rPr>
          <w:rFonts w:ascii="Calibri" w:hAnsi="Calibri" w:cs="Calibri"/>
        </w:rPr>
      </w:pPr>
      <w:r w:rsidRPr="00F527FF">
        <w:rPr>
          <w:rFonts w:ascii="Calibri" w:hAnsi="Calibri" w:cs="Calibri"/>
        </w:rPr>
        <w:t>Experience the power of our text summarizer and discover how it can revolutionize the way you extract insights from articles. Say goodbye to information overload and hello to concise and meaningful summaries, right at your fingertips</w:t>
      </w:r>
      <w:r w:rsidR="00202DFA">
        <w:rPr>
          <w:rFonts w:ascii="Calibri" w:hAnsi="Calibri" w:cs="Calibri"/>
        </w:rPr>
        <w:t xml:space="preserve"> [2]</w:t>
      </w:r>
      <w:r w:rsidRPr="00F527FF">
        <w:rPr>
          <w:rFonts w:ascii="Calibri" w:hAnsi="Calibri" w:cs="Calibri"/>
        </w:rPr>
        <w:t>.</w:t>
      </w:r>
    </w:p>
    <w:p w14:paraId="0398D10C" w14:textId="77777777" w:rsidR="00E724B9" w:rsidRPr="009B53AF" w:rsidRDefault="00E724B9">
      <w:pPr>
        <w:pStyle w:val="Heading2"/>
        <w:numPr>
          <w:ilvl w:val="1"/>
          <w:numId w:val="2"/>
        </w:numPr>
      </w:pPr>
      <w:bookmarkStart w:id="99" w:name="_Toc505635096"/>
      <w:bookmarkStart w:id="100" w:name="_Toc505635195"/>
      <w:bookmarkStart w:id="101" w:name="_Toc505635294"/>
      <w:bookmarkStart w:id="102" w:name="_Toc505635399"/>
      <w:bookmarkStart w:id="103" w:name="_Toc505635605"/>
      <w:bookmarkStart w:id="104" w:name="_Toc139921392"/>
      <w:r w:rsidRPr="009B53AF">
        <w:lastRenderedPageBreak/>
        <w:t>Background</w:t>
      </w:r>
      <w:bookmarkEnd w:id="99"/>
      <w:bookmarkEnd w:id="100"/>
      <w:bookmarkEnd w:id="101"/>
      <w:bookmarkEnd w:id="102"/>
      <w:bookmarkEnd w:id="103"/>
      <w:bookmarkEnd w:id="104"/>
      <w:r w:rsidRPr="009B53AF">
        <w:t xml:space="preserve"> </w:t>
      </w:r>
    </w:p>
    <w:p w14:paraId="219CEC54" w14:textId="1E6126AD" w:rsidR="00060FFF" w:rsidRDefault="005F7868" w:rsidP="005F7868">
      <w:pPr>
        <w:pStyle w:val="NoSpacing"/>
        <w:spacing w:line="360" w:lineRule="auto"/>
        <w:jc w:val="both"/>
        <w:rPr>
          <w:rFonts w:eastAsia="Times New Roman" w:cs="Calibri"/>
          <w:sz w:val="24"/>
          <w:szCs w:val="24"/>
        </w:rPr>
      </w:pPr>
      <w:r w:rsidRPr="005F7868">
        <w:rPr>
          <w:rFonts w:eastAsia="Times New Roman" w:cs="Calibri"/>
          <w:sz w:val="24"/>
          <w:szCs w:val="24"/>
        </w:rPr>
        <w:t xml:space="preserve">The need for </w:t>
      </w:r>
      <w:r>
        <w:rPr>
          <w:rFonts w:eastAsia="Times New Roman" w:cs="Calibri"/>
          <w:sz w:val="24"/>
          <w:szCs w:val="24"/>
        </w:rPr>
        <w:t>content accumulation</w:t>
      </w:r>
      <w:r w:rsidRPr="005F7868">
        <w:rPr>
          <w:rFonts w:eastAsia="Times New Roman" w:cs="Calibri"/>
          <w:sz w:val="24"/>
          <w:szCs w:val="24"/>
        </w:rPr>
        <w:t xml:space="preserve"> arises from the ever-increasing volume of information available, particularly with the advent of the internet and the rapid growth of digital content. With vast amounts of information being produced daily, it becomes impractical and time-consuming for individuals to manually read and comprehend all the available text. Text summarizers offer an efficient solution by automatically condensing text into shorter summaries, allowing users to quickly grasp the main content without having to read the entire text</w:t>
      </w:r>
      <w:r w:rsidR="000D484D">
        <w:rPr>
          <w:rFonts w:eastAsia="Times New Roman" w:cs="Calibri"/>
          <w:sz w:val="24"/>
          <w:szCs w:val="24"/>
        </w:rPr>
        <w:t xml:space="preserve"> [2]</w:t>
      </w:r>
      <w:r w:rsidRPr="005F7868">
        <w:rPr>
          <w:rFonts w:eastAsia="Times New Roman" w:cs="Calibri"/>
          <w:sz w:val="24"/>
          <w:szCs w:val="24"/>
        </w:rPr>
        <w:t>.</w:t>
      </w:r>
    </w:p>
    <w:p w14:paraId="574A1FE0" w14:textId="77777777" w:rsidR="005F7868" w:rsidRDefault="005F7868" w:rsidP="005F7868">
      <w:pPr>
        <w:pStyle w:val="NoSpacing"/>
        <w:spacing w:line="360" w:lineRule="auto"/>
        <w:jc w:val="both"/>
        <w:rPr>
          <w:rFonts w:eastAsia="Times New Roman" w:cs="Calibri"/>
          <w:sz w:val="24"/>
          <w:szCs w:val="24"/>
        </w:rPr>
      </w:pPr>
    </w:p>
    <w:p w14:paraId="1CFCD2A9" w14:textId="36379144" w:rsidR="005F7868" w:rsidRDefault="005F7868" w:rsidP="005F7868">
      <w:pPr>
        <w:pStyle w:val="NoSpacing"/>
        <w:spacing w:line="360" w:lineRule="auto"/>
        <w:jc w:val="both"/>
        <w:rPr>
          <w:sz w:val="24"/>
          <w:szCs w:val="24"/>
        </w:rPr>
      </w:pPr>
      <w:r w:rsidRPr="005F7868">
        <w:rPr>
          <w:sz w:val="24"/>
          <w:szCs w:val="24"/>
        </w:rPr>
        <w:t>Over the years, numerous research studies and advancements in NLP have contributed to the development of sophisticated text summarization techniques. The rise of deep learning models, such as recurrent neural networks (RNNs) and transformer models like BERT and GPT, has significantly improved the quality and fluency of generated summaries</w:t>
      </w:r>
      <w:r w:rsidR="000D484D">
        <w:rPr>
          <w:sz w:val="24"/>
          <w:szCs w:val="24"/>
        </w:rPr>
        <w:t xml:space="preserve"> [13]</w:t>
      </w:r>
      <w:r w:rsidRPr="005F7868">
        <w:rPr>
          <w:sz w:val="24"/>
          <w:szCs w:val="24"/>
        </w:rPr>
        <w:t>. These models can effectively capture the semantic and contextual relationships within a text, enabling them to produce more accurate and human-like summaries.</w:t>
      </w:r>
    </w:p>
    <w:p w14:paraId="526B058A" w14:textId="77777777" w:rsidR="005F7868" w:rsidRPr="00060FFF" w:rsidRDefault="005F7868" w:rsidP="005F7868">
      <w:pPr>
        <w:pStyle w:val="NoSpacing"/>
        <w:spacing w:line="360" w:lineRule="auto"/>
        <w:jc w:val="both"/>
        <w:rPr>
          <w:sz w:val="24"/>
          <w:szCs w:val="24"/>
        </w:rPr>
      </w:pPr>
    </w:p>
    <w:p w14:paraId="1C23240A" w14:textId="77777777" w:rsidR="00E724B9" w:rsidRPr="009B53AF" w:rsidRDefault="00E724B9">
      <w:pPr>
        <w:pStyle w:val="Heading2"/>
        <w:numPr>
          <w:ilvl w:val="1"/>
          <w:numId w:val="2"/>
        </w:numPr>
      </w:pPr>
      <w:bookmarkStart w:id="105" w:name="_Toc505635097"/>
      <w:bookmarkStart w:id="106" w:name="_Toc505635196"/>
      <w:bookmarkStart w:id="107" w:name="_Toc505635295"/>
      <w:bookmarkStart w:id="108" w:name="_Toc505635400"/>
      <w:bookmarkStart w:id="109" w:name="_Toc505635606"/>
      <w:bookmarkStart w:id="110" w:name="_Toc139921393"/>
      <w:r w:rsidRPr="009B53AF">
        <w:t>Motivations and Challenges</w:t>
      </w:r>
      <w:bookmarkEnd w:id="105"/>
      <w:bookmarkEnd w:id="106"/>
      <w:bookmarkEnd w:id="107"/>
      <w:bookmarkEnd w:id="108"/>
      <w:bookmarkEnd w:id="109"/>
      <w:bookmarkEnd w:id="110"/>
      <w:r w:rsidRPr="009B53AF">
        <w:t xml:space="preserve"> </w:t>
      </w:r>
    </w:p>
    <w:p w14:paraId="3C9F58C4" w14:textId="77777777" w:rsidR="005F7868" w:rsidRPr="005F7868" w:rsidRDefault="005F7868" w:rsidP="005F7868">
      <w:pPr>
        <w:spacing w:line="360" w:lineRule="auto"/>
        <w:jc w:val="both"/>
        <w:rPr>
          <w:rFonts w:ascii="Calibri" w:hAnsi="Calibri" w:cs="Calibri"/>
        </w:rPr>
      </w:pPr>
      <w:r w:rsidRPr="005F7868">
        <w:rPr>
          <w:rFonts w:ascii="Calibri" w:hAnsi="Calibri" w:cs="Calibri"/>
          <w:b/>
          <w:bCs/>
        </w:rPr>
        <w:t>Information Overload:</w:t>
      </w:r>
      <w:r w:rsidRPr="005F7868">
        <w:rPr>
          <w:rFonts w:ascii="Calibri" w:hAnsi="Calibri" w:cs="Calibri"/>
        </w:rPr>
        <w:t xml:space="preserve"> The exponential growth of digital content has led to information overload, making it difficult for individuals to keep up with the sheer volume of text. Text summarization provides an efficient way to extract key information from large amounts of text, enabling users to quickly grasp the main points without spending excessive time on reading.</w:t>
      </w:r>
    </w:p>
    <w:p w14:paraId="481D2D25" w14:textId="77777777" w:rsidR="005F7868" w:rsidRPr="005F7868" w:rsidRDefault="005F7868" w:rsidP="005F7868">
      <w:pPr>
        <w:spacing w:line="360" w:lineRule="auto"/>
        <w:jc w:val="both"/>
        <w:rPr>
          <w:rFonts w:ascii="Calibri" w:hAnsi="Calibri" w:cs="Calibri"/>
        </w:rPr>
      </w:pPr>
    </w:p>
    <w:p w14:paraId="2259CB65" w14:textId="77777777" w:rsidR="005F7868" w:rsidRPr="005F7868" w:rsidRDefault="005F7868" w:rsidP="005F7868">
      <w:pPr>
        <w:spacing w:line="360" w:lineRule="auto"/>
        <w:jc w:val="both"/>
        <w:rPr>
          <w:rFonts w:ascii="Calibri" w:hAnsi="Calibri" w:cs="Calibri"/>
        </w:rPr>
      </w:pPr>
      <w:r w:rsidRPr="005F7868">
        <w:rPr>
          <w:rFonts w:ascii="Calibri" w:hAnsi="Calibri" w:cs="Calibri"/>
          <w:b/>
          <w:bCs/>
        </w:rPr>
        <w:t>Time Efficiency:</w:t>
      </w:r>
      <w:r w:rsidRPr="005F7868">
        <w:rPr>
          <w:rFonts w:ascii="Calibri" w:hAnsi="Calibri" w:cs="Calibri"/>
        </w:rPr>
        <w:t xml:space="preserve"> Summarization saves time by condensing lengthy texts into shorter summaries. It allows users to scan multiple documents or articles to get an overview of their content, helping them prioritize their reading list and focus on the most relevant information.</w:t>
      </w:r>
    </w:p>
    <w:p w14:paraId="69DCAB32" w14:textId="77777777" w:rsidR="005F7868" w:rsidRPr="005F7868" w:rsidRDefault="005F7868" w:rsidP="005F7868">
      <w:pPr>
        <w:spacing w:line="360" w:lineRule="auto"/>
        <w:jc w:val="both"/>
        <w:rPr>
          <w:rFonts w:ascii="Calibri" w:hAnsi="Calibri" w:cs="Calibri"/>
        </w:rPr>
      </w:pPr>
    </w:p>
    <w:p w14:paraId="747B2186" w14:textId="30150ACE" w:rsidR="005F7868" w:rsidRDefault="005F7868" w:rsidP="005F7868">
      <w:pPr>
        <w:spacing w:line="360" w:lineRule="auto"/>
        <w:jc w:val="both"/>
        <w:rPr>
          <w:rFonts w:ascii="Calibri" w:hAnsi="Calibri" w:cs="Calibri"/>
        </w:rPr>
      </w:pPr>
      <w:r w:rsidRPr="005F7868">
        <w:rPr>
          <w:rFonts w:ascii="Calibri" w:hAnsi="Calibri" w:cs="Calibri"/>
          <w:b/>
          <w:bCs/>
        </w:rPr>
        <w:t>Content Digestion:</w:t>
      </w:r>
      <w:r w:rsidRPr="005F7868">
        <w:rPr>
          <w:rFonts w:ascii="Calibri" w:hAnsi="Calibri" w:cs="Calibri"/>
        </w:rPr>
        <w:t xml:space="preserve"> Summarization aids in comprehending complex or technical texts by breaking them down into concise and easily understandable summaries. It enhances the ability </w:t>
      </w:r>
      <w:r w:rsidRPr="005F7868">
        <w:rPr>
          <w:rFonts w:ascii="Calibri" w:hAnsi="Calibri" w:cs="Calibri"/>
        </w:rPr>
        <w:lastRenderedPageBreak/>
        <w:t>to grasp the main ideas, arguments, or conclusions of a text, making it beneficial for educational purposes and knowledge acquisition.</w:t>
      </w:r>
    </w:p>
    <w:p w14:paraId="3492A577" w14:textId="46DE87C9" w:rsidR="009B53AF" w:rsidRPr="00CC33D3" w:rsidRDefault="00E724B9">
      <w:pPr>
        <w:pStyle w:val="Heading2"/>
        <w:numPr>
          <w:ilvl w:val="1"/>
          <w:numId w:val="2"/>
        </w:numPr>
      </w:pPr>
      <w:bookmarkStart w:id="111" w:name="_Toc505635098"/>
      <w:bookmarkStart w:id="112" w:name="_Toc505635197"/>
      <w:bookmarkStart w:id="113" w:name="_Toc505635296"/>
      <w:bookmarkStart w:id="114" w:name="_Toc505635401"/>
      <w:bookmarkStart w:id="115" w:name="_Toc505635607"/>
      <w:bookmarkStart w:id="116" w:name="_Toc139921394"/>
      <w:r w:rsidRPr="009B53AF">
        <w:t>Goals and Objectives</w:t>
      </w:r>
      <w:bookmarkEnd w:id="111"/>
      <w:bookmarkEnd w:id="112"/>
      <w:bookmarkEnd w:id="113"/>
      <w:bookmarkEnd w:id="114"/>
      <w:bookmarkEnd w:id="115"/>
      <w:bookmarkEnd w:id="116"/>
    </w:p>
    <w:p w14:paraId="6C6AB56F" w14:textId="77777777" w:rsidR="005F7868" w:rsidRPr="005F7868" w:rsidRDefault="005F7868" w:rsidP="005F7868">
      <w:pPr>
        <w:spacing w:line="360" w:lineRule="auto"/>
        <w:jc w:val="both"/>
        <w:rPr>
          <w:rFonts w:ascii="Calibri" w:hAnsi="Calibri" w:cs="Calibri"/>
        </w:rPr>
      </w:pPr>
      <w:r w:rsidRPr="005F7868">
        <w:rPr>
          <w:rFonts w:ascii="Calibri" w:hAnsi="Calibri" w:cs="Calibri"/>
          <w:b/>
          <w:bCs/>
        </w:rPr>
        <w:t>Information Extraction:</w:t>
      </w:r>
      <w:r w:rsidRPr="005F7868">
        <w:rPr>
          <w:rFonts w:ascii="Calibri" w:hAnsi="Calibri" w:cs="Calibri"/>
        </w:rPr>
        <w:t xml:space="preserve"> The primary goal of text summarization is to extract the most important and relevant information from a given text. The objective is to distill the key ideas, facts, arguments, or conclusions and present them in a concise and coherent summary.</w:t>
      </w:r>
    </w:p>
    <w:p w14:paraId="54BF4661" w14:textId="77777777" w:rsidR="005F7868" w:rsidRPr="005F7868" w:rsidRDefault="005F7868" w:rsidP="005F7868">
      <w:pPr>
        <w:spacing w:line="360" w:lineRule="auto"/>
        <w:jc w:val="both"/>
        <w:rPr>
          <w:rFonts w:ascii="Calibri" w:hAnsi="Calibri" w:cs="Calibri"/>
        </w:rPr>
      </w:pPr>
    </w:p>
    <w:p w14:paraId="48FBD62C" w14:textId="108E8D68" w:rsidR="005F7868" w:rsidRPr="005F7868" w:rsidRDefault="005F7868" w:rsidP="005F7868">
      <w:pPr>
        <w:spacing w:line="360" w:lineRule="auto"/>
        <w:jc w:val="both"/>
        <w:rPr>
          <w:rFonts w:ascii="Calibri" w:hAnsi="Calibri" w:cs="Calibri"/>
        </w:rPr>
      </w:pPr>
      <w:r w:rsidRPr="005F7868">
        <w:rPr>
          <w:rFonts w:ascii="Calibri" w:hAnsi="Calibri" w:cs="Calibri"/>
          <w:b/>
          <w:bCs/>
        </w:rPr>
        <w:t>Conciseness and Brevity:</w:t>
      </w:r>
      <w:r w:rsidRPr="005F7868">
        <w:rPr>
          <w:rFonts w:ascii="Calibri" w:hAnsi="Calibri" w:cs="Calibri"/>
        </w:rPr>
        <w:t xml:space="preserve"> Summarization aims to provide a condensed version of the original text, ensuring that the summary is concise and to the point. The objective is to eliminate unnecessary details, redundancies, and repetitions while retaining the essence of the text.</w:t>
      </w:r>
    </w:p>
    <w:p w14:paraId="00543526" w14:textId="77777777" w:rsidR="005F7868" w:rsidRPr="005F7868" w:rsidRDefault="005F7868" w:rsidP="005F7868">
      <w:pPr>
        <w:spacing w:line="360" w:lineRule="auto"/>
        <w:jc w:val="both"/>
        <w:rPr>
          <w:rFonts w:ascii="Calibri" w:hAnsi="Calibri" w:cs="Calibri"/>
        </w:rPr>
      </w:pPr>
    </w:p>
    <w:p w14:paraId="39879A25" w14:textId="77777777" w:rsidR="005F7868" w:rsidRPr="005F7868" w:rsidRDefault="005F7868" w:rsidP="005F7868">
      <w:pPr>
        <w:spacing w:line="360" w:lineRule="auto"/>
        <w:jc w:val="both"/>
        <w:rPr>
          <w:rFonts w:ascii="Calibri" w:hAnsi="Calibri" w:cs="Calibri"/>
        </w:rPr>
      </w:pPr>
      <w:r w:rsidRPr="005F7868">
        <w:rPr>
          <w:rFonts w:ascii="Calibri" w:hAnsi="Calibri" w:cs="Calibri"/>
          <w:b/>
          <w:bCs/>
        </w:rPr>
        <w:t>Coherence and Readability:</w:t>
      </w:r>
      <w:r w:rsidRPr="005F7868">
        <w:rPr>
          <w:rFonts w:ascii="Calibri" w:hAnsi="Calibri" w:cs="Calibri"/>
        </w:rPr>
        <w:t xml:space="preserve"> Summaries should maintain coherence and readability, enabling users to understand the main points without having to refer back to the original text. The objective is to ensure that the summary flows logically, uses appropriate language, and effectively communicates the core message.</w:t>
      </w:r>
    </w:p>
    <w:p w14:paraId="22313EC8" w14:textId="77777777" w:rsidR="005F7868" w:rsidRPr="005F7868" w:rsidRDefault="005F7868" w:rsidP="005F7868">
      <w:pPr>
        <w:spacing w:line="360" w:lineRule="auto"/>
        <w:jc w:val="both"/>
        <w:rPr>
          <w:rFonts w:ascii="Calibri" w:hAnsi="Calibri" w:cs="Calibri"/>
        </w:rPr>
      </w:pPr>
    </w:p>
    <w:p w14:paraId="56424F81" w14:textId="355B230E" w:rsidR="005F7868" w:rsidRPr="005F7868" w:rsidRDefault="005F7868" w:rsidP="005F7868">
      <w:pPr>
        <w:spacing w:line="360" w:lineRule="auto"/>
        <w:jc w:val="both"/>
        <w:rPr>
          <w:rFonts w:ascii="Calibri" w:hAnsi="Calibri" w:cs="Calibri"/>
        </w:rPr>
      </w:pPr>
      <w:r w:rsidRPr="005F7868">
        <w:rPr>
          <w:rFonts w:ascii="Calibri" w:hAnsi="Calibri" w:cs="Calibri"/>
          <w:b/>
          <w:bCs/>
        </w:rPr>
        <w:t>Content Preservation:</w:t>
      </w:r>
      <w:r w:rsidRPr="005F7868">
        <w:rPr>
          <w:rFonts w:ascii="Calibri" w:hAnsi="Calibri" w:cs="Calibri"/>
        </w:rPr>
        <w:t xml:space="preserve"> While summarizing, it is crucial to preserve the most important content and ensure that the summary accurately represents the original text. The objective is to capture the main ideas, arguments, or conclusions faithfully, avoiding distortion or misrepresentation.</w:t>
      </w:r>
    </w:p>
    <w:p w14:paraId="6727C9CE" w14:textId="77777777" w:rsidR="005F7868" w:rsidRPr="005F7868" w:rsidRDefault="005F7868" w:rsidP="005F7868">
      <w:pPr>
        <w:spacing w:line="360" w:lineRule="auto"/>
        <w:jc w:val="both"/>
        <w:rPr>
          <w:rFonts w:ascii="Calibri" w:hAnsi="Calibri" w:cs="Calibri"/>
        </w:rPr>
      </w:pPr>
    </w:p>
    <w:p w14:paraId="7C75CA1C" w14:textId="77777777" w:rsidR="005F7868" w:rsidRPr="005F7868" w:rsidRDefault="005F7868" w:rsidP="005F7868">
      <w:pPr>
        <w:spacing w:line="360" w:lineRule="auto"/>
        <w:jc w:val="both"/>
        <w:rPr>
          <w:rFonts w:ascii="Calibri" w:hAnsi="Calibri" w:cs="Calibri"/>
        </w:rPr>
      </w:pPr>
      <w:r w:rsidRPr="005A435F">
        <w:rPr>
          <w:rFonts w:ascii="Calibri" w:hAnsi="Calibri" w:cs="Calibri"/>
          <w:b/>
          <w:bCs/>
        </w:rPr>
        <w:t>Language and Style Preservation:</w:t>
      </w:r>
      <w:r w:rsidRPr="005F7868">
        <w:rPr>
          <w:rFonts w:ascii="Calibri" w:hAnsi="Calibri" w:cs="Calibri"/>
        </w:rPr>
        <w:t xml:space="preserve"> The goal is to preserve the language style, tone, and nuances of the original text in the summary. This objective becomes especially relevant when summarizing literary works, creative writing, or content where the author's voice and style are essential.</w:t>
      </w:r>
    </w:p>
    <w:p w14:paraId="4DD7920D" w14:textId="77777777" w:rsidR="005F7868" w:rsidRPr="005F7868" w:rsidRDefault="005F7868" w:rsidP="005F7868">
      <w:pPr>
        <w:spacing w:line="360" w:lineRule="auto"/>
        <w:jc w:val="both"/>
        <w:rPr>
          <w:rFonts w:ascii="Calibri" w:hAnsi="Calibri" w:cs="Calibri"/>
        </w:rPr>
      </w:pPr>
    </w:p>
    <w:p w14:paraId="620ADC8E" w14:textId="77777777" w:rsidR="005F7868" w:rsidRPr="005F7868" w:rsidRDefault="005F7868" w:rsidP="005F7868">
      <w:pPr>
        <w:spacing w:line="360" w:lineRule="auto"/>
        <w:jc w:val="both"/>
        <w:rPr>
          <w:rFonts w:ascii="Calibri" w:hAnsi="Calibri" w:cs="Calibri"/>
        </w:rPr>
      </w:pPr>
      <w:r w:rsidRPr="005A435F">
        <w:rPr>
          <w:rFonts w:ascii="Calibri" w:hAnsi="Calibri" w:cs="Calibri"/>
          <w:b/>
          <w:bCs/>
        </w:rPr>
        <w:t>Time Efficiency:</w:t>
      </w:r>
      <w:r w:rsidRPr="005F7868">
        <w:rPr>
          <w:rFonts w:ascii="Calibri" w:hAnsi="Calibri" w:cs="Calibri"/>
        </w:rPr>
        <w:t xml:space="preserve"> Summarization aims to save time for users by providing an efficient way to obtain the key information from a text. The objective is to allow users to quickly grasp the main content without investing excessive time in reading lengthy documents.</w:t>
      </w:r>
    </w:p>
    <w:p w14:paraId="588CFCA2" w14:textId="77777777" w:rsidR="005F7868" w:rsidRPr="005F7868" w:rsidRDefault="005F7868" w:rsidP="005F7868">
      <w:pPr>
        <w:spacing w:line="360" w:lineRule="auto"/>
        <w:jc w:val="both"/>
        <w:rPr>
          <w:rFonts w:ascii="Calibri" w:hAnsi="Calibri" w:cs="Calibri"/>
        </w:rPr>
      </w:pPr>
    </w:p>
    <w:p w14:paraId="33C4B7C8" w14:textId="4E28C248" w:rsidR="005F7868" w:rsidRPr="005F7868" w:rsidRDefault="005F7868" w:rsidP="005F7868">
      <w:pPr>
        <w:spacing w:line="360" w:lineRule="auto"/>
        <w:jc w:val="both"/>
        <w:rPr>
          <w:rFonts w:ascii="Calibri" w:hAnsi="Calibri" w:cs="Calibri"/>
        </w:rPr>
      </w:pPr>
      <w:r w:rsidRPr="005A435F">
        <w:rPr>
          <w:rFonts w:ascii="Calibri" w:hAnsi="Calibri" w:cs="Calibri"/>
          <w:b/>
          <w:bCs/>
        </w:rPr>
        <w:lastRenderedPageBreak/>
        <w:t xml:space="preserve">Real-world Applications: </w:t>
      </w:r>
      <w:r w:rsidRPr="005F7868">
        <w:rPr>
          <w:rFonts w:ascii="Calibri" w:hAnsi="Calibri" w:cs="Calibri"/>
        </w:rPr>
        <w:t xml:space="preserve">Text summarization aims to have practical applications across various domains, including news aggregation, document summarization, automated content generation, </w:t>
      </w:r>
      <w:proofErr w:type="spellStart"/>
      <w:r w:rsidRPr="005F7868">
        <w:rPr>
          <w:rFonts w:ascii="Calibri" w:hAnsi="Calibri" w:cs="Calibri"/>
        </w:rPr>
        <w:t>chatbots</w:t>
      </w:r>
      <w:proofErr w:type="spellEnd"/>
      <w:r w:rsidRPr="005F7868">
        <w:rPr>
          <w:rFonts w:ascii="Calibri" w:hAnsi="Calibri" w:cs="Calibri"/>
        </w:rPr>
        <w:t>, search engines, and more. The objective is to develop robust summarization systems that can assist users in managing information overload, decision-making, and knowledge acquisition.</w:t>
      </w:r>
    </w:p>
    <w:p w14:paraId="1CCB40D6" w14:textId="77777777" w:rsidR="005F7868" w:rsidRPr="005F7868" w:rsidRDefault="005F7868" w:rsidP="005F7868">
      <w:pPr>
        <w:rPr>
          <w:rFonts w:ascii="Calibri" w:hAnsi="Calibri" w:cs="Calibri"/>
        </w:rPr>
      </w:pPr>
    </w:p>
    <w:p w14:paraId="78E29F3E" w14:textId="77777777" w:rsidR="00E724B9" w:rsidRPr="009B53AF" w:rsidRDefault="00E724B9">
      <w:pPr>
        <w:pStyle w:val="Heading2"/>
        <w:numPr>
          <w:ilvl w:val="1"/>
          <w:numId w:val="2"/>
        </w:numPr>
      </w:pPr>
      <w:bookmarkStart w:id="117" w:name="_Toc505635099"/>
      <w:bookmarkStart w:id="118" w:name="_Toc505635198"/>
      <w:bookmarkStart w:id="119" w:name="_Toc505635297"/>
      <w:bookmarkStart w:id="120" w:name="_Toc505635402"/>
      <w:bookmarkStart w:id="121" w:name="_Toc505635608"/>
      <w:bookmarkStart w:id="122" w:name="_Toc139921395"/>
      <w:r w:rsidRPr="009B53AF">
        <w:t>Literature Review/Existing Solutions</w:t>
      </w:r>
      <w:bookmarkEnd w:id="117"/>
      <w:bookmarkEnd w:id="118"/>
      <w:bookmarkEnd w:id="119"/>
      <w:bookmarkEnd w:id="120"/>
      <w:bookmarkEnd w:id="121"/>
      <w:bookmarkEnd w:id="122"/>
      <w:r w:rsidRPr="009B53AF">
        <w:t xml:space="preserve"> </w:t>
      </w:r>
    </w:p>
    <w:p w14:paraId="01A54840" w14:textId="172A912B" w:rsidR="004520EE" w:rsidRPr="004520EE" w:rsidRDefault="004520EE" w:rsidP="004520EE">
      <w:pPr>
        <w:spacing w:line="360" w:lineRule="auto"/>
        <w:jc w:val="both"/>
        <w:rPr>
          <w:rFonts w:ascii="Calibri" w:hAnsi="Calibri" w:cs="Calibri"/>
        </w:rPr>
      </w:pPr>
      <w:r w:rsidRPr="004520EE">
        <w:rPr>
          <w:rFonts w:ascii="Calibri" w:hAnsi="Calibri" w:cs="Calibri"/>
        </w:rPr>
        <w:t>Different sites present the same content in various ways. Most of the time people don’t understand what they are looking for because so much data is present on the same topic. Hence; it is pretty hard to find the most precise and summarized content in one place. Content and News accumulators made waves on websites because they solve this exact problem</w:t>
      </w:r>
      <w:r w:rsidR="000D484D">
        <w:rPr>
          <w:rFonts w:ascii="Calibri" w:hAnsi="Calibri" w:cs="Calibri"/>
        </w:rPr>
        <w:t xml:space="preserve"> [</w:t>
      </w:r>
      <w:r w:rsidR="00FE12F4">
        <w:rPr>
          <w:rFonts w:ascii="Calibri" w:hAnsi="Calibri" w:cs="Calibri"/>
        </w:rPr>
        <w:t>3</w:t>
      </w:r>
      <w:r w:rsidR="000D484D">
        <w:rPr>
          <w:rFonts w:ascii="Calibri" w:hAnsi="Calibri" w:cs="Calibri"/>
        </w:rPr>
        <w:t>]</w:t>
      </w:r>
      <w:r w:rsidRPr="004520EE">
        <w:rPr>
          <w:rFonts w:ascii="Calibri" w:hAnsi="Calibri" w:cs="Calibri"/>
        </w:rPr>
        <w:t>. They accumulate data to find the most relevant search results for you but their limitation is that they present in very specific ways.</w:t>
      </w:r>
    </w:p>
    <w:p w14:paraId="3CD18250" w14:textId="77777777" w:rsidR="004520EE" w:rsidRPr="004520EE" w:rsidRDefault="004520EE" w:rsidP="004520EE">
      <w:pPr>
        <w:spacing w:line="360" w:lineRule="auto"/>
        <w:jc w:val="both"/>
        <w:rPr>
          <w:rFonts w:ascii="Calibri" w:hAnsi="Calibri" w:cs="Calibri"/>
        </w:rPr>
      </w:pPr>
    </w:p>
    <w:p w14:paraId="4C810058" w14:textId="3CC77B11" w:rsidR="004520EE" w:rsidRPr="004520EE" w:rsidRDefault="004520EE" w:rsidP="004520EE">
      <w:pPr>
        <w:spacing w:line="360" w:lineRule="auto"/>
        <w:jc w:val="both"/>
        <w:rPr>
          <w:rFonts w:ascii="Calibri" w:hAnsi="Calibri" w:cs="Calibri"/>
        </w:rPr>
      </w:pPr>
      <w:r w:rsidRPr="004520EE">
        <w:rPr>
          <w:rFonts w:ascii="Calibri" w:hAnsi="Calibri" w:cs="Calibri"/>
        </w:rPr>
        <w:t>Content and News accumulators are web applications that help you find the most relevant content on the internet by scraping data from various sources and presenting it to you in one place</w:t>
      </w:r>
      <w:r w:rsidR="000D484D">
        <w:rPr>
          <w:rFonts w:ascii="Calibri" w:hAnsi="Calibri" w:cs="Calibri"/>
        </w:rPr>
        <w:t xml:space="preserve"> [4]</w:t>
      </w:r>
      <w:r w:rsidRPr="004520EE">
        <w:rPr>
          <w:rFonts w:ascii="Calibri" w:hAnsi="Calibri" w:cs="Calibri"/>
        </w:rPr>
        <w:t>. They make use of different algorithms to determine which content is most relevant to your search query. Content and News accumulators have become very popular in recent years, with many different companies offering their own versions of the service.</w:t>
      </w:r>
    </w:p>
    <w:p w14:paraId="0BF707A3" w14:textId="77777777" w:rsidR="004520EE" w:rsidRPr="004520EE" w:rsidRDefault="004520EE" w:rsidP="004520EE">
      <w:pPr>
        <w:spacing w:line="360" w:lineRule="auto"/>
        <w:jc w:val="both"/>
        <w:rPr>
          <w:rFonts w:ascii="Calibri" w:hAnsi="Calibri" w:cs="Calibri"/>
        </w:rPr>
      </w:pPr>
    </w:p>
    <w:p w14:paraId="1EECBFA0" w14:textId="3AD11845" w:rsidR="004520EE" w:rsidRDefault="004520EE" w:rsidP="004520EE">
      <w:pPr>
        <w:spacing w:line="360" w:lineRule="auto"/>
        <w:jc w:val="both"/>
        <w:rPr>
          <w:rFonts w:ascii="Calibri" w:hAnsi="Calibri" w:cs="Calibri"/>
        </w:rPr>
      </w:pPr>
      <w:r w:rsidRPr="004520EE">
        <w:rPr>
          <w:rFonts w:ascii="Calibri" w:hAnsi="Calibri" w:cs="Calibri"/>
        </w:rPr>
        <w:t xml:space="preserve">There are different types of content accumulators such as </w:t>
      </w:r>
      <w:proofErr w:type="spellStart"/>
      <w:r>
        <w:rPr>
          <w:rFonts w:ascii="Calibri" w:hAnsi="Calibri" w:cs="Calibri"/>
        </w:rPr>
        <w:t>AllTop</w:t>
      </w:r>
      <w:proofErr w:type="spellEnd"/>
      <w:r w:rsidRPr="004520EE">
        <w:rPr>
          <w:rFonts w:ascii="Calibri" w:hAnsi="Calibri" w:cs="Calibri"/>
        </w:rPr>
        <w:t xml:space="preserve">, </w:t>
      </w:r>
      <w:r>
        <w:rPr>
          <w:rFonts w:ascii="Calibri" w:hAnsi="Calibri" w:cs="Calibri"/>
        </w:rPr>
        <w:t>The Web List</w:t>
      </w:r>
      <w:r w:rsidRPr="004520EE">
        <w:rPr>
          <w:rFonts w:ascii="Calibri" w:hAnsi="Calibri" w:cs="Calibri"/>
        </w:rPr>
        <w:t xml:space="preserve"> and </w:t>
      </w:r>
      <w:proofErr w:type="spellStart"/>
      <w:r>
        <w:rPr>
          <w:rFonts w:ascii="Calibri" w:hAnsi="Calibri" w:cs="Calibri"/>
        </w:rPr>
        <w:t>Techmeme</w:t>
      </w:r>
      <w:proofErr w:type="spellEnd"/>
      <w:r w:rsidRPr="004520EE">
        <w:rPr>
          <w:rFonts w:ascii="Calibri" w:hAnsi="Calibri" w:cs="Calibri"/>
        </w:rPr>
        <w:t>.</w:t>
      </w:r>
      <w:r>
        <w:rPr>
          <w:rFonts w:ascii="Calibri" w:hAnsi="Calibri" w:cs="Calibri"/>
        </w:rPr>
        <w:t xml:space="preserve"> </w:t>
      </w:r>
      <w:proofErr w:type="gramStart"/>
      <w:r>
        <w:rPr>
          <w:rFonts w:ascii="Calibri" w:hAnsi="Calibri" w:cs="Calibri"/>
        </w:rPr>
        <w:t>Google Alerts.</w:t>
      </w:r>
      <w:proofErr w:type="gramEnd"/>
      <w:r w:rsidRPr="004520EE">
        <w:rPr>
          <w:rFonts w:ascii="Calibri" w:hAnsi="Calibri" w:cs="Calibri"/>
        </w:rPr>
        <w:t xml:space="preserve"> Each one of them has their own unique features and functionalities. </w:t>
      </w:r>
      <w:proofErr w:type="spellStart"/>
      <w:r>
        <w:rPr>
          <w:rFonts w:ascii="Calibri" w:hAnsi="Calibri" w:cs="Calibri"/>
        </w:rPr>
        <w:t>AllTop</w:t>
      </w:r>
      <w:proofErr w:type="spellEnd"/>
      <w:r w:rsidRPr="004520EE">
        <w:rPr>
          <w:rFonts w:ascii="Calibri" w:hAnsi="Calibri" w:cs="Calibri"/>
        </w:rPr>
        <w:t xml:space="preserve"> and </w:t>
      </w:r>
      <w:r>
        <w:rPr>
          <w:rFonts w:ascii="Calibri" w:hAnsi="Calibri" w:cs="Calibri"/>
        </w:rPr>
        <w:t>The Web List</w:t>
      </w:r>
      <w:r w:rsidRPr="004520EE">
        <w:rPr>
          <w:rFonts w:ascii="Calibri" w:hAnsi="Calibri" w:cs="Calibri"/>
        </w:rPr>
        <w:t xml:space="preserve"> scrape the internet to find the most relevant data on a topic but they only present it in the form of a sales copy. Similarly, Google Alerts searches the web to find the most relevant news and send it to the user as an alert. </w:t>
      </w:r>
      <w:proofErr w:type="spellStart"/>
      <w:r w:rsidRPr="004520EE">
        <w:rPr>
          <w:rFonts w:ascii="Calibri" w:hAnsi="Calibri" w:cs="Calibri"/>
        </w:rPr>
        <w:t>Feedly</w:t>
      </w:r>
      <w:proofErr w:type="spellEnd"/>
      <w:r w:rsidRPr="004520EE">
        <w:rPr>
          <w:rFonts w:ascii="Calibri" w:hAnsi="Calibri" w:cs="Calibri"/>
        </w:rPr>
        <w:t xml:space="preserve"> is another content accumulator which searches online news directories to find the most relevant data to a user’s query but it is limited to search on twitter</w:t>
      </w:r>
      <w:r w:rsidR="00FE12F4">
        <w:rPr>
          <w:rFonts w:ascii="Calibri" w:hAnsi="Calibri" w:cs="Calibri"/>
        </w:rPr>
        <w:t xml:space="preserve"> [10]</w:t>
      </w:r>
      <w:r w:rsidRPr="004520EE">
        <w:rPr>
          <w:rFonts w:ascii="Calibri" w:hAnsi="Calibri" w:cs="Calibri"/>
        </w:rPr>
        <w:t>.</w:t>
      </w:r>
    </w:p>
    <w:p w14:paraId="6EB235AD" w14:textId="77777777" w:rsidR="00885473" w:rsidRPr="004520EE" w:rsidRDefault="00885473" w:rsidP="004520EE">
      <w:pPr>
        <w:spacing w:line="360" w:lineRule="auto"/>
        <w:jc w:val="both"/>
        <w:rPr>
          <w:rFonts w:ascii="Calibri" w:hAnsi="Calibri" w:cs="Calibri"/>
        </w:rPr>
      </w:pPr>
    </w:p>
    <w:p w14:paraId="605D6439" w14:textId="5B7EB5FB" w:rsidR="009B53AF" w:rsidRDefault="004520EE" w:rsidP="00B629C1">
      <w:pPr>
        <w:spacing w:line="360" w:lineRule="auto"/>
        <w:jc w:val="both"/>
        <w:rPr>
          <w:rFonts w:ascii="Calibri" w:hAnsi="Calibri" w:cs="Calibri"/>
        </w:rPr>
      </w:pPr>
      <w:r w:rsidRPr="004520EE">
        <w:rPr>
          <w:rFonts w:ascii="Calibri" w:hAnsi="Calibri" w:cs="Calibri"/>
        </w:rPr>
        <w:lastRenderedPageBreak/>
        <w:t>News accumulators are a great way to stay up-to-date with the latest news and information on your topic of interest but the current choices are very limited to the platforms they are operating on. In this research, we are looking to automate a Content Accumulator which analyzes data and produces results from across the web as opposed to specific platforms</w:t>
      </w:r>
      <w:r w:rsidR="000D484D">
        <w:rPr>
          <w:rFonts w:ascii="Calibri" w:hAnsi="Calibri" w:cs="Calibri"/>
        </w:rPr>
        <w:t xml:space="preserve"> [</w:t>
      </w:r>
      <w:r w:rsidR="00FE12F4">
        <w:rPr>
          <w:rFonts w:ascii="Calibri" w:hAnsi="Calibri" w:cs="Calibri"/>
        </w:rPr>
        <w:t>3</w:t>
      </w:r>
      <w:r w:rsidR="000D484D">
        <w:rPr>
          <w:rFonts w:ascii="Calibri" w:hAnsi="Calibri" w:cs="Calibri"/>
        </w:rPr>
        <w:t>]</w:t>
      </w:r>
      <w:r w:rsidRPr="004520EE">
        <w:rPr>
          <w:rFonts w:ascii="Calibri" w:hAnsi="Calibri" w:cs="Calibri"/>
        </w:rPr>
        <w:t>.</w:t>
      </w:r>
    </w:p>
    <w:p w14:paraId="79DACDE6" w14:textId="77777777" w:rsidR="00E724B9" w:rsidRPr="009B53AF" w:rsidRDefault="00E724B9">
      <w:pPr>
        <w:pStyle w:val="Heading2"/>
        <w:numPr>
          <w:ilvl w:val="1"/>
          <w:numId w:val="2"/>
        </w:numPr>
      </w:pPr>
      <w:bookmarkStart w:id="123" w:name="_Toc505635100"/>
      <w:bookmarkStart w:id="124" w:name="_Toc505635199"/>
      <w:bookmarkStart w:id="125" w:name="_Toc505635298"/>
      <w:bookmarkStart w:id="126" w:name="_Toc505635403"/>
      <w:bookmarkStart w:id="127" w:name="_Toc505635609"/>
      <w:bookmarkStart w:id="128" w:name="_Toc139921396"/>
      <w:r w:rsidRPr="009B53AF">
        <w:t>Gap Analysis</w:t>
      </w:r>
      <w:bookmarkEnd w:id="123"/>
      <w:bookmarkEnd w:id="124"/>
      <w:bookmarkEnd w:id="125"/>
      <w:bookmarkEnd w:id="126"/>
      <w:bookmarkEnd w:id="127"/>
      <w:bookmarkEnd w:id="128"/>
    </w:p>
    <w:p w14:paraId="494213D6" w14:textId="67FF5842" w:rsidR="00625744" w:rsidRDefault="00625744" w:rsidP="00625744">
      <w:pPr>
        <w:spacing w:line="360" w:lineRule="auto"/>
        <w:jc w:val="both"/>
        <w:rPr>
          <w:rFonts w:ascii="Calibri" w:hAnsi="Calibri" w:cs="Calibri"/>
        </w:rPr>
      </w:pPr>
      <w:r w:rsidRPr="00625744">
        <w:rPr>
          <w:rFonts w:ascii="Calibri" w:hAnsi="Calibri" w:cs="Calibri"/>
        </w:rPr>
        <w:t xml:space="preserve">In 2015, the digital industry witnessed the emergence of content accumulators, marking a significant shift in the landscape. Many publishers, initially reluctant to embrace syndication, opted for platforms such as Google News, Yahoo News, and AOL. Faced with budget constraints, they also explored alternative avenues by providing free news searches for platforms like Huffington Post, </w:t>
      </w:r>
      <w:proofErr w:type="spellStart"/>
      <w:r w:rsidRPr="00625744">
        <w:rPr>
          <w:rFonts w:ascii="Calibri" w:hAnsi="Calibri" w:cs="Calibri"/>
        </w:rPr>
        <w:t>BuzzFeed</w:t>
      </w:r>
      <w:proofErr w:type="spellEnd"/>
      <w:r w:rsidRPr="00625744">
        <w:rPr>
          <w:rFonts w:ascii="Calibri" w:hAnsi="Calibri" w:cs="Calibri"/>
        </w:rPr>
        <w:t>, and Vine [10].</w:t>
      </w:r>
    </w:p>
    <w:p w14:paraId="2A0A1565" w14:textId="77777777" w:rsidR="00625744" w:rsidRPr="00625744" w:rsidRDefault="00625744" w:rsidP="00625744">
      <w:pPr>
        <w:spacing w:line="360" w:lineRule="auto"/>
        <w:jc w:val="both"/>
        <w:rPr>
          <w:rFonts w:ascii="Calibri" w:hAnsi="Calibri" w:cs="Calibri"/>
        </w:rPr>
      </w:pPr>
    </w:p>
    <w:p w14:paraId="06FFC71F" w14:textId="77777777" w:rsidR="00625744" w:rsidRPr="00625744" w:rsidRDefault="00625744" w:rsidP="00625744">
      <w:pPr>
        <w:spacing w:line="360" w:lineRule="auto"/>
        <w:jc w:val="both"/>
        <w:rPr>
          <w:rFonts w:ascii="Calibri" w:hAnsi="Calibri" w:cs="Calibri"/>
        </w:rPr>
      </w:pPr>
      <w:r w:rsidRPr="00625744">
        <w:rPr>
          <w:rFonts w:ascii="Calibri" w:hAnsi="Calibri" w:cs="Calibri"/>
        </w:rPr>
        <w:t>Although the audience sizes of these accumulator sites were relatively small, they demonstrated the potential for rapid growth. Publishers, driven by the common goal of reaching their readers wherever they were, began heavily relying on these accumulators. Unfortunately, instead of seeking alternative strategies to engage their audience, they resorted to providing their content to accumulators without charge.</w:t>
      </w:r>
    </w:p>
    <w:p w14:paraId="1D86A397" w14:textId="77777777" w:rsidR="00625744" w:rsidRPr="00625744" w:rsidRDefault="00625744" w:rsidP="00625744">
      <w:pPr>
        <w:spacing w:line="360" w:lineRule="auto"/>
        <w:jc w:val="both"/>
        <w:rPr>
          <w:rFonts w:ascii="Calibri" w:hAnsi="Calibri" w:cs="Calibri"/>
        </w:rPr>
      </w:pPr>
    </w:p>
    <w:p w14:paraId="513E9B97" w14:textId="77777777" w:rsidR="00625744" w:rsidRPr="00625744" w:rsidRDefault="00625744" w:rsidP="00625744">
      <w:pPr>
        <w:spacing w:line="360" w:lineRule="auto"/>
        <w:jc w:val="both"/>
        <w:rPr>
          <w:rFonts w:ascii="Calibri" w:hAnsi="Calibri" w:cs="Calibri"/>
        </w:rPr>
      </w:pPr>
      <w:r w:rsidRPr="00625744">
        <w:rPr>
          <w:rFonts w:ascii="Calibri" w:hAnsi="Calibri" w:cs="Calibri"/>
        </w:rPr>
        <w:t>However, this approach yielded substantial views on their content without delivering significant return on investment (ROI). Digital publishers, grappling with the challenge of generating revenue, found themselves limited to betting on subscription models as the only viable option offered by content accumulators. This arrangement, however, created an imbalanced scenario that did not benefit the publishers in the long run [10].</w:t>
      </w:r>
    </w:p>
    <w:p w14:paraId="69E3D17C" w14:textId="77777777" w:rsidR="00625744" w:rsidRPr="00625744" w:rsidRDefault="00625744" w:rsidP="00625744">
      <w:pPr>
        <w:spacing w:line="360" w:lineRule="auto"/>
        <w:jc w:val="both"/>
        <w:rPr>
          <w:rFonts w:ascii="Calibri" w:hAnsi="Calibri" w:cs="Calibri"/>
        </w:rPr>
      </w:pPr>
    </w:p>
    <w:p w14:paraId="6EFC5FFE" w14:textId="63E875E2" w:rsidR="009B53AF" w:rsidRDefault="00625744" w:rsidP="00625744">
      <w:pPr>
        <w:spacing w:line="360" w:lineRule="auto"/>
        <w:jc w:val="both"/>
        <w:rPr>
          <w:rFonts w:ascii="Calibri" w:hAnsi="Calibri" w:cs="Calibri"/>
        </w:rPr>
      </w:pPr>
      <w:r w:rsidRPr="00625744">
        <w:rPr>
          <w:rFonts w:ascii="Calibri" w:hAnsi="Calibri" w:cs="Calibri"/>
        </w:rPr>
        <w:t>Undoubtedly, the landscape of content discovery has undergone significant transformations over the past decade. Simultaneously, the method of content consumption has experienced a drastic shift. Today, consumers expect frictionless delivery, seeking high-quality content that is easily shareable, searchable, and readily available to cater to their interests.</w:t>
      </w:r>
    </w:p>
    <w:p w14:paraId="62FB7B0C" w14:textId="77777777" w:rsidR="009B53AF" w:rsidRDefault="009B53AF" w:rsidP="00E724B9">
      <w:pPr>
        <w:rPr>
          <w:rFonts w:ascii="Calibri" w:hAnsi="Calibri" w:cs="Calibri"/>
        </w:rPr>
      </w:pPr>
    </w:p>
    <w:p w14:paraId="64AC6B3A" w14:textId="77777777" w:rsidR="00E724B9" w:rsidRPr="009B53AF" w:rsidRDefault="00E724B9">
      <w:pPr>
        <w:pStyle w:val="Heading2"/>
        <w:numPr>
          <w:ilvl w:val="1"/>
          <w:numId w:val="2"/>
        </w:numPr>
      </w:pPr>
      <w:bookmarkStart w:id="129" w:name="_Toc505635101"/>
      <w:bookmarkStart w:id="130" w:name="_Toc505635200"/>
      <w:bookmarkStart w:id="131" w:name="_Toc505635299"/>
      <w:bookmarkStart w:id="132" w:name="_Toc505635404"/>
      <w:bookmarkStart w:id="133" w:name="_Toc505635610"/>
      <w:bookmarkStart w:id="134" w:name="_Toc139921397"/>
      <w:r w:rsidRPr="009B53AF">
        <w:lastRenderedPageBreak/>
        <w:t>Proposed Solution</w:t>
      </w:r>
      <w:bookmarkEnd w:id="129"/>
      <w:bookmarkEnd w:id="130"/>
      <w:bookmarkEnd w:id="131"/>
      <w:bookmarkEnd w:id="132"/>
      <w:bookmarkEnd w:id="133"/>
      <w:bookmarkEnd w:id="134"/>
      <w:r w:rsidRPr="009B53AF">
        <w:t xml:space="preserve"> </w:t>
      </w:r>
    </w:p>
    <w:p w14:paraId="1DBF4A68" w14:textId="13345F60" w:rsidR="00B2129B" w:rsidRDefault="00B2129B" w:rsidP="00B2129B">
      <w:pPr>
        <w:pStyle w:val="NoSpacing"/>
        <w:spacing w:line="360" w:lineRule="auto"/>
        <w:jc w:val="both"/>
        <w:rPr>
          <w:rFonts w:cs="Calibri"/>
          <w:sz w:val="24"/>
          <w:szCs w:val="24"/>
        </w:rPr>
      </w:pPr>
      <w:r w:rsidRPr="00534D8B">
        <w:rPr>
          <w:rFonts w:cs="Calibri"/>
          <w:sz w:val="24"/>
          <w:szCs w:val="24"/>
        </w:rPr>
        <w:t>In order to overcome the above problem</w:t>
      </w:r>
      <w:r w:rsidR="00885473">
        <w:rPr>
          <w:rFonts w:cs="Calibri"/>
          <w:sz w:val="24"/>
          <w:szCs w:val="24"/>
        </w:rPr>
        <w:t>s</w:t>
      </w:r>
      <w:r w:rsidRPr="00534D8B">
        <w:rPr>
          <w:rFonts w:cs="Calibri"/>
          <w:sz w:val="24"/>
          <w:szCs w:val="24"/>
        </w:rPr>
        <w:t xml:space="preserve">, content accumulators are used. </w:t>
      </w:r>
      <w:r w:rsidR="005A435F" w:rsidRPr="005A435F">
        <w:rPr>
          <w:rFonts w:cs="Calibri"/>
          <w:sz w:val="24"/>
          <w:szCs w:val="24"/>
        </w:rPr>
        <w:t>With the vast amount of textual information available, it is impractical for individuals to read every document in its entirety. Text summarizers provide a time-efficient solution by condensing lengthy texts into shorter summaries, allowing users to quickly grasp the main points and key information without investing excessive time.</w:t>
      </w:r>
      <w:r w:rsidR="005A435F">
        <w:rPr>
          <w:rFonts w:cs="Calibri"/>
          <w:sz w:val="24"/>
          <w:szCs w:val="24"/>
        </w:rPr>
        <w:t xml:space="preserve"> </w:t>
      </w:r>
      <w:r w:rsidR="005A435F" w:rsidRPr="005A435F">
        <w:rPr>
          <w:rFonts w:cs="Calibri"/>
          <w:sz w:val="24"/>
          <w:szCs w:val="24"/>
        </w:rPr>
        <w:t>The digital era has led to information overload, making it challenging to filter through a massive volume of text. Text summarizers help users manage information overload by extracting the most important and relevant content from multiple sources, enabling them to stay informed without being overwhelmed.</w:t>
      </w:r>
    </w:p>
    <w:p w14:paraId="4E9645A2" w14:textId="77777777" w:rsidR="00B2129B" w:rsidRDefault="00B2129B" w:rsidP="00B2129B">
      <w:pPr>
        <w:pStyle w:val="NoSpacing"/>
        <w:spacing w:line="360" w:lineRule="auto"/>
        <w:jc w:val="both"/>
        <w:rPr>
          <w:rFonts w:cs="Calibri"/>
          <w:sz w:val="24"/>
          <w:szCs w:val="24"/>
        </w:rPr>
      </w:pPr>
    </w:p>
    <w:p w14:paraId="75FA271F" w14:textId="77777777" w:rsidR="00B2129B" w:rsidRPr="00C344F6" w:rsidRDefault="00B2129B" w:rsidP="00B2129B">
      <w:pPr>
        <w:pStyle w:val="NoSpacing"/>
        <w:spacing w:line="360" w:lineRule="auto"/>
        <w:jc w:val="both"/>
        <w:rPr>
          <w:b/>
          <w:bCs/>
          <w:sz w:val="24"/>
          <w:szCs w:val="24"/>
        </w:rPr>
      </w:pPr>
      <w:r w:rsidRPr="00C344F6">
        <w:rPr>
          <w:b/>
          <w:bCs/>
          <w:sz w:val="24"/>
          <w:szCs w:val="24"/>
        </w:rPr>
        <w:t>Advantages of Content Accumulator:</w:t>
      </w:r>
    </w:p>
    <w:p w14:paraId="18BBD736" w14:textId="44296C06" w:rsidR="00B2129B" w:rsidRDefault="00B2129B">
      <w:pPr>
        <w:pStyle w:val="NoSpacing"/>
        <w:numPr>
          <w:ilvl w:val="0"/>
          <w:numId w:val="6"/>
        </w:numPr>
        <w:spacing w:line="360" w:lineRule="auto"/>
        <w:jc w:val="both"/>
        <w:rPr>
          <w:sz w:val="24"/>
          <w:szCs w:val="24"/>
        </w:rPr>
      </w:pPr>
      <w:r w:rsidRPr="00A43621">
        <w:rPr>
          <w:sz w:val="24"/>
          <w:szCs w:val="24"/>
        </w:rPr>
        <w:t xml:space="preserve">Pulls </w:t>
      </w:r>
      <w:r w:rsidR="005A435F">
        <w:rPr>
          <w:sz w:val="24"/>
          <w:szCs w:val="24"/>
        </w:rPr>
        <w:t>meaningful</w:t>
      </w:r>
      <w:r w:rsidRPr="00A43621">
        <w:rPr>
          <w:sz w:val="24"/>
          <w:szCs w:val="24"/>
        </w:rPr>
        <w:t xml:space="preserve"> information from </w:t>
      </w:r>
      <w:r w:rsidR="005A435F">
        <w:rPr>
          <w:sz w:val="24"/>
          <w:szCs w:val="24"/>
        </w:rPr>
        <w:t>any URL provided</w:t>
      </w:r>
    </w:p>
    <w:p w14:paraId="793BEB56" w14:textId="77777777" w:rsidR="00B2129B" w:rsidRDefault="00B2129B">
      <w:pPr>
        <w:pStyle w:val="NoSpacing"/>
        <w:numPr>
          <w:ilvl w:val="0"/>
          <w:numId w:val="6"/>
        </w:numPr>
        <w:spacing w:line="360" w:lineRule="auto"/>
        <w:jc w:val="both"/>
        <w:rPr>
          <w:sz w:val="24"/>
          <w:szCs w:val="24"/>
        </w:rPr>
      </w:pPr>
      <w:r w:rsidRPr="00A43621">
        <w:rPr>
          <w:sz w:val="24"/>
          <w:szCs w:val="24"/>
        </w:rPr>
        <w:t>Automatic update of the data</w:t>
      </w:r>
      <w:r>
        <w:rPr>
          <w:sz w:val="24"/>
          <w:szCs w:val="24"/>
        </w:rPr>
        <w:t>.</w:t>
      </w:r>
    </w:p>
    <w:p w14:paraId="0AC02F57" w14:textId="77777777" w:rsidR="00B2129B" w:rsidRDefault="00B2129B">
      <w:pPr>
        <w:pStyle w:val="NoSpacing"/>
        <w:numPr>
          <w:ilvl w:val="0"/>
          <w:numId w:val="6"/>
        </w:numPr>
        <w:spacing w:line="360" w:lineRule="auto"/>
        <w:jc w:val="both"/>
        <w:rPr>
          <w:sz w:val="24"/>
          <w:szCs w:val="24"/>
        </w:rPr>
      </w:pPr>
      <w:r w:rsidRPr="00A43621">
        <w:rPr>
          <w:sz w:val="24"/>
          <w:szCs w:val="24"/>
        </w:rPr>
        <w:t>Timely delivery of recent information</w:t>
      </w:r>
      <w:r>
        <w:rPr>
          <w:sz w:val="24"/>
          <w:szCs w:val="24"/>
        </w:rPr>
        <w:t>.</w:t>
      </w:r>
    </w:p>
    <w:p w14:paraId="09E4E211" w14:textId="77777777" w:rsidR="00B2129B" w:rsidRDefault="00B2129B">
      <w:pPr>
        <w:pStyle w:val="NoSpacing"/>
        <w:numPr>
          <w:ilvl w:val="0"/>
          <w:numId w:val="6"/>
        </w:numPr>
        <w:spacing w:line="360" w:lineRule="auto"/>
        <w:jc w:val="both"/>
        <w:rPr>
          <w:sz w:val="24"/>
          <w:szCs w:val="24"/>
        </w:rPr>
      </w:pPr>
      <w:r w:rsidRPr="00A43621">
        <w:rPr>
          <w:sz w:val="24"/>
          <w:szCs w:val="24"/>
        </w:rPr>
        <w:t>Users save time and energy</w:t>
      </w:r>
      <w:r>
        <w:rPr>
          <w:sz w:val="24"/>
          <w:szCs w:val="24"/>
        </w:rPr>
        <w:t>.</w:t>
      </w:r>
    </w:p>
    <w:p w14:paraId="2CC16844" w14:textId="77777777" w:rsidR="00B2129B" w:rsidRDefault="00B2129B">
      <w:pPr>
        <w:pStyle w:val="NoSpacing"/>
        <w:numPr>
          <w:ilvl w:val="0"/>
          <w:numId w:val="6"/>
        </w:numPr>
        <w:spacing w:line="360" w:lineRule="auto"/>
        <w:jc w:val="both"/>
        <w:rPr>
          <w:sz w:val="24"/>
          <w:szCs w:val="24"/>
        </w:rPr>
      </w:pPr>
      <w:r w:rsidRPr="00A43621">
        <w:rPr>
          <w:sz w:val="24"/>
          <w:szCs w:val="24"/>
        </w:rPr>
        <w:t>Python is simple to find out and use</w:t>
      </w:r>
      <w:r>
        <w:rPr>
          <w:sz w:val="24"/>
          <w:szCs w:val="24"/>
        </w:rPr>
        <w:t>.</w:t>
      </w:r>
    </w:p>
    <w:p w14:paraId="12C9B420" w14:textId="77777777" w:rsidR="00B2129B" w:rsidRDefault="00B2129B">
      <w:pPr>
        <w:pStyle w:val="NoSpacing"/>
        <w:numPr>
          <w:ilvl w:val="0"/>
          <w:numId w:val="6"/>
        </w:numPr>
        <w:spacing w:line="360" w:lineRule="auto"/>
        <w:jc w:val="both"/>
        <w:rPr>
          <w:sz w:val="24"/>
          <w:szCs w:val="24"/>
        </w:rPr>
      </w:pPr>
      <w:r w:rsidRPr="00A43621">
        <w:rPr>
          <w:sz w:val="24"/>
          <w:szCs w:val="24"/>
        </w:rPr>
        <w:t>Powerful filtering capabilities</w:t>
      </w:r>
      <w:r>
        <w:rPr>
          <w:sz w:val="24"/>
          <w:szCs w:val="24"/>
        </w:rPr>
        <w:t>.</w:t>
      </w:r>
    </w:p>
    <w:p w14:paraId="20931FB7" w14:textId="77777777" w:rsidR="009B53AF" w:rsidRDefault="009B53AF" w:rsidP="00E724B9">
      <w:pPr>
        <w:rPr>
          <w:rFonts w:ascii="Calibri" w:hAnsi="Calibri" w:cs="Calibri"/>
        </w:rPr>
      </w:pPr>
    </w:p>
    <w:p w14:paraId="42DE7EFB" w14:textId="02439810" w:rsidR="009B53AF" w:rsidRPr="00F764B1" w:rsidRDefault="00E724B9">
      <w:pPr>
        <w:pStyle w:val="Heading2"/>
        <w:numPr>
          <w:ilvl w:val="1"/>
          <w:numId w:val="2"/>
        </w:numPr>
      </w:pPr>
      <w:bookmarkStart w:id="135" w:name="_Toc505635102"/>
      <w:bookmarkStart w:id="136" w:name="_Toc505635201"/>
      <w:bookmarkStart w:id="137" w:name="_Toc505635300"/>
      <w:bookmarkStart w:id="138" w:name="_Toc505635405"/>
      <w:bookmarkStart w:id="139" w:name="_Toc505635611"/>
      <w:bookmarkStart w:id="140" w:name="_Toc139921398"/>
      <w:r w:rsidRPr="009B53AF">
        <w:t>Project Plan</w:t>
      </w:r>
      <w:bookmarkEnd w:id="135"/>
      <w:bookmarkEnd w:id="136"/>
      <w:bookmarkEnd w:id="137"/>
      <w:bookmarkEnd w:id="138"/>
      <w:bookmarkEnd w:id="139"/>
      <w:bookmarkEnd w:id="140"/>
    </w:p>
    <w:p w14:paraId="41B80A59" w14:textId="4BC257F5" w:rsidR="00060FFF" w:rsidRDefault="00F764B1" w:rsidP="00F764B1">
      <w:pPr>
        <w:spacing w:line="360" w:lineRule="auto"/>
        <w:jc w:val="both"/>
        <w:rPr>
          <w:rFonts w:ascii="Calibri" w:hAnsi="Calibri" w:cs="Calibri"/>
        </w:rPr>
      </w:pPr>
      <w:r w:rsidRPr="00F764B1">
        <w:rPr>
          <w:rFonts w:ascii="Calibri" w:hAnsi="Calibri" w:cs="Calibri"/>
        </w:rPr>
        <w:t xml:space="preserve">We will divide our project into different </w:t>
      </w:r>
      <w:proofErr w:type="gramStart"/>
      <w:r w:rsidRPr="00F764B1">
        <w:rPr>
          <w:rFonts w:ascii="Calibri" w:hAnsi="Calibri" w:cs="Calibri"/>
        </w:rPr>
        <w:t>parts,</w:t>
      </w:r>
      <w:proofErr w:type="gramEnd"/>
      <w:r w:rsidRPr="00F764B1">
        <w:rPr>
          <w:rFonts w:ascii="Calibri" w:hAnsi="Calibri" w:cs="Calibri"/>
        </w:rPr>
        <w:t xml:space="preserve"> some parts will be done by </w:t>
      </w:r>
      <w:r w:rsidR="00FD2CC4">
        <w:rPr>
          <w:rFonts w:ascii="Calibri" w:hAnsi="Calibri" w:cs="Calibri"/>
        </w:rPr>
        <w:t>individual members</w:t>
      </w:r>
      <w:r w:rsidRPr="00F764B1">
        <w:rPr>
          <w:rFonts w:ascii="Calibri" w:hAnsi="Calibri" w:cs="Calibri"/>
        </w:rPr>
        <w:t>, while other parts will be done together. For example, the front-end, back-end</w:t>
      </w:r>
      <w:r w:rsidR="00FD2CC4">
        <w:rPr>
          <w:rFonts w:ascii="Calibri" w:hAnsi="Calibri" w:cs="Calibri"/>
        </w:rPr>
        <w:t xml:space="preserve"> </w:t>
      </w:r>
      <w:r w:rsidRPr="00F764B1">
        <w:rPr>
          <w:rFonts w:ascii="Calibri" w:hAnsi="Calibri" w:cs="Calibri"/>
        </w:rPr>
        <w:t xml:space="preserve">will all be done </w:t>
      </w:r>
      <w:r w:rsidR="00FD2CC4">
        <w:rPr>
          <w:rFonts w:ascii="Calibri" w:hAnsi="Calibri" w:cs="Calibri"/>
        </w:rPr>
        <w:t>together which will include</w:t>
      </w:r>
      <w:r w:rsidRPr="00F764B1">
        <w:rPr>
          <w:rFonts w:ascii="Calibri" w:hAnsi="Calibri" w:cs="Calibri"/>
        </w:rPr>
        <w:t xml:space="preserve"> web design, and development. </w:t>
      </w:r>
      <w:r w:rsidR="00FD2CC4">
        <w:rPr>
          <w:rFonts w:ascii="Calibri" w:hAnsi="Calibri" w:cs="Calibri"/>
        </w:rPr>
        <w:t>In order to start working, w</w:t>
      </w:r>
      <w:r w:rsidRPr="00F764B1">
        <w:rPr>
          <w:rFonts w:ascii="Calibri" w:hAnsi="Calibri" w:cs="Calibri"/>
        </w:rPr>
        <w:t xml:space="preserve">e need to figure out what we need to do to make this project work. The design of the user interface is important. </w:t>
      </w:r>
      <w:proofErr w:type="spellStart"/>
      <w:r w:rsidRPr="00F764B1">
        <w:rPr>
          <w:rFonts w:ascii="Calibri" w:hAnsi="Calibri" w:cs="Calibri"/>
        </w:rPr>
        <w:t>Ul</w:t>
      </w:r>
      <w:proofErr w:type="spellEnd"/>
      <w:r w:rsidRPr="00F764B1">
        <w:rPr>
          <w:rFonts w:ascii="Calibri" w:hAnsi="Calibri" w:cs="Calibri"/>
        </w:rPr>
        <w:t xml:space="preserve"> is the part of the website that users see and can interact with. </w:t>
      </w:r>
      <w:proofErr w:type="spellStart"/>
      <w:r w:rsidRPr="00F764B1">
        <w:rPr>
          <w:rFonts w:ascii="Calibri" w:hAnsi="Calibri" w:cs="Calibri"/>
        </w:rPr>
        <w:t>Ul</w:t>
      </w:r>
      <w:proofErr w:type="spellEnd"/>
      <w:r w:rsidRPr="00F764B1">
        <w:rPr>
          <w:rFonts w:ascii="Calibri" w:hAnsi="Calibri" w:cs="Calibri"/>
        </w:rPr>
        <w:t xml:space="preserve"> </w:t>
      </w:r>
      <w:r w:rsidR="00FD2CC4">
        <w:rPr>
          <w:rFonts w:ascii="Calibri" w:hAnsi="Calibri" w:cs="Calibri"/>
        </w:rPr>
        <w:t xml:space="preserve">design </w:t>
      </w:r>
      <w:r w:rsidRPr="00F764B1">
        <w:rPr>
          <w:rFonts w:ascii="Calibri" w:hAnsi="Calibri" w:cs="Calibri"/>
        </w:rPr>
        <w:t xml:space="preserve">will be </w:t>
      </w:r>
      <w:r w:rsidR="00FD2CC4">
        <w:rPr>
          <w:rFonts w:ascii="Calibri" w:hAnsi="Calibri" w:cs="Calibri"/>
        </w:rPr>
        <w:t>completed in around 7-10 days while front-end development can take up-to 40-45 days</w:t>
      </w:r>
      <w:r w:rsidRPr="00F764B1">
        <w:rPr>
          <w:rFonts w:ascii="Calibri" w:hAnsi="Calibri" w:cs="Calibri"/>
        </w:rPr>
        <w:t xml:space="preserve">. </w:t>
      </w:r>
      <w:r w:rsidR="00FD2CC4">
        <w:rPr>
          <w:rFonts w:ascii="Calibri" w:hAnsi="Calibri" w:cs="Calibri"/>
        </w:rPr>
        <w:t>Back-End development will take up some time</w:t>
      </w:r>
      <w:r w:rsidRPr="00F764B1">
        <w:rPr>
          <w:rFonts w:ascii="Calibri" w:hAnsi="Calibri" w:cs="Calibri"/>
        </w:rPr>
        <w:t xml:space="preserve">. We hope to have it done in </w:t>
      </w:r>
      <w:r w:rsidR="00FD2CC4">
        <w:rPr>
          <w:rFonts w:ascii="Calibri" w:hAnsi="Calibri" w:cs="Calibri"/>
        </w:rPr>
        <w:t>50-60</w:t>
      </w:r>
      <w:r w:rsidRPr="00F764B1">
        <w:rPr>
          <w:rFonts w:ascii="Calibri" w:hAnsi="Calibri" w:cs="Calibri"/>
        </w:rPr>
        <w:t xml:space="preserve"> days. The final step is testing and implementation, which is planned to happen within the next </w:t>
      </w:r>
      <w:r w:rsidR="00FD2CC4">
        <w:rPr>
          <w:rFonts w:ascii="Calibri" w:hAnsi="Calibri" w:cs="Calibri"/>
        </w:rPr>
        <w:t>20-30</w:t>
      </w:r>
      <w:r w:rsidRPr="00F764B1">
        <w:rPr>
          <w:rFonts w:ascii="Calibri" w:hAnsi="Calibri" w:cs="Calibri"/>
        </w:rPr>
        <w:t>. The platform will be given to students and teachers for testing so that feedback can be collected as quickly as possible.</w:t>
      </w:r>
    </w:p>
    <w:p w14:paraId="4C71DD8F" w14:textId="77777777" w:rsidR="009B53AF" w:rsidRDefault="009B53AF" w:rsidP="00E724B9">
      <w:pPr>
        <w:rPr>
          <w:rFonts w:ascii="Calibri" w:hAnsi="Calibri" w:cs="Calibri"/>
        </w:rPr>
      </w:pPr>
    </w:p>
    <w:p w14:paraId="474DA000" w14:textId="77777777" w:rsidR="00E724B9" w:rsidRPr="000F7F86" w:rsidRDefault="00E724B9">
      <w:pPr>
        <w:pStyle w:val="Heading2"/>
        <w:numPr>
          <w:ilvl w:val="2"/>
          <w:numId w:val="2"/>
        </w:numPr>
        <w:rPr>
          <w:sz w:val="28"/>
          <w:szCs w:val="22"/>
        </w:rPr>
      </w:pPr>
      <w:bookmarkStart w:id="141" w:name="_Toc505635103"/>
      <w:bookmarkStart w:id="142" w:name="_Toc505635202"/>
      <w:bookmarkStart w:id="143" w:name="_Toc505635301"/>
      <w:bookmarkStart w:id="144" w:name="_Toc505635406"/>
      <w:bookmarkStart w:id="145" w:name="_Toc505635612"/>
      <w:bookmarkStart w:id="146" w:name="_Toc139921399"/>
      <w:r w:rsidRPr="000F7F86">
        <w:rPr>
          <w:sz w:val="28"/>
          <w:szCs w:val="22"/>
        </w:rPr>
        <w:t>Work Breakdown Structure</w:t>
      </w:r>
      <w:bookmarkEnd w:id="141"/>
      <w:bookmarkEnd w:id="142"/>
      <w:bookmarkEnd w:id="143"/>
      <w:bookmarkEnd w:id="144"/>
      <w:bookmarkEnd w:id="145"/>
      <w:bookmarkEnd w:id="146"/>
    </w:p>
    <w:p w14:paraId="37A8BE78" w14:textId="77777777" w:rsidR="00997632" w:rsidRPr="00997632" w:rsidRDefault="00997632">
      <w:pPr>
        <w:pStyle w:val="ListParagraph"/>
        <w:numPr>
          <w:ilvl w:val="0"/>
          <w:numId w:val="7"/>
        </w:numPr>
        <w:spacing w:line="360" w:lineRule="auto"/>
        <w:rPr>
          <w:rFonts w:cs="Calibri"/>
          <w:b/>
          <w:sz w:val="24"/>
          <w:szCs w:val="24"/>
        </w:rPr>
      </w:pPr>
      <w:r w:rsidRPr="00997632">
        <w:rPr>
          <w:rFonts w:cs="Calibri"/>
          <w:b/>
          <w:sz w:val="24"/>
          <w:szCs w:val="24"/>
        </w:rPr>
        <w:t>Preparation</w:t>
      </w:r>
    </w:p>
    <w:p w14:paraId="5F9FCE52" w14:textId="77777777" w:rsidR="00997632" w:rsidRPr="00997632" w:rsidRDefault="00997632">
      <w:pPr>
        <w:pStyle w:val="ListParagraph"/>
        <w:numPr>
          <w:ilvl w:val="0"/>
          <w:numId w:val="8"/>
        </w:numPr>
        <w:spacing w:line="360" w:lineRule="auto"/>
        <w:rPr>
          <w:rFonts w:cs="Calibri"/>
          <w:sz w:val="24"/>
          <w:szCs w:val="24"/>
        </w:rPr>
      </w:pPr>
      <w:r w:rsidRPr="00997632">
        <w:rPr>
          <w:rFonts w:cs="Calibri"/>
          <w:sz w:val="24"/>
          <w:szCs w:val="24"/>
        </w:rPr>
        <w:t>Questionnaire</w:t>
      </w:r>
    </w:p>
    <w:p w14:paraId="10BAF9A2" w14:textId="77777777" w:rsidR="00997632" w:rsidRPr="00997632" w:rsidRDefault="00997632">
      <w:pPr>
        <w:pStyle w:val="ListParagraph"/>
        <w:numPr>
          <w:ilvl w:val="0"/>
          <w:numId w:val="8"/>
        </w:numPr>
        <w:spacing w:line="360" w:lineRule="auto"/>
        <w:rPr>
          <w:rFonts w:cs="Calibri"/>
          <w:sz w:val="24"/>
          <w:szCs w:val="24"/>
        </w:rPr>
      </w:pPr>
      <w:r w:rsidRPr="00997632">
        <w:rPr>
          <w:rFonts w:cs="Calibri"/>
          <w:sz w:val="24"/>
          <w:szCs w:val="24"/>
        </w:rPr>
        <w:t>Requirement Analysis</w:t>
      </w:r>
    </w:p>
    <w:p w14:paraId="670D6948" w14:textId="52BFC9B9" w:rsidR="00997632" w:rsidRPr="00997632" w:rsidRDefault="00997632">
      <w:pPr>
        <w:pStyle w:val="ListParagraph"/>
        <w:numPr>
          <w:ilvl w:val="0"/>
          <w:numId w:val="8"/>
        </w:numPr>
        <w:spacing w:line="360" w:lineRule="auto"/>
        <w:rPr>
          <w:rFonts w:cs="Calibri"/>
          <w:sz w:val="24"/>
          <w:szCs w:val="24"/>
        </w:rPr>
      </w:pPr>
      <w:r w:rsidRPr="00997632">
        <w:rPr>
          <w:rFonts w:cs="Calibri"/>
          <w:sz w:val="24"/>
          <w:szCs w:val="24"/>
        </w:rPr>
        <w:t>Feasibility study</w:t>
      </w:r>
    </w:p>
    <w:p w14:paraId="088CE3D3" w14:textId="77777777" w:rsidR="00997632" w:rsidRPr="00997632" w:rsidRDefault="00997632">
      <w:pPr>
        <w:pStyle w:val="ListParagraph"/>
        <w:numPr>
          <w:ilvl w:val="0"/>
          <w:numId w:val="7"/>
        </w:numPr>
        <w:spacing w:line="360" w:lineRule="auto"/>
        <w:rPr>
          <w:rFonts w:cs="Calibri"/>
          <w:b/>
          <w:sz w:val="24"/>
          <w:szCs w:val="24"/>
        </w:rPr>
      </w:pPr>
      <w:r w:rsidRPr="00997632">
        <w:rPr>
          <w:rFonts w:cs="Calibri"/>
          <w:b/>
          <w:sz w:val="24"/>
          <w:szCs w:val="24"/>
        </w:rPr>
        <w:t>Planning</w:t>
      </w:r>
    </w:p>
    <w:p w14:paraId="200CC203" w14:textId="77777777" w:rsidR="00997632" w:rsidRPr="00997632" w:rsidRDefault="00997632">
      <w:pPr>
        <w:pStyle w:val="ListParagraph"/>
        <w:numPr>
          <w:ilvl w:val="0"/>
          <w:numId w:val="9"/>
        </w:numPr>
        <w:spacing w:line="360" w:lineRule="auto"/>
        <w:rPr>
          <w:rFonts w:cs="Calibri"/>
          <w:sz w:val="24"/>
          <w:szCs w:val="24"/>
        </w:rPr>
      </w:pPr>
      <w:r w:rsidRPr="00997632">
        <w:rPr>
          <w:rFonts w:cs="Calibri"/>
          <w:sz w:val="24"/>
          <w:szCs w:val="24"/>
        </w:rPr>
        <w:t>Documentation</w:t>
      </w:r>
    </w:p>
    <w:p w14:paraId="247BB4F3" w14:textId="26054B72" w:rsidR="00997632" w:rsidRPr="00997632" w:rsidRDefault="00997632">
      <w:pPr>
        <w:pStyle w:val="ListParagraph"/>
        <w:numPr>
          <w:ilvl w:val="0"/>
          <w:numId w:val="9"/>
        </w:numPr>
        <w:spacing w:line="360" w:lineRule="auto"/>
        <w:rPr>
          <w:rFonts w:cs="Calibri"/>
          <w:sz w:val="24"/>
          <w:szCs w:val="24"/>
        </w:rPr>
      </w:pPr>
      <w:r w:rsidRPr="00997632">
        <w:rPr>
          <w:rFonts w:cs="Calibri"/>
          <w:sz w:val="24"/>
          <w:szCs w:val="24"/>
        </w:rPr>
        <w:t>Finaliz</w:t>
      </w:r>
      <w:r>
        <w:rPr>
          <w:rFonts w:cs="Calibri"/>
          <w:sz w:val="24"/>
          <w:szCs w:val="24"/>
        </w:rPr>
        <w:t>ation</w:t>
      </w:r>
      <w:r w:rsidRPr="00997632">
        <w:rPr>
          <w:rFonts w:cs="Calibri"/>
          <w:sz w:val="24"/>
          <w:szCs w:val="24"/>
        </w:rPr>
        <w:t xml:space="preserve"> of deliverables</w:t>
      </w:r>
    </w:p>
    <w:p w14:paraId="38D9892C" w14:textId="41AC11E9" w:rsidR="00997632" w:rsidRPr="00997632" w:rsidRDefault="00997632">
      <w:pPr>
        <w:pStyle w:val="ListParagraph"/>
        <w:numPr>
          <w:ilvl w:val="0"/>
          <w:numId w:val="9"/>
        </w:numPr>
        <w:spacing w:line="360" w:lineRule="auto"/>
        <w:rPr>
          <w:rFonts w:cs="Calibri"/>
          <w:sz w:val="24"/>
          <w:szCs w:val="24"/>
        </w:rPr>
      </w:pPr>
      <w:r w:rsidRPr="00997632">
        <w:rPr>
          <w:rFonts w:cs="Calibri"/>
          <w:sz w:val="24"/>
          <w:szCs w:val="24"/>
        </w:rPr>
        <w:t>Scheduli</w:t>
      </w:r>
      <w:r>
        <w:rPr>
          <w:rFonts w:cs="Calibri"/>
          <w:sz w:val="24"/>
          <w:szCs w:val="24"/>
        </w:rPr>
        <w:t>ng</w:t>
      </w:r>
      <w:r w:rsidRPr="00997632">
        <w:rPr>
          <w:rFonts w:cs="Calibri"/>
          <w:sz w:val="24"/>
          <w:szCs w:val="24"/>
        </w:rPr>
        <w:t xml:space="preserve"> </w:t>
      </w:r>
      <w:r>
        <w:rPr>
          <w:rFonts w:cs="Calibri"/>
          <w:sz w:val="24"/>
          <w:szCs w:val="24"/>
        </w:rPr>
        <w:t>the</w:t>
      </w:r>
      <w:r w:rsidRPr="00997632">
        <w:rPr>
          <w:rFonts w:cs="Calibri"/>
          <w:sz w:val="24"/>
          <w:szCs w:val="24"/>
        </w:rPr>
        <w:t xml:space="preserve"> project</w:t>
      </w:r>
    </w:p>
    <w:p w14:paraId="0C702DFC" w14:textId="77777777" w:rsidR="00997632" w:rsidRPr="00997632" w:rsidRDefault="00997632">
      <w:pPr>
        <w:pStyle w:val="ListParagraph"/>
        <w:numPr>
          <w:ilvl w:val="0"/>
          <w:numId w:val="7"/>
        </w:numPr>
        <w:spacing w:line="360" w:lineRule="auto"/>
        <w:rPr>
          <w:rFonts w:cs="Calibri"/>
          <w:b/>
          <w:sz w:val="24"/>
          <w:szCs w:val="24"/>
        </w:rPr>
      </w:pPr>
      <w:r w:rsidRPr="00997632">
        <w:rPr>
          <w:rFonts w:cs="Calibri"/>
          <w:b/>
          <w:sz w:val="24"/>
          <w:szCs w:val="24"/>
        </w:rPr>
        <w:t>Design</w:t>
      </w:r>
    </w:p>
    <w:p w14:paraId="46A0DD96" w14:textId="2B40ED7D" w:rsidR="00997632" w:rsidRPr="00997632" w:rsidRDefault="00997632">
      <w:pPr>
        <w:pStyle w:val="ListParagraph"/>
        <w:numPr>
          <w:ilvl w:val="0"/>
          <w:numId w:val="10"/>
        </w:numPr>
        <w:spacing w:line="360" w:lineRule="auto"/>
        <w:rPr>
          <w:rFonts w:cs="Calibri"/>
          <w:sz w:val="24"/>
          <w:szCs w:val="24"/>
        </w:rPr>
      </w:pPr>
      <w:r>
        <w:rPr>
          <w:rFonts w:cs="Calibri"/>
          <w:sz w:val="24"/>
          <w:szCs w:val="24"/>
        </w:rPr>
        <w:t>User Interface Design</w:t>
      </w:r>
      <w:r w:rsidR="004A1FE8">
        <w:rPr>
          <w:rFonts w:cs="Calibri"/>
          <w:sz w:val="24"/>
          <w:szCs w:val="24"/>
        </w:rPr>
        <w:t xml:space="preserve"> in </w:t>
      </w:r>
      <w:proofErr w:type="spellStart"/>
      <w:r w:rsidR="004A1FE8">
        <w:rPr>
          <w:rFonts w:cs="Calibri"/>
          <w:sz w:val="24"/>
          <w:szCs w:val="24"/>
        </w:rPr>
        <w:t>Figma</w:t>
      </w:r>
      <w:proofErr w:type="spellEnd"/>
    </w:p>
    <w:p w14:paraId="24619072" w14:textId="77777777" w:rsidR="00997632" w:rsidRPr="00997632" w:rsidRDefault="00997632">
      <w:pPr>
        <w:pStyle w:val="ListParagraph"/>
        <w:numPr>
          <w:ilvl w:val="0"/>
          <w:numId w:val="7"/>
        </w:numPr>
        <w:spacing w:line="360" w:lineRule="auto"/>
        <w:rPr>
          <w:rFonts w:cs="Calibri"/>
          <w:b/>
          <w:sz w:val="24"/>
          <w:szCs w:val="24"/>
        </w:rPr>
      </w:pPr>
      <w:r w:rsidRPr="00997632">
        <w:rPr>
          <w:rFonts w:cs="Calibri"/>
          <w:b/>
          <w:sz w:val="24"/>
          <w:szCs w:val="24"/>
        </w:rPr>
        <w:t>Development</w:t>
      </w:r>
    </w:p>
    <w:p w14:paraId="6BBCB06A" w14:textId="1C6208D7" w:rsidR="00997632" w:rsidRPr="00997632" w:rsidRDefault="00997632">
      <w:pPr>
        <w:pStyle w:val="ListParagraph"/>
        <w:numPr>
          <w:ilvl w:val="0"/>
          <w:numId w:val="10"/>
        </w:numPr>
        <w:spacing w:line="360" w:lineRule="auto"/>
        <w:rPr>
          <w:rFonts w:cs="Calibri"/>
          <w:sz w:val="24"/>
          <w:szCs w:val="24"/>
        </w:rPr>
      </w:pPr>
      <w:r>
        <w:rPr>
          <w:rFonts w:cs="Calibri"/>
          <w:sz w:val="24"/>
          <w:szCs w:val="24"/>
        </w:rPr>
        <w:t>Front-end development</w:t>
      </w:r>
    </w:p>
    <w:p w14:paraId="267E16BA" w14:textId="74E3A7F4" w:rsidR="00997632" w:rsidRDefault="00997632">
      <w:pPr>
        <w:pStyle w:val="ListParagraph"/>
        <w:numPr>
          <w:ilvl w:val="0"/>
          <w:numId w:val="10"/>
        </w:numPr>
        <w:spacing w:line="360" w:lineRule="auto"/>
        <w:rPr>
          <w:rFonts w:cs="Calibri"/>
          <w:sz w:val="24"/>
          <w:szCs w:val="24"/>
        </w:rPr>
      </w:pPr>
      <w:r>
        <w:rPr>
          <w:rFonts w:cs="Calibri"/>
          <w:sz w:val="24"/>
          <w:szCs w:val="24"/>
        </w:rPr>
        <w:t>Back-end development</w:t>
      </w:r>
    </w:p>
    <w:p w14:paraId="134D9C53" w14:textId="66FB26E5" w:rsidR="006C1741" w:rsidRDefault="006C1741">
      <w:pPr>
        <w:pStyle w:val="ListParagraph"/>
        <w:numPr>
          <w:ilvl w:val="0"/>
          <w:numId w:val="10"/>
        </w:numPr>
        <w:spacing w:line="360" w:lineRule="auto"/>
        <w:rPr>
          <w:rFonts w:cs="Calibri"/>
          <w:sz w:val="24"/>
          <w:szCs w:val="24"/>
        </w:rPr>
      </w:pPr>
      <w:r>
        <w:rPr>
          <w:rFonts w:cs="Calibri"/>
          <w:sz w:val="24"/>
          <w:szCs w:val="24"/>
        </w:rPr>
        <w:t>Server-end Development</w:t>
      </w:r>
    </w:p>
    <w:p w14:paraId="4C101B7F" w14:textId="0821079B" w:rsidR="004A1FE8" w:rsidRPr="00997632" w:rsidRDefault="004A1FE8">
      <w:pPr>
        <w:pStyle w:val="ListParagraph"/>
        <w:numPr>
          <w:ilvl w:val="0"/>
          <w:numId w:val="10"/>
        </w:numPr>
        <w:spacing w:line="360" w:lineRule="auto"/>
        <w:rPr>
          <w:rFonts w:cs="Calibri"/>
          <w:sz w:val="24"/>
          <w:szCs w:val="24"/>
        </w:rPr>
      </w:pPr>
      <w:r>
        <w:rPr>
          <w:rFonts w:cs="Calibri"/>
          <w:sz w:val="24"/>
          <w:szCs w:val="24"/>
        </w:rPr>
        <w:t>Integration of back-end with front-end</w:t>
      </w:r>
    </w:p>
    <w:p w14:paraId="50685B21" w14:textId="77777777" w:rsidR="00997632" w:rsidRPr="00997632" w:rsidRDefault="00997632">
      <w:pPr>
        <w:pStyle w:val="ListParagraph"/>
        <w:numPr>
          <w:ilvl w:val="0"/>
          <w:numId w:val="7"/>
        </w:numPr>
        <w:spacing w:line="360" w:lineRule="auto"/>
        <w:rPr>
          <w:rFonts w:cs="Calibri"/>
          <w:b/>
          <w:sz w:val="24"/>
          <w:szCs w:val="24"/>
        </w:rPr>
      </w:pPr>
      <w:r w:rsidRPr="00997632">
        <w:rPr>
          <w:rFonts w:cs="Calibri"/>
          <w:b/>
          <w:sz w:val="24"/>
          <w:szCs w:val="24"/>
        </w:rPr>
        <w:t>Testing</w:t>
      </w:r>
    </w:p>
    <w:p w14:paraId="4E7CE158" w14:textId="77777777" w:rsidR="00997632" w:rsidRPr="00997632" w:rsidRDefault="00997632">
      <w:pPr>
        <w:pStyle w:val="ListParagraph"/>
        <w:numPr>
          <w:ilvl w:val="0"/>
          <w:numId w:val="11"/>
        </w:numPr>
        <w:spacing w:line="360" w:lineRule="auto"/>
        <w:rPr>
          <w:rFonts w:cs="Calibri"/>
          <w:sz w:val="24"/>
          <w:szCs w:val="24"/>
        </w:rPr>
      </w:pPr>
      <w:r w:rsidRPr="00997632">
        <w:rPr>
          <w:rFonts w:cs="Calibri"/>
          <w:sz w:val="24"/>
          <w:szCs w:val="24"/>
        </w:rPr>
        <w:t>Functional testing</w:t>
      </w:r>
    </w:p>
    <w:p w14:paraId="002C5549" w14:textId="2C5231C2" w:rsidR="009B53AF" w:rsidRPr="00997632" w:rsidRDefault="00997632">
      <w:pPr>
        <w:numPr>
          <w:ilvl w:val="0"/>
          <w:numId w:val="11"/>
        </w:numPr>
        <w:rPr>
          <w:rFonts w:ascii="Calibri" w:hAnsi="Calibri" w:cs="Calibri"/>
        </w:rPr>
      </w:pPr>
      <w:r w:rsidRPr="00997632">
        <w:rPr>
          <w:rFonts w:ascii="Calibri" w:hAnsi="Calibri" w:cs="Calibri"/>
        </w:rPr>
        <w:t>Non-Functional Testing.</w:t>
      </w:r>
    </w:p>
    <w:p w14:paraId="7B0FEA4A" w14:textId="77777777" w:rsidR="00997632" w:rsidRDefault="00997632" w:rsidP="00997632">
      <w:pPr>
        <w:rPr>
          <w:rFonts w:ascii="Calibri" w:hAnsi="Calibri" w:cs="Calibri"/>
        </w:rPr>
      </w:pPr>
    </w:p>
    <w:p w14:paraId="3FD078B5" w14:textId="77777777" w:rsidR="009B53AF" w:rsidRDefault="009B53AF" w:rsidP="00E724B9">
      <w:pPr>
        <w:rPr>
          <w:rFonts w:ascii="Calibri" w:hAnsi="Calibri" w:cs="Calibri"/>
        </w:rPr>
      </w:pPr>
    </w:p>
    <w:p w14:paraId="1003280C" w14:textId="3A04BF38" w:rsidR="00FB0A2B" w:rsidRPr="00EF79B5" w:rsidRDefault="00E724B9" w:rsidP="00FB0A2B">
      <w:pPr>
        <w:pStyle w:val="Heading2"/>
        <w:numPr>
          <w:ilvl w:val="2"/>
          <w:numId w:val="2"/>
        </w:numPr>
        <w:rPr>
          <w:sz w:val="28"/>
          <w:szCs w:val="22"/>
        </w:rPr>
      </w:pPr>
      <w:bookmarkStart w:id="147" w:name="_Toc505635104"/>
      <w:bookmarkStart w:id="148" w:name="_Toc505635203"/>
      <w:bookmarkStart w:id="149" w:name="_Toc505635302"/>
      <w:bookmarkStart w:id="150" w:name="_Toc505635407"/>
      <w:bookmarkStart w:id="151" w:name="_Toc505635613"/>
      <w:bookmarkStart w:id="152" w:name="_Toc139921400"/>
      <w:r w:rsidRPr="000F7F86">
        <w:rPr>
          <w:sz w:val="28"/>
          <w:szCs w:val="22"/>
        </w:rPr>
        <w:t>Roles &amp; Responsibility Matrix</w:t>
      </w:r>
      <w:bookmarkEnd w:id="147"/>
      <w:bookmarkEnd w:id="148"/>
      <w:bookmarkEnd w:id="149"/>
      <w:bookmarkEnd w:id="150"/>
      <w:bookmarkEnd w:id="151"/>
      <w:bookmarkEnd w:id="152"/>
    </w:p>
    <w:p w14:paraId="18152340" w14:textId="47E20C21" w:rsidR="00C45FC9" w:rsidRDefault="00C45FC9" w:rsidP="00C45FC9">
      <w:pPr>
        <w:pStyle w:val="Caption"/>
        <w:keepNext/>
        <w:jc w:val="center"/>
      </w:pPr>
      <w:bookmarkStart w:id="153" w:name="_Toc139923377"/>
      <w:r>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1</w:t>
      </w:r>
      <w:r w:rsidR="00B53403">
        <w:rPr>
          <w:noProof/>
        </w:rPr>
        <w:fldChar w:fldCharType="end"/>
      </w:r>
      <w:r>
        <w:t>-1 Roles &amp; Responsibility Matrix</w:t>
      </w:r>
      <w:bookmarkEnd w:id="153"/>
    </w:p>
    <w:tbl>
      <w:tblPr>
        <w:tblW w:w="9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1972"/>
        <w:gridCol w:w="1168"/>
        <w:gridCol w:w="2200"/>
        <w:gridCol w:w="1303"/>
        <w:gridCol w:w="1983"/>
      </w:tblGrid>
      <w:tr w:rsidR="00FB0A2B" w:rsidRPr="009C07BB" w14:paraId="6282290B" w14:textId="77777777" w:rsidTr="00B53403">
        <w:trPr>
          <w:trHeight w:val="1079"/>
        </w:trPr>
        <w:tc>
          <w:tcPr>
            <w:tcW w:w="818" w:type="dxa"/>
          </w:tcPr>
          <w:p w14:paraId="07AC624A" w14:textId="77777777" w:rsidR="00FB0A2B" w:rsidRPr="009C07BB" w:rsidRDefault="00FB0A2B" w:rsidP="00B53403">
            <w:pPr>
              <w:spacing w:line="360" w:lineRule="auto"/>
              <w:jc w:val="center"/>
              <w:rPr>
                <w:rFonts w:ascii="Calibri" w:hAnsi="Calibri" w:cs="Calibri"/>
                <w:b/>
                <w:bCs/>
                <w:szCs w:val="28"/>
              </w:rPr>
            </w:pPr>
            <w:r w:rsidRPr="009C07BB">
              <w:rPr>
                <w:rFonts w:ascii="Calibri" w:hAnsi="Calibri" w:cs="Calibri"/>
                <w:b/>
                <w:bCs/>
                <w:szCs w:val="28"/>
              </w:rPr>
              <w:t>WBS #</w:t>
            </w:r>
          </w:p>
        </w:tc>
        <w:tc>
          <w:tcPr>
            <w:tcW w:w="1972" w:type="dxa"/>
          </w:tcPr>
          <w:p w14:paraId="7B4362A2" w14:textId="77777777" w:rsidR="00FB0A2B" w:rsidRPr="009C07BB" w:rsidRDefault="00FB0A2B" w:rsidP="00B53403">
            <w:pPr>
              <w:jc w:val="center"/>
              <w:rPr>
                <w:rFonts w:ascii="Calibri" w:hAnsi="Calibri" w:cs="Calibri"/>
                <w:b/>
                <w:bCs/>
                <w:szCs w:val="20"/>
              </w:rPr>
            </w:pPr>
            <w:r w:rsidRPr="009C07BB">
              <w:rPr>
                <w:rFonts w:ascii="Calibri" w:hAnsi="Calibri" w:cs="Calibri"/>
                <w:b/>
                <w:bCs/>
                <w:szCs w:val="20"/>
              </w:rPr>
              <w:t>WBS Deliverable</w:t>
            </w:r>
          </w:p>
        </w:tc>
        <w:tc>
          <w:tcPr>
            <w:tcW w:w="1168" w:type="dxa"/>
          </w:tcPr>
          <w:p w14:paraId="632BD211" w14:textId="77777777" w:rsidR="00FB0A2B" w:rsidRPr="009C07BB" w:rsidRDefault="00FB0A2B" w:rsidP="00B53403">
            <w:pPr>
              <w:jc w:val="center"/>
              <w:rPr>
                <w:rFonts w:ascii="Calibri" w:hAnsi="Calibri" w:cs="Calibri"/>
                <w:b/>
                <w:bCs/>
                <w:szCs w:val="20"/>
              </w:rPr>
            </w:pPr>
            <w:r w:rsidRPr="009C07BB">
              <w:rPr>
                <w:rFonts w:ascii="Calibri" w:hAnsi="Calibri" w:cs="Calibri"/>
                <w:b/>
                <w:bCs/>
                <w:szCs w:val="20"/>
              </w:rPr>
              <w:t>Activity #</w:t>
            </w:r>
          </w:p>
        </w:tc>
        <w:tc>
          <w:tcPr>
            <w:tcW w:w="2200" w:type="dxa"/>
          </w:tcPr>
          <w:p w14:paraId="2326C1B3" w14:textId="77777777" w:rsidR="00FB0A2B" w:rsidRPr="009C07BB" w:rsidRDefault="00FB0A2B" w:rsidP="00B53403">
            <w:pPr>
              <w:jc w:val="center"/>
              <w:rPr>
                <w:rFonts w:ascii="Calibri" w:hAnsi="Calibri" w:cs="Calibri"/>
                <w:b/>
                <w:bCs/>
                <w:szCs w:val="20"/>
              </w:rPr>
            </w:pPr>
            <w:r w:rsidRPr="009C07BB">
              <w:rPr>
                <w:rFonts w:ascii="Calibri" w:hAnsi="Calibri" w:cs="Calibri"/>
                <w:b/>
                <w:bCs/>
                <w:szCs w:val="20"/>
              </w:rPr>
              <w:t>Activity to Complete the Deliverable</w:t>
            </w:r>
          </w:p>
        </w:tc>
        <w:tc>
          <w:tcPr>
            <w:tcW w:w="1303" w:type="dxa"/>
          </w:tcPr>
          <w:p w14:paraId="20E1BC9B" w14:textId="77777777" w:rsidR="00FB0A2B" w:rsidRPr="009C07BB" w:rsidRDefault="00FB0A2B" w:rsidP="00B53403">
            <w:pPr>
              <w:jc w:val="center"/>
              <w:rPr>
                <w:rFonts w:ascii="Calibri" w:hAnsi="Calibri" w:cs="Calibri"/>
                <w:b/>
                <w:bCs/>
                <w:szCs w:val="20"/>
              </w:rPr>
            </w:pPr>
            <w:r w:rsidRPr="009C07BB">
              <w:rPr>
                <w:rFonts w:ascii="Calibri" w:hAnsi="Calibri" w:cs="Calibri"/>
                <w:b/>
                <w:bCs/>
                <w:szCs w:val="20"/>
              </w:rPr>
              <w:t>Duration</w:t>
            </w:r>
          </w:p>
          <w:p w14:paraId="0F0D5237" w14:textId="77777777" w:rsidR="00FB0A2B" w:rsidRPr="009C07BB" w:rsidRDefault="00FB0A2B" w:rsidP="00B53403">
            <w:pPr>
              <w:jc w:val="center"/>
              <w:rPr>
                <w:rFonts w:ascii="Calibri" w:hAnsi="Calibri" w:cs="Calibri"/>
                <w:b/>
                <w:bCs/>
                <w:szCs w:val="20"/>
              </w:rPr>
            </w:pPr>
            <w:r w:rsidRPr="009C07BB">
              <w:rPr>
                <w:rFonts w:ascii="Calibri" w:hAnsi="Calibri" w:cs="Calibri"/>
                <w:b/>
                <w:bCs/>
                <w:szCs w:val="20"/>
              </w:rPr>
              <w:t>(# of Days)</w:t>
            </w:r>
          </w:p>
        </w:tc>
        <w:tc>
          <w:tcPr>
            <w:tcW w:w="1983" w:type="dxa"/>
          </w:tcPr>
          <w:p w14:paraId="0D17BB89" w14:textId="77777777" w:rsidR="00FB0A2B" w:rsidRPr="009C07BB" w:rsidRDefault="00FB0A2B" w:rsidP="00B53403">
            <w:pPr>
              <w:jc w:val="center"/>
              <w:rPr>
                <w:rFonts w:ascii="Calibri" w:hAnsi="Calibri" w:cs="Calibri"/>
                <w:b/>
                <w:bCs/>
                <w:szCs w:val="20"/>
              </w:rPr>
            </w:pPr>
            <w:r w:rsidRPr="009C07BB">
              <w:rPr>
                <w:rFonts w:ascii="Calibri" w:hAnsi="Calibri" w:cs="Calibri"/>
                <w:b/>
                <w:bCs/>
                <w:szCs w:val="20"/>
              </w:rPr>
              <w:t>Responsible Team Member(s) &amp; Role(s)</w:t>
            </w:r>
          </w:p>
        </w:tc>
      </w:tr>
      <w:tr w:rsidR="00FB0A2B" w:rsidRPr="009C07BB" w14:paraId="59FAACD5" w14:textId="77777777" w:rsidTr="00B53403">
        <w:trPr>
          <w:trHeight w:val="487"/>
        </w:trPr>
        <w:tc>
          <w:tcPr>
            <w:tcW w:w="818" w:type="dxa"/>
          </w:tcPr>
          <w:p w14:paraId="366D86A1" w14:textId="77777777" w:rsidR="00FB0A2B" w:rsidRPr="009C07BB" w:rsidRDefault="00FB0A2B" w:rsidP="00B53403">
            <w:pPr>
              <w:spacing w:line="360" w:lineRule="auto"/>
              <w:jc w:val="center"/>
              <w:rPr>
                <w:rFonts w:ascii="Calibri" w:hAnsi="Calibri" w:cs="Calibri"/>
                <w:bCs/>
                <w:sz w:val="22"/>
                <w:szCs w:val="28"/>
              </w:rPr>
            </w:pPr>
            <w:r w:rsidRPr="00C561F7">
              <w:rPr>
                <w:rFonts w:ascii="Calibri" w:hAnsi="Calibri" w:cs="Calibri"/>
                <w:bCs/>
                <w:szCs w:val="32"/>
              </w:rPr>
              <w:t>01</w:t>
            </w:r>
          </w:p>
        </w:tc>
        <w:tc>
          <w:tcPr>
            <w:tcW w:w="1972" w:type="dxa"/>
          </w:tcPr>
          <w:p w14:paraId="22D29D17" w14:textId="77777777" w:rsidR="00FB0A2B" w:rsidRPr="002E6DCC" w:rsidRDefault="00FB0A2B" w:rsidP="00B53403">
            <w:pPr>
              <w:spacing w:line="360" w:lineRule="auto"/>
              <w:jc w:val="center"/>
              <w:rPr>
                <w:rFonts w:ascii="Calibri" w:eastAsia="Calibri" w:hAnsi="Calibri" w:cs="Calibri"/>
                <w:bCs/>
              </w:rPr>
            </w:pPr>
            <w:r w:rsidRPr="002E6DCC">
              <w:rPr>
                <w:rFonts w:ascii="Calibri" w:eastAsia="Calibri" w:hAnsi="Calibri" w:cs="Calibri"/>
                <w:bCs/>
              </w:rPr>
              <w:t>Gathering</w:t>
            </w:r>
          </w:p>
          <w:p w14:paraId="04E14397" w14:textId="77777777" w:rsidR="00FB0A2B" w:rsidRPr="002E6DCC" w:rsidRDefault="00FB0A2B" w:rsidP="00B53403">
            <w:pPr>
              <w:spacing w:line="360" w:lineRule="auto"/>
              <w:jc w:val="center"/>
              <w:rPr>
                <w:rFonts w:ascii="Calibri" w:hAnsi="Calibri" w:cs="Calibri"/>
                <w:bCs/>
              </w:rPr>
            </w:pPr>
            <w:r w:rsidRPr="002E6DCC">
              <w:rPr>
                <w:rFonts w:ascii="Calibri" w:eastAsia="Calibri" w:hAnsi="Calibri" w:cs="Calibri"/>
                <w:bCs/>
              </w:rPr>
              <w:t>Requirements</w:t>
            </w:r>
          </w:p>
        </w:tc>
        <w:tc>
          <w:tcPr>
            <w:tcW w:w="1168" w:type="dxa"/>
          </w:tcPr>
          <w:p w14:paraId="50EAAF3A" w14:textId="77777777" w:rsidR="00FB0A2B" w:rsidRPr="00C561F7" w:rsidRDefault="00FB0A2B" w:rsidP="00B53403">
            <w:pPr>
              <w:spacing w:line="360" w:lineRule="auto"/>
              <w:jc w:val="center"/>
              <w:rPr>
                <w:rFonts w:ascii="Calibri" w:hAnsi="Calibri" w:cs="Calibri"/>
                <w:bCs/>
                <w:szCs w:val="32"/>
              </w:rPr>
            </w:pPr>
            <w:r w:rsidRPr="00C561F7">
              <w:rPr>
                <w:rFonts w:ascii="Calibri" w:hAnsi="Calibri" w:cs="Calibri"/>
                <w:bCs/>
                <w:szCs w:val="32"/>
              </w:rPr>
              <w:t>1</w:t>
            </w:r>
          </w:p>
        </w:tc>
        <w:tc>
          <w:tcPr>
            <w:tcW w:w="2200" w:type="dxa"/>
          </w:tcPr>
          <w:p w14:paraId="565126D3" w14:textId="77777777"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Technical Points, Problems, Solutions</w:t>
            </w:r>
          </w:p>
        </w:tc>
        <w:tc>
          <w:tcPr>
            <w:tcW w:w="1303" w:type="dxa"/>
          </w:tcPr>
          <w:p w14:paraId="024B55EE"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t>14</w:t>
            </w:r>
          </w:p>
        </w:tc>
        <w:tc>
          <w:tcPr>
            <w:tcW w:w="1983" w:type="dxa"/>
          </w:tcPr>
          <w:p w14:paraId="1F2C46CE" w14:textId="77777777" w:rsidR="00FB0A2B" w:rsidRPr="00C561F7"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Shuja</w:t>
            </w:r>
            <w:proofErr w:type="spellEnd"/>
            <w:r w:rsidRPr="00C561F7">
              <w:rPr>
                <w:rFonts w:ascii="Calibri" w:hAnsi="Calibri" w:cs="Calibri"/>
                <w:bCs/>
                <w:szCs w:val="32"/>
              </w:rPr>
              <w:t xml:space="preserve"> </w:t>
            </w:r>
            <w:proofErr w:type="spellStart"/>
            <w:r w:rsidRPr="00C561F7">
              <w:rPr>
                <w:rFonts w:ascii="Calibri" w:hAnsi="Calibri" w:cs="Calibri"/>
                <w:bCs/>
                <w:szCs w:val="32"/>
              </w:rPr>
              <w:t>Ul</w:t>
            </w:r>
            <w:proofErr w:type="spellEnd"/>
            <w:r w:rsidRPr="00C561F7">
              <w:rPr>
                <w:rFonts w:ascii="Calibri" w:hAnsi="Calibri" w:cs="Calibri"/>
                <w:bCs/>
                <w:szCs w:val="32"/>
              </w:rPr>
              <w:t xml:space="preserve"> Hassan</w:t>
            </w:r>
          </w:p>
          <w:p w14:paraId="00A52149" w14:textId="77777777" w:rsidR="00FB0A2B" w:rsidRPr="009C07BB" w:rsidRDefault="00FB0A2B" w:rsidP="00B53403">
            <w:pPr>
              <w:spacing w:line="360" w:lineRule="auto"/>
              <w:jc w:val="center"/>
              <w:rPr>
                <w:rFonts w:ascii="Calibri" w:hAnsi="Calibri" w:cs="Calibri"/>
                <w:bCs/>
                <w:sz w:val="22"/>
                <w:szCs w:val="28"/>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tc>
      </w:tr>
      <w:tr w:rsidR="00FB0A2B" w:rsidRPr="009C07BB" w14:paraId="0A9B3BBA" w14:textId="77777777" w:rsidTr="00B53403">
        <w:trPr>
          <w:trHeight w:val="487"/>
        </w:trPr>
        <w:tc>
          <w:tcPr>
            <w:tcW w:w="818" w:type="dxa"/>
          </w:tcPr>
          <w:p w14:paraId="00C553E1" w14:textId="77777777" w:rsidR="00FB0A2B" w:rsidRPr="009C07BB" w:rsidRDefault="00FB0A2B" w:rsidP="00B53403">
            <w:pPr>
              <w:spacing w:line="360" w:lineRule="auto"/>
              <w:jc w:val="center"/>
              <w:rPr>
                <w:rFonts w:ascii="Calibri" w:hAnsi="Calibri" w:cs="Calibri"/>
                <w:bCs/>
                <w:sz w:val="22"/>
                <w:szCs w:val="28"/>
              </w:rPr>
            </w:pPr>
            <w:r w:rsidRPr="00C561F7">
              <w:rPr>
                <w:rFonts w:ascii="Calibri" w:hAnsi="Calibri" w:cs="Calibri"/>
                <w:bCs/>
                <w:szCs w:val="32"/>
              </w:rPr>
              <w:t>0</w:t>
            </w:r>
            <w:r>
              <w:rPr>
                <w:rFonts w:ascii="Calibri" w:hAnsi="Calibri" w:cs="Calibri"/>
                <w:bCs/>
                <w:szCs w:val="32"/>
              </w:rPr>
              <w:t>2</w:t>
            </w:r>
          </w:p>
        </w:tc>
        <w:tc>
          <w:tcPr>
            <w:tcW w:w="1972" w:type="dxa"/>
          </w:tcPr>
          <w:p w14:paraId="2D2F9E47"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 xml:space="preserve">Analysis For </w:t>
            </w:r>
            <w:r w:rsidRPr="002E6DCC">
              <w:rPr>
                <w:rFonts w:ascii="Calibri" w:hAnsi="Calibri" w:cs="Calibri"/>
                <w:bCs/>
              </w:rPr>
              <w:lastRenderedPageBreak/>
              <w:t>Project</w:t>
            </w:r>
          </w:p>
        </w:tc>
        <w:tc>
          <w:tcPr>
            <w:tcW w:w="1168" w:type="dxa"/>
          </w:tcPr>
          <w:p w14:paraId="16D7E4D6" w14:textId="77777777" w:rsidR="00FB0A2B" w:rsidRPr="00C561F7" w:rsidRDefault="00FB0A2B" w:rsidP="00B53403">
            <w:pPr>
              <w:spacing w:line="360" w:lineRule="auto"/>
              <w:jc w:val="center"/>
              <w:rPr>
                <w:rFonts w:ascii="Calibri" w:hAnsi="Calibri" w:cs="Calibri"/>
                <w:bCs/>
                <w:szCs w:val="32"/>
              </w:rPr>
            </w:pPr>
            <w:r w:rsidRPr="00C561F7">
              <w:rPr>
                <w:rFonts w:ascii="Calibri" w:hAnsi="Calibri" w:cs="Calibri"/>
                <w:bCs/>
                <w:szCs w:val="32"/>
              </w:rPr>
              <w:lastRenderedPageBreak/>
              <w:t>2</w:t>
            </w:r>
          </w:p>
        </w:tc>
        <w:tc>
          <w:tcPr>
            <w:tcW w:w="2200" w:type="dxa"/>
          </w:tcPr>
          <w:p w14:paraId="737298F4" w14:textId="0A8B234A"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 xml:space="preserve">Prime Factors to </w:t>
            </w:r>
            <w:r w:rsidRPr="009B347A">
              <w:rPr>
                <w:rFonts w:ascii="Calibri" w:hAnsi="Calibri" w:cs="Calibri"/>
                <w:bCs/>
                <w:szCs w:val="32"/>
              </w:rPr>
              <w:lastRenderedPageBreak/>
              <w:t xml:space="preserve">Understand </w:t>
            </w:r>
            <w:r w:rsidR="002A1352" w:rsidRPr="009B347A">
              <w:rPr>
                <w:rFonts w:ascii="Calibri" w:hAnsi="Calibri" w:cs="Calibri"/>
                <w:bCs/>
                <w:szCs w:val="32"/>
              </w:rPr>
              <w:t>the</w:t>
            </w:r>
            <w:r w:rsidRPr="009B347A">
              <w:rPr>
                <w:rFonts w:ascii="Calibri" w:hAnsi="Calibri" w:cs="Calibri"/>
                <w:bCs/>
                <w:szCs w:val="32"/>
              </w:rPr>
              <w:t xml:space="preserve"> User</w:t>
            </w:r>
            <w:r>
              <w:rPr>
                <w:rFonts w:ascii="Calibri" w:hAnsi="Calibri" w:cs="Calibri"/>
                <w:bCs/>
                <w:szCs w:val="32"/>
              </w:rPr>
              <w:t xml:space="preserve"> </w:t>
            </w:r>
            <w:r w:rsidRPr="009B347A">
              <w:rPr>
                <w:rFonts w:ascii="Calibri" w:hAnsi="Calibri" w:cs="Calibri"/>
                <w:bCs/>
                <w:szCs w:val="32"/>
              </w:rPr>
              <w:t>Need</w:t>
            </w:r>
            <w:r>
              <w:rPr>
                <w:rFonts w:ascii="Calibri" w:hAnsi="Calibri" w:cs="Calibri"/>
                <w:bCs/>
                <w:szCs w:val="32"/>
              </w:rPr>
              <w:t>s etc.</w:t>
            </w:r>
          </w:p>
        </w:tc>
        <w:tc>
          <w:tcPr>
            <w:tcW w:w="1303" w:type="dxa"/>
          </w:tcPr>
          <w:p w14:paraId="0E62BB79"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lastRenderedPageBreak/>
              <w:t>12</w:t>
            </w:r>
          </w:p>
        </w:tc>
        <w:tc>
          <w:tcPr>
            <w:tcW w:w="1983" w:type="dxa"/>
          </w:tcPr>
          <w:p w14:paraId="7CBEBF56" w14:textId="77777777" w:rsidR="00FB0A2B" w:rsidRPr="00C561F7"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Shuja</w:t>
            </w:r>
            <w:proofErr w:type="spellEnd"/>
            <w:r w:rsidRPr="00C561F7">
              <w:rPr>
                <w:rFonts w:ascii="Calibri" w:hAnsi="Calibri" w:cs="Calibri"/>
                <w:bCs/>
                <w:szCs w:val="32"/>
              </w:rPr>
              <w:t xml:space="preserve"> </w:t>
            </w:r>
            <w:proofErr w:type="spellStart"/>
            <w:r w:rsidRPr="00C561F7">
              <w:rPr>
                <w:rFonts w:ascii="Calibri" w:hAnsi="Calibri" w:cs="Calibri"/>
                <w:bCs/>
                <w:szCs w:val="32"/>
              </w:rPr>
              <w:t>Ul</w:t>
            </w:r>
            <w:proofErr w:type="spellEnd"/>
            <w:r w:rsidRPr="00C561F7">
              <w:rPr>
                <w:rFonts w:ascii="Calibri" w:hAnsi="Calibri" w:cs="Calibri"/>
                <w:bCs/>
                <w:szCs w:val="32"/>
              </w:rPr>
              <w:t xml:space="preserve"> Hassan</w:t>
            </w:r>
          </w:p>
          <w:p w14:paraId="3CBF30CA" w14:textId="77777777" w:rsidR="00FB0A2B"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lastRenderedPageBreak/>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p w14:paraId="0DBF9A9D" w14:textId="77777777" w:rsidR="00FB0A2B" w:rsidRPr="004712ED" w:rsidRDefault="00FB0A2B" w:rsidP="00B53403">
            <w:pPr>
              <w:spacing w:line="360" w:lineRule="auto"/>
              <w:jc w:val="center"/>
              <w:rPr>
                <w:rFonts w:ascii="Calibri" w:hAnsi="Calibri" w:cs="Calibri"/>
                <w:bCs/>
                <w:szCs w:val="32"/>
              </w:rPr>
            </w:pPr>
            <w:proofErr w:type="spellStart"/>
            <w:r>
              <w:rPr>
                <w:rFonts w:ascii="Calibri" w:hAnsi="Calibri" w:cs="Calibri"/>
                <w:bCs/>
                <w:szCs w:val="32"/>
              </w:rPr>
              <w:t>Umair</w:t>
            </w:r>
            <w:proofErr w:type="spellEnd"/>
            <w:r>
              <w:rPr>
                <w:rFonts w:ascii="Calibri" w:hAnsi="Calibri" w:cs="Calibri"/>
                <w:bCs/>
                <w:szCs w:val="32"/>
              </w:rPr>
              <w:t xml:space="preserve"> Ali</w:t>
            </w:r>
          </w:p>
        </w:tc>
      </w:tr>
      <w:tr w:rsidR="00FB0A2B" w:rsidRPr="009C07BB" w14:paraId="79956E17" w14:textId="77777777" w:rsidTr="00B53403">
        <w:trPr>
          <w:trHeight w:val="502"/>
        </w:trPr>
        <w:tc>
          <w:tcPr>
            <w:tcW w:w="818" w:type="dxa"/>
          </w:tcPr>
          <w:p w14:paraId="004EF503" w14:textId="77777777" w:rsidR="00FB0A2B" w:rsidRPr="009C07BB" w:rsidRDefault="00FB0A2B" w:rsidP="00B53403">
            <w:pPr>
              <w:spacing w:line="360" w:lineRule="auto"/>
              <w:jc w:val="center"/>
              <w:rPr>
                <w:rFonts w:ascii="Calibri" w:hAnsi="Calibri" w:cs="Calibri"/>
                <w:bCs/>
                <w:sz w:val="22"/>
                <w:szCs w:val="28"/>
              </w:rPr>
            </w:pPr>
            <w:r w:rsidRPr="00C561F7">
              <w:rPr>
                <w:rFonts w:ascii="Calibri" w:hAnsi="Calibri" w:cs="Calibri"/>
                <w:bCs/>
                <w:szCs w:val="32"/>
              </w:rPr>
              <w:lastRenderedPageBreak/>
              <w:t>0</w:t>
            </w:r>
            <w:r>
              <w:rPr>
                <w:rFonts w:ascii="Calibri" w:hAnsi="Calibri" w:cs="Calibri"/>
                <w:bCs/>
                <w:szCs w:val="32"/>
              </w:rPr>
              <w:t>3</w:t>
            </w:r>
          </w:p>
        </w:tc>
        <w:tc>
          <w:tcPr>
            <w:tcW w:w="1972" w:type="dxa"/>
          </w:tcPr>
          <w:p w14:paraId="701A2E88"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User Interface Designing</w:t>
            </w:r>
          </w:p>
        </w:tc>
        <w:tc>
          <w:tcPr>
            <w:tcW w:w="1168" w:type="dxa"/>
          </w:tcPr>
          <w:p w14:paraId="37780B53"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3</w:t>
            </w:r>
          </w:p>
        </w:tc>
        <w:tc>
          <w:tcPr>
            <w:tcW w:w="2200" w:type="dxa"/>
          </w:tcPr>
          <w:p w14:paraId="13573104" w14:textId="2A845FA8"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Designing The User Interface for The Website</w:t>
            </w:r>
          </w:p>
        </w:tc>
        <w:tc>
          <w:tcPr>
            <w:tcW w:w="1303" w:type="dxa"/>
          </w:tcPr>
          <w:p w14:paraId="13003355"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t>7</w:t>
            </w:r>
          </w:p>
        </w:tc>
        <w:tc>
          <w:tcPr>
            <w:tcW w:w="1983" w:type="dxa"/>
          </w:tcPr>
          <w:p w14:paraId="09BE054C" w14:textId="77777777" w:rsidR="00FB0A2B" w:rsidRPr="00C561F7"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Shuja</w:t>
            </w:r>
            <w:proofErr w:type="spellEnd"/>
            <w:r w:rsidRPr="00C561F7">
              <w:rPr>
                <w:rFonts w:ascii="Calibri" w:hAnsi="Calibri" w:cs="Calibri"/>
                <w:bCs/>
                <w:szCs w:val="32"/>
              </w:rPr>
              <w:t xml:space="preserve"> </w:t>
            </w:r>
            <w:proofErr w:type="spellStart"/>
            <w:r w:rsidRPr="00C561F7">
              <w:rPr>
                <w:rFonts w:ascii="Calibri" w:hAnsi="Calibri" w:cs="Calibri"/>
                <w:bCs/>
                <w:szCs w:val="32"/>
              </w:rPr>
              <w:t>Ul</w:t>
            </w:r>
            <w:proofErr w:type="spellEnd"/>
            <w:r w:rsidRPr="00C561F7">
              <w:rPr>
                <w:rFonts w:ascii="Calibri" w:hAnsi="Calibri" w:cs="Calibri"/>
                <w:bCs/>
                <w:szCs w:val="32"/>
              </w:rPr>
              <w:t xml:space="preserve"> Hassan</w:t>
            </w:r>
          </w:p>
          <w:p w14:paraId="59DDD7AD" w14:textId="77777777" w:rsidR="00FB0A2B"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p w14:paraId="2EA7E1FD" w14:textId="77777777" w:rsidR="00FB0A2B" w:rsidRPr="009C07BB" w:rsidRDefault="00FB0A2B" w:rsidP="00B53403">
            <w:pPr>
              <w:spacing w:line="360" w:lineRule="auto"/>
              <w:jc w:val="center"/>
              <w:rPr>
                <w:rFonts w:ascii="Calibri" w:hAnsi="Calibri" w:cs="Calibri"/>
                <w:bCs/>
                <w:sz w:val="22"/>
                <w:szCs w:val="28"/>
              </w:rPr>
            </w:pPr>
            <w:proofErr w:type="spellStart"/>
            <w:r>
              <w:rPr>
                <w:rFonts w:ascii="Calibri" w:hAnsi="Calibri" w:cs="Calibri"/>
                <w:bCs/>
                <w:szCs w:val="32"/>
              </w:rPr>
              <w:t>Umair</w:t>
            </w:r>
            <w:proofErr w:type="spellEnd"/>
            <w:r>
              <w:rPr>
                <w:rFonts w:ascii="Calibri" w:hAnsi="Calibri" w:cs="Calibri"/>
                <w:bCs/>
                <w:szCs w:val="32"/>
              </w:rPr>
              <w:t xml:space="preserve"> Ali</w:t>
            </w:r>
          </w:p>
        </w:tc>
      </w:tr>
      <w:tr w:rsidR="00FB0A2B" w:rsidRPr="009C07BB" w14:paraId="2293815A" w14:textId="77777777" w:rsidTr="00B53403">
        <w:trPr>
          <w:trHeight w:val="487"/>
        </w:trPr>
        <w:tc>
          <w:tcPr>
            <w:tcW w:w="818" w:type="dxa"/>
          </w:tcPr>
          <w:p w14:paraId="74AD579F" w14:textId="77777777" w:rsidR="00FB0A2B" w:rsidRPr="009C07BB" w:rsidRDefault="00FB0A2B" w:rsidP="00B53403">
            <w:pPr>
              <w:spacing w:line="360" w:lineRule="auto"/>
              <w:jc w:val="center"/>
              <w:rPr>
                <w:rFonts w:ascii="Calibri" w:hAnsi="Calibri" w:cs="Calibri"/>
                <w:bCs/>
                <w:sz w:val="22"/>
                <w:szCs w:val="28"/>
              </w:rPr>
            </w:pPr>
            <w:r w:rsidRPr="00C561F7">
              <w:rPr>
                <w:rFonts w:ascii="Calibri" w:hAnsi="Calibri" w:cs="Calibri"/>
                <w:bCs/>
                <w:szCs w:val="32"/>
              </w:rPr>
              <w:t>0</w:t>
            </w:r>
            <w:r>
              <w:rPr>
                <w:rFonts w:ascii="Calibri" w:hAnsi="Calibri" w:cs="Calibri"/>
                <w:bCs/>
                <w:szCs w:val="32"/>
              </w:rPr>
              <w:t>4</w:t>
            </w:r>
          </w:p>
        </w:tc>
        <w:tc>
          <w:tcPr>
            <w:tcW w:w="1972" w:type="dxa"/>
          </w:tcPr>
          <w:p w14:paraId="390764ED"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Prototype</w:t>
            </w:r>
          </w:p>
          <w:p w14:paraId="6BB79CCE"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Stage</w:t>
            </w:r>
          </w:p>
        </w:tc>
        <w:tc>
          <w:tcPr>
            <w:tcW w:w="1168" w:type="dxa"/>
          </w:tcPr>
          <w:p w14:paraId="7E077A53"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4</w:t>
            </w:r>
          </w:p>
        </w:tc>
        <w:tc>
          <w:tcPr>
            <w:tcW w:w="2200" w:type="dxa"/>
          </w:tcPr>
          <w:p w14:paraId="7FECCD24" w14:textId="77777777"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Prototyping The Web Design Once Approved</w:t>
            </w:r>
          </w:p>
        </w:tc>
        <w:tc>
          <w:tcPr>
            <w:tcW w:w="1303" w:type="dxa"/>
          </w:tcPr>
          <w:p w14:paraId="3A86DC2F"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t>5</w:t>
            </w:r>
          </w:p>
        </w:tc>
        <w:tc>
          <w:tcPr>
            <w:tcW w:w="1983" w:type="dxa"/>
          </w:tcPr>
          <w:p w14:paraId="62B9C586" w14:textId="77777777" w:rsidR="00FB0A2B" w:rsidRPr="00C561F7"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Shuja</w:t>
            </w:r>
            <w:proofErr w:type="spellEnd"/>
            <w:r w:rsidRPr="00C561F7">
              <w:rPr>
                <w:rFonts w:ascii="Calibri" w:hAnsi="Calibri" w:cs="Calibri"/>
                <w:bCs/>
                <w:szCs w:val="32"/>
              </w:rPr>
              <w:t xml:space="preserve"> </w:t>
            </w:r>
            <w:proofErr w:type="spellStart"/>
            <w:r w:rsidRPr="00C561F7">
              <w:rPr>
                <w:rFonts w:ascii="Calibri" w:hAnsi="Calibri" w:cs="Calibri"/>
                <w:bCs/>
                <w:szCs w:val="32"/>
              </w:rPr>
              <w:t>Ul</w:t>
            </w:r>
            <w:proofErr w:type="spellEnd"/>
            <w:r w:rsidRPr="00C561F7">
              <w:rPr>
                <w:rFonts w:ascii="Calibri" w:hAnsi="Calibri" w:cs="Calibri"/>
                <w:bCs/>
                <w:szCs w:val="32"/>
              </w:rPr>
              <w:t xml:space="preserve"> Hassan</w:t>
            </w:r>
          </w:p>
          <w:p w14:paraId="0BDB8657" w14:textId="77777777" w:rsidR="00FB0A2B"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p w14:paraId="7FBD7737" w14:textId="77777777" w:rsidR="00FB0A2B" w:rsidRPr="009C07BB" w:rsidRDefault="00FB0A2B" w:rsidP="00B53403">
            <w:pPr>
              <w:spacing w:line="360" w:lineRule="auto"/>
              <w:jc w:val="center"/>
              <w:rPr>
                <w:rFonts w:ascii="Calibri" w:hAnsi="Calibri" w:cs="Calibri"/>
                <w:bCs/>
                <w:sz w:val="22"/>
                <w:szCs w:val="28"/>
              </w:rPr>
            </w:pPr>
            <w:proofErr w:type="spellStart"/>
            <w:r>
              <w:rPr>
                <w:rFonts w:ascii="Calibri" w:hAnsi="Calibri" w:cs="Calibri"/>
                <w:bCs/>
                <w:szCs w:val="32"/>
              </w:rPr>
              <w:t>Umair</w:t>
            </w:r>
            <w:proofErr w:type="spellEnd"/>
            <w:r>
              <w:rPr>
                <w:rFonts w:ascii="Calibri" w:hAnsi="Calibri" w:cs="Calibri"/>
                <w:bCs/>
                <w:szCs w:val="32"/>
              </w:rPr>
              <w:t xml:space="preserve"> Ali</w:t>
            </w:r>
          </w:p>
        </w:tc>
      </w:tr>
      <w:tr w:rsidR="00FB0A2B" w:rsidRPr="009C07BB" w14:paraId="73EF7871" w14:textId="77777777" w:rsidTr="00B53403">
        <w:trPr>
          <w:trHeight w:val="502"/>
        </w:trPr>
        <w:tc>
          <w:tcPr>
            <w:tcW w:w="818" w:type="dxa"/>
          </w:tcPr>
          <w:p w14:paraId="0FD623A7" w14:textId="77777777" w:rsidR="00FB0A2B" w:rsidRPr="009C07BB" w:rsidRDefault="00FB0A2B" w:rsidP="00B53403">
            <w:pPr>
              <w:spacing w:line="360" w:lineRule="auto"/>
              <w:jc w:val="center"/>
              <w:rPr>
                <w:rFonts w:ascii="Calibri" w:hAnsi="Calibri" w:cs="Calibri"/>
                <w:bCs/>
                <w:sz w:val="22"/>
                <w:szCs w:val="28"/>
              </w:rPr>
            </w:pPr>
            <w:r>
              <w:rPr>
                <w:rFonts w:ascii="Calibri" w:hAnsi="Calibri" w:cs="Calibri"/>
                <w:bCs/>
                <w:szCs w:val="28"/>
              </w:rPr>
              <w:t>05</w:t>
            </w:r>
          </w:p>
        </w:tc>
        <w:tc>
          <w:tcPr>
            <w:tcW w:w="1972" w:type="dxa"/>
          </w:tcPr>
          <w:p w14:paraId="25227BDC"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Front-End Development</w:t>
            </w:r>
          </w:p>
        </w:tc>
        <w:tc>
          <w:tcPr>
            <w:tcW w:w="1168" w:type="dxa"/>
          </w:tcPr>
          <w:p w14:paraId="36F6779F"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5</w:t>
            </w:r>
          </w:p>
        </w:tc>
        <w:tc>
          <w:tcPr>
            <w:tcW w:w="2200" w:type="dxa"/>
          </w:tcPr>
          <w:p w14:paraId="2857DA4B" w14:textId="17736396"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 xml:space="preserve">Getting Into the Front-End </w:t>
            </w:r>
            <w:proofErr w:type="spellStart"/>
            <w:r w:rsidRPr="009B347A">
              <w:rPr>
                <w:rFonts w:ascii="Calibri" w:hAnsi="Calibri" w:cs="Calibri"/>
                <w:bCs/>
                <w:szCs w:val="32"/>
              </w:rPr>
              <w:t>Dev</w:t>
            </w:r>
            <w:proofErr w:type="spellEnd"/>
          </w:p>
        </w:tc>
        <w:tc>
          <w:tcPr>
            <w:tcW w:w="1303" w:type="dxa"/>
          </w:tcPr>
          <w:p w14:paraId="4D5E2651"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t>45</w:t>
            </w:r>
          </w:p>
        </w:tc>
        <w:tc>
          <w:tcPr>
            <w:tcW w:w="1983" w:type="dxa"/>
          </w:tcPr>
          <w:p w14:paraId="2FF0DEAC" w14:textId="77777777" w:rsidR="00FB0A2B" w:rsidRPr="00C561F7"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Shuja</w:t>
            </w:r>
            <w:proofErr w:type="spellEnd"/>
            <w:r w:rsidRPr="00C561F7">
              <w:rPr>
                <w:rFonts w:ascii="Calibri" w:hAnsi="Calibri" w:cs="Calibri"/>
                <w:bCs/>
                <w:szCs w:val="32"/>
              </w:rPr>
              <w:t xml:space="preserve"> </w:t>
            </w:r>
            <w:proofErr w:type="spellStart"/>
            <w:r w:rsidRPr="00C561F7">
              <w:rPr>
                <w:rFonts w:ascii="Calibri" w:hAnsi="Calibri" w:cs="Calibri"/>
                <w:bCs/>
                <w:szCs w:val="32"/>
              </w:rPr>
              <w:t>Ul</w:t>
            </w:r>
            <w:proofErr w:type="spellEnd"/>
            <w:r w:rsidRPr="00C561F7">
              <w:rPr>
                <w:rFonts w:ascii="Calibri" w:hAnsi="Calibri" w:cs="Calibri"/>
                <w:bCs/>
                <w:szCs w:val="32"/>
              </w:rPr>
              <w:t xml:space="preserve"> Hassan</w:t>
            </w:r>
          </w:p>
          <w:p w14:paraId="469B3FE1" w14:textId="77777777" w:rsidR="00FB0A2B"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p w14:paraId="4CEE7AF2" w14:textId="77777777" w:rsidR="00FB0A2B" w:rsidRPr="009C07BB" w:rsidRDefault="00FB0A2B" w:rsidP="00B53403">
            <w:pPr>
              <w:spacing w:line="360" w:lineRule="auto"/>
              <w:jc w:val="center"/>
              <w:rPr>
                <w:rFonts w:ascii="Calibri" w:hAnsi="Calibri" w:cs="Calibri"/>
                <w:bCs/>
                <w:sz w:val="22"/>
                <w:szCs w:val="28"/>
              </w:rPr>
            </w:pPr>
            <w:proofErr w:type="spellStart"/>
            <w:r>
              <w:rPr>
                <w:rFonts w:ascii="Calibri" w:hAnsi="Calibri" w:cs="Calibri"/>
                <w:bCs/>
                <w:szCs w:val="32"/>
              </w:rPr>
              <w:t>Umair</w:t>
            </w:r>
            <w:proofErr w:type="spellEnd"/>
            <w:r>
              <w:rPr>
                <w:rFonts w:ascii="Calibri" w:hAnsi="Calibri" w:cs="Calibri"/>
                <w:bCs/>
                <w:szCs w:val="32"/>
              </w:rPr>
              <w:t xml:space="preserve"> Ali</w:t>
            </w:r>
          </w:p>
        </w:tc>
      </w:tr>
      <w:tr w:rsidR="00FB0A2B" w:rsidRPr="009C07BB" w14:paraId="61257EE8" w14:textId="77777777" w:rsidTr="00B53403">
        <w:trPr>
          <w:trHeight w:val="487"/>
        </w:trPr>
        <w:tc>
          <w:tcPr>
            <w:tcW w:w="818" w:type="dxa"/>
          </w:tcPr>
          <w:p w14:paraId="44EC81C9" w14:textId="77777777" w:rsidR="00FB0A2B" w:rsidRPr="009C07BB" w:rsidRDefault="00FB0A2B" w:rsidP="00B53403">
            <w:pPr>
              <w:spacing w:line="360" w:lineRule="auto"/>
              <w:jc w:val="center"/>
              <w:rPr>
                <w:rFonts w:ascii="Calibri" w:hAnsi="Calibri" w:cs="Calibri"/>
                <w:bCs/>
                <w:sz w:val="22"/>
                <w:szCs w:val="28"/>
              </w:rPr>
            </w:pPr>
            <w:r w:rsidRPr="00C561F7">
              <w:rPr>
                <w:rFonts w:ascii="Calibri" w:hAnsi="Calibri" w:cs="Calibri"/>
                <w:bCs/>
                <w:szCs w:val="32"/>
              </w:rPr>
              <w:t>0</w:t>
            </w:r>
            <w:r>
              <w:rPr>
                <w:rFonts w:ascii="Calibri" w:hAnsi="Calibri" w:cs="Calibri"/>
                <w:bCs/>
                <w:szCs w:val="32"/>
              </w:rPr>
              <w:t>6</w:t>
            </w:r>
          </w:p>
        </w:tc>
        <w:tc>
          <w:tcPr>
            <w:tcW w:w="1972" w:type="dxa"/>
          </w:tcPr>
          <w:p w14:paraId="403BC3E0"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Back-End Development</w:t>
            </w:r>
          </w:p>
        </w:tc>
        <w:tc>
          <w:tcPr>
            <w:tcW w:w="1168" w:type="dxa"/>
          </w:tcPr>
          <w:p w14:paraId="4FD649A2"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6</w:t>
            </w:r>
          </w:p>
        </w:tc>
        <w:tc>
          <w:tcPr>
            <w:tcW w:w="2200" w:type="dxa"/>
          </w:tcPr>
          <w:p w14:paraId="6AD39CD9" w14:textId="77777777"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 xml:space="preserve">Backed-End </w:t>
            </w:r>
            <w:proofErr w:type="spellStart"/>
            <w:r w:rsidRPr="009B347A">
              <w:rPr>
                <w:rFonts w:ascii="Calibri" w:hAnsi="Calibri" w:cs="Calibri"/>
                <w:bCs/>
                <w:szCs w:val="32"/>
              </w:rPr>
              <w:t>Dev</w:t>
            </w:r>
            <w:proofErr w:type="spellEnd"/>
            <w:r w:rsidRPr="009B347A">
              <w:rPr>
                <w:rFonts w:ascii="Calibri" w:hAnsi="Calibri" w:cs="Calibri"/>
                <w:bCs/>
                <w:szCs w:val="32"/>
              </w:rPr>
              <w:t xml:space="preserve"> After Front-End </w:t>
            </w:r>
            <w:proofErr w:type="spellStart"/>
            <w:r w:rsidRPr="009B347A">
              <w:rPr>
                <w:rFonts w:ascii="Calibri" w:hAnsi="Calibri" w:cs="Calibri"/>
                <w:bCs/>
                <w:szCs w:val="32"/>
              </w:rPr>
              <w:t>Dev</w:t>
            </w:r>
            <w:proofErr w:type="spellEnd"/>
          </w:p>
        </w:tc>
        <w:tc>
          <w:tcPr>
            <w:tcW w:w="1303" w:type="dxa"/>
          </w:tcPr>
          <w:p w14:paraId="5335183B"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t>5</w:t>
            </w:r>
            <w:r>
              <w:rPr>
                <w:rFonts w:ascii="Calibri" w:hAnsi="Calibri" w:cs="Calibri"/>
                <w:bCs/>
              </w:rPr>
              <w:t>0</w:t>
            </w:r>
          </w:p>
        </w:tc>
        <w:tc>
          <w:tcPr>
            <w:tcW w:w="1983" w:type="dxa"/>
          </w:tcPr>
          <w:p w14:paraId="174585AA" w14:textId="6CDF0BA5" w:rsidR="00FB0A2B" w:rsidRPr="002A1352" w:rsidRDefault="00FB0A2B" w:rsidP="002A1352">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tc>
      </w:tr>
      <w:tr w:rsidR="00FB0A2B" w:rsidRPr="009C07BB" w14:paraId="1C19F74D" w14:textId="77777777" w:rsidTr="00B53403">
        <w:trPr>
          <w:trHeight w:val="487"/>
        </w:trPr>
        <w:tc>
          <w:tcPr>
            <w:tcW w:w="818" w:type="dxa"/>
          </w:tcPr>
          <w:p w14:paraId="7682744D" w14:textId="77777777" w:rsidR="00FB0A2B" w:rsidRPr="009C07BB" w:rsidRDefault="00FB0A2B" w:rsidP="00B53403">
            <w:pPr>
              <w:spacing w:line="360" w:lineRule="auto"/>
              <w:jc w:val="center"/>
              <w:rPr>
                <w:rFonts w:ascii="Calibri" w:hAnsi="Calibri" w:cs="Calibri"/>
                <w:bCs/>
                <w:sz w:val="22"/>
                <w:szCs w:val="28"/>
              </w:rPr>
            </w:pPr>
            <w:r w:rsidRPr="00C561F7">
              <w:rPr>
                <w:rFonts w:ascii="Calibri" w:hAnsi="Calibri" w:cs="Calibri"/>
                <w:bCs/>
                <w:szCs w:val="32"/>
              </w:rPr>
              <w:t>0</w:t>
            </w:r>
            <w:r>
              <w:rPr>
                <w:rFonts w:ascii="Calibri" w:hAnsi="Calibri" w:cs="Calibri"/>
                <w:bCs/>
                <w:szCs w:val="32"/>
              </w:rPr>
              <w:t>7</w:t>
            </w:r>
          </w:p>
        </w:tc>
        <w:tc>
          <w:tcPr>
            <w:tcW w:w="1972" w:type="dxa"/>
          </w:tcPr>
          <w:p w14:paraId="05B4AF01"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Server-End Development</w:t>
            </w:r>
          </w:p>
        </w:tc>
        <w:tc>
          <w:tcPr>
            <w:tcW w:w="1168" w:type="dxa"/>
          </w:tcPr>
          <w:p w14:paraId="7FAA64BE"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7</w:t>
            </w:r>
          </w:p>
        </w:tc>
        <w:tc>
          <w:tcPr>
            <w:tcW w:w="2200" w:type="dxa"/>
          </w:tcPr>
          <w:p w14:paraId="46E7D3BF" w14:textId="56CE9D15"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 xml:space="preserve">Server-End </w:t>
            </w:r>
            <w:proofErr w:type="spellStart"/>
            <w:r w:rsidRPr="009B347A">
              <w:rPr>
                <w:rFonts w:ascii="Calibri" w:hAnsi="Calibri" w:cs="Calibri"/>
                <w:bCs/>
                <w:szCs w:val="32"/>
              </w:rPr>
              <w:t>Dev</w:t>
            </w:r>
            <w:proofErr w:type="spellEnd"/>
            <w:r w:rsidRPr="009B347A">
              <w:rPr>
                <w:rFonts w:ascii="Calibri" w:hAnsi="Calibri" w:cs="Calibri"/>
                <w:bCs/>
                <w:szCs w:val="32"/>
              </w:rPr>
              <w:t xml:space="preserve"> Along with Back-End </w:t>
            </w:r>
            <w:proofErr w:type="spellStart"/>
            <w:r w:rsidRPr="009B347A">
              <w:rPr>
                <w:rFonts w:ascii="Calibri" w:hAnsi="Calibri" w:cs="Calibri"/>
                <w:bCs/>
                <w:szCs w:val="32"/>
              </w:rPr>
              <w:t>Dev</w:t>
            </w:r>
            <w:proofErr w:type="spellEnd"/>
          </w:p>
        </w:tc>
        <w:tc>
          <w:tcPr>
            <w:tcW w:w="1303" w:type="dxa"/>
          </w:tcPr>
          <w:p w14:paraId="46B310A4" w14:textId="77777777" w:rsidR="00FB0A2B" w:rsidRPr="004712ED" w:rsidRDefault="00FB0A2B" w:rsidP="00B53403">
            <w:pPr>
              <w:spacing w:line="360" w:lineRule="auto"/>
              <w:jc w:val="center"/>
              <w:rPr>
                <w:rFonts w:ascii="Calibri" w:hAnsi="Calibri" w:cs="Calibri"/>
                <w:bCs/>
              </w:rPr>
            </w:pPr>
            <w:r>
              <w:rPr>
                <w:rFonts w:ascii="Calibri" w:hAnsi="Calibri" w:cs="Calibri"/>
                <w:bCs/>
              </w:rPr>
              <w:t>55</w:t>
            </w:r>
          </w:p>
        </w:tc>
        <w:tc>
          <w:tcPr>
            <w:tcW w:w="1983" w:type="dxa"/>
          </w:tcPr>
          <w:p w14:paraId="42A7028F" w14:textId="636927BF" w:rsidR="00FB0A2B" w:rsidRPr="002A1352" w:rsidRDefault="00FB0A2B" w:rsidP="002A1352">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tc>
      </w:tr>
      <w:tr w:rsidR="00FB0A2B" w:rsidRPr="009C07BB" w14:paraId="2773F229" w14:textId="77777777" w:rsidTr="00B53403">
        <w:trPr>
          <w:trHeight w:val="502"/>
        </w:trPr>
        <w:tc>
          <w:tcPr>
            <w:tcW w:w="818" w:type="dxa"/>
          </w:tcPr>
          <w:p w14:paraId="2B310629" w14:textId="77777777" w:rsidR="00FB0A2B" w:rsidRPr="009C07BB" w:rsidRDefault="00FB0A2B" w:rsidP="00B53403">
            <w:pPr>
              <w:spacing w:line="360" w:lineRule="auto"/>
              <w:jc w:val="center"/>
              <w:rPr>
                <w:rFonts w:ascii="Calibri" w:hAnsi="Calibri" w:cs="Calibri"/>
                <w:bCs/>
                <w:sz w:val="22"/>
                <w:szCs w:val="28"/>
              </w:rPr>
            </w:pPr>
            <w:r w:rsidRPr="00C561F7">
              <w:rPr>
                <w:rFonts w:ascii="Calibri" w:hAnsi="Calibri" w:cs="Calibri"/>
                <w:bCs/>
                <w:szCs w:val="32"/>
              </w:rPr>
              <w:t>0</w:t>
            </w:r>
            <w:r>
              <w:rPr>
                <w:rFonts w:ascii="Calibri" w:hAnsi="Calibri" w:cs="Calibri"/>
                <w:bCs/>
                <w:szCs w:val="32"/>
              </w:rPr>
              <w:t>8</w:t>
            </w:r>
          </w:p>
        </w:tc>
        <w:tc>
          <w:tcPr>
            <w:tcW w:w="1972" w:type="dxa"/>
          </w:tcPr>
          <w:p w14:paraId="12C62DC9" w14:textId="45A6D550" w:rsidR="00FB0A2B" w:rsidRPr="002E6DCC" w:rsidRDefault="00FB0A2B" w:rsidP="00B53403">
            <w:pPr>
              <w:spacing w:line="360" w:lineRule="auto"/>
              <w:jc w:val="center"/>
              <w:rPr>
                <w:rFonts w:ascii="Calibri" w:hAnsi="Calibri" w:cs="Calibri"/>
                <w:bCs/>
              </w:rPr>
            </w:pPr>
            <w:r w:rsidRPr="002E6DCC">
              <w:rPr>
                <w:rFonts w:ascii="Calibri" w:hAnsi="Calibri" w:cs="Calibri"/>
                <w:bCs/>
              </w:rPr>
              <w:t xml:space="preserve">Testing And </w:t>
            </w:r>
            <w:r w:rsidR="002A1352" w:rsidRPr="002E6DCC">
              <w:rPr>
                <w:rFonts w:ascii="Calibri" w:hAnsi="Calibri" w:cs="Calibri"/>
                <w:bCs/>
              </w:rPr>
              <w:t>debugging</w:t>
            </w:r>
          </w:p>
        </w:tc>
        <w:tc>
          <w:tcPr>
            <w:tcW w:w="1168" w:type="dxa"/>
          </w:tcPr>
          <w:p w14:paraId="57D73828"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8</w:t>
            </w:r>
          </w:p>
        </w:tc>
        <w:tc>
          <w:tcPr>
            <w:tcW w:w="2200" w:type="dxa"/>
          </w:tcPr>
          <w:p w14:paraId="769242F3" w14:textId="28548DF4"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Test Module and Build Complete Website</w:t>
            </w:r>
          </w:p>
        </w:tc>
        <w:tc>
          <w:tcPr>
            <w:tcW w:w="1303" w:type="dxa"/>
          </w:tcPr>
          <w:p w14:paraId="641F5E1C"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t>20</w:t>
            </w:r>
          </w:p>
        </w:tc>
        <w:tc>
          <w:tcPr>
            <w:tcW w:w="1983" w:type="dxa"/>
          </w:tcPr>
          <w:p w14:paraId="226A3F80" w14:textId="77777777" w:rsidR="00FB0A2B" w:rsidRPr="00C561F7"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Shuja</w:t>
            </w:r>
            <w:proofErr w:type="spellEnd"/>
            <w:r w:rsidRPr="00C561F7">
              <w:rPr>
                <w:rFonts w:ascii="Calibri" w:hAnsi="Calibri" w:cs="Calibri"/>
                <w:bCs/>
                <w:szCs w:val="32"/>
              </w:rPr>
              <w:t xml:space="preserve"> </w:t>
            </w:r>
            <w:proofErr w:type="spellStart"/>
            <w:r w:rsidRPr="00C561F7">
              <w:rPr>
                <w:rFonts w:ascii="Calibri" w:hAnsi="Calibri" w:cs="Calibri"/>
                <w:bCs/>
                <w:szCs w:val="32"/>
              </w:rPr>
              <w:t>Ul</w:t>
            </w:r>
            <w:proofErr w:type="spellEnd"/>
            <w:r w:rsidRPr="00C561F7">
              <w:rPr>
                <w:rFonts w:ascii="Calibri" w:hAnsi="Calibri" w:cs="Calibri"/>
                <w:bCs/>
                <w:szCs w:val="32"/>
              </w:rPr>
              <w:t xml:space="preserve"> Hassan</w:t>
            </w:r>
          </w:p>
          <w:p w14:paraId="6112D77B" w14:textId="77777777" w:rsidR="00FB0A2B"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p w14:paraId="2AE17C8D" w14:textId="77777777" w:rsidR="00FB0A2B" w:rsidRPr="009C07BB" w:rsidRDefault="00FB0A2B" w:rsidP="00B53403">
            <w:pPr>
              <w:spacing w:line="360" w:lineRule="auto"/>
              <w:jc w:val="center"/>
              <w:rPr>
                <w:rFonts w:ascii="Calibri" w:hAnsi="Calibri" w:cs="Calibri"/>
                <w:bCs/>
                <w:sz w:val="22"/>
                <w:szCs w:val="28"/>
              </w:rPr>
            </w:pPr>
            <w:proofErr w:type="spellStart"/>
            <w:r>
              <w:rPr>
                <w:rFonts w:ascii="Calibri" w:hAnsi="Calibri" w:cs="Calibri"/>
                <w:bCs/>
                <w:szCs w:val="32"/>
              </w:rPr>
              <w:t>Umair</w:t>
            </w:r>
            <w:proofErr w:type="spellEnd"/>
            <w:r>
              <w:rPr>
                <w:rFonts w:ascii="Calibri" w:hAnsi="Calibri" w:cs="Calibri"/>
                <w:bCs/>
                <w:szCs w:val="32"/>
              </w:rPr>
              <w:t xml:space="preserve"> Ali</w:t>
            </w:r>
          </w:p>
        </w:tc>
      </w:tr>
      <w:tr w:rsidR="00FB0A2B" w:rsidRPr="009C07BB" w14:paraId="6B1B6ED9" w14:textId="77777777" w:rsidTr="00B53403">
        <w:trPr>
          <w:trHeight w:val="487"/>
        </w:trPr>
        <w:tc>
          <w:tcPr>
            <w:tcW w:w="818" w:type="dxa"/>
          </w:tcPr>
          <w:p w14:paraId="261DC691" w14:textId="77777777" w:rsidR="00FB0A2B" w:rsidRPr="009C07BB" w:rsidRDefault="00FB0A2B" w:rsidP="00B53403">
            <w:pPr>
              <w:spacing w:line="360" w:lineRule="auto"/>
              <w:jc w:val="center"/>
              <w:rPr>
                <w:rFonts w:ascii="Calibri" w:hAnsi="Calibri" w:cs="Calibri"/>
                <w:bCs/>
                <w:sz w:val="22"/>
                <w:szCs w:val="28"/>
              </w:rPr>
            </w:pPr>
            <w:r>
              <w:rPr>
                <w:rFonts w:ascii="Calibri" w:hAnsi="Calibri" w:cs="Calibri"/>
                <w:bCs/>
                <w:szCs w:val="28"/>
              </w:rPr>
              <w:t>9</w:t>
            </w:r>
          </w:p>
        </w:tc>
        <w:tc>
          <w:tcPr>
            <w:tcW w:w="1972" w:type="dxa"/>
          </w:tcPr>
          <w:p w14:paraId="5F5780F1" w14:textId="77777777" w:rsidR="00FB0A2B" w:rsidRPr="002E6DCC" w:rsidRDefault="00FB0A2B" w:rsidP="00B53403">
            <w:pPr>
              <w:spacing w:line="360" w:lineRule="auto"/>
              <w:jc w:val="center"/>
              <w:rPr>
                <w:rFonts w:ascii="Calibri" w:hAnsi="Calibri" w:cs="Calibri"/>
                <w:bCs/>
              </w:rPr>
            </w:pPr>
            <w:r w:rsidRPr="002E6DCC">
              <w:rPr>
                <w:rFonts w:ascii="Calibri" w:hAnsi="Calibri" w:cs="Calibri"/>
                <w:bCs/>
              </w:rPr>
              <w:t>Deployment</w:t>
            </w:r>
          </w:p>
        </w:tc>
        <w:tc>
          <w:tcPr>
            <w:tcW w:w="1168" w:type="dxa"/>
          </w:tcPr>
          <w:p w14:paraId="3AFA7657"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9</w:t>
            </w:r>
          </w:p>
        </w:tc>
        <w:tc>
          <w:tcPr>
            <w:tcW w:w="2200" w:type="dxa"/>
          </w:tcPr>
          <w:p w14:paraId="359ACAD0" w14:textId="378D87CC"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Deploying The Website for Use</w:t>
            </w:r>
          </w:p>
        </w:tc>
        <w:tc>
          <w:tcPr>
            <w:tcW w:w="1303" w:type="dxa"/>
          </w:tcPr>
          <w:p w14:paraId="0E6353EC" w14:textId="77777777" w:rsidR="00FB0A2B" w:rsidRPr="004712ED" w:rsidRDefault="00FB0A2B" w:rsidP="00B53403">
            <w:pPr>
              <w:spacing w:line="360" w:lineRule="auto"/>
              <w:jc w:val="center"/>
              <w:rPr>
                <w:rFonts w:ascii="Calibri" w:hAnsi="Calibri" w:cs="Calibri"/>
                <w:bCs/>
              </w:rPr>
            </w:pPr>
            <w:r w:rsidRPr="004712ED">
              <w:rPr>
                <w:rFonts w:ascii="Calibri" w:hAnsi="Calibri" w:cs="Calibri"/>
                <w:bCs/>
              </w:rPr>
              <w:t>10</w:t>
            </w:r>
          </w:p>
        </w:tc>
        <w:tc>
          <w:tcPr>
            <w:tcW w:w="1983" w:type="dxa"/>
          </w:tcPr>
          <w:p w14:paraId="7B4A43E4" w14:textId="4B48747E" w:rsidR="00FB0A2B" w:rsidRPr="002A1352" w:rsidRDefault="00FB0A2B" w:rsidP="002A1352">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tc>
      </w:tr>
      <w:tr w:rsidR="00FB0A2B" w:rsidRPr="009C07BB" w14:paraId="3BB9AB99" w14:textId="77777777" w:rsidTr="00B53403">
        <w:trPr>
          <w:trHeight w:val="502"/>
        </w:trPr>
        <w:tc>
          <w:tcPr>
            <w:tcW w:w="818" w:type="dxa"/>
          </w:tcPr>
          <w:p w14:paraId="16785FC3" w14:textId="77777777" w:rsidR="00FB0A2B" w:rsidRPr="009C07BB" w:rsidRDefault="00FB0A2B" w:rsidP="00B53403">
            <w:pPr>
              <w:spacing w:line="360" w:lineRule="auto"/>
              <w:jc w:val="center"/>
              <w:rPr>
                <w:rFonts w:ascii="Calibri" w:hAnsi="Calibri" w:cs="Calibri"/>
                <w:bCs/>
                <w:sz w:val="22"/>
                <w:szCs w:val="28"/>
              </w:rPr>
            </w:pPr>
            <w:r>
              <w:rPr>
                <w:rFonts w:ascii="Calibri" w:hAnsi="Calibri" w:cs="Calibri"/>
                <w:bCs/>
                <w:szCs w:val="28"/>
              </w:rPr>
              <w:t>10</w:t>
            </w:r>
          </w:p>
        </w:tc>
        <w:tc>
          <w:tcPr>
            <w:tcW w:w="1972" w:type="dxa"/>
          </w:tcPr>
          <w:p w14:paraId="22FE8918" w14:textId="77777777" w:rsidR="00FB0A2B" w:rsidRPr="002E6DCC" w:rsidRDefault="00FB0A2B" w:rsidP="00B53403">
            <w:pPr>
              <w:spacing w:line="360" w:lineRule="auto"/>
              <w:jc w:val="center"/>
              <w:rPr>
                <w:rFonts w:ascii="Calibri" w:hAnsi="Calibri" w:cs="Calibri"/>
                <w:bCs/>
              </w:rPr>
            </w:pPr>
            <w:r>
              <w:rPr>
                <w:rFonts w:ascii="Calibri" w:hAnsi="Calibri" w:cs="Calibri"/>
                <w:bCs/>
              </w:rPr>
              <w:t>Documentation</w:t>
            </w:r>
          </w:p>
        </w:tc>
        <w:tc>
          <w:tcPr>
            <w:tcW w:w="1168" w:type="dxa"/>
          </w:tcPr>
          <w:p w14:paraId="19DE1B9D" w14:textId="77777777" w:rsidR="00FB0A2B" w:rsidRPr="00C561F7" w:rsidRDefault="00FB0A2B" w:rsidP="00B53403">
            <w:pPr>
              <w:spacing w:line="360" w:lineRule="auto"/>
              <w:jc w:val="center"/>
              <w:rPr>
                <w:rFonts w:ascii="Calibri" w:hAnsi="Calibri" w:cs="Calibri"/>
                <w:bCs/>
                <w:szCs w:val="32"/>
              </w:rPr>
            </w:pPr>
            <w:r>
              <w:rPr>
                <w:rFonts w:ascii="Calibri" w:hAnsi="Calibri" w:cs="Calibri"/>
                <w:bCs/>
                <w:szCs w:val="32"/>
              </w:rPr>
              <w:t>10</w:t>
            </w:r>
          </w:p>
        </w:tc>
        <w:tc>
          <w:tcPr>
            <w:tcW w:w="2200" w:type="dxa"/>
          </w:tcPr>
          <w:p w14:paraId="78D60ADB" w14:textId="77777777" w:rsidR="00FB0A2B" w:rsidRPr="009B347A" w:rsidRDefault="00FB0A2B" w:rsidP="00B53403">
            <w:pPr>
              <w:spacing w:line="360" w:lineRule="auto"/>
              <w:jc w:val="center"/>
              <w:rPr>
                <w:rFonts w:ascii="Calibri" w:hAnsi="Calibri" w:cs="Calibri"/>
                <w:bCs/>
                <w:szCs w:val="32"/>
              </w:rPr>
            </w:pPr>
            <w:r w:rsidRPr="009B347A">
              <w:rPr>
                <w:rFonts w:ascii="Calibri" w:hAnsi="Calibri" w:cs="Calibri"/>
                <w:bCs/>
                <w:szCs w:val="32"/>
              </w:rPr>
              <w:t>Presenting Final Report</w:t>
            </w:r>
          </w:p>
        </w:tc>
        <w:tc>
          <w:tcPr>
            <w:tcW w:w="1303" w:type="dxa"/>
          </w:tcPr>
          <w:p w14:paraId="466B75EF" w14:textId="3B0940CC" w:rsidR="00FB0A2B" w:rsidRPr="004712ED" w:rsidRDefault="002A1352" w:rsidP="00B53403">
            <w:pPr>
              <w:spacing w:line="360" w:lineRule="auto"/>
              <w:jc w:val="center"/>
              <w:rPr>
                <w:rFonts w:ascii="Calibri" w:hAnsi="Calibri" w:cs="Calibri"/>
                <w:bCs/>
              </w:rPr>
            </w:pPr>
            <w:r>
              <w:rPr>
                <w:rFonts w:ascii="Calibri" w:hAnsi="Calibri" w:cs="Calibri"/>
                <w:bCs/>
              </w:rPr>
              <w:t>20</w:t>
            </w:r>
          </w:p>
        </w:tc>
        <w:tc>
          <w:tcPr>
            <w:tcW w:w="1983" w:type="dxa"/>
          </w:tcPr>
          <w:p w14:paraId="23982DC3" w14:textId="77777777" w:rsidR="00FB0A2B" w:rsidRPr="00C561F7" w:rsidRDefault="00FB0A2B" w:rsidP="00B53403">
            <w:pPr>
              <w:spacing w:line="360" w:lineRule="auto"/>
              <w:jc w:val="center"/>
              <w:rPr>
                <w:rFonts w:ascii="Calibri" w:hAnsi="Calibri" w:cs="Calibri"/>
                <w:bCs/>
                <w:szCs w:val="32"/>
              </w:rPr>
            </w:pPr>
            <w:proofErr w:type="spellStart"/>
            <w:r w:rsidRPr="00C561F7">
              <w:rPr>
                <w:rFonts w:ascii="Calibri" w:hAnsi="Calibri" w:cs="Calibri"/>
                <w:bCs/>
                <w:szCs w:val="32"/>
              </w:rPr>
              <w:t>Shuja</w:t>
            </w:r>
            <w:proofErr w:type="spellEnd"/>
            <w:r w:rsidRPr="00C561F7">
              <w:rPr>
                <w:rFonts w:ascii="Calibri" w:hAnsi="Calibri" w:cs="Calibri"/>
                <w:bCs/>
                <w:szCs w:val="32"/>
              </w:rPr>
              <w:t xml:space="preserve"> </w:t>
            </w:r>
            <w:proofErr w:type="spellStart"/>
            <w:r w:rsidRPr="00C561F7">
              <w:rPr>
                <w:rFonts w:ascii="Calibri" w:hAnsi="Calibri" w:cs="Calibri"/>
                <w:bCs/>
                <w:szCs w:val="32"/>
              </w:rPr>
              <w:t>Ul</w:t>
            </w:r>
            <w:proofErr w:type="spellEnd"/>
            <w:r w:rsidRPr="00C561F7">
              <w:rPr>
                <w:rFonts w:ascii="Calibri" w:hAnsi="Calibri" w:cs="Calibri"/>
                <w:bCs/>
                <w:szCs w:val="32"/>
              </w:rPr>
              <w:t xml:space="preserve"> Hassan</w:t>
            </w:r>
          </w:p>
          <w:p w14:paraId="1614EC4B" w14:textId="53B541E2" w:rsidR="00FB0A2B" w:rsidRPr="002A1352" w:rsidRDefault="00FB0A2B" w:rsidP="002A1352">
            <w:pPr>
              <w:spacing w:line="360" w:lineRule="auto"/>
              <w:jc w:val="center"/>
              <w:rPr>
                <w:rFonts w:ascii="Calibri" w:hAnsi="Calibri" w:cs="Calibri"/>
                <w:bCs/>
                <w:szCs w:val="32"/>
              </w:rPr>
            </w:pPr>
            <w:proofErr w:type="spellStart"/>
            <w:r w:rsidRPr="00C561F7">
              <w:rPr>
                <w:rFonts w:ascii="Calibri" w:hAnsi="Calibri" w:cs="Calibri"/>
                <w:bCs/>
                <w:szCs w:val="32"/>
              </w:rPr>
              <w:t>Huzaifa</w:t>
            </w:r>
            <w:proofErr w:type="spellEnd"/>
            <w:r w:rsidRPr="00C561F7">
              <w:rPr>
                <w:rFonts w:ascii="Calibri" w:hAnsi="Calibri" w:cs="Calibri"/>
                <w:bCs/>
                <w:szCs w:val="32"/>
              </w:rPr>
              <w:t xml:space="preserve"> </w:t>
            </w:r>
            <w:proofErr w:type="spellStart"/>
            <w:r w:rsidRPr="00C561F7">
              <w:rPr>
                <w:rFonts w:ascii="Calibri" w:hAnsi="Calibri" w:cs="Calibri"/>
                <w:bCs/>
                <w:szCs w:val="32"/>
              </w:rPr>
              <w:t>Tahir</w:t>
            </w:r>
            <w:proofErr w:type="spellEnd"/>
          </w:p>
        </w:tc>
      </w:tr>
    </w:tbl>
    <w:p w14:paraId="6EAF2333" w14:textId="77777777" w:rsidR="004A1FE8" w:rsidRDefault="004A1FE8" w:rsidP="00E724B9">
      <w:pPr>
        <w:rPr>
          <w:rFonts w:ascii="Calibri" w:hAnsi="Calibri" w:cs="Calibri"/>
        </w:rPr>
      </w:pPr>
    </w:p>
    <w:p w14:paraId="3DBC9BC1" w14:textId="4DC306F8" w:rsidR="00FB0A2B" w:rsidRPr="00EF79B5" w:rsidRDefault="00E724B9" w:rsidP="00FB0A2B">
      <w:pPr>
        <w:pStyle w:val="Heading2"/>
        <w:numPr>
          <w:ilvl w:val="2"/>
          <w:numId w:val="2"/>
        </w:numPr>
        <w:rPr>
          <w:sz w:val="28"/>
          <w:szCs w:val="22"/>
        </w:rPr>
      </w:pPr>
      <w:bookmarkStart w:id="154" w:name="_Toc505635105"/>
      <w:bookmarkStart w:id="155" w:name="_Toc505635204"/>
      <w:bookmarkStart w:id="156" w:name="_Toc505635303"/>
      <w:bookmarkStart w:id="157" w:name="_Toc505635408"/>
      <w:bookmarkStart w:id="158" w:name="_Toc505635614"/>
      <w:bookmarkStart w:id="159" w:name="_Toc139921401"/>
      <w:r w:rsidRPr="000F7F86">
        <w:rPr>
          <w:sz w:val="28"/>
          <w:szCs w:val="22"/>
        </w:rPr>
        <w:lastRenderedPageBreak/>
        <w:t xml:space="preserve">Gantt </w:t>
      </w:r>
      <w:proofErr w:type="gramStart"/>
      <w:r w:rsidRPr="000F7F86">
        <w:rPr>
          <w:sz w:val="28"/>
          <w:szCs w:val="22"/>
        </w:rPr>
        <w:t>Chart</w:t>
      </w:r>
      <w:bookmarkEnd w:id="154"/>
      <w:bookmarkEnd w:id="155"/>
      <w:bookmarkEnd w:id="156"/>
      <w:bookmarkEnd w:id="157"/>
      <w:bookmarkEnd w:id="158"/>
      <w:bookmarkEnd w:id="159"/>
      <w:proofErr w:type="gramEnd"/>
    </w:p>
    <w:p w14:paraId="189D3EF4" w14:textId="77777777" w:rsidR="00715806" w:rsidRDefault="00AB3D37" w:rsidP="00715806">
      <w:pPr>
        <w:keepNext/>
        <w:ind w:left="-144"/>
        <w:jc w:val="center"/>
      </w:pPr>
      <w:r>
        <w:rPr>
          <w:rFonts w:ascii="Calibri" w:hAnsi="Calibri" w:cs="Calibri"/>
          <w:b/>
          <w:noProof/>
          <w:sz w:val="28"/>
        </w:rPr>
        <w:drawing>
          <wp:inline distT="0" distB="0" distL="0" distR="0" wp14:anchorId="4D48B8C7" wp14:editId="630929AC">
            <wp:extent cx="6141720" cy="2320925"/>
            <wp:effectExtent l="0" t="0" r="0" b="3175"/>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59923" cy="2327804"/>
                    </a:xfrm>
                    <a:prstGeom prst="rect">
                      <a:avLst/>
                    </a:prstGeom>
                    <a:noFill/>
                    <a:ln>
                      <a:noFill/>
                    </a:ln>
                  </pic:spPr>
                </pic:pic>
              </a:graphicData>
            </a:graphic>
          </wp:inline>
        </w:drawing>
      </w:r>
    </w:p>
    <w:p w14:paraId="4D82011D" w14:textId="77777777" w:rsidR="00715806" w:rsidRDefault="00715806" w:rsidP="00715806">
      <w:pPr>
        <w:keepNext/>
        <w:ind w:left="-288"/>
      </w:pPr>
    </w:p>
    <w:p w14:paraId="36C4E111" w14:textId="249D9CD0" w:rsidR="00827023"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160" w:name="_Toc139923561"/>
      <w:r w:rsidR="00DE1B2C">
        <w:rPr>
          <w:rFonts w:ascii="Calibri" w:hAnsi="Calibri" w:cs="Calibri"/>
          <w:noProof/>
        </w:rPr>
        <w:t>1</w:t>
      </w:r>
      <w:r>
        <w:rPr>
          <w:rFonts w:ascii="Calibri" w:hAnsi="Calibri" w:cs="Calibri"/>
        </w:rPr>
        <w:fldChar w:fldCharType="end"/>
      </w:r>
      <w:r w:rsidR="00A20A61">
        <w:rPr>
          <w:rFonts w:ascii="Calibri" w:hAnsi="Calibri" w:cs="Calibri"/>
        </w:rPr>
        <w:t xml:space="preserve"> </w:t>
      </w:r>
      <w:r>
        <w:t>-</w:t>
      </w:r>
      <w:r w:rsidR="00A20A61">
        <w:t xml:space="preserve"> </w:t>
      </w:r>
      <w:r>
        <w:t xml:space="preserve">1 </w:t>
      </w:r>
      <w:proofErr w:type="spellStart"/>
      <w:r>
        <w:t>Ghantt</w:t>
      </w:r>
      <w:proofErr w:type="spellEnd"/>
      <w:r>
        <w:t xml:space="preserve"> Chart</w:t>
      </w:r>
      <w:bookmarkEnd w:id="160"/>
    </w:p>
    <w:p w14:paraId="39FB0BB6" w14:textId="77777777" w:rsidR="00CF425D" w:rsidRDefault="00CF425D" w:rsidP="00CF425D">
      <w:pPr>
        <w:pStyle w:val="Heading1"/>
        <w:rPr>
          <w:rFonts w:cs="Calibri"/>
          <w:b w:val="0"/>
          <w:bCs w:val="0"/>
        </w:rPr>
      </w:pPr>
    </w:p>
    <w:p w14:paraId="6EFD2A58" w14:textId="77777777" w:rsidR="00CF425D" w:rsidRPr="00AF4A32" w:rsidRDefault="00CF425D" w:rsidP="00CF425D">
      <w:pPr>
        <w:pStyle w:val="Heading1"/>
        <w:rPr>
          <w:rFonts w:cs="Calibri"/>
          <w:b w:val="0"/>
          <w:bCs w:val="0"/>
        </w:rPr>
      </w:pPr>
    </w:p>
    <w:p w14:paraId="014E5B06" w14:textId="77777777" w:rsidR="00CF425D" w:rsidRPr="00BE22F9" w:rsidRDefault="003D4E0C" w:rsidP="00CF425D">
      <w:pPr>
        <w:pStyle w:val="Heading1"/>
        <w:rPr>
          <w:b w:val="0"/>
          <w:bCs w:val="0"/>
          <w:sz w:val="96"/>
          <w:szCs w:val="28"/>
        </w:rPr>
      </w:pPr>
      <w:bookmarkStart w:id="161" w:name="_Toc505635107"/>
      <w:bookmarkStart w:id="162" w:name="_Toc505635206"/>
      <w:bookmarkStart w:id="163" w:name="_Toc505635305"/>
      <w:bookmarkStart w:id="164" w:name="_Toc505635410"/>
      <w:bookmarkStart w:id="165" w:name="_Toc505635616"/>
      <w:bookmarkStart w:id="166" w:name="_Toc139921402"/>
      <w:r>
        <w:rPr>
          <w:b w:val="0"/>
          <w:bCs w:val="0"/>
          <w:sz w:val="96"/>
          <w:szCs w:val="28"/>
        </w:rPr>
        <w:t>Chapter 2</w:t>
      </w:r>
      <w:bookmarkEnd w:id="161"/>
      <w:bookmarkEnd w:id="162"/>
      <w:bookmarkEnd w:id="163"/>
      <w:bookmarkEnd w:id="164"/>
      <w:bookmarkEnd w:id="165"/>
      <w:bookmarkEnd w:id="166"/>
    </w:p>
    <w:p w14:paraId="36069BC5" w14:textId="77777777" w:rsidR="00CF425D" w:rsidRDefault="003D4E0C" w:rsidP="00CF425D">
      <w:pPr>
        <w:pStyle w:val="Heading1"/>
        <w:rPr>
          <w:szCs w:val="72"/>
        </w:rPr>
      </w:pPr>
      <w:bookmarkStart w:id="167" w:name="_Toc505635108"/>
      <w:bookmarkStart w:id="168" w:name="_Toc505635207"/>
      <w:bookmarkStart w:id="169" w:name="_Toc505635306"/>
      <w:bookmarkStart w:id="170" w:name="_Toc505635411"/>
      <w:bookmarkStart w:id="171" w:name="_Toc505635617"/>
      <w:bookmarkStart w:id="172" w:name="_Toc139921403"/>
      <w:r>
        <w:rPr>
          <w:szCs w:val="72"/>
        </w:rPr>
        <w:t>Software Requirement Specifications</w:t>
      </w:r>
      <w:bookmarkEnd w:id="167"/>
      <w:bookmarkEnd w:id="168"/>
      <w:bookmarkEnd w:id="169"/>
      <w:bookmarkEnd w:id="170"/>
      <w:bookmarkEnd w:id="171"/>
      <w:bookmarkEnd w:id="172"/>
    </w:p>
    <w:p w14:paraId="36929CF3" w14:textId="77777777" w:rsidR="00CF425D" w:rsidRPr="00AF4A32" w:rsidRDefault="00CF425D" w:rsidP="00CF425D">
      <w:pPr>
        <w:pStyle w:val="Heading1"/>
        <w:rPr>
          <w:rFonts w:cs="Calibri"/>
          <w:b w:val="0"/>
          <w:bCs w:val="0"/>
        </w:rPr>
      </w:pPr>
    </w:p>
    <w:p w14:paraId="319BE70D" w14:textId="77777777" w:rsidR="00CF425D" w:rsidRPr="00AF4A32" w:rsidRDefault="00CF425D" w:rsidP="00CF425D">
      <w:pPr>
        <w:pStyle w:val="Heading1"/>
        <w:rPr>
          <w:rFonts w:cs="Calibri"/>
          <w:b w:val="0"/>
          <w:bCs w:val="0"/>
        </w:rPr>
      </w:pPr>
    </w:p>
    <w:p w14:paraId="44FBB038" w14:textId="77777777" w:rsidR="00CF425D" w:rsidRPr="00AF4A32" w:rsidRDefault="00CF425D" w:rsidP="00CF425D">
      <w:pPr>
        <w:pStyle w:val="Heading1"/>
        <w:rPr>
          <w:rFonts w:cs="Calibri"/>
          <w:b w:val="0"/>
          <w:bCs w:val="0"/>
        </w:rPr>
      </w:pPr>
    </w:p>
    <w:p w14:paraId="06A42DA9" w14:textId="77777777" w:rsidR="00CF425D" w:rsidRDefault="00CF425D" w:rsidP="00CF425D">
      <w:pPr>
        <w:pStyle w:val="Heading1"/>
        <w:rPr>
          <w:rFonts w:cs="Calibri"/>
          <w:b w:val="0"/>
          <w:bCs w:val="0"/>
        </w:rPr>
      </w:pPr>
    </w:p>
    <w:p w14:paraId="637873A6" w14:textId="77777777" w:rsidR="00DF5ECF" w:rsidRPr="00DF5ECF" w:rsidRDefault="00DF5ECF" w:rsidP="00DF5ECF">
      <w:pPr>
        <w:pStyle w:val="Heading1"/>
        <w:rPr>
          <w:rFonts w:cs="Calibri"/>
          <w:b w:val="0"/>
          <w:bCs w:val="0"/>
        </w:rPr>
      </w:pPr>
    </w:p>
    <w:p w14:paraId="1EF99D8B" w14:textId="77777777" w:rsidR="00CF425D" w:rsidRDefault="00CF425D" w:rsidP="00CF425D">
      <w:pPr>
        <w:pStyle w:val="Heading1"/>
        <w:rPr>
          <w:rFonts w:cs="Calibri"/>
          <w:b w:val="0"/>
          <w:bCs w:val="0"/>
        </w:rPr>
      </w:pPr>
    </w:p>
    <w:p w14:paraId="691DA919" w14:textId="77777777" w:rsidR="00CF425D" w:rsidRPr="00AF4A32" w:rsidRDefault="00CF425D" w:rsidP="00DF5ECF">
      <w:pPr>
        <w:pStyle w:val="NoSpacing"/>
      </w:pPr>
    </w:p>
    <w:p w14:paraId="31ED087D" w14:textId="77777777" w:rsidR="0055582C" w:rsidRPr="00B808D1"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14:paraId="6D6B662B" w14:textId="77777777" w:rsidR="00E17F17" w:rsidRPr="00E17F17" w:rsidRDefault="00E17F17">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173" w:name="_Toc505635109"/>
      <w:bookmarkStart w:id="174" w:name="_Toc505635208"/>
      <w:bookmarkStart w:id="175" w:name="_Toc505635307"/>
      <w:bookmarkStart w:id="176" w:name="_Toc505635412"/>
      <w:bookmarkStart w:id="177" w:name="_Toc505635618"/>
      <w:bookmarkStart w:id="178" w:name="_Toc505636641"/>
      <w:bookmarkStart w:id="179" w:name="_Toc505636744"/>
      <w:bookmarkStart w:id="180" w:name="_Toc505636847"/>
      <w:bookmarkStart w:id="181" w:name="_Toc505636951"/>
      <w:bookmarkStart w:id="182" w:name="_Toc505637055"/>
      <w:bookmarkStart w:id="183" w:name="_Toc505638039"/>
      <w:bookmarkStart w:id="184" w:name="_Toc505638127"/>
      <w:bookmarkStart w:id="185" w:name="_Toc505638215"/>
      <w:bookmarkStart w:id="186" w:name="_Toc505638437"/>
      <w:bookmarkStart w:id="187" w:name="_Toc136199624"/>
      <w:bookmarkStart w:id="188" w:name="_Toc136898452"/>
      <w:bookmarkStart w:id="189" w:name="_Toc139921404"/>
      <w:bookmarkStart w:id="190" w:name="_Toc439994665"/>
      <w:bookmarkStart w:id="191" w:name="_Toc4412309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14:paraId="4C3B79C1" w14:textId="77777777" w:rsidR="0043342F" w:rsidRPr="00726853" w:rsidRDefault="0043342F">
      <w:pPr>
        <w:pStyle w:val="Heading2"/>
        <w:numPr>
          <w:ilvl w:val="1"/>
          <w:numId w:val="2"/>
        </w:numPr>
      </w:pPr>
      <w:bookmarkStart w:id="192" w:name="_Toc505635110"/>
      <w:bookmarkStart w:id="193" w:name="_Toc505635209"/>
      <w:bookmarkStart w:id="194" w:name="_Toc505635308"/>
      <w:bookmarkStart w:id="195" w:name="_Toc505635413"/>
      <w:bookmarkStart w:id="196" w:name="_Toc505635619"/>
      <w:bookmarkStart w:id="197" w:name="_Toc139921405"/>
      <w:r w:rsidRPr="00726853">
        <w:t>Introduction</w:t>
      </w:r>
      <w:bookmarkEnd w:id="190"/>
      <w:bookmarkEnd w:id="191"/>
      <w:bookmarkEnd w:id="192"/>
      <w:bookmarkEnd w:id="193"/>
      <w:bookmarkEnd w:id="194"/>
      <w:bookmarkEnd w:id="195"/>
      <w:bookmarkEnd w:id="196"/>
      <w:bookmarkEnd w:id="197"/>
    </w:p>
    <w:p w14:paraId="20BABDF4" w14:textId="77777777" w:rsidR="0043342F" w:rsidRPr="00A360F0" w:rsidRDefault="0043342F">
      <w:pPr>
        <w:pStyle w:val="Heading2"/>
        <w:numPr>
          <w:ilvl w:val="2"/>
          <w:numId w:val="2"/>
        </w:numPr>
        <w:rPr>
          <w:sz w:val="28"/>
          <w:szCs w:val="22"/>
        </w:rPr>
      </w:pPr>
      <w:bookmarkStart w:id="198" w:name="_Toc439994667"/>
      <w:bookmarkStart w:id="199" w:name="_Toc441230973"/>
      <w:bookmarkStart w:id="200" w:name="_Toc505635111"/>
      <w:bookmarkStart w:id="201" w:name="_Toc505635210"/>
      <w:bookmarkStart w:id="202" w:name="_Toc505635309"/>
      <w:bookmarkStart w:id="203" w:name="_Toc505635414"/>
      <w:bookmarkStart w:id="204" w:name="_Toc505635620"/>
      <w:bookmarkStart w:id="205" w:name="_Toc139921406"/>
      <w:r w:rsidRPr="00A360F0">
        <w:rPr>
          <w:sz w:val="28"/>
          <w:szCs w:val="22"/>
        </w:rPr>
        <w:t>Purpose</w:t>
      </w:r>
      <w:bookmarkEnd w:id="198"/>
      <w:bookmarkEnd w:id="199"/>
      <w:bookmarkEnd w:id="200"/>
      <w:bookmarkEnd w:id="201"/>
      <w:bookmarkEnd w:id="202"/>
      <w:bookmarkEnd w:id="203"/>
      <w:bookmarkEnd w:id="204"/>
      <w:bookmarkEnd w:id="205"/>
      <w:r w:rsidRPr="00A360F0">
        <w:rPr>
          <w:sz w:val="28"/>
          <w:szCs w:val="22"/>
        </w:rPr>
        <w:t xml:space="preserve"> </w:t>
      </w:r>
    </w:p>
    <w:p w14:paraId="77E5BA70" w14:textId="1B81855B" w:rsidR="00CE173E" w:rsidRDefault="009155BA" w:rsidP="00CE173E">
      <w:pPr>
        <w:spacing w:line="360" w:lineRule="auto"/>
        <w:jc w:val="both"/>
        <w:rPr>
          <w:rFonts w:ascii="Calibri" w:hAnsi="Calibri" w:cs="Calibri"/>
        </w:rPr>
      </w:pPr>
      <w:bookmarkStart w:id="206" w:name="_Toc439994668"/>
      <w:bookmarkStart w:id="207" w:name="_Toc441230974"/>
      <w:r>
        <w:rPr>
          <w:rFonts w:ascii="Calibri" w:hAnsi="Calibri" w:cs="Calibri"/>
        </w:rPr>
        <w:t xml:space="preserve">The main purpose </w:t>
      </w:r>
      <w:r w:rsidR="00AB1C68">
        <w:rPr>
          <w:rFonts w:ascii="Calibri" w:hAnsi="Calibri" w:cs="Calibri"/>
        </w:rPr>
        <w:t xml:space="preserve">of this document </w:t>
      </w:r>
      <w:r>
        <w:rPr>
          <w:rFonts w:ascii="Calibri" w:hAnsi="Calibri" w:cs="Calibri"/>
        </w:rPr>
        <w:t xml:space="preserve">is to </w:t>
      </w:r>
      <w:r w:rsidR="00AB1C68">
        <w:rPr>
          <w:rFonts w:ascii="Calibri" w:hAnsi="Calibri" w:cs="Calibri"/>
        </w:rPr>
        <w:t xml:space="preserve">provide a detailed description of </w:t>
      </w:r>
      <w:r w:rsidR="00CE173E">
        <w:rPr>
          <w:rFonts w:ascii="Calibri" w:hAnsi="Calibri" w:cs="Calibri"/>
        </w:rPr>
        <w:t xml:space="preserve">a Smart Content Accumulator </w:t>
      </w:r>
      <w:r w:rsidR="00CE173E" w:rsidRPr="00453D0F">
        <w:rPr>
          <w:rFonts w:ascii="Calibri" w:hAnsi="Calibri" w:cs="Calibri"/>
        </w:rPr>
        <w:t>that collects data from different sources and displays the most accurate and precise data in one place so viewers can get a complete understanding of the topic they’re researching.</w:t>
      </w:r>
    </w:p>
    <w:p w14:paraId="5F840614" w14:textId="267156E2" w:rsidR="00AA1965" w:rsidRPr="00CE173E" w:rsidRDefault="00CE173E" w:rsidP="00CE173E">
      <w:pPr>
        <w:spacing w:line="360" w:lineRule="auto"/>
        <w:jc w:val="both"/>
        <w:rPr>
          <w:rFonts w:ascii="Calibri" w:hAnsi="Calibri" w:cs="Calibri"/>
        </w:rPr>
      </w:pPr>
      <w:r>
        <w:rPr>
          <w:rFonts w:ascii="Calibri" w:hAnsi="Calibri" w:cs="Calibri"/>
        </w:rPr>
        <w:t>A</w:t>
      </w:r>
      <w:r w:rsidRPr="00437AC3">
        <w:rPr>
          <w:rFonts w:ascii="Calibri" w:hAnsi="Calibri" w:cs="Calibri"/>
        </w:rPr>
        <w:t xml:space="preserve"> </w:t>
      </w:r>
      <w:r>
        <w:rPr>
          <w:rFonts w:ascii="Calibri" w:hAnsi="Calibri" w:cs="Calibri"/>
        </w:rPr>
        <w:t>Content</w:t>
      </w:r>
      <w:r w:rsidRPr="00437AC3">
        <w:rPr>
          <w:rFonts w:ascii="Calibri" w:hAnsi="Calibri" w:cs="Calibri"/>
        </w:rPr>
        <w:t xml:space="preserve"> </w:t>
      </w:r>
      <w:r>
        <w:rPr>
          <w:rFonts w:ascii="Calibri" w:hAnsi="Calibri" w:cs="Calibri"/>
        </w:rPr>
        <w:t xml:space="preserve">Accumulator reads multiple </w:t>
      </w:r>
      <w:r w:rsidRPr="00437AC3">
        <w:rPr>
          <w:rFonts w:ascii="Calibri" w:hAnsi="Calibri" w:cs="Calibri"/>
        </w:rPr>
        <w:t xml:space="preserve">articles on the web and </w:t>
      </w:r>
      <w:r>
        <w:rPr>
          <w:rFonts w:ascii="Calibri" w:hAnsi="Calibri" w:cs="Calibri"/>
        </w:rPr>
        <w:t>has an ML algorithm that determines the most insightful</w:t>
      </w:r>
      <w:r w:rsidR="00261ED1">
        <w:rPr>
          <w:rFonts w:ascii="Calibri" w:hAnsi="Calibri" w:cs="Calibri"/>
        </w:rPr>
        <w:t>.</w:t>
      </w:r>
    </w:p>
    <w:p w14:paraId="1A1D75D9" w14:textId="77777777" w:rsidR="00CE173E" w:rsidRPr="00CE173E" w:rsidRDefault="00CE173E" w:rsidP="00CE173E">
      <w:pPr>
        <w:rPr>
          <w:lang w:val="en"/>
        </w:rPr>
      </w:pPr>
    </w:p>
    <w:p w14:paraId="66EA0A79" w14:textId="2657F92B" w:rsidR="0043342F" w:rsidRPr="00A360F0" w:rsidRDefault="0043342F">
      <w:pPr>
        <w:pStyle w:val="Heading2"/>
        <w:numPr>
          <w:ilvl w:val="2"/>
          <w:numId w:val="2"/>
        </w:numPr>
        <w:rPr>
          <w:sz w:val="28"/>
          <w:szCs w:val="22"/>
        </w:rPr>
      </w:pPr>
      <w:bookmarkStart w:id="208" w:name="_Toc505635112"/>
      <w:bookmarkStart w:id="209" w:name="_Toc505635211"/>
      <w:bookmarkStart w:id="210" w:name="_Toc505635310"/>
      <w:bookmarkStart w:id="211" w:name="_Toc505635415"/>
      <w:bookmarkStart w:id="212" w:name="_Toc505635621"/>
      <w:bookmarkStart w:id="213" w:name="_Toc139921407"/>
      <w:r w:rsidRPr="00A360F0">
        <w:rPr>
          <w:sz w:val="28"/>
          <w:szCs w:val="22"/>
        </w:rPr>
        <w:t>Document Conventions</w:t>
      </w:r>
      <w:bookmarkEnd w:id="206"/>
      <w:bookmarkEnd w:id="207"/>
      <w:bookmarkEnd w:id="208"/>
      <w:bookmarkEnd w:id="209"/>
      <w:bookmarkEnd w:id="210"/>
      <w:bookmarkEnd w:id="211"/>
      <w:bookmarkEnd w:id="212"/>
      <w:bookmarkEnd w:id="213"/>
    </w:p>
    <w:p w14:paraId="79BD9E8F" w14:textId="61B499C8" w:rsidR="00F867BF" w:rsidRPr="00261ED1" w:rsidRDefault="00F867BF">
      <w:pPr>
        <w:pStyle w:val="template"/>
        <w:numPr>
          <w:ilvl w:val="0"/>
          <w:numId w:val="44"/>
        </w:numPr>
        <w:spacing w:line="360" w:lineRule="auto"/>
        <w:jc w:val="both"/>
        <w:rPr>
          <w:rFonts w:asciiTheme="minorHAnsi" w:hAnsiTheme="minorHAnsi" w:cstheme="minorHAnsi"/>
          <w:i w:val="0"/>
          <w:iCs/>
          <w:color w:val="000000" w:themeColor="text1"/>
          <w:sz w:val="24"/>
          <w:szCs w:val="24"/>
        </w:rPr>
      </w:pPr>
      <w:r w:rsidRPr="00261ED1">
        <w:rPr>
          <w:rFonts w:asciiTheme="minorHAnsi" w:hAnsiTheme="minorHAnsi" w:cstheme="minorHAnsi"/>
          <w:i w:val="0"/>
          <w:iCs/>
          <w:color w:val="000000" w:themeColor="text1"/>
          <w:sz w:val="24"/>
          <w:szCs w:val="24"/>
        </w:rPr>
        <w:t xml:space="preserve">All SRS documents must be written in an easily readable font such as </w:t>
      </w:r>
      <w:r w:rsidR="00AB3D37" w:rsidRPr="00261ED1">
        <w:rPr>
          <w:rFonts w:asciiTheme="minorHAnsi" w:hAnsiTheme="minorHAnsi" w:cstheme="minorHAnsi"/>
          <w:i w:val="0"/>
          <w:iCs/>
          <w:color w:val="000000" w:themeColor="text1"/>
          <w:sz w:val="24"/>
          <w:szCs w:val="24"/>
        </w:rPr>
        <w:t>Calibri</w:t>
      </w:r>
      <w:r w:rsidRPr="00261ED1">
        <w:rPr>
          <w:rFonts w:asciiTheme="minorHAnsi" w:hAnsiTheme="minorHAnsi" w:cstheme="minorHAnsi"/>
          <w:i w:val="0"/>
          <w:iCs/>
          <w:color w:val="000000" w:themeColor="text1"/>
          <w:sz w:val="24"/>
          <w:szCs w:val="24"/>
        </w:rPr>
        <w:t xml:space="preserve">, size 12. </w:t>
      </w:r>
    </w:p>
    <w:p w14:paraId="07503ADA" w14:textId="70CE281E" w:rsidR="00F867BF" w:rsidRPr="00261ED1" w:rsidRDefault="00F867BF">
      <w:pPr>
        <w:pStyle w:val="template"/>
        <w:numPr>
          <w:ilvl w:val="0"/>
          <w:numId w:val="44"/>
        </w:numPr>
        <w:spacing w:line="360" w:lineRule="auto"/>
        <w:jc w:val="both"/>
        <w:rPr>
          <w:rFonts w:asciiTheme="minorHAnsi" w:hAnsiTheme="minorHAnsi" w:cstheme="minorHAnsi"/>
          <w:i w:val="0"/>
          <w:iCs/>
          <w:color w:val="000000" w:themeColor="text1"/>
          <w:sz w:val="24"/>
          <w:szCs w:val="24"/>
        </w:rPr>
      </w:pPr>
      <w:r w:rsidRPr="00261ED1">
        <w:rPr>
          <w:rFonts w:asciiTheme="minorHAnsi" w:hAnsiTheme="minorHAnsi" w:cstheme="minorHAnsi"/>
          <w:i w:val="0"/>
          <w:iCs/>
          <w:color w:val="000000" w:themeColor="text1"/>
          <w:sz w:val="24"/>
          <w:szCs w:val="24"/>
        </w:rPr>
        <w:t xml:space="preserve">Headings must be highlighted in bold, and subheadings must be italicized. </w:t>
      </w:r>
    </w:p>
    <w:p w14:paraId="74E6CDD8" w14:textId="2FE5FD70" w:rsidR="00F867BF" w:rsidRPr="00261ED1" w:rsidRDefault="00F867BF">
      <w:pPr>
        <w:pStyle w:val="template"/>
        <w:numPr>
          <w:ilvl w:val="0"/>
          <w:numId w:val="44"/>
        </w:numPr>
        <w:spacing w:line="360" w:lineRule="auto"/>
        <w:jc w:val="both"/>
        <w:rPr>
          <w:rFonts w:asciiTheme="minorHAnsi" w:hAnsiTheme="minorHAnsi" w:cstheme="minorHAnsi"/>
          <w:i w:val="0"/>
          <w:iCs/>
          <w:color w:val="000000" w:themeColor="text1"/>
          <w:sz w:val="24"/>
          <w:szCs w:val="24"/>
        </w:rPr>
      </w:pPr>
      <w:r w:rsidRPr="00261ED1">
        <w:rPr>
          <w:rFonts w:asciiTheme="minorHAnsi" w:hAnsiTheme="minorHAnsi" w:cstheme="minorHAnsi"/>
          <w:i w:val="0"/>
          <w:iCs/>
          <w:color w:val="000000" w:themeColor="text1"/>
          <w:sz w:val="24"/>
          <w:szCs w:val="24"/>
        </w:rPr>
        <w:t>All requirement statements must include a priority, which must be included with the statement</w:t>
      </w:r>
      <w:r w:rsidR="00016E40" w:rsidRPr="00261ED1">
        <w:rPr>
          <w:rFonts w:asciiTheme="minorHAnsi" w:hAnsiTheme="minorHAnsi" w:cstheme="minorHAnsi"/>
          <w:i w:val="0"/>
          <w:iCs/>
          <w:color w:val="000000" w:themeColor="text1"/>
          <w:sz w:val="24"/>
          <w:szCs w:val="24"/>
        </w:rPr>
        <w:t xml:space="preserve"> </w:t>
      </w:r>
      <w:r w:rsidRPr="00261ED1">
        <w:rPr>
          <w:rFonts w:asciiTheme="minorHAnsi" w:hAnsiTheme="minorHAnsi" w:cstheme="minorHAnsi"/>
          <w:i w:val="0"/>
          <w:iCs/>
          <w:color w:val="000000" w:themeColor="text1"/>
          <w:sz w:val="24"/>
          <w:szCs w:val="24"/>
        </w:rPr>
        <w:t>itself and cannot be assumed to be inherited by any of the detailed requirements</w:t>
      </w:r>
    </w:p>
    <w:p w14:paraId="5682061D" w14:textId="253872F4" w:rsidR="00F867BF" w:rsidRPr="00261ED1" w:rsidRDefault="00F867BF">
      <w:pPr>
        <w:pStyle w:val="template"/>
        <w:numPr>
          <w:ilvl w:val="0"/>
          <w:numId w:val="44"/>
        </w:numPr>
        <w:spacing w:line="360" w:lineRule="auto"/>
        <w:jc w:val="both"/>
        <w:rPr>
          <w:rFonts w:asciiTheme="minorHAnsi" w:hAnsiTheme="minorHAnsi" w:cstheme="minorHAnsi"/>
          <w:i w:val="0"/>
          <w:iCs/>
          <w:color w:val="000000" w:themeColor="text1"/>
          <w:sz w:val="24"/>
          <w:szCs w:val="24"/>
        </w:rPr>
      </w:pPr>
      <w:r w:rsidRPr="00261ED1">
        <w:rPr>
          <w:rFonts w:asciiTheme="minorHAnsi" w:hAnsiTheme="minorHAnsi" w:cstheme="minorHAnsi"/>
          <w:i w:val="0"/>
          <w:iCs/>
          <w:color w:val="000000" w:themeColor="text1"/>
          <w:sz w:val="24"/>
          <w:szCs w:val="24"/>
        </w:rPr>
        <w:t xml:space="preserve">All diagrams must be drawn with the Unified Modeling Language (UML). </w:t>
      </w:r>
    </w:p>
    <w:p w14:paraId="3BA0C2A9" w14:textId="019EB623" w:rsidR="0043342F" w:rsidRPr="00261ED1" w:rsidRDefault="00F867BF">
      <w:pPr>
        <w:pStyle w:val="template"/>
        <w:numPr>
          <w:ilvl w:val="0"/>
          <w:numId w:val="44"/>
        </w:numPr>
        <w:spacing w:line="360" w:lineRule="auto"/>
        <w:jc w:val="both"/>
        <w:rPr>
          <w:rFonts w:ascii="Calibri" w:hAnsi="Calibri" w:cs="Calibri"/>
          <w:i w:val="0"/>
          <w:sz w:val="24"/>
          <w:szCs w:val="24"/>
        </w:rPr>
      </w:pPr>
      <w:r w:rsidRPr="00261ED1">
        <w:rPr>
          <w:rFonts w:asciiTheme="minorHAnsi" w:hAnsiTheme="minorHAnsi" w:cstheme="minorHAnsi"/>
          <w:i w:val="0"/>
          <w:iCs/>
          <w:color w:val="000000" w:themeColor="text1"/>
          <w:sz w:val="24"/>
          <w:szCs w:val="24"/>
        </w:rPr>
        <w:t>All technical terms must be in italics and must be defined in the glossary</w:t>
      </w:r>
      <w:r w:rsidRPr="00261ED1">
        <w:rPr>
          <w:rFonts w:ascii="Helvetica" w:hAnsi="Helvetica"/>
          <w:color w:val="353740"/>
          <w:sz w:val="24"/>
          <w:szCs w:val="24"/>
        </w:rPr>
        <w:t>.</w:t>
      </w:r>
    </w:p>
    <w:p w14:paraId="2158AD28" w14:textId="77777777" w:rsidR="00AA1965" w:rsidRPr="009A5EB7" w:rsidRDefault="00AA1965" w:rsidP="0052058B">
      <w:pPr>
        <w:pStyle w:val="Heading2"/>
        <w:jc w:val="both"/>
        <w:rPr>
          <w:rFonts w:cs="Calibri"/>
          <w:b w:val="0"/>
          <w:bCs w:val="0"/>
          <w:color w:val="auto"/>
          <w:sz w:val="24"/>
          <w:lang w:val="en-US"/>
        </w:rPr>
      </w:pPr>
      <w:bookmarkStart w:id="214" w:name="_Toc439994669"/>
      <w:bookmarkStart w:id="215" w:name="_Toc441230975"/>
    </w:p>
    <w:p w14:paraId="61F79040" w14:textId="77777777" w:rsidR="0043342F" w:rsidRPr="00A360F0" w:rsidRDefault="0043342F">
      <w:pPr>
        <w:pStyle w:val="Heading2"/>
        <w:numPr>
          <w:ilvl w:val="2"/>
          <w:numId w:val="2"/>
        </w:numPr>
        <w:rPr>
          <w:sz w:val="28"/>
          <w:szCs w:val="22"/>
        </w:rPr>
      </w:pPr>
      <w:bookmarkStart w:id="216" w:name="_Toc505635113"/>
      <w:bookmarkStart w:id="217" w:name="_Toc505635212"/>
      <w:bookmarkStart w:id="218" w:name="_Toc505635311"/>
      <w:bookmarkStart w:id="219" w:name="_Toc505635416"/>
      <w:bookmarkStart w:id="220" w:name="_Toc505635622"/>
      <w:bookmarkStart w:id="221" w:name="_Toc139921408"/>
      <w:r w:rsidRPr="00A360F0">
        <w:rPr>
          <w:sz w:val="28"/>
          <w:szCs w:val="22"/>
        </w:rPr>
        <w:t>Intended Audience and Reading Suggestions</w:t>
      </w:r>
      <w:bookmarkEnd w:id="214"/>
      <w:bookmarkEnd w:id="215"/>
      <w:bookmarkEnd w:id="216"/>
      <w:bookmarkEnd w:id="217"/>
      <w:bookmarkEnd w:id="218"/>
      <w:bookmarkEnd w:id="219"/>
      <w:bookmarkEnd w:id="220"/>
      <w:bookmarkEnd w:id="221"/>
    </w:p>
    <w:p w14:paraId="6A901FCA" w14:textId="713607B5" w:rsidR="00AA1965" w:rsidRDefault="00AB1C68" w:rsidP="00AB1C68">
      <w:pPr>
        <w:pStyle w:val="template"/>
        <w:spacing w:line="360" w:lineRule="auto"/>
        <w:jc w:val="both"/>
        <w:rPr>
          <w:rFonts w:ascii="Calibri" w:hAnsi="Calibri" w:cs="Calibri"/>
          <w:i w:val="0"/>
          <w:sz w:val="24"/>
          <w:szCs w:val="24"/>
        </w:rPr>
      </w:pPr>
      <w:bookmarkStart w:id="222" w:name="_Toc439994670"/>
      <w:bookmarkStart w:id="223" w:name="_Toc441230976"/>
      <w:r w:rsidRPr="00AB1C68">
        <w:rPr>
          <w:rFonts w:ascii="Calibri" w:hAnsi="Calibri" w:cs="Calibri"/>
          <w:i w:val="0"/>
          <w:sz w:val="24"/>
          <w:szCs w:val="24"/>
        </w:rPr>
        <w:t>This SR</w:t>
      </w:r>
      <w:r>
        <w:rPr>
          <w:rFonts w:ascii="Calibri" w:hAnsi="Calibri" w:cs="Calibri"/>
          <w:i w:val="0"/>
          <w:sz w:val="24"/>
          <w:szCs w:val="24"/>
        </w:rPr>
        <w:t>S</w:t>
      </w:r>
      <w:r w:rsidRPr="00AB1C68">
        <w:rPr>
          <w:rFonts w:ascii="Calibri" w:hAnsi="Calibri" w:cs="Calibri"/>
          <w:i w:val="0"/>
          <w:sz w:val="24"/>
          <w:szCs w:val="24"/>
        </w:rPr>
        <w:t xml:space="preserve"> describes how the </w:t>
      </w:r>
      <w:r>
        <w:rPr>
          <w:rFonts w:ascii="Calibri" w:hAnsi="Calibri" w:cs="Calibri"/>
          <w:i w:val="0"/>
          <w:sz w:val="24"/>
          <w:szCs w:val="24"/>
        </w:rPr>
        <w:t>content from different sources can be scrapped and shown in the form of summarized text using Machine Learning.</w:t>
      </w:r>
      <w:r w:rsidRPr="00AB1C68">
        <w:rPr>
          <w:rFonts w:ascii="Calibri" w:hAnsi="Calibri" w:cs="Calibri"/>
          <w:i w:val="0"/>
          <w:sz w:val="24"/>
          <w:szCs w:val="24"/>
        </w:rPr>
        <w:t xml:space="preserve"> It is primarily written for the developers of the READ Project and future references as well as the software users.</w:t>
      </w:r>
    </w:p>
    <w:p w14:paraId="47715942" w14:textId="77777777" w:rsidR="00AB1C68" w:rsidRPr="009A5EB7" w:rsidRDefault="00AB1C68" w:rsidP="00AB1C68">
      <w:pPr>
        <w:pStyle w:val="template"/>
        <w:spacing w:line="360" w:lineRule="auto"/>
        <w:jc w:val="both"/>
        <w:rPr>
          <w:rFonts w:ascii="Calibri" w:hAnsi="Calibri" w:cs="Calibri"/>
          <w:i w:val="0"/>
          <w:sz w:val="24"/>
          <w:szCs w:val="24"/>
        </w:rPr>
      </w:pPr>
    </w:p>
    <w:p w14:paraId="362070E9" w14:textId="77777777" w:rsidR="0043342F" w:rsidRPr="00A360F0" w:rsidRDefault="0043342F">
      <w:pPr>
        <w:pStyle w:val="Heading2"/>
        <w:numPr>
          <w:ilvl w:val="2"/>
          <w:numId w:val="2"/>
        </w:numPr>
        <w:rPr>
          <w:sz w:val="28"/>
          <w:szCs w:val="22"/>
        </w:rPr>
      </w:pPr>
      <w:bookmarkStart w:id="224" w:name="_Toc505635114"/>
      <w:bookmarkStart w:id="225" w:name="_Toc505635213"/>
      <w:bookmarkStart w:id="226" w:name="_Toc505635312"/>
      <w:bookmarkStart w:id="227" w:name="_Toc505635417"/>
      <w:bookmarkStart w:id="228" w:name="_Toc505635623"/>
      <w:bookmarkStart w:id="229" w:name="_Toc139921409"/>
      <w:r w:rsidRPr="00A360F0">
        <w:rPr>
          <w:sz w:val="28"/>
          <w:szCs w:val="22"/>
        </w:rPr>
        <w:t>Product Scope</w:t>
      </w:r>
      <w:bookmarkEnd w:id="222"/>
      <w:bookmarkEnd w:id="223"/>
      <w:bookmarkEnd w:id="224"/>
      <w:bookmarkEnd w:id="225"/>
      <w:bookmarkEnd w:id="226"/>
      <w:bookmarkEnd w:id="227"/>
      <w:bookmarkEnd w:id="228"/>
      <w:bookmarkEnd w:id="229"/>
    </w:p>
    <w:p w14:paraId="15985D09" w14:textId="14EED3A8" w:rsidR="0043342F" w:rsidRPr="009A5EB7" w:rsidRDefault="00AB1C68" w:rsidP="00DF6F25">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goal is to produce a platform (Smart Content Accumulator) </w:t>
      </w:r>
      <w:r w:rsidRPr="00AB1C68">
        <w:rPr>
          <w:rFonts w:ascii="Calibri" w:hAnsi="Calibri" w:cs="Calibri"/>
          <w:i w:val="0"/>
          <w:sz w:val="24"/>
          <w:szCs w:val="24"/>
        </w:rPr>
        <w:t>that collects data from different sources and displays the most accurate and precise data in one place so viewers can get a complete understanding of the topic they’re researching.</w:t>
      </w:r>
      <w:r>
        <w:rPr>
          <w:rFonts w:ascii="Calibri" w:hAnsi="Calibri" w:cs="Calibri"/>
          <w:i w:val="0"/>
          <w:sz w:val="24"/>
          <w:szCs w:val="24"/>
        </w:rPr>
        <w:t xml:space="preserve"> Users can get also get </w:t>
      </w:r>
      <w:r>
        <w:rPr>
          <w:rFonts w:ascii="Calibri" w:hAnsi="Calibri" w:cs="Calibri"/>
          <w:i w:val="0"/>
          <w:sz w:val="24"/>
          <w:szCs w:val="24"/>
        </w:rPr>
        <w:lastRenderedPageBreak/>
        <w:t xml:space="preserve">recommendations of latest or trending news. This platform can be used by Content creators </w:t>
      </w:r>
      <w:r w:rsidRPr="00AB1C68">
        <w:rPr>
          <w:rFonts w:ascii="Calibri" w:hAnsi="Calibri" w:cs="Calibri"/>
          <w:i w:val="0"/>
          <w:sz w:val="24"/>
          <w:szCs w:val="24"/>
        </w:rPr>
        <w:t>to expose their works to broader or new communities and to get increased visibility for their content</w:t>
      </w:r>
      <w:r>
        <w:rPr>
          <w:rFonts w:ascii="Calibri" w:hAnsi="Calibri" w:cs="Calibri"/>
          <w:i w:val="0"/>
          <w:sz w:val="24"/>
          <w:szCs w:val="24"/>
        </w:rPr>
        <w:t xml:space="preserve"> and also by Digital Marketers </w:t>
      </w:r>
      <w:r w:rsidRPr="00AB1C68">
        <w:rPr>
          <w:rFonts w:ascii="Calibri" w:hAnsi="Calibri" w:cs="Calibri"/>
          <w:i w:val="0"/>
          <w:sz w:val="24"/>
          <w:szCs w:val="24"/>
        </w:rPr>
        <w:t>to improve their digital content marketing strategies by distributing content on multiple platforms to gain exposure to a wider audience.</w:t>
      </w:r>
    </w:p>
    <w:p w14:paraId="4369875F" w14:textId="77777777" w:rsidR="00817890" w:rsidRPr="009A5EB7" w:rsidRDefault="00817890" w:rsidP="00DF6F25">
      <w:pPr>
        <w:pStyle w:val="template"/>
        <w:spacing w:line="360" w:lineRule="auto"/>
        <w:jc w:val="both"/>
        <w:rPr>
          <w:rFonts w:ascii="Calibri" w:hAnsi="Calibri" w:cs="Calibri"/>
          <w:i w:val="0"/>
          <w:sz w:val="24"/>
          <w:szCs w:val="24"/>
        </w:rPr>
      </w:pPr>
      <w:bookmarkStart w:id="230" w:name="_Toc439994673"/>
      <w:bookmarkStart w:id="231" w:name="_Toc441230978"/>
    </w:p>
    <w:p w14:paraId="744B0E15" w14:textId="77777777" w:rsidR="0043342F" w:rsidRPr="00F918B2" w:rsidRDefault="0043342F">
      <w:pPr>
        <w:pStyle w:val="Heading2"/>
        <w:numPr>
          <w:ilvl w:val="1"/>
          <w:numId w:val="2"/>
        </w:numPr>
      </w:pPr>
      <w:bookmarkStart w:id="232" w:name="_Toc505635116"/>
      <w:bookmarkStart w:id="233" w:name="_Toc505635215"/>
      <w:bookmarkStart w:id="234" w:name="_Toc505635314"/>
      <w:bookmarkStart w:id="235" w:name="_Toc505635419"/>
      <w:bookmarkStart w:id="236" w:name="_Toc505635625"/>
      <w:bookmarkStart w:id="237" w:name="_Toc139921410"/>
      <w:r w:rsidRPr="00F918B2">
        <w:t>Overall Description</w:t>
      </w:r>
      <w:bookmarkEnd w:id="230"/>
      <w:bookmarkEnd w:id="231"/>
      <w:bookmarkEnd w:id="232"/>
      <w:bookmarkEnd w:id="233"/>
      <w:bookmarkEnd w:id="234"/>
      <w:bookmarkEnd w:id="235"/>
      <w:bookmarkEnd w:id="236"/>
      <w:bookmarkEnd w:id="237"/>
    </w:p>
    <w:p w14:paraId="7E683815" w14:textId="77777777" w:rsidR="0043342F" w:rsidRPr="00CB249B" w:rsidRDefault="0043342F">
      <w:pPr>
        <w:pStyle w:val="Heading2"/>
        <w:numPr>
          <w:ilvl w:val="2"/>
          <w:numId w:val="2"/>
        </w:numPr>
        <w:rPr>
          <w:sz w:val="28"/>
          <w:szCs w:val="22"/>
        </w:rPr>
      </w:pPr>
      <w:bookmarkStart w:id="238" w:name="_Toc439994674"/>
      <w:bookmarkStart w:id="239" w:name="_Toc441230979"/>
      <w:bookmarkStart w:id="240" w:name="_Toc505635117"/>
      <w:bookmarkStart w:id="241" w:name="_Toc505635216"/>
      <w:bookmarkStart w:id="242" w:name="_Toc505635315"/>
      <w:bookmarkStart w:id="243" w:name="_Toc505635420"/>
      <w:bookmarkStart w:id="244" w:name="_Toc505635626"/>
      <w:bookmarkStart w:id="245" w:name="_Toc139921411"/>
      <w:r w:rsidRPr="00CB249B">
        <w:rPr>
          <w:sz w:val="28"/>
          <w:szCs w:val="22"/>
        </w:rPr>
        <w:t>Product Perspective</w:t>
      </w:r>
      <w:bookmarkEnd w:id="238"/>
      <w:bookmarkEnd w:id="239"/>
      <w:bookmarkEnd w:id="240"/>
      <w:bookmarkEnd w:id="241"/>
      <w:bookmarkEnd w:id="242"/>
      <w:bookmarkEnd w:id="243"/>
      <w:bookmarkEnd w:id="244"/>
      <w:bookmarkEnd w:id="245"/>
    </w:p>
    <w:p w14:paraId="5A1501B1" w14:textId="456E34C2" w:rsidR="00D04D37" w:rsidRDefault="00D04D37" w:rsidP="005B239D">
      <w:pPr>
        <w:pStyle w:val="template"/>
        <w:spacing w:line="360" w:lineRule="auto"/>
        <w:jc w:val="both"/>
        <w:rPr>
          <w:rFonts w:ascii="Calibri" w:hAnsi="Calibri" w:cs="Calibri"/>
          <w:i w:val="0"/>
          <w:sz w:val="24"/>
          <w:szCs w:val="24"/>
        </w:rPr>
      </w:pPr>
      <w:r w:rsidRPr="00D04D37">
        <w:rPr>
          <w:rFonts w:ascii="Calibri" w:hAnsi="Calibri" w:cs="Calibri"/>
          <w:i w:val="0"/>
          <w:sz w:val="24"/>
          <w:szCs w:val="24"/>
        </w:rPr>
        <w:t xml:space="preserve">The initiate idea was to develop a program able to </w:t>
      </w:r>
      <w:r>
        <w:rPr>
          <w:rFonts w:ascii="Calibri" w:hAnsi="Calibri" w:cs="Calibri"/>
          <w:i w:val="0"/>
          <w:sz w:val="24"/>
          <w:szCs w:val="24"/>
        </w:rPr>
        <w:t>scrap and summarize</w:t>
      </w:r>
      <w:r w:rsidRPr="00D04D37">
        <w:rPr>
          <w:rFonts w:ascii="Calibri" w:hAnsi="Calibri" w:cs="Calibri"/>
          <w:i w:val="0"/>
          <w:sz w:val="24"/>
          <w:szCs w:val="24"/>
        </w:rPr>
        <w:t xml:space="preserve"> the </w:t>
      </w:r>
      <w:r>
        <w:rPr>
          <w:rFonts w:ascii="Calibri" w:hAnsi="Calibri" w:cs="Calibri"/>
          <w:i w:val="0"/>
          <w:sz w:val="24"/>
          <w:szCs w:val="24"/>
        </w:rPr>
        <w:t>content from different</w:t>
      </w:r>
      <w:r w:rsidRPr="00D04D37">
        <w:rPr>
          <w:rFonts w:ascii="Calibri" w:hAnsi="Calibri" w:cs="Calibri"/>
          <w:i w:val="0"/>
          <w:sz w:val="24"/>
          <w:szCs w:val="24"/>
        </w:rPr>
        <w:t xml:space="preserve"> articles provided by the </w:t>
      </w:r>
      <w:r>
        <w:rPr>
          <w:rFonts w:ascii="Calibri" w:hAnsi="Calibri" w:cs="Calibri"/>
          <w:i w:val="0"/>
          <w:sz w:val="24"/>
          <w:szCs w:val="24"/>
        </w:rPr>
        <w:t xml:space="preserve">different sources </w:t>
      </w:r>
      <w:r w:rsidRPr="00D04D37">
        <w:rPr>
          <w:rFonts w:ascii="Calibri" w:hAnsi="Calibri" w:cs="Calibri"/>
          <w:i w:val="0"/>
          <w:sz w:val="24"/>
          <w:szCs w:val="24"/>
        </w:rPr>
        <w:t>for a given period of time and transform the content to easily read focal points.</w:t>
      </w:r>
      <w:r>
        <w:rPr>
          <w:rFonts w:ascii="Calibri" w:hAnsi="Calibri" w:cs="Calibri"/>
          <w:i w:val="0"/>
          <w:sz w:val="24"/>
          <w:szCs w:val="24"/>
        </w:rPr>
        <w:t xml:space="preserve"> </w:t>
      </w:r>
      <w:r w:rsidRPr="00D04D37">
        <w:rPr>
          <w:rFonts w:ascii="Calibri" w:hAnsi="Calibri" w:cs="Calibri"/>
          <w:i w:val="0"/>
          <w:sz w:val="24"/>
          <w:szCs w:val="24"/>
        </w:rPr>
        <w:t>Eventually, the program should be able to</w:t>
      </w:r>
    </w:p>
    <w:p w14:paraId="7CFFDCBD" w14:textId="5DA601F5" w:rsidR="00D04D37" w:rsidRPr="00D04D37" w:rsidRDefault="00D04D37">
      <w:pPr>
        <w:pStyle w:val="template"/>
        <w:numPr>
          <w:ilvl w:val="0"/>
          <w:numId w:val="12"/>
        </w:numPr>
        <w:spacing w:line="360" w:lineRule="auto"/>
        <w:jc w:val="both"/>
        <w:rPr>
          <w:rFonts w:ascii="Calibri" w:hAnsi="Calibri" w:cs="Calibri"/>
          <w:i w:val="0"/>
          <w:sz w:val="24"/>
          <w:szCs w:val="24"/>
        </w:rPr>
      </w:pPr>
      <w:r>
        <w:rPr>
          <w:rFonts w:ascii="Calibri" w:hAnsi="Calibri" w:cs="Calibri"/>
          <w:i w:val="0"/>
          <w:sz w:val="24"/>
          <w:szCs w:val="24"/>
        </w:rPr>
        <w:t>A</w:t>
      </w:r>
      <w:r w:rsidRPr="00D04D37">
        <w:rPr>
          <w:rFonts w:ascii="Calibri" w:hAnsi="Calibri" w:cs="Calibri"/>
          <w:i w:val="0"/>
          <w:sz w:val="24"/>
          <w:szCs w:val="24"/>
        </w:rPr>
        <w:t>nalyze a gigantic body of text often exceeding millions of characters,</w:t>
      </w:r>
    </w:p>
    <w:p w14:paraId="7EC44647" w14:textId="77777777" w:rsidR="00D04D37" w:rsidRPr="00D04D37" w:rsidRDefault="00D04D37">
      <w:pPr>
        <w:pStyle w:val="template"/>
        <w:numPr>
          <w:ilvl w:val="0"/>
          <w:numId w:val="12"/>
        </w:numPr>
        <w:spacing w:line="360" w:lineRule="auto"/>
        <w:jc w:val="both"/>
        <w:rPr>
          <w:rFonts w:ascii="Calibri" w:hAnsi="Calibri" w:cs="Calibri"/>
          <w:i w:val="0"/>
          <w:sz w:val="24"/>
          <w:szCs w:val="24"/>
        </w:rPr>
      </w:pPr>
      <w:r w:rsidRPr="00D04D37">
        <w:rPr>
          <w:rFonts w:ascii="Calibri" w:hAnsi="Calibri" w:cs="Calibri"/>
          <w:i w:val="0"/>
          <w:sz w:val="24"/>
          <w:szCs w:val="24"/>
        </w:rPr>
        <w:t>bring about country-dependent focal points on the basis of word frequencies, repetitions and natural emphasis in the written language, and</w:t>
      </w:r>
    </w:p>
    <w:p w14:paraId="14D9BA9A" w14:textId="5EAE08B5" w:rsidR="00D04D37" w:rsidRDefault="00D04D37">
      <w:pPr>
        <w:pStyle w:val="template"/>
        <w:numPr>
          <w:ilvl w:val="0"/>
          <w:numId w:val="12"/>
        </w:numPr>
        <w:spacing w:line="360" w:lineRule="auto"/>
        <w:jc w:val="both"/>
        <w:rPr>
          <w:rFonts w:ascii="Calibri" w:hAnsi="Calibri" w:cs="Calibri"/>
          <w:i w:val="0"/>
          <w:sz w:val="24"/>
          <w:szCs w:val="24"/>
        </w:rPr>
      </w:pPr>
      <w:proofErr w:type="gramStart"/>
      <w:r w:rsidRPr="00D04D37">
        <w:rPr>
          <w:rFonts w:ascii="Calibri" w:hAnsi="Calibri" w:cs="Calibri"/>
          <w:i w:val="0"/>
          <w:sz w:val="24"/>
          <w:szCs w:val="24"/>
        </w:rPr>
        <w:t>subsequently</w:t>
      </w:r>
      <w:proofErr w:type="gramEnd"/>
      <w:r w:rsidRPr="00D04D37">
        <w:rPr>
          <w:rFonts w:ascii="Calibri" w:hAnsi="Calibri" w:cs="Calibri"/>
          <w:i w:val="0"/>
          <w:sz w:val="24"/>
          <w:szCs w:val="24"/>
        </w:rPr>
        <w:t>, visualize the findings in a sophisticated and explanatory way.</w:t>
      </w:r>
    </w:p>
    <w:p w14:paraId="55910389" w14:textId="77777777" w:rsidR="00D04D37" w:rsidRPr="00D04D37" w:rsidRDefault="00D04D37" w:rsidP="00D04D37">
      <w:pPr>
        <w:pStyle w:val="template"/>
        <w:spacing w:line="360" w:lineRule="auto"/>
        <w:ind w:left="720"/>
        <w:jc w:val="both"/>
        <w:rPr>
          <w:rFonts w:ascii="Calibri" w:hAnsi="Calibri" w:cs="Calibri"/>
          <w:i w:val="0"/>
          <w:sz w:val="24"/>
          <w:szCs w:val="24"/>
        </w:rPr>
      </w:pPr>
    </w:p>
    <w:p w14:paraId="4D04F986" w14:textId="40FC0B28" w:rsidR="00AA1965" w:rsidRDefault="00625744" w:rsidP="005B239D">
      <w:pPr>
        <w:pStyle w:val="template"/>
        <w:spacing w:line="360" w:lineRule="auto"/>
        <w:jc w:val="both"/>
        <w:rPr>
          <w:rFonts w:ascii="Calibri" w:hAnsi="Calibri" w:cs="Calibri"/>
          <w:i w:val="0"/>
          <w:sz w:val="24"/>
          <w:szCs w:val="24"/>
        </w:rPr>
      </w:pPr>
      <w:bookmarkStart w:id="246" w:name="_Toc439994676"/>
      <w:bookmarkStart w:id="247" w:name="_Toc441230981"/>
      <w:r w:rsidRPr="00625744">
        <w:rPr>
          <w:rFonts w:ascii="Calibri" w:hAnsi="Calibri" w:cs="Calibri"/>
          <w:i w:val="0"/>
          <w:sz w:val="24"/>
          <w:szCs w:val="24"/>
        </w:rPr>
        <w:t xml:space="preserve">Content aggregation, also known as </w:t>
      </w:r>
      <w:proofErr w:type="spellStart"/>
      <w:r w:rsidRPr="00625744">
        <w:rPr>
          <w:rFonts w:ascii="Calibri" w:hAnsi="Calibri" w:cs="Calibri"/>
          <w:i w:val="0"/>
          <w:sz w:val="24"/>
          <w:szCs w:val="24"/>
        </w:rPr>
        <w:t>curation</w:t>
      </w:r>
      <w:proofErr w:type="spellEnd"/>
      <w:r w:rsidRPr="00625744">
        <w:rPr>
          <w:rFonts w:ascii="Calibri" w:hAnsi="Calibri" w:cs="Calibri"/>
          <w:i w:val="0"/>
          <w:sz w:val="24"/>
          <w:szCs w:val="24"/>
        </w:rPr>
        <w:t>, involves the gathering of pertinent data related to a specific topic and presenting it in a centralized location for convenient access and reference by users. It can be likened to a comprehensive search engine that selectively collects and presents essential information while filtering out irrelevant or low-quality material. It is crucial to recognize that content aggregation is distinct from plagiarism.</w:t>
      </w:r>
    </w:p>
    <w:p w14:paraId="0B12D42E" w14:textId="77777777" w:rsidR="00625744" w:rsidRPr="009A5EB7" w:rsidRDefault="00625744" w:rsidP="005B239D">
      <w:pPr>
        <w:pStyle w:val="template"/>
        <w:spacing w:line="360" w:lineRule="auto"/>
        <w:jc w:val="both"/>
        <w:rPr>
          <w:rFonts w:ascii="Calibri" w:hAnsi="Calibri" w:cs="Calibri"/>
          <w:i w:val="0"/>
          <w:sz w:val="24"/>
          <w:szCs w:val="24"/>
        </w:rPr>
      </w:pPr>
    </w:p>
    <w:p w14:paraId="52E56E75" w14:textId="77777777" w:rsidR="0043342F" w:rsidRPr="00CB249B" w:rsidRDefault="0043342F">
      <w:pPr>
        <w:pStyle w:val="Heading2"/>
        <w:numPr>
          <w:ilvl w:val="2"/>
          <w:numId w:val="2"/>
        </w:numPr>
        <w:rPr>
          <w:sz w:val="28"/>
          <w:szCs w:val="22"/>
        </w:rPr>
      </w:pPr>
      <w:bookmarkStart w:id="248" w:name="_Toc505635119"/>
      <w:bookmarkStart w:id="249" w:name="_Toc505635218"/>
      <w:bookmarkStart w:id="250" w:name="_Toc505635317"/>
      <w:bookmarkStart w:id="251" w:name="_Toc505635422"/>
      <w:bookmarkStart w:id="252" w:name="_Toc505635628"/>
      <w:bookmarkStart w:id="253" w:name="_Toc139921412"/>
      <w:r w:rsidRPr="00CB249B">
        <w:rPr>
          <w:sz w:val="28"/>
          <w:szCs w:val="22"/>
        </w:rPr>
        <w:t>User Classes and Characteristics</w:t>
      </w:r>
      <w:bookmarkEnd w:id="246"/>
      <w:bookmarkEnd w:id="247"/>
      <w:bookmarkEnd w:id="248"/>
      <w:bookmarkEnd w:id="249"/>
      <w:bookmarkEnd w:id="250"/>
      <w:bookmarkEnd w:id="251"/>
      <w:bookmarkEnd w:id="252"/>
      <w:bookmarkEnd w:id="253"/>
    </w:p>
    <w:p w14:paraId="3F209708" w14:textId="77777777" w:rsidR="00AB3D37" w:rsidRDefault="00AB3D37" w:rsidP="005B239D">
      <w:pPr>
        <w:pStyle w:val="template"/>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b/>
          <w:bCs/>
          <w:i w:val="0"/>
          <w:iCs/>
          <w:color w:val="000000" w:themeColor="text1"/>
          <w:sz w:val="24"/>
          <w:szCs w:val="24"/>
        </w:rPr>
        <w:t>2.2.2.1. Content Providers:</w:t>
      </w:r>
      <w:r w:rsidRPr="00AB3D37">
        <w:rPr>
          <w:rFonts w:asciiTheme="minorHAnsi" w:hAnsiTheme="minorHAnsi" w:cstheme="minorHAnsi"/>
          <w:i w:val="0"/>
          <w:iCs/>
          <w:color w:val="000000" w:themeColor="text1"/>
          <w:sz w:val="24"/>
          <w:szCs w:val="24"/>
        </w:rPr>
        <w:t xml:space="preserve"> </w:t>
      </w:r>
    </w:p>
    <w:p w14:paraId="763682AA" w14:textId="77777777" w:rsidR="00CB118F" w:rsidRDefault="00AB3D37" w:rsidP="00CB118F">
      <w:pPr>
        <w:pStyle w:val="template"/>
        <w:spacing w:line="360" w:lineRule="auto"/>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T</w:t>
      </w:r>
      <w:r w:rsidRPr="00AB3D37">
        <w:rPr>
          <w:rFonts w:asciiTheme="minorHAnsi" w:hAnsiTheme="minorHAnsi" w:cstheme="minorHAnsi"/>
          <w:i w:val="0"/>
          <w:iCs/>
          <w:color w:val="000000" w:themeColor="text1"/>
          <w:sz w:val="24"/>
          <w:szCs w:val="24"/>
        </w:rPr>
        <w:t>hese users produce content for the accumulator, such as images, videos, articles, and other digital media. They have the ability to upload their content to the platform, as well as modify and delete it.</w:t>
      </w:r>
    </w:p>
    <w:p w14:paraId="24D86B6E" w14:textId="10B12072" w:rsidR="00AB3D37" w:rsidRDefault="00AB3D37" w:rsidP="00CB118F">
      <w:pPr>
        <w:pStyle w:val="template"/>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b/>
          <w:bCs/>
          <w:i w:val="0"/>
          <w:iCs/>
          <w:color w:val="000000" w:themeColor="text1"/>
          <w:sz w:val="24"/>
          <w:szCs w:val="24"/>
        </w:rPr>
        <w:t xml:space="preserve"> 2.2.2.2. Content Consumers:</w:t>
      </w:r>
      <w:r w:rsidRPr="00AB3D37">
        <w:rPr>
          <w:rFonts w:asciiTheme="minorHAnsi" w:hAnsiTheme="minorHAnsi" w:cstheme="minorHAnsi"/>
          <w:i w:val="0"/>
          <w:iCs/>
          <w:color w:val="000000" w:themeColor="text1"/>
          <w:sz w:val="24"/>
          <w:szCs w:val="24"/>
        </w:rPr>
        <w:t xml:space="preserve"> </w:t>
      </w:r>
    </w:p>
    <w:p w14:paraId="1D42934B" w14:textId="77777777" w:rsidR="00AB3D37" w:rsidRDefault="00AB3D37" w:rsidP="005B239D">
      <w:pPr>
        <w:pStyle w:val="template"/>
        <w:spacing w:line="360" w:lineRule="auto"/>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T</w:t>
      </w:r>
      <w:r w:rsidRPr="00AB3D37">
        <w:rPr>
          <w:rFonts w:asciiTheme="minorHAnsi" w:hAnsiTheme="minorHAnsi" w:cstheme="minorHAnsi"/>
          <w:i w:val="0"/>
          <w:iCs/>
          <w:color w:val="000000" w:themeColor="text1"/>
          <w:sz w:val="24"/>
          <w:szCs w:val="24"/>
        </w:rPr>
        <w:t xml:space="preserve">hese users consume content from the accumulator, such as images, videos, articles, and other digital media. They have the ability to view, search, and download content from the platform. </w:t>
      </w:r>
    </w:p>
    <w:p w14:paraId="0200F0D6" w14:textId="77777777" w:rsidR="00AB3D37" w:rsidRDefault="00AB3D37" w:rsidP="005B239D">
      <w:pPr>
        <w:pStyle w:val="template"/>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b/>
          <w:bCs/>
          <w:i w:val="0"/>
          <w:iCs/>
          <w:color w:val="000000" w:themeColor="text1"/>
          <w:sz w:val="24"/>
          <w:szCs w:val="24"/>
        </w:rPr>
        <w:lastRenderedPageBreak/>
        <w:t>2.2.2.3. Moderators:</w:t>
      </w:r>
      <w:r w:rsidRPr="00AB3D37">
        <w:rPr>
          <w:rFonts w:asciiTheme="minorHAnsi" w:hAnsiTheme="minorHAnsi" w:cstheme="minorHAnsi"/>
          <w:i w:val="0"/>
          <w:iCs/>
          <w:color w:val="000000" w:themeColor="text1"/>
          <w:sz w:val="24"/>
          <w:szCs w:val="24"/>
        </w:rPr>
        <w:t xml:space="preserve"> </w:t>
      </w:r>
    </w:p>
    <w:p w14:paraId="75BF3D47" w14:textId="77777777" w:rsidR="00AB3D37" w:rsidRDefault="00AB3D37" w:rsidP="005B239D">
      <w:pPr>
        <w:pStyle w:val="template"/>
        <w:spacing w:line="360" w:lineRule="auto"/>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T</w:t>
      </w:r>
      <w:r w:rsidRPr="00AB3D37">
        <w:rPr>
          <w:rFonts w:asciiTheme="minorHAnsi" w:hAnsiTheme="minorHAnsi" w:cstheme="minorHAnsi"/>
          <w:i w:val="0"/>
          <w:iCs/>
          <w:color w:val="000000" w:themeColor="text1"/>
          <w:sz w:val="24"/>
          <w:szCs w:val="24"/>
        </w:rPr>
        <w:t>hese users are responsible for monitoring the accumulator and ensuring that its content follows the platform's guidelines. They have the ability to delete, edit, and hide content.</w:t>
      </w:r>
    </w:p>
    <w:p w14:paraId="3ED0187A" w14:textId="77777777" w:rsidR="00AB3D37" w:rsidRDefault="00AB3D37" w:rsidP="005B239D">
      <w:pPr>
        <w:pStyle w:val="template"/>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 xml:space="preserve"> </w:t>
      </w:r>
      <w:r w:rsidRPr="00AB3D37">
        <w:rPr>
          <w:rFonts w:asciiTheme="minorHAnsi" w:hAnsiTheme="minorHAnsi" w:cstheme="minorHAnsi"/>
          <w:b/>
          <w:bCs/>
          <w:i w:val="0"/>
          <w:iCs/>
          <w:color w:val="000000" w:themeColor="text1"/>
          <w:sz w:val="24"/>
          <w:szCs w:val="24"/>
        </w:rPr>
        <w:t>2.2.2.4. Advertisers:</w:t>
      </w:r>
    </w:p>
    <w:p w14:paraId="46CB641B" w14:textId="70975C68" w:rsidR="0043342F" w:rsidRPr="00AB3D37" w:rsidRDefault="00AB3D37" w:rsidP="005B239D">
      <w:pPr>
        <w:pStyle w:val="template"/>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 xml:space="preserve"> </w:t>
      </w:r>
      <w:r>
        <w:rPr>
          <w:rFonts w:asciiTheme="minorHAnsi" w:hAnsiTheme="minorHAnsi" w:cstheme="minorHAnsi"/>
          <w:i w:val="0"/>
          <w:iCs/>
          <w:color w:val="000000" w:themeColor="text1"/>
          <w:sz w:val="24"/>
          <w:szCs w:val="24"/>
        </w:rPr>
        <w:t>T</w:t>
      </w:r>
      <w:r w:rsidRPr="00AB3D37">
        <w:rPr>
          <w:rFonts w:asciiTheme="minorHAnsi" w:hAnsiTheme="minorHAnsi" w:cstheme="minorHAnsi"/>
          <w:i w:val="0"/>
          <w:iCs/>
          <w:color w:val="000000" w:themeColor="text1"/>
          <w:sz w:val="24"/>
          <w:szCs w:val="24"/>
        </w:rPr>
        <w:t>hese users use the accumulator to promote their own products or services. They have the ability to create and manage campaigns, as well as track the performance of their campaigns.</w:t>
      </w:r>
    </w:p>
    <w:p w14:paraId="03CC4557" w14:textId="77777777" w:rsidR="00AA1965" w:rsidRPr="009A5EB7" w:rsidRDefault="00AA1965" w:rsidP="005B239D">
      <w:pPr>
        <w:pStyle w:val="template"/>
        <w:spacing w:line="360" w:lineRule="auto"/>
        <w:jc w:val="both"/>
        <w:rPr>
          <w:rFonts w:ascii="Calibri" w:hAnsi="Calibri" w:cs="Calibri"/>
          <w:i w:val="0"/>
          <w:sz w:val="24"/>
          <w:szCs w:val="24"/>
        </w:rPr>
      </w:pPr>
      <w:bookmarkStart w:id="254" w:name="_Toc439994677"/>
      <w:bookmarkStart w:id="255" w:name="_Toc441230982"/>
    </w:p>
    <w:p w14:paraId="4E8CD2CD" w14:textId="77777777" w:rsidR="0043342F" w:rsidRPr="00CB249B" w:rsidRDefault="0043342F">
      <w:pPr>
        <w:pStyle w:val="Heading2"/>
        <w:numPr>
          <w:ilvl w:val="2"/>
          <w:numId w:val="2"/>
        </w:numPr>
        <w:rPr>
          <w:sz w:val="28"/>
          <w:szCs w:val="22"/>
        </w:rPr>
      </w:pPr>
      <w:bookmarkStart w:id="256" w:name="_Toc505635120"/>
      <w:bookmarkStart w:id="257" w:name="_Toc505635219"/>
      <w:bookmarkStart w:id="258" w:name="_Toc505635318"/>
      <w:bookmarkStart w:id="259" w:name="_Toc505635423"/>
      <w:bookmarkStart w:id="260" w:name="_Toc505635629"/>
      <w:bookmarkStart w:id="261" w:name="_Toc139921413"/>
      <w:r w:rsidRPr="00CB249B">
        <w:rPr>
          <w:sz w:val="28"/>
          <w:szCs w:val="22"/>
        </w:rPr>
        <w:t>Operating Environment</w:t>
      </w:r>
      <w:bookmarkEnd w:id="254"/>
      <w:bookmarkEnd w:id="255"/>
      <w:bookmarkEnd w:id="256"/>
      <w:bookmarkEnd w:id="257"/>
      <w:bookmarkEnd w:id="258"/>
      <w:bookmarkEnd w:id="259"/>
      <w:bookmarkEnd w:id="260"/>
      <w:bookmarkEnd w:id="261"/>
    </w:p>
    <w:p w14:paraId="77B66A85" w14:textId="17781E88" w:rsidR="00CC705C" w:rsidRDefault="00CC705C" w:rsidP="00CC705C">
      <w:pPr>
        <w:pStyle w:val="template"/>
        <w:spacing w:line="360" w:lineRule="auto"/>
        <w:jc w:val="both"/>
        <w:rPr>
          <w:rFonts w:ascii="Calibri" w:hAnsi="Calibri" w:cs="Calibri"/>
          <w:i w:val="0"/>
          <w:sz w:val="24"/>
          <w:szCs w:val="24"/>
        </w:rPr>
      </w:pPr>
      <w:bookmarkStart w:id="262" w:name="_Toc439994678"/>
      <w:bookmarkStart w:id="263" w:name="_Toc441230983"/>
      <w:r>
        <w:rPr>
          <w:rFonts w:ascii="Calibri" w:hAnsi="Calibri" w:cs="Calibri"/>
          <w:i w:val="0"/>
          <w:sz w:val="24"/>
          <w:szCs w:val="24"/>
        </w:rPr>
        <w:t xml:space="preserve">Operating environment for the Smart Content Accumulator is given below. </w:t>
      </w:r>
    </w:p>
    <w:p w14:paraId="2C216F8C" w14:textId="66496C0D" w:rsidR="00CC705C" w:rsidRDefault="00CC705C">
      <w:pPr>
        <w:pStyle w:val="template"/>
        <w:numPr>
          <w:ilvl w:val="0"/>
          <w:numId w:val="13"/>
        </w:numPr>
        <w:spacing w:line="360" w:lineRule="auto"/>
        <w:jc w:val="both"/>
        <w:rPr>
          <w:rFonts w:ascii="Calibri" w:hAnsi="Calibri" w:cs="Calibri"/>
          <w:i w:val="0"/>
          <w:sz w:val="24"/>
          <w:szCs w:val="24"/>
        </w:rPr>
      </w:pPr>
      <w:r w:rsidRPr="00CC705C">
        <w:rPr>
          <w:rFonts w:ascii="Calibri" w:hAnsi="Calibri" w:cs="Calibri"/>
          <w:b/>
          <w:bCs/>
          <w:i w:val="0"/>
          <w:sz w:val="24"/>
          <w:szCs w:val="24"/>
        </w:rPr>
        <w:t>Operating system:</w:t>
      </w:r>
      <w:r>
        <w:rPr>
          <w:rFonts w:ascii="Calibri" w:hAnsi="Calibri" w:cs="Calibri"/>
          <w:i w:val="0"/>
          <w:sz w:val="24"/>
          <w:szCs w:val="24"/>
        </w:rPr>
        <w:t xml:space="preserve"> </w:t>
      </w:r>
      <w:r w:rsidR="009A4ED9">
        <w:rPr>
          <w:rFonts w:ascii="Calibri" w:hAnsi="Calibri" w:cs="Calibri"/>
          <w:i w:val="0"/>
          <w:sz w:val="24"/>
          <w:szCs w:val="24"/>
        </w:rPr>
        <w:t>Windows, IOS, Android</w:t>
      </w:r>
    </w:p>
    <w:p w14:paraId="19C111D2" w14:textId="7F4AE035" w:rsidR="00CC705C" w:rsidRPr="00CC705C" w:rsidRDefault="00CC705C">
      <w:pPr>
        <w:pStyle w:val="template"/>
        <w:numPr>
          <w:ilvl w:val="0"/>
          <w:numId w:val="13"/>
        </w:numPr>
        <w:spacing w:line="360" w:lineRule="auto"/>
        <w:jc w:val="both"/>
        <w:rPr>
          <w:rFonts w:ascii="Calibri" w:hAnsi="Calibri" w:cs="Calibri"/>
          <w:b/>
          <w:bCs/>
          <w:i w:val="0"/>
          <w:sz w:val="24"/>
          <w:szCs w:val="24"/>
        </w:rPr>
      </w:pPr>
      <w:r w:rsidRPr="00CC705C">
        <w:rPr>
          <w:rFonts w:ascii="Calibri" w:hAnsi="Calibri" w:cs="Calibri"/>
          <w:b/>
          <w:bCs/>
          <w:i w:val="0"/>
          <w:sz w:val="24"/>
          <w:szCs w:val="24"/>
        </w:rPr>
        <w:t>Database:</w:t>
      </w:r>
      <w:r>
        <w:rPr>
          <w:rFonts w:ascii="Calibri" w:hAnsi="Calibri" w:cs="Calibri"/>
          <w:b/>
          <w:bCs/>
          <w:i w:val="0"/>
          <w:sz w:val="24"/>
          <w:szCs w:val="24"/>
        </w:rPr>
        <w:t xml:space="preserve"> </w:t>
      </w:r>
      <w:r w:rsidRPr="00CC705C">
        <w:rPr>
          <w:rFonts w:ascii="Calibri" w:hAnsi="Calibri" w:cs="Calibri"/>
          <w:i w:val="0"/>
          <w:sz w:val="24"/>
          <w:szCs w:val="24"/>
        </w:rPr>
        <w:t>SQLite3</w:t>
      </w:r>
    </w:p>
    <w:p w14:paraId="1ED57577" w14:textId="35638EFA" w:rsidR="00CC705C" w:rsidRDefault="00CC705C">
      <w:pPr>
        <w:pStyle w:val="template"/>
        <w:numPr>
          <w:ilvl w:val="0"/>
          <w:numId w:val="13"/>
        </w:numPr>
        <w:spacing w:line="360" w:lineRule="auto"/>
        <w:jc w:val="both"/>
        <w:rPr>
          <w:rFonts w:ascii="Calibri" w:hAnsi="Calibri" w:cs="Calibri"/>
          <w:i w:val="0"/>
          <w:sz w:val="24"/>
          <w:szCs w:val="24"/>
        </w:rPr>
      </w:pPr>
      <w:r>
        <w:rPr>
          <w:rFonts w:ascii="Calibri" w:hAnsi="Calibri" w:cs="Calibri"/>
          <w:b/>
          <w:bCs/>
          <w:i w:val="0"/>
          <w:sz w:val="24"/>
          <w:szCs w:val="24"/>
        </w:rPr>
        <w:t>Language</w:t>
      </w:r>
      <w:r w:rsidRPr="00CC705C">
        <w:rPr>
          <w:rFonts w:ascii="Calibri" w:hAnsi="Calibri" w:cs="Calibri"/>
          <w:b/>
          <w:bCs/>
          <w:i w:val="0"/>
          <w:sz w:val="24"/>
          <w:szCs w:val="24"/>
        </w:rPr>
        <w:t>:</w:t>
      </w:r>
      <w:r>
        <w:rPr>
          <w:rFonts w:ascii="Calibri" w:hAnsi="Calibri" w:cs="Calibri"/>
          <w:i w:val="0"/>
          <w:sz w:val="24"/>
          <w:szCs w:val="24"/>
        </w:rPr>
        <w:t xml:space="preserve"> Python</w:t>
      </w:r>
      <w:r w:rsidR="009A4ED9">
        <w:rPr>
          <w:rFonts w:ascii="Calibri" w:hAnsi="Calibri" w:cs="Calibri"/>
          <w:i w:val="0"/>
          <w:sz w:val="24"/>
          <w:szCs w:val="24"/>
        </w:rPr>
        <w:t>, HTML5, CSS3, SQL</w:t>
      </w:r>
      <w:r w:rsidR="00EF79B5">
        <w:rPr>
          <w:rFonts w:ascii="Calibri" w:hAnsi="Calibri" w:cs="Calibri"/>
          <w:i w:val="0"/>
          <w:sz w:val="24"/>
          <w:szCs w:val="24"/>
        </w:rPr>
        <w:t>, Bootstrap</w:t>
      </w:r>
    </w:p>
    <w:p w14:paraId="4486EB79" w14:textId="77777777" w:rsidR="00AA1965" w:rsidRPr="009A5EB7" w:rsidRDefault="00AA1965" w:rsidP="005B239D">
      <w:pPr>
        <w:pStyle w:val="template"/>
        <w:spacing w:line="360" w:lineRule="auto"/>
        <w:jc w:val="both"/>
        <w:rPr>
          <w:rFonts w:ascii="Calibri" w:hAnsi="Calibri" w:cs="Calibri"/>
          <w:i w:val="0"/>
          <w:sz w:val="24"/>
          <w:szCs w:val="24"/>
        </w:rPr>
      </w:pPr>
    </w:p>
    <w:p w14:paraId="070466CA" w14:textId="77777777" w:rsidR="0043342F" w:rsidRPr="00CB249B" w:rsidRDefault="0043342F">
      <w:pPr>
        <w:pStyle w:val="Heading2"/>
        <w:numPr>
          <w:ilvl w:val="2"/>
          <w:numId w:val="2"/>
        </w:numPr>
        <w:rPr>
          <w:sz w:val="28"/>
          <w:szCs w:val="22"/>
        </w:rPr>
      </w:pPr>
      <w:bookmarkStart w:id="264" w:name="_Toc505635121"/>
      <w:bookmarkStart w:id="265" w:name="_Toc505635220"/>
      <w:bookmarkStart w:id="266" w:name="_Toc505635319"/>
      <w:bookmarkStart w:id="267" w:name="_Toc505635424"/>
      <w:bookmarkStart w:id="268" w:name="_Toc505635630"/>
      <w:bookmarkStart w:id="269" w:name="_Toc139921414"/>
      <w:r w:rsidRPr="00CB249B">
        <w:rPr>
          <w:sz w:val="28"/>
          <w:szCs w:val="22"/>
        </w:rPr>
        <w:t>Design and Implementation Constraints</w:t>
      </w:r>
      <w:bookmarkEnd w:id="262"/>
      <w:bookmarkEnd w:id="263"/>
      <w:bookmarkEnd w:id="264"/>
      <w:bookmarkEnd w:id="265"/>
      <w:bookmarkEnd w:id="266"/>
      <w:bookmarkEnd w:id="267"/>
      <w:bookmarkEnd w:id="268"/>
      <w:bookmarkEnd w:id="269"/>
    </w:p>
    <w:p w14:paraId="4418EB7F" w14:textId="77777777" w:rsidR="001B6F21" w:rsidRDefault="001B6F21" w:rsidP="005B239D">
      <w:pPr>
        <w:pStyle w:val="template"/>
        <w:spacing w:line="360" w:lineRule="auto"/>
        <w:jc w:val="both"/>
        <w:rPr>
          <w:rFonts w:ascii="Helvetica" w:hAnsi="Helvetica"/>
          <w:b/>
          <w:bCs/>
          <w:i w:val="0"/>
          <w:iCs/>
          <w:color w:val="000000" w:themeColor="text1"/>
          <w:sz w:val="24"/>
          <w:szCs w:val="24"/>
        </w:rPr>
      </w:pPr>
      <w:bookmarkStart w:id="270" w:name="_Toc439994680"/>
      <w:bookmarkStart w:id="271" w:name="_Toc441230985"/>
      <w:r>
        <w:rPr>
          <w:rFonts w:ascii="Helvetica" w:hAnsi="Helvetica"/>
          <w:color w:val="353740"/>
        </w:rPr>
        <w:br/>
      </w:r>
      <w:r w:rsidRPr="001B6F21">
        <w:rPr>
          <w:rFonts w:ascii="Helvetica" w:hAnsi="Helvetica"/>
          <w:b/>
          <w:bCs/>
          <w:i w:val="0"/>
          <w:iCs/>
          <w:color w:val="000000" w:themeColor="text1"/>
          <w:sz w:val="24"/>
          <w:szCs w:val="24"/>
        </w:rPr>
        <w:t>2.2.4.1. Design Constraints</w:t>
      </w:r>
      <w:r>
        <w:rPr>
          <w:rFonts w:ascii="Helvetica" w:hAnsi="Helvetica"/>
          <w:b/>
          <w:bCs/>
          <w:i w:val="0"/>
          <w:iCs/>
          <w:color w:val="000000" w:themeColor="text1"/>
          <w:sz w:val="24"/>
          <w:szCs w:val="24"/>
        </w:rPr>
        <w:t>:</w:t>
      </w:r>
    </w:p>
    <w:p w14:paraId="1937FE4E" w14:textId="732D929A" w:rsidR="001B6F21" w:rsidRPr="00AB3D37" w:rsidRDefault="001B6F21">
      <w:pPr>
        <w:pStyle w:val="template"/>
        <w:numPr>
          <w:ilvl w:val="0"/>
          <w:numId w:val="21"/>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The system must be able to accumulate content from multiple sources and store it in a structured way.</w:t>
      </w:r>
    </w:p>
    <w:p w14:paraId="6480B385" w14:textId="20CCBBD6" w:rsidR="001B6F21" w:rsidRPr="00AB3D37" w:rsidRDefault="001B6F21">
      <w:pPr>
        <w:pStyle w:val="template"/>
        <w:numPr>
          <w:ilvl w:val="0"/>
          <w:numId w:val="21"/>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 xml:space="preserve">The </w:t>
      </w:r>
      <w:r w:rsidRPr="00AB3D37">
        <w:rPr>
          <w:rFonts w:asciiTheme="minorHAnsi" w:hAnsiTheme="minorHAnsi" w:cstheme="minorHAnsi"/>
          <w:i w:val="0"/>
          <w:iCs/>
          <w:color w:val="000000"/>
          <w:sz w:val="24"/>
          <w:szCs w:val="24"/>
        </w:rPr>
        <w:t xml:space="preserve">system </w:t>
      </w:r>
      <w:r w:rsidRPr="00AB3D37">
        <w:rPr>
          <w:rFonts w:asciiTheme="minorHAnsi" w:hAnsiTheme="minorHAnsi" w:cstheme="minorHAnsi"/>
          <w:i w:val="0"/>
          <w:iCs/>
          <w:color w:val="000000" w:themeColor="text1"/>
          <w:sz w:val="24"/>
          <w:szCs w:val="24"/>
        </w:rPr>
        <w:t>must be able to filter content according to certain criteria.</w:t>
      </w:r>
    </w:p>
    <w:p w14:paraId="425A7257" w14:textId="1BCB31F9" w:rsidR="001B6F21" w:rsidRPr="00AB3D37" w:rsidRDefault="001B6F21">
      <w:pPr>
        <w:pStyle w:val="template"/>
        <w:numPr>
          <w:ilvl w:val="0"/>
          <w:numId w:val="21"/>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 xml:space="preserve">The </w:t>
      </w:r>
      <w:r w:rsidRPr="00AB3D37">
        <w:rPr>
          <w:rFonts w:asciiTheme="minorHAnsi" w:hAnsiTheme="minorHAnsi" w:cstheme="minorHAnsi"/>
          <w:i w:val="0"/>
          <w:iCs/>
          <w:color w:val="000000"/>
          <w:sz w:val="24"/>
          <w:szCs w:val="24"/>
        </w:rPr>
        <w:t xml:space="preserve">system </w:t>
      </w:r>
      <w:r w:rsidRPr="00AB3D37">
        <w:rPr>
          <w:rFonts w:asciiTheme="minorHAnsi" w:hAnsiTheme="minorHAnsi" w:cstheme="minorHAnsi"/>
          <w:i w:val="0"/>
          <w:iCs/>
          <w:color w:val="000000" w:themeColor="text1"/>
          <w:sz w:val="24"/>
          <w:szCs w:val="24"/>
        </w:rPr>
        <w:t>must be able to store a variety of content types</w:t>
      </w:r>
      <w:r w:rsidR="004D3AC6">
        <w:rPr>
          <w:rFonts w:asciiTheme="minorHAnsi" w:hAnsiTheme="minorHAnsi" w:cstheme="minorHAnsi"/>
          <w:i w:val="0"/>
          <w:iCs/>
          <w:color w:val="000000" w:themeColor="text1"/>
          <w:sz w:val="24"/>
          <w:szCs w:val="24"/>
        </w:rPr>
        <w:t>.</w:t>
      </w:r>
    </w:p>
    <w:p w14:paraId="5A201934" w14:textId="0D2CC701" w:rsidR="001B6F21" w:rsidRPr="00AB3D37" w:rsidRDefault="001B6F21">
      <w:pPr>
        <w:pStyle w:val="template"/>
        <w:numPr>
          <w:ilvl w:val="0"/>
          <w:numId w:val="21"/>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 xml:space="preserve">The </w:t>
      </w:r>
      <w:r w:rsidRPr="00AB3D37">
        <w:rPr>
          <w:rFonts w:asciiTheme="minorHAnsi" w:hAnsiTheme="minorHAnsi" w:cstheme="minorHAnsi"/>
          <w:i w:val="0"/>
          <w:iCs/>
          <w:color w:val="000000"/>
          <w:sz w:val="24"/>
          <w:szCs w:val="24"/>
        </w:rPr>
        <w:t xml:space="preserve">system </w:t>
      </w:r>
      <w:r w:rsidRPr="00AB3D37">
        <w:rPr>
          <w:rFonts w:asciiTheme="minorHAnsi" w:hAnsiTheme="minorHAnsi" w:cstheme="minorHAnsi"/>
          <w:i w:val="0"/>
          <w:iCs/>
          <w:color w:val="000000" w:themeColor="text1"/>
          <w:sz w:val="24"/>
          <w:szCs w:val="24"/>
        </w:rPr>
        <w:t>must be able to update content as it changes in the source</w:t>
      </w:r>
    </w:p>
    <w:p w14:paraId="09DB1A6D" w14:textId="77777777" w:rsidR="001B6F21" w:rsidRPr="001B6F21" w:rsidRDefault="001B6F21" w:rsidP="001B6F21">
      <w:pPr>
        <w:pStyle w:val="template"/>
        <w:spacing w:line="360" w:lineRule="auto"/>
        <w:ind w:left="792"/>
        <w:jc w:val="both"/>
        <w:rPr>
          <w:rFonts w:ascii="Calibri" w:hAnsi="Calibri" w:cs="Calibri"/>
          <w:i w:val="0"/>
          <w:iCs/>
          <w:color w:val="000000" w:themeColor="text1"/>
          <w:sz w:val="24"/>
          <w:szCs w:val="24"/>
        </w:rPr>
      </w:pPr>
    </w:p>
    <w:p w14:paraId="335B4748" w14:textId="77777777" w:rsidR="001B6F21" w:rsidRDefault="001B6F21" w:rsidP="001B6F21">
      <w:pPr>
        <w:pStyle w:val="template"/>
        <w:spacing w:line="360" w:lineRule="auto"/>
        <w:jc w:val="both"/>
        <w:rPr>
          <w:rFonts w:ascii="Helvetica" w:hAnsi="Helvetica"/>
          <w:b/>
          <w:bCs/>
          <w:i w:val="0"/>
          <w:iCs/>
          <w:color w:val="000000" w:themeColor="text1"/>
          <w:sz w:val="24"/>
          <w:szCs w:val="24"/>
        </w:rPr>
      </w:pPr>
      <w:r w:rsidRPr="001B6F21">
        <w:rPr>
          <w:rFonts w:ascii="Helvetica" w:hAnsi="Helvetica"/>
          <w:b/>
          <w:bCs/>
          <w:i w:val="0"/>
          <w:iCs/>
          <w:color w:val="000000" w:themeColor="text1"/>
          <w:sz w:val="24"/>
          <w:szCs w:val="24"/>
        </w:rPr>
        <w:t>2.2.4.2. Implementation Constraints</w:t>
      </w:r>
      <w:r>
        <w:rPr>
          <w:rFonts w:ascii="Helvetica" w:hAnsi="Helvetica"/>
          <w:b/>
          <w:bCs/>
          <w:i w:val="0"/>
          <w:iCs/>
          <w:color w:val="000000" w:themeColor="text1"/>
          <w:sz w:val="24"/>
          <w:szCs w:val="24"/>
        </w:rPr>
        <w:t>:</w:t>
      </w:r>
    </w:p>
    <w:p w14:paraId="045D1B00" w14:textId="1A8694D0" w:rsidR="001B6F21" w:rsidRPr="00AB3D37" w:rsidRDefault="001B6F21">
      <w:pPr>
        <w:pStyle w:val="template"/>
        <w:numPr>
          <w:ilvl w:val="0"/>
          <w:numId w:val="22"/>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It must be able to work with a variety of data sources (</w:t>
      </w:r>
      <w:r w:rsidR="004D3AC6" w:rsidRPr="00AB3D37">
        <w:rPr>
          <w:rFonts w:asciiTheme="minorHAnsi" w:hAnsiTheme="minorHAnsi" w:cstheme="minorHAnsi"/>
          <w:i w:val="0"/>
          <w:iCs/>
          <w:color w:val="000000" w:themeColor="text1"/>
          <w:sz w:val="24"/>
          <w:szCs w:val="24"/>
        </w:rPr>
        <w:t>e.g.,</w:t>
      </w:r>
      <w:r w:rsidRPr="00AB3D37">
        <w:rPr>
          <w:rFonts w:asciiTheme="minorHAnsi" w:hAnsiTheme="minorHAnsi" w:cstheme="minorHAnsi"/>
          <w:i w:val="0"/>
          <w:iCs/>
          <w:color w:val="000000" w:themeColor="text1"/>
          <w:sz w:val="24"/>
          <w:szCs w:val="24"/>
        </w:rPr>
        <w:t xml:space="preserve"> databases, web services, etc.).</w:t>
      </w:r>
    </w:p>
    <w:p w14:paraId="03D918D3" w14:textId="3807BC24" w:rsidR="001B6F21" w:rsidRPr="00AB3D37" w:rsidRDefault="001B6F21">
      <w:pPr>
        <w:pStyle w:val="template"/>
        <w:numPr>
          <w:ilvl w:val="0"/>
          <w:numId w:val="22"/>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sz w:val="24"/>
          <w:szCs w:val="24"/>
        </w:rPr>
        <w:t xml:space="preserve">It </w:t>
      </w:r>
      <w:r w:rsidRPr="00AB3D37">
        <w:rPr>
          <w:rFonts w:asciiTheme="minorHAnsi" w:hAnsiTheme="minorHAnsi" w:cstheme="minorHAnsi"/>
          <w:i w:val="0"/>
          <w:iCs/>
          <w:color w:val="000000" w:themeColor="text1"/>
          <w:sz w:val="24"/>
          <w:szCs w:val="24"/>
        </w:rPr>
        <w:t>must be able to integrate with existing systems, such as content management systems.</w:t>
      </w:r>
    </w:p>
    <w:p w14:paraId="053C84A7" w14:textId="1BC97CFC" w:rsidR="001B6F21" w:rsidRPr="00AB3D37" w:rsidRDefault="001B6F21">
      <w:pPr>
        <w:pStyle w:val="template"/>
        <w:numPr>
          <w:ilvl w:val="0"/>
          <w:numId w:val="22"/>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sz w:val="24"/>
          <w:szCs w:val="24"/>
        </w:rPr>
        <w:t xml:space="preserve">It </w:t>
      </w:r>
      <w:r w:rsidRPr="00AB3D37">
        <w:rPr>
          <w:rFonts w:asciiTheme="minorHAnsi" w:hAnsiTheme="minorHAnsi" w:cstheme="minorHAnsi"/>
          <w:i w:val="0"/>
          <w:iCs/>
          <w:color w:val="000000" w:themeColor="text1"/>
          <w:sz w:val="24"/>
          <w:szCs w:val="24"/>
        </w:rPr>
        <w:t xml:space="preserve">must be able to handle high volume of data. </w:t>
      </w:r>
    </w:p>
    <w:p w14:paraId="489EAF9A" w14:textId="6208D630" w:rsidR="009A4ED9" w:rsidRPr="00AB3D37" w:rsidRDefault="001B6F21">
      <w:pPr>
        <w:pStyle w:val="template"/>
        <w:numPr>
          <w:ilvl w:val="0"/>
          <w:numId w:val="22"/>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sz w:val="24"/>
          <w:szCs w:val="24"/>
        </w:rPr>
        <w:t xml:space="preserve">It </w:t>
      </w:r>
      <w:r w:rsidRPr="00AB3D37">
        <w:rPr>
          <w:rFonts w:asciiTheme="minorHAnsi" w:hAnsiTheme="minorHAnsi" w:cstheme="minorHAnsi"/>
          <w:i w:val="0"/>
          <w:iCs/>
          <w:color w:val="000000" w:themeColor="text1"/>
          <w:sz w:val="24"/>
          <w:szCs w:val="24"/>
        </w:rPr>
        <w:t xml:space="preserve">must be able to support large-scale distributed systems. </w:t>
      </w:r>
    </w:p>
    <w:p w14:paraId="080DE2AE" w14:textId="77777777" w:rsidR="001B6F21" w:rsidRPr="001B6F21" w:rsidRDefault="001B6F21" w:rsidP="001B6F21">
      <w:pPr>
        <w:pStyle w:val="template"/>
        <w:spacing w:line="360" w:lineRule="auto"/>
        <w:jc w:val="both"/>
        <w:rPr>
          <w:rFonts w:ascii="Calibri" w:hAnsi="Calibri" w:cs="Calibri"/>
          <w:i w:val="0"/>
          <w:iCs/>
          <w:color w:val="000000" w:themeColor="text1"/>
          <w:sz w:val="24"/>
          <w:szCs w:val="24"/>
        </w:rPr>
      </w:pPr>
    </w:p>
    <w:p w14:paraId="56088207" w14:textId="77777777" w:rsidR="0043342F" w:rsidRPr="00EF55BC" w:rsidRDefault="0043342F">
      <w:pPr>
        <w:pStyle w:val="Heading2"/>
        <w:numPr>
          <w:ilvl w:val="2"/>
          <w:numId w:val="2"/>
        </w:numPr>
        <w:rPr>
          <w:sz w:val="28"/>
          <w:szCs w:val="22"/>
        </w:rPr>
      </w:pPr>
      <w:bookmarkStart w:id="272" w:name="_Toc505635123"/>
      <w:bookmarkStart w:id="273" w:name="_Toc505635222"/>
      <w:bookmarkStart w:id="274" w:name="_Toc505635321"/>
      <w:bookmarkStart w:id="275" w:name="_Toc505635426"/>
      <w:bookmarkStart w:id="276" w:name="_Toc505635632"/>
      <w:bookmarkStart w:id="277" w:name="_Toc139921415"/>
      <w:r w:rsidRPr="00EF55BC">
        <w:rPr>
          <w:sz w:val="28"/>
          <w:szCs w:val="22"/>
        </w:rPr>
        <w:t>Assumptions and Dependencies</w:t>
      </w:r>
      <w:bookmarkEnd w:id="270"/>
      <w:bookmarkEnd w:id="271"/>
      <w:bookmarkEnd w:id="272"/>
      <w:bookmarkEnd w:id="273"/>
      <w:bookmarkEnd w:id="274"/>
      <w:bookmarkEnd w:id="275"/>
      <w:bookmarkEnd w:id="276"/>
      <w:bookmarkEnd w:id="277"/>
    </w:p>
    <w:p w14:paraId="3D6793B5" w14:textId="77777777" w:rsidR="001B6F21" w:rsidRDefault="001B6F21" w:rsidP="005B239D">
      <w:pPr>
        <w:pStyle w:val="template"/>
        <w:spacing w:line="360" w:lineRule="auto"/>
        <w:jc w:val="both"/>
        <w:rPr>
          <w:rFonts w:asciiTheme="minorHAnsi" w:hAnsiTheme="minorHAnsi" w:cstheme="minorHAnsi"/>
          <w:i w:val="0"/>
          <w:iCs/>
          <w:color w:val="000000" w:themeColor="text1"/>
          <w:sz w:val="24"/>
          <w:szCs w:val="24"/>
        </w:rPr>
      </w:pPr>
      <w:r>
        <w:rPr>
          <w:rFonts w:ascii="Helvetica" w:hAnsi="Helvetica"/>
          <w:color w:val="353740"/>
        </w:rPr>
        <w:br/>
      </w:r>
      <w:r w:rsidRPr="001B6F21">
        <w:rPr>
          <w:rFonts w:asciiTheme="minorHAnsi" w:hAnsiTheme="minorHAnsi" w:cstheme="minorHAnsi"/>
          <w:b/>
          <w:bCs/>
          <w:i w:val="0"/>
          <w:iCs/>
          <w:color w:val="000000" w:themeColor="text1"/>
          <w:sz w:val="24"/>
          <w:szCs w:val="24"/>
        </w:rPr>
        <w:t>2.2.5.1. Assumptions:</w:t>
      </w:r>
      <w:r w:rsidRPr="001B6F21">
        <w:rPr>
          <w:rFonts w:asciiTheme="minorHAnsi" w:hAnsiTheme="minorHAnsi" w:cstheme="minorHAnsi"/>
          <w:i w:val="0"/>
          <w:iCs/>
          <w:color w:val="000000" w:themeColor="text1"/>
          <w:sz w:val="24"/>
          <w:szCs w:val="24"/>
        </w:rPr>
        <w:t xml:space="preserve"> </w:t>
      </w:r>
    </w:p>
    <w:p w14:paraId="68ADDBC2" w14:textId="73E34479" w:rsidR="00AB3D37" w:rsidRDefault="004D3AC6">
      <w:pPr>
        <w:pStyle w:val="template"/>
        <w:numPr>
          <w:ilvl w:val="0"/>
          <w:numId w:val="23"/>
        </w:numPr>
        <w:spacing w:line="360" w:lineRule="auto"/>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 xml:space="preserve">It </w:t>
      </w:r>
      <w:r w:rsidRPr="001B6F21">
        <w:rPr>
          <w:rFonts w:asciiTheme="minorHAnsi" w:hAnsiTheme="minorHAnsi" w:cstheme="minorHAnsi"/>
          <w:i w:val="0"/>
          <w:iCs/>
          <w:color w:val="000000" w:themeColor="text1"/>
          <w:sz w:val="24"/>
          <w:szCs w:val="24"/>
        </w:rPr>
        <w:t>will</w:t>
      </w:r>
      <w:r w:rsidR="001B6F21" w:rsidRPr="001B6F21">
        <w:rPr>
          <w:rFonts w:asciiTheme="minorHAnsi" w:hAnsiTheme="minorHAnsi" w:cstheme="minorHAnsi"/>
          <w:i w:val="0"/>
          <w:iCs/>
          <w:color w:val="000000" w:themeColor="text1"/>
          <w:sz w:val="24"/>
          <w:szCs w:val="24"/>
        </w:rPr>
        <w:t xml:space="preserve"> be developed using existing software components.</w:t>
      </w:r>
    </w:p>
    <w:p w14:paraId="278DAA6C" w14:textId="77777777" w:rsidR="00AB3D37" w:rsidRDefault="001B6F21">
      <w:pPr>
        <w:pStyle w:val="template"/>
        <w:numPr>
          <w:ilvl w:val="0"/>
          <w:numId w:val="23"/>
        </w:numPr>
        <w:spacing w:line="360" w:lineRule="auto"/>
        <w:jc w:val="both"/>
        <w:rPr>
          <w:rFonts w:asciiTheme="minorHAnsi" w:hAnsiTheme="minorHAnsi" w:cstheme="minorHAnsi"/>
          <w:i w:val="0"/>
          <w:iCs/>
          <w:color w:val="000000" w:themeColor="text1"/>
          <w:sz w:val="24"/>
          <w:szCs w:val="24"/>
        </w:rPr>
      </w:pPr>
      <w:r w:rsidRPr="001B6F21">
        <w:rPr>
          <w:rFonts w:asciiTheme="minorHAnsi" w:hAnsiTheme="minorHAnsi" w:cstheme="minorHAnsi"/>
          <w:i w:val="0"/>
          <w:iCs/>
          <w:color w:val="000000" w:themeColor="text1"/>
          <w:sz w:val="24"/>
          <w:szCs w:val="24"/>
        </w:rPr>
        <w:t xml:space="preserve">The development and/or operating environment is stable. </w:t>
      </w:r>
    </w:p>
    <w:p w14:paraId="61B87454" w14:textId="1563880B" w:rsidR="00AB3D37" w:rsidRDefault="001B6F21">
      <w:pPr>
        <w:pStyle w:val="template"/>
        <w:numPr>
          <w:ilvl w:val="0"/>
          <w:numId w:val="23"/>
        </w:numPr>
        <w:spacing w:line="360" w:lineRule="auto"/>
        <w:jc w:val="both"/>
        <w:rPr>
          <w:rFonts w:asciiTheme="minorHAnsi" w:hAnsiTheme="minorHAnsi" w:cstheme="minorHAnsi"/>
          <w:i w:val="0"/>
          <w:iCs/>
          <w:color w:val="000000" w:themeColor="text1"/>
          <w:sz w:val="24"/>
          <w:szCs w:val="24"/>
        </w:rPr>
      </w:pPr>
      <w:r w:rsidRPr="001B6F21">
        <w:rPr>
          <w:rFonts w:asciiTheme="minorHAnsi" w:hAnsiTheme="minorHAnsi" w:cstheme="minorHAnsi"/>
          <w:i w:val="0"/>
          <w:iCs/>
          <w:color w:val="000000" w:themeColor="text1"/>
          <w:sz w:val="24"/>
          <w:szCs w:val="24"/>
        </w:rPr>
        <w:t>The smart content accumulator will have the necessary resources and capabilities to meet</w:t>
      </w:r>
      <w:r w:rsidR="004D3AC6">
        <w:rPr>
          <w:rFonts w:asciiTheme="minorHAnsi" w:hAnsiTheme="minorHAnsi" w:cstheme="minorHAnsi"/>
          <w:i w:val="0"/>
          <w:iCs/>
          <w:color w:val="000000" w:themeColor="text1"/>
          <w:sz w:val="24"/>
          <w:szCs w:val="24"/>
        </w:rPr>
        <w:t xml:space="preserve"> </w:t>
      </w:r>
      <w:r w:rsidRPr="001B6F21">
        <w:rPr>
          <w:rFonts w:asciiTheme="minorHAnsi" w:hAnsiTheme="minorHAnsi" w:cstheme="minorHAnsi"/>
          <w:i w:val="0"/>
          <w:iCs/>
          <w:color w:val="000000" w:themeColor="text1"/>
          <w:sz w:val="24"/>
          <w:szCs w:val="24"/>
        </w:rPr>
        <w:t xml:space="preserve">the requirements outlined in the SRS. </w:t>
      </w:r>
    </w:p>
    <w:p w14:paraId="25B58F12" w14:textId="77777777" w:rsidR="00AB3D37" w:rsidRDefault="001B6F21">
      <w:pPr>
        <w:pStyle w:val="template"/>
        <w:numPr>
          <w:ilvl w:val="0"/>
          <w:numId w:val="23"/>
        </w:numPr>
        <w:spacing w:line="360" w:lineRule="auto"/>
        <w:jc w:val="both"/>
        <w:rPr>
          <w:rFonts w:asciiTheme="minorHAnsi" w:hAnsiTheme="minorHAnsi" w:cstheme="minorHAnsi"/>
          <w:i w:val="0"/>
          <w:iCs/>
          <w:color w:val="000000" w:themeColor="text1"/>
          <w:sz w:val="24"/>
          <w:szCs w:val="24"/>
        </w:rPr>
      </w:pPr>
      <w:r w:rsidRPr="001B6F21">
        <w:rPr>
          <w:rFonts w:asciiTheme="minorHAnsi" w:hAnsiTheme="minorHAnsi" w:cstheme="minorHAnsi"/>
          <w:i w:val="0"/>
          <w:iCs/>
          <w:color w:val="000000" w:themeColor="text1"/>
          <w:sz w:val="24"/>
          <w:szCs w:val="24"/>
        </w:rPr>
        <w:t xml:space="preserve"> Third-party components will be compatible with the existing environment </w:t>
      </w:r>
    </w:p>
    <w:p w14:paraId="2C8D4FFF" w14:textId="77777777" w:rsidR="00AB3D37" w:rsidRDefault="00AB3D37" w:rsidP="00AB3D37">
      <w:pPr>
        <w:pStyle w:val="template"/>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b/>
          <w:bCs/>
          <w:i w:val="0"/>
          <w:iCs/>
          <w:color w:val="000000" w:themeColor="text1"/>
          <w:sz w:val="24"/>
          <w:szCs w:val="24"/>
        </w:rPr>
        <w:t xml:space="preserve">2.2.5.2. </w:t>
      </w:r>
      <w:r w:rsidR="001B6F21" w:rsidRPr="00AB3D37">
        <w:rPr>
          <w:rFonts w:asciiTheme="minorHAnsi" w:hAnsiTheme="minorHAnsi" w:cstheme="minorHAnsi"/>
          <w:b/>
          <w:bCs/>
          <w:i w:val="0"/>
          <w:iCs/>
          <w:color w:val="000000" w:themeColor="text1"/>
          <w:sz w:val="24"/>
          <w:szCs w:val="24"/>
        </w:rPr>
        <w:t>Dependencies</w:t>
      </w:r>
      <w:r w:rsidR="001B6F21" w:rsidRPr="001B6F21">
        <w:rPr>
          <w:rFonts w:asciiTheme="minorHAnsi" w:hAnsiTheme="minorHAnsi" w:cstheme="minorHAnsi"/>
          <w:i w:val="0"/>
          <w:iCs/>
          <w:color w:val="000000" w:themeColor="text1"/>
          <w:sz w:val="24"/>
          <w:szCs w:val="24"/>
        </w:rPr>
        <w:t xml:space="preserve">: </w:t>
      </w:r>
    </w:p>
    <w:p w14:paraId="0487258E" w14:textId="77777777" w:rsidR="00AB3D37" w:rsidRDefault="001B6F21">
      <w:pPr>
        <w:pStyle w:val="template"/>
        <w:numPr>
          <w:ilvl w:val="0"/>
          <w:numId w:val="24"/>
        </w:numPr>
        <w:spacing w:line="360" w:lineRule="auto"/>
        <w:jc w:val="both"/>
        <w:rPr>
          <w:rFonts w:asciiTheme="minorHAnsi" w:hAnsiTheme="minorHAnsi" w:cstheme="minorHAnsi"/>
          <w:i w:val="0"/>
          <w:iCs/>
          <w:color w:val="000000" w:themeColor="text1"/>
          <w:sz w:val="24"/>
          <w:szCs w:val="24"/>
        </w:rPr>
      </w:pPr>
      <w:r w:rsidRPr="001B6F21">
        <w:rPr>
          <w:rFonts w:asciiTheme="minorHAnsi" w:hAnsiTheme="minorHAnsi" w:cstheme="minorHAnsi"/>
          <w:i w:val="0"/>
          <w:iCs/>
          <w:color w:val="000000" w:themeColor="text1"/>
          <w:sz w:val="24"/>
          <w:szCs w:val="24"/>
        </w:rPr>
        <w:t>Access to external software components for reuse.</w:t>
      </w:r>
    </w:p>
    <w:p w14:paraId="70477CCB" w14:textId="2ED763E9" w:rsidR="00AB3D37" w:rsidRDefault="001B6F21">
      <w:pPr>
        <w:pStyle w:val="template"/>
        <w:numPr>
          <w:ilvl w:val="0"/>
          <w:numId w:val="24"/>
        </w:numPr>
        <w:spacing w:line="360" w:lineRule="auto"/>
        <w:jc w:val="both"/>
        <w:rPr>
          <w:rFonts w:asciiTheme="minorHAnsi" w:hAnsiTheme="minorHAnsi" w:cstheme="minorHAnsi"/>
          <w:i w:val="0"/>
          <w:iCs/>
          <w:color w:val="000000" w:themeColor="text1"/>
          <w:sz w:val="24"/>
          <w:szCs w:val="24"/>
        </w:rPr>
      </w:pPr>
      <w:r w:rsidRPr="001B6F21">
        <w:rPr>
          <w:rFonts w:asciiTheme="minorHAnsi" w:hAnsiTheme="minorHAnsi" w:cstheme="minorHAnsi"/>
          <w:i w:val="0"/>
          <w:iCs/>
          <w:color w:val="000000" w:themeColor="text1"/>
          <w:sz w:val="24"/>
          <w:szCs w:val="24"/>
        </w:rPr>
        <w:t xml:space="preserve">The availability of third-party components to meet the requirements outlined in the SRS. </w:t>
      </w:r>
    </w:p>
    <w:p w14:paraId="51A3A4E5" w14:textId="30C5A623" w:rsidR="005B239D" w:rsidRPr="00AB3D37" w:rsidRDefault="001B6F21">
      <w:pPr>
        <w:pStyle w:val="template"/>
        <w:numPr>
          <w:ilvl w:val="0"/>
          <w:numId w:val="24"/>
        </w:numPr>
        <w:spacing w:line="360" w:lineRule="auto"/>
        <w:jc w:val="both"/>
        <w:rPr>
          <w:rFonts w:asciiTheme="minorHAnsi" w:hAnsiTheme="minorHAnsi" w:cstheme="minorHAnsi"/>
          <w:i w:val="0"/>
          <w:iCs/>
          <w:color w:val="000000" w:themeColor="text1"/>
          <w:sz w:val="24"/>
          <w:szCs w:val="24"/>
        </w:rPr>
      </w:pPr>
      <w:r w:rsidRPr="00AB3D37">
        <w:rPr>
          <w:rFonts w:asciiTheme="minorHAnsi" w:hAnsiTheme="minorHAnsi" w:cstheme="minorHAnsi"/>
          <w:i w:val="0"/>
          <w:iCs/>
          <w:color w:val="000000" w:themeColor="text1"/>
          <w:sz w:val="24"/>
          <w:szCs w:val="24"/>
        </w:rPr>
        <w:t>A stable development and/or operating environment</w:t>
      </w:r>
      <w:r w:rsidR="00AB3D37">
        <w:rPr>
          <w:rFonts w:asciiTheme="minorHAnsi" w:hAnsiTheme="minorHAnsi" w:cstheme="minorHAnsi"/>
          <w:i w:val="0"/>
          <w:iCs/>
          <w:color w:val="000000" w:themeColor="text1"/>
          <w:sz w:val="24"/>
          <w:szCs w:val="24"/>
        </w:rPr>
        <w:t>.</w:t>
      </w:r>
    </w:p>
    <w:p w14:paraId="7B3F65ED" w14:textId="77777777" w:rsidR="00AB3D37" w:rsidRPr="001B6F21" w:rsidRDefault="00AB3D37" w:rsidP="00AB3D37">
      <w:pPr>
        <w:pStyle w:val="template"/>
        <w:spacing w:line="360" w:lineRule="auto"/>
        <w:ind w:left="780"/>
        <w:jc w:val="both"/>
        <w:rPr>
          <w:rFonts w:asciiTheme="minorHAnsi" w:hAnsiTheme="minorHAnsi" w:cstheme="minorHAnsi"/>
          <w:i w:val="0"/>
          <w:iCs/>
          <w:color w:val="000000" w:themeColor="text1"/>
          <w:sz w:val="24"/>
          <w:szCs w:val="24"/>
        </w:rPr>
      </w:pPr>
    </w:p>
    <w:p w14:paraId="0DF9BEE2" w14:textId="77777777" w:rsidR="0043342F" w:rsidRPr="00772FF5" w:rsidRDefault="0043342F">
      <w:pPr>
        <w:pStyle w:val="Heading2"/>
        <w:numPr>
          <w:ilvl w:val="1"/>
          <w:numId w:val="2"/>
        </w:numPr>
      </w:pPr>
      <w:bookmarkStart w:id="278" w:name="_Toc439994682"/>
      <w:bookmarkStart w:id="279" w:name="_Toc441230986"/>
      <w:bookmarkStart w:id="280" w:name="_Toc505635124"/>
      <w:bookmarkStart w:id="281" w:name="_Toc505635223"/>
      <w:bookmarkStart w:id="282" w:name="_Toc505635322"/>
      <w:bookmarkStart w:id="283" w:name="_Toc505635427"/>
      <w:bookmarkStart w:id="284" w:name="_Toc505635633"/>
      <w:bookmarkStart w:id="285" w:name="_Toc139921416"/>
      <w:r w:rsidRPr="00772FF5">
        <w:t>External Interface Requirements</w:t>
      </w:r>
      <w:bookmarkEnd w:id="278"/>
      <w:bookmarkEnd w:id="279"/>
      <w:bookmarkEnd w:id="280"/>
      <w:bookmarkEnd w:id="281"/>
      <w:bookmarkEnd w:id="282"/>
      <w:bookmarkEnd w:id="283"/>
      <w:bookmarkEnd w:id="284"/>
      <w:bookmarkEnd w:id="285"/>
    </w:p>
    <w:p w14:paraId="411CA7D6" w14:textId="77777777" w:rsidR="00AA1965" w:rsidRPr="009A5EB7" w:rsidRDefault="00AA1965" w:rsidP="0043342F">
      <w:pPr>
        <w:pStyle w:val="Heading2"/>
        <w:rPr>
          <w:rFonts w:cs="Calibri"/>
          <w:sz w:val="24"/>
          <w:lang w:val="en-US"/>
        </w:rPr>
      </w:pPr>
      <w:bookmarkStart w:id="286" w:name="_Toc441230987"/>
    </w:p>
    <w:p w14:paraId="035F9E61" w14:textId="77777777" w:rsidR="0043342F" w:rsidRPr="00EF55BC" w:rsidRDefault="0043342F">
      <w:pPr>
        <w:pStyle w:val="Heading2"/>
        <w:numPr>
          <w:ilvl w:val="2"/>
          <w:numId w:val="2"/>
        </w:numPr>
        <w:rPr>
          <w:sz w:val="28"/>
          <w:szCs w:val="22"/>
        </w:rPr>
      </w:pPr>
      <w:bookmarkStart w:id="287" w:name="_Toc505635125"/>
      <w:bookmarkStart w:id="288" w:name="_Toc505635224"/>
      <w:bookmarkStart w:id="289" w:name="_Toc505635323"/>
      <w:bookmarkStart w:id="290" w:name="_Toc505635428"/>
      <w:bookmarkStart w:id="291" w:name="_Toc505635634"/>
      <w:bookmarkStart w:id="292" w:name="_Toc139921417"/>
      <w:r w:rsidRPr="00EF55BC">
        <w:rPr>
          <w:sz w:val="28"/>
          <w:szCs w:val="22"/>
        </w:rPr>
        <w:t>User Interfaces</w:t>
      </w:r>
      <w:bookmarkEnd w:id="286"/>
      <w:bookmarkEnd w:id="287"/>
      <w:bookmarkEnd w:id="288"/>
      <w:bookmarkEnd w:id="289"/>
      <w:bookmarkEnd w:id="290"/>
      <w:bookmarkEnd w:id="291"/>
      <w:bookmarkEnd w:id="292"/>
    </w:p>
    <w:p w14:paraId="5FB4883B" w14:textId="7C6ABD80" w:rsidR="00A46B81" w:rsidRDefault="00625744" w:rsidP="00A46B81">
      <w:pPr>
        <w:pStyle w:val="template"/>
        <w:spacing w:line="360" w:lineRule="auto"/>
        <w:jc w:val="both"/>
        <w:rPr>
          <w:rFonts w:ascii="Calibri" w:hAnsi="Calibri" w:cs="Calibri"/>
          <w:i w:val="0"/>
          <w:sz w:val="24"/>
          <w:szCs w:val="24"/>
        </w:rPr>
      </w:pPr>
      <w:bookmarkStart w:id="293" w:name="_Toc439994684"/>
      <w:bookmarkStart w:id="294" w:name="_Toc441230988"/>
      <w:r w:rsidRPr="00625744">
        <w:rPr>
          <w:rFonts w:ascii="Calibri" w:hAnsi="Calibri" w:cs="Calibri"/>
          <w:i w:val="0"/>
          <w:sz w:val="24"/>
          <w:szCs w:val="24"/>
        </w:rPr>
        <w:t>The attractiveness of a platform's user interface significantly impacts user adoption. Conducting research on appealing design elements and considering general requirements is crucial. Our user interface prioritizes usability and aesthetics for an intuitive and visually appealing experience.</w:t>
      </w:r>
    </w:p>
    <w:p w14:paraId="3F00AF2C" w14:textId="77777777" w:rsidR="00625744" w:rsidRDefault="00625744" w:rsidP="00A46B81">
      <w:pPr>
        <w:pStyle w:val="template"/>
        <w:spacing w:line="360" w:lineRule="auto"/>
        <w:jc w:val="both"/>
        <w:rPr>
          <w:rFonts w:ascii="Calibri" w:hAnsi="Calibri" w:cs="Calibri"/>
          <w:i w:val="0"/>
          <w:sz w:val="24"/>
          <w:szCs w:val="24"/>
        </w:rPr>
      </w:pPr>
    </w:p>
    <w:p w14:paraId="5FDF7910" w14:textId="351F5E99" w:rsidR="00780302" w:rsidRPr="00FA6C9B" w:rsidRDefault="0043342F" w:rsidP="00FA6C9B">
      <w:pPr>
        <w:pStyle w:val="Heading2"/>
        <w:numPr>
          <w:ilvl w:val="2"/>
          <w:numId w:val="2"/>
        </w:numPr>
        <w:rPr>
          <w:sz w:val="28"/>
          <w:szCs w:val="22"/>
        </w:rPr>
      </w:pPr>
      <w:bookmarkStart w:id="295" w:name="_Toc505635126"/>
      <w:bookmarkStart w:id="296" w:name="_Toc505635225"/>
      <w:bookmarkStart w:id="297" w:name="_Toc505635324"/>
      <w:bookmarkStart w:id="298" w:name="_Toc505635429"/>
      <w:bookmarkStart w:id="299" w:name="_Toc505635635"/>
      <w:bookmarkStart w:id="300" w:name="_Toc139921418"/>
      <w:r w:rsidRPr="00EF55BC">
        <w:rPr>
          <w:sz w:val="28"/>
          <w:szCs w:val="22"/>
        </w:rPr>
        <w:t>Hardware Interfaces</w:t>
      </w:r>
      <w:bookmarkEnd w:id="293"/>
      <w:bookmarkEnd w:id="294"/>
      <w:bookmarkEnd w:id="295"/>
      <w:bookmarkEnd w:id="296"/>
      <w:bookmarkEnd w:id="297"/>
      <w:bookmarkEnd w:id="298"/>
      <w:bookmarkEnd w:id="299"/>
      <w:bookmarkEnd w:id="300"/>
    </w:p>
    <w:p w14:paraId="4732FDCD" w14:textId="0FD4D99A" w:rsidR="00FA6C9B" w:rsidRPr="00FA6C9B" w:rsidRDefault="00FA6C9B" w:rsidP="00472686">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hardware requirements at the user end are very simple. The web application can run on the hardware that can run a basic simple browser, although the hardware should be good enough to run the website during the peak times for the web servers. The mobile hardware </w:t>
      </w:r>
      <w:r>
        <w:rPr>
          <w:rFonts w:ascii="Calibri" w:hAnsi="Calibri" w:cs="Calibri"/>
          <w:i w:val="0"/>
          <w:sz w:val="24"/>
          <w:szCs w:val="24"/>
        </w:rPr>
        <w:lastRenderedPageBreak/>
        <w:t>interface for the user would be any smart phone having android OS and IOS with chrome installed in it so user can access the website.</w:t>
      </w:r>
    </w:p>
    <w:p w14:paraId="4740F737" w14:textId="77777777" w:rsidR="00B110F7" w:rsidRPr="009A5EB7" w:rsidRDefault="00B110F7" w:rsidP="00472686">
      <w:pPr>
        <w:pStyle w:val="template"/>
        <w:spacing w:line="360" w:lineRule="auto"/>
        <w:jc w:val="both"/>
        <w:rPr>
          <w:rFonts w:ascii="Calibri" w:hAnsi="Calibri" w:cs="Calibri"/>
          <w:i w:val="0"/>
          <w:sz w:val="24"/>
          <w:szCs w:val="24"/>
        </w:rPr>
      </w:pPr>
    </w:p>
    <w:p w14:paraId="2258DCDD" w14:textId="77777777" w:rsidR="0043342F" w:rsidRPr="00EF55BC" w:rsidRDefault="0043342F">
      <w:pPr>
        <w:pStyle w:val="Heading2"/>
        <w:numPr>
          <w:ilvl w:val="2"/>
          <w:numId w:val="2"/>
        </w:numPr>
        <w:rPr>
          <w:sz w:val="28"/>
          <w:szCs w:val="22"/>
        </w:rPr>
      </w:pPr>
      <w:bookmarkStart w:id="301" w:name="_Toc439994685"/>
      <w:bookmarkStart w:id="302" w:name="_Toc441230989"/>
      <w:bookmarkStart w:id="303" w:name="_Toc505635127"/>
      <w:bookmarkStart w:id="304" w:name="_Toc505635226"/>
      <w:bookmarkStart w:id="305" w:name="_Toc505635325"/>
      <w:bookmarkStart w:id="306" w:name="_Toc505635430"/>
      <w:bookmarkStart w:id="307" w:name="_Toc505635636"/>
      <w:bookmarkStart w:id="308" w:name="_Toc139921419"/>
      <w:r w:rsidRPr="00EF55BC">
        <w:rPr>
          <w:sz w:val="28"/>
          <w:szCs w:val="22"/>
        </w:rPr>
        <w:t>Software Interfaces</w:t>
      </w:r>
      <w:bookmarkEnd w:id="301"/>
      <w:bookmarkEnd w:id="302"/>
      <w:bookmarkEnd w:id="303"/>
      <w:bookmarkEnd w:id="304"/>
      <w:bookmarkEnd w:id="305"/>
      <w:bookmarkEnd w:id="306"/>
      <w:bookmarkEnd w:id="307"/>
      <w:bookmarkEnd w:id="308"/>
    </w:p>
    <w:p w14:paraId="461DC2A2" w14:textId="79EB6749" w:rsidR="0043342F" w:rsidRPr="00236343" w:rsidRDefault="00236343" w:rsidP="00472686">
      <w:pPr>
        <w:pStyle w:val="template"/>
        <w:spacing w:line="360" w:lineRule="auto"/>
        <w:jc w:val="both"/>
        <w:rPr>
          <w:rFonts w:asciiTheme="minorHAnsi" w:hAnsiTheme="minorHAnsi" w:cstheme="minorHAnsi"/>
          <w:i w:val="0"/>
          <w:iCs/>
          <w:color w:val="000000" w:themeColor="text1"/>
          <w:sz w:val="24"/>
          <w:szCs w:val="24"/>
        </w:rPr>
      </w:pPr>
      <w:r w:rsidRPr="00236343">
        <w:rPr>
          <w:rFonts w:asciiTheme="minorHAnsi" w:hAnsiTheme="minorHAnsi" w:cstheme="minorHAnsi"/>
          <w:i w:val="0"/>
          <w:iCs/>
          <w:color w:val="000000" w:themeColor="text1"/>
          <w:sz w:val="24"/>
          <w:szCs w:val="24"/>
        </w:rPr>
        <w:t>The software interface is the point of communication between the user and the software. This interface is used to communicate the user's input and the software's output, and is often the primary way a user interacts with the software. The software interface connects the software to other components such as databases, operating systems, tools, libraries, and integrated commercial components. The data items and messages coming into the system can include user inputs, data from databases, and requests from other components. The data items and messages going out can include responses to user requests, data being sent to databases, and data being sent to other components. The services needed and the nature of communications is dependent on the specific components being connected and the type of data being shared. The software interface must adhere to any applicable programming interface protocols and must be designed to facilitate the sharing of data between components.</w:t>
      </w:r>
    </w:p>
    <w:p w14:paraId="7EC08B1A" w14:textId="77777777" w:rsidR="00AA1965" w:rsidRPr="009A5EB7" w:rsidRDefault="00AA1965" w:rsidP="000B197C">
      <w:pPr>
        <w:pStyle w:val="template"/>
        <w:spacing w:line="360" w:lineRule="auto"/>
        <w:rPr>
          <w:rFonts w:ascii="Calibri" w:hAnsi="Calibri" w:cs="Calibri"/>
          <w:i w:val="0"/>
          <w:sz w:val="24"/>
          <w:szCs w:val="24"/>
        </w:rPr>
      </w:pPr>
      <w:bookmarkStart w:id="309" w:name="_Toc439994686"/>
      <w:bookmarkStart w:id="310" w:name="_Toc441230990"/>
    </w:p>
    <w:p w14:paraId="3BA564DF" w14:textId="77777777" w:rsidR="0043342F" w:rsidRPr="00EF55BC" w:rsidRDefault="0043342F">
      <w:pPr>
        <w:pStyle w:val="Heading2"/>
        <w:numPr>
          <w:ilvl w:val="2"/>
          <w:numId w:val="2"/>
        </w:numPr>
        <w:rPr>
          <w:sz w:val="28"/>
          <w:szCs w:val="22"/>
        </w:rPr>
      </w:pPr>
      <w:bookmarkStart w:id="311" w:name="_Toc505635128"/>
      <w:bookmarkStart w:id="312" w:name="_Toc505635227"/>
      <w:bookmarkStart w:id="313" w:name="_Toc505635326"/>
      <w:bookmarkStart w:id="314" w:name="_Toc505635431"/>
      <w:bookmarkStart w:id="315" w:name="_Toc505635637"/>
      <w:bookmarkStart w:id="316" w:name="_Toc139921420"/>
      <w:r w:rsidRPr="00EF55BC">
        <w:rPr>
          <w:sz w:val="28"/>
          <w:szCs w:val="22"/>
        </w:rPr>
        <w:t>Communications Interfaces</w:t>
      </w:r>
      <w:bookmarkEnd w:id="309"/>
      <w:bookmarkEnd w:id="310"/>
      <w:bookmarkEnd w:id="311"/>
      <w:bookmarkEnd w:id="312"/>
      <w:bookmarkEnd w:id="313"/>
      <w:bookmarkEnd w:id="314"/>
      <w:bookmarkEnd w:id="315"/>
      <w:bookmarkEnd w:id="316"/>
    </w:p>
    <w:p w14:paraId="7BD4F988" w14:textId="770BFA2E" w:rsidR="00AB3D37" w:rsidRDefault="00236343" w:rsidP="00472686">
      <w:pPr>
        <w:pStyle w:val="template"/>
        <w:spacing w:line="360" w:lineRule="auto"/>
        <w:jc w:val="both"/>
        <w:rPr>
          <w:rFonts w:asciiTheme="minorHAnsi" w:hAnsiTheme="minorHAnsi" w:cstheme="minorHAnsi"/>
          <w:i w:val="0"/>
          <w:iCs/>
          <w:color w:val="000000" w:themeColor="text1"/>
          <w:sz w:val="24"/>
          <w:szCs w:val="24"/>
        </w:rPr>
      </w:pPr>
      <w:bookmarkStart w:id="317" w:name="_Toc439994687"/>
      <w:bookmarkStart w:id="318" w:name="_Toc441230991"/>
      <w:r>
        <w:rPr>
          <w:rFonts w:asciiTheme="minorHAnsi" w:hAnsiTheme="minorHAnsi" w:cstheme="minorHAnsi"/>
          <w:i w:val="0"/>
          <w:iCs/>
          <w:color w:val="000000" w:themeColor="text1"/>
          <w:sz w:val="24"/>
          <w:szCs w:val="24"/>
        </w:rPr>
        <w:t>It</w:t>
      </w:r>
      <w:r w:rsidRPr="00236343">
        <w:rPr>
          <w:rFonts w:asciiTheme="minorHAnsi" w:hAnsiTheme="minorHAnsi" w:cstheme="minorHAnsi"/>
          <w:i w:val="0"/>
          <w:iCs/>
          <w:color w:val="000000" w:themeColor="text1"/>
          <w:sz w:val="24"/>
          <w:szCs w:val="24"/>
        </w:rPr>
        <w:t xml:space="preserve"> can use a variety of communication interfaces to send and receive data. These include e-mail, web browsers, network servers, electronic forms, and more. Depending on the type of communication, different protocols, message formatting, and communication standards may be required. For example, FTP or HTTP might be used to establish connections. Additionally, any security measures should also be outlined to ensure data privacy and integrity.</w:t>
      </w:r>
    </w:p>
    <w:p w14:paraId="6F4603C6" w14:textId="77777777" w:rsidR="00810EF2" w:rsidRPr="00236343" w:rsidRDefault="00810EF2" w:rsidP="00472686">
      <w:pPr>
        <w:pStyle w:val="template"/>
        <w:spacing w:line="360" w:lineRule="auto"/>
        <w:jc w:val="both"/>
        <w:rPr>
          <w:rFonts w:asciiTheme="minorHAnsi" w:hAnsiTheme="minorHAnsi" w:cstheme="minorHAnsi"/>
          <w:i w:val="0"/>
          <w:iCs/>
          <w:color w:val="000000" w:themeColor="text1"/>
          <w:sz w:val="24"/>
          <w:szCs w:val="24"/>
        </w:rPr>
      </w:pPr>
    </w:p>
    <w:p w14:paraId="343C4DAC" w14:textId="156D181B" w:rsidR="00BB08AF" w:rsidRDefault="0043342F" w:rsidP="00BB08AF">
      <w:pPr>
        <w:pStyle w:val="Heading2"/>
        <w:numPr>
          <w:ilvl w:val="1"/>
          <w:numId w:val="2"/>
        </w:numPr>
      </w:pPr>
      <w:bookmarkStart w:id="319" w:name="_Toc505635129"/>
      <w:bookmarkStart w:id="320" w:name="_Toc505635228"/>
      <w:bookmarkStart w:id="321" w:name="_Toc505635327"/>
      <w:bookmarkStart w:id="322" w:name="_Toc505635432"/>
      <w:bookmarkStart w:id="323" w:name="_Toc505635638"/>
      <w:bookmarkStart w:id="324" w:name="_Toc139921421"/>
      <w:r w:rsidRPr="00772FF5">
        <w:t>System Features</w:t>
      </w:r>
      <w:bookmarkStart w:id="325" w:name="_Toc439994688"/>
      <w:bookmarkStart w:id="326" w:name="_Toc441230992"/>
      <w:bookmarkEnd w:id="317"/>
      <w:bookmarkEnd w:id="318"/>
      <w:bookmarkEnd w:id="319"/>
      <w:bookmarkEnd w:id="320"/>
      <w:bookmarkEnd w:id="321"/>
      <w:bookmarkEnd w:id="322"/>
      <w:bookmarkEnd w:id="323"/>
      <w:bookmarkEnd w:id="324"/>
    </w:p>
    <w:p w14:paraId="359E7263" w14:textId="77777777" w:rsidR="005A435F" w:rsidRPr="005A435F" w:rsidRDefault="005A435F" w:rsidP="005A435F">
      <w:pPr>
        <w:rPr>
          <w:lang w:val="en"/>
        </w:rPr>
      </w:pPr>
    </w:p>
    <w:p w14:paraId="750982CE" w14:textId="35B3E6BD" w:rsidR="0043342F" w:rsidRPr="00354049" w:rsidRDefault="00ED1CA1">
      <w:pPr>
        <w:pStyle w:val="Heading2"/>
        <w:numPr>
          <w:ilvl w:val="2"/>
          <w:numId w:val="2"/>
        </w:numPr>
        <w:rPr>
          <w:sz w:val="28"/>
          <w:szCs w:val="22"/>
        </w:rPr>
      </w:pPr>
      <w:bookmarkStart w:id="327" w:name="_Toc139921422"/>
      <w:bookmarkEnd w:id="325"/>
      <w:bookmarkEnd w:id="326"/>
      <w:r>
        <w:rPr>
          <w:sz w:val="28"/>
          <w:szCs w:val="22"/>
        </w:rPr>
        <w:t>User Registration</w:t>
      </w:r>
      <w:bookmarkEnd w:id="327"/>
    </w:p>
    <w:p w14:paraId="632DA17D" w14:textId="77777777" w:rsidR="0043342F" w:rsidRPr="00E4515A" w:rsidRDefault="0043342F">
      <w:pPr>
        <w:pStyle w:val="Heading2"/>
        <w:numPr>
          <w:ilvl w:val="3"/>
          <w:numId w:val="2"/>
        </w:numPr>
        <w:ind w:hanging="450"/>
        <w:rPr>
          <w:sz w:val="24"/>
        </w:rPr>
      </w:pPr>
      <w:bookmarkStart w:id="328" w:name="_Toc505635131"/>
      <w:bookmarkStart w:id="329" w:name="_Toc505635230"/>
      <w:bookmarkStart w:id="330" w:name="_Toc505635329"/>
      <w:bookmarkStart w:id="331" w:name="_Toc505635434"/>
      <w:bookmarkStart w:id="332" w:name="_Toc505635640"/>
      <w:bookmarkStart w:id="333" w:name="_Toc139921423"/>
      <w:r w:rsidRPr="00E4515A">
        <w:rPr>
          <w:sz w:val="24"/>
        </w:rPr>
        <w:t>Description and Priority</w:t>
      </w:r>
      <w:bookmarkEnd w:id="328"/>
      <w:bookmarkEnd w:id="329"/>
      <w:bookmarkEnd w:id="330"/>
      <w:bookmarkEnd w:id="331"/>
      <w:bookmarkEnd w:id="332"/>
      <w:bookmarkEnd w:id="333"/>
    </w:p>
    <w:p w14:paraId="68993709" w14:textId="464D5507" w:rsidR="0043342F" w:rsidRDefault="00ED1CA1" w:rsidP="00472686">
      <w:pPr>
        <w:pStyle w:val="template"/>
        <w:spacing w:line="360" w:lineRule="auto"/>
        <w:ind w:left="630"/>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 xml:space="preserve">User can register himself by providing the information such as name, email, </w:t>
      </w:r>
      <w:proofErr w:type="gramStart"/>
      <w:r>
        <w:rPr>
          <w:rFonts w:asciiTheme="minorHAnsi" w:hAnsiTheme="minorHAnsi" w:cstheme="minorHAnsi"/>
          <w:i w:val="0"/>
          <w:iCs/>
          <w:color w:val="000000" w:themeColor="text1"/>
          <w:sz w:val="24"/>
          <w:szCs w:val="24"/>
        </w:rPr>
        <w:t>password</w:t>
      </w:r>
      <w:proofErr w:type="gramEnd"/>
      <w:r>
        <w:rPr>
          <w:rFonts w:asciiTheme="minorHAnsi" w:hAnsiTheme="minorHAnsi" w:cstheme="minorHAnsi"/>
          <w:i w:val="0"/>
          <w:iCs/>
          <w:color w:val="000000" w:themeColor="text1"/>
          <w:sz w:val="24"/>
          <w:szCs w:val="24"/>
        </w:rPr>
        <w:t>.</w:t>
      </w:r>
    </w:p>
    <w:p w14:paraId="1FC3B6D4" w14:textId="77777777" w:rsidR="00ED1CA1" w:rsidRPr="00DC07C3" w:rsidRDefault="00ED1CA1" w:rsidP="00472686">
      <w:pPr>
        <w:pStyle w:val="template"/>
        <w:spacing w:line="360" w:lineRule="auto"/>
        <w:ind w:left="630"/>
        <w:jc w:val="both"/>
        <w:rPr>
          <w:rFonts w:asciiTheme="minorHAnsi" w:hAnsiTheme="minorHAnsi" w:cstheme="minorHAnsi"/>
          <w:i w:val="0"/>
          <w:iCs/>
          <w:color w:val="000000" w:themeColor="text1"/>
          <w:sz w:val="24"/>
          <w:szCs w:val="24"/>
        </w:rPr>
      </w:pPr>
    </w:p>
    <w:p w14:paraId="0C41E748" w14:textId="4AC44216" w:rsidR="00BB08AF" w:rsidRPr="00BB08AF" w:rsidRDefault="0043342F" w:rsidP="00BB08AF">
      <w:pPr>
        <w:pStyle w:val="Heading2"/>
        <w:numPr>
          <w:ilvl w:val="3"/>
          <w:numId w:val="2"/>
        </w:numPr>
        <w:ind w:hanging="450"/>
        <w:rPr>
          <w:sz w:val="24"/>
        </w:rPr>
      </w:pPr>
      <w:bookmarkStart w:id="334" w:name="_Toc505635132"/>
      <w:bookmarkStart w:id="335" w:name="_Toc505635231"/>
      <w:bookmarkStart w:id="336" w:name="_Toc505635330"/>
      <w:bookmarkStart w:id="337" w:name="_Toc505635435"/>
      <w:bookmarkStart w:id="338" w:name="_Toc505635641"/>
      <w:bookmarkStart w:id="339" w:name="_Toc139921424"/>
      <w:r w:rsidRPr="00A969D4">
        <w:rPr>
          <w:sz w:val="24"/>
        </w:rPr>
        <w:lastRenderedPageBreak/>
        <w:t>Stimulus/Response Sequences</w:t>
      </w:r>
      <w:bookmarkEnd w:id="334"/>
      <w:bookmarkEnd w:id="335"/>
      <w:bookmarkEnd w:id="336"/>
      <w:bookmarkEnd w:id="337"/>
      <w:bookmarkEnd w:id="338"/>
      <w:bookmarkEnd w:id="339"/>
    </w:p>
    <w:p w14:paraId="5D4CC568" w14:textId="0E99FF8E" w:rsidR="00ED1CA1" w:rsidRPr="00B629C1" w:rsidRDefault="00ED1CA1" w:rsidP="00B629C1">
      <w:pPr>
        <w:pStyle w:val="ListParagraph"/>
        <w:spacing w:line="360" w:lineRule="auto"/>
        <w:ind w:left="634" w:firstLine="0"/>
        <w:jc w:val="both"/>
        <w:rPr>
          <w:rFonts w:cs="Calibri"/>
          <w:color w:val="000000"/>
          <w:sz w:val="24"/>
          <w:szCs w:val="24"/>
        </w:rPr>
      </w:pPr>
      <w:r>
        <w:rPr>
          <w:rFonts w:cs="Calibri"/>
          <w:color w:val="000000"/>
          <w:sz w:val="24"/>
          <w:szCs w:val="24"/>
        </w:rPr>
        <w:t>Once user submits the required information, he/she will be registered after going through the validation process.</w:t>
      </w:r>
    </w:p>
    <w:p w14:paraId="1F32032F" w14:textId="62DF8569" w:rsidR="007E5AF7" w:rsidRPr="00DC07C3" w:rsidRDefault="0043342F" w:rsidP="00DC07C3">
      <w:pPr>
        <w:pStyle w:val="Heading2"/>
        <w:numPr>
          <w:ilvl w:val="3"/>
          <w:numId w:val="2"/>
        </w:numPr>
        <w:ind w:hanging="450"/>
        <w:rPr>
          <w:sz w:val="24"/>
        </w:rPr>
      </w:pPr>
      <w:bookmarkStart w:id="340" w:name="_Toc505635133"/>
      <w:bookmarkStart w:id="341" w:name="_Toc505635232"/>
      <w:bookmarkStart w:id="342" w:name="_Toc505635331"/>
      <w:bookmarkStart w:id="343" w:name="_Toc505635436"/>
      <w:bookmarkStart w:id="344" w:name="_Toc505635642"/>
      <w:bookmarkStart w:id="345" w:name="_Toc139921425"/>
      <w:r w:rsidRPr="00A969D4">
        <w:rPr>
          <w:sz w:val="24"/>
        </w:rPr>
        <w:t>Functional Requirements</w:t>
      </w:r>
      <w:bookmarkEnd w:id="340"/>
      <w:bookmarkEnd w:id="341"/>
      <w:bookmarkEnd w:id="342"/>
      <w:bookmarkEnd w:id="343"/>
      <w:bookmarkEnd w:id="344"/>
      <w:bookmarkEnd w:id="345"/>
    </w:p>
    <w:p w14:paraId="42062F2C" w14:textId="74B30A2B" w:rsidR="006C21C5" w:rsidRDefault="00DC07C3" w:rsidP="004D05A0">
      <w:pPr>
        <w:pStyle w:val="template"/>
        <w:spacing w:line="360" w:lineRule="auto"/>
        <w:jc w:val="both"/>
        <w:rPr>
          <w:rFonts w:asciiTheme="minorHAnsi" w:hAnsiTheme="minorHAnsi" w:cstheme="minorHAnsi"/>
          <w:i w:val="0"/>
          <w:iCs/>
          <w:color w:val="000000" w:themeColor="text1"/>
          <w:sz w:val="24"/>
          <w:szCs w:val="24"/>
        </w:rPr>
      </w:pPr>
      <w:bookmarkStart w:id="346" w:name="_Toc439994689"/>
      <w:bookmarkStart w:id="347" w:name="_Toc441230993"/>
      <w:r>
        <w:rPr>
          <w:rFonts w:asciiTheme="minorHAnsi" w:hAnsiTheme="minorHAnsi" w:cstheme="minorHAnsi"/>
          <w:i w:val="0"/>
          <w:iCs/>
          <w:color w:val="000000" w:themeColor="text1"/>
          <w:sz w:val="24"/>
          <w:szCs w:val="24"/>
        </w:rPr>
        <w:t xml:space="preserve">          </w:t>
      </w:r>
      <w:r w:rsidR="006C21C5" w:rsidRPr="006C21C5">
        <w:rPr>
          <w:rFonts w:asciiTheme="minorHAnsi" w:hAnsiTheme="minorHAnsi" w:cstheme="minorHAnsi"/>
          <w:i w:val="0"/>
          <w:iCs/>
          <w:color w:val="000000" w:themeColor="text1"/>
          <w:sz w:val="24"/>
          <w:szCs w:val="24"/>
        </w:rPr>
        <w:t xml:space="preserve">REQ-SF1-1: </w:t>
      </w:r>
      <w:r w:rsidR="00ED1CA1">
        <w:rPr>
          <w:rFonts w:asciiTheme="minorHAnsi" w:hAnsiTheme="minorHAnsi" w:cstheme="minorHAnsi"/>
          <w:i w:val="0"/>
          <w:iCs/>
          <w:color w:val="000000" w:themeColor="text1"/>
          <w:sz w:val="24"/>
          <w:szCs w:val="24"/>
        </w:rPr>
        <w:t>User must input his/her name, email and password</w:t>
      </w:r>
      <w:r w:rsidR="006C21C5">
        <w:rPr>
          <w:rFonts w:asciiTheme="minorHAnsi" w:hAnsiTheme="minorHAnsi" w:cstheme="minorHAnsi"/>
          <w:i w:val="0"/>
          <w:iCs/>
          <w:color w:val="000000" w:themeColor="text1"/>
          <w:sz w:val="24"/>
          <w:szCs w:val="24"/>
        </w:rPr>
        <w:t>.</w:t>
      </w:r>
    </w:p>
    <w:p w14:paraId="38215310" w14:textId="03E1EED4" w:rsidR="00BB08AF" w:rsidRDefault="00DC07C3" w:rsidP="00817890">
      <w:pPr>
        <w:pStyle w:val="template"/>
        <w:spacing w:line="360" w:lineRule="auto"/>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 xml:space="preserve">          </w:t>
      </w:r>
      <w:r w:rsidR="006C21C5" w:rsidRPr="006C21C5">
        <w:rPr>
          <w:rFonts w:asciiTheme="minorHAnsi" w:hAnsiTheme="minorHAnsi" w:cstheme="minorHAnsi"/>
          <w:i w:val="0"/>
          <w:iCs/>
          <w:color w:val="000000" w:themeColor="text1"/>
          <w:sz w:val="24"/>
          <w:szCs w:val="24"/>
        </w:rPr>
        <w:t xml:space="preserve">REQ-SF1-2: </w:t>
      </w:r>
      <w:r w:rsidR="00ED1CA1">
        <w:rPr>
          <w:rFonts w:asciiTheme="minorHAnsi" w:hAnsiTheme="minorHAnsi" w:cstheme="minorHAnsi"/>
          <w:i w:val="0"/>
          <w:iCs/>
          <w:color w:val="000000" w:themeColor="text1"/>
          <w:sz w:val="24"/>
          <w:szCs w:val="24"/>
        </w:rPr>
        <w:t>This data of user will be stored in the database</w:t>
      </w:r>
      <w:r>
        <w:rPr>
          <w:rFonts w:asciiTheme="minorHAnsi" w:hAnsiTheme="minorHAnsi" w:cstheme="minorHAnsi"/>
          <w:i w:val="0"/>
          <w:iCs/>
          <w:color w:val="000000" w:themeColor="text1"/>
          <w:sz w:val="24"/>
          <w:szCs w:val="24"/>
        </w:rPr>
        <w:t>.</w:t>
      </w:r>
    </w:p>
    <w:p w14:paraId="6BF855EF" w14:textId="77777777" w:rsidR="007E5AF7" w:rsidRPr="006C21C5" w:rsidRDefault="007E5AF7" w:rsidP="008A3CAD">
      <w:pPr>
        <w:pStyle w:val="template"/>
        <w:spacing w:line="360" w:lineRule="auto"/>
        <w:rPr>
          <w:rFonts w:asciiTheme="minorHAnsi" w:hAnsiTheme="minorHAnsi" w:cstheme="minorHAnsi"/>
          <w:i w:val="0"/>
          <w:iCs/>
          <w:color w:val="000000" w:themeColor="text1"/>
          <w:sz w:val="24"/>
          <w:szCs w:val="24"/>
        </w:rPr>
      </w:pPr>
    </w:p>
    <w:p w14:paraId="187E7DD5" w14:textId="09AEB73A" w:rsidR="008A3CAD" w:rsidRDefault="00ED1CA1">
      <w:pPr>
        <w:pStyle w:val="Heading2"/>
        <w:numPr>
          <w:ilvl w:val="2"/>
          <w:numId w:val="2"/>
        </w:numPr>
        <w:rPr>
          <w:sz w:val="28"/>
          <w:szCs w:val="22"/>
        </w:rPr>
      </w:pPr>
      <w:bookmarkStart w:id="348" w:name="_Toc139921426"/>
      <w:r>
        <w:rPr>
          <w:sz w:val="28"/>
          <w:szCs w:val="22"/>
        </w:rPr>
        <w:t>User Login</w:t>
      </w:r>
      <w:bookmarkEnd w:id="348"/>
    </w:p>
    <w:p w14:paraId="7E5B6118" w14:textId="77777777" w:rsidR="008A3CAD" w:rsidRPr="00E4515A" w:rsidRDefault="008A3CAD">
      <w:pPr>
        <w:pStyle w:val="Heading2"/>
        <w:numPr>
          <w:ilvl w:val="3"/>
          <w:numId w:val="2"/>
        </w:numPr>
        <w:ind w:hanging="450"/>
        <w:rPr>
          <w:sz w:val="24"/>
        </w:rPr>
      </w:pPr>
      <w:bookmarkStart w:id="349" w:name="_Toc505635135"/>
      <w:bookmarkStart w:id="350" w:name="_Toc505635234"/>
      <w:bookmarkStart w:id="351" w:name="_Toc505635333"/>
      <w:bookmarkStart w:id="352" w:name="_Toc505635438"/>
      <w:bookmarkStart w:id="353" w:name="_Toc505635644"/>
      <w:bookmarkStart w:id="354" w:name="_Toc139921427"/>
      <w:r w:rsidRPr="00E4515A">
        <w:rPr>
          <w:sz w:val="24"/>
        </w:rPr>
        <w:t>Description and Priority</w:t>
      </w:r>
      <w:bookmarkEnd w:id="349"/>
      <w:bookmarkEnd w:id="350"/>
      <w:bookmarkEnd w:id="351"/>
      <w:bookmarkEnd w:id="352"/>
      <w:bookmarkEnd w:id="353"/>
      <w:bookmarkEnd w:id="354"/>
    </w:p>
    <w:p w14:paraId="4DEF7178" w14:textId="77777777" w:rsidR="00ED1CA1" w:rsidRDefault="008B135E" w:rsidP="007A6202">
      <w:pPr>
        <w:pStyle w:val="template"/>
        <w:spacing w:line="360" w:lineRule="auto"/>
        <w:ind w:left="630"/>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This f</w:t>
      </w:r>
      <w:r w:rsidRPr="008B135E">
        <w:rPr>
          <w:rFonts w:asciiTheme="minorHAnsi" w:hAnsiTheme="minorHAnsi" w:cstheme="minorHAnsi"/>
          <w:i w:val="0"/>
          <w:iCs/>
          <w:color w:val="000000" w:themeColor="text1"/>
          <w:sz w:val="24"/>
          <w:szCs w:val="24"/>
        </w:rPr>
        <w:t xml:space="preserve">eature allows the user to </w:t>
      </w:r>
      <w:r w:rsidR="00ED1CA1">
        <w:rPr>
          <w:rFonts w:asciiTheme="minorHAnsi" w:hAnsiTheme="minorHAnsi" w:cstheme="minorHAnsi"/>
          <w:i w:val="0"/>
          <w:iCs/>
          <w:color w:val="000000" w:themeColor="text1"/>
          <w:sz w:val="24"/>
          <w:szCs w:val="24"/>
        </w:rPr>
        <w:t>login to his/her account using the registered email and password.</w:t>
      </w:r>
    </w:p>
    <w:p w14:paraId="12A8C2AB" w14:textId="37B5A108" w:rsidR="008A3CAD" w:rsidRPr="008B135E" w:rsidRDefault="008B135E" w:rsidP="007A6202">
      <w:pPr>
        <w:pStyle w:val="template"/>
        <w:spacing w:line="360" w:lineRule="auto"/>
        <w:ind w:left="630"/>
        <w:jc w:val="both"/>
        <w:rPr>
          <w:rFonts w:asciiTheme="minorHAnsi" w:hAnsiTheme="minorHAnsi" w:cstheme="minorHAnsi"/>
          <w:i w:val="0"/>
          <w:sz w:val="24"/>
          <w:szCs w:val="24"/>
        </w:rPr>
      </w:pPr>
      <w:r w:rsidRPr="008B135E">
        <w:rPr>
          <w:rFonts w:asciiTheme="minorHAnsi" w:hAnsiTheme="minorHAnsi" w:cstheme="minorHAnsi"/>
          <w:i w:val="0"/>
          <w:sz w:val="24"/>
          <w:szCs w:val="24"/>
        </w:rPr>
        <w:t xml:space="preserve"> </w:t>
      </w:r>
    </w:p>
    <w:p w14:paraId="6F40D1CA" w14:textId="77777777" w:rsidR="008A3CAD" w:rsidRPr="00A969D4" w:rsidRDefault="008A3CAD">
      <w:pPr>
        <w:pStyle w:val="Heading2"/>
        <w:numPr>
          <w:ilvl w:val="3"/>
          <w:numId w:val="2"/>
        </w:numPr>
        <w:ind w:hanging="450"/>
        <w:rPr>
          <w:sz w:val="24"/>
        </w:rPr>
      </w:pPr>
      <w:bookmarkStart w:id="355" w:name="_Toc505635136"/>
      <w:bookmarkStart w:id="356" w:name="_Toc505635235"/>
      <w:bookmarkStart w:id="357" w:name="_Toc505635334"/>
      <w:bookmarkStart w:id="358" w:name="_Toc505635439"/>
      <w:bookmarkStart w:id="359" w:name="_Toc505635645"/>
      <w:bookmarkStart w:id="360" w:name="_Toc139921428"/>
      <w:r w:rsidRPr="00A969D4">
        <w:rPr>
          <w:sz w:val="24"/>
        </w:rPr>
        <w:t>Stimulus/Response Sequences</w:t>
      </w:r>
      <w:bookmarkEnd w:id="355"/>
      <w:bookmarkEnd w:id="356"/>
      <w:bookmarkEnd w:id="357"/>
      <w:bookmarkEnd w:id="358"/>
      <w:bookmarkEnd w:id="359"/>
      <w:bookmarkEnd w:id="360"/>
    </w:p>
    <w:p w14:paraId="24BD3103" w14:textId="6B3954C2" w:rsidR="008A3CAD" w:rsidRDefault="00ED1CA1" w:rsidP="007A6202">
      <w:pPr>
        <w:pStyle w:val="template"/>
        <w:spacing w:line="360" w:lineRule="auto"/>
        <w:ind w:left="630"/>
        <w:jc w:val="both"/>
        <w:rPr>
          <w:rFonts w:asciiTheme="minorHAnsi" w:hAnsiTheme="minorHAnsi" w:cstheme="minorHAnsi"/>
          <w:i w:val="0"/>
          <w:iCs/>
          <w:color w:val="000000" w:themeColor="text1"/>
          <w:sz w:val="24"/>
          <w:szCs w:val="24"/>
        </w:rPr>
      </w:pPr>
      <w:r>
        <w:rPr>
          <w:rFonts w:asciiTheme="minorHAnsi" w:hAnsiTheme="minorHAnsi" w:cstheme="minorHAnsi"/>
          <w:i w:val="0"/>
          <w:iCs/>
          <w:color w:val="000000" w:themeColor="text1"/>
          <w:sz w:val="24"/>
          <w:szCs w:val="24"/>
        </w:rPr>
        <w:t>Once user inputs the required fields, he/she will be logged in to account after validations.</w:t>
      </w:r>
    </w:p>
    <w:p w14:paraId="117589B8" w14:textId="77777777" w:rsidR="00ED1CA1" w:rsidRPr="009A5EB7" w:rsidRDefault="00ED1CA1" w:rsidP="007A6202">
      <w:pPr>
        <w:pStyle w:val="template"/>
        <w:spacing w:line="360" w:lineRule="auto"/>
        <w:ind w:left="630"/>
        <w:jc w:val="both"/>
        <w:rPr>
          <w:rFonts w:ascii="Calibri" w:hAnsi="Calibri" w:cs="Calibri"/>
          <w:i w:val="0"/>
          <w:sz w:val="24"/>
          <w:szCs w:val="24"/>
        </w:rPr>
      </w:pPr>
    </w:p>
    <w:p w14:paraId="090E1909" w14:textId="77777777" w:rsidR="008A3CAD" w:rsidRPr="00A969D4" w:rsidRDefault="008A3CAD">
      <w:pPr>
        <w:pStyle w:val="Heading2"/>
        <w:numPr>
          <w:ilvl w:val="3"/>
          <w:numId w:val="2"/>
        </w:numPr>
        <w:ind w:hanging="450"/>
        <w:rPr>
          <w:sz w:val="24"/>
        </w:rPr>
      </w:pPr>
      <w:bookmarkStart w:id="361" w:name="_Toc505635137"/>
      <w:bookmarkStart w:id="362" w:name="_Toc505635236"/>
      <w:bookmarkStart w:id="363" w:name="_Toc505635335"/>
      <w:bookmarkStart w:id="364" w:name="_Toc505635440"/>
      <w:bookmarkStart w:id="365" w:name="_Toc505635646"/>
      <w:bookmarkStart w:id="366" w:name="_Toc139921429"/>
      <w:r w:rsidRPr="00A969D4">
        <w:rPr>
          <w:sz w:val="24"/>
        </w:rPr>
        <w:t>Functional Requirements</w:t>
      </w:r>
      <w:bookmarkEnd w:id="361"/>
      <w:bookmarkEnd w:id="362"/>
      <w:bookmarkEnd w:id="363"/>
      <w:bookmarkEnd w:id="364"/>
      <w:bookmarkEnd w:id="365"/>
      <w:bookmarkEnd w:id="366"/>
    </w:p>
    <w:p w14:paraId="4739B518" w14:textId="2D4D8CCF" w:rsidR="00ED1CA1" w:rsidRDefault="0053719C" w:rsidP="007A6202">
      <w:pPr>
        <w:pStyle w:val="template"/>
        <w:spacing w:line="360" w:lineRule="auto"/>
        <w:ind w:left="630"/>
        <w:rPr>
          <w:rFonts w:asciiTheme="minorHAnsi" w:hAnsiTheme="minorHAnsi" w:cstheme="minorHAnsi"/>
          <w:i w:val="0"/>
          <w:iCs/>
          <w:color w:val="000000" w:themeColor="text1"/>
          <w:sz w:val="24"/>
          <w:szCs w:val="24"/>
        </w:rPr>
      </w:pPr>
      <w:r w:rsidRPr="0053719C">
        <w:rPr>
          <w:rFonts w:asciiTheme="minorHAnsi" w:hAnsiTheme="minorHAnsi" w:cstheme="minorHAnsi"/>
          <w:i w:val="0"/>
          <w:iCs/>
          <w:color w:val="000000" w:themeColor="text1"/>
          <w:sz w:val="24"/>
          <w:szCs w:val="24"/>
        </w:rPr>
        <w:t xml:space="preserve">REQ-SF2-1: </w:t>
      </w:r>
      <w:r w:rsidR="00ED1CA1">
        <w:rPr>
          <w:rFonts w:asciiTheme="minorHAnsi" w:hAnsiTheme="minorHAnsi" w:cstheme="minorHAnsi"/>
          <w:i w:val="0"/>
          <w:iCs/>
          <w:color w:val="000000" w:themeColor="text1"/>
          <w:sz w:val="24"/>
          <w:szCs w:val="24"/>
        </w:rPr>
        <w:t>User must input the registered email and password.</w:t>
      </w:r>
    </w:p>
    <w:p w14:paraId="41856A81" w14:textId="7781D993" w:rsidR="0053719C" w:rsidRDefault="0053719C" w:rsidP="007A6202">
      <w:pPr>
        <w:pStyle w:val="template"/>
        <w:spacing w:line="360" w:lineRule="auto"/>
        <w:ind w:left="630"/>
        <w:rPr>
          <w:rFonts w:asciiTheme="minorHAnsi" w:hAnsiTheme="minorHAnsi" w:cstheme="minorHAnsi"/>
          <w:i w:val="0"/>
          <w:iCs/>
          <w:color w:val="000000" w:themeColor="text1"/>
          <w:sz w:val="24"/>
          <w:szCs w:val="24"/>
        </w:rPr>
      </w:pPr>
      <w:r w:rsidRPr="0053719C">
        <w:rPr>
          <w:rFonts w:asciiTheme="minorHAnsi" w:hAnsiTheme="minorHAnsi" w:cstheme="minorHAnsi"/>
          <w:i w:val="0"/>
          <w:iCs/>
          <w:color w:val="000000" w:themeColor="text1"/>
          <w:sz w:val="24"/>
          <w:szCs w:val="24"/>
        </w:rPr>
        <w:t xml:space="preserve">REQ-SF2-2: </w:t>
      </w:r>
      <w:r w:rsidR="00ED1CA1">
        <w:rPr>
          <w:rFonts w:asciiTheme="minorHAnsi" w:hAnsiTheme="minorHAnsi" w:cstheme="minorHAnsi"/>
          <w:i w:val="0"/>
          <w:iCs/>
          <w:color w:val="000000" w:themeColor="text1"/>
          <w:sz w:val="24"/>
          <w:szCs w:val="24"/>
        </w:rPr>
        <w:t>Entered data will be validated from the database.</w:t>
      </w:r>
      <w:r w:rsidRPr="0053719C">
        <w:rPr>
          <w:rFonts w:asciiTheme="minorHAnsi" w:hAnsiTheme="minorHAnsi" w:cstheme="minorHAnsi"/>
          <w:i w:val="0"/>
          <w:iCs/>
          <w:color w:val="000000" w:themeColor="text1"/>
          <w:sz w:val="24"/>
          <w:szCs w:val="24"/>
        </w:rPr>
        <w:t xml:space="preserve"> </w:t>
      </w:r>
    </w:p>
    <w:p w14:paraId="17FE69D4" w14:textId="0D93EA99" w:rsidR="00BB08AF" w:rsidRDefault="0053719C" w:rsidP="00ED1CA1">
      <w:pPr>
        <w:pStyle w:val="template"/>
        <w:spacing w:line="360" w:lineRule="auto"/>
        <w:ind w:left="630"/>
        <w:rPr>
          <w:rFonts w:asciiTheme="minorHAnsi" w:hAnsiTheme="minorHAnsi" w:cstheme="minorHAnsi"/>
          <w:i w:val="0"/>
          <w:iCs/>
          <w:color w:val="000000" w:themeColor="text1"/>
          <w:sz w:val="24"/>
          <w:szCs w:val="24"/>
        </w:rPr>
      </w:pPr>
      <w:r w:rsidRPr="0053719C">
        <w:rPr>
          <w:rFonts w:asciiTheme="minorHAnsi" w:hAnsiTheme="minorHAnsi" w:cstheme="minorHAnsi"/>
          <w:i w:val="0"/>
          <w:iCs/>
          <w:color w:val="000000" w:themeColor="text1"/>
          <w:sz w:val="24"/>
          <w:szCs w:val="24"/>
        </w:rPr>
        <w:t xml:space="preserve">REQ-SF2-3: </w:t>
      </w:r>
      <w:r w:rsidR="00ED1CA1">
        <w:rPr>
          <w:rFonts w:asciiTheme="minorHAnsi" w:hAnsiTheme="minorHAnsi" w:cstheme="minorHAnsi"/>
          <w:i w:val="0"/>
          <w:iCs/>
          <w:color w:val="000000" w:themeColor="text1"/>
          <w:sz w:val="24"/>
          <w:szCs w:val="24"/>
        </w:rPr>
        <w:t>If the data is valid then operation will be successful, otherwise user will go back to the login page.</w:t>
      </w:r>
    </w:p>
    <w:p w14:paraId="7E9BB02B" w14:textId="77777777" w:rsidR="00817890" w:rsidRPr="0053719C" w:rsidRDefault="00817890" w:rsidP="00ED1CA1">
      <w:pPr>
        <w:pStyle w:val="template"/>
        <w:spacing w:line="360" w:lineRule="auto"/>
        <w:ind w:left="630"/>
        <w:rPr>
          <w:rFonts w:asciiTheme="minorHAnsi" w:hAnsiTheme="minorHAnsi" w:cstheme="minorHAnsi"/>
          <w:i w:val="0"/>
          <w:iCs/>
          <w:color w:val="000000" w:themeColor="text1"/>
          <w:sz w:val="24"/>
          <w:szCs w:val="24"/>
        </w:rPr>
      </w:pPr>
    </w:p>
    <w:p w14:paraId="41CFC521" w14:textId="3AC97FAE" w:rsidR="0053719C" w:rsidRPr="000C4C1F" w:rsidRDefault="00D72206" w:rsidP="0053719C">
      <w:pPr>
        <w:pStyle w:val="Heading2"/>
        <w:numPr>
          <w:ilvl w:val="2"/>
          <w:numId w:val="2"/>
        </w:numPr>
        <w:rPr>
          <w:sz w:val="28"/>
          <w:szCs w:val="22"/>
        </w:rPr>
      </w:pPr>
      <w:bookmarkStart w:id="367" w:name="_Toc139921430"/>
      <w:bookmarkStart w:id="368" w:name="_Toc441230994"/>
      <w:bookmarkStart w:id="369" w:name="_Toc439994690"/>
      <w:bookmarkEnd w:id="346"/>
      <w:bookmarkEnd w:id="347"/>
      <w:r>
        <w:rPr>
          <w:sz w:val="28"/>
          <w:szCs w:val="22"/>
        </w:rPr>
        <w:t xml:space="preserve">Content </w:t>
      </w:r>
      <w:r w:rsidR="00B629C1">
        <w:rPr>
          <w:sz w:val="28"/>
          <w:szCs w:val="22"/>
        </w:rPr>
        <w:t>Summarization</w:t>
      </w:r>
      <w:r w:rsidR="0053719C">
        <w:rPr>
          <w:sz w:val="28"/>
          <w:szCs w:val="22"/>
        </w:rPr>
        <w:t>:</w:t>
      </w:r>
      <w:bookmarkEnd w:id="367"/>
    </w:p>
    <w:p w14:paraId="40F592CF" w14:textId="77777777" w:rsidR="0053719C" w:rsidRPr="00E4515A" w:rsidRDefault="0053719C" w:rsidP="000C4C1F">
      <w:pPr>
        <w:pStyle w:val="Heading2"/>
        <w:numPr>
          <w:ilvl w:val="3"/>
          <w:numId w:val="2"/>
        </w:numPr>
        <w:ind w:left="1026" w:hanging="450"/>
        <w:rPr>
          <w:sz w:val="24"/>
        </w:rPr>
      </w:pPr>
      <w:bookmarkStart w:id="370" w:name="_Toc139921431"/>
      <w:r w:rsidRPr="00E4515A">
        <w:rPr>
          <w:sz w:val="24"/>
        </w:rPr>
        <w:t>Description and Priority</w:t>
      </w:r>
      <w:bookmarkEnd w:id="370"/>
    </w:p>
    <w:p w14:paraId="280DD51C" w14:textId="152ECFC2" w:rsidR="0053719C" w:rsidRDefault="0053719C" w:rsidP="0053719C">
      <w:pPr>
        <w:pStyle w:val="template"/>
        <w:spacing w:line="360" w:lineRule="auto"/>
        <w:ind w:left="630"/>
        <w:jc w:val="both"/>
        <w:rPr>
          <w:rFonts w:asciiTheme="minorHAnsi" w:hAnsiTheme="minorHAnsi" w:cstheme="minorHAnsi"/>
          <w:i w:val="0"/>
          <w:iCs/>
          <w:color w:val="000000" w:themeColor="text1"/>
          <w:sz w:val="24"/>
          <w:szCs w:val="24"/>
        </w:rPr>
      </w:pPr>
      <w:r w:rsidRPr="0053719C">
        <w:rPr>
          <w:rFonts w:asciiTheme="minorHAnsi" w:hAnsiTheme="minorHAnsi" w:cstheme="minorHAnsi"/>
          <w:i w:val="0"/>
          <w:iCs/>
          <w:color w:val="000000" w:themeColor="text1"/>
          <w:sz w:val="24"/>
          <w:szCs w:val="24"/>
        </w:rPr>
        <w:t xml:space="preserve">This feature allows users to </w:t>
      </w:r>
      <w:proofErr w:type="gramStart"/>
      <w:r w:rsidR="00B629C1">
        <w:rPr>
          <w:rFonts w:asciiTheme="minorHAnsi" w:hAnsiTheme="minorHAnsi" w:cstheme="minorHAnsi"/>
          <w:i w:val="0"/>
          <w:iCs/>
          <w:color w:val="000000" w:themeColor="text1"/>
          <w:sz w:val="24"/>
          <w:szCs w:val="24"/>
        </w:rPr>
        <w:t>Summarize</w:t>
      </w:r>
      <w:proofErr w:type="gramEnd"/>
      <w:r w:rsidR="00B629C1">
        <w:rPr>
          <w:rFonts w:asciiTheme="minorHAnsi" w:hAnsiTheme="minorHAnsi" w:cstheme="minorHAnsi"/>
          <w:i w:val="0"/>
          <w:iCs/>
          <w:color w:val="000000" w:themeColor="text1"/>
          <w:sz w:val="24"/>
          <w:szCs w:val="24"/>
        </w:rPr>
        <w:t xml:space="preserve"> the text by providing the URL of the desired article or web page.</w:t>
      </w:r>
    </w:p>
    <w:p w14:paraId="50980CA1" w14:textId="77777777" w:rsidR="000C4C1F" w:rsidRPr="0053719C" w:rsidRDefault="000C4C1F" w:rsidP="0053719C">
      <w:pPr>
        <w:pStyle w:val="template"/>
        <w:spacing w:line="360" w:lineRule="auto"/>
        <w:ind w:left="630"/>
        <w:jc w:val="both"/>
        <w:rPr>
          <w:rFonts w:ascii="Calibri" w:hAnsi="Calibri" w:cs="Calibri"/>
          <w:i w:val="0"/>
          <w:sz w:val="24"/>
          <w:szCs w:val="24"/>
        </w:rPr>
      </w:pPr>
    </w:p>
    <w:p w14:paraId="35B558B5" w14:textId="77777777" w:rsidR="0053719C" w:rsidRPr="00A969D4" w:rsidRDefault="0053719C" w:rsidP="000C4C1F">
      <w:pPr>
        <w:pStyle w:val="Heading2"/>
        <w:numPr>
          <w:ilvl w:val="3"/>
          <w:numId w:val="2"/>
        </w:numPr>
        <w:ind w:left="1026" w:hanging="450"/>
        <w:rPr>
          <w:sz w:val="24"/>
        </w:rPr>
      </w:pPr>
      <w:bookmarkStart w:id="371" w:name="_Toc139921432"/>
      <w:r w:rsidRPr="00A969D4">
        <w:rPr>
          <w:sz w:val="24"/>
        </w:rPr>
        <w:t>Stimulus/Response Sequences</w:t>
      </w:r>
      <w:bookmarkEnd w:id="371"/>
    </w:p>
    <w:p w14:paraId="00FCF745" w14:textId="0A9C4393" w:rsidR="00BB08AF" w:rsidRPr="00393F9C" w:rsidRDefault="00DA03D2" w:rsidP="00393F9C">
      <w:pPr>
        <w:pStyle w:val="template"/>
        <w:spacing w:line="360" w:lineRule="auto"/>
        <w:ind w:left="630"/>
        <w:jc w:val="both"/>
        <w:rPr>
          <w:rFonts w:ascii="Calibri" w:hAnsi="Calibri" w:cs="Calibri"/>
          <w:i w:val="0"/>
          <w:iCs/>
          <w:color w:val="000000"/>
          <w:sz w:val="24"/>
          <w:szCs w:val="24"/>
        </w:rPr>
      </w:pPr>
      <w:r>
        <w:rPr>
          <w:rFonts w:asciiTheme="minorHAnsi" w:hAnsiTheme="minorHAnsi" w:cstheme="minorHAnsi"/>
          <w:i w:val="0"/>
          <w:color w:val="000000" w:themeColor="text1"/>
          <w:sz w:val="24"/>
          <w:szCs w:val="24"/>
        </w:rPr>
        <w:t xml:space="preserve">Once user </w:t>
      </w:r>
      <w:r w:rsidR="00B629C1">
        <w:rPr>
          <w:rFonts w:asciiTheme="minorHAnsi" w:hAnsiTheme="minorHAnsi" w:cstheme="minorHAnsi"/>
          <w:i w:val="0"/>
          <w:color w:val="000000" w:themeColor="text1"/>
          <w:sz w:val="24"/>
          <w:szCs w:val="24"/>
        </w:rPr>
        <w:t>provides URL</w:t>
      </w:r>
      <w:r>
        <w:rPr>
          <w:rFonts w:asciiTheme="minorHAnsi" w:hAnsiTheme="minorHAnsi" w:cstheme="minorHAnsi"/>
          <w:i w:val="0"/>
          <w:color w:val="000000" w:themeColor="text1"/>
          <w:sz w:val="24"/>
          <w:szCs w:val="24"/>
        </w:rPr>
        <w:t xml:space="preserve">, system will scrap the data from </w:t>
      </w:r>
      <w:r w:rsidR="00B629C1">
        <w:rPr>
          <w:rFonts w:asciiTheme="minorHAnsi" w:hAnsiTheme="minorHAnsi" w:cstheme="minorHAnsi"/>
          <w:i w:val="0"/>
          <w:color w:val="000000" w:themeColor="text1"/>
          <w:sz w:val="24"/>
          <w:szCs w:val="24"/>
        </w:rPr>
        <w:t xml:space="preserve">the </w:t>
      </w:r>
      <w:r>
        <w:rPr>
          <w:rFonts w:asciiTheme="minorHAnsi" w:hAnsiTheme="minorHAnsi" w:cstheme="minorHAnsi"/>
          <w:i w:val="0"/>
          <w:color w:val="000000" w:themeColor="text1"/>
          <w:sz w:val="24"/>
          <w:szCs w:val="24"/>
        </w:rPr>
        <w:t>source</w:t>
      </w:r>
      <w:r w:rsidR="00B629C1">
        <w:rPr>
          <w:rFonts w:asciiTheme="minorHAnsi" w:hAnsiTheme="minorHAnsi" w:cstheme="minorHAnsi"/>
          <w:i w:val="0"/>
          <w:color w:val="000000" w:themeColor="text1"/>
          <w:sz w:val="24"/>
          <w:szCs w:val="24"/>
        </w:rPr>
        <w:t xml:space="preserve"> </w:t>
      </w:r>
      <w:r>
        <w:rPr>
          <w:rFonts w:asciiTheme="minorHAnsi" w:hAnsiTheme="minorHAnsi" w:cstheme="minorHAnsi"/>
          <w:i w:val="0"/>
          <w:color w:val="000000" w:themeColor="text1"/>
          <w:sz w:val="24"/>
          <w:szCs w:val="24"/>
        </w:rPr>
        <w:t>and display the data in a summarized form.</w:t>
      </w:r>
    </w:p>
    <w:p w14:paraId="04C06FAA" w14:textId="6F7FED8C" w:rsidR="000C4C1F" w:rsidRPr="000C4C1F" w:rsidRDefault="0053719C" w:rsidP="000C4C1F">
      <w:pPr>
        <w:pStyle w:val="Heading2"/>
        <w:numPr>
          <w:ilvl w:val="3"/>
          <w:numId w:val="2"/>
        </w:numPr>
        <w:ind w:left="1026" w:hanging="450"/>
        <w:rPr>
          <w:sz w:val="24"/>
        </w:rPr>
      </w:pPr>
      <w:bookmarkStart w:id="372" w:name="_Toc139921433"/>
      <w:r w:rsidRPr="00A969D4">
        <w:rPr>
          <w:sz w:val="24"/>
        </w:rPr>
        <w:lastRenderedPageBreak/>
        <w:t>Functional Requirements</w:t>
      </w:r>
      <w:bookmarkEnd w:id="372"/>
    </w:p>
    <w:p w14:paraId="53CDA605" w14:textId="1C54F912" w:rsidR="000C4C1F" w:rsidRDefault="000C4C1F" w:rsidP="000C4C1F">
      <w:pPr>
        <w:pStyle w:val="template"/>
        <w:spacing w:line="360" w:lineRule="auto"/>
        <w:ind w:left="630"/>
        <w:rPr>
          <w:rFonts w:asciiTheme="minorHAnsi" w:hAnsiTheme="minorHAnsi" w:cstheme="minorHAnsi"/>
          <w:i w:val="0"/>
          <w:iCs/>
          <w:color w:val="000000" w:themeColor="text1"/>
          <w:sz w:val="24"/>
          <w:szCs w:val="24"/>
        </w:rPr>
      </w:pPr>
      <w:r w:rsidRPr="0053719C">
        <w:rPr>
          <w:rFonts w:asciiTheme="minorHAnsi" w:hAnsiTheme="minorHAnsi" w:cstheme="minorHAnsi"/>
          <w:i w:val="0"/>
          <w:iCs/>
          <w:color w:val="000000" w:themeColor="text1"/>
          <w:sz w:val="24"/>
          <w:szCs w:val="24"/>
        </w:rPr>
        <w:t xml:space="preserve">REQ-SF2-1: </w:t>
      </w:r>
      <w:r>
        <w:rPr>
          <w:rFonts w:asciiTheme="minorHAnsi" w:hAnsiTheme="minorHAnsi" w:cstheme="minorHAnsi"/>
          <w:i w:val="0"/>
          <w:iCs/>
          <w:color w:val="000000" w:themeColor="text1"/>
          <w:sz w:val="24"/>
          <w:szCs w:val="24"/>
        </w:rPr>
        <w:t xml:space="preserve">User must </w:t>
      </w:r>
      <w:r w:rsidR="00DA03D2">
        <w:rPr>
          <w:rFonts w:asciiTheme="minorHAnsi" w:hAnsiTheme="minorHAnsi" w:cstheme="minorHAnsi"/>
          <w:i w:val="0"/>
          <w:iCs/>
          <w:color w:val="000000" w:themeColor="text1"/>
          <w:sz w:val="24"/>
          <w:szCs w:val="24"/>
        </w:rPr>
        <w:t xml:space="preserve">enter the </w:t>
      </w:r>
      <w:r w:rsidR="00B629C1">
        <w:rPr>
          <w:rFonts w:asciiTheme="minorHAnsi" w:hAnsiTheme="minorHAnsi" w:cstheme="minorHAnsi"/>
          <w:i w:val="0"/>
          <w:iCs/>
          <w:color w:val="000000" w:themeColor="text1"/>
          <w:sz w:val="24"/>
          <w:szCs w:val="24"/>
        </w:rPr>
        <w:t>correct URL</w:t>
      </w:r>
      <w:r w:rsidR="00DA03D2">
        <w:rPr>
          <w:rFonts w:asciiTheme="minorHAnsi" w:hAnsiTheme="minorHAnsi" w:cstheme="minorHAnsi"/>
          <w:i w:val="0"/>
          <w:iCs/>
          <w:color w:val="000000" w:themeColor="text1"/>
          <w:sz w:val="24"/>
          <w:szCs w:val="24"/>
        </w:rPr>
        <w:t xml:space="preserve"> in the search bar</w:t>
      </w:r>
      <w:r>
        <w:rPr>
          <w:rFonts w:asciiTheme="minorHAnsi" w:hAnsiTheme="minorHAnsi" w:cstheme="minorHAnsi"/>
          <w:i w:val="0"/>
          <w:iCs/>
          <w:color w:val="000000" w:themeColor="text1"/>
          <w:sz w:val="24"/>
          <w:szCs w:val="24"/>
        </w:rPr>
        <w:t>.</w:t>
      </w:r>
    </w:p>
    <w:p w14:paraId="1366E603" w14:textId="5063B649" w:rsidR="000C4C1F" w:rsidRDefault="000C4C1F" w:rsidP="000C4C1F">
      <w:pPr>
        <w:pStyle w:val="template"/>
        <w:spacing w:line="360" w:lineRule="auto"/>
        <w:ind w:left="630"/>
        <w:rPr>
          <w:rFonts w:asciiTheme="minorHAnsi" w:hAnsiTheme="minorHAnsi" w:cstheme="minorHAnsi"/>
          <w:i w:val="0"/>
          <w:iCs/>
          <w:color w:val="000000" w:themeColor="text1"/>
          <w:sz w:val="24"/>
          <w:szCs w:val="24"/>
        </w:rPr>
      </w:pPr>
      <w:r w:rsidRPr="0053719C">
        <w:rPr>
          <w:rFonts w:asciiTheme="minorHAnsi" w:hAnsiTheme="minorHAnsi" w:cstheme="minorHAnsi"/>
          <w:i w:val="0"/>
          <w:iCs/>
          <w:color w:val="000000" w:themeColor="text1"/>
          <w:sz w:val="24"/>
          <w:szCs w:val="24"/>
        </w:rPr>
        <w:t xml:space="preserve">REQ-SF2-2: </w:t>
      </w:r>
      <w:r w:rsidR="00DA03D2">
        <w:rPr>
          <w:rFonts w:asciiTheme="minorHAnsi" w:hAnsiTheme="minorHAnsi" w:cstheme="minorHAnsi"/>
          <w:i w:val="0"/>
          <w:iCs/>
          <w:color w:val="000000" w:themeColor="text1"/>
          <w:sz w:val="24"/>
          <w:szCs w:val="24"/>
        </w:rPr>
        <w:t xml:space="preserve">Once user enters the </w:t>
      </w:r>
      <w:r w:rsidR="00B629C1">
        <w:rPr>
          <w:rFonts w:asciiTheme="minorHAnsi" w:hAnsiTheme="minorHAnsi" w:cstheme="minorHAnsi"/>
          <w:i w:val="0"/>
          <w:iCs/>
          <w:color w:val="000000" w:themeColor="text1"/>
          <w:sz w:val="24"/>
          <w:szCs w:val="24"/>
        </w:rPr>
        <w:t>correct URL</w:t>
      </w:r>
      <w:r w:rsidR="00DA03D2">
        <w:rPr>
          <w:rFonts w:asciiTheme="minorHAnsi" w:hAnsiTheme="minorHAnsi" w:cstheme="minorHAnsi"/>
          <w:i w:val="0"/>
          <w:iCs/>
          <w:color w:val="000000" w:themeColor="text1"/>
          <w:sz w:val="24"/>
          <w:szCs w:val="24"/>
        </w:rPr>
        <w:t>, data will be shown</w:t>
      </w:r>
      <w:r>
        <w:rPr>
          <w:rFonts w:asciiTheme="minorHAnsi" w:hAnsiTheme="minorHAnsi" w:cstheme="minorHAnsi"/>
          <w:i w:val="0"/>
          <w:iCs/>
          <w:color w:val="000000" w:themeColor="text1"/>
          <w:sz w:val="24"/>
          <w:szCs w:val="24"/>
        </w:rPr>
        <w:t>.</w:t>
      </w:r>
      <w:r w:rsidRPr="0053719C">
        <w:rPr>
          <w:rFonts w:asciiTheme="minorHAnsi" w:hAnsiTheme="minorHAnsi" w:cstheme="minorHAnsi"/>
          <w:i w:val="0"/>
          <w:iCs/>
          <w:color w:val="000000" w:themeColor="text1"/>
          <w:sz w:val="24"/>
          <w:szCs w:val="24"/>
        </w:rPr>
        <w:t xml:space="preserve"> </w:t>
      </w:r>
    </w:p>
    <w:p w14:paraId="38FC5AA2" w14:textId="442DD131" w:rsidR="00166E15" w:rsidRDefault="00166E15" w:rsidP="000C4C1F">
      <w:pPr>
        <w:pStyle w:val="template"/>
        <w:spacing w:line="360" w:lineRule="auto"/>
        <w:ind w:left="630"/>
        <w:rPr>
          <w:rFonts w:asciiTheme="minorHAnsi" w:hAnsiTheme="minorHAnsi" w:cstheme="minorHAnsi"/>
          <w:i w:val="0"/>
          <w:iCs/>
          <w:color w:val="000000" w:themeColor="text1"/>
          <w:sz w:val="24"/>
          <w:szCs w:val="24"/>
        </w:rPr>
      </w:pPr>
    </w:p>
    <w:p w14:paraId="70C099C5" w14:textId="4A83C79D" w:rsidR="00166E15" w:rsidRDefault="00D72206" w:rsidP="00166E15">
      <w:pPr>
        <w:pStyle w:val="Heading2"/>
        <w:numPr>
          <w:ilvl w:val="2"/>
          <w:numId w:val="2"/>
        </w:numPr>
        <w:rPr>
          <w:sz w:val="28"/>
          <w:szCs w:val="22"/>
        </w:rPr>
      </w:pPr>
      <w:bookmarkStart w:id="373" w:name="_Toc139921434"/>
      <w:r>
        <w:rPr>
          <w:sz w:val="28"/>
          <w:szCs w:val="22"/>
        </w:rPr>
        <w:t>Interaction</w:t>
      </w:r>
      <w:bookmarkEnd w:id="373"/>
    </w:p>
    <w:p w14:paraId="27D8154D" w14:textId="77777777" w:rsidR="00166E15" w:rsidRDefault="00166E15">
      <w:pPr>
        <w:pStyle w:val="Heading2"/>
        <w:numPr>
          <w:ilvl w:val="3"/>
          <w:numId w:val="25"/>
        </w:numPr>
        <w:ind w:left="1026" w:hanging="450"/>
        <w:rPr>
          <w:sz w:val="24"/>
        </w:rPr>
      </w:pPr>
      <w:bookmarkStart w:id="374" w:name="_Toc120479571"/>
      <w:bookmarkStart w:id="375" w:name="_Toc139921435"/>
      <w:r>
        <w:rPr>
          <w:sz w:val="24"/>
        </w:rPr>
        <w:t>Description and Priority</w:t>
      </w:r>
      <w:bookmarkEnd w:id="374"/>
      <w:bookmarkEnd w:id="375"/>
    </w:p>
    <w:p w14:paraId="27B5F2D5" w14:textId="29DDA5BD" w:rsidR="00166E15" w:rsidRDefault="00D72206" w:rsidP="00166E15">
      <w:pPr>
        <w:spacing w:line="360" w:lineRule="auto"/>
        <w:ind w:left="630"/>
        <w:rPr>
          <w:rFonts w:ascii="Calibri" w:hAnsi="Calibri" w:cs="Calibri"/>
          <w:lang w:val="en"/>
        </w:rPr>
      </w:pPr>
      <w:proofErr w:type="gramStart"/>
      <w:r>
        <w:rPr>
          <w:rFonts w:ascii="Calibri" w:hAnsi="Calibri" w:cs="Calibri"/>
          <w:lang w:val="en"/>
        </w:rPr>
        <w:t>Allows user to interact with the content by saving it for later user.</w:t>
      </w:r>
      <w:proofErr w:type="gramEnd"/>
    </w:p>
    <w:p w14:paraId="372BFD48" w14:textId="77777777" w:rsidR="00D72206" w:rsidRDefault="00D72206" w:rsidP="00166E15">
      <w:pPr>
        <w:spacing w:line="360" w:lineRule="auto"/>
        <w:ind w:left="630"/>
        <w:rPr>
          <w:rFonts w:ascii="Calibri" w:hAnsi="Calibri" w:cs="Calibri"/>
          <w:lang w:val="en"/>
        </w:rPr>
      </w:pPr>
    </w:p>
    <w:p w14:paraId="0A319047" w14:textId="77777777" w:rsidR="00166E15" w:rsidRDefault="00166E15">
      <w:pPr>
        <w:pStyle w:val="Heading2"/>
        <w:numPr>
          <w:ilvl w:val="3"/>
          <w:numId w:val="25"/>
        </w:numPr>
        <w:ind w:left="1026" w:hanging="450"/>
        <w:rPr>
          <w:sz w:val="24"/>
        </w:rPr>
      </w:pPr>
      <w:bookmarkStart w:id="376" w:name="_Toc120479572"/>
      <w:bookmarkStart w:id="377" w:name="_Toc139921436"/>
      <w:r>
        <w:rPr>
          <w:sz w:val="24"/>
        </w:rPr>
        <w:t>Stimulus/Response Sequences</w:t>
      </w:r>
      <w:bookmarkEnd w:id="376"/>
      <w:bookmarkEnd w:id="377"/>
    </w:p>
    <w:p w14:paraId="2A789E6E" w14:textId="0E22F51A" w:rsidR="00166E15" w:rsidRDefault="00D72206" w:rsidP="00D72206">
      <w:pPr>
        <w:spacing w:line="360" w:lineRule="auto"/>
        <w:ind w:left="630"/>
        <w:jc w:val="both"/>
        <w:rPr>
          <w:rFonts w:ascii="Calibri" w:hAnsi="Calibri" w:cs="Calibri"/>
          <w:lang w:val="en"/>
        </w:rPr>
      </w:pPr>
      <w:r>
        <w:rPr>
          <w:rFonts w:ascii="Calibri" w:hAnsi="Calibri" w:cs="Calibri"/>
          <w:lang w:val="en"/>
        </w:rPr>
        <w:t>When user saves some specific content then he/she can view the saved content later only if he/she is logged in to the account</w:t>
      </w:r>
      <w:r w:rsidR="00166E15">
        <w:rPr>
          <w:rFonts w:ascii="Calibri" w:hAnsi="Calibri" w:cs="Calibri"/>
          <w:lang w:val="en"/>
        </w:rPr>
        <w:t>.</w:t>
      </w:r>
    </w:p>
    <w:p w14:paraId="6E21908D" w14:textId="77777777" w:rsidR="00D72206" w:rsidRDefault="00D72206" w:rsidP="00D72206">
      <w:pPr>
        <w:spacing w:line="360" w:lineRule="auto"/>
        <w:ind w:left="630"/>
        <w:jc w:val="both"/>
        <w:rPr>
          <w:rFonts w:ascii="Calibri" w:hAnsi="Calibri" w:cs="Calibri"/>
          <w:lang w:val="en"/>
        </w:rPr>
      </w:pPr>
    </w:p>
    <w:p w14:paraId="7062A2FF" w14:textId="77777777" w:rsidR="00166E15" w:rsidRDefault="00166E15">
      <w:pPr>
        <w:pStyle w:val="Heading2"/>
        <w:numPr>
          <w:ilvl w:val="3"/>
          <w:numId w:val="25"/>
        </w:numPr>
        <w:ind w:left="1026" w:hanging="450"/>
        <w:rPr>
          <w:sz w:val="24"/>
        </w:rPr>
      </w:pPr>
      <w:bookmarkStart w:id="378" w:name="_Toc120479573"/>
      <w:bookmarkStart w:id="379" w:name="_Toc139921437"/>
      <w:r>
        <w:rPr>
          <w:sz w:val="24"/>
        </w:rPr>
        <w:t>Functional Requirements</w:t>
      </w:r>
      <w:bookmarkEnd w:id="378"/>
      <w:bookmarkEnd w:id="379"/>
    </w:p>
    <w:p w14:paraId="131403F4" w14:textId="142581DF" w:rsidR="00166E15" w:rsidRDefault="00166E15" w:rsidP="00166E15">
      <w:pPr>
        <w:pStyle w:val="template"/>
        <w:spacing w:line="360" w:lineRule="auto"/>
        <w:ind w:left="630"/>
        <w:rPr>
          <w:rFonts w:ascii="Calibri" w:hAnsi="Calibri" w:cs="Calibri"/>
          <w:i w:val="0"/>
          <w:sz w:val="24"/>
          <w:szCs w:val="24"/>
        </w:rPr>
      </w:pPr>
      <w:r>
        <w:rPr>
          <w:rFonts w:ascii="Calibri" w:hAnsi="Calibri" w:cs="Calibri"/>
          <w:i w:val="0"/>
          <w:sz w:val="24"/>
          <w:szCs w:val="24"/>
        </w:rPr>
        <w:t xml:space="preserve">REQ-SF2-1: </w:t>
      </w:r>
      <w:r w:rsidR="00D72206">
        <w:rPr>
          <w:rFonts w:ascii="Calibri" w:hAnsi="Calibri" w:cs="Calibri"/>
          <w:i w:val="0"/>
          <w:sz w:val="24"/>
          <w:szCs w:val="24"/>
        </w:rPr>
        <w:t>User can save the content for later use</w:t>
      </w:r>
      <w:r>
        <w:rPr>
          <w:rFonts w:ascii="Calibri" w:hAnsi="Calibri" w:cs="Calibri"/>
          <w:i w:val="0"/>
          <w:sz w:val="24"/>
          <w:szCs w:val="24"/>
        </w:rPr>
        <w:t>.</w:t>
      </w:r>
    </w:p>
    <w:p w14:paraId="7DF40380" w14:textId="15374E3F" w:rsidR="00D72206" w:rsidRDefault="00D72206" w:rsidP="00166E15">
      <w:pPr>
        <w:pStyle w:val="template"/>
        <w:spacing w:line="360" w:lineRule="auto"/>
        <w:ind w:left="630"/>
        <w:rPr>
          <w:rFonts w:ascii="Calibri" w:hAnsi="Calibri" w:cs="Calibri"/>
          <w:i w:val="0"/>
          <w:sz w:val="24"/>
          <w:szCs w:val="24"/>
        </w:rPr>
      </w:pPr>
    </w:p>
    <w:p w14:paraId="136A3A94" w14:textId="7C66A3EA" w:rsidR="00D72206" w:rsidRDefault="0062042E" w:rsidP="00D72206">
      <w:pPr>
        <w:pStyle w:val="Heading2"/>
        <w:numPr>
          <w:ilvl w:val="2"/>
          <w:numId w:val="2"/>
        </w:numPr>
        <w:ind w:left="648" w:hanging="504"/>
        <w:rPr>
          <w:sz w:val="28"/>
          <w:szCs w:val="22"/>
        </w:rPr>
      </w:pPr>
      <w:bookmarkStart w:id="380" w:name="_Toc139921438"/>
      <w:r>
        <w:rPr>
          <w:sz w:val="28"/>
          <w:szCs w:val="22"/>
        </w:rPr>
        <w:t>Admin Panel</w:t>
      </w:r>
      <w:bookmarkEnd w:id="380"/>
    </w:p>
    <w:p w14:paraId="6D55F4AA" w14:textId="77777777" w:rsidR="00D72206" w:rsidRDefault="00D72206">
      <w:pPr>
        <w:pStyle w:val="Heading2"/>
        <w:numPr>
          <w:ilvl w:val="3"/>
          <w:numId w:val="25"/>
        </w:numPr>
        <w:ind w:left="1026" w:hanging="450"/>
        <w:rPr>
          <w:sz w:val="24"/>
        </w:rPr>
      </w:pPr>
      <w:bookmarkStart w:id="381" w:name="_Toc139921439"/>
      <w:r>
        <w:rPr>
          <w:sz w:val="24"/>
        </w:rPr>
        <w:t>Description and Priority</w:t>
      </w:r>
      <w:bookmarkEnd w:id="381"/>
    </w:p>
    <w:p w14:paraId="159800BE" w14:textId="7757CDD8" w:rsidR="00D72206" w:rsidRDefault="00D72206" w:rsidP="0062042E">
      <w:pPr>
        <w:spacing w:line="360" w:lineRule="auto"/>
        <w:ind w:left="630"/>
        <w:jc w:val="both"/>
        <w:rPr>
          <w:rFonts w:ascii="Calibri" w:hAnsi="Calibri" w:cs="Calibri"/>
          <w:lang w:val="en"/>
        </w:rPr>
      </w:pPr>
      <w:r>
        <w:rPr>
          <w:rFonts w:ascii="Calibri" w:hAnsi="Calibri" w:cs="Calibri"/>
          <w:lang w:val="en"/>
        </w:rPr>
        <w:t xml:space="preserve">This module allows the admin to manage registered accounts </w:t>
      </w:r>
      <w:r w:rsidR="0062042E">
        <w:rPr>
          <w:rFonts w:ascii="Calibri" w:hAnsi="Calibri" w:cs="Calibri"/>
          <w:lang w:val="en"/>
        </w:rPr>
        <w:t>by removing, adding the existing accounts by logging in to the admin panel</w:t>
      </w:r>
      <w:r>
        <w:rPr>
          <w:rFonts w:ascii="Calibri" w:hAnsi="Calibri" w:cs="Calibri"/>
          <w:lang w:val="en"/>
        </w:rPr>
        <w:t>.</w:t>
      </w:r>
      <w:r w:rsidR="0062042E">
        <w:rPr>
          <w:rFonts w:ascii="Calibri" w:hAnsi="Calibri" w:cs="Calibri"/>
          <w:lang w:val="en"/>
        </w:rPr>
        <w:t xml:space="preserve"> </w:t>
      </w:r>
      <w:r w:rsidR="008B13B9">
        <w:rPr>
          <w:rFonts w:ascii="Calibri" w:hAnsi="Calibri" w:cs="Calibri"/>
          <w:lang w:val="en"/>
        </w:rPr>
        <w:t>Moreover,</w:t>
      </w:r>
      <w:r w:rsidR="0062042E">
        <w:rPr>
          <w:rFonts w:ascii="Calibri" w:hAnsi="Calibri" w:cs="Calibri"/>
          <w:lang w:val="en"/>
        </w:rPr>
        <w:t xml:space="preserve"> it also allows the admin to manage the content by adding or removing.</w:t>
      </w:r>
    </w:p>
    <w:p w14:paraId="03612A8E" w14:textId="77777777" w:rsidR="00D72206" w:rsidRDefault="00D72206" w:rsidP="00D72206">
      <w:pPr>
        <w:spacing w:line="360" w:lineRule="auto"/>
        <w:ind w:left="630"/>
        <w:rPr>
          <w:rFonts w:ascii="Calibri" w:hAnsi="Calibri" w:cs="Calibri"/>
          <w:lang w:val="en"/>
        </w:rPr>
      </w:pPr>
    </w:p>
    <w:p w14:paraId="41AA3F89" w14:textId="77777777" w:rsidR="00D72206" w:rsidRDefault="00D72206">
      <w:pPr>
        <w:pStyle w:val="Heading2"/>
        <w:numPr>
          <w:ilvl w:val="3"/>
          <w:numId w:val="25"/>
        </w:numPr>
        <w:ind w:left="1026" w:hanging="450"/>
        <w:rPr>
          <w:sz w:val="24"/>
        </w:rPr>
      </w:pPr>
      <w:bookmarkStart w:id="382" w:name="_Toc139921440"/>
      <w:r>
        <w:rPr>
          <w:sz w:val="24"/>
        </w:rPr>
        <w:t>Stimulus/Response Sequences</w:t>
      </w:r>
      <w:bookmarkEnd w:id="382"/>
    </w:p>
    <w:p w14:paraId="2996F4D4" w14:textId="5825CF72" w:rsidR="00D72206" w:rsidRDefault="0062042E" w:rsidP="0062042E">
      <w:pPr>
        <w:spacing w:line="360" w:lineRule="auto"/>
        <w:ind w:left="630"/>
        <w:rPr>
          <w:rFonts w:ascii="Calibri" w:hAnsi="Calibri" w:cs="Calibri"/>
          <w:lang w:val="en"/>
        </w:rPr>
      </w:pPr>
      <w:r>
        <w:rPr>
          <w:rFonts w:ascii="Calibri" w:hAnsi="Calibri" w:cs="Calibri"/>
          <w:lang w:val="en"/>
        </w:rPr>
        <w:t>Admin can login to panel to manage all the modules by going into each module section.</w:t>
      </w:r>
    </w:p>
    <w:p w14:paraId="3D94257A" w14:textId="77777777" w:rsidR="0062042E" w:rsidRDefault="0062042E" w:rsidP="0062042E">
      <w:pPr>
        <w:spacing w:line="360" w:lineRule="auto"/>
        <w:ind w:left="630"/>
        <w:rPr>
          <w:rFonts w:ascii="Calibri" w:hAnsi="Calibri" w:cs="Calibri"/>
          <w:lang w:val="en"/>
        </w:rPr>
      </w:pPr>
    </w:p>
    <w:p w14:paraId="1F3B439B" w14:textId="77777777" w:rsidR="00D72206" w:rsidRDefault="00D72206">
      <w:pPr>
        <w:pStyle w:val="Heading2"/>
        <w:numPr>
          <w:ilvl w:val="3"/>
          <w:numId w:val="25"/>
        </w:numPr>
        <w:ind w:left="1026" w:hanging="450"/>
        <w:rPr>
          <w:sz w:val="24"/>
        </w:rPr>
      </w:pPr>
      <w:bookmarkStart w:id="383" w:name="_Toc139921441"/>
      <w:r>
        <w:rPr>
          <w:sz w:val="24"/>
        </w:rPr>
        <w:t>Functional Requirements</w:t>
      </w:r>
      <w:bookmarkEnd w:id="383"/>
    </w:p>
    <w:p w14:paraId="3F9D5BF0" w14:textId="0FE8925A" w:rsidR="00D72206" w:rsidRDefault="00D72206" w:rsidP="00D72206">
      <w:pPr>
        <w:pStyle w:val="template"/>
        <w:spacing w:line="360" w:lineRule="auto"/>
        <w:ind w:left="630"/>
        <w:rPr>
          <w:rFonts w:ascii="Calibri" w:hAnsi="Calibri" w:cs="Calibri"/>
          <w:i w:val="0"/>
          <w:sz w:val="24"/>
          <w:szCs w:val="24"/>
        </w:rPr>
      </w:pPr>
      <w:r>
        <w:rPr>
          <w:rFonts w:ascii="Calibri" w:hAnsi="Calibri" w:cs="Calibri"/>
          <w:i w:val="0"/>
          <w:sz w:val="24"/>
          <w:szCs w:val="24"/>
        </w:rPr>
        <w:t xml:space="preserve">REQ-SF2-1: </w:t>
      </w:r>
      <w:r w:rsidR="0062042E">
        <w:rPr>
          <w:rFonts w:ascii="Calibri" w:hAnsi="Calibri" w:cs="Calibri"/>
          <w:i w:val="0"/>
          <w:sz w:val="24"/>
          <w:szCs w:val="24"/>
        </w:rPr>
        <w:t>Must have</w:t>
      </w:r>
      <w:r w:rsidR="0062042E" w:rsidRPr="0062042E">
        <w:t xml:space="preserve"> </w:t>
      </w:r>
      <w:r w:rsidR="0062042E" w:rsidRPr="0062042E">
        <w:rPr>
          <w:rFonts w:ascii="Calibri" w:hAnsi="Calibri" w:cs="Calibri"/>
          <w:i w:val="0"/>
          <w:sz w:val="24"/>
          <w:szCs w:val="24"/>
        </w:rPr>
        <w:t>credentials to have access to panel</w:t>
      </w:r>
      <w:r>
        <w:rPr>
          <w:rFonts w:ascii="Calibri" w:hAnsi="Calibri" w:cs="Calibri"/>
          <w:i w:val="0"/>
          <w:sz w:val="24"/>
          <w:szCs w:val="24"/>
        </w:rPr>
        <w:t>.</w:t>
      </w:r>
    </w:p>
    <w:p w14:paraId="68432FFB" w14:textId="5A5903CA" w:rsidR="0062042E" w:rsidRDefault="0062042E" w:rsidP="00D72206">
      <w:pPr>
        <w:pStyle w:val="template"/>
        <w:spacing w:line="360" w:lineRule="auto"/>
        <w:ind w:left="630"/>
        <w:rPr>
          <w:rFonts w:ascii="Calibri" w:hAnsi="Calibri" w:cs="Calibri"/>
          <w:i w:val="0"/>
          <w:sz w:val="24"/>
          <w:szCs w:val="24"/>
        </w:rPr>
      </w:pPr>
      <w:r>
        <w:rPr>
          <w:rFonts w:ascii="Calibri" w:hAnsi="Calibri" w:cs="Calibri"/>
          <w:i w:val="0"/>
          <w:sz w:val="24"/>
          <w:szCs w:val="24"/>
        </w:rPr>
        <w:t>REQ-SF2-2: Can view, remove existing registered accounts.</w:t>
      </w:r>
    </w:p>
    <w:p w14:paraId="23F34A14" w14:textId="14F2F6A9" w:rsidR="0062042E" w:rsidRDefault="0062042E" w:rsidP="00D72206">
      <w:pPr>
        <w:pStyle w:val="template"/>
        <w:spacing w:line="360" w:lineRule="auto"/>
        <w:ind w:left="630"/>
        <w:rPr>
          <w:rFonts w:ascii="Calibri" w:hAnsi="Calibri" w:cs="Calibri"/>
          <w:i w:val="0"/>
          <w:sz w:val="24"/>
          <w:szCs w:val="24"/>
        </w:rPr>
      </w:pPr>
      <w:r>
        <w:rPr>
          <w:rFonts w:ascii="Calibri" w:hAnsi="Calibri" w:cs="Calibri"/>
          <w:i w:val="0"/>
          <w:sz w:val="24"/>
          <w:szCs w:val="24"/>
        </w:rPr>
        <w:t>REQ-SF2-3: Can add new users.</w:t>
      </w:r>
    </w:p>
    <w:p w14:paraId="6A03837D" w14:textId="5B1AFA02" w:rsidR="008B13B9" w:rsidRDefault="0062042E" w:rsidP="00F527FF">
      <w:pPr>
        <w:pStyle w:val="template"/>
        <w:spacing w:line="360" w:lineRule="auto"/>
        <w:ind w:left="630"/>
        <w:rPr>
          <w:rFonts w:ascii="Calibri" w:hAnsi="Calibri" w:cs="Calibri"/>
          <w:i w:val="0"/>
          <w:sz w:val="24"/>
          <w:szCs w:val="24"/>
        </w:rPr>
      </w:pPr>
      <w:r>
        <w:rPr>
          <w:rFonts w:ascii="Calibri" w:hAnsi="Calibri" w:cs="Calibri"/>
          <w:i w:val="0"/>
          <w:sz w:val="24"/>
          <w:szCs w:val="24"/>
        </w:rPr>
        <w:t>REQ-SF2-4: Can view, remove and add content.</w:t>
      </w:r>
    </w:p>
    <w:p w14:paraId="34F1CE8B" w14:textId="4F546064" w:rsidR="008B13B9" w:rsidRDefault="008B13B9" w:rsidP="008B13B9">
      <w:pPr>
        <w:pStyle w:val="Heading2"/>
        <w:numPr>
          <w:ilvl w:val="2"/>
          <w:numId w:val="2"/>
        </w:numPr>
        <w:ind w:left="648" w:hanging="504"/>
        <w:rPr>
          <w:sz w:val="28"/>
          <w:szCs w:val="22"/>
        </w:rPr>
      </w:pPr>
      <w:bookmarkStart w:id="384" w:name="_Toc139921442"/>
      <w:r>
        <w:rPr>
          <w:sz w:val="28"/>
          <w:szCs w:val="22"/>
        </w:rPr>
        <w:lastRenderedPageBreak/>
        <w:t>Profile Management</w:t>
      </w:r>
      <w:bookmarkEnd w:id="384"/>
    </w:p>
    <w:p w14:paraId="3B8D7546" w14:textId="77777777" w:rsidR="008B13B9" w:rsidRDefault="008B13B9">
      <w:pPr>
        <w:pStyle w:val="Heading2"/>
        <w:numPr>
          <w:ilvl w:val="3"/>
          <w:numId w:val="25"/>
        </w:numPr>
        <w:ind w:left="1026" w:hanging="450"/>
        <w:rPr>
          <w:sz w:val="24"/>
        </w:rPr>
      </w:pPr>
      <w:bookmarkStart w:id="385" w:name="_Toc139921443"/>
      <w:r>
        <w:rPr>
          <w:sz w:val="24"/>
        </w:rPr>
        <w:t>Description and Priority</w:t>
      </w:r>
      <w:bookmarkEnd w:id="385"/>
    </w:p>
    <w:p w14:paraId="3CD8E2E9" w14:textId="08333DC0" w:rsidR="008B13B9" w:rsidRDefault="008B13B9" w:rsidP="008B13B9">
      <w:pPr>
        <w:spacing w:line="360" w:lineRule="auto"/>
        <w:ind w:left="630"/>
        <w:jc w:val="both"/>
        <w:rPr>
          <w:rFonts w:ascii="Calibri" w:hAnsi="Calibri" w:cs="Calibri"/>
          <w:lang w:val="en"/>
        </w:rPr>
      </w:pPr>
      <w:r>
        <w:rPr>
          <w:rFonts w:ascii="Calibri" w:hAnsi="Calibri" w:cs="Calibri"/>
          <w:lang w:val="en"/>
        </w:rPr>
        <w:t>This module allows the user to update the current information on the profile page. User can edit name, password and email.</w:t>
      </w:r>
    </w:p>
    <w:p w14:paraId="6785CE5F" w14:textId="77777777" w:rsidR="008B13B9" w:rsidRDefault="008B13B9" w:rsidP="008B13B9">
      <w:pPr>
        <w:spacing w:line="360" w:lineRule="auto"/>
        <w:ind w:left="630"/>
        <w:rPr>
          <w:rFonts w:ascii="Calibri" w:hAnsi="Calibri" w:cs="Calibri"/>
          <w:lang w:val="en"/>
        </w:rPr>
      </w:pPr>
    </w:p>
    <w:p w14:paraId="134B0887" w14:textId="77777777" w:rsidR="008B13B9" w:rsidRDefault="008B13B9">
      <w:pPr>
        <w:pStyle w:val="Heading2"/>
        <w:numPr>
          <w:ilvl w:val="3"/>
          <w:numId w:val="25"/>
        </w:numPr>
        <w:ind w:left="1026" w:hanging="450"/>
        <w:rPr>
          <w:sz w:val="24"/>
        </w:rPr>
      </w:pPr>
      <w:bookmarkStart w:id="386" w:name="_Toc139921444"/>
      <w:r>
        <w:rPr>
          <w:sz w:val="24"/>
        </w:rPr>
        <w:t>Stimulus/Response Sequences</w:t>
      </w:r>
      <w:bookmarkEnd w:id="386"/>
    </w:p>
    <w:p w14:paraId="4092D9BE" w14:textId="37403EB1" w:rsidR="008B13B9" w:rsidRDefault="008B13B9" w:rsidP="008B13B9">
      <w:pPr>
        <w:spacing w:line="360" w:lineRule="auto"/>
        <w:ind w:left="630"/>
        <w:rPr>
          <w:rFonts w:ascii="Calibri" w:hAnsi="Calibri" w:cs="Calibri"/>
          <w:lang w:val="en"/>
        </w:rPr>
      </w:pPr>
      <w:r>
        <w:rPr>
          <w:rFonts w:ascii="Calibri" w:hAnsi="Calibri" w:cs="Calibri"/>
          <w:lang w:val="en"/>
        </w:rPr>
        <w:t>User must provide valid information to update the information in the database.</w:t>
      </w:r>
    </w:p>
    <w:p w14:paraId="5CB8186D" w14:textId="77777777" w:rsidR="008B13B9" w:rsidRDefault="008B13B9" w:rsidP="008B13B9">
      <w:pPr>
        <w:spacing w:line="360" w:lineRule="auto"/>
        <w:ind w:left="630"/>
        <w:rPr>
          <w:rFonts w:ascii="Calibri" w:hAnsi="Calibri" w:cs="Calibri"/>
          <w:lang w:val="en"/>
        </w:rPr>
      </w:pPr>
    </w:p>
    <w:p w14:paraId="1D8DF59A" w14:textId="77777777" w:rsidR="008B13B9" w:rsidRDefault="008B13B9">
      <w:pPr>
        <w:pStyle w:val="Heading2"/>
        <w:numPr>
          <w:ilvl w:val="3"/>
          <w:numId w:val="25"/>
        </w:numPr>
        <w:ind w:left="1026" w:hanging="450"/>
        <w:rPr>
          <w:sz w:val="24"/>
        </w:rPr>
      </w:pPr>
      <w:bookmarkStart w:id="387" w:name="_Toc139921445"/>
      <w:r>
        <w:rPr>
          <w:sz w:val="24"/>
        </w:rPr>
        <w:t>Functional Requirements</w:t>
      </w:r>
      <w:bookmarkEnd w:id="387"/>
    </w:p>
    <w:p w14:paraId="6A13CCEA" w14:textId="6222B8B0" w:rsidR="008B13B9" w:rsidRDefault="008B13B9" w:rsidP="008B13B9">
      <w:pPr>
        <w:pStyle w:val="template"/>
        <w:spacing w:line="360" w:lineRule="auto"/>
        <w:ind w:left="630"/>
        <w:rPr>
          <w:rFonts w:ascii="Calibri" w:hAnsi="Calibri" w:cs="Calibri"/>
          <w:i w:val="0"/>
          <w:sz w:val="24"/>
          <w:szCs w:val="24"/>
        </w:rPr>
      </w:pPr>
      <w:r>
        <w:rPr>
          <w:rFonts w:ascii="Calibri" w:hAnsi="Calibri" w:cs="Calibri"/>
          <w:i w:val="0"/>
          <w:sz w:val="24"/>
          <w:szCs w:val="24"/>
        </w:rPr>
        <w:t>REQ-SF2-1: Must be logged in to the account.</w:t>
      </w:r>
    </w:p>
    <w:p w14:paraId="3A7EFE62" w14:textId="742B4DFC" w:rsidR="008B13B9" w:rsidRDefault="008B13B9" w:rsidP="004E10A4">
      <w:pPr>
        <w:pStyle w:val="template"/>
        <w:spacing w:line="360" w:lineRule="auto"/>
        <w:ind w:left="630"/>
        <w:rPr>
          <w:rFonts w:ascii="Calibri" w:hAnsi="Calibri" w:cs="Calibri"/>
          <w:i w:val="0"/>
          <w:sz w:val="24"/>
          <w:szCs w:val="24"/>
        </w:rPr>
      </w:pPr>
      <w:r>
        <w:rPr>
          <w:rFonts w:ascii="Calibri" w:hAnsi="Calibri" w:cs="Calibri"/>
          <w:i w:val="0"/>
          <w:sz w:val="24"/>
          <w:szCs w:val="24"/>
        </w:rPr>
        <w:t xml:space="preserve">REQ-SF2-2: </w:t>
      </w:r>
      <w:r w:rsidR="004E10A4">
        <w:rPr>
          <w:rFonts w:ascii="Calibri" w:hAnsi="Calibri" w:cs="Calibri"/>
          <w:i w:val="0"/>
          <w:sz w:val="24"/>
          <w:szCs w:val="24"/>
        </w:rPr>
        <w:t>Will be able to update name, email and password</w:t>
      </w:r>
      <w:r>
        <w:rPr>
          <w:rFonts w:ascii="Calibri" w:hAnsi="Calibri" w:cs="Calibri"/>
          <w:i w:val="0"/>
          <w:sz w:val="24"/>
          <w:szCs w:val="24"/>
        </w:rPr>
        <w:t>.</w:t>
      </w:r>
    </w:p>
    <w:p w14:paraId="7FFF951E" w14:textId="77777777" w:rsidR="00166E15" w:rsidRDefault="00166E15" w:rsidP="00166E15">
      <w:pPr>
        <w:pStyle w:val="template"/>
        <w:spacing w:line="360" w:lineRule="auto"/>
        <w:rPr>
          <w:rFonts w:asciiTheme="minorHAnsi" w:hAnsiTheme="minorHAnsi" w:cstheme="minorHAnsi"/>
          <w:i w:val="0"/>
          <w:iCs/>
          <w:color w:val="000000" w:themeColor="text1"/>
          <w:sz w:val="24"/>
          <w:szCs w:val="24"/>
        </w:rPr>
      </w:pPr>
    </w:p>
    <w:p w14:paraId="5569B99D" w14:textId="77777777" w:rsidR="000C4C1F" w:rsidRPr="000C4C1F" w:rsidRDefault="000C4C1F" w:rsidP="000C4C1F">
      <w:pPr>
        <w:rPr>
          <w:lang w:val="en"/>
        </w:rPr>
      </w:pPr>
    </w:p>
    <w:p w14:paraId="0019D5AD" w14:textId="77777777" w:rsidR="0043342F" w:rsidRPr="00772FF5" w:rsidRDefault="0043342F">
      <w:pPr>
        <w:pStyle w:val="Heading2"/>
        <w:numPr>
          <w:ilvl w:val="1"/>
          <w:numId w:val="2"/>
        </w:numPr>
      </w:pPr>
      <w:bookmarkStart w:id="388" w:name="_Toc505635139"/>
      <w:bookmarkStart w:id="389" w:name="_Toc505635238"/>
      <w:bookmarkStart w:id="390" w:name="_Toc505635337"/>
      <w:bookmarkStart w:id="391" w:name="_Toc505635442"/>
      <w:bookmarkStart w:id="392" w:name="_Toc505635648"/>
      <w:bookmarkStart w:id="393" w:name="_Toc139921446"/>
      <w:r w:rsidRPr="00772FF5">
        <w:t>Nonfunctional Requirements</w:t>
      </w:r>
      <w:bookmarkEnd w:id="368"/>
      <w:bookmarkEnd w:id="388"/>
      <w:bookmarkEnd w:id="389"/>
      <w:bookmarkEnd w:id="390"/>
      <w:bookmarkEnd w:id="391"/>
      <w:bookmarkEnd w:id="392"/>
      <w:bookmarkEnd w:id="393"/>
    </w:p>
    <w:p w14:paraId="7A271002" w14:textId="14DB8C5A" w:rsidR="0043342F" w:rsidRPr="00B866FD" w:rsidRDefault="0043342F">
      <w:pPr>
        <w:pStyle w:val="Heading2"/>
        <w:numPr>
          <w:ilvl w:val="2"/>
          <w:numId w:val="2"/>
        </w:numPr>
        <w:rPr>
          <w:sz w:val="28"/>
          <w:szCs w:val="22"/>
        </w:rPr>
      </w:pPr>
      <w:bookmarkStart w:id="394" w:name="_Toc441230995"/>
      <w:bookmarkStart w:id="395" w:name="_Toc505635140"/>
      <w:bookmarkStart w:id="396" w:name="_Toc505635239"/>
      <w:bookmarkStart w:id="397" w:name="_Toc505635338"/>
      <w:bookmarkStart w:id="398" w:name="_Toc505635443"/>
      <w:bookmarkStart w:id="399" w:name="_Toc505635649"/>
      <w:bookmarkStart w:id="400" w:name="_Toc139921447"/>
      <w:r w:rsidRPr="00B866FD">
        <w:rPr>
          <w:sz w:val="28"/>
          <w:szCs w:val="22"/>
        </w:rPr>
        <w:t>Performance Requirements</w:t>
      </w:r>
      <w:bookmarkEnd w:id="369"/>
      <w:bookmarkEnd w:id="394"/>
      <w:bookmarkEnd w:id="395"/>
      <w:bookmarkEnd w:id="396"/>
      <w:bookmarkEnd w:id="397"/>
      <w:bookmarkEnd w:id="398"/>
      <w:bookmarkEnd w:id="399"/>
      <w:bookmarkEnd w:id="400"/>
    </w:p>
    <w:p w14:paraId="1444FE67" w14:textId="55DF3984" w:rsidR="00AA1965" w:rsidRDefault="006358D6" w:rsidP="00CB6D93">
      <w:pPr>
        <w:pStyle w:val="template"/>
        <w:spacing w:line="360" w:lineRule="auto"/>
        <w:jc w:val="both"/>
        <w:rPr>
          <w:rFonts w:asciiTheme="minorHAnsi" w:hAnsiTheme="minorHAnsi" w:cstheme="minorHAnsi"/>
          <w:i w:val="0"/>
          <w:iCs/>
          <w:color w:val="000000" w:themeColor="text1"/>
          <w:sz w:val="24"/>
          <w:szCs w:val="24"/>
        </w:rPr>
      </w:pPr>
      <w:bookmarkStart w:id="401" w:name="_Toc439994691"/>
      <w:bookmarkStart w:id="402" w:name="_Toc441230996"/>
      <w:r w:rsidRPr="006358D6">
        <w:rPr>
          <w:rFonts w:asciiTheme="minorHAnsi" w:hAnsiTheme="minorHAnsi" w:cstheme="minorHAnsi"/>
          <w:i w:val="0"/>
          <w:iCs/>
          <w:color w:val="000000" w:themeColor="text1"/>
          <w:sz w:val="24"/>
          <w:szCs w:val="24"/>
        </w:rPr>
        <w:t xml:space="preserve">The Accumulator must be able to store and retrieve data from the database </w:t>
      </w:r>
      <w:r w:rsidR="00281E36">
        <w:rPr>
          <w:rFonts w:asciiTheme="minorHAnsi" w:hAnsiTheme="minorHAnsi" w:cstheme="minorHAnsi"/>
          <w:i w:val="0"/>
          <w:iCs/>
          <w:color w:val="000000" w:themeColor="text1"/>
          <w:sz w:val="24"/>
          <w:szCs w:val="24"/>
        </w:rPr>
        <w:t>quickly</w:t>
      </w:r>
      <w:r w:rsidRPr="006358D6">
        <w:rPr>
          <w:rFonts w:asciiTheme="minorHAnsi" w:hAnsiTheme="minorHAnsi" w:cstheme="minorHAnsi"/>
          <w:i w:val="0"/>
          <w:iCs/>
          <w:color w:val="000000" w:themeColor="text1"/>
          <w:sz w:val="24"/>
          <w:szCs w:val="24"/>
        </w:rPr>
        <w:t xml:space="preserve">. This ensures that the system can quickly access data from the database and provide the necessary information to users in a timely manner. </w:t>
      </w:r>
      <w:r>
        <w:rPr>
          <w:rFonts w:asciiTheme="minorHAnsi" w:hAnsiTheme="minorHAnsi" w:cstheme="minorHAnsi"/>
          <w:i w:val="0"/>
          <w:iCs/>
          <w:color w:val="000000" w:themeColor="text1"/>
          <w:sz w:val="24"/>
          <w:szCs w:val="24"/>
        </w:rPr>
        <w:t xml:space="preserve">It </w:t>
      </w:r>
      <w:r w:rsidRPr="006358D6">
        <w:rPr>
          <w:rFonts w:asciiTheme="minorHAnsi" w:hAnsiTheme="minorHAnsi" w:cstheme="minorHAnsi"/>
          <w:i w:val="0"/>
          <w:iCs/>
          <w:color w:val="000000" w:themeColor="text1"/>
          <w:sz w:val="24"/>
          <w:szCs w:val="24"/>
        </w:rPr>
        <w:t>must respond to requests within 10ms</w:t>
      </w:r>
      <w:r>
        <w:rPr>
          <w:rFonts w:asciiTheme="minorHAnsi" w:hAnsiTheme="minorHAnsi" w:cstheme="minorHAnsi"/>
          <w:i w:val="0"/>
          <w:iCs/>
          <w:color w:val="000000" w:themeColor="text1"/>
          <w:sz w:val="24"/>
          <w:szCs w:val="24"/>
        </w:rPr>
        <w:t xml:space="preserve"> and </w:t>
      </w:r>
      <w:r w:rsidRPr="006358D6">
        <w:rPr>
          <w:rFonts w:asciiTheme="minorHAnsi" w:hAnsiTheme="minorHAnsi" w:cstheme="minorHAnsi"/>
          <w:i w:val="0"/>
          <w:iCs/>
          <w:color w:val="000000" w:themeColor="text1"/>
          <w:sz w:val="24"/>
          <w:szCs w:val="24"/>
        </w:rPr>
        <w:t>ensures that the system can respond quickly to user requests and provide a smooth user experience.</w:t>
      </w:r>
    </w:p>
    <w:p w14:paraId="2E814B25" w14:textId="77777777" w:rsidR="005A435F" w:rsidRPr="006358D6" w:rsidRDefault="005A435F" w:rsidP="00CB6D93">
      <w:pPr>
        <w:pStyle w:val="template"/>
        <w:spacing w:line="360" w:lineRule="auto"/>
        <w:jc w:val="both"/>
        <w:rPr>
          <w:rFonts w:asciiTheme="minorHAnsi" w:hAnsiTheme="minorHAnsi" w:cstheme="minorHAnsi"/>
          <w:i w:val="0"/>
          <w:iCs/>
          <w:color w:val="000000" w:themeColor="text1"/>
          <w:sz w:val="24"/>
          <w:szCs w:val="24"/>
        </w:rPr>
      </w:pPr>
    </w:p>
    <w:p w14:paraId="35E06A2B" w14:textId="1D7109F5" w:rsidR="0043342F" w:rsidRPr="00B866FD" w:rsidRDefault="0043342F">
      <w:pPr>
        <w:pStyle w:val="Heading2"/>
        <w:numPr>
          <w:ilvl w:val="2"/>
          <w:numId w:val="2"/>
        </w:numPr>
        <w:rPr>
          <w:sz w:val="28"/>
          <w:szCs w:val="22"/>
        </w:rPr>
      </w:pPr>
      <w:bookmarkStart w:id="403" w:name="_Toc505635141"/>
      <w:bookmarkStart w:id="404" w:name="_Toc505635240"/>
      <w:bookmarkStart w:id="405" w:name="_Toc505635339"/>
      <w:bookmarkStart w:id="406" w:name="_Toc505635444"/>
      <w:bookmarkStart w:id="407" w:name="_Toc505635650"/>
      <w:bookmarkStart w:id="408" w:name="_Toc139921448"/>
      <w:r w:rsidRPr="00B866FD">
        <w:rPr>
          <w:sz w:val="28"/>
          <w:szCs w:val="22"/>
        </w:rPr>
        <w:t>Safety Requirements</w:t>
      </w:r>
      <w:bookmarkEnd w:id="401"/>
      <w:bookmarkEnd w:id="402"/>
      <w:bookmarkEnd w:id="403"/>
      <w:bookmarkEnd w:id="404"/>
      <w:bookmarkEnd w:id="405"/>
      <w:bookmarkEnd w:id="406"/>
      <w:bookmarkEnd w:id="407"/>
      <w:bookmarkEnd w:id="408"/>
    </w:p>
    <w:p w14:paraId="7DF812F0" w14:textId="30FB806B" w:rsidR="005A435F" w:rsidRDefault="006358D6" w:rsidP="00CB6D93">
      <w:pPr>
        <w:pStyle w:val="template"/>
        <w:spacing w:line="360" w:lineRule="auto"/>
        <w:jc w:val="both"/>
        <w:rPr>
          <w:rFonts w:ascii="Helvetica" w:hAnsi="Helvetica"/>
          <w:color w:val="353740"/>
        </w:rPr>
      </w:pPr>
      <w:r w:rsidRPr="00527392">
        <w:rPr>
          <w:rFonts w:asciiTheme="minorHAnsi" w:hAnsiTheme="minorHAnsi" w:cstheme="minorHAnsi"/>
          <w:i w:val="0"/>
          <w:iCs/>
          <w:color w:val="000000" w:themeColor="text1"/>
          <w:sz w:val="24"/>
          <w:szCs w:val="24"/>
        </w:rPr>
        <w:t>The</w:t>
      </w:r>
      <w:r w:rsidR="00527392">
        <w:rPr>
          <w:rFonts w:asciiTheme="minorHAnsi" w:hAnsiTheme="minorHAnsi" w:cstheme="minorHAnsi"/>
          <w:i w:val="0"/>
          <w:iCs/>
          <w:color w:val="000000" w:themeColor="text1"/>
          <w:sz w:val="24"/>
          <w:szCs w:val="24"/>
        </w:rPr>
        <w:t xml:space="preserve"> system</w:t>
      </w:r>
      <w:r w:rsidRPr="00527392">
        <w:rPr>
          <w:rFonts w:asciiTheme="minorHAnsi" w:hAnsiTheme="minorHAnsi" w:cstheme="minorHAnsi"/>
          <w:i w:val="0"/>
          <w:iCs/>
          <w:color w:val="000000" w:themeColor="text1"/>
          <w:sz w:val="24"/>
          <w:szCs w:val="24"/>
        </w:rPr>
        <w:t xml:space="preserve"> must include a system for monitoring the temperature of the device to prevent overheating.</w:t>
      </w:r>
      <w:r w:rsidR="00527392">
        <w:rPr>
          <w:rFonts w:asciiTheme="minorHAnsi" w:hAnsiTheme="minorHAnsi" w:cstheme="minorHAnsi"/>
          <w:i w:val="0"/>
          <w:iCs/>
          <w:color w:val="000000" w:themeColor="text1"/>
          <w:sz w:val="24"/>
          <w:szCs w:val="24"/>
        </w:rPr>
        <w:t xml:space="preserve"> It</w:t>
      </w:r>
      <w:r w:rsidRPr="00527392">
        <w:rPr>
          <w:rFonts w:asciiTheme="minorHAnsi" w:hAnsiTheme="minorHAnsi" w:cstheme="minorHAnsi"/>
          <w:i w:val="0"/>
          <w:iCs/>
          <w:color w:val="000000" w:themeColor="text1"/>
          <w:sz w:val="24"/>
          <w:szCs w:val="24"/>
        </w:rPr>
        <w:t xml:space="preserve"> must be designed with a sufficient number of </w:t>
      </w:r>
      <w:r w:rsidR="00817890" w:rsidRPr="00527392">
        <w:rPr>
          <w:rFonts w:asciiTheme="minorHAnsi" w:hAnsiTheme="minorHAnsi" w:cstheme="minorHAnsi"/>
          <w:i w:val="0"/>
          <w:iCs/>
          <w:color w:val="000000" w:themeColor="text1"/>
          <w:sz w:val="24"/>
          <w:szCs w:val="24"/>
        </w:rPr>
        <w:t>emergencies</w:t>
      </w:r>
      <w:r w:rsidRPr="00527392">
        <w:rPr>
          <w:rFonts w:asciiTheme="minorHAnsi" w:hAnsiTheme="minorHAnsi" w:cstheme="minorHAnsi"/>
          <w:i w:val="0"/>
          <w:iCs/>
          <w:color w:val="000000" w:themeColor="text1"/>
          <w:sz w:val="24"/>
          <w:szCs w:val="24"/>
        </w:rPr>
        <w:t xml:space="preserve"> shut-off switches to ensure that the system can be powered down in case of emergency</w:t>
      </w:r>
      <w:r>
        <w:rPr>
          <w:rFonts w:ascii="Helvetica" w:hAnsi="Helvetica"/>
          <w:color w:val="353740"/>
        </w:rPr>
        <w:t>.</w:t>
      </w:r>
      <w:bookmarkStart w:id="409" w:name="_Toc439994692"/>
      <w:bookmarkStart w:id="410" w:name="_Toc441230997"/>
    </w:p>
    <w:p w14:paraId="5DE2578D" w14:textId="77777777" w:rsidR="005A435F" w:rsidRPr="005A435F" w:rsidRDefault="005A435F" w:rsidP="00CB6D93">
      <w:pPr>
        <w:pStyle w:val="template"/>
        <w:spacing w:line="360" w:lineRule="auto"/>
        <w:jc w:val="both"/>
        <w:rPr>
          <w:rFonts w:ascii="Helvetica" w:hAnsi="Helvetica"/>
          <w:i w:val="0"/>
          <w:iCs/>
          <w:color w:val="353740"/>
        </w:rPr>
      </w:pPr>
    </w:p>
    <w:p w14:paraId="5F0001D0" w14:textId="77777777" w:rsidR="0043342F" w:rsidRPr="00B866FD" w:rsidRDefault="0043342F">
      <w:pPr>
        <w:pStyle w:val="Heading2"/>
        <w:numPr>
          <w:ilvl w:val="2"/>
          <w:numId w:val="2"/>
        </w:numPr>
        <w:rPr>
          <w:sz w:val="28"/>
          <w:szCs w:val="22"/>
        </w:rPr>
      </w:pPr>
      <w:bookmarkStart w:id="411" w:name="_Toc505635142"/>
      <w:bookmarkStart w:id="412" w:name="_Toc505635241"/>
      <w:bookmarkStart w:id="413" w:name="_Toc505635340"/>
      <w:bookmarkStart w:id="414" w:name="_Toc505635445"/>
      <w:bookmarkStart w:id="415" w:name="_Toc505635651"/>
      <w:bookmarkStart w:id="416" w:name="_Toc139921449"/>
      <w:r w:rsidRPr="00B866FD">
        <w:rPr>
          <w:sz w:val="28"/>
          <w:szCs w:val="22"/>
        </w:rPr>
        <w:t>Security Requirements</w:t>
      </w:r>
      <w:bookmarkEnd w:id="409"/>
      <w:bookmarkEnd w:id="410"/>
      <w:bookmarkEnd w:id="411"/>
      <w:bookmarkEnd w:id="412"/>
      <w:bookmarkEnd w:id="413"/>
      <w:bookmarkEnd w:id="414"/>
      <w:bookmarkEnd w:id="415"/>
      <w:bookmarkEnd w:id="416"/>
    </w:p>
    <w:p w14:paraId="1E5283AC" w14:textId="380E1B3F" w:rsidR="0043342F" w:rsidRDefault="00527392" w:rsidP="00CB6D93">
      <w:pPr>
        <w:pStyle w:val="template"/>
        <w:spacing w:line="360" w:lineRule="auto"/>
        <w:jc w:val="both"/>
        <w:rPr>
          <w:rFonts w:asciiTheme="minorHAnsi" w:hAnsiTheme="minorHAnsi" w:cstheme="minorHAnsi"/>
          <w:i w:val="0"/>
          <w:iCs/>
          <w:color w:val="000000" w:themeColor="text1"/>
          <w:sz w:val="24"/>
          <w:szCs w:val="24"/>
          <w:shd w:val="clear" w:color="auto" w:fill="FFFFFF"/>
        </w:rPr>
      </w:pPr>
      <w:r w:rsidRPr="00527392">
        <w:rPr>
          <w:rFonts w:asciiTheme="minorHAnsi" w:hAnsiTheme="minorHAnsi" w:cstheme="minorHAnsi"/>
          <w:i w:val="0"/>
          <w:iCs/>
          <w:color w:val="000000" w:themeColor="text1"/>
          <w:sz w:val="24"/>
          <w:szCs w:val="24"/>
        </w:rPr>
        <w:t>All user data must be stored in a secure, encrypted format. User identity authentication must be implemented to ensure only authorized users have access to the system.</w:t>
      </w:r>
      <w:r w:rsidRPr="00527392">
        <w:rPr>
          <w:rFonts w:asciiTheme="minorHAnsi" w:hAnsiTheme="minorHAnsi" w:cstheme="minorHAnsi"/>
          <w:i w:val="0"/>
          <w:iCs/>
          <w:color w:val="000000" w:themeColor="text1"/>
          <w:sz w:val="24"/>
          <w:szCs w:val="24"/>
          <w:shd w:val="clear" w:color="auto" w:fill="FFFFFF"/>
        </w:rPr>
        <w:t xml:space="preserve"> All data must be securely stored and must be kept only for as long as is necessary.</w:t>
      </w:r>
      <w:r>
        <w:rPr>
          <w:rFonts w:asciiTheme="minorHAnsi" w:hAnsiTheme="minorHAnsi" w:cstheme="minorHAnsi"/>
          <w:i w:val="0"/>
          <w:iCs/>
          <w:color w:val="000000" w:themeColor="text1"/>
          <w:sz w:val="24"/>
          <w:szCs w:val="24"/>
          <w:shd w:val="clear" w:color="auto" w:fill="FFFFFF"/>
        </w:rPr>
        <w:t xml:space="preserve"> </w:t>
      </w:r>
      <w:r w:rsidRPr="00527392">
        <w:rPr>
          <w:rFonts w:asciiTheme="minorHAnsi" w:hAnsiTheme="minorHAnsi" w:cstheme="minorHAnsi"/>
          <w:i w:val="0"/>
          <w:iCs/>
          <w:color w:val="000000" w:themeColor="text1"/>
          <w:sz w:val="24"/>
          <w:szCs w:val="24"/>
          <w:shd w:val="clear" w:color="auto" w:fill="FFFFFF"/>
        </w:rPr>
        <w:t xml:space="preserve">All user data must be </w:t>
      </w:r>
      <w:r w:rsidRPr="00527392">
        <w:rPr>
          <w:rFonts w:asciiTheme="minorHAnsi" w:hAnsiTheme="minorHAnsi" w:cstheme="minorHAnsi"/>
          <w:i w:val="0"/>
          <w:iCs/>
          <w:color w:val="000000" w:themeColor="text1"/>
          <w:sz w:val="24"/>
          <w:szCs w:val="24"/>
          <w:shd w:val="clear" w:color="auto" w:fill="FFFFFF"/>
        </w:rPr>
        <w:lastRenderedPageBreak/>
        <w:t>protected from unauthorized access and must not be shared with any third parties without the user’s consent.</w:t>
      </w:r>
    </w:p>
    <w:p w14:paraId="5F157BC9" w14:textId="77777777" w:rsidR="007C5184" w:rsidRPr="00527392" w:rsidRDefault="007C5184" w:rsidP="00CB6D93">
      <w:pPr>
        <w:pStyle w:val="template"/>
        <w:spacing w:line="360" w:lineRule="auto"/>
        <w:jc w:val="both"/>
        <w:rPr>
          <w:rFonts w:asciiTheme="minorHAnsi" w:hAnsiTheme="minorHAnsi" w:cstheme="minorHAnsi"/>
          <w:i w:val="0"/>
          <w:iCs/>
          <w:color w:val="000000" w:themeColor="text1"/>
          <w:sz w:val="24"/>
          <w:szCs w:val="24"/>
        </w:rPr>
      </w:pPr>
    </w:p>
    <w:p w14:paraId="5E9221AB" w14:textId="7F613970" w:rsidR="005C5771" w:rsidRDefault="005C5771">
      <w:pPr>
        <w:pStyle w:val="Heading2"/>
        <w:numPr>
          <w:ilvl w:val="2"/>
          <w:numId w:val="2"/>
        </w:numPr>
        <w:rPr>
          <w:sz w:val="28"/>
          <w:szCs w:val="22"/>
        </w:rPr>
      </w:pPr>
      <w:bookmarkStart w:id="417" w:name="_Toc139921450"/>
      <w:r>
        <w:rPr>
          <w:sz w:val="28"/>
          <w:szCs w:val="22"/>
        </w:rPr>
        <w:t>Usability</w:t>
      </w:r>
      <w:r w:rsidRPr="00B866FD">
        <w:rPr>
          <w:sz w:val="28"/>
          <w:szCs w:val="22"/>
        </w:rPr>
        <w:t xml:space="preserve"> Requirements</w:t>
      </w:r>
      <w:bookmarkEnd w:id="417"/>
    </w:p>
    <w:p w14:paraId="0E8C727B" w14:textId="281D0D56" w:rsidR="008741AA" w:rsidRDefault="008741AA">
      <w:pPr>
        <w:numPr>
          <w:ilvl w:val="0"/>
          <w:numId w:val="14"/>
        </w:numPr>
        <w:spacing w:line="360" w:lineRule="auto"/>
        <w:jc w:val="both"/>
        <w:rPr>
          <w:rFonts w:ascii="Calibri" w:hAnsi="Calibri" w:cs="Calibri"/>
          <w:lang w:val="en"/>
        </w:rPr>
      </w:pPr>
      <w:r>
        <w:rPr>
          <w:rFonts w:ascii="Calibri" w:hAnsi="Calibri" w:cs="Calibri"/>
          <w:lang w:val="en"/>
        </w:rPr>
        <w:t>The Smart Content Accumulator should be able to collect content from a variety of sources and provide a way to view the content in a centralized location.</w:t>
      </w:r>
    </w:p>
    <w:p w14:paraId="3D1089C3" w14:textId="23A6B2FC" w:rsidR="008741AA" w:rsidRDefault="008741AA">
      <w:pPr>
        <w:numPr>
          <w:ilvl w:val="0"/>
          <w:numId w:val="14"/>
        </w:numPr>
        <w:spacing w:line="360" w:lineRule="auto"/>
        <w:jc w:val="both"/>
        <w:rPr>
          <w:rFonts w:ascii="Calibri" w:hAnsi="Calibri" w:cs="Calibri"/>
          <w:lang w:val="en"/>
        </w:rPr>
      </w:pPr>
      <w:r>
        <w:rPr>
          <w:rFonts w:ascii="Calibri" w:hAnsi="Calibri" w:cs="Calibri"/>
          <w:lang w:val="en"/>
        </w:rPr>
        <w:t>It should allow users to filter content by topic, date, or other criteria.</w:t>
      </w:r>
    </w:p>
    <w:p w14:paraId="3E81D6B5" w14:textId="1404B41F" w:rsidR="008741AA" w:rsidRDefault="008741AA">
      <w:pPr>
        <w:numPr>
          <w:ilvl w:val="0"/>
          <w:numId w:val="14"/>
        </w:numPr>
        <w:spacing w:line="360" w:lineRule="auto"/>
        <w:jc w:val="both"/>
        <w:rPr>
          <w:rFonts w:ascii="Calibri" w:hAnsi="Calibri" w:cs="Calibri"/>
          <w:lang w:val="en"/>
        </w:rPr>
      </w:pPr>
      <w:r>
        <w:rPr>
          <w:rFonts w:ascii="Calibri" w:hAnsi="Calibri" w:cs="Calibri"/>
          <w:lang w:val="en"/>
        </w:rPr>
        <w:t>It should provide a way to save or share favorite content.</w:t>
      </w:r>
    </w:p>
    <w:p w14:paraId="1616A191" w14:textId="1E3D02CD" w:rsidR="008741AA" w:rsidRDefault="008741AA">
      <w:pPr>
        <w:numPr>
          <w:ilvl w:val="0"/>
          <w:numId w:val="14"/>
        </w:numPr>
        <w:spacing w:line="360" w:lineRule="auto"/>
        <w:jc w:val="both"/>
        <w:rPr>
          <w:rFonts w:ascii="Calibri" w:hAnsi="Calibri" w:cs="Calibri"/>
          <w:lang w:val="en"/>
        </w:rPr>
      </w:pPr>
      <w:r>
        <w:rPr>
          <w:rFonts w:ascii="Calibri" w:hAnsi="Calibri" w:cs="Calibri"/>
          <w:lang w:val="en"/>
        </w:rPr>
        <w:t>It should be easy to use and navigate.</w:t>
      </w:r>
    </w:p>
    <w:p w14:paraId="4FE5762C" w14:textId="20DF832B" w:rsidR="008741AA" w:rsidRDefault="008741AA">
      <w:pPr>
        <w:numPr>
          <w:ilvl w:val="0"/>
          <w:numId w:val="14"/>
        </w:numPr>
        <w:spacing w:line="360" w:lineRule="auto"/>
        <w:jc w:val="both"/>
        <w:rPr>
          <w:rFonts w:ascii="Calibri" w:hAnsi="Calibri" w:cs="Calibri"/>
          <w:lang w:val="en"/>
        </w:rPr>
      </w:pPr>
      <w:r>
        <w:rPr>
          <w:rFonts w:ascii="Calibri" w:hAnsi="Calibri" w:cs="Calibri"/>
          <w:lang w:val="en"/>
        </w:rPr>
        <w:t>It should work on a variety of devices, including computers, tablets, and phones.</w:t>
      </w:r>
    </w:p>
    <w:p w14:paraId="27228234" w14:textId="77777777" w:rsidR="00D02527" w:rsidRPr="00D02527" w:rsidRDefault="00D02527" w:rsidP="00D02527">
      <w:pPr>
        <w:rPr>
          <w:lang w:val="en"/>
        </w:rPr>
      </w:pPr>
    </w:p>
    <w:p w14:paraId="71E9B9A3" w14:textId="77777777" w:rsidR="007A3868" w:rsidRDefault="007A3868">
      <w:pPr>
        <w:pStyle w:val="Heading2"/>
        <w:numPr>
          <w:ilvl w:val="2"/>
          <w:numId w:val="2"/>
        </w:numPr>
        <w:rPr>
          <w:sz w:val="28"/>
          <w:szCs w:val="22"/>
        </w:rPr>
      </w:pPr>
      <w:bookmarkStart w:id="418" w:name="_Toc139921451"/>
      <w:r>
        <w:rPr>
          <w:sz w:val="28"/>
          <w:szCs w:val="22"/>
        </w:rPr>
        <w:t>Reliability</w:t>
      </w:r>
      <w:r w:rsidRPr="00B866FD">
        <w:rPr>
          <w:sz w:val="28"/>
          <w:szCs w:val="22"/>
        </w:rPr>
        <w:t xml:space="preserve"> Requirements</w:t>
      </w:r>
      <w:bookmarkEnd w:id="418"/>
    </w:p>
    <w:p w14:paraId="17F46043" w14:textId="77777777" w:rsidR="00527392" w:rsidRDefault="00527392">
      <w:pPr>
        <w:numPr>
          <w:ilvl w:val="0"/>
          <w:numId w:val="19"/>
        </w:numPr>
        <w:spacing w:line="360" w:lineRule="auto"/>
        <w:jc w:val="both"/>
        <w:rPr>
          <w:rFonts w:asciiTheme="minorHAnsi" w:hAnsiTheme="minorHAnsi" w:cstheme="minorHAnsi"/>
          <w:color w:val="000000" w:themeColor="text1"/>
        </w:rPr>
      </w:pPr>
      <w:r w:rsidRPr="00527392">
        <w:rPr>
          <w:rFonts w:asciiTheme="minorHAnsi" w:hAnsiTheme="minorHAnsi" w:cstheme="minorHAnsi"/>
          <w:color w:val="000000" w:themeColor="text1"/>
        </w:rPr>
        <w:t>The system must be able to detect and recover from any data corruption.</w:t>
      </w:r>
    </w:p>
    <w:p w14:paraId="5BD266A0" w14:textId="2B06EAA4" w:rsidR="00527392" w:rsidRDefault="00527392">
      <w:pPr>
        <w:numPr>
          <w:ilvl w:val="0"/>
          <w:numId w:val="19"/>
        </w:numPr>
        <w:spacing w:line="360" w:lineRule="auto"/>
        <w:jc w:val="both"/>
        <w:rPr>
          <w:rFonts w:asciiTheme="minorHAnsi" w:hAnsiTheme="minorHAnsi" w:cstheme="minorHAnsi"/>
          <w:color w:val="000000" w:themeColor="text1"/>
        </w:rPr>
      </w:pPr>
      <w:r w:rsidRPr="00527392">
        <w:rPr>
          <w:rFonts w:asciiTheme="minorHAnsi" w:hAnsiTheme="minorHAnsi" w:cstheme="minorHAnsi"/>
          <w:color w:val="000000" w:themeColor="text1"/>
        </w:rPr>
        <w:t>The system must have redundant backups of the data in case of hardware or software failure.  The system must have robust failure detection and recovery mechanisms.</w:t>
      </w:r>
    </w:p>
    <w:p w14:paraId="4A2C6401" w14:textId="7B3E95D4" w:rsidR="00527392" w:rsidRDefault="00527392">
      <w:pPr>
        <w:numPr>
          <w:ilvl w:val="0"/>
          <w:numId w:val="19"/>
        </w:numPr>
        <w:spacing w:line="360" w:lineRule="auto"/>
        <w:jc w:val="both"/>
        <w:rPr>
          <w:rFonts w:asciiTheme="minorHAnsi" w:hAnsiTheme="minorHAnsi" w:cstheme="minorHAnsi"/>
          <w:color w:val="000000" w:themeColor="text1"/>
        </w:rPr>
      </w:pPr>
      <w:r w:rsidRPr="00527392">
        <w:rPr>
          <w:rFonts w:asciiTheme="minorHAnsi" w:hAnsiTheme="minorHAnsi" w:cstheme="minorHAnsi"/>
          <w:color w:val="000000" w:themeColor="text1"/>
        </w:rPr>
        <w:t xml:space="preserve">The system must be able to handle large volumes of data without any degradation in performance. </w:t>
      </w:r>
    </w:p>
    <w:p w14:paraId="2E7A58A4" w14:textId="26A74CEB" w:rsidR="00527392" w:rsidRDefault="00527392">
      <w:pPr>
        <w:numPr>
          <w:ilvl w:val="0"/>
          <w:numId w:val="19"/>
        </w:numPr>
        <w:spacing w:line="360" w:lineRule="auto"/>
        <w:jc w:val="both"/>
        <w:rPr>
          <w:rFonts w:asciiTheme="minorHAnsi" w:hAnsiTheme="minorHAnsi" w:cstheme="minorHAnsi"/>
          <w:color w:val="000000" w:themeColor="text1"/>
        </w:rPr>
      </w:pPr>
      <w:r w:rsidRPr="00527392">
        <w:rPr>
          <w:rFonts w:asciiTheme="minorHAnsi" w:hAnsiTheme="minorHAnsi" w:cstheme="minorHAnsi"/>
          <w:color w:val="000000" w:themeColor="text1"/>
        </w:rPr>
        <w:t>The system must be able to automatically synchronize data across multiple servers.</w:t>
      </w:r>
    </w:p>
    <w:p w14:paraId="2E839DA0" w14:textId="0A8EE23D" w:rsidR="00D02527" w:rsidRDefault="00527392">
      <w:pPr>
        <w:numPr>
          <w:ilvl w:val="0"/>
          <w:numId w:val="19"/>
        </w:numPr>
        <w:spacing w:line="360" w:lineRule="auto"/>
        <w:jc w:val="both"/>
        <w:rPr>
          <w:rFonts w:ascii="Helvetica" w:hAnsi="Helvetica"/>
          <w:color w:val="353740"/>
        </w:rPr>
      </w:pPr>
      <w:r w:rsidRPr="00527392">
        <w:rPr>
          <w:rFonts w:asciiTheme="minorHAnsi" w:hAnsiTheme="minorHAnsi" w:cstheme="minorHAnsi"/>
          <w:color w:val="000000" w:themeColor="text1"/>
        </w:rPr>
        <w:t xml:space="preserve">The system must be able to provide real-time updates of the content being accumulated. </w:t>
      </w:r>
    </w:p>
    <w:p w14:paraId="74EEDC85" w14:textId="77777777" w:rsidR="00527392" w:rsidRPr="00527392" w:rsidRDefault="00527392" w:rsidP="00527392">
      <w:pPr>
        <w:rPr>
          <w:rFonts w:asciiTheme="minorHAnsi" w:hAnsiTheme="minorHAnsi" w:cstheme="minorHAnsi"/>
          <w:color w:val="000000" w:themeColor="text1"/>
        </w:rPr>
      </w:pPr>
    </w:p>
    <w:p w14:paraId="0A42BCE6" w14:textId="296E03F0" w:rsidR="00A03EBB" w:rsidRDefault="00A03EBB">
      <w:pPr>
        <w:pStyle w:val="Heading2"/>
        <w:numPr>
          <w:ilvl w:val="2"/>
          <w:numId w:val="2"/>
        </w:numPr>
        <w:rPr>
          <w:sz w:val="28"/>
          <w:szCs w:val="22"/>
        </w:rPr>
      </w:pPr>
      <w:bookmarkStart w:id="419" w:name="_Toc139921452"/>
      <w:r>
        <w:rPr>
          <w:sz w:val="28"/>
          <w:szCs w:val="22"/>
        </w:rPr>
        <w:t>Maintainability</w:t>
      </w:r>
      <w:r w:rsidR="00D02527">
        <w:rPr>
          <w:sz w:val="28"/>
          <w:szCs w:val="22"/>
        </w:rPr>
        <w:t>/Supportability</w:t>
      </w:r>
      <w:r w:rsidRPr="00B866FD">
        <w:rPr>
          <w:sz w:val="28"/>
          <w:szCs w:val="22"/>
        </w:rPr>
        <w:t xml:space="preserve"> Requirements</w:t>
      </w:r>
      <w:bookmarkEnd w:id="419"/>
    </w:p>
    <w:p w14:paraId="7C99D524" w14:textId="52DD9249" w:rsidR="00321AE0" w:rsidRDefault="00321AE0" w:rsidP="00321AE0">
      <w:pPr>
        <w:spacing w:line="360" w:lineRule="auto"/>
        <w:jc w:val="both"/>
        <w:rPr>
          <w:rFonts w:ascii="Calibri" w:hAnsi="Calibri" w:cs="Calibri"/>
          <w:lang w:val="en"/>
        </w:rPr>
      </w:pPr>
      <w:r>
        <w:rPr>
          <w:rFonts w:ascii="Calibri" w:hAnsi="Calibri" w:cs="Calibri"/>
          <w:lang w:val="en"/>
        </w:rPr>
        <w:t>It has the ability to add, remove, and update content sources. Provides support for all content sources. It is easy to maintain and be able to be supported by a small team. It has ability to effectively remove stale or outdated content.</w:t>
      </w:r>
    </w:p>
    <w:p w14:paraId="3D5578C1" w14:textId="77777777" w:rsidR="004707AD" w:rsidRPr="004707AD" w:rsidRDefault="004707AD" w:rsidP="004707AD">
      <w:pPr>
        <w:rPr>
          <w:lang w:val="en"/>
        </w:rPr>
      </w:pPr>
    </w:p>
    <w:p w14:paraId="0FA76623" w14:textId="6D6A1E27" w:rsidR="00321AE0" w:rsidRPr="00321AE0" w:rsidRDefault="008B3FE4" w:rsidP="00321AE0">
      <w:pPr>
        <w:pStyle w:val="Heading2"/>
        <w:numPr>
          <w:ilvl w:val="2"/>
          <w:numId w:val="2"/>
        </w:numPr>
        <w:rPr>
          <w:sz w:val="28"/>
          <w:szCs w:val="22"/>
        </w:rPr>
      </w:pPr>
      <w:bookmarkStart w:id="420" w:name="_Toc139921453"/>
      <w:r>
        <w:rPr>
          <w:sz w:val="28"/>
          <w:szCs w:val="22"/>
        </w:rPr>
        <w:lastRenderedPageBreak/>
        <w:t>Portability</w:t>
      </w:r>
      <w:r w:rsidRPr="00B866FD">
        <w:rPr>
          <w:sz w:val="28"/>
          <w:szCs w:val="22"/>
        </w:rPr>
        <w:t xml:space="preserve"> Requirements</w:t>
      </w:r>
      <w:bookmarkEnd w:id="420"/>
    </w:p>
    <w:p w14:paraId="761B6DA3" w14:textId="563AB199" w:rsidR="00841CDB" w:rsidRPr="007C5184" w:rsidRDefault="00321AE0" w:rsidP="007C5184">
      <w:pPr>
        <w:spacing w:line="360" w:lineRule="auto"/>
        <w:jc w:val="both"/>
        <w:rPr>
          <w:rFonts w:ascii="Calibri" w:hAnsi="Calibri" w:cs="Calibri"/>
          <w:lang w:val="en"/>
        </w:rPr>
      </w:pPr>
      <w:r>
        <w:rPr>
          <w:rFonts w:ascii="Calibri" w:hAnsi="Calibri" w:cs="Calibri"/>
          <w:lang w:val="en"/>
        </w:rPr>
        <w:t>It runs on a variety of devices, operating systems and web browsers. Additionally, will be able to synchronize with other devices and systems in order to keep content up-to-date. It is able to export content in a variety of formats, so that it can be easily shared with others.</w:t>
      </w:r>
    </w:p>
    <w:p w14:paraId="154A036C" w14:textId="3AF86D5B" w:rsidR="00841CDB" w:rsidRDefault="00841CDB">
      <w:pPr>
        <w:pStyle w:val="Heading2"/>
        <w:numPr>
          <w:ilvl w:val="2"/>
          <w:numId w:val="2"/>
        </w:numPr>
        <w:rPr>
          <w:sz w:val="28"/>
          <w:szCs w:val="22"/>
        </w:rPr>
      </w:pPr>
      <w:bookmarkStart w:id="421" w:name="_Toc139921454"/>
      <w:r>
        <w:rPr>
          <w:sz w:val="28"/>
          <w:szCs w:val="22"/>
        </w:rPr>
        <w:t>Efficiency</w:t>
      </w:r>
      <w:r w:rsidRPr="00B866FD">
        <w:rPr>
          <w:sz w:val="28"/>
          <w:szCs w:val="22"/>
        </w:rPr>
        <w:t xml:space="preserve"> Requirements</w:t>
      </w:r>
      <w:bookmarkEnd w:id="421"/>
      <w:r w:rsidR="00527392">
        <w:rPr>
          <w:sz w:val="28"/>
          <w:szCs w:val="22"/>
        </w:rPr>
        <w:t xml:space="preserve"> </w:t>
      </w:r>
    </w:p>
    <w:p w14:paraId="766CE048" w14:textId="495AD5B2" w:rsidR="00321AE0" w:rsidRDefault="00321AE0" w:rsidP="00321AE0">
      <w:pPr>
        <w:spacing w:line="360" w:lineRule="auto"/>
        <w:jc w:val="both"/>
        <w:rPr>
          <w:rFonts w:ascii="Calibri" w:hAnsi="Calibri" w:cs="Calibri"/>
          <w:lang w:val="en"/>
        </w:rPr>
      </w:pPr>
      <w:r>
        <w:rPr>
          <w:rFonts w:ascii="Calibri" w:hAnsi="Calibri" w:cs="Calibri"/>
          <w:lang w:val="en"/>
        </w:rPr>
        <w:t xml:space="preserve">It quickly and easily finds, collect, and </w:t>
      </w:r>
      <w:proofErr w:type="gramStart"/>
      <w:r>
        <w:rPr>
          <w:rFonts w:ascii="Calibri" w:hAnsi="Calibri" w:cs="Calibri"/>
          <w:lang w:val="en"/>
        </w:rPr>
        <w:t>organize</w:t>
      </w:r>
      <w:proofErr w:type="gramEnd"/>
      <w:r>
        <w:rPr>
          <w:rFonts w:ascii="Calibri" w:hAnsi="Calibri" w:cs="Calibri"/>
          <w:lang w:val="en"/>
        </w:rPr>
        <w:t xml:space="preserve"> content from a variety of sources. It identifies new and trending topics, and be able to suggest relevant content to users. Additionally, it is able to track user engagement with content and provides analytics to content creators.</w:t>
      </w:r>
    </w:p>
    <w:p w14:paraId="4F63427F" w14:textId="77777777" w:rsidR="00AA1965" w:rsidRPr="009A5EB7" w:rsidRDefault="00AA1965" w:rsidP="00CB6D93">
      <w:pPr>
        <w:pStyle w:val="template"/>
        <w:spacing w:line="360" w:lineRule="auto"/>
        <w:jc w:val="both"/>
        <w:rPr>
          <w:rFonts w:ascii="Calibri" w:hAnsi="Calibri" w:cs="Calibri"/>
          <w:i w:val="0"/>
          <w:sz w:val="24"/>
          <w:szCs w:val="24"/>
        </w:rPr>
      </w:pPr>
      <w:bookmarkStart w:id="422" w:name="_Toc439994695"/>
      <w:bookmarkStart w:id="423" w:name="_Toc441231000"/>
    </w:p>
    <w:p w14:paraId="2DFADD2D" w14:textId="77777777" w:rsidR="0043342F" w:rsidRPr="00772FF5" w:rsidRDefault="004E082B">
      <w:pPr>
        <w:pStyle w:val="Heading2"/>
        <w:numPr>
          <w:ilvl w:val="1"/>
          <w:numId w:val="2"/>
        </w:numPr>
      </w:pPr>
      <w:bookmarkStart w:id="424" w:name="_Toc505635145"/>
      <w:bookmarkStart w:id="425" w:name="_Toc505635244"/>
      <w:bookmarkStart w:id="426" w:name="_Toc505635343"/>
      <w:bookmarkStart w:id="427" w:name="_Toc505635448"/>
      <w:bookmarkStart w:id="428" w:name="_Toc505635654"/>
      <w:bookmarkStart w:id="429" w:name="_Toc139921455"/>
      <w:r>
        <w:t>Domain</w:t>
      </w:r>
      <w:r w:rsidR="0043342F" w:rsidRPr="00772FF5">
        <w:t xml:space="preserve"> Requirements</w:t>
      </w:r>
      <w:bookmarkEnd w:id="422"/>
      <w:bookmarkEnd w:id="423"/>
      <w:bookmarkEnd w:id="424"/>
      <w:bookmarkEnd w:id="425"/>
      <w:bookmarkEnd w:id="426"/>
      <w:bookmarkEnd w:id="427"/>
      <w:bookmarkEnd w:id="428"/>
      <w:bookmarkEnd w:id="429"/>
    </w:p>
    <w:p w14:paraId="02F91209" w14:textId="77777777" w:rsidR="00527392" w:rsidRDefault="00527392" w:rsidP="00CB6D93">
      <w:pPr>
        <w:pStyle w:val="template"/>
        <w:spacing w:line="360" w:lineRule="auto"/>
        <w:jc w:val="both"/>
        <w:rPr>
          <w:rFonts w:asciiTheme="minorHAnsi" w:hAnsiTheme="minorHAnsi" w:cstheme="minorHAnsi"/>
          <w:i w:val="0"/>
          <w:iCs/>
          <w:color w:val="000000" w:themeColor="text1"/>
          <w:sz w:val="24"/>
          <w:szCs w:val="24"/>
        </w:rPr>
      </w:pPr>
      <w:r>
        <w:rPr>
          <w:rFonts w:ascii="Helvetica" w:hAnsi="Helvetica"/>
          <w:color w:val="353740"/>
        </w:rPr>
        <w:br/>
      </w:r>
      <w:r w:rsidRPr="00527392">
        <w:rPr>
          <w:rFonts w:asciiTheme="minorHAnsi" w:hAnsiTheme="minorHAnsi" w:cstheme="minorHAnsi"/>
          <w:i w:val="0"/>
          <w:iCs/>
          <w:color w:val="000000" w:themeColor="text1"/>
          <w:sz w:val="28"/>
          <w:szCs w:val="28"/>
        </w:rPr>
        <w:t xml:space="preserve">      </w:t>
      </w:r>
      <w:r w:rsidRPr="00527392">
        <w:rPr>
          <w:rFonts w:asciiTheme="minorHAnsi" w:hAnsiTheme="minorHAnsi" w:cstheme="minorHAnsi"/>
          <w:b/>
          <w:bCs/>
          <w:i w:val="0"/>
          <w:iCs/>
          <w:color w:val="000000" w:themeColor="text1"/>
          <w:sz w:val="28"/>
          <w:szCs w:val="28"/>
        </w:rPr>
        <w:t>2.6.1 Domain Requirements:</w:t>
      </w:r>
      <w:r w:rsidRPr="00527392">
        <w:rPr>
          <w:rFonts w:asciiTheme="minorHAnsi" w:hAnsiTheme="minorHAnsi" w:cstheme="minorHAnsi"/>
          <w:i w:val="0"/>
          <w:iCs/>
          <w:color w:val="000000" w:themeColor="text1"/>
          <w:sz w:val="24"/>
          <w:szCs w:val="24"/>
        </w:rPr>
        <w:t xml:space="preserve"> </w:t>
      </w:r>
    </w:p>
    <w:p w14:paraId="073FF708" w14:textId="77777777" w:rsidR="006210BD" w:rsidRDefault="00527392">
      <w:pPr>
        <w:pStyle w:val="template"/>
        <w:numPr>
          <w:ilvl w:val="0"/>
          <w:numId w:val="20"/>
        </w:numPr>
        <w:spacing w:line="360" w:lineRule="auto"/>
        <w:jc w:val="both"/>
        <w:rPr>
          <w:rFonts w:asciiTheme="minorHAnsi" w:hAnsiTheme="minorHAnsi" w:cstheme="minorHAnsi"/>
          <w:i w:val="0"/>
          <w:iCs/>
          <w:color w:val="000000" w:themeColor="text1"/>
          <w:sz w:val="24"/>
          <w:szCs w:val="24"/>
        </w:rPr>
      </w:pPr>
      <w:r w:rsidRPr="00527392">
        <w:rPr>
          <w:rFonts w:asciiTheme="minorHAnsi" w:hAnsiTheme="minorHAnsi" w:cstheme="minorHAnsi"/>
          <w:i w:val="0"/>
          <w:iCs/>
          <w:color w:val="000000" w:themeColor="text1"/>
          <w:sz w:val="24"/>
          <w:szCs w:val="24"/>
        </w:rPr>
        <w:t>The smart content accumulator must be able to gather content from a variety of sources, including webpages, social media, and other digital sources.</w:t>
      </w:r>
    </w:p>
    <w:p w14:paraId="3F4F9DF1" w14:textId="1FBC12A7" w:rsidR="006210BD" w:rsidRDefault="00527392">
      <w:pPr>
        <w:pStyle w:val="template"/>
        <w:numPr>
          <w:ilvl w:val="0"/>
          <w:numId w:val="20"/>
        </w:numPr>
        <w:spacing w:line="360" w:lineRule="auto"/>
        <w:jc w:val="both"/>
        <w:rPr>
          <w:rFonts w:asciiTheme="minorHAnsi" w:hAnsiTheme="minorHAnsi" w:cstheme="minorHAnsi"/>
          <w:i w:val="0"/>
          <w:iCs/>
          <w:color w:val="000000" w:themeColor="text1"/>
          <w:sz w:val="24"/>
          <w:szCs w:val="24"/>
        </w:rPr>
      </w:pPr>
      <w:r w:rsidRPr="00527392">
        <w:rPr>
          <w:rFonts w:asciiTheme="minorHAnsi" w:hAnsiTheme="minorHAnsi" w:cstheme="minorHAnsi"/>
          <w:i w:val="0"/>
          <w:iCs/>
          <w:color w:val="000000" w:themeColor="text1"/>
          <w:sz w:val="24"/>
          <w:szCs w:val="24"/>
        </w:rPr>
        <w:t>The content must be correctly attributed to the original author and copyright holder.</w:t>
      </w:r>
    </w:p>
    <w:p w14:paraId="3E5BE803" w14:textId="395DA8B6" w:rsidR="006210BD" w:rsidRDefault="00527392">
      <w:pPr>
        <w:pStyle w:val="template"/>
        <w:numPr>
          <w:ilvl w:val="0"/>
          <w:numId w:val="20"/>
        </w:numPr>
        <w:spacing w:line="360" w:lineRule="auto"/>
        <w:jc w:val="both"/>
        <w:rPr>
          <w:rFonts w:asciiTheme="minorHAnsi" w:hAnsiTheme="minorHAnsi" w:cstheme="minorHAnsi"/>
          <w:i w:val="0"/>
          <w:iCs/>
          <w:color w:val="000000" w:themeColor="text1"/>
          <w:sz w:val="24"/>
          <w:szCs w:val="24"/>
        </w:rPr>
      </w:pPr>
      <w:r w:rsidRPr="00527392">
        <w:rPr>
          <w:rFonts w:asciiTheme="minorHAnsi" w:hAnsiTheme="minorHAnsi" w:cstheme="minorHAnsi"/>
          <w:i w:val="0"/>
          <w:iCs/>
          <w:color w:val="000000" w:themeColor="text1"/>
          <w:sz w:val="24"/>
          <w:szCs w:val="24"/>
        </w:rPr>
        <w:t xml:space="preserve">The collected content must be properly indexed and organized for easy access. </w:t>
      </w:r>
    </w:p>
    <w:p w14:paraId="27EC2B77" w14:textId="120733DF" w:rsidR="006210BD" w:rsidRDefault="00527392">
      <w:pPr>
        <w:pStyle w:val="template"/>
        <w:numPr>
          <w:ilvl w:val="0"/>
          <w:numId w:val="20"/>
        </w:numPr>
        <w:spacing w:line="360" w:lineRule="auto"/>
        <w:jc w:val="both"/>
        <w:rPr>
          <w:rFonts w:asciiTheme="minorHAnsi" w:hAnsiTheme="minorHAnsi" w:cstheme="minorHAnsi"/>
          <w:i w:val="0"/>
          <w:iCs/>
          <w:color w:val="000000" w:themeColor="text1"/>
          <w:sz w:val="24"/>
          <w:szCs w:val="24"/>
        </w:rPr>
      </w:pPr>
      <w:r w:rsidRPr="00527392">
        <w:rPr>
          <w:rFonts w:asciiTheme="minorHAnsi" w:hAnsiTheme="minorHAnsi" w:cstheme="minorHAnsi"/>
          <w:i w:val="0"/>
          <w:iCs/>
          <w:color w:val="000000" w:themeColor="text1"/>
          <w:sz w:val="24"/>
          <w:szCs w:val="24"/>
        </w:rPr>
        <w:t>The accumulator should have an intuitive user interface that allows the user to quickly find and access the desired content.</w:t>
      </w:r>
    </w:p>
    <w:p w14:paraId="2AF369CD" w14:textId="6AC38ABE" w:rsidR="006210BD" w:rsidRDefault="00527392">
      <w:pPr>
        <w:pStyle w:val="template"/>
        <w:numPr>
          <w:ilvl w:val="0"/>
          <w:numId w:val="20"/>
        </w:numPr>
        <w:spacing w:line="360" w:lineRule="auto"/>
        <w:jc w:val="both"/>
        <w:rPr>
          <w:rFonts w:asciiTheme="minorHAnsi" w:hAnsiTheme="minorHAnsi" w:cstheme="minorHAnsi"/>
          <w:i w:val="0"/>
          <w:iCs/>
          <w:color w:val="000000" w:themeColor="text1"/>
          <w:sz w:val="24"/>
          <w:szCs w:val="24"/>
        </w:rPr>
      </w:pPr>
      <w:r w:rsidRPr="00527392">
        <w:rPr>
          <w:rFonts w:asciiTheme="minorHAnsi" w:hAnsiTheme="minorHAnsi" w:cstheme="minorHAnsi"/>
          <w:i w:val="0"/>
          <w:iCs/>
          <w:color w:val="000000" w:themeColor="text1"/>
          <w:sz w:val="24"/>
          <w:szCs w:val="24"/>
        </w:rPr>
        <w:t xml:space="preserve">The accumulator should be able to recognize and ignore duplicate content. </w:t>
      </w:r>
    </w:p>
    <w:p w14:paraId="0A1F746B" w14:textId="5051BB81" w:rsidR="00DF5ECF" w:rsidRPr="00906E0E" w:rsidRDefault="00527392">
      <w:pPr>
        <w:pStyle w:val="template"/>
        <w:numPr>
          <w:ilvl w:val="0"/>
          <w:numId w:val="20"/>
        </w:numPr>
        <w:spacing w:line="360" w:lineRule="auto"/>
        <w:jc w:val="both"/>
        <w:rPr>
          <w:rFonts w:asciiTheme="minorHAnsi" w:hAnsiTheme="minorHAnsi" w:cstheme="minorHAnsi"/>
          <w:i w:val="0"/>
          <w:iCs/>
          <w:color w:val="000000" w:themeColor="text1"/>
          <w:sz w:val="24"/>
          <w:szCs w:val="24"/>
        </w:rPr>
      </w:pPr>
      <w:r w:rsidRPr="00527392">
        <w:rPr>
          <w:rFonts w:asciiTheme="minorHAnsi" w:hAnsiTheme="minorHAnsi" w:cstheme="minorHAnsi"/>
          <w:i w:val="0"/>
          <w:iCs/>
          <w:color w:val="000000" w:themeColor="text1"/>
          <w:sz w:val="24"/>
          <w:szCs w:val="24"/>
        </w:rPr>
        <w:t xml:space="preserve">The accumulator should have </w:t>
      </w:r>
      <w:r w:rsidR="00906E0E" w:rsidRPr="00527392">
        <w:rPr>
          <w:rFonts w:asciiTheme="minorHAnsi" w:hAnsiTheme="minorHAnsi" w:cstheme="minorHAnsi"/>
          <w:i w:val="0"/>
          <w:iCs/>
          <w:color w:val="000000" w:themeColor="text1"/>
          <w:sz w:val="24"/>
          <w:szCs w:val="24"/>
        </w:rPr>
        <w:t>permission-based</w:t>
      </w:r>
      <w:r w:rsidRPr="00527392">
        <w:rPr>
          <w:rFonts w:asciiTheme="minorHAnsi" w:hAnsiTheme="minorHAnsi" w:cstheme="minorHAnsi"/>
          <w:i w:val="0"/>
          <w:iCs/>
          <w:color w:val="000000" w:themeColor="text1"/>
          <w:sz w:val="24"/>
          <w:szCs w:val="24"/>
        </w:rPr>
        <w:t xml:space="preserve"> user access and authentication. </w:t>
      </w:r>
    </w:p>
    <w:p w14:paraId="73C1DAB9" w14:textId="77777777" w:rsidR="00E62E4D" w:rsidRDefault="00E62E4D" w:rsidP="009154FA">
      <w:pPr>
        <w:jc w:val="right"/>
        <w:rPr>
          <w:rFonts w:ascii="Calibri" w:hAnsi="Calibri" w:cs="Calibri"/>
          <w:b/>
          <w:bCs/>
        </w:rPr>
      </w:pPr>
    </w:p>
    <w:p w14:paraId="6EF0F1B3" w14:textId="77777777" w:rsidR="00E62E4D" w:rsidRDefault="00E62E4D" w:rsidP="009154FA">
      <w:pPr>
        <w:jc w:val="right"/>
        <w:rPr>
          <w:rFonts w:ascii="Calibri" w:hAnsi="Calibri" w:cs="Calibri"/>
          <w:b/>
          <w:bCs/>
        </w:rPr>
      </w:pPr>
    </w:p>
    <w:p w14:paraId="2C756208" w14:textId="77777777" w:rsidR="00E62E4D" w:rsidRDefault="00E62E4D" w:rsidP="009154FA">
      <w:pPr>
        <w:jc w:val="right"/>
        <w:rPr>
          <w:rFonts w:ascii="Calibri" w:hAnsi="Calibri" w:cs="Calibri"/>
          <w:b/>
          <w:bCs/>
        </w:rPr>
      </w:pPr>
    </w:p>
    <w:p w14:paraId="2E3E8614" w14:textId="77777777" w:rsidR="00E62E4D" w:rsidRDefault="00E62E4D" w:rsidP="009154FA">
      <w:pPr>
        <w:jc w:val="right"/>
        <w:rPr>
          <w:rFonts w:ascii="Calibri" w:hAnsi="Calibri" w:cs="Calibri"/>
          <w:b/>
          <w:bCs/>
        </w:rPr>
      </w:pPr>
    </w:p>
    <w:p w14:paraId="2FAA7772" w14:textId="77777777" w:rsidR="00E62E4D" w:rsidRDefault="00E62E4D" w:rsidP="009154FA">
      <w:pPr>
        <w:jc w:val="right"/>
        <w:rPr>
          <w:rFonts w:ascii="Calibri" w:hAnsi="Calibri" w:cs="Calibri"/>
          <w:b/>
          <w:bCs/>
        </w:rPr>
      </w:pPr>
    </w:p>
    <w:p w14:paraId="39B52383" w14:textId="2F84C90E" w:rsidR="009154FA" w:rsidRDefault="009154FA" w:rsidP="00E62E4D">
      <w:pPr>
        <w:pStyle w:val="Heading1"/>
        <w:rPr>
          <w:b w:val="0"/>
          <w:bCs w:val="0"/>
          <w:szCs w:val="72"/>
        </w:rPr>
      </w:pPr>
    </w:p>
    <w:p w14:paraId="1421F65B" w14:textId="75F4B37B" w:rsidR="004D6DB1" w:rsidRDefault="004D6DB1" w:rsidP="004D6DB1"/>
    <w:p w14:paraId="47967F40" w14:textId="739CA6F8" w:rsidR="004D6DB1" w:rsidRDefault="004D6DB1" w:rsidP="004D6DB1"/>
    <w:p w14:paraId="5BBE6770" w14:textId="32930A88" w:rsidR="004D6DB1" w:rsidRDefault="004D6DB1" w:rsidP="004D6DB1"/>
    <w:p w14:paraId="4E07CAE3" w14:textId="1BFF4B3F" w:rsidR="004D6DB1" w:rsidRDefault="004D6DB1" w:rsidP="004D6DB1"/>
    <w:p w14:paraId="2BF66F21" w14:textId="28120428" w:rsidR="004D6DB1" w:rsidRDefault="004D6DB1" w:rsidP="004D6DB1"/>
    <w:p w14:paraId="56362ABA" w14:textId="77777777" w:rsidR="004D6DB1" w:rsidRPr="004D6DB1" w:rsidRDefault="004D6DB1" w:rsidP="004D6DB1"/>
    <w:p w14:paraId="75201CEC" w14:textId="77777777" w:rsidR="009154FA" w:rsidRPr="00E95F8E" w:rsidRDefault="009154FA" w:rsidP="00E62E4D">
      <w:pPr>
        <w:pStyle w:val="Heading1"/>
        <w:rPr>
          <w:b w:val="0"/>
          <w:bCs w:val="0"/>
          <w:szCs w:val="72"/>
        </w:rPr>
      </w:pPr>
    </w:p>
    <w:p w14:paraId="6C027CBF" w14:textId="77777777" w:rsidR="004E176A" w:rsidRDefault="004E176A" w:rsidP="009154FA">
      <w:pPr>
        <w:pStyle w:val="Heading1"/>
        <w:rPr>
          <w:b w:val="0"/>
          <w:bCs w:val="0"/>
          <w:sz w:val="96"/>
          <w:szCs w:val="28"/>
        </w:rPr>
      </w:pPr>
      <w:bookmarkStart w:id="430" w:name="_Toc505635146"/>
      <w:bookmarkStart w:id="431" w:name="_Toc505635245"/>
      <w:bookmarkStart w:id="432" w:name="_Toc505635344"/>
      <w:bookmarkStart w:id="433" w:name="_Toc505635449"/>
      <w:bookmarkStart w:id="434" w:name="_Toc505635655"/>
    </w:p>
    <w:p w14:paraId="3678A4B2" w14:textId="77777777" w:rsidR="004E176A" w:rsidRDefault="004E176A" w:rsidP="009154FA">
      <w:pPr>
        <w:pStyle w:val="Heading1"/>
        <w:rPr>
          <w:b w:val="0"/>
          <w:bCs w:val="0"/>
          <w:sz w:val="96"/>
          <w:szCs w:val="28"/>
        </w:rPr>
      </w:pPr>
    </w:p>
    <w:p w14:paraId="4D531D80" w14:textId="77777777" w:rsidR="009154FA" w:rsidRPr="00BE22F9" w:rsidRDefault="000D6780" w:rsidP="009154FA">
      <w:pPr>
        <w:pStyle w:val="Heading1"/>
        <w:rPr>
          <w:b w:val="0"/>
          <w:bCs w:val="0"/>
          <w:sz w:val="96"/>
          <w:szCs w:val="28"/>
        </w:rPr>
      </w:pPr>
      <w:bookmarkStart w:id="435" w:name="_Toc139921456"/>
      <w:r>
        <w:rPr>
          <w:b w:val="0"/>
          <w:bCs w:val="0"/>
          <w:sz w:val="96"/>
          <w:szCs w:val="28"/>
        </w:rPr>
        <w:t>Chapter 3</w:t>
      </w:r>
      <w:bookmarkEnd w:id="430"/>
      <w:bookmarkEnd w:id="431"/>
      <w:bookmarkEnd w:id="432"/>
      <w:bookmarkEnd w:id="433"/>
      <w:bookmarkEnd w:id="434"/>
      <w:bookmarkEnd w:id="435"/>
    </w:p>
    <w:p w14:paraId="089F935E" w14:textId="77777777" w:rsidR="009154FA" w:rsidRDefault="00D02722" w:rsidP="009154FA">
      <w:pPr>
        <w:pStyle w:val="Heading1"/>
        <w:rPr>
          <w:szCs w:val="72"/>
        </w:rPr>
      </w:pPr>
      <w:bookmarkStart w:id="436" w:name="_Toc505635147"/>
      <w:bookmarkStart w:id="437" w:name="_Toc505635246"/>
      <w:bookmarkStart w:id="438" w:name="_Toc505635345"/>
      <w:bookmarkStart w:id="439" w:name="_Toc505635450"/>
      <w:bookmarkStart w:id="440" w:name="_Toc505635656"/>
      <w:bookmarkStart w:id="441" w:name="_Toc139921457"/>
      <w:r>
        <w:rPr>
          <w:szCs w:val="72"/>
        </w:rPr>
        <w:t>Use Case</w:t>
      </w:r>
      <w:r w:rsidR="000D6780">
        <w:rPr>
          <w:szCs w:val="72"/>
        </w:rPr>
        <w:t xml:space="preserve"> Analysis</w:t>
      </w:r>
      <w:bookmarkEnd w:id="436"/>
      <w:bookmarkEnd w:id="437"/>
      <w:bookmarkEnd w:id="438"/>
      <w:bookmarkEnd w:id="439"/>
      <w:bookmarkEnd w:id="440"/>
      <w:bookmarkEnd w:id="441"/>
    </w:p>
    <w:p w14:paraId="6CE524C8" w14:textId="77777777" w:rsidR="009154FA" w:rsidRDefault="009154FA" w:rsidP="009154FA">
      <w:pPr>
        <w:pStyle w:val="NoSpacing"/>
        <w:jc w:val="right"/>
      </w:pPr>
    </w:p>
    <w:p w14:paraId="2DC1103B" w14:textId="77777777" w:rsidR="009154FA" w:rsidRDefault="009154FA" w:rsidP="009154FA">
      <w:pPr>
        <w:pStyle w:val="NoSpacing"/>
        <w:jc w:val="right"/>
      </w:pPr>
    </w:p>
    <w:p w14:paraId="62987FC6" w14:textId="77777777" w:rsidR="009154FA" w:rsidRDefault="009154FA" w:rsidP="009154FA">
      <w:pPr>
        <w:pStyle w:val="NoSpacing"/>
        <w:jc w:val="right"/>
      </w:pPr>
    </w:p>
    <w:p w14:paraId="0F6AAEB1" w14:textId="4AA3A716" w:rsidR="009154FA" w:rsidRDefault="009154FA" w:rsidP="009154FA">
      <w:pPr>
        <w:pStyle w:val="NoSpacing"/>
        <w:jc w:val="right"/>
      </w:pPr>
    </w:p>
    <w:p w14:paraId="034DCFA3" w14:textId="5B234F1E" w:rsidR="00817890" w:rsidRDefault="00817890" w:rsidP="009154FA">
      <w:pPr>
        <w:pStyle w:val="NoSpacing"/>
        <w:jc w:val="right"/>
      </w:pPr>
    </w:p>
    <w:p w14:paraId="749F26DC" w14:textId="18A2CB86" w:rsidR="00817890" w:rsidRDefault="00817890" w:rsidP="009154FA">
      <w:pPr>
        <w:pStyle w:val="NoSpacing"/>
        <w:jc w:val="right"/>
      </w:pPr>
    </w:p>
    <w:p w14:paraId="38668210" w14:textId="4F9863FF" w:rsidR="00817890" w:rsidRDefault="00817890" w:rsidP="009154FA">
      <w:pPr>
        <w:pStyle w:val="NoSpacing"/>
        <w:jc w:val="right"/>
      </w:pPr>
    </w:p>
    <w:p w14:paraId="244112B8" w14:textId="6F77D197" w:rsidR="00817890" w:rsidRDefault="00817890" w:rsidP="009154FA">
      <w:pPr>
        <w:pStyle w:val="NoSpacing"/>
        <w:jc w:val="right"/>
      </w:pPr>
    </w:p>
    <w:p w14:paraId="62B08943" w14:textId="298EAF79" w:rsidR="00817890" w:rsidRDefault="00817890" w:rsidP="009154FA">
      <w:pPr>
        <w:pStyle w:val="NoSpacing"/>
        <w:jc w:val="right"/>
      </w:pPr>
    </w:p>
    <w:p w14:paraId="61EE9085" w14:textId="182B16CF" w:rsidR="00817890" w:rsidRDefault="00817890" w:rsidP="009154FA">
      <w:pPr>
        <w:pStyle w:val="NoSpacing"/>
        <w:jc w:val="right"/>
      </w:pPr>
    </w:p>
    <w:p w14:paraId="4816CA88" w14:textId="2D649A40" w:rsidR="00817890" w:rsidRDefault="00817890" w:rsidP="009154FA">
      <w:pPr>
        <w:pStyle w:val="NoSpacing"/>
        <w:jc w:val="right"/>
      </w:pPr>
    </w:p>
    <w:p w14:paraId="077E50BC" w14:textId="13EBFAB7" w:rsidR="00817890" w:rsidRDefault="00817890" w:rsidP="009154FA">
      <w:pPr>
        <w:pStyle w:val="NoSpacing"/>
        <w:jc w:val="right"/>
      </w:pPr>
    </w:p>
    <w:p w14:paraId="5EFDFDB8" w14:textId="50FB615F" w:rsidR="00817890" w:rsidRDefault="00817890" w:rsidP="009154FA">
      <w:pPr>
        <w:pStyle w:val="NoSpacing"/>
        <w:jc w:val="right"/>
      </w:pPr>
    </w:p>
    <w:p w14:paraId="56D35812" w14:textId="04E68D39" w:rsidR="00817890" w:rsidRDefault="00817890" w:rsidP="009154FA">
      <w:pPr>
        <w:pStyle w:val="NoSpacing"/>
        <w:jc w:val="right"/>
      </w:pPr>
    </w:p>
    <w:p w14:paraId="1BC47FA7" w14:textId="5C61E921" w:rsidR="00817890" w:rsidRDefault="00817890" w:rsidP="009154FA">
      <w:pPr>
        <w:pStyle w:val="NoSpacing"/>
        <w:jc w:val="right"/>
      </w:pPr>
    </w:p>
    <w:p w14:paraId="3339916C" w14:textId="77777777" w:rsidR="00817890" w:rsidRDefault="00817890" w:rsidP="009154FA">
      <w:pPr>
        <w:pStyle w:val="NoSpacing"/>
        <w:jc w:val="right"/>
      </w:pPr>
    </w:p>
    <w:p w14:paraId="0ABC7506" w14:textId="77777777" w:rsidR="009154FA" w:rsidRDefault="009154FA" w:rsidP="009154FA">
      <w:pPr>
        <w:pStyle w:val="NoSpacing"/>
        <w:jc w:val="right"/>
      </w:pPr>
    </w:p>
    <w:p w14:paraId="7AE22DE9" w14:textId="77777777" w:rsidR="009154FA" w:rsidRDefault="009154FA" w:rsidP="009154FA">
      <w:pPr>
        <w:pStyle w:val="NoSpacing"/>
        <w:jc w:val="right"/>
        <w:rPr>
          <w:b/>
        </w:rPr>
      </w:pPr>
    </w:p>
    <w:p w14:paraId="52082F77" w14:textId="77777777" w:rsidR="009154FA" w:rsidRDefault="009154FA" w:rsidP="009154FA">
      <w:pPr>
        <w:pStyle w:val="NoSpacing"/>
        <w:jc w:val="right"/>
        <w:rPr>
          <w:b/>
        </w:rPr>
      </w:pPr>
    </w:p>
    <w:p w14:paraId="1F11D0C2" w14:textId="77777777" w:rsidR="009154FA" w:rsidRDefault="009154FA" w:rsidP="009154FA">
      <w:pPr>
        <w:pStyle w:val="NoSpacing"/>
        <w:jc w:val="right"/>
        <w:rPr>
          <w:b/>
        </w:rPr>
      </w:pPr>
    </w:p>
    <w:p w14:paraId="65B0E730" w14:textId="77777777"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sidR="00DD14A5">
        <w:rPr>
          <w:rFonts w:cs="Calibri"/>
          <w:sz w:val="40"/>
          <w:szCs w:val="40"/>
        </w:rPr>
        <w:t>Use Case</w:t>
      </w:r>
      <w:r>
        <w:rPr>
          <w:rFonts w:cs="Calibri"/>
          <w:sz w:val="40"/>
          <w:szCs w:val="40"/>
        </w:rPr>
        <w:t xml:space="preserve"> Analysis</w:t>
      </w:r>
      <w:r w:rsidRPr="00EF5801">
        <w:rPr>
          <w:rFonts w:cs="Calibri"/>
          <w:sz w:val="40"/>
          <w:szCs w:val="40"/>
        </w:rPr>
        <w:t xml:space="preserve"> </w:t>
      </w:r>
    </w:p>
    <w:p w14:paraId="23B90896" w14:textId="5BD8DA5B" w:rsidR="002007DB" w:rsidRDefault="00FA0AE9" w:rsidP="002007DB">
      <w:pPr>
        <w:spacing w:line="360" w:lineRule="auto"/>
        <w:jc w:val="both"/>
        <w:rPr>
          <w:rFonts w:ascii="Calibri" w:hAnsi="Calibri" w:cs="Calibri"/>
        </w:rPr>
      </w:pPr>
      <w:r>
        <w:rPr>
          <w:rFonts w:ascii="Calibri" w:hAnsi="Calibri" w:cs="Calibri"/>
        </w:rPr>
        <w:t>The use-case diagram tells us the high-level functions, users and scope of a system. The use-case diagrams also figure out the interactions between the system and its actors. These diagrams define the context and requirements of entire system.</w:t>
      </w:r>
    </w:p>
    <w:p w14:paraId="3DF88466" w14:textId="77777777" w:rsidR="00FA0AE9" w:rsidRPr="008D688A" w:rsidRDefault="00FA0AE9" w:rsidP="002007DB">
      <w:pPr>
        <w:spacing w:line="360" w:lineRule="auto"/>
        <w:jc w:val="both"/>
        <w:rPr>
          <w:rFonts w:ascii="Calibri" w:hAnsi="Calibri" w:cs="Calibri"/>
        </w:rPr>
      </w:pPr>
    </w:p>
    <w:bookmarkStart w:id="442" w:name="_Toc505635148"/>
    <w:bookmarkStart w:id="443" w:name="_Toc505635247"/>
    <w:bookmarkStart w:id="444" w:name="_Toc505635346"/>
    <w:bookmarkStart w:id="445" w:name="_Toc505635451"/>
    <w:bookmarkStart w:id="446" w:name="_Toc505635657"/>
    <w:bookmarkStart w:id="447" w:name="_Toc139921458"/>
    <w:p w14:paraId="2E32CE2E" w14:textId="2B8D9F39" w:rsidR="00151621" w:rsidRPr="00151621" w:rsidRDefault="00FA0AE9" w:rsidP="00151621">
      <w:pPr>
        <w:pStyle w:val="Heading2"/>
        <w:numPr>
          <w:ilvl w:val="1"/>
          <w:numId w:val="3"/>
        </w:numPr>
      </w:pPr>
      <w:r>
        <w:rPr>
          <w:noProof/>
          <w:lang w:val="en-US"/>
        </w:rPr>
        <mc:AlternateContent>
          <mc:Choice Requires="wps">
            <w:drawing>
              <wp:anchor distT="0" distB="0" distL="114300" distR="114300" simplePos="0" relativeHeight="251661312" behindDoc="0" locked="0" layoutInCell="1" allowOverlap="1" wp14:anchorId="441FFBE1" wp14:editId="4ABEDF3E">
                <wp:simplePos x="0" y="0"/>
                <wp:positionH relativeFrom="column">
                  <wp:posOffset>693420</wp:posOffset>
                </wp:positionH>
                <wp:positionV relativeFrom="paragraph">
                  <wp:posOffset>354330</wp:posOffset>
                </wp:positionV>
                <wp:extent cx="876300" cy="266700"/>
                <wp:effectExtent l="0" t="0" r="19050" b="19050"/>
                <wp:wrapNone/>
                <wp:docPr id="1509361119" name="Rectangle 1"/>
                <wp:cNvGraphicFramePr/>
                <a:graphic xmlns:a="http://schemas.openxmlformats.org/drawingml/2006/main">
                  <a:graphicData uri="http://schemas.microsoft.com/office/word/2010/wordprocessingShape">
                    <wps:wsp>
                      <wps:cNvSpPr/>
                      <wps:spPr>
                        <a:xfrm>
                          <a:off x="0" y="0"/>
                          <a:ext cx="876300" cy="2667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041AD7" id="Rectangle 1" o:spid="_x0000_s1026" style="position:absolute;margin-left:54.6pt;margin-top:27.9pt;width:69pt;height:2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" fillcolor="white [3201]" strokecolor="white [3212]" strokeweight="1pt"/>
            </w:pict>
          </mc:Fallback>
        </mc:AlternateContent>
      </w:r>
      <w:r w:rsidR="00531D35" w:rsidRPr="00531D35">
        <w:t>Use Case Model</w:t>
      </w:r>
      <w:bookmarkEnd w:id="442"/>
      <w:bookmarkEnd w:id="443"/>
      <w:bookmarkEnd w:id="444"/>
      <w:bookmarkEnd w:id="445"/>
      <w:bookmarkEnd w:id="446"/>
      <w:bookmarkEnd w:id="447"/>
      <w:r w:rsidR="00531D35" w:rsidRPr="00531D35">
        <w:t xml:space="preserve"> </w:t>
      </w:r>
    </w:p>
    <w:p w14:paraId="7D5A36C0" w14:textId="77777777" w:rsidR="00715806" w:rsidRDefault="00151621" w:rsidP="00715806">
      <w:pPr>
        <w:keepNext/>
        <w:spacing w:line="360" w:lineRule="auto"/>
        <w:jc w:val="center"/>
      </w:pPr>
      <w:r w:rsidRPr="00151621">
        <w:rPr>
          <w:rFonts w:ascii="Calibri" w:hAnsi="Calibri" w:cs="Calibri"/>
          <w:noProof/>
        </w:rPr>
        <w:drawing>
          <wp:inline distT="0" distB="0" distL="0" distR="0" wp14:anchorId="2E18C38D" wp14:editId="7CE3155D">
            <wp:extent cx="3950489" cy="5951220"/>
            <wp:effectExtent l="0" t="0" r="0" b="0"/>
            <wp:docPr id="4790844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084418" name=""/>
                    <pic:cNvPicPr/>
                  </pic:nvPicPr>
                  <pic:blipFill>
                    <a:blip r:embed="rId15"/>
                    <a:stretch>
                      <a:fillRect/>
                    </a:stretch>
                  </pic:blipFill>
                  <pic:spPr>
                    <a:xfrm>
                      <a:off x="0" y="0"/>
                      <a:ext cx="3960601" cy="5966454"/>
                    </a:xfrm>
                    <a:prstGeom prst="rect">
                      <a:avLst/>
                    </a:prstGeom>
                  </pic:spPr>
                </pic:pic>
              </a:graphicData>
            </a:graphic>
          </wp:inline>
        </w:drawing>
      </w:r>
    </w:p>
    <w:p w14:paraId="31D7CE52" w14:textId="6AF83B39" w:rsidR="00531D35" w:rsidRPr="00FA0AE9"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448" w:name="_Toc139923562"/>
      <w:proofErr w:type="gramStart"/>
      <w:r w:rsidR="00DE1B2C">
        <w:rPr>
          <w:rFonts w:ascii="Calibri" w:hAnsi="Calibri" w:cs="Calibri"/>
          <w:noProof/>
        </w:rPr>
        <w:t>2</w:t>
      </w:r>
      <w:r>
        <w:rPr>
          <w:rFonts w:ascii="Calibri" w:hAnsi="Calibri" w:cs="Calibri"/>
        </w:rPr>
        <w:fldChar w:fldCharType="end"/>
      </w:r>
      <w:r w:rsidR="00A20A61">
        <w:rPr>
          <w:rFonts w:ascii="Calibri" w:hAnsi="Calibri" w:cs="Calibri"/>
        </w:rPr>
        <w:t xml:space="preserve"> </w:t>
      </w:r>
      <w:r>
        <w:t>-</w:t>
      </w:r>
      <w:r w:rsidR="00A20A61">
        <w:t xml:space="preserve"> </w:t>
      </w:r>
      <w:r>
        <w:t>3 Use Case Model</w:t>
      </w:r>
      <w:bookmarkEnd w:id="448"/>
      <w:proofErr w:type="gramEnd"/>
    </w:p>
    <w:p w14:paraId="3F12F0B6" w14:textId="77777777" w:rsidR="009154FA" w:rsidRPr="00A469AB" w:rsidRDefault="00531D35">
      <w:pPr>
        <w:pStyle w:val="Heading2"/>
        <w:numPr>
          <w:ilvl w:val="1"/>
          <w:numId w:val="3"/>
        </w:numPr>
      </w:pPr>
      <w:bookmarkStart w:id="449" w:name="_Toc505635149"/>
      <w:bookmarkStart w:id="450" w:name="_Toc505635248"/>
      <w:bookmarkStart w:id="451" w:name="_Toc505635347"/>
      <w:bookmarkStart w:id="452" w:name="_Toc505635452"/>
      <w:bookmarkStart w:id="453" w:name="_Toc505635658"/>
      <w:bookmarkStart w:id="454" w:name="_Toc139921459"/>
      <w:r w:rsidRPr="00531D35">
        <w:lastRenderedPageBreak/>
        <w:t>Use Case</w:t>
      </w:r>
      <w:r w:rsidR="0001738E">
        <w:t>s</w:t>
      </w:r>
      <w:bookmarkEnd w:id="449"/>
      <w:bookmarkEnd w:id="450"/>
      <w:bookmarkEnd w:id="451"/>
      <w:bookmarkEnd w:id="452"/>
      <w:bookmarkEnd w:id="453"/>
      <w:r w:rsidR="00274B22">
        <w:t xml:space="preserve"> Description</w:t>
      </w:r>
      <w:bookmarkEnd w:id="454"/>
    </w:p>
    <w:p w14:paraId="12C209E7" w14:textId="4F89A1E1" w:rsidR="006A18D3" w:rsidRDefault="006A18D3" w:rsidP="006A18D3">
      <w:pPr>
        <w:spacing w:line="360" w:lineRule="auto"/>
        <w:jc w:val="both"/>
        <w:rPr>
          <w:rFonts w:ascii="Calibri" w:hAnsi="Calibri" w:cs="Calibri"/>
        </w:rPr>
      </w:pPr>
      <w:r w:rsidRPr="006A18D3">
        <w:rPr>
          <w:rFonts w:ascii="Calibri" w:hAnsi="Calibri" w:cs="Calibri"/>
        </w:rPr>
        <w:t>Use Case description of content accumulator represents features and functions of a system that</w:t>
      </w:r>
      <w:r>
        <w:rPr>
          <w:rFonts w:ascii="Calibri" w:hAnsi="Calibri" w:cs="Calibri"/>
        </w:rPr>
        <w:t xml:space="preserve"> </w:t>
      </w:r>
      <w:r w:rsidRPr="006A18D3">
        <w:rPr>
          <w:rFonts w:ascii="Calibri" w:hAnsi="Calibri" w:cs="Calibri"/>
        </w:rPr>
        <w:t>how they interact with the user. It helps to identify the user requirements and the system</w:t>
      </w:r>
      <w:r>
        <w:rPr>
          <w:rFonts w:ascii="Calibri" w:hAnsi="Calibri" w:cs="Calibri"/>
        </w:rPr>
        <w:t xml:space="preserve"> </w:t>
      </w:r>
      <w:r w:rsidRPr="006A18D3">
        <w:rPr>
          <w:rFonts w:ascii="Calibri" w:hAnsi="Calibri" w:cs="Calibri"/>
        </w:rPr>
        <w:t>design. The main use case of this system is for users to search for content from various sources,</w:t>
      </w:r>
      <w:r>
        <w:rPr>
          <w:rFonts w:ascii="Calibri" w:hAnsi="Calibri" w:cs="Calibri"/>
        </w:rPr>
        <w:t xml:space="preserve"> </w:t>
      </w:r>
      <w:r w:rsidRPr="006A18D3">
        <w:rPr>
          <w:rFonts w:ascii="Calibri" w:hAnsi="Calibri" w:cs="Calibri"/>
        </w:rPr>
        <w:t>such as websites, social media, search engines, etc. Content is then collected and presented in a</w:t>
      </w:r>
      <w:r>
        <w:rPr>
          <w:rFonts w:ascii="Calibri" w:hAnsi="Calibri" w:cs="Calibri"/>
        </w:rPr>
        <w:t xml:space="preserve"> </w:t>
      </w:r>
      <w:r w:rsidRPr="006A18D3">
        <w:rPr>
          <w:rFonts w:ascii="Calibri" w:hAnsi="Calibri" w:cs="Calibri"/>
        </w:rPr>
        <w:t>unified manner, allowing users to easily access and manage their content.</w:t>
      </w:r>
      <w:r>
        <w:rPr>
          <w:rFonts w:ascii="Calibri" w:hAnsi="Calibri" w:cs="Calibri"/>
        </w:rPr>
        <w:t xml:space="preserve"> </w:t>
      </w:r>
      <w:r w:rsidRPr="006A18D3">
        <w:rPr>
          <w:rFonts w:ascii="Calibri" w:hAnsi="Calibri" w:cs="Calibri"/>
        </w:rPr>
        <w:t>Some description of use case models is given below:</w:t>
      </w:r>
    </w:p>
    <w:p w14:paraId="026D8E5F" w14:textId="5DB56FE2" w:rsidR="00C45FC9" w:rsidRDefault="00C45FC9" w:rsidP="00C45FC9">
      <w:pPr>
        <w:pStyle w:val="Caption"/>
        <w:keepNext/>
        <w:jc w:val="center"/>
      </w:pPr>
      <w:bookmarkStart w:id="455" w:name="_Toc139923378"/>
      <w:r>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2</w:t>
      </w:r>
      <w:r w:rsidR="00B53403">
        <w:rPr>
          <w:noProof/>
        </w:rPr>
        <w:fldChar w:fldCharType="end"/>
      </w:r>
      <w:r>
        <w:t>-3 Use Case 1</w:t>
      </w:r>
      <w:bookmarkEnd w:id="45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0"/>
        <w:gridCol w:w="4660"/>
      </w:tblGrid>
      <w:tr w:rsidR="002762D0" w14:paraId="733F50F6" w14:textId="77777777">
        <w:trPr>
          <w:trHeight w:val="567"/>
        </w:trPr>
        <w:tc>
          <w:tcPr>
            <w:tcW w:w="4660" w:type="dxa"/>
            <w:shd w:val="clear" w:color="auto" w:fill="auto"/>
            <w:vAlign w:val="center"/>
          </w:tcPr>
          <w:p w14:paraId="271F8FDB" w14:textId="73771008" w:rsidR="00981C2E" w:rsidRDefault="00981C2E">
            <w:pPr>
              <w:spacing w:line="360" w:lineRule="auto"/>
              <w:rPr>
                <w:rFonts w:ascii="Calibri" w:hAnsi="Calibri" w:cs="Calibri"/>
                <w:b/>
              </w:rPr>
            </w:pPr>
            <w:r>
              <w:rPr>
                <w:rFonts w:ascii="Calibri" w:hAnsi="Calibri" w:cs="Calibri"/>
                <w:b/>
              </w:rPr>
              <w:t>Use Case</w:t>
            </w:r>
            <w:r w:rsidR="00944C46">
              <w:rPr>
                <w:rFonts w:ascii="Calibri" w:hAnsi="Calibri" w:cs="Calibri"/>
                <w:b/>
              </w:rPr>
              <w:t xml:space="preserve"> 1</w:t>
            </w:r>
          </w:p>
        </w:tc>
        <w:tc>
          <w:tcPr>
            <w:tcW w:w="4660" w:type="dxa"/>
            <w:shd w:val="clear" w:color="auto" w:fill="auto"/>
            <w:vAlign w:val="center"/>
          </w:tcPr>
          <w:p w14:paraId="00DE8274" w14:textId="04311C36" w:rsidR="00981C2E" w:rsidRDefault="00981C2E">
            <w:pPr>
              <w:spacing w:line="360" w:lineRule="auto"/>
              <w:rPr>
                <w:rFonts w:ascii="Calibri" w:hAnsi="Calibri" w:cs="Calibri"/>
                <w:b/>
              </w:rPr>
            </w:pPr>
            <w:r>
              <w:rPr>
                <w:rFonts w:ascii="Calibri" w:hAnsi="Calibri" w:cs="Calibri"/>
                <w:b/>
              </w:rPr>
              <w:t>Sign up</w:t>
            </w:r>
          </w:p>
        </w:tc>
      </w:tr>
      <w:tr w:rsidR="002762D0" w14:paraId="50EF896B" w14:textId="77777777">
        <w:trPr>
          <w:trHeight w:val="567"/>
        </w:trPr>
        <w:tc>
          <w:tcPr>
            <w:tcW w:w="4660" w:type="dxa"/>
            <w:shd w:val="clear" w:color="auto" w:fill="auto"/>
            <w:vAlign w:val="center"/>
          </w:tcPr>
          <w:p w14:paraId="5F11EFBE" w14:textId="77777777" w:rsidR="00981C2E" w:rsidRDefault="00981C2E">
            <w:pPr>
              <w:spacing w:line="360" w:lineRule="auto"/>
              <w:rPr>
                <w:rFonts w:ascii="Calibri" w:hAnsi="Calibri" w:cs="Calibri"/>
                <w:b/>
              </w:rPr>
            </w:pPr>
            <w:r>
              <w:rPr>
                <w:rFonts w:ascii="Calibri" w:hAnsi="Calibri" w:cs="Calibri"/>
                <w:b/>
              </w:rPr>
              <w:t>Scope</w:t>
            </w:r>
          </w:p>
        </w:tc>
        <w:tc>
          <w:tcPr>
            <w:tcW w:w="4660" w:type="dxa"/>
            <w:shd w:val="clear" w:color="auto" w:fill="auto"/>
            <w:vAlign w:val="center"/>
          </w:tcPr>
          <w:p w14:paraId="4E273380" w14:textId="73024590" w:rsidR="00981C2E" w:rsidRDefault="00981C2E">
            <w:pPr>
              <w:spacing w:line="360" w:lineRule="auto"/>
              <w:rPr>
                <w:rFonts w:ascii="Calibri" w:hAnsi="Calibri" w:cs="Calibri"/>
              </w:rPr>
            </w:pPr>
            <w:r>
              <w:rPr>
                <w:rFonts w:ascii="Calibri" w:hAnsi="Calibri" w:cs="Calibri"/>
              </w:rPr>
              <w:t>Allows users to create their own account</w:t>
            </w:r>
            <w:r w:rsidR="009C3E89">
              <w:rPr>
                <w:rFonts w:ascii="Calibri" w:hAnsi="Calibri" w:cs="Calibri"/>
              </w:rPr>
              <w:t>.</w:t>
            </w:r>
          </w:p>
        </w:tc>
      </w:tr>
      <w:tr w:rsidR="002762D0" w14:paraId="46FF4048" w14:textId="77777777">
        <w:trPr>
          <w:trHeight w:val="567"/>
        </w:trPr>
        <w:tc>
          <w:tcPr>
            <w:tcW w:w="4660" w:type="dxa"/>
            <w:shd w:val="clear" w:color="auto" w:fill="auto"/>
            <w:vAlign w:val="center"/>
          </w:tcPr>
          <w:p w14:paraId="1077B87F" w14:textId="77777777" w:rsidR="00981C2E" w:rsidRDefault="00981C2E">
            <w:pPr>
              <w:spacing w:line="360" w:lineRule="auto"/>
              <w:rPr>
                <w:rFonts w:ascii="Calibri" w:hAnsi="Calibri" w:cs="Calibri"/>
                <w:b/>
              </w:rPr>
            </w:pPr>
            <w:r>
              <w:rPr>
                <w:rFonts w:ascii="Calibri" w:hAnsi="Calibri" w:cs="Calibri"/>
                <w:b/>
              </w:rPr>
              <w:t>Primary Actors</w:t>
            </w:r>
          </w:p>
        </w:tc>
        <w:tc>
          <w:tcPr>
            <w:tcW w:w="4660" w:type="dxa"/>
            <w:shd w:val="clear" w:color="auto" w:fill="auto"/>
            <w:vAlign w:val="center"/>
          </w:tcPr>
          <w:p w14:paraId="5BEDA5D2" w14:textId="531BF7E7" w:rsidR="00981C2E" w:rsidRDefault="00981C2E">
            <w:pPr>
              <w:spacing w:line="360" w:lineRule="auto"/>
              <w:rPr>
                <w:rFonts w:ascii="Calibri" w:hAnsi="Calibri" w:cs="Calibri"/>
              </w:rPr>
            </w:pPr>
            <w:r>
              <w:rPr>
                <w:rFonts w:ascii="Calibri" w:hAnsi="Calibri" w:cs="Calibri"/>
              </w:rPr>
              <w:t>User</w:t>
            </w:r>
            <w:r w:rsidR="009C3E89">
              <w:rPr>
                <w:rFonts w:ascii="Calibri" w:hAnsi="Calibri" w:cs="Calibri"/>
              </w:rPr>
              <w:t>.</w:t>
            </w:r>
          </w:p>
        </w:tc>
      </w:tr>
      <w:tr w:rsidR="002762D0" w14:paraId="087A6B8B" w14:textId="77777777">
        <w:trPr>
          <w:trHeight w:val="567"/>
        </w:trPr>
        <w:tc>
          <w:tcPr>
            <w:tcW w:w="4660" w:type="dxa"/>
            <w:shd w:val="clear" w:color="auto" w:fill="auto"/>
            <w:vAlign w:val="center"/>
          </w:tcPr>
          <w:p w14:paraId="4951DF93" w14:textId="77777777" w:rsidR="00981C2E" w:rsidRDefault="00981C2E">
            <w:pPr>
              <w:spacing w:line="360" w:lineRule="auto"/>
              <w:rPr>
                <w:rFonts w:ascii="Calibri" w:hAnsi="Calibri" w:cs="Calibri"/>
                <w:b/>
              </w:rPr>
            </w:pPr>
            <w:r>
              <w:rPr>
                <w:rFonts w:ascii="Calibri" w:hAnsi="Calibri" w:cs="Calibri"/>
                <w:b/>
              </w:rPr>
              <w:t>Stake Holders</w:t>
            </w:r>
          </w:p>
        </w:tc>
        <w:tc>
          <w:tcPr>
            <w:tcW w:w="4660" w:type="dxa"/>
            <w:shd w:val="clear" w:color="auto" w:fill="auto"/>
            <w:vAlign w:val="center"/>
          </w:tcPr>
          <w:p w14:paraId="64FAE6F0" w14:textId="6AEDF9E2" w:rsidR="00981C2E" w:rsidRDefault="000E370E">
            <w:pPr>
              <w:spacing w:line="360" w:lineRule="auto"/>
              <w:rPr>
                <w:rFonts w:ascii="Calibri" w:hAnsi="Calibri" w:cs="Calibri"/>
              </w:rPr>
            </w:pPr>
            <w:r>
              <w:rPr>
                <w:rFonts w:ascii="Calibri" w:hAnsi="Calibri" w:cs="Calibri"/>
              </w:rPr>
              <w:t>User</w:t>
            </w:r>
            <w:r w:rsidR="009C3E89">
              <w:rPr>
                <w:rFonts w:ascii="Calibri" w:hAnsi="Calibri" w:cs="Calibri"/>
              </w:rPr>
              <w:t>.</w:t>
            </w:r>
          </w:p>
        </w:tc>
      </w:tr>
      <w:tr w:rsidR="002762D0" w14:paraId="685BE099" w14:textId="77777777">
        <w:trPr>
          <w:trHeight w:val="567"/>
        </w:trPr>
        <w:tc>
          <w:tcPr>
            <w:tcW w:w="4660" w:type="dxa"/>
            <w:shd w:val="clear" w:color="auto" w:fill="auto"/>
            <w:vAlign w:val="center"/>
          </w:tcPr>
          <w:p w14:paraId="5B7C6B9E" w14:textId="77777777" w:rsidR="00981C2E" w:rsidRDefault="00981C2E">
            <w:pPr>
              <w:spacing w:line="360" w:lineRule="auto"/>
              <w:rPr>
                <w:rFonts w:ascii="Calibri" w:hAnsi="Calibri" w:cs="Calibri"/>
                <w:b/>
              </w:rPr>
            </w:pPr>
            <w:r>
              <w:rPr>
                <w:rFonts w:ascii="Calibri" w:hAnsi="Calibri" w:cs="Calibri"/>
                <w:b/>
              </w:rPr>
              <w:t>Pre-conditions</w:t>
            </w:r>
          </w:p>
        </w:tc>
        <w:tc>
          <w:tcPr>
            <w:tcW w:w="4660" w:type="dxa"/>
            <w:shd w:val="clear" w:color="auto" w:fill="auto"/>
            <w:vAlign w:val="center"/>
          </w:tcPr>
          <w:p w14:paraId="4F39681C" w14:textId="02DC7D1D" w:rsidR="00981C2E" w:rsidRDefault="00981C2E">
            <w:pPr>
              <w:spacing w:line="360" w:lineRule="auto"/>
              <w:rPr>
                <w:rFonts w:ascii="Calibri" w:hAnsi="Calibri" w:cs="Calibri"/>
              </w:rPr>
            </w:pPr>
            <w:r>
              <w:rPr>
                <w:rFonts w:ascii="Calibri" w:hAnsi="Calibri" w:cs="Calibri"/>
              </w:rPr>
              <w:t xml:space="preserve">Must input valid information such as name, email, </w:t>
            </w:r>
            <w:proofErr w:type="gramStart"/>
            <w:r>
              <w:rPr>
                <w:rFonts w:ascii="Calibri" w:hAnsi="Calibri" w:cs="Calibri"/>
              </w:rPr>
              <w:t>password</w:t>
            </w:r>
            <w:proofErr w:type="gramEnd"/>
            <w:r w:rsidR="009C3E89">
              <w:rPr>
                <w:rFonts w:ascii="Calibri" w:hAnsi="Calibri" w:cs="Calibri"/>
              </w:rPr>
              <w:t>.</w:t>
            </w:r>
          </w:p>
        </w:tc>
      </w:tr>
      <w:tr w:rsidR="002762D0" w14:paraId="2A2859BA" w14:textId="77777777">
        <w:trPr>
          <w:trHeight w:val="567"/>
        </w:trPr>
        <w:tc>
          <w:tcPr>
            <w:tcW w:w="4660" w:type="dxa"/>
            <w:shd w:val="clear" w:color="auto" w:fill="auto"/>
            <w:vAlign w:val="center"/>
          </w:tcPr>
          <w:p w14:paraId="27C43309" w14:textId="77777777" w:rsidR="00981C2E" w:rsidRDefault="00981C2E">
            <w:pPr>
              <w:spacing w:line="360" w:lineRule="auto"/>
              <w:rPr>
                <w:rFonts w:ascii="Calibri" w:hAnsi="Calibri" w:cs="Calibri"/>
                <w:b/>
              </w:rPr>
            </w:pPr>
            <w:r>
              <w:rPr>
                <w:rFonts w:ascii="Calibri" w:hAnsi="Calibri" w:cs="Calibri"/>
                <w:b/>
              </w:rPr>
              <w:t>Post-conditions</w:t>
            </w:r>
          </w:p>
        </w:tc>
        <w:tc>
          <w:tcPr>
            <w:tcW w:w="4660" w:type="dxa"/>
            <w:shd w:val="clear" w:color="auto" w:fill="auto"/>
            <w:vAlign w:val="center"/>
          </w:tcPr>
          <w:p w14:paraId="2CE6B7DD" w14:textId="5FB8753C" w:rsidR="00981C2E" w:rsidRDefault="00981C2E">
            <w:pPr>
              <w:spacing w:line="360" w:lineRule="auto"/>
              <w:rPr>
                <w:rFonts w:ascii="Calibri" w:hAnsi="Calibri" w:cs="Calibri"/>
              </w:rPr>
            </w:pPr>
            <w:r>
              <w:rPr>
                <w:rFonts w:ascii="Calibri" w:hAnsi="Calibri" w:cs="Calibri"/>
              </w:rPr>
              <w:t>Should be able to sign up without problems</w:t>
            </w:r>
            <w:r w:rsidR="009C3E89">
              <w:rPr>
                <w:rFonts w:ascii="Calibri" w:hAnsi="Calibri" w:cs="Calibri"/>
              </w:rPr>
              <w:t>.</w:t>
            </w:r>
          </w:p>
        </w:tc>
      </w:tr>
      <w:tr w:rsidR="002762D0" w14:paraId="19AF7059" w14:textId="77777777">
        <w:trPr>
          <w:trHeight w:val="144"/>
        </w:trPr>
        <w:tc>
          <w:tcPr>
            <w:tcW w:w="4660" w:type="dxa"/>
            <w:shd w:val="clear" w:color="auto" w:fill="auto"/>
          </w:tcPr>
          <w:p w14:paraId="6906F023" w14:textId="77777777" w:rsidR="00981C2E" w:rsidRDefault="00981C2E">
            <w:pPr>
              <w:spacing w:line="360" w:lineRule="auto"/>
              <w:rPr>
                <w:rFonts w:ascii="Calibri" w:hAnsi="Calibri" w:cs="Calibri"/>
                <w:b/>
              </w:rPr>
            </w:pPr>
            <w:r>
              <w:rPr>
                <w:rFonts w:ascii="Calibri" w:hAnsi="Calibri" w:cs="Calibri"/>
                <w:b/>
              </w:rPr>
              <w:t>Main Success Scenario</w:t>
            </w:r>
          </w:p>
        </w:tc>
        <w:tc>
          <w:tcPr>
            <w:tcW w:w="4660" w:type="dxa"/>
            <w:shd w:val="clear" w:color="auto" w:fill="auto"/>
            <w:vAlign w:val="center"/>
          </w:tcPr>
          <w:p w14:paraId="7F470374" w14:textId="77777777" w:rsidR="00981C2E" w:rsidRDefault="00981C2E">
            <w:pPr>
              <w:pStyle w:val="ListParagraph"/>
              <w:numPr>
                <w:ilvl w:val="0"/>
                <w:numId w:val="15"/>
              </w:numPr>
              <w:spacing w:line="360" w:lineRule="auto"/>
              <w:rPr>
                <w:rFonts w:cs="Calibri"/>
                <w:sz w:val="24"/>
                <w:szCs w:val="24"/>
              </w:rPr>
            </w:pPr>
            <w:r>
              <w:rPr>
                <w:rFonts w:cs="Calibri"/>
                <w:sz w:val="24"/>
                <w:szCs w:val="24"/>
              </w:rPr>
              <w:t>The website will require user’s personal information such as name, email and password in order to create a new account.</w:t>
            </w:r>
          </w:p>
          <w:p w14:paraId="13CBF789" w14:textId="4187C549" w:rsidR="00981C2E" w:rsidRDefault="00981C2E">
            <w:pPr>
              <w:pStyle w:val="ListParagraph"/>
              <w:numPr>
                <w:ilvl w:val="0"/>
                <w:numId w:val="15"/>
              </w:numPr>
              <w:spacing w:line="360" w:lineRule="auto"/>
              <w:rPr>
                <w:rFonts w:cs="Calibri"/>
                <w:sz w:val="24"/>
                <w:szCs w:val="24"/>
              </w:rPr>
            </w:pPr>
            <w:r>
              <w:rPr>
                <w:rFonts w:cs="Calibri"/>
                <w:sz w:val="24"/>
                <w:szCs w:val="24"/>
              </w:rPr>
              <w:t xml:space="preserve">Once the user inputs all the fields correctly, </w:t>
            </w:r>
            <w:r w:rsidR="00ED2602">
              <w:rPr>
                <w:rFonts w:cs="Calibri"/>
                <w:sz w:val="24"/>
                <w:szCs w:val="24"/>
              </w:rPr>
              <w:t>it</w:t>
            </w:r>
            <w:r>
              <w:rPr>
                <w:rFonts w:cs="Calibri"/>
                <w:sz w:val="24"/>
                <w:szCs w:val="24"/>
              </w:rPr>
              <w:t xml:space="preserve"> will allow the users to create a new account.</w:t>
            </w:r>
          </w:p>
          <w:p w14:paraId="7EAEF9BB" w14:textId="691D8227" w:rsidR="00981C2E" w:rsidRDefault="00981C2E">
            <w:pPr>
              <w:pStyle w:val="ListParagraph"/>
              <w:numPr>
                <w:ilvl w:val="0"/>
                <w:numId w:val="15"/>
              </w:numPr>
              <w:spacing w:line="360" w:lineRule="auto"/>
              <w:rPr>
                <w:rFonts w:cs="Calibri"/>
              </w:rPr>
            </w:pPr>
            <w:r>
              <w:rPr>
                <w:rFonts w:cs="Calibri"/>
                <w:sz w:val="24"/>
                <w:szCs w:val="24"/>
              </w:rPr>
              <w:t>The personal information of the users will be stored in the database.</w:t>
            </w:r>
          </w:p>
        </w:tc>
      </w:tr>
      <w:tr w:rsidR="002762D0" w14:paraId="24004821" w14:textId="77777777">
        <w:trPr>
          <w:trHeight w:val="548"/>
        </w:trPr>
        <w:tc>
          <w:tcPr>
            <w:tcW w:w="4660" w:type="dxa"/>
            <w:shd w:val="clear" w:color="auto" w:fill="auto"/>
            <w:vAlign w:val="center"/>
          </w:tcPr>
          <w:p w14:paraId="7A75D215" w14:textId="77777777" w:rsidR="00981C2E" w:rsidRDefault="00981C2E">
            <w:pPr>
              <w:spacing w:line="360" w:lineRule="auto"/>
              <w:rPr>
                <w:rFonts w:ascii="Calibri" w:hAnsi="Calibri" w:cs="Calibri"/>
                <w:b/>
              </w:rPr>
            </w:pPr>
            <w:r>
              <w:rPr>
                <w:rFonts w:ascii="Calibri" w:hAnsi="Calibri" w:cs="Calibri"/>
                <w:b/>
              </w:rPr>
              <w:t>Extensions</w:t>
            </w:r>
          </w:p>
        </w:tc>
        <w:tc>
          <w:tcPr>
            <w:tcW w:w="4660" w:type="dxa"/>
            <w:shd w:val="clear" w:color="auto" w:fill="auto"/>
            <w:vAlign w:val="center"/>
          </w:tcPr>
          <w:p w14:paraId="150961F9" w14:textId="2F6EAA2F" w:rsidR="00981C2E" w:rsidRDefault="00981C2E">
            <w:pPr>
              <w:spacing w:line="360" w:lineRule="auto"/>
              <w:rPr>
                <w:rFonts w:ascii="Calibri" w:hAnsi="Calibri" w:cs="Calibri"/>
              </w:rPr>
            </w:pPr>
            <w:r>
              <w:rPr>
                <w:rFonts w:ascii="Calibri" w:hAnsi="Calibri" w:cs="Calibri"/>
              </w:rPr>
              <w:t>If the entered information is not correct then user will not be able to create a new account.</w:t>
            </w:r>
          </w:p>
        </w:tc>
      </w:tr>
    </w:tbl>
    <w:p w14:paraId="597B8551" w14:textId="77777777" w:rsidR="00D72206" w:rsidRDefault="00D72206" w:rsidP="006A18D3">
      <w:pPr>
        <w:spacing w:line="360" w:lineRule="auto"/>
        <w:jc w:val="both"/>
        <w:rPr>
          <w:rFonts w:ascii="Calibri" w:hAnsi="Calibri" w:cs="Calibri"/>
        </w:rPr>
      </w:pPr>
    </w:p>
    <w:p w14:paraId="1E80EFE6" w14:textId="382DCE5C" w:rsidR="00C45FC9" w:rsidRDefault="00C45FC9" w:rsidP="00C45FC9">
      <w:pPr>
        <w:pStyle w:val="Caption"/>
        <w:keepNext/>
        <w:jc w:val="center"/>
      </w:pPr>
      <w:bookmarkStart w:id="456" w:name="_Toc139923379"/>
      <w:r>
        <w:lastRenderedPageBreak/>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3</w:t>
      </w:r>
      <w:r w:rsidR="00B53403">
        <w:rPr>
          <w:noProof/>
        </w:rPr>
        <w:fldChar w:fldCharType="end"/>
      </w:r>
      <w:r>
        <w:t>-3 Use Case 2</w:t>
      </w:r>
      <w:bookmarkEnd w:id="45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0"/>
        <w:gridCol w:w="4660"/>
      </w:tblGrid>
      <w:tr w:rsidR="002762D0" w14:paraId="764A57C2" w14:textId="77777777">
        <w:trPr>
          <w:trHeight w:val="567"/>
        </w:trPr>
        <w:tc>
          <w:tcPr>
            <w:tcW w:w="4660" w:type="dxa"/>
            <w:shd w:val="clear" w:color="auto" w:fill="auto"/>
            <w:vAlign w:val="center"/>
          </w:tcPr>
          <w:p w14:paraId="0B35D813" w14:textId="0A9E34EB" w:rsidR="00981C2E" w:rsidRDefault="00981C2E">
            <w:pPr>
              <w:spacing w:line="360" w:lineRule="auto"/>
              <w:rPr>
                <w:rFonts w:ascii="Calibri" w:hAnsi="Calibri" w:cs="Calibri"/>
                <w:b/>
              </w:rPr>
            </w:pPr>
            <w:r>
              <w:rPr>
                <w:rFonts w:ascii="Calibri" w:hAnsi="Calibri" w:cs="Calibri"/>
                <w:b/>
              </w:rPr>
              <w:t>Use Case</w:t>
            </w:r>
            <w:r w:rsidR="00944C46">
              <w:rPr>
                <w:rFonts w:ascii="Calibri" w:hAnsi="Calibri" w:cs="Calibri"/>
                <w:b/>
              </w:rPr>
              <w:t xml:space="preserve"> 2</w:t>
            </w:r>
          </w:p>
        </w:tc>
        <w:tc>
          <w:tcPr>
            <w:tcW w:w="4660" w:type="dxa"/>
            <w:shd w:val="clear" w:color="auto" w:fill="auto"/>
            <w:vAlign w:val="center"/>
          </w:tcPr>
          <w:p w14:paraId="2BAF11CB" w14:textId="089EA0A0" w:rsidR="00981C2E" w:rsidRDefault="00981C2E">
            <w:pPr>
              <w:spacing w:line="360" w:lineRule="auto"/>
              <w:rPr>
                <w:rFonts w:ascii="Calibri" w:hAnsi="Calibri" w:cs="Calibri"/>
                <w:b/>
              </w:rPr>
            </w:pPr>
            <w:r>
              <w:rPr>
                <w:rFonts w:ascii="Calibri" w:hAnsi="Calibri" w:cs="Calibri"/>
                <w:b/>
              </w:rPr>
              <w:t>Login</w:t>
            </w:r>
          </w:p>
        </w:tc>
      </w:tr>
      <w:tr w:rsidR="002762D0" w14:paraId="2C107FF1" w14:textId="77777777">
        <w:trPr>
          <w:trHeight w:val="567"/>
        </w:trPr>
        <w:tc>
          <w:tcPr>
            <w:tcW w:w="4660" w:type="dxa"/>
            <w:shd w:val="clear" w:color="auto" w:fill="auto"/>
            <w:vAlign w:val="center"/>
          </w:tcPr>
          <w:p w14:paraId="1D15A477" w14:textId="77777777" w:rsidR="00981C2E" w:rsidRDefault="00981C2E">
            <w:pPr>
              <w:spacing w:line="360" w:lineRule="auto"/>
              <w:rPr>
                <w:rFonts w:ascii="Calibri" w:hAnsi="Calibri" w:cs="Calibri"/>
                <w:b/>
              </w:rPr>
            </w:pPr>
            <w:r>
              <w:rPr>
                <w:rFonts w:ascii="Calibri" w:hAnsi="Calibri" w:cs="Calibri"/>
                <w:b/>
              </w:rPr>
              <w:t>Scope</w:t>
            </w:r>
          </w:p>
        </w:tc>
        <w:tc>
          <w:tcPr>
            <w:tcW w:w="4660" w:type="dxa"/>
            <w:shd w:val="clear" w:color="auto" w:fill="auto"/>
            <w:vAlign w:val="center"/>
          </w:tcPr>
          <w:p w14:paraId="62532DCA" w14:textId="5B7E4C9B" w:rsidR="00981C2E" w:rsidRDefault="00981C2E">
            <w:pPr>
              <w:spacing w:line="360" w:lineRule="auto"/>
              <w:rPr>
                <w:rFonts w:ascii="Calibri" w:hAnsi="Calibri" w:cs="Calibri"/>
              </w:rPr>
            </w:pPr>
            <w:r>
              <w:rPr>
                <w:rFonts w:ascii="Calibri" w:hAnsi="Calibri" w:cs="Calibri"/>
              </w:rPr>
              <w:t>Allows users to login to their accounts.</w:t>
            </w:r>
          </w:p>
        </w:tc>
      </w:tr>
      <w:tr w:rsidR="002762D0" w14:paraId="271B619A" w14:textId="77777777">
        <w:trPr>
          <w:trHeight w:val="567"/>
        </w:trPr>
        <w:tc>
          <w:tcPr>
            <w:tcW w:w="4660" w:type="dxa"/>
            <w:shd w:val="clear" w:color="auto" w:fill="auto"/>
            <w:vAlign w:val="center"/>
          </w:tcPr>
          <w:p w14:paraId="10090710" w14:textId="77777777" w:rsidR="00981C2E" w:rsidRDefault="00981C2E">
            <w:pPr>
              <w:spacing w:line="360" w:lineRule="auto"/>
              <w:rPr>
                <w:rFonts w:ascii="Calibri" w:hAnsi="Calibri" w:cs="Calibri"/>
                <w:b/>
              </w:rPr>
            </w:pPr>
            <w:r>
              <w:rPr>
                <w:rFonts w:ascii="Calibri" w:hAnsi="Calibri" w:cs="Calibri"/>
                <w:b/>
              </w:rPr>
              <w:t>Primary Actors</w:t>
            </w:r>
          </w:p>
        </w:tc>
        <w:tc>
          <w:tcPr>
            <w:tcW w:w="4660" w:type="dxa"/>
            <w:shd w:val="clear" w:color="auto" w:fill="auto"/>
            <w:vAlign w:val="center"/>
          </w:tcPr>
          <w:p w14:paraId="4560A15E" w14:textId="5AA83A96" w:rsidR="00981C2E" w:rsidRDefault="00981C2E">
            <w:pPr>
              <w:spacing w:line="360" w:lineRule="auto"/>
              <w:rPr>
                <w:rFonts w:ascii="Calibri" w:hAnsi="Calibri" w:cs="Calibri"/>
              </w:rPr>
            </w:pPr>
            <w:r>
              <w:rPr>
                <w:rFonts w:ascii="Calibri" w:hAnsi="Calibri" w:cs="Calibri"/>
              </w:rPr>
              <w:t>User</w:t>
            </w:r>
            <w:r w:rsidR="009C3E89">
              <w:rPr>
                <w:rFonts w:ascii="Calibri" w:hAnsi="Calibri" w:cs="Calibri"/>
              </w:rPr>
              <w:t>.</w:t>
            </w:r>
          </w:p>
        </w:tc>
      </w:tr>
      <w:tr w:rsidR="002762D0" w14:paraId="421365B9" w14:textId="77777777">
        <w:trPr>
          <w:trHeight w:val="567"/>
        </w:trPr>
        <w:tc>
          <w:tcPr>
            <w:tcW w:w="4660" w:type="dxa"/>
            <w:shd w:val="clear" w:color="auto" w:fill="auto"/>
            <w:vAlign w:val="center"/>
          </w:tcPr>
          <w:p w14:paraId="607C0B3D" w14:textId="77777777" w:rsidR="00981C2E" w:rsidRDefault="00981C2E">
            <w:pPr>
              <w:spacing w:line="360" w:lineRule="auto"/>
              <w:rPr>
                <w:rFonts w:ascii="Calibri" w:hAnsi="Calibri" w:cs="Calibri"/>
                <w:b/>
              </w:rPr>
            </w:pPr>
            <w:r>
              <w:rPr>
                <w:rFonts w:ascii="Calibri" w:hAnsi="Calibri" w:cs="Calibri"/>
                <w:b/>
              </w:rPr>
              <w:t>Stake Holders</w:t>
            </w:r>
          </w:p>
        </w:tc>
        <w:tc>
          <w:tcPr>
            <w:tcW w:w="4660" w:type="dxa"/>
            <w:shd w:val="clear" w:color="auto" w:fill="auto"/>
            <w:vAlign w:val="center"/>
          </w:tcPr>
          <w:p w14:paraId="11C80924" w14:textId="695F7293" w:rsidR="00981C2E" w:rsidRDefault="000E370E">
            <w:pPr>
              <w:spacing w:line="360" w:lineRule="auto"/>
              <w:rPr>
                <w:rFonts w:ascii="Calibri" w:hAnsi="Calibri" w:cs="Calibri"/>
              </w:rPr>
            </w:pPr>
            <w:r>
              <w:rPr>
                <w:rFonts w:ascii="Calibri" w:hAnsi="Calibri" w:cs="Calibri"/>
              </w:rPr>
              <w:t>User</w:t>
            </w:r>
            <w:r w:rsidR="009C3E89">
              <w:rPr>
                <w:rFonts w:ascii="Calibri" w:hAnsi="Calibri" w:cs="Calibri"/>
              </w:rPr>
              <w:t>.</w:t>
            </w:r>
          </w:p>
        </w:tc>
      </w:tr>
      <w:tr w:rsidR="002762D0" w14:paraId="6D2D259F" w14:textId="77777777">
        <w:trPr>
          <w:trHeight w:val="567"/>
        </w:trPr>
        <w:tc>
          <w:tcPr>
            <w:tcW w:w="4660" w:type="dxa"/>
            <w:shd w:val="clear" w:color="auto" w:fill="auto"/>
            <w:vAlign w:val="center"/>
          </w:tcPr>
          <w:p w14:paraId="7D323428" w14:textId="77777777" w:rsidR="00981C2E" w:rsidRDefault="00981C2E">
            <w:pPr>
              <w:spacing w:line="360" w:lineRule="auto"/>
              <w:rPr>
                <w:rFonts w:ascii="Calibri" w:hAnsi="Calibri" w:cs="Calibri"/>
                <w:b/>
              </w:rPr>
            </w:pPr>
            <w:r>
              <w:rPr>
                <w:rFonts w:ascii="Calibri" w:hAnsi="Calibri" w:cs="Calibri"/>
                <w:b/>
              </w:rPr>
              <w:t>Pre-conditions</w:t>
            </w:r>
          </w:p>
        </w:tc>
        <w:tc>
          <w:tcPr>
            <w:tcW w:w="4660" w:type="dxa"/>
            <w:shd w:val="clear" w:color="auto" w:fill="auto"/>
            <w:vAlign w:val="center"/>
          </w:tcPr>
          <w:p w14:paraId="0A07ED74" w14:textId="1FD3A47F" w:rsidR="00981C2E" w:rsidRDefault="009C3E89">
            <w:pPr>
              <w:spacing w:line="360" w:lineRule="auto"/>
              <w:rPr>
                <w:rFonts w:ascii="Calibri" w:hAnsi="Calibri" w:cs="Calibri"/>
              </w:rPr>
            </w:pPr>
            <w:r>
              <w:rPr>
                <w:rFonts w:ascii="Calibri" w:hAnsi="Calibri" w:cs="Calibri"/>
              </w:rPr>
              <w:t>User must have signed up his/her new account before logging in.</w:t>
            </w:r>
          </w:p>
        </w:tc>
      </w:tr>
      <w:tr w:rsidR="002762D0" w14:paraId="0CF4BC2C" w14:textId="77777777">
        <w:trPr>
          <w:trHeight w:val="567"/>
        </w:trPr>
        <w:tc>
          <w:tcPr>
            <w:tcW w:w="4660" w:type="dxa"/>
            <w:shd w:val="clear" w:color="auto" w:fill="auto"/>
            <w:vAlign w:val="center"/>
          </w:tcPr>
          <w:p w14:paraId="78094496" w14:textId="77777777" w:rsidR="00981C2E" w:rsidRDefault="00981C2E">
            <w:pPr>
              <w:spacing w:line="360" w:lineRule="auto"/>
              <w:rPr>
                <w:rFonts w:ascii="Calibri" w:hAnsi="Calibri" w:cs="Calibri"/>
                <w:b/>
              </w:rPr>
            </w:pPr>
            <w:r>
              <w:rPr>
                <w:rFonts w:ascii="Calibri" w:hAnsi="Calibri" w:cs="Calibri"/>
                <w:b/>
              </w:rPr>
              <w:t>Post-conditions</w:t>
            </w:r>
          </w:p>
        </w:tc>
        <w:tc>
          <w:tcPr>
            <w:tcW w:w="4660" w:type="dxa"/>
            <w:shd w:val="clear" w:color="auto" w:fill="auto"/>
            <w:vAlign w:val="center"/>
          </w:tcPr>
          <w:p w14:paraId="16992A34" w14:textId="750A1BA6" w:rsidR="00981C2E" w:rsidRDefault="00981C2E">
            <w:pPr>
              <w:spacing w:line="360" w:lineRule="auto"/>
              <w:rPr>
                <w:rFonts w:ascii="Calibri" w:hAnsi="Calibri" w:cs="Calibri"/>
              </w:rPr>
            </w:pPr>
            <w:r>
              <w:rPr>
                <w:rFonts w:ascii="Calibri" w:hAnsi="Calibri" w:cs="Calibri"/>
              </w:rPr>
              <w:t xml:space="preserve">Should be able to </w:t>
            </w:r>
            <w:r w:rsidR="009C3E89">
              <w:rPr>
                <w:rFonts w:ascii="Calibri" w:hAnsi="Calibri" w:cs="Calibri"/>
              </w:rPr>
              <w:t>login</w:t>
            </w:r>
            <w:r>
              <w:rPr>
                <w:rFonts w:ascii="Calibri" w:hAnsi="Calibri" w:cs="Calibri"/>
              </w:rPr>
              <w:t xml:space="preserve"> without problems</w:t>
            </w:r>
            <w:r w:rsidR="009C3E89">
              <w:rPr>
                <w:rFonts w:ascii="Calibri" w:hAnsi="Calibri" w:cs="Calibri"/>
              </w:rPr>
              <w:t>.</w:t>
            </w:r>
          </w:p>
        </w:tc>
      </w:tr>
      <w:tr w:rsidR="002762D0" w14:paraId="60BC7144" w14:textId="77777777">
        <w:trPr>
          <w:trHeight w:val="144"/>
        </w:trPr>
        <w:tc>
          <w:tcPr>
            <w:tcW w:w="4660" w:type="dxa"/>
            <w:shd w:val="clear" w:color="auto" w:fill="auto"/>
          </w:tcPr>
          <w:p w14:paraId="23E3AF11" w14:textId="77777777" w:rsidR="00981C2E" w:rsidRDefault="00981C2E">
            <w:pPr>
              <w:spacing w:line="360" w:lineRule="auto"/>
              <w:rPr>
                <w:rFonts w:ascii="Calibri" w:hAnsi="Calibri" w:cs="Calibri"/>
                <w:b/>
              </w:rPr>
            </w:pPr>
            <w:r>
              <w:rPr>
                <w:rFonts w:ascii="Calibri" w:hAnsi="Calibri" w:cs="Calibri"/>
                <w:b/>
              </w:rPr>
              <w:t>Main Success Scenario</w:t>
            </w:r>
          </w:p>
        </w:tc>
        <w:tc>
          <w:tcPr>
            <w:tcW w:w="4660" w:type="dxa"/>
            <w:shd w:val="clear" w:color="auto" w:fill="auto"/>
            <w:vAlign w:val="center"/>
          </w:tcPr>
          <w:p w14:paraId="70BFD2CC" w14:textId="1F566294" w:rsidR="00981C2E" w:rsidRDefault="00ED2602">
            <w:pPr>
              <w:pStyle w:val="ListParagraph"/>
              <w:numPr>
                <w:ilvl w:val="0"/>
                <w:numId w:val="15"/>
              </w:numPr>
              <w:spacing w:line="360" w:lineRule="auto"/>
              <w:rPr>
                <w:rFonts w:cs="Calibri"/>
                <w:sz w:val="24"/>
                <w:szCs w:val="24"/>
              </w:rPr>
            </w:pPr>
            <w:r>
              <w:rPr>
                <w:rFonts w:cs="Calibri"/>
                <w:sz w:val="24"/>
                <w:szCs w:val="24"/>
              </w:rPr>
              <w:t>The website will ask for signed up email and password from the user.</w:t>
            </w:r>
          </w:p>
          <w:p w14:paraId="451C10C7" w14:textId="09FBA727" w:rsidR="00981C2E" w:rsidRDefault="00981C2E">
            <w:pPr>
              <w:pStyle w:val="ListParagraph"/>
              <w:numPr>
                <w:ilvl w:val="0"/>
                <w:numId w:val="15"/>
              </w:numPr>
              <w:spacing w:line="360" w:lineRule="auto"/>
              <w:rPr>
                <w:rFonts w:cs="Calibri"/>
                <w:sz w:val="24"/>
                <w:szCs w:val="24"/>
              </w:rPr>
            </w:pPr>
            <w:r>
              <w:rPr>
                <w:rFonts w:cs="Calibri"/>
                <w:sz w:val="24"/>
                <w:szCs w:val="24"/>
              </w:rPr>
              <w:t xml:space="preserve">Once the user inputs all the fields correctly, </w:t>
            </w:r>
            <w:r w:rsidR="00ED2602">
              <w:rPr>
                <w:rFonts w:cs="Calibri"/>
                <w:sz w:val="24"/>
                <w:szCs w:val="24"/>
              </w:rPr>
              <w:t>it</w:t>
            </w:r>
            <w:r>
              <w:rPr>
                <w:rFonts w:cs="Calibri"/>
                <w:sz w:val="24"/>
                <w:szCs w:val="24"/>
              </w:rPr>
              <w:t xml:space="preserve"> will allow the users to </w:t>
            </w:r>
            <w:r w:rsidR="00ED2602">
              <w:rPr>
                <w:rFonts w:cs="Calibri"/>
                <w:sz w:val="24"/>
                <w:szCs w:val="24"/>
              </w:rPr>
              <w:t>login to their account.</w:t>
            </w:r>
          </w:p>
        </w:tc>
      </w:tr>
      <w:tr w:rsidR="002762D0" w14:paraId="04A2CADE" w14:textId="77777777">
        <w:trPr>
          <w:trHeight w:val="548"/>
        </w:trPr>
        <w:tc>
          <w:tcPr>
            <w:tcW w:w="4660" w:type="dxa"/>
            <w:shd w:val="clear" w:color="auto" w:fill="auto"/>
            <w:vAlign w:val="center"/>
          </w:tcPr>
          <w:p w14:paraId="385228C7" w14:textId="77777777" w:rsidR="00981C2E" w:rsidRDefault="00981C2E">
            <w:pPr>
              <w:spacing w:line="360" w:lineRule="auto"/>
              <w:rPr>
                <w:rFonts w:ascii="Calibri" w:hAnsi="Calibri" w:cs="Calibri"/>
                <w:b/>
              </w:rPr>
            </w:pPr>
            <w:r>
              <w:rPr>
                <w:rFonts w:ascii="Calibri" w:hAnsi="Calibri" w:cs="Calibri"/>
                <w:b/>
              </w:rPr>
              <w:t>Extensions</w:t>
            </w:r>
          </w:p>
        </w:tc>
        <w:tc>
          <w:tcPr>
            <w:tcW w:w="4660" w:type="dxa"/>
            <w:shd w:val="clear" w:color="auto" w:fill="auto"/>
            <w:vAlign w:val="center"/>
          </w:tcPr>
          <w:p w14:paraId="42F3236C" w14:textId="77777777" w:rsidR="00981C2E" w:rsidRDefault="00981C2E">
            <w:pPr>
              <w:spacing w:line="360" w:lineRule="auto"/>
              <w:rPr>
                <w:rFonts w:ascii="Calibri" w:hAnsi="Calibri" w:cs="Calibri"/>
              </w:rPr>
            </w:pPr>
            <w:r>
              <w:rPr>
                <w:rFonts w:ascii="Calibri" w:hAnsi="Calibri" w:cs="Calibri"/>
              </w:rPr>
              <w:t>If the entered information is not correct then user will not be able to create a new account.</w:t>
            </w:r>
          </w:p>
        </w:tc>
      </w:tr>
    </w:tbl>
    <w:p w14:paraId="324A5A50" w14:textId="69778EAB" w:rsidR="00ED2602" w:rsidRDefault="00ED2602" w:rsidP="006A18D3">
      <w:pPr>
        <w:spacing w:line="360" w:lineRule="auto"/>
        <w:jc w:val="both"/>
        <w:rPr>
          <w:rFonts w:ascii="Calibri" w:hAnsi="Calibri" w:cs="Calibri"/>
        </w:rPr>
      </w:pPr>
    </w:p>
    <w:p w14:paraId="5BFB45AC" w14:textId="25E26608" w:rsidR="00C45FC9" w:rsidRDefault="00C45FC9" w:rsidP="00C45FC9">
      <w:pPr>
        <w:pStyle w:val="Caption"/>
        <w:keepNext/>
        <w:jc w:val="center"/>
      </w:pPr>
      <w:bookmarkStart w:id="457" w:name="_Toc139923380"/>
      <w:r>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4</w:t>
      </w:r>
      <w:r w:rsidR="00B53403">
        <w:rPr>
          <w:noProof/>
        </w:rPr>
        <w:fldChar w:fldCharType="end"/>
      </w:r>
      <w:r>
        <w:t>-3 Use Case 3</w:t>
      </w:r>
      <w:bookmarkEnd w:id="45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0"/>
        <w:gridCol w:w="4660"/>
      </w:tblGrid>
      <w:tr w:rsidR="002762D0" w14:paraId="09C0CBB4" w14:textId="77777777">
        <w:trPr>
          <w:trHeight w:val="567"/>
        </w:trPr>
        <w:tc>
          <w:tcPr>
            <w:tcW w:w="4660" w:type="dxa"/>
            <w:shd w:val="clear" w:color="auto" w:fill="auto"/>
            <w:vAlign w:val="center"/>
          </w:tcPr>
          <w:p w14:paraId="37486ED4" w14:textId="08A9B876" w:rsidR="00ED2602" w:rsidRDefault="00ED2602">
            <w:pPr>
              <w:spacing w:line="360" w:lineRule="auto"/>
              <w:rPr>
                <w:rFonts w:ascii="Calibri" w:hAnsi="Calibri" w:cs="Calibri"/>
                <w:b/>
              </w:rPr>
            </w:pPr>
            <w:r>
              <w:rPr>
                <w:rFonts w:ascii="Calibri" w:hAnsi="Calibri" w:cs="Calibri"/>
                <w:b/>
              </w:rPr>
              <w:t>Use Case</w:t>
            </w:r>
            <w:r w:rsidR="00944C46">
              <w:rPr>
                <w:rFonts w:ascii="Calibri" w:hAnsi="Calibri" w:cs="Calibri"/>
                <w:b/>
              </w:rPr>
              <w:t xml:space="preserve"> 3</w:t>
            </w:r>
          </w:p>
        </w:tc>
        <w:tc>
          <w:tcPr>
            <w:tcW w:w="4660" w:type="dxa"/>
            <w:shd w:val="clear" w:color="auto" w:fill="auto"/>
            <w:vAlign w:val="center"/>
          </w:tcPr>
          <w:p w14:paraId="70D07FB9" w14:textId="41401059" w:rsidR="00ED2602" w:rsidRDefault="0015760D">
            <w:pPr>
              <w:spacing w:line="360" w:lineRule="auto"/>
              <w:rPr>
                <w:rFonts w:ascii="Calibri" w:hAnsi="Calibri" w:cs="Calibri"/>
                <w:b/>
              </w:rPr>
            </w:pPr>
            <w:r>
              <w:rPr>
                <w:rFonts w:ascii="Calibri" w:hAnsi="Calibri" w:cs="Calibri"/>
                <w:b/>
              </w:rPr>
              <w:t>Text Summarization</w:t>
            </w:r>
          </w:p>
        </w:tc>
      </w:tr>
      <w:tr w:rsidR="002762D0" w14:paraId="6A34B46F" w14:textId="77777777">
        <w:trPr>
          <w:trHeight w:val="567"/>
        </w:trPr>
        <w:tc>
          <w:tcPr>
            <w:tcW w:w="4660" w:type="dxa"/>
            <w:shd w:val="clear" w:color="auto" w:fill="auto"/>
            <w:vAlign w:val="center"/>
          </w:tcPr>
          <w:p w14:paraId="445376A8" w14:textId="77777777" w:rsidR="00ED2602" w:rsidRDefault="00ED2602">
            <w:pPr>
              <w:spacing w:line="360" w:lineRule="auto"/>
              <w:rPr>
                <w:rFonts w:ascii="Calibri" w:hAnsi="Calibri" w:cs="Calibri"/>
                <w:b/>
              </w:rPr>
            </w:pPr>
            <w:r>
              <w:rPr>
                <w:rFonts w:ascii="Calibri" w:hAnsi="Calibri" w:cs="Calibri"/>
                <w:b/>
              </w:rPr>
              <w:t>Scope</w:t>
            </w:r>
          </w:p>
        </w:tc>
        <w:tc>
          <w:tcPr>
            <w:tcW w:w="4660" w:type="dxa"/>
            <w:shd w:val="clear" w:color="auto" w:fill="auto"/>
            <w:vAlign w:val="center"/>
          </w:tcPr>
          <w:p w14:paraId="50FBE2B2" w14:textId="3F6F741C" w:rsidR="00ED2602" w:rsidRDefault="00ED2602">
            <w:pPr>
              <w:spacing w:line="360" w:lineRule="auto"/>
              <w:rPr>
                <w:rFonts w:ascii="Calibri" w:hAnsi="Calibri" w:cs="Calibri"/>
              </w:rPr>
            </w:pPr>
            <w:r>
              <w:rPr>
                <w:rFonts w:ascii="Calibri" w:hAnsi="Calibri" w:cs="Calibri"/>
              </w:rPr>
              <w:t xml:space="preserve">Allows users to </w:t>
            </w:r>
            <w:r w:rsidR="0015760D">
              <w:rPr>
                <w:rFonts w:ascii="Calibri" w:hAnsi="Calibri" w:cs="Calibri"/>
              </w:rPr>
              <w:t xml:space="preserve">summarize </w:t>
            </w:r>
            <w:r>
              <w:rPr>
                <w:rFonts w:ascii="Calibri" w:hAnsi="Calibri" w:cs="Calibri"/>
              </w:rPr>
              <w:t>content from multiple sources.</w:t>
            </w:r>
          </w:p>
        </w:tc>
      </w:tr>
      <w:tr w:rsidR="002762D0" w14:paraId="4A377C0F" w14:textId="77777777">
        <w:trPr>
          <w:trHeight w:val="567"/>
        </w:trPr>
        <w:tc>
          <w:tcPr>
            <w:tcW w:w="4660" w:type="dxa"/>
            <w:shd w:val="clear" w:color="auto" w:fill="auto"/>
            <w:vAlign w:val="center"/>
          </w:tcPr>
          <w:p w14:paraId="02FAE423" w14:textId="77777777" w:rsidR="00ED2602" w:rsidRDefault="00ED2602">
            <w:pPr>
              <w:spacing w:line="360" w:lineRule="auto"/>
              <w:rPr>
                <w:rFonts w:ascii="Calibri" w:hAnsi="Calibri" w:cs="Calibri"/>
                <w:b/>
              </w:rPr>
            </w:pPr>
            <w:r>
              <w:rPr>
                <w:rFonts w:ascii="Calibri" w:hAnsi="Calibri" w:cs="Calibri"/>
                <w:b/>
              </w:rPr>
              <w:t>Primary Actors</w:t>
            </w:r>
          </w:p>
        </w:tc>
        <w:tc>
          <w:tcPr>
            <w:tcW w:w="4660" w:type="dxa"/>
            <w:shd w:val="clear" w:color="auto" w:fill="auto"/>
            <w:vAlign w:val="center"/>
          </w:tcPr>
          <w:p w14:paraId="6E0ED613" w14:textId="77777777" w:rsidR="00ED2602" w:rsidRDefault="00ED2602">
            <w:pPr>
              <w:spacing w:line="360" w:lineRule="auto"/>
              <w:rPr>
                <w:rFonts w:ascii="Calibri" w:hAnsi="Calibri" w:cs="Calibri"/>
              </w:rPr>
            </w:pPr>
            <w:r>
              <w:rPr>
                <w:rFonts w:ascii="Calibri" w:hAnsi="Calibri" w:cs="Calibri"/>
              </w:rPr>
              <w:t>User.</w:t>
            </w:r>
          </w:p>
        </w:tc>
      </w:tr>
      <w:tr w:rsidR="002762D0" w14:paraId="0CAB9442" w14:textId="77777777">
        <w:trPr>
          <w:trHeight w:val="567"/>
        </w:trPr>
        <w:tc>
          <w:tcPr>
            <w:tcW w:w="4660" w:type="dxa"/>
            <w:shd w:val="clear" w:color="auto" w:fill="auto"/>
            <w:vAlign w:val="center"/>
          </w:tcPr>
          <w:p w14:paraId="4D9F1E3F" w14:textId="77777777" w:rsidR="00ED2602" w:rsidRDefault="00ED2602">
            <w:pPr>
              <w:spacing w:line="360" w:lineRule="auto"/>
              <w:rPr>
                <w:rFonts w:ascii="Calibri" w:hAnsi="Calibri" w:cs="Calibri"/>
                <w:b/>
              </w:rPr>
            </w:pPr>
            <w:r>
              <w:rPr>
                <w:rFonts w:ascii="Calibri" w:hAnsi="Calibri" w:cs="Calibri"/>
                <w:b/>
              </w:rPr>
              <w:t>Stake Holders</w:t>
            </w:r>
          </w:p>
        </w:tc>
        <w:tc>
          <w:tcPr>
            <w:tcW w:w="4660" w:type="dxa"/>
            <w:shd w:val="clear" w:color="auto" w:fill="auto"/>
            <w:vAlign w:val="center"/>
          </w:tcPr>
          <w:p w14:paraId="6C5825B5" w14:textId="7F14597F" w:rsidR="00ED2602" w:rsidRDefault="000E370E">
            <w:pPr>
              <w:spacing w:line="360" w:lineRule="auto"/>
              <w:rPr>
                <w:rFonts w:ascii="Calibri" w:hAnsi="Calibri" w:cs="Calibri"/>
              </w:rPr>
            </w:pPr>
            <w:r>
              <w:rPr>
                <w:rFonts w:ascii="Calibri" w:hAnsi="Calibri" w:cs="Calibri"/>
              </w:rPr>
              <w:t>User</w:t>
            </w:r>
            <w:r w:rsidR="00ED2602">
              <w:rPr>
                <w:rFonts w:ascii="Calibri" w:hAnsi="Calibri" w:cs="Calibri"/>
              </w:rPr>
              <w:t>.</w:t>
            </w:r>
          </w:p>
        </w:tc>
      </w:tr>
      <w:tr w:rsidR="002762D0" w14:paraId="1419AB33" w14:textId="77777777">
        <w:trPr>
          <w:trHeight w:val="567"/>
        </w:trPr>
        <w:tc>
          <w:tcPr>
            <w:tcW w:w="4660" w:type="dxa"/>
            <w:shd w:val="clear" w:color="auto" w:fill="auto"/>
            <w:vAlign w:val="center"/>
          </w:tcPr>
          <w:p w14:paraId="2D635310" w14:textId="77777777" w:rsidR="00ED2602" w:rsidRDefault="00ED2602">
            <w:pPr>
              <w:spacing w:line="360" w:lineRule="auto"/>
              <w:rPr>
                <w:rFonts w:ascii="Calibri" w:hAnsi="Calibri" w:cs="Calibri"/>
                <w:b/>
              </w:rPr>
            </w:pPr>
            <w:r>
              <w:rPr>
                <w:rFonts w:ascii="Calibri" w:hAnsi="Calibri" w:cs="Calibri"/>
                <w:b/>
              </w:rPr>
              <w:t>Pre-conditions</w:t>
            </w:r>
          </w:p>
        </w:tc>
        <w:tc>
          <w:tcPr>
            <w:tcW w:w="4660" w:type="dxa"/>
            <w:shd w:val="clear" w:color="auto" w:fill="auto"/>
            <w:vAlign w:val="center"/>
          </w:tcPr>
          <w:p w14:paraId="5676514C" w14:textId="0706141D" w:rsidR="00ED2602" w:rsidRDefault="00ED2602">
            <w:pPr>
              <w:spacing w:line="360" w:lineRule="auto"/>
              <w:rPr>
                <w:rFonts w:ascii="Calibri" w:hAnsi="Calibri" w:cs="Calibri"/>
              </w:rPr>
            </w:pPr>
            <w:r>
              <w:rPr>
                <w:rFonts w:ascii="Calibri" w:hAnsi="Calibri" w:cs="Calibri"/>
              </w:rPr>
              <w:t>User must have knowledge about what his/her search is going to be.</w:t>
            </w:r>
          </w:p>
        </w:tc>
      </w:tr>
      <w:tr w:rsidR="002762D0" w14:paraId="499B89E0" w14:textId="77777777">
        <w:trPr>
          <w:trHeight w:val="567"/>
        </w:trPr>
        <w:tc>
          <w:tcPr>
            <w:tcW w:w="4660" w:type="dxa"/>
            <w:shd w:val="clear" w:color="auto" w:fill="auto"/>
            <w:vAlign w:val="center"/>
          </w:tcPr>
          <w:p w14:paraId="37C98E28" w14:textId="77777777" w:rsidR="00ED2602" w:rsidRDefault="00ED2602">
            <w:pPr>
              <w:spacing w:line="360" w:lineRule="auto"/>
              <w:rPr>
                <w:rFonts w:ascii="Calibri" w:hAnsi="Calibri" w:cs="Calibri"/>
                <w:b/>
              </w:rPr>
            </w:pPr>
            <w:r>
              <w:rPr>
                <w:rFonts w:ascii="Calibri" w:hAnsi="Calibri" w:cs="Calibri"/>
                <w:b/>
              </w:rPr>
              <w:t>Post-conditions</w:t>
            </w:r>
          </w:p>
        </w:tc>
        <w:tc>
          <w:tcPr>
            <w:tcW w:w="4660" w:type="dxa"/>
            <w:shd w:val="clear" w:color="auto" w:fill="auto"/>
            <w:vAlign w:val="center"/>
          </w:tcPr>
          <w:p w14:paraId="4A5F6B13" w14:textId="420D8D17" w:rsidR="00ED2602" w:rsidRDefault="00ED2602">
            <w:pPr>
              <w:spacing w:line="360" w:lineRule="auto"/>
              <w:rPr>
                <w:rFonts w:ascii="Calibri" w:hAnsi="Calibri" w:cs="Calibri"/>
              </w:rPr>
            </w:pPr>
            <w:r>
              <w:rPr>
                <w:rFonts w:ascii="Calibri" w:hAnsi="Calibri" w:cs="Calibri"/>
              </w:rPr>
              <w:t>Should be able to find the required information without any problems.</w:t>
            </w:r>
          </w:p>
        </w:tc>
      </w:tr>
      <w:tr w:rsidR="002762D0" w14:paraId="5C9BF8E0" w14:textId="77777777">
        <w:trPr>
          <w:trHeight w:val="144"/>
        </w:trPr>
        <w:tc>
          <w:tcPr>
            <w:tcW w:w="4660" w:type="dxa"/>
            <w:shd w:val="clear" w:color="auto" w:fill="auto"/>
          </w:tcPr>
          <w:p w14:paraId="6F052546" w14:textId="77777777" w:rsidR="00ED2602" w:rsidRDefault="00ED2602">
            <w:pPr>
              <w:spacing w:line="360" w:lineRule="auto"/>
              <w:rPr>
                <w:rFonts w:ascii="Calibri" w:hAnsi="Calibri" w:cs="Calibri"/>
                <w:b/>
              </w:rPr>
            </w:pPr>
            <w:r>
              <w:rPr>
                <w:rFonts w:ascii="Calibri" w:hAnsi="Calibri" w:cs="Calibri"/>
                <w:b/>
              </w:rPr>
              <w:lastRenderedPageBreak/>
              <w:t>Main Success Scenario</w:t>
            </w:r>
          </w:p>
        </w:tc>
        <w:tc>
          <w:tcPr>
            <w:tcW w:w="4660" w:type="dxa"/>
            <w:shd w:val="clear" w:color="auto" w:fill="auto"/>
            <w:vAlign w:val="center"/>
          </w:tcPr>
          <w:p w14:paraId="7EC16711" w14:textId="50CD8B6C" w:rsidR="00ED2602" w:rsidRDefault="00ED2602">
            <w:pPr>
              <w:pStyle w:val="ListParagraph"/>
              <w:numPr>
                <w:ilvl w:val="0"/>
                <w:numId w:val="15"/>
              </w:numPr>
              <w:spacing w:line="360" w:lineRule="auto"/>
              <w:rPr>
                <w:rFonts w:cs="Calibri"/>
              </w:rPr>
            </w:pPr>
            <w:r>
              <w:rPr>
                <w:rFonts w:cs="Calibri"/>
                <w:sz w:val="24"/>
                <w:szCs w:val="24"/>
              </w:rPr>
              <w:t xml:space="preserve">User </w:t>
            </w:r>
            <w:r w:rsidR="0015760D">
              <w:rPr>
                <w:rFonts w:cs="Calibri"/>
                <w:sz w:val="24"/>
                <w:szCs w:val="24"/>
              </w:rPr>
              <w:t>will be able to summarize the content by pasting the URL of wanted article or blog</w:t>
            </w:r>
            <w:r>
              <w:rPr>
                <w:rFonts w:cs="Calibri"/>
                <w:sz w:val="24"/>
                <w:szCs w:val="24"/>
              </w:rPr>
              <w:t>.</w:t>
            </w:r>
          </w:p>
        </w:tc>
      </w:tr>
      <w:tr w:rsidR="002762D0" w14:paraId="1FAC8671" w14:textId="77777777">
        <w:trPr>
          <w:trHeight w:val="548"/>
        </w:trPr>
        <w:tc>
          <w:tcPr>
            <w:tcW w:w="4660" w:type="dxa"/>
            <w:shd w:val="clear" w:color="auto" w:fill="auto"/>
            <w:vAlign w:val="center"/>
          </w:tcPr>
          <w:p w14:paraId="66A79366" w14:textId="77777777" w:rsidR="00ED2602" w:rsidRDefault="00ED2602">
            <w:pPr>
              <w:spacing w:line="360" w:lineRule="auto"/>
              <w:rPr>
                <w:rFonts w:ascii="Calibri" w:hAnsi="Calibri" w:cs="Calibri"/>
                <w:b/>
              </w:rPr>
            </w:pPr>
            <w:r>
              <w:rPr>
                <w:rFonts w:ascii="Calibri" w:hAnsi="Calibri" w:cs="Calibri"/>
                <w:b/>
              </w:rPr>
              <w:t>Extensions</w:t>
            </w:r>
          </w:p>
        </w:tc>
        <w:tc>
          <w:tcPr>
            <w:tcW w:w="4660" w:type="dxa"/>
            <w:shd w:val="clear" w:color="auto" w:fill="auto"/>
            <w:vAlign w:val="center"/>
          </w:tcPr>
          <w:p w14:paraId="45CE8AB8" w14:textId="29EF2BBE" w:rsidR="00ED2602" w:rsidRDefault="00ED2602">
            <w:pPr>
              <w:spacing w:line="360" w:lineRule="auto"/>
              <w:rPr>
                <w:rFonts w:ascii="Calibri" w:hAnsi="Calibri" w:cs="Calibri"/>
              </w:rPr>
            </w:pPr>
            <w:r>
              <w:rPr>
                <w:rFonts w:ascii="Calibri" w:hAnsi="Calibri" w:cs="Calibri"/>
              </w:rPr>
              <w:t xml:space="preserve">If the </w:t>
            </w:r>
            <w:r w:rsidR="0015760D">
              <w:rPr>
                <w:rFonts w:ascii="Calibri" w:hAnsi="Calibri" w:cs="Calibri"/>
              </w:rPr>
              <w:t>provided URL is not correct then it may not be able to summarize the content</w:t>
            </w:r>
            <w:r>
              <w:rPr>
                <w:rFonts w:ascii="Calibri" w:hAnsi="Calibri" w:cs="Calibri"/>
              </w:rPr>
              <w:t>.</w:t>
            </w:r>
          </w:p>
        </w:tc>
      </w:tr>
    </w:tbl>
    <w:p w14:paraId="4E90D45E" w14:textId="77777777" w:rsidR="00D72206" w:rsidRDefault="00D72206" w:rsidP="006A18D3">
      <w:pPr>
        <w:spacing w:line="360" w:lineRule="auto"/>
        <w:jc w:val="both"/>
        <w:rPr>
          <w:rFonts w:ascii="Calibri" w:hAnsi="Calibri" w:cs="Calibri"/>
        </w:rPr>
      </w:pPr>
    </w:p>
    <w:p w14:paraId="70A04341" w14:textId="7BEC71E0" w:rsidR="00C45FC9" w:rsidRDefault="00C45FC9" w:rsidP="00C45FC9">
      <w:pPr>
        <w:pStyle w:val="Caption"/>
        <w:keepNext/>
        <w:jc w:val="center"/>
      </w:pPr>
      <w:bookmarkStart w:id="458" w:name="_Toc139923381"/>
      <w:r>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5</w:t>
      </w:r>
      <w:r w:rsidR="00B53403">
        <w:rPr>
          <w:noProof/>
        </w:rPr>
        <w:fldChar w:fldCharType="end"/>
      </w:r>
      <w:r>
        <w:t>-3 Use Case 4</w:t>
      </w:r>
      <w:bookmarkEnd w:id="45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0"/>
        <w:gridCol w:w="4660"/>
      </w:tblGrid>
      <w:tr w:rsidR="002762D0" w14:paraId="0742FAE6" w14:textId="77777777">
        <w:trPr>
          <w:trHeight w:val="567"/>
        </w:trPr>
        <w:tc>
          <w:tcPr>
            <w:tcW w:w="4660" w:type="dxa"/>
            <w:shd w:val="clear" w:color="auto" w:fill="auto"/>
            <w:vAlign w:val="center"/>
          </w:tcPr>
          <w:p w14:paraId="08AF16A5" w14:textId="2B923E14" w:rsidR="00944C46" w:rsidRDefault="00944C46">
            <w:pPr>
              <w:spacing w:line="360" w:lineRule="auto"/>
              <w:rPr>
                <w:rFonts w:ascii="Calibri" w:hAnsi="Calibri" w:cs="Calibri"/>
                <w:b/>
              </w:rPr>
            </w:pPr>
            <w:r>
              <w:rPr>
                <w:rFonts w:ascii="Calibri" w:hAnsi="Calibri" w:cs="Calibri"/>
                <w:b/>
              </w:rPr>
              <w:t>Use Case</w:t>
            </w:r>
            <w:r w:rsidR="0015760D">
              <w:rPr>
                <w:rFonts w:ascii="Calibri" w:hAnsi="Calibri" w:cs="Calibri"/>
                <w:b/>
              </w:rPr>
              <w:t xml:space="preserve"> 4 </w:t>
            </w:r>
            <w:r>
              <w:rPr>
                <w:rFonts w:ascii="Calibri" w:hAnsi="Calibri" w:cs="Calibri"/>
                <w:b/>
              </w:rPr>
              <w:t xml:space="preserve"> </w:t>
            </w:r>
          </w:p>
        </w:tc>
        <w:tc>
          <w:tcPr>
            <w:tcW w:w="4660" w:type="dxa"/>
            <w:shd w:val="clear" w:color="auto" w:fill="auto"/>
            <w:vAlign w:val="center"/>
          </w:tcPr>
          <w:p w14:paraId="40047D2D" w14:textId="5D56B8A8" w:rsidR="00944C46" w:rsidRDefault="00944C46">
            <w:pPr>
              <w:spacing w:line="360" w:lineRule="auto"/>
              <w:rPr>
                <w:rFonts w:ascii="Calibri" w:hAnsi="Calibri" w:cs="Calibri"/>
                <w:b/>
              </w:rPr>
            </w:pPr>
            <w:r>
              <w:rPr>
                <w:rFonts w:ascii="Calibri" w:hAnsi="Calibri" w:cs="Calibri"/>
                <w:b/>
              </w:rPr>
              <w:t>Interaction</w:t>
            </w:r>
          </w:p>
        </w:tc>
      </w:tr>
      <w:tr w:rsidR="002762D0" w14:paraId="78EF7081" w14:textId="77777777">
        <w:trPr>
          <w:trHeight w:val="567"/>
        </w:trPr>
        <w:tc>
          <w:tcPr>
            <w:tcW w:w="4660" w:type="dxa"/>
            <w:shd w:val="clear" w:color="auto" w:fill="auto"/>
            <w:vAlign w:val="center"/>
          </w:tcPr>
          <w:p w14:paraId="2F9FEAF9" w14:textId="77777777" w:rsidR="00944C46" w:rsidRDefault="00944C46">
            <w:pPr>
              <w:spacing w:line="360" w:lineRule="auto"/>
              <w:rPr>
                <w:rFonts w:ascii="Calibri" w:hAnsi="Calibri" w:cs="Calibri"/>
                <w:b/>
              </w:rPr>
            </w:pPr>
            <w:r>
              <w:rPr>
                <w:rFonts w:ascii="Calibri" w:hAnsi="Calibri" w:cs="Calibri"/>
                <w:b/>
              </w:rPr>
              <w:t>Scope</w:t>
            </w:r>
          </w:p>
        </w:tc>
        <w:tc>
          <w:tcPr>
            <w:tcW w:w="4660" w:type="dxa"/>
            <w:shd w:val="clear" w:color="auto" w:fill="auto"/>
            <w:vAlign w:val="center"/>
          </w:tcPr>
          <w:p w14:paraId="25062CBF" w14:textId="50C8CDC5" w:rsidR="00944C46" w:rsidRDefault="00944C46">
            <w:pPr>
              <w:spacing w:line="360" w:lineRule="auto"/>
              <w:rPr>
                <w:rFonts w:ascii="Calibri" w:hAnsi="Calibri" w:cs="Calibri"/>
              </w:rPr>
            </w:pPr>
            <w:r>
              <w:rPr>
                <w:rFonts w:ascii="Calibri" w:hAnsi="Calibri" w:cs="Calibri"/>
              </w:rPr>
              <w:t xml:space="preserve">Allows users to interact with the content by </w:t>
            </w:r>
            <w:r w:rsidR="00456096">
              <w:rPr>
                <w:rFonts w:ascii="Calibri" w:hAnsi="Calibri" w:cs="Calibri"/>
              </w:rPr>
              <w:t>saving it.</w:t>
            </w:r>
          </w:p>
        </w:tc>
      </w:tr>
      <w:tr w:rsidR="002762D0" w14:paraId="4D78F8D4" w14:textId="77777777">
        <w:trPr>
          <w:trHeight w:val="567"/>
        </w:trPr>
        <w:tc>
          <w:tcPr>
            <w:tcW w:w="4660" w:type="dxa"/>
            <w:shd w:val="clear" w:color="auto" w:fill="auto"/>
            <w:vAlign w:val="center"/>
          </w:tcPr>
          <w:p w14:paraId="14BBEBE5" w14:textId="77777777" w:rsidR="00944C46" w:rsidRDefault="00944C46">
            <w:pPr>
              <w:spacing w:line="360" w:lineRule="auto"/>
              <w:rPr>
                <w:rFonts w:ascii="Calibri" w:hAnsi="Calibri" w:cs="Calibri"/>
                <w:b/>
              </w:rPr>
            </w:pPr>
            <w:r>
              <w:rPr>
                <w:rFonts w:ascii="Calibri" w:hAnsi="Calibri" w:cs="Calibri"/>
                <w:b/>
              </w:rPr>
              <w:t>Primary Actors</w:t>
            </w:r>
          </w:p>
        </w:tc>
        <w:tc>
          <w:tcPr>
            <w:tcW w:w="4660" w:type="dxa"/>
            <w:shd w:val="clear" w:color="auto" w:fill="auto"/>
            <w:vAlign w:val="center"/>
          </w:tcPr>
          <w:p w14:paraId="08555A61" w14:textId="77777777" w:rsidR="00944C46" w:rsidRDefault="00944C46">
            <w:pPr>
              <w:spacing w:line="360" w:lineRule="auto"/>
              <w:rPr>
                <w:rFonts w:ascii="Calibri" w:hAnsi="Calibri" w:cs="Calibri"/>
              </w:rPr>
            </w:pPr>
            <w:r>
              <w:rPr>
                <w:rFonts w:ascii="Calibri" w:hAnsi="Calibri" w:cs="Calibri"/>
              </w:rPr>
              <w:t>User.</w:t>
            </w:r>
          </w:p>
        </w:tc>
      </w:tr>
      <w:tr w:rsidR="002762D0" w14:paraId="661C288C" w14:textId="77777777">
        <w:trPr>
          <w:trHeight w:val="567"/>
        </w:trPr>
        <w:tc>
          <w:tcPr>
            <w:tcW w:w="4660" w:type="dxa"/>
            <w:shd w:val="clear" w:color="auto" w:fill="auto"/>
            <w:vAlign w:val="center"/>
          </w:tcPr>
          <w:p w14:paraId="34EEC2B2" w14:textId="77777777" w:rsidR="00944C46" w:rsidRDefault="00944C46">
            <w:pPr>
              <w:spacing w:line="360" w:lineRule="auto"/>
              <w:rPr>
                <w:rFonts w:ascii="Calibri" w:hAnsi="Calibri" w:cs="Calibri"/>
                <w:b/>
              </w:rPr>
            </w:pPr>
            <w:r>
              <w:rPr>
                <w:rFonts w:ascii="Calibri" w:hAnsi="Calibri" w:cs="Calibri"/>
                <w:b/>
              </w:rPr>
              <w:t>Stake Holders</w:t>
            </w:r>
          </w:p>
        </w:tc>
        <w:tc>
          <w:tcPr>
            <w:tcW w:w="4660" w:type="dxa"/>
            <w:shd w:val="clear" w:color="auto" w:fill="auto"/>
            <w:vAlign w:val="center"/>
          </w:tcPr>
          <w:p w14:paraId="46AFECCC" w14:textId="1CD5B476" w:rsidR="00944C46" w:rsidRDefault="000E370E">
            <w:pPr>
              <w:spacing w:line="360" w:lineRule="auto"/>
              <w:rPr>
                <w:rFonts w:ascii="Calibri" w:hAnsi="Calibri" w:cs="Calibri"/>
              </w:rPr>
            </w:pPr>
            <w:r>
              <w:rPr>
                <w:rFonts w:ascii="Calibri" w:hAnsi="Calibri" w:cs="Calibri"/>
              </w:rPr>
              <w:t>User</w:t>
            </w:r>
            <w:r w:rsidR="00944C46">
              <w:rPr>
                <w:rFonts w:ascii="Calibri" w:hAnsi="Calibri" w:cs="Calibri"/>
              </w:rPr>
              <w:t>.</w:t>
            </w:r>
          </w:p>
        </w:tc>
      </w:tr>
      <w:tr w:rsidR="002762D0" w14:paraId="3F9B5CF8" w14:textId="77777777">
        <w:trPr>
          <w:trHeight w:val="567"/>
        </w:trPr>
        <w:tc>
          <w:tcPr>
            <w:tcW w:w="4660" w:type="dxa"/>
            <w:shd w:val="clear" w:color="auto" w:fill="auto"/>
            <w:vAlign w:val="center"/>
          </w:tcPr>
          <w:p w14:paraId="614C65EA" w14:textId="77777777" w:rsidR="00944C46" w:rsidRDefault="00944C46">
            <w:pPr>
              <w:spacing w:line="360" w:lineRule="auto"/>
              <w:rPr>
                <w:rFonts w:ascii="Calibri" w:hAnsi="Calibri" w:cs="Calibri"/>
                <w:b/>
              </w:rPr>
            </w:pPr>
            <w:r>
              <w:rPr>
                <w:rFonts w:ascii="Calibri" w:hAnsi="Calibri" w:cs="Calibri"/>
                <w:b/>
              </w:rPr>
              <w:t>Pre-conditions</w:t>
            </w:r>
          </w:p>
        </w:tc>
        <w:tc>
          <w:tcPr>
            <w:tcW w:w="4660" w:type="dxa"/>
            <w:shd w:val="clear" w:color="auto" w:fill="auto"/>
            <w:vAlign w:val="center"/>
          </w:tcPr>
          <w:p w14:paraId="4AEEA0CB" w14:textId="77777777" w:rsidR="00944C46" w:rsidRDefault="00944C46">
            <w:pPr>
              <w:spacing w:line="360" w:lineRule="auto"/>
              <w:rPr>
                <w:rFonts w:ascii="Calibri" w:hAnsi="Calibri" w:cs="Calibri"/>
              </w:rPr>
            </w:pPr>
            <w:r>
              <w:rPr>
                <w:rFonts w:ascii="Calibri" w:hAnsi="Calibri" w:cs="Calibri"/>
              </w:rPr>
              <w:t>User must have knowledge about what his/her search is going to be.</w:t>
            </w:r>
          </w:p>
        </w:tc>
      </w:tr>
      <w:tr w:rsidR="002762D0" w14:paraId="42ED6036" w14:textId="77777777">
        <w:trPr>
          <w:trHeight w:val="567"/>
        </w:trPr>
        <w:tc>
          <w:tcPr>
            <w:tcW w:w="4660" w:type="dxa"/>
            <w:shd w:val="clear" w:color="auto" w:fill="auto"/>
            <w:vAlign w:val="center"/>
          </w:tcPr>
          <w:p w14:paraId="464A6C09" w14:textId="77777777" w:rsidR="00944C46" w:rsidRDefault="00944C46">
            <w:pPr>
              <w:spacing w:line="360" w:lineRule="auto"/>
              <w:rPr>
                <w:rFonts w:ascii="Calibri" w:hAnsi="Calibri" w:cs="Calibri"/>
                <w:b/>
              </w:rPr>
            </w:pPr>
            <w:r>
              <w:rPr>
                <w:rFonts w:ascii="Calibri" w:hAnsi="Calibri" w:cs="Calibri"/>
                <w:b/>
              </w:rPr>
              <w:t>Post-conditions</w:t>
            </w:r>
          </w:p>
        </w:tc>
        <w:tc>
          <w:tcPr>
            <w:tcW w:w="4660" w:type="dxa"/>
            <w:shd w:val="clear" w:color="auto" w:fill="auto"/>
            <w:vAlign w:val="center"/>
          </w:tcPr>
          <w:p w14:paraId="301F7C39" w14:textId="77777777" w:rsidR="00944C46" w:rsidRDefault="00944C46">
            <w:pPr>
              <w:spacing w:line="360" w:lineRule="auto"/>
              <w:rPr>
                <w:rFonts w:ascii="Calibri" w:hAnsi="Calibri" w:cs="Calibri"/>
              </w:rPr>
            </w:pPr>
            <w:r>
              <w:rPr>
                <w:rFonts w:ascii="Calibri" w:hAnsi="Calibri" w:cs="Calibri"/>
              </w:rPr>
              <w:t>Should be able to find the required information without any problems.</w:t>
            </w:r>
          </w:p>
        </w:tc>
      </w:tr>
      <w:tr w:rsidR="002762D0" w14:paraId="15ECBCC1" w14:textId="77777777">
        <w:trPr>
          <w:trHeight w:val="144"/>
        </w:trPr>
        <w:tc>
          <w:tcPr>
            <w:tcW w:w="4660" w:type="dxa"/>
            <w:shd w:val="clear" w:color="auto" w:fill="auto"/>
          </w:tcPr>
          <w:p w14:paraId="2790D8BA" w14:textId="77777777" w:rsidR="00944C46" w:rsidRDefault="00944C46">
            <w:pPr>
              <w:spacing w:line="360" w:lineRule="auto"/>
              <w:rPr>
                <w:rFonts w:ascii="Calibri" w:hAnsi="Calibri" w:cs="Calibri"/>
                <w:b/>
              </w:rPr>
            </w:pPr>
            <w:r>
              <w:rPr>
                <w:rFonts w:ascii="Calibri" w:hAnsi="Calibri" w:cs="Calibri"/>
                <w:b/>
              </w:rPr>
              <w:t>Main Success Scenario</w:t>
            </w:r>
          </w:p>
        </w:tc>
        <w:tc>
          <w:tcPr>
            <w:tcW w:w="4660" w:type="dxa"/>
            <w:shd w:val="clear" w:color="auto" w:fill="auto"/>
            <w:vAlign w:val="center"/>
          </w:tcPr>
          <w:p w14:paraId="1EFE1EB5" w14:textId="64AE13C5" w:rsidR="00944C46" w:rsidRPr="00EF292C" w:rsidRDefault="00944C46">
            <w:pPr>
              <w:pStyle w:val="ListParagraph"/>
              <w:numPr>
                <w:ilvl w:val="0"/>
                <w:numId w:val="15"/>
              </w:numPr>
              <w:spacing w:line="360" w:lineRule="auto"/>
              <w:rPr>
                <w:rFonts w:cs="Calibri"/>
              </w:rPr>
            </w:pPr>
            <w:r>
              <w:rPr>
                <w:rFonts w:cs="Calibri"/>
                <w:sz w:val="24"/>
                <w:szCs w:val="24"/>
              </w:rPr>
              <w:t xml:space="preserve">User can </w:t>
            </w:r>
            <w:r w:rsidR="00EF292C">
              <w:rPr>
                <w:rFonts w:cs="Calibri"/>
                <w:sz w:val="24"/>
                <w:szCs w:val="24"/>
              </w:rPr>
              <w:t xml:space="preserve">interact with the search data by </w:t>
            </w:r>
            <w:r w:rsidR="00456096">
              <w:rPr>
                <w:rFonts w:cs="Calibri"/>
                <w:sz w:val="24"/>
                <w:szCs w:val="24"/>
              </w:rPr>
              <w:t>sharing it.</w:t>
            </w:r>
          </w:p>
        </w:tc>
      </w:tr>
      <w:tr w:rsidR="002762D0" w14:paraId="3F26AB48" w14:textId="77777777">
        <w:trPr>
          <w:trHeight w:val="548"/>
        </w:trPr>
        <w:tc>
          <w:tcPr>
            <w:tcW w:w="4660" w:type="dxa"/>
            <w:shd w:val="clear" w:color="auto" w:fill="auto"/>
            <w:vAlign w:val="center"/>
          </w:tcPr>
          <w:p w14:paraId="3611F807" w14:textId="77777777" w:rsidR="00944C46" w:rsidRDefault="00944C46">
            <w:pPr>
              <w:spacing w:line="360" w:lineRule="auto"/>
              <w:rPr>
                <w:rFonts w:ascii="Calibri" w:hAnsi="Calibri" w:cs="Calibri"/>
                <w:b/>
              </w:rPr>
            </w:pPr>
            <w:r>
              <w:rPr>
                <w:rFonts w:ascii="Calibri" w:hAnsi="Calibri" w:cs="Calibri"/>
                <w:b/>
              </w:rPr>
              <w:t>Extensions</w:t>
            </w:r>
          </w:p>
        </w:tc>
        <w:tc>
          <w:tcPr>
            <w:tcW w:w="4660" w:type="dxa"/>
            <w:shd w:val="clear" w:color="auto" w:fill="auto"/>
            <w:vAlign w:val="center"/>
          </w:tcPr>
          <w:p w14:paraId="6A64FC0F" w14:textId="57ADC2C0" w:rsidR="00944C46" w:rsidRDefault="00EF292C">
            <w:pPr>
              <w:spacing w:line="360" w:lineRule="auto"/>
              <w:rPr>
                <w:rFonts w:ascii="Calibri" w:hAnsi="Calibri" w:cs="Calibri"/>
              </w:rPr>
            </w:pPr>
            <w:r>
              <w:rPr>
                <w:rFonts w:ascii="Calibri" w:hAnsi="Calibri" w:cs="Calibri"/>
              </w:rPr>
              <w:t>None</w:t>
            </w:r>
          </w:p>
        </w:tc>
      </w:tr>
    </w:tbl>
    <w:p w14:paraId="3A2ED3EA" w14:textId="77777777" w:rsidR="00D72206" w:rsidRDefault="00D72206" w:rsidP="006A18D3">
      <w:pPr>
        <w:spacing w:line="360" w:lineRule="auto"/>
        <w:jc w:val="both"/>
        <w:rPr>
          <w:rFonts w:ascii="Calibri" w:hAnsi="Calibri" w:cs="Calibri"/>
        </w:rPr>
      </w:pPr>
    </w:p>
    <w:p w14:paraId="6A4015E7" w14:textId="30537E22" w:rsidR="00C45FC9" w:rsidRDefault="00C45FC9" w:rsidP="00C45FC9">
      <w:pPr>
        <w:pStyle w:val="Caption"/>
        <w:keepNext/>
        <w:jc w:val="center"/>
      </w:pPr>
      <w:bookmarkStart w:id="459" w:name="_Toc139923382"/>
      <w:r>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6</w:t>
      </w:r>
      <w:r w:rsidR="00B53403">
        <w:rPr>
          <w:noProof/>
        </w:rPr>
        <w:fldChar w:fldCharType="end"/>
      </w:r>
      <w:r>
        <w:t>-3 Use Case 5</w:t>
      </w:r>
      <w:bookmarkEnd w:id="45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0"/>
        <w:gridCol w:w="4660"/>
      </w:tblGrid>
      <w:tr w:rsidR="00456096" w14:paraId="28486449" w14:textId="77777777" w:rsidTr="00B53403">
        <w:trPr>
          <w:trHeight w:val="567"/>
        </w:trPr>
        <w:tc>
          <w:tcPr>
            <w:tcW w:w="4660" w:type="dxa"/>
            <w:shd w:val="clear" w:color="auto" w:fill="auto"/>
            <w:vAlign w:val="center"/>
          </w:tcPr>
          <w:p w14:paraId="68D47910" w14:textId="38B2CB37" w:rsidR="00456096" w:rsidRDefault="00456096" w:rsidP="00B53403">
            <w:pPr>
              <w:spacing w:line="360" w:lineRule="auto"/>
              <w:rPr>
                <w:rFonts w:ascii="Calibri" w:hAnsi="Calibri" w:cs="Calibri"/>
                <w:b/>
              </w:rPr>
            </w:pPr>
            <w:r>
              <w:rPr>
                <w:rFonts w:ascii="Calibri" w:hAnsi="Calibri" w:cs="Calibri"/>
                <w:b/>
              </w:rPr>
              <w:t xml:space="preserve">Use Case </w:t>
            </w:r>
            <w:r w:rsidR="0015760D">
              <w:rPr>
                <w:rFonts w:ascii="Calibri" w:hAnsi="Calibri" w:cs="Calibri"/>
                <w:b/>
              </w:rPr>
              <w:t>5</w:t>
            </w:r>
          </w:p>
        </w:tc>
        <w:tc>
          <w:tcPr>
            <w:tcW w:w="4660" w:type="dxa"/>
            <w:shd w:val="clear" w:color="auto" w:fill="auto"/>
            <w:vAlign w:val="center"/>
          </w:tcPr>
          <w:p w14:paraId="3A354297" w14:textId="0EA38DF9" w:rsidR="00456096" w:rsidRDefault="00456096" w:rsidP="00B53403">
            <w:pPr>
              <w:spacing w:line="360" w:lineRule="auto"/>
              <w:rPr>
                <w:rFonts w:ascii="Calibri" w:hAnsi="Calibri" w:cs="Calibri"/>
                <w:b/>
              </w:rPr>
            </w:pPr>
            <w:r>
              <w:rPr>
                <w:rFonts w:ascii="Calibri" w:hAnsi="Calibri" w:cs="Calibri"/>
                <w:b/>
              </w:rPr>
              <w:t>Accounts Management</w:t>
            </w:r>
          </w:p>
        </w:tc>
      </w:tr>
      <w:tr w:rsidR="00456096" w14:paraId="6F2FF6D1" w14:textId="77777777" w:rsidTr="00B53403">
        <w:trPr>
          <w:trHeight w:val="567"/>
        </w:trPr>
        <w:tc>
          <w:tcPr>
            <w:tcW w:w="4660" w:type="dxa"/>
            <w:shd w:val="clear" w:color="auto" w:fill="auto"/>
            <w:vAlign w:val="center"/>
          </w:tcPr>
          <w:p w14:paraId="7C3C1EA8" w14:textId="77777777" w:rsidR="00456096" w:rsidRDefault="00456096" w:rsidP="00B53403">
            <w:pPr>
              <w:spacing w:line="360" w:lineRule="auto"/>
              <w:rPr>
                <w:rFonts w:ascii="Calibri" w:hAnsi="Calibri" w:cs="Calibri"/>
                <w:b/>
              </w:rPr>
            </w:pPr>
            <w:r>
              <w:rPr>
                <w:rFonts w:ascii="Calibri" w:hAnsi="Calibri" w:cs="Calibri"/>
                <w:b/>
              </w:rPr>
              <w:t>Scope</w:t>
            </w:r>
          </w:p>
        </w:tc>
        <w:tc>
          <w:tcPr>
            <w:tcW w:w="4660" w:type="dxa"/>
            <w:shd w:val="clear" w:color="auto" w:fill="auto"/>
            <w:vAlign w:val="center"/>
          </w:tcPr>
          <w:p w14:paraId="29710094" w14:textId="5B8B9F11" w:rsidR="00456096" w:rsidRDefault="00456096" w:rsidP="00B53403">
            <w:pPr>
              <w:spacing w:line="360" w:lineRule="auto"/>
              <w:rPr>
                <w:rFonts w:ascii="Calibri" w:hAnsi="Calibri" w:cs="Calibri"/>
              </w:rPr>
            </w:pPr>
            <w:r>
              <w:rPr>
                <w:rFonts w:ascii="Calibri" w:hAnsi="Calibri" w:cs="Calibri"/>
              </w:rPr>
              <w:t>Allows Admin to manage users’ accounts.</w:t>
            </w:r>
          </w:p>
        </w:tc>
      </w:tr>
      <w:tr w:rsidR="00456096" w14:paraId="2E0F0BF3" w14:textId="77777777" w:rsidTr="00B53403">
        <w:trPr>
          <w:trHeight w:val="567"/>
        </w:trPr>
        <w:tc>
          <w:tcPr>
            <w:tcW w:w="4660" w:type="dxa"/>
            <w:shd w:val="clear" w:color="auto" w:fill="auto"/>
            <w:vAlign w:val="center"/>
          </w:tcPr>
          <w:p w14:paraId="1E1CB3F4" w14:textId="77777777" w:rsidR="00456096" w:rsidRDefault="00456096" w:rsidP="00B53403">
            <w:pPr>
              <w:spacing w:line="360" w:lineRule="auto"/>
              <w:rPr>
                <w:rFonts w:ascii="Calibri" w:hAnsi="Calibri" w:cs="Calibri"/>
                <w:b/>
              </w:rPr>
            </w:pPr>
            <w:r>
              <w:rPr>
                <w:rFonts w:ascii="Calibri" w:hAnsi="Calibri" w:cs="Calibri"/>
                <w:b/>
              </w:rPr>
              <w:t>Primary Actors</w:t>
            </w:r>
          </w:p>
        </w:tc>
        <w:tc>
          <w:tcPr>
            <w:tcW w:w="4660" w:type="dxa"/>
            <w:shd w:val="clear" w:color="auto" w:fill="auto"/>
            <w:vAlign w:val="center"/>
          </w:tcPr>
          <w:p w14:paraId="4E304D37" w14:textId="0EAA3D2E" w:rsidR="00456096" w:rsidRDefault="00456096" w:rsidP="00B53403">
            <w:pPr>
              <w:spacing w:line="360" w:lineRule="auto"/>
              <w:rPr>
                <w:rFonts w:ascii="Calibri" w:hAnsi="Calibri" w:cs="Calibri"/>
              </w:rPr>
            </w:pPr>
            <w:r>
              <w:rPr>
                <w:rFonts w:ascii="Calibri" w:hAnsi="Calibri" w:cs="Calibri"/>
              </w:rPr>
              <w:t>Admin.</w:t>
            </w:r>
          </w:p>
        </w:tc>
      </w:tr>
      <w:tr w:rsidR="00456096" w14:paraId="60524285" w14:textId="77777777" w:rsidTr="00B53403">
        <w:trPr>
          <w:trHeight w:val="567"/>
        </w:trPr>
        <w:tc>
          <w:tcPr>
            <w:tcW w:w="4660" w:type="dxa"/>
            <w:shd w:val="clear" w:color="auto" w:fill="auto"/>
            <w:vAlign w:val="center"/>
          </w:tcPr>
          <w:p w14:paraId="124A425F" w14:textId="77777777" w:rsidR="00456096" w:rsidRDefault="00456096" w:rsidP="00B53403">
            <w:pPr>
              <w:spacing w:line="360" w:lineRule="auto"/>
              <w:rPr>
                <w:rFonts w:ascii="Calibri" w:hAnsi="Calibri" w:cs="Calibri"/>
                <w:b/>
              </w:rPr>
            </w:pPr>
            <w:r>
              <w:rPr>
                <w:rFonts w:ascii="Calibri" w:hAnsi="Calibri" w:cs="Calibri"/>
                <w:b/>
              </w:rPr>
              <w:t>Stake Holders</w:t>
            </w:r>
          </w:p>
        </w:tc>
        <w:tc>
          <w:tcPr>
            <w:tcW w:w="4660" w:type="dxa"/>
            <w:shd w:val="clear" w:color="auto" w:fill="auto"/>
            <w:vAlign w:val="center"/>
          </w:tcPr>
          <w:p w14:paraId="45E0E8DD" w14:textId="4598B6D1" w:rsidR="00456096" w:rsidRDefault="00456096" w:rsidP="00B53403">
            <w:pPr>
              <w:spacing w:line="360" w:lineRule="auto"/>
              <w:rPr>
                <w:rFonts w:ascii="Calibri" w:hAnsi="Calibri" w:cs="Calibri"/>
              </w:rPr>
            </w:pPr>
            <w:r>
              <w:rPr>
                <w:rFonts w:ascii="Calibri" w:hAnsi="Calibri" w:cs="Calibri"/>
              </w:rPr>
              <w:t>Admin.</w:t>
            </w:r>
          </w:p>
        </w:tc>
      </w:tr>
      <w:tr w:rsidR="00456096" w14:paraId="3DCB82B7" w14:textId="77777777" w:rsidTr="00B53403">
        <w:trPr>
          <w:trHeight w:val="567"/>
        </w:trPr>
        <w:tc>
          <w:tcPr>
            <w:tcW w:w="4660" w:type="dxa"/>
            <w:shd w:val="clear" w:color="auto" w:fill="auto"/>
            <w:vAlign w:val="center"/>
          </w:tcPr>
          <w:p w14:paraId="4ECED928" w14:textId="77777777" w:rsidR="00456096" w:rsidRDefault="00456096" w:rsidP="00B53403">
            <w:pPr>
              <w:spacing w:line="360" w:lineRule="auto"/>
              <w:rPr>
                <w:rFonts w:ascii="Calibri" w:hAnsi="Calibri" w:cs="Calibri"/>
                <w:b/>
              </w:rPr>
            </w:pPr>
            <w:r>
              <w:rPr>
                <w:rFonts w:ascii="Calibri" w:hAnsi="Calibri" w:cs="Calibri"/>
                <w:b/>
              </w:rPr>
              <w:t>Pre-conditions</w:t>
            </w:r>
          </w:p>
        </w:tc>
        <w:tc>
          <w:tcPr>
            <w:tcW w:w="4660" w:type="dxa"/>
            <w:shd w:val="clear" w:color="auto" w:fill="auto"/>
            <w:vAlign w:val="center"/>
          </w:tcPr>
          <w:p w14:paraId="706DC27F" w14:textId="6EF59345" w:rsidR="00456096" w:rsidRDefault="00456096" w:rsidP="00B53403">
            <w:pPr>
              <w:spacing w:line="360" w:lineRule="auto"/>
              <w:rPr>
                <w:rFonts w:ascii="Calibri" w:hAnsi="Calibri" w:cs="Calibri"/>
              </w:rPr>
            </w:pPr>
            <w:r>
              <w:rPr>
                <w:rFonts w:ascii="Calibri" w:hAnsi="Calibri" w:cs="Calibri"/>
              </w:rPr>
              <w:t xml:space="preserve">Admin must have logged in to the admin </w:t>
            </w:r>
            <w:r>
              <w:rPr>
                <w:rFonts w:ascii="Calibri" w:hAnsi="Calibri" w:cs="Calibri"/>
              </w:rPr>
              <w:lastRenderedPageBreak/>
              <w:t>panel.</w:t>
            </w:r>
          </w:p>
        </w:tc>
      </w:tr>
      <w:tr w:rsidR="00456096" w14:paraId="1B2D5051" w14:textId="77777777" w:rsidTr="00B53403">
        <w:trPr>
          <w:trHeight w:val="567"/>
        </w:trPr>
        <w:tc>
          <w:tcPr>
            <w:tcW w:w="4660" w:type="dxa"/>
            <w:shd w:val="clear" w:color="auto" w:fill="auto"/>
            <w:vAlign w:val="center"/>
          </w:tcPr>
          <w:p w14:paraId="436274A1" w14:textId="77777777" w:rsidR="00456096" w:rsidRDefault="00456096" w:rsidP="00B53403">
            <w:pPr>
              <w:spacing w:line="360" w:lineRule="auto"/>
              <w:rPr>
                <w:rFonts w:ascii="Calibri" w:hAnsi="Calibri" w:cs="Calibri"/>
                <w:b/>
              </w:rPr>
            </w:pPr>
            <w:r>
              <w:rPr>
                <w:rFonts w:ascii="Calibri" w:hAnsi="Calibri" w:cs="Calibri"/>
                <w:b/>
              </w:rPr>
              <w:lastRenderedPageBreak/>
              <w:t>Post-conditions</w:t>
            </w:r>
          </w:p>
        </w:tc>
        <w:tc>
          <w:tcPr>
            <w:tcW w:w="4660" w:type="dxa"/>
            <w:shd w:val="clear" w:color="auto" w:fill="auto"/>
            <w:vAlign w:val="center"/>
          </w:tcPr>
          <w:p w14:paraId="33212FA3" w14:textId="2DD6C254" w:rsidR="00456096" w:rsidRDefault="00456096" w:rsidP="00B53403">
            <w:pPr>
              <w:spacing w:line="360" w:lineRule="auto"/>
              <w:rPr>
                <w:rFonts w:ascii="Calibri" w:hAnsi="Calibri" w:cs="Calibri"/>
              </w:rPr>
            </w:pPr>
            <w:r>
              <w:rPr>
                <w:rFonts w:ascii="Calibri" w:hAnsi="Calibri" w:cs="Calibri"/>
              </w:rPr>
              <w:t>Should be able to add, remove &amp; view accounts.</w:t>
            </w:r>
          </w:p>
        </w:tc>
      </w:tr>
      <w:tr w:rsidR="00456096" w14:paraId="4AA91828" w14:textId="77777777" w:rsidTr="00B53403">
        <w:trPr>
          <w:trHeight w:val="144"/>
        </w:trPr>
        <w:tc>
          <w:tcPr>
            <w:tcW w:w="4660" w:type="dxa"/>
            <w:shd w:val="clear" w:color="auto" w:fill="auto"/>
          </w:tcPr>
          <w:p w14:paraId="346EED92" w14:textId="77777777" w:rsidR="00456096" w:rsidRDefault="00456096" w:rsidP="00B53403">
            <w:pPr>
              <w:spacing w:line="360" w:lineRule="auto"/>
              <w:rPr>
                <w:rFonts w:ascii="Calibri" w:hAnsi="Calibri" w:cs="Calibri"/>
                <w:b/>
              </w:rPr>
            </w:pPr>
            <w:r>
              <w:rPr>
                <w:rFonts w:ascii="Calibri" w:hAnsi="Calibri" w:cs="Calibri"/>
                <w:b/>
              </w:rPr>
              <w:t>Main Success Scenario</w:t>
            </w:r>
          </w:p>
        </w:tc>
        <w:tc>
          <w:tcPr>
            <w:tcW w:w="4660" w:type="dxa"/>
            <w:shd w:val="clear" w:color="auto" w:fill="auto"/>
            <w:vAlign w:val="center"/>
          </w:tcPr>
          <w:p w14:paraId="1E9CD215" w14:textId="387BD723" w:rsidR="00456096" w:rsidRDefault="00456096">
            <w:pPr>
              <w:pStyle w:val="ListParagraph"/>
              <w:numPr>
                <w:ilvl w:val="0"/>
                <w:numId w:val="15"/>
              </w:numPr>
              <w:spacing w:line="360" w:lineRule="auto"/>
              <w:rPr>
                <w:rFonts w:cs="Calibri"/>
                <w:sz w:val="24"/>
                <w:szCs w:val="24"/>
              </w:rPr>
            </w:pPr>
            <w:r>
              <w:rPr>
                <w:rFonts w:cs="Calibri"/>
                <w:sz w:val="24"/>
                <w:szCs w:val="24"/>
              </w:rPr>
              <w:t>Admin can add new accounts.</w:t>
            </w:r>
          </w:p>
          <w:p w14:paraId="77F9377D" w14:textId="77777777" w:rsidR="00456096" w:rsidRDefault="00456096">
            <w:pPr>
              <w:pStyle w:val="ListParagraph"/>
              <w:numPr>
                <w:ilvl w:val="0"/>
                <w:numId w:val="15"/>
              </w:numPr>
              <w:spacing w:line="360" w:lineRule="auto"/>
              <w:rPr>
                <w:rFonts w:cs="Calibri"/>
                <w:sz w:val="24"/>
                <w:szCs w:val="24"/>
              </w:rPr>
            </w:pPr>
            <w:r>
              <w:rPr>
                <w:rFonts w:cs="Calibri"/>
                <w:sz w:val="24"/>
                <w:szCs w:val="24"/>
              </w:rPr>
              <w:t>Admin can remove existing accounts.</w:t>
            </w:r>
          </w:p>
          <w:p w14:paraId="01343385" w14:textId="3F4661F3" w:rsidR="00456096" w:rsidRDefault="00456096">
            <w:pPr>
              <w:pStyle w:val="ListParagraph"/>
              <w:numPr>
                <w:ilvl w:val="0"/>
                <w:numId w:val="15"/>
              </w:numPr>
              <w:spacing w:line="360" w:lineRule="auto"/>
              <w:rPr>
                <w:rFonts w:cs="Calibri"/>
                <w:sz w:val="24"/>
                <w:szCs w:val="24"/>
              </w:rPr>
            </w:pPr>
            <w:r>
              <w:rPr>
                <w:rFonts w:cs="Calibri"/>
                <w:sz w:val="24"/>
                <w:szCs w:val="24"/>
              </w:rPr>
              <w:t>Admin can view the registered accounts.</w:t>
            </w:r>
          </w:p>
        </w:tc>
      </w:tr>
      <w:tr w:rsidR="00456096" w14:paraId="3C34DEC4" w14:textId="77777777" w:rsidTr="00B53403">
        <w:trPr>
          <w:trHeight w:val="548"/>
        </w:trPr>
        <w:tc>
          <w:tcPr>
            <w:tcW w:w="4660" w:type="dxa"/>
            <w:shd w:val="clear" w:color="auto" w:fill="auto"/>
            <w:vAlign w:val="center"/>
          </w:tcPr>
          <w:p w14:paraId="5410A221" w14:textId="77777777" w:rsidR="00456096" w:rsidRDefault="00456096" w:rsidP="00B53403">
            <w:pPr>
              <w:spacing w:line="360" w:lineRule="auto"/>
              <w:rPr>
                <w:rFonts w:ascii="Calibri" w:hAnsi="Calibri" w:cs="Calibri"/>
                <w:b/>
              </w:rPr>
            </w:pPr>
            <w:r>
              <w:rPr>
                <w:rFonts w:ascii="Calibri" w:hAnsi="Calibri" w:cs="Calibri"/>
                <w:b/>
              </w:rPr>
              <w:t>Extensions</w:t>
            </w:r>
          </w:p>
        </w:tc>
        <w:tc>
          <w:tcPr>
            <w:tcW w:w="4660" w:type="dxa"/>
            <w:shd w:val="clear" w:color="auto" w:fill="auto"/>
            <w:vAlign w:val="center"/>
          </w:tcPr>
          <w:p w14:paraId="1D28AB00" w14:textId="1836F390" w:rsidR="00456096" w:rsidRDefault="00456096" w:rsidP="00B53403">
            <w:pPr>
              <w:spacing w:line="360" w:lineRule="auto"/>
              <w:rPr>
                <w:rFonts w:ascii="Calibri" w:hAnsi="Calibri" w:cs="Calibri"/>
              </w:rPr>
            </w:pPr>
            <w:r>
              <w:rPr>
                <w:rFonts w:ascii="Calibri" w:hAnsi="Calibri" w:cs="Calibri"/>
              </w:rPr>
              <w:t>None</w:t>
            </w:r>
          </w:p>
        </w:tc>
      </w:tr>
    </w:tbl>
    <w:p w14:paraId="424FAC5F" w14:textId="77777777" w:rsidR="00D72206" w:rsidRDefault="00D72206" w:rsidP="006A18D3">
      <w:pPr>
        <w:spacing w:line="360" w:lineRule="auto"/>
        <w:jc w:val="both"/>
        <w:rPr>
          <w:rFonts w:ascii="Calibri" w:hAnsi="Calibri" w:cs="Calibri"/>
        </w:rPr>
      </w:pPr>
    </w:p>
    <w:p w14:paraId="65898C25" w14:textId="7E053FDA" w:rsidR="00C45FC9" w:rsidRDefault="00C45FC9" w:rsidP="00C45FC9">
      <w:pPr>
        <w:pStyle w:val="Caption"/>
        <w:keepNext/>
        <w:jc w:val="center"/>
      </w:pPr>
      <w:bookmarkStart w:id="460" w:name="_Toc139923383"/>
      <w:r>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7</w:t>
      </w:r>
      <w:r w:rsidR="00B53403">
        <w:rPr>
          <w:noProof/>
        </w:rPr>
        <w:fldChar w:fldCharType="end"/>
      </w:r>
      <w:r>
        <w:t>-3 Use Case 6</w:t>
      </w:r>
      <w:bookmarkEnd w:id="46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0"/>
        <w:gridCol w:w="4660"/>
      </w:tblGrid>
      <w:tr w:rsidR="001C510F" w14:paraId="66DA8152" w14:textId="77777777" w:rsidTr="00B53403">
        <w:trPr>
          <w:trHeight w:val="567"/>
        </w:trPr>
        <w:tc>
          <w:tcPr>
            <w:tcW w:w="4660" w:type="dxa"/>
            <w:shd w:val="clear" w:color="auto" w:fill="auto"/>
            <w:vAlign w:val="center"/>
          </w:tcPr>
          <w:p w14:paraId="53D8A9BA" w14:textId="0BF32E4D" w:rsidR="001C510F" w:rsidRDefault="001C510F" w:rsidP="00B53403">
            <w:pPr>
              <w:spacing w:line="360" w:lineRule="auto"/>
              <w:rPr>
                <w:rFonts w:ascii="Calibri" w:hAnsi="Calibri" w:cs="Calibri"/>
                <w:b/>
              </w:rPr>
            </w:pPr>
            <w:r>
              <w:rPr>
                <w:rFonts w:ascii="Calibri" w:hAnsi="Calibri" w:cs="Calibri"/>
                <w:b/>
              </w:rPr>
              <w:t xml:space="preserve">Use Case </w:t>
            </w:r>
            <w:r w:rsidR="0015760D">
              <w:rPr>
                <w:rFonts w:ascii="Calibri" w:hAnsi="Calibri" w:cs="Calibri"/>
                <w:b/>
              </w:rPr>
              <w:t>6</w:t>
            </w:r>
          </w:p>
        </w:tc>
        <w:tc>
          <w:tcPr>
            <w:tcW w:w="4660" w:type="dxa"/>
            <w:shd w:val="clear" w:color="auto" w:fill="auto"/>
            <w:vAlign w:val="center"/>
          </w:tcPr>
          <w:p w14:paraId="39F42920" w14:textId="235F2C01" w:rsidR="001C510F" w:rsidRDefault="001C510F" w:rsidP="00B53403">
            <w:pPr>
              <w:spacing w:line="360" w:lineRule="auto"/>
              <w:rPr>
                <w:rFonts w:ascii="Calibri" w:hAnsi="Calibri" w:cs="Calibri"/>
                <w:b/>
              </w:rPr>
            </w:pPr>
            <w:r>
              <w:rPr>
                <w:rFonts w:ascii="Calibri" w:hAnsi="Calibri" w:cs="Calibri"/>
                <w:b/>
              </w:rPr>
              <w:t>Profile Management</w:t>
            </w:r>
          </w:p>
        </w:tc>
      </w:tr>
      <w:tr w:rsidR="001C510F" w14:paraId="3655AF30" w14:textId="77777777" w:rsidTr="00B53403">
        <w:trPr>
          <w:trHeight w:val="567"/>
        </w:trPr>
        <w:tc>
          <w:tcPr>
            <w:tcW w:w="4660" w:type="dxa"/>
            <w:shd w:val="clear" w:color="auto" w:fill="auto"/>
            <w:vAlign w:val="center"/>
          </w:tcPr>
          <w:p w14:paraId="67A018AE" w14:textId="77777777" w:rsidR="001C510F" w:rsidRDefault="001C510F" w:rsidP="00B53403">
            <w:pPr>
              <w:spacing w:line="360" w:lineRule="auto"/>
              <w:rPr>
                <w:rFonts w:ascii="Calibri" w:hAnsi="Calibri" w:cs="Calibri"/>
                <w:b/>
              </w:rPr>
            </w:pPr>
            <w:r>
              <w:rPr>
                <w:rFonts w:ascii="Calibri" w:hAnsi="Calibri" w:cs="Calibri"/>
                <w:b/>
              </w:rPr>
              <w:t>Scope</w:t>
            </w:r>
          </w:p>
        </w:tc>
        <w:tc>
          <w:tcPr>
            <w:tcW w:w="4660" w:type="dxa"/>
            <w:shd w:val="clear" w:color="auto" w:fill="auto"/>
            <w:vAlign w:val="center"/>
          </w:tcPr>
          <w:p w14:paraId="03DFA8A7" w14:textId="15836233" w:rsidR="001C510F" w:rsidRDefault="001C510F" w:rsidP="00B53403">
            <w:pPr>
              <w:spacing w:line="360" w:lineRule="auto"/>
              <w:rPr>
                <w:rFonts w:ascii="Calibri" w:hAnsi="Calibri" w:cs="Calibri"/>
              </w:rPr>
            </w:pPr>
            <w:r>
              <w:rPr>
                <w:rFonts w:ascii="Calibri" w:hAnsi="Calibri" w:cs="Calibri"/>
              </w:rPr>
              <w:t>Allows users to manage their profile.</w:t>
            </w:r>
          </w:p>
        </w:tc>
      </w:tr>
      <w:tr w:rsidR="001C510F" w14:paraId="639AAB05" w14:textId="77777777" w:rsidTr="00B53403">
        <w:trPr>
          <w:trHeight w:val="567"/>
        </w:trPr>
        <w:tc>
          <w:tcPr>
            <w:tcW w:w="4660" w:type="dxa"/>
            <w:shd w:val="clear" w:color="auto" w:fill="auto"/>
            <w:vAlign w:val="center"/>
          </w:tcPr>
          <w:p w14:paraId="102E97D6" w14:textId="77777777" w:rsidR="001C510F" w:rsidRDefault="001C510F" w:rsidP="00B53403">
            <w:pPr>
              <w:spacing w:line="360" w:lineRule="auto"/>
              <w:rPr>
                <w:rFonts w:ascii="Calibri" w:hAnsi="Calibri" w:cs="Calibri"/>
                <w:b/>
              </w:rPr>
            </w:pPr>
            <w:r>
              <w:rPr>
                <w:rFonts w:ascii="Calibri" w:hAnsi="Calibri" w:cs="Calibri"/>
                <w:b/>
              </w:rPr>
              <w:t>Primary Actors</w:t>
            </w:r>
          </w:p>
        </w:tc>
        <w:tc>
          <w:tcPr>
            <w:tcW w:w="4660" w:type="dxa"/>
            <w:shd w:val="clear" w:color="auto" w:fill="auto"/>
            <w:vAlign w:val="center"/>
          </w:tcPr>
          <w:p w14:paraId="6683A696" w14:textId="12C155F3" w:rsidR="001C510F" w:rsidRDefault="001C510F" w:rsidP="00B53403">
            <w:pPr>
              <w:spacing w:line="360" w:lineRule="auto"/>
              <w:rPr>
                <w:rFonts w:ascii="Calibri" w:hAnsi="Calibri" w:cs="Calibri"/>
              </w:rPr>
            </w:pPr>
            <w:r>
              <w:rPr>
                <w:rFonts w:ascii="Calibri" w:hAnsi="Calibri" w:cs="Calibri"/>
              </w:rPr>
              <w:t>User.</w:t>
            </w:r>
          </w:p>
        </w:tc>
      </w:tr>
      <w:tr w:rsidR="001C510F" w14:paraId="5DA826C8" w14:textId="77777777" w:rsidTr="00B53403">
        <w:trPr>
          <w:trHeight w:val="567"/>
        </w:trPr>
        <w:tc>
          <w:tcPr>
            <w:tcW w:w="4660" w:type="dxa"/>
            <w:shd w:val="clear" w:color="auto" w:fill="auto"/>
            <w:vAlign w:val="center"/>
          </w:tcPr>
          <w:p w14:paraId="3F9FD98D" w14:textId="77777777" w:rsidR="001C510F" w:rsidRDefault="001C510F" w:rsidP="00B53403">
            <w:pPr>
              <w:spacing w:line="360" w:lineRule="auto"/>
              <w:rPr>
                <w:rFonts w:ascii="Calibri" w:hAnsi="Calibri" w:cs="Calibri"/>
                <w:b/>
              </w:rPr>
            </w:pPr>
            <w:r>
              <w:rPr>
                <w:rFonts w:ascii="Calibri" w:hAnsi="Calibri" w:cs="Calibri"/>
                <w:b/>
              </w:rPr>
              <w:t>Stake Holders</w:t>
            </w:r>
          </w:p>
        </w:tc>
        <w:tc>
          <w:tcPr>
            <w:tcW w:w="4660" w:type="dxa"/>
            <w:shd w:val="clear" w:color="auto" w:fill="auto"/>
            <w:vAlign w:val="center"/>
          </w:tcPr>
          <w:p w14:paraId="7269BDED" w14:textId="41AA83D5" w:rsidR="001C510F" w:rsidRDefault="001C510F" w:rsidP="00B53403">
            <w:pPr>
              <w:spacing w:line="360" w:lineRule="auto"/>
              <w:rPr>
                <w:rFonts w:ascii="Calibri" w:hAnsi="Calibri" w:cs="Calibri"/>
              </w:rPr>
            </w:pPr>
            <w:r>
              <w:rPr>
                <w:rFonts w:ascii="Calibri" w:hAnsi="Calibri" w:cs="Calibri"/>
              </w:rPr>
              <w:t>User.</w:t>
            </w:r>
          </w:p>
        </w:tc>
      </w:tr>
      <w:tr w:rsidR="001C510F" w14:paraId="61620476" w14:textId="77777777" w:rsidTr="00B53403">
        <w:trPr>
          <w:trHeight w:val="567"/>
        </w:trPr>
        <w:tc>
          <w:tcPr>
            <w:tcW w:w="4660" w:type="dxa"/>
            <w:shd w:val="clear" w:color="auto" w:fill="auto"/>
            <w:vAlign w:val="center"/>
          </w:tcPr>
          <w:p w14:paraId="16E49FE6" w14:textId="77777777" w:rsidR="001C510F" w:rsidRDefault="001C510F" w:rsidP="00B53403">
            <w:pPr>
              <w:spacing w:line="360" w:lineRule="auto"/>
              <w:rPr>
                <w:rFonts w:ascii="Calibri" w:hAnsi="Calibri" w:cs="Calibri"/>
                <w:b/>
              </w:rPr>
            </w:pPr>
            <w:r>
              <w:rPr>
                <w:rFonts w:ascii="Calibri" w:hAnsi="Calibri" w:cs="Calibri"/>
                <w:b/>
              </w:rPr>
              <w:t>Pre-conditions</w:t>
            </w:r>
          </w:p>
        </w:tc>
        <w:tc>
          <w:tcPr>
            <w:tcW w:w="4660" w:type="dxa"/>
            <w:shd w:val="clear" w:color="auto" w:fill="auto"/>
            <w:vAlign w:val="center"/>
          </w:tcPr>
          <w:p w14:paraId="5BD6FAD7" w14:textId="6A9AD9BE" w:rsidR="001C510F" w:rsidRDefault="001C510F" w:rsidP="00B53403">
            <w:pPr>
              <w:spacing w:line="360" w:lineRule="auto"/>
              <w:rPr>
                <w:rFonts w:ascii="Calibri" w:hAnsi="Calibri" w:cs="Calibri"/>
              </w:rPr>
            </w:pPr>
            <w:r>
              <w:rPr>
                <w:rFonts w:ascii="Calibri" w:hAnsi="Calibri" w:cs="Calibri"/>
              </w:rPr>
              <w:t>User must be logged in.</w:t>
            </w:r>
          </w:p>
        </w:tc>
      </w:tr>
      <w:tr w:rsidR="001C510F" w14:paraId="0701B755" w14:textId="77777777" w:rsidTr="00B53403">
        <w:trPr>
          <w:trHeight w:val="567"/>
        </w:trPr>
        <w:tc>
          <w:tcPr>
            <w:tcW w:w="4660" w:type="dxa"/>
            <w:shd w:val="clear" w:color="auto" w:fill="auto"/>
            <w:vAlign w:val="center"/>
          </w:tcPr>
          <w:p w14:paraId="08521476" w14:textId="77777777" w:rsidR="001C510F" w:rsidRDefault="001C510F" w:rsidP="00B53403">
            <w:pPr>
              <w:spacing w:line="360" w:lineRule="auto"/>
              <w:rPr>
                <w:rFonts w:ascii="Calibri" w:hAnsi="Calibri" w:cs="Calibri"/>
                <w:b/>
              </w:rPr>
            </w:pPr>
            <w:r>
              <w:rPr>
                <w:rFonts w:ascii="Calibri" w:hAnsi="Calibri" w:cs="Calibri"/>
                <w:b/>
              </w:rPr>
              <w:t>Post-conditions</w:t>
            </w:r>
          </w:p>
        </w:tc>
        <w:tc>
          <w:tcPr>
            <w:tcW w:w="4660" w:type="dxa"/>
            <w:shd w:val="clear" w:color="auto" w:fill="auto"/>
            <w:vAlign w:val="center"/>
          </w:tcPr>
          <w:p w14:paraId="4FE7B46E" w14:textId="784CEF24" w:rsidR="001C510F" w:rsidRDefault="001C510F" w:rsidP="00B53403">
            <w:pPr>
              <w:spacing w:line="360" w:lineRule="auto"/>
              <w:rPr>
                <w:rFonts w:ascii="Calibri" w:hAnsi="Calibri" w:cs="Calibri"/>
              </w:rPr>
            </w:pPr>
            <w:r>
              <w:rPr>
                <w:rFonts w:ascii="Calibri" w:hAnsi="Calibri" w:cs="Calibri"/>
              </w:rPr>
              <w:t>Should be able to edit the provided information.</w:t>
            </w:r>
          </w:p>
        </w:tc>
      </w:tr>
      <w:tr w:rsidR="001C510F" w14:paraId="1F8EE3E1" w14:textId="77777777" w:rsidTr="00B53403">
        <w:trPr>
          <w:trHeight w:val="144"/>
        </w:trPr>
        <w:tc>
          <w:tcPr>
            <w:tcW w:w="4660" w:type="dxa"/>
            <w:shd w:val="clear" w:color="auto" w:fill="auto"/>
          </w:tcPr>
          <w:p w14:paraId="67E2E369" w14:textId="77777777" w:rsidR="001C510F" w:rsidRDefault="001C510F" w:rsidP="00B53403">
            <w:pPr>
              <w:spacing w:line="360" w:lineRule="auto"/>
              <w:rPr>
                <w:rFonts w:ascii="Calibri" w:hAnsi="Calibri" w:cs="Calibri"/>
                <w:b/>
              </w:rPr>
            </w:pPr>
            <w:r>
              <w:rPr>
                <w:rFonts w:ascii="Calibri" w:hAnsi="Calibri" w:cs="Calibri"/>
                <w:b/>
              </w:rPr>
              <w:t>Main Success Scenario</w:t>
            </w:r>
          </w:p>
        </w:tc>
        <w:tc>
          <w:tcPr>
            <w:tcW w:w="4660" w:type="dxa"/>
            <w:shd w:val="clear" w:color="auto" w:fill="auto"/>
            <w:vAlign w:val="center"/>
          </w:tcPr>
          <w:p w14:paraId="063B2171" w14:textId="6F7E69F9" w:rsidR="001C510F" w:rsidRDefault="001C510F">
            <w:pPr>
              <w:pStyle w:val="ListParagraph"/>
              <w:numPr>
                <w:ilvl w:val="0"/>
                <w:numId w:val="15"/>
              </w:numPr>
              <w:spacing w:line="360" w:lineRule="auto"/>
              <w:rPr>
                <w:rFonts w:cs="Calibri"/>
                <w:sz w:val="24"/>
                <w:szCs w:val="24"/>
              </w:rPr>
            </w:pPr>
            <w:r>
              <w:rPr>
                <w:rFonts w:cs="Calibri"/>
                <w:sz w:val="24"/>
                <w:szCs w:val="24"/>
              </w:rPr>
              <w:t>User can edit his/her name.</w:t>
            </w:r>
          </w:p>
          <w:p w14:paraId="257EADEA" w14:textId="4958A7C1" w:rsidR="001C510F" w:rsidRDefault="001C510F">
            <w:pPr>
              <w:pStyle w:val="ListParagraph"/>
              <w:numPr>
                <w:ilvl w:val="0"/>
                <w:numId w:val="15"/>
              </w:numPr>
              <w:spacing w:line="360" w:lineRule="auto"/>
              <w:rPr>
                <w:rFonts w:cs="Calibri"/>
                <w:sz w:val="24"/>
                <w:szCs w:val="24"/>
              </w:rPr>
            </w:pPr>
            <w:r>
              <w:rPr>
                <w:rFonts w:cs="Calibri"/>
                <w:sz w:val="24"/>
                <w:szCs w:val="24"/>
              </w:rPr>
              <w:t>User can change the email address.</w:t>
            </w:r>
          </w:p>
          <w:p w14:paraId="07E2B6E3" w14:textId="641AD969" w:rsidR="001C510F" w:rsidRDefault="001C510F">
            <w:pPr>
              <w:pStyle w:val="ListParagraph"/>
              <w:numPr>
                <w:ilvl w:val="0"/>
                <w:numId w:val="15"/>
              </w:numPr>
              <w:spacing w:line="360" w:lineRule="auto"/>
              <w:rPr>
                <w:rFonts w:cs="Calibri"/>
                <w:sz w:val="24"/>
                <w:szCs w:val="24"/>
              </w:rPr>
            </w:pPr>
            <w:r>
              <w:rPr>
                <w:rFonts w:cs="Calibri"/>
                <w:sz w:val="24"/>
                <w:szCs w:val="24"/>
              </w:rPr>
              <w:t>User can change the username.</w:t>
            </w:r>
          </w:p>
        </w:tc>
      </w:tr>
      <w:tr w:rsidR="001C510F" w14:paraId="1230F706" w14:textId="77777777" w:rsidTr="00B53403">
        <w:trPr>
          <w:trHeight w:val="548"/>
        </w:trPr>
        <w:tc>
          <w:tcPr>
            <w:tcW w:w="4660" w:type="dxa"/>
            <w:shd w:val="clear" w:color="auto" w:fill="auto"/>
            <w:vAlign w:val="center"/>
          </w:tcPr>
          <w:p w14:paraId="47C8F82B" w14:textId="77777777" w:rsidR="001C510F" w:rsidRDefault="001C510F" w:rsidP="00B53403">
            <w:pPr>
              <w:spacing w:line="360" w:lineRule="auto"/>
              <w:rPr>
                <w:rFonts w:ascii="Calibri" w:hAnsi="Calibri" w:cs="Calibri"/>
                <w:b/>
              </w:rPr>
            </w:pPr>
            <w:r>
              <w:rPr>
                <w:rFonts w:ascii="Calibri" w:hAnsi="Calibri" w:cs="Calibri"/>
                <w:b/>
              </w:rPr>
              <w:t>Extensions</w:t>
            </w:r>
          </w:p>
        </w:tc>
        <w:tc>
          <w:tcPr>
            <w:tcW w:w="4660" w:type="dxa"/>
            <w:shd w:val="clear" w:color="auto" w:fill="auto"/>
            <w:vAlign w:val="center"/>
          </w:tcPr>
          <w:p w14:paraId="03E563C4" w14:textId="3FDA57F2" w:rsidR="001C510F" w:rsidRDefault="001C510F" w:rsidP="00B53403">
            <w:pPr>
              <w:spacing w:line="360" w:lineRule="auto"/>
              <w:rPr>
                <w:rFonts w:ascii="Calibri" w:hAnsi="Calibri" w:cs="Calibri"/>
              </w:rPr>
            </w:pPr>
            <w:r>
              <w:rPr>
                <w:rFonts w:ascii="Calibri" w:hAnsi="Calibri" w:cs="Calibri"/>
              </w:rPr>
              <w:t xml:space="preserve">If the user provides invalid </w:t>
            </w:r>
            <w:r w:rsidR="00817890">
              <w:rPr>
                <w:rFonts w:ascii="Calibri" w:hAnsi="Calibri" w:cs="Calibri"/>
              </w:rPr>
              <w:t>information,</w:t>
            </w:r>
            <w:r>
              <w:rPr>
                <w:rFonts w:ascii="Calibri" w:hAnsi="Calibri" w:cs="Calibri"/>
              </w:rPr>
              <w:t xml:space="preserve"> then it won’t be changed.</w:t>
            </w:r>
          </w:p>
        </w:tc>
      </w:tr>
    </w:tbl>
    <w:p w14:paraId="3A51167E" w14:textId="77777777" w:rsidR="001C510F" w:rsidRDefault="001C510F" w:rsidP="006A18D3">
      <w:pPr>
        <w:spacing w:line="360" w:lineRule="auto"/>
        <w:jc w:val="both"/>
        <w:rPr>
          <w:rFonts w:ascii="Calibri" w:hAnsi="Calibri" w:cs="Calibri"/>
        </w:rPr>
      </w:pPr>
    </w:p>
    <w:p w14:paraId="27CB9B9E" w14:textId="77777777" w:rsidR="0028475C" w:rsidRDefault="0028475C" w:rsidP="0028475C">
      <w:pPr>
        <w:pStyle w:val="Heading1"/>
        <w:rPr>
          <w:rFonts w:cs="Calibri"/>
          <w:b w:val="0"/>
          <w:bCs w:val="0"/>
        </w:rPr>
      </w:pPr>
    </w:p>
    <w:p w14:paraId="491DC54E" w14:textId="77777777" w:rsidR="0028475C" w:rsidRPr="00AF4A32" w:rsidRDefault="0028475C" w:rsidP="0028475C">
      <w:pPr>
        <w:pStyle w:val="Heading1"/>
        <w:rPr>
          <w:rFonts w:cs="Calibri"/>
          <w:b w:val="0"/>
          <w:bCs w:val="0"/>
        </w:rPr>
      </w:pPr>
    </w:p>
    <w:p w14:paraId="16271110" w14:textId="77777777" w:rsidR="0028475C" w:rsidRPr="00BE22F9" w:rsidRDefault="00953025" w:rsidP="0028475C">
      <w:pPr>
        <w:pStyle w:val="Heading1"/>
        <w:rPr>
          <w:b w:val="0"/>
          <w:bCs w:val="0"/>
          <w:sz w:val="96"/>
          <w:szCs w:val="28"/>
        </w:rPr>
      </w:pPr>
      <w:bookmarkStart w:id="461" w:name="_Toc505635150"/>
      <w:bookmarkStart w:id="462" w:name="_Toc505635249"/>
      <w:bookmarkStart w:id="463" w:name="_Toc505635348"/>
      <w:bookmarkStart w:id="464" w:name="_Toc505635453"/>
      <w:bookmarkStart w:id="465" w:name="_Toc505635659"/>
      <w:bookmarkStart w:id="466" w:name="_Toc139921460"/>
      <w:r>
        <w:rPr>
          <w:b w:val="0"/>
          <w:bCs w:val="0"/>
          <w:sz w:val="96"/>
          <w:szCs w:val="28"/>
        </w:rPr>
        <w:t>Chapter 4</w:t>
      </w:r>
      <w:bookmarkEnd w:id="461"/>
      <w:bookmarkEnd w:id="462"/>
      <w:bookmarkEnd w:id="463"/>
      <w:bookmarkEnd w:id="464"/>
      <w:bookmarkEnd w:id="465"/>
      <w:bookmarkEnd w:id="466"/>
    </w:p>
    <w:p w14:paraId="73C6507A" w14:textId="77777777" w:rsidR="0028475C" w:rsidRDefault="00BC17D3" w:rsidP="0028475C">
      <w:pPr>
        <w:pStyle w:val="Heading1"/>
        <w:rPr>
          <w:szCs w:val="72"/>
        </w:rPr>
      </w:pPr>
      <w:bookmarkStart w:id="467" w:name="_Toc505635151"/>
      <w:bookmarkStart w:id="468" w:name="_Toc505635250"/>
      <w:bookmarkStart w:id="469" w:name="_Toc505635349"/>
      <w:bookmarkStart w:id="470" w:name="_Toc505635454"/>
      <w:bookmarkStart w:id="471" w:name="_Toc505635660"/>
      <w:bookmarkStart w:id="472" w:name="_Toc139921461"/>
      <w:r>
        <w:rPr>
          <w:szCs w:val="72"/>
        </w:rPr>
        <w:t>System Design</w:t>
      </w:r>
      <w:bookmarkEnd w:id="467"/>
      <w:bookmarkEnd w:id="468"/>
      <w:bookmarkEnd w:id="469"/>
      <w:bookmarkEnd w:id="470"/>
      <w:bookmarkEnd w:id="471"/>
      <w:bookmarkEnd w:id="472"/>
    </w:p>
    <w:p w14:paraId="1A0A44F8" w14:textId="77777777" w:rsidR="0028475C" w:rsidRPr="00AF4A32" w:rsidRDefault="0028475C" w:rsidP="0028475C">
      <w:pPr>
        <w:pStyle w:val="Heading1"/>
        <w:rPr>
          <w:rFonts w:cs="Calibri"/>
          <w:b w:val="0"/>
          <w:bCs w:val="0"/>
        </w:rPr>
      </w:pPr>
    </w:p>
    <w:p w14:paraId="1704A042" w14:textId="77777777" w:rsidR="0028475C" w:rsidRPr="00AF4A32" w:rsidRDefault="0028475C" w:rsidP="0028475C">
      <w:pPr>
        <w:pStyle w:val="Heading1"/>
        <w:rPr>
          <w:rFonts w:cs="Calibri"/>
          <w:b w:val="0"/>
          <w:bCs w:val="0"/>
        </w:rPr>
      </w:pPr>
    </w:p>
    <w:p w14:paraId="2784C65D" w14:textId="77777777" w:rsidR="0028475C" w:rsidRPr="00AF4A32" w:rsidRDefault="0028475C" w:rsidP="0028475C">
      <w:pPr>
        <w:pStyle w:val="Heading1"/>
        <w:rPr>
          <w:rFonts w:cs="Calibri"/>
          <w:b w:val="0"/>
          <w:bCs w:val="0"/>
        </w:rPr>
      </w:pPr>
    </w:p>
    <w:p w14:paraId="2BBAB514" w14:textId="77777777" w:rsidR="0028475C" w:rsidRPr="00AF4A32" w:rsidRDefault="0028475C" w:rsidP="0028475C">
      <w:pPr>
        <w:pStyle w:val="Heading1"/>
        <w:rPr>
          <w:rFonts w:cs="Calibri"/>
          <w:b w:val="0"/>
          <w:bCs w:val="0"/>
        </w:rPr>
      </w:pPr>
    </w:p>
    <w:p w14:paraId="34C18B32" w14:textId="77777777" w:rsidR="0028475C" w:rsidRPr="00AF4A32" w:rsidRDefault="0028475C" w:rsidP="0028475C">
      <w:pPr>
        <w:pStyle w:val="Heading1"/>
        <w:rPr>
          <w:rFonts w:cs="Calibri"/>
          <w:b w:val="0"/>
          <w:bCs w:val="0"/>
        </w:rPr>
      </w:pPr>
    </w:p>
    <w:p w14:paraId="0005C938" w14:textId="77777777" w:rsidR="0028475C" w:rsidRPr="00AF4A32" w:rsidRDefault="0028475C" w:rsidP="0028475C">
      <w:pPr>
        <w:pStyle w:val="Heading1"/>
        <w:rPr>
          <w:rFonts w:cs="Calibri"/>
          <w:b w:val="0"/>
          <w:bCs w:val="0"/>
        </w:rPr>
      </w:pPr>
    </w:p>
    <w:p w14:paraId="79052AD4" w14:textId="77777777" w:rsidR="0028475C" w:rsidRPr="00AF4A32" w:rsidRDefault="0028475C" w:rsidP="0028475C">
      <w:pPr>
        <w:pStyle w:val="Heading1"/>
        <w:rPr>
          <w:rFonts w:cs="Calibri"/>
          <w:b w:val="0"/>
          <w:bCs w:val="0"/>
        </w:rPr>
      </w:pPr>
    </w:p>
    <w:p w14:paraId="5648FDC7" w14:textId="77777777"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55D6B06F" w14:textId="04F5FB89" w:rsidR="0013319D" w:rsidRPr="00E15E23" w:rsidRDefault="00E15E23" w:rsidP="0013319D">
      <w:pPr>
        <w:spacing w:line="360" w:lineRule="auto"/>
        <w:jc w:val="both"/>
        <w:rPr>
          <w:rFonts w:ascii="Calibri" w:hAnsi="Calibri" w:cs="Calibri"/>
          <w:color w:val="000000"/>
        </w:rPr>
      </w:pPr>
      <w:r>
        <w:rPr>
          <w:rFonts w:ascii="Calibri" w:hAnsi="Calibri" w:cs="Calibri"/>
        </w:rPr>
        <w:t>System Design is the process to provide detailed data and information about the entire system and its system elements. System Design process to enable the implementation with the architectural entities as defined in models and requirements.</w:t>
      </w:r>
    </w:p>
    <w:p w14:paraId="283B78E7" w14:textId="77777777" w:rsidR="0013319D" w:rsidRPr="008D688A" w:rsidRDefault="0013319D" w:rsidP="0013319D">
      <w:pPr>
        <w:spacing w:line="360" w:lineRule="auto"/>
        <w:jc w:val="both"/>
        <w:rPr>
          <w:rFonts w:ascii="Calibri" w:hAnsi="Calibri" w:cs="Calibri"/>
        </w:rPr>
      </w:pPr>
    </w:p>
    <w:p w14:paraId="0C9A02F3" w14:textId="7D009381" w:rsidR="00E31F3B" w:rsidRDefault="00E31F3B">
      <w:pPr>
        <w:pStyle w:val="Heading2"/>
        <w:numPr>
          <w:ilvl w:val="1"/>
          <w:numId w:val="4"/>
        </w:numPr>
      </w:pPr>
      <w:bookmarkStart w:id="473" w:name="_Toc505635152"/>
      <w:bookmarkStart w:id="474" w:name="_Toc505635251"/>
      <w:bookmarkStart w:id="475" w:name="_Toc505635350"/>
      <w:bookmarkStart w:id="476" w:name="_Toc505635455"/>
      <w:bookmarkStart w:id="477" w:name="_Toc505635661"/>
      <w:bookmarkStart w:id="478" w:name="_Toc139921462"/>
      <w:r w:rsidRPr="00E31F3B">
        <w:t>Architecture Diagram</w:t>
      </w:r>
      <w:bookmarkEnd w:id="473"/>
      <w:bookmarkEnd w:id="474"/>
      <w:bookmarkEnd w:id="475"/>
      <w:bookmarkEnd w:id="476"/>
      <w:bookmarkEnd w:id="477"/>
      <w:bookmarkEnd w:id="478"/>
    </w:p>
    <w:p w14:paraId="1A27A930" w14:textId="77777777" w:rsidR="00D10708" w:rsidRPr="00D10708" w:rsidRDefault="00D10708" w:rsidP="00D10708">
      <w:pPr>
        <w:rPr>
          <w:lang w:val="en"/>
        </w:rPr>
      </w:pPr>
    </w:p>
    <w:p w14:paraId="778C0648" w14:textId="77777777" w:rsidR="00715806" w:rsidRDefault="00D10708" w:rsidP="00715806">
      <w:pPr>
        <w:keepNext/>
        <w:spacing w:line="360" w:lineRule="auto"/>
        <w:ind w:left="-432"/>
        <w:jc w:val="center"/>
      </w:pPr>
      <w:r>
        <w:rPr>
          <w:rFonts w:ascii="Calibri" w:hAnsi="Calibri" w:cs="Calibri"/>
          <w:noProof/>
        </w:rPr>
        <mc:AlternateContent>
          <mc:Choice Requires="wps">
            <w:drawing>
              <wp:anchor distT="0" distB="0" distL="114300" distR="114300" simplePos="0" relativeHeight="251660288" behindDoc="0" locked="0" layoutInCell="1" allowOverlap="1" wp14:anchorId="0C6A6B5E" wp14:editId="1E95DE45">
                <wp:simplePos x="0" y="0"/>
                <wp:positionH relativeFrom="column">
                  <wp:posOffset>2180492</wp:posOffset>
                </wp:positionH>
                <wp:positionV relativeFrom="paragraph">
                  <wp:posOffset>5766386</wp:posOffset>
                </wp:positionV>
                <wp:extent cx="1096108" cy="193431"/>
                <wp:effectExtent l="0" t="0" r="27940" b="16510"/>
                <wp:wrapNone/>
                <wp:docPr id="6" name="Rectangle 6"/>
                <wp:cNvGraphicFramePr/>
                <a:graphic xmlns:a="http://schemas.openxmlformats.org/drawingml/2006/main">
                  <a:graphicData uri="http://schemas.microsoft.com/office/word/2010/wordprocessingShape">
                    <wps:wsp>
                      <wps:cNvSpPr/>
                      <wps:spPr>
                        <a:xfrm>
                          <a:off x="0" y="0"/>
                          <a:ext cx="1096108" cy="19343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ABEA74" id="Rectangle 6" o:spid="_x0000_s1026" style="position:absolute;margin-left:171.7pt;margin-top:454.05pt;width:86.3pt;height:15.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" fillcolor="white [3212]" strokecolor="white [3212]" strokeweight="1pt"/>
            </w:pict>
          </mc:Fallback>
        </mc:AlternateContent>
      </w:r>
      <w:r w:rsidR="00E66449">
        <w:rPr>
          <w:noProof/>
        </w:rPr>
        <w:drawing>
          <wp:inline distT="0" distB="0" distL="0" distR="0" wp14:anchorId="34F08FE8" wp14:editId="21B4CA56">
            <wp:extent cx="3953211" cy="5463540"/>
            <wp:effectExtent l="0" t="0" r="0" b="0"/>
            <wp:docPr id="7254115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60418" cy="5473500"/>
                    </a:xfrm>
                    <a:prstGeom prst="rect">
                      <a:avLst/>
                    </a:prstGeom>
                    <a:noFill/>
                    <a:ln>
                      <a:noFill/>
                    </a:ln>
                  </pic:spPr>
                </pic:pic>
              </a:graphicData>
            </a:graphic>
          </wp:inline>
        </w:drawing>
      </w:r>
    </w:p>
    <w:p w14:paraId="3BB108A3" w14:textId="11747FB4" w:rsidR="0015760D" w:rsidRPr="00C06397"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479" w:name="_Toc139923563"/>
      <w:r w:rsidR="00DE1B2C">
        <w:rPr>
          <w:rFonts w:ascii="Calibri" w:hAnsi="Calibri" w:cs="Calibri"/>
          <w:noProof/>
        </w:rPr>
        <w:t>3</w:t>
      </w:r>
      <w:r>
        <w:rPr>
          <w:rFonts w:ascii="Calibri" w:hAnsi="Calibri" w:cs="Calibri"/>
        </w:rPr>
        <w:fldChar w:fldCharType="end"/>
      </w:r>
      <w:r w:rsidR="00A20A61">
        <w:rPr>
          <w:rFonts w:ascii="Calibri" w:hAnsi="Calibri" w:cs="Calibri"/>
        </w:rPr>
        <w:t xml:space="preserve"> </w:t>
      </w:r>
      <w:r>
        <w:t>-</w:t>
      </w:r>
      <w:r w:rsidR="00A20A61">
        <w:t xml:space="preserve"> </w:t>
      </w:r>
      <w:r>
        <w:t>4 Architecture Diagram</w:t>
      </w:r>
      <w:bookmarkEnd w:id="479"/>
    </w:p>
    <w:p w14:paraId="00B83DE2" w14:textId="63EC234D" w:rsidR="007C0845" w:rsidRDefault="00E31F3B" w:rsidP="007C0845">
      <w:pPr>
        <w:pStyle w:val="Heading2"/>
        <w:numPr>
          <w:ilvl w:val="1"/>
          <w:numId w:val="4"/>
        </w:numPr>
      </w:pPr>
      <w:bookmarkStart w:id="480" w:name="_Toc505635154"/>
      <w:bookmarkStart w:id="481" w:name="_Toc505635253"/>
      <w:bookmarkStart w:id="482" w:name="_Toc505635352"/>
      <w:bookmarkStart w:id="483" w:name="_Toc505635457"/>
      <w:bookmarkStart w:id="484" w:name="_Toc505635663"/>
      <w:bookmarkStart w:id="485" w:name="_Toc139921463"/>
      <w:r w:rsidRPr="00E31F3B">
        <w:lastRenderedPageBreak/>
        <w:t>Entity Relationship Diagram with data dictionary</w:t>
      </w:r>
      <w:bookmarkEnd w:id="480"/>
      <w:bookmarkEnd w:id="481"/>
      <w:bookmarkEnd w:id="482"/>
      <w:bookmarkEnd w:id="483"/>
      <w:bookmarkEnd w:id="484"/>
      <w:bookmarkEnd w:id="485"/>
    </w:p>
    <w:p w14:paraId="1C8D91E3" w14:textId="77777777" w:rsidR="00F722AA" w:rsidRPr="00F722AA" w:rsidRDefault="00F722AA" w:rsidP="00F722AA">
      <w:pPr>
        <w:rPr>
          <w:lang w:val="en"/>
        </w:rPr>
      </w:pPr>
    </w:p>
    <w:p w14:paraId="372D210D" w14:textId="77777777" w:rsidR="00F722AA" w:rsidRDefault="00F722AA" w:rsidP="00F722AA">
      <w:pPr>
        <w:rPr>
          <w:lang w:val="en"/>
        </w:rPr>
      </w:pPr>
    </w:p>
    <w:p w14:paraId="6390D6C0" w14:textId="77777777" w:rsidR="00F722AA" w:rsidRPr="00F722AA" w:rsidRDefault="00F722AA" w:rsidP="00F722AA">
      <w:pPr>
        <w:rPr>
          <w:lang w:val="en"/>
        </w:rPr>
      </w:pPr>
    </w:p>
    <w:p w14:paraId="437B16DA" w14:textId="77777777" w:rsidR="00715806" w:rsidRDefault="009861B9" w:rsidP="00715806">
      <w:pPr>
        <w:keepNext/>
        <w:spacing w:line="360" w:lineRule="auto"/>
        <w:jc w:val="center"/>
      </w:pPr>
      <w:r w:rsidRPr="009861B9">
        <w:rPr>
          <w:rFonts w:ascii="Calibri" w:hAnsi="Calibri" w:cs="Calibri"/>
          <w:noProof/>
        </w:rPr>
        <w:drawing>
          <wp:inline distT="0" distB="0" distL="0" distR="0" wp14:anchorId="3F58E977" wp14:editId="5DC5F4C8">
            <wp:extent cx="5943600" cy="6885940"/>
            <wp:effectExtent l="0" t="0" r="0" b="0"/>
            <wp:docPr id="21960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60211" name=""/>
                    <pic:cNvPicPr/>
                  </pic:nvPicPr>
                  <pic:blipFill>
                    <a:blip r:embed="rId17"/>
                    <a:stretch>
                      <a:fillRect/>
                    </a:stretch>
                  </pic:blipFill>
                  <pic:spPr>
                    <a:xfrm>
                      <a:off x="0" y="0"/>
                      <a:ext cx="5943600" cy="6885940"/>
                    </a:xfrm>
                    <a:prstGeom prst="rect">
                      <a:avLst/>
                    </a:prstGeom>
                  </pic:spPr>
                </pic:pic>
              </a:graphicData>
            </a:graphic>
          </wp:inline>
        </w:drawing>
      </w:r>
    </w:p>
    <w:p w14:paraId="4DE17A63" w14:textId="27C92DB7" w:rsidR="00EA1A5A" w:rsidRPr="00DB3D8D" w:rsidRDefault="00715806" w:rsidP="00663889">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486" w:name="_Toc139923564"/>
      <w:r w:rsidR="00DE1B2C">
        <w:rPr>
          <w:rFonts w:ascii="Calibri" w:hAnsi="Calibri" w:cs="Calibri"/>
          <w:noProof/>
        </w:rPr>
        <w:t>4</w:t>
      </w:r>
      <w:r>
        <w:rPr>
          <w:rFonts w:ascii="Calibri" w:hAnsi="Calibri" w:cs="Calibri"/>
        </w:rPr>
        <w:fldChar w:fldCharType="end"/>
      </w:r>
      <w:r>
        <w:t xml:space="preserve">-4 </w:t>
      </w:r>
      <w:r w:rsidRPr="00FF454D">
        <w:t>Entity Relationship Diagram with data dictionary</w:t>
      </w:r>
      <w:bookmarkEnd w:id="486"/>
    </w:p>
    <w:p w14:paraId="106F0A57" w14:textId="0A727FCC" w:rsidR="007C0845" w:rsidRDefault="007C0845">
      <w:pPr>
        <w:pStyle w:val="Heading2"/>
        <w:numPr>
          <w:ilvl w:val="1"/>
          <w:numId w:val="45"/>
        </w:numPr>
        <w:ind w:left="432" w:hanging="432"/>
      </w:pPr>
      <w:bookmarkStart w:id="487" w:name="_Toc139921464"/>
      <w:r>
        <w:lastRenderedPageBreak/>
        <w:t>Class Diagram</w:t>
      </w:r>
      <w:bookmarkEnd w:id="487"/>
    </w:p>
    <w:p w14:paraId="58980F4C" w14:textId="77777777" w:rsidR="001D2191" w:rsidRPr="001D2191" w:rsidRDefault="001D2191" w:rsidP="001D2191">
      <w:pPr>
        <w:rPr>
          <w:lang w:val="en"/>
        </w:rPr>
      </w:pPr>
    </w:p>
    <w:p w14:paraId="3076D43F" w14:textId="6995EF9E" w:rsidR="00715806" w:rsidRDefault="00625744" w:rsidP="00625744">
      <w:pPr>
        <w:keepNext/>
        <w:spacing w:line="360" w:lineRule="auto"/>
        <w:ind w:left="-1008"/>
        <w:jc w:val="center"/>
      </w:pPr>
      <w:r w:rsidRPr="00625744">
        <w:rPr>
          <w:noProof/>
        </w:rPr>
        <w:drawing>
          <wp:inline distT="0" distB="0" distL="0" distR="0" wp14:anchorId="3816634E" wp14:editId="4E90FE89">
            <wp:extent cx="4632960" cy="5752592"/>
            <wp:effectExtent l="0" t="0" r="0" b="635"/>
            <wp:docPr id="14253351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335176" name=""/>
                    <pic:cNvPicPr/>
                  </pic:nvPicPr>
                  <pic:blipFill>
                    <a:blip r:embed="rId18"/>
                    <a:stretch>
                      <a:fillRect/>
                    </a:stretch>
                  </pic:blipFill>
                  <pic:spPr>
                    <a:xfrm>
                      <a:off x="0" y="0"/>
                      <a:ext cx="4635098" cy="5755247"/>
                    </a:xfrm>
                    <a:prstGeom prst="rect">
                      <a:avLst/>
                    </a:prstGeom>
                  </pic:spPr>
                </pic:pic>
              </a:graphicData>
            </a:graphic>
          </wp:inline>
        </w:drawing>
      </w:r>
    </w:p>
    <w:p w14:paraId="226171BD" w14:textId="1E29C576" w:rsidR="00690C19"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488" w:name="_Toc139923565"/>
      <w:r w:rsidR="00DE1B2C">
        <w:rPr>
          <w:rFonts w:ascii="Calibri" w:hAnsi="Calibri" w:cs="Calibri"/>
          <w:noProof/>
        </w:rPr>
        <w:t>5</w:t>
      </w:r>
      <w:r>
        <w:rPr>
          <w:rFonts w:ascii="Calibri" w:hAnsi="Calibri" w:cs="Calibri"/>
        </w:rPr>
        <w:fldChar w:fldCharType="end"/>
      </w:r>
      <w:r w:rsidR="00A20A61">
        <w:rPr>
          <w:rFonts w:ascii="Calibri" w:hAnsi="Calibri" w:cs="Calibri"/>
        </w:rPr>
        <w:t xml:space="preserve"> </w:t>
      </w:r>
      <w:r>
        <w:t>-</w:t>
      </w:r>
      <w:r w:rsidR="00A20A61">
        <w:t xml:space="preserve"> </w:t>
      </w:r>
      <w:r>
        <w:t>4 Class Diagram</w:t>
      </w:r>
      <w:bookmarkEnd w:id="488"/>
    </w:p>
    <w:p w14:paraId="5CBE961E" w14:textId="77777777" w:rsidR="007C0845" w:rsidRDefault="007C0845" w:rsidP="007C0845">
      <w:pPr>
        <w:spacing w:line="360" w:lineRule="auto"/>
        <w:ind w:left="-1008"/>
        <w:jc w:val="both"/>
        <w:rPr>
          <w:rFonts w:ascii="Calibri" w:hAnsi="Calibri" w:cs="Calibri"/>
        </w:rPr>
      </w:pPr>
    </w:p>
    <w:p w14:paraId="5AD568F6" w14:textId="77777777" w:rsidR="007C0845" w:rsidRDefault="007C0845" w:rsidP="007C0845">
      <w:pPr>
        <w:spacing w:line="360" w:lineRule="auto"/>
        <w:ind w:left="-1008"/>
        <w:jc w:val="both"/>
        <w:rPr>
          <w:rFonts w:ascii="Calibri" w:hAnsi="Calibri" w:cs="Calibri"/>
        </w:rPr>
      </w:pPr>
    </w:p>
    <w:p w14:paraId="0950BC0B" w14:textId="77777777" w:rsidR="007C0845" w:rsidRDefault="007C0845" w:rsidP="007C0845">
      <w:pPr>
        <w:spacing w:line="360" w:lineRule="auto"/>
        <w:ind w:left="-1008"/>
        <w:jc w:val="both"/>
        <w:rPr>
          <w:rFonts w:ascii="Calibri" w:hAnsi="Calibri" w:cs="Calibri"/>
        </w:rPr>
      </w:pPr>
    </w:p>
    <w:p w14:paraId="1E890CAC" w14:textId="77777777" w:rsidR="007C0845" w:rsidRPr="00DB3D8D" w:rsidRDefault="007C0845" w:rsidP="00625744">
      <w:pPr>
        <w:spacing w:line="360" w:lineRule="auto"/>
        <w:jc w:val="both"/>
        <w:rPr>
          <w:rFonts w:ascii="Calibri" w:hAnsi="Calibri" w:cs="Calibri"/>
        </w:rPr>
      </w:pPr>
    </w:p>
    <w:p w14:paraId="0F55275F" w14:textId="013477BC" w:rsidR="00E31F3B" w:rsidRPr="00E31F3B" w:rsidRDefault="00E31F3B">
      <w:pPr>
        <w:pStyle w:val="Heading2"/>
        <w:numPr>
          <w:ilvl w:val="1"/>
          <w:numId w:val="45"/>
        </w:numPr>
      </w:pPr>
      <w:bookmarkStart w:id="489" w:name="_Toc505635156"/>
      <w:bookmarkStart w:id="490" w:name="_Toc505635255"/>
      <w:bookmarkStart w:id="491" w:name="_Toc505635354"/>
      <w:bookmarkStart w:id="492" w:name="_Toc505635459"/>
      <w:bookmarkStart w:id="493" w:name="_Toc505635665"/>
      <w:bookmarkStart w:id="494" w:name="_Toc139921465"/>
      <w:r w:rsidRPr="00E31F3B">
        <w:lastRenderedPageBreak/>
        <w:t>Sequence / Collaboration Diagram</w:t>
      </w:r>
      <w:bookmarkEnd w:id="489"/>
      <w:bookmarkEnd w:id="490"/>
      <w:bookmarkEnd w:id="491"/>
      <w:bookmarkEnd w:id="492"/>
      <w:bookmarkEnd w:id="493"/>
      <w:bookmarkEnd w:id="494"/>
    </w:p>
    <w:p w14:paraId="1A8F3643" w14:textId="2DBFF249" w:rsidR="00CD1C2D" w:rsidRDefault="00CD1C2D" w:rsidP="00DB3D8D">
      <w:pPr>
        <w:spacing w:line="360" w:lineRule="auto"/>
        <w:jc w:val="both"/>
        <w:rPr>
          <w:rFonts w:ascii="Calibri" w:hAnsi="Calibri" w:cs="Calibri"/>
          <w:b/>
          <w:bCs/>
        </w:rPr>
      </w:pPr>
      <w:r w:rsidRPr="00CD1C2D">
        <w:rPr>
          <w:rFonts w:ascii="Calibri" w:hAnsi="Calibri" w:cs="Calibri"/>
          <w:b/>
          <w:bCs/>
        </w:rPr>
        <w:t>Sequence Diagram of Admin</w:t>
      </w:r>
    </w:p>
    <w:p w14:paraId="37BE94E4" w14:textId="77777777" w:rsidR="006D53B6" w:rsidRPr="00CD1C2D" w:rsidRDefault="006D53B6" w:rsidP="00DB3D8D">
      <w:pPr>
        <w:spacing w:line="360" w:lineRule="auto"/>
        <w:jc w:val="both"/>
        <w:rPr>
          <w:rFonts w:ascii="Calibri" w:hAnsi="Calibri" w:cs="Calibri"/>
          <w:b/>
          <w:bCs/>
        </w:rPr>
      </w:pPr>
    </w:p>
    <w:p w14:paraId="0220323C" w14:textId="77777777" w:rsidR="00715806" w:rsidRDefault="006D53B6" w:rsidP="00715806">
      <w:pPr>
        <w:keepNext/>
        <w:spacing w:line="360" w:lineRule="auto"/>
        <w:ind w:left="-432"/>
        <w:jc w:val="center"/>
      </w:pPr>
      <w:r>
        <w:rPr>
          <w:rFonts w:ascii="Calibri" w:hAnsi="Calibri" w:cs="Calibri"/>
          <w:noProof/>
        </w:rPr>
        <w:drawing>
          <wp:inline distT="0" distB="0" distL="0" distR="0" wp14:anchorId="1FB6BD22" wp14:editId="51A57B0E">
            <wp:extent cx="6559653" cy="576072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70069" cy="5769868"/>
                    </a:xfrm>
                    <a:prstGeom prst="rect">
                      <a:avLst/>
                    </a:prstGeom>
                    <a:noFill/>
                    <a:ln>
                      <a:noFill/>
                    </a:ln>
                  </pic:spPr>
                </pic:pic>
              </a:graphicData>
            </a:graphic>
          </wp:inline>
        </w:drawing>
      </w:r>
    </w:p>
    <w:p w14:paraId="732218D5" w14:textId="5548263C" w:rsidR="00690C19"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495" w:name="_Toc139923566"/>
      <w:r w:rsidR="00DE1B2C">
        <w:rPr>
          <w:rFonts w:ascii="Calibri" w:hAnsi="Calibri" w:cs="Calibri"/>
          <w:noProof/>
        </w:rPr>
        <w:t>6</w:t>
      </w:r>
      <w:r>
        <w:rPr>
          <w:rFonts w:ascii="Calibri" w:hAnsi="Calibri" w:cs="Calibri"/>
        </w:rPr>
        <w:fldChar w:fldCharType="end"/>
      </w:r>
      <w:r w:rsidR="00A20A61">
        <w:rPr>
          <w:rFonts w:ascii="Calibri" w:hAnsi="Calibri" w:cs="Calibri"/>
        </w:rPr>
        <w:t xml:space="preserve"> </w:t>
      </w:r>
      <w:r>
        <w:t>-</w:t>
      </w:r>
      <w:r w:rsidR="00A20A61">
        <w:t xml:space="preserve"> </w:t>
      </w:r>
      <w:r>
        <w:t xml:space="preserve">4 </w:t>
      </w:r>
      <w:r w:rsidRPr="005420EE">
        <w:t>Sequence Diagram of Admin</w:t>
      </w:r>
      <w:bookmarkEnd w:id="495"/>
    </w:p>
    <w:p w14:paraId="7E1F8A07" w14:textId="77777777" w:rsidR="00D81289" w:rsidRDefault="00D81289" w:rsidP="00DB3D8D">
      <w:pPr>
        <w:spacing w:line="360" w:lineRule="auto"/>
        <w:jc w:val="both"/>
        <w:rPr>
          <w:rFonts w:ascii="Calibri" w:hAnsi="Calibri" w:cs="Calibri"/>
        </w:rPr>
      </w:pPr>
    </w:p>
    <w:p w14:paraId="1AFF290E" w14:textId="59681F1F" w:rsidR="00D81289" w:rsidRDefault="00D81289" w:rsidP="00DB3D8D">
      <w:pPr>
        <w:spacing w:line="360" w:lineRule="auto"/>
        <w:jc w:val="both"/>
        <w:rPr>
          <w:rFonts w:ascii="Calibri" w:hAnsi="Calibri" w:cs="Calibri"/>
        </w:rPr>
      </w:pPr>
    </w:p>
    <w:p w14:paraId="0A7ED3CA" w14:textId="3E8F9299" w:rsidR="00A174CB" w:rsidRDefault="00A174CB" w:rsidP="00DB3D8D">
      <w:pPr>
        <w:spacing w:line="360" w:lineRule="auto"/>
        <w:jc w:val="both"/>
        <w:rPr>
          <w:rFonts w:ascii="Calibri" w:hAnsi="Calibri" w:cs="Calibri"/>
        </w:rPr>
      </w:pPr>
    </w:p>
    <w:p w14:paraId="51F392B1" w14:textId="77777777" w:rsidR="007C0845" w:rsidRDefault="007C0845" w:rsidP="00DB3D8D">
      <w:pPr>
        <w:spacing w:line="360" w:lineRule="auto"/>
        <w:jc w:val="both"/>
        <w:rPr>
          <w:rFonts w:ascii="Calibri" w:hAnsi="Calibri" w:cs="Calibri"/>
          <w:b/>
          <w:bCs/>
        </w:rPr>
      </w:pPr>
    </w:p>
    <w:p w14:paraId="368C413D" w14:textId="26F4D92A" w:rsidR="00A174CB" w:rsidRDefault="00A174CB" w:rsidP="00DB3D8D">
      <w:pPr>
        <w:spacing w:line="360" w:lineRule="auto"/>
        <w:jc w:val="both"/>
        <w:rPr>
          <w:rFonts w:ascii="Calibri" w:hAnsi="Calibri" w:cs="Calibri"/>
          <w:b/>
          <w:bCs/>
        </w:rPr>
      </w:pPr>
      <w:r w:rsidRPr="00A174CB">
        <w:rPr>
          <w:rFonts w:ascii="Calibri" w:hAnsi="Calibri" w:cs="Calibri"/>
          <w:b/>
          <w:bCs/>
        </w:rPr>
        <w:lastRenderedPageBreak/>
        <w:t>Sequence Diagram of User</w:t>
      </w:r>
    </w:p>
    <w:p w14:paraId="32B6A27A" w14:textId="77777777" w:rsidR="00A174CB" w:rsidRPr="00A174CB" w:rsidRDefault="00A174CB" w:rsidP="00DB3D8D">
      <w:pPr>
        <w:spacing w:line="360" w:lineRule="auto"/>
        <w:jc w:val="both"/>
        <w:rPr>
          <w:rFonts w:ascii="Calibri" w:hAnsi="Calibri" w:cs="Calibri"/>
          <w:b/>
          <w:bCs/>
        </w:rPr>
      </w:pPr>
    </w:p>
    <w:p w14:paraId="75308CAA" w14:textId="77777777" w:rsidR="00715806" w:rsidRDefault="009674AF" w:rsidP="00715806">
      <w:pPr>
        <w:keepNext/>
        <w:spacing w:line="360" w:lineRule="auto"/>
        <w:ind w:left="-432"/>
        <w:jc w:val="both"/>
      </w:pPr>
      <w:r>
        <w:rPr>
          <w:rFonts w:ascii="Calibri" w:hAnsi="Calibri" w:cs="Calibri"/>
          <w:noProof/>
        </w:rPr>
        <w:drawing>
          <wp:inline distT="0" distB="0" distL="0" distR="0" wp14:anchorId="711776FD" wp14:editId="6CC99BBF">
            <wp:extent cx="6641010" cy="4861560"/>
            <wp:effectExtent l="0" t="0" r="762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646537" cy="4865606"/>
                    </a:xfrm>
                    <a:prstGeom prst="rect">
                      <a:avLst/>
                    </a:prstGeom>
                    <a:noFill/>
                    <a:ln>
                      <a:noFill/>
                    </a:ln>
                  </pic:spPr>
                </pic:pic>
              </a:graphicData>
            </a:graphic>
          </wp:inline>
        </w:drawing>
      </w:r>
    </w:p>
    <w:p w14:paraId="49D6B0F6" w14:textId="0E44CADB" w:rsidR="00D81289"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496" w:name="_Toc139923567"/>
      <w:r w:rsidR="00DE1B2C">
        <w:rPr>
          <w:rFonts w:ascii="Calibri" w:hAnsi="Calibri" w:cs="Calibri"/>
          <w:noProof/>
        </w:rPr>
        <w:t>7</w:t>
      </w:r>
      <w:r>
        <w:rPr>
          <w:rFonts w:ascii="Calibri" w:hAnsi="Calibri" w:cs="Calibri"/>
        </w:rPr>
        <w:fldChar w:fldCharType="end"/>
      </w:r>
      <w:r w:rsidR="00A20A61">
        <w:rPr>
          <w:rFonts w:ascii="Calibri" w:hAnsi="Calibri" w:cs="Calibri"/>
        </w:rPr>
        <w:t xml:space="preserve"> </w:t>
      </w:r>
      <w:r>
        <w:t>-</w:t>
      </w:r>
      <w:r w:rsidR="00A20A61">
        <w:t xml:space="preserve"> </w:t>
      </w:r>
      <w:r>
        <w:t xml:space="preserve">4 </w:t>
      </w:r>
      <w:r w:rsidRPr="002D5A89">
        <w:t xml:space="preserve">Sequence Diagram of </w:t>
      </w:r>
      <w:r>
        <w:t>User</w:t>
      </w:r>
      <w:bookmarkEnd w:id="496"/>
    </w:p>
    <w:p w14:paraId="4C4FB405" w14:textId="77777777" w:rsidR="00D81289" w:rsidRDefault="00D81289" w:rsidP="00DB3D8D">
      <w:pPr>
        <w:spacing w:line="360" w:lineRule="auto"/>
        <w:jc w:val="both"/>
        <w:rPr>
          <w:rFonts w:ascii="Calibri" w:hAnsi="Calibri" w:cs="Calibri"/>
        </w:rPr>
      </w:pPr>
    </w:p>
    <w:p w14:paraId="28B9F7D0" w14:textId="1BED8CBC" w:rsidR="00D81289" w:rsidRDefault="00D81289" w:rsidP="00DB3D8D">
      <w:pPr>
        <w:spacing w:line="360" w:lineRule="auto"/>
        <w:jc w:val="both"/>
        <w:rPr>
          <w:rFonts w:ascii="Calibri" w:hAnsi="Calibri" w:cs="Calibri"/>
        </w:rPr>
      </w:pPr>
    </w:p>
    <w:p w14:paraId="0164B1CB" w14:textId="77777777" w:rsidR="00D81289" w:rsidRDefault="00D81289" w:rsidP="00DB3D8D">
      <w:pPr>
        <w:spacing w:line="360" w:lineRule="auto"/>
        <w:jc w:val="both"/>
        <w:rPr>
          <w:rFonts w:ascii="Calibri" w:hAnsi="Calibri" w:cs="Calibri"/>
        </w:rPr>
      </w:pPr>
    </w:p>
    <w:p w14:paraId="5EC2FC84" w14:textId="77777777" w:rsidR="00F527FF" w:rsidRDefault="00F527FF" w:rsidP="00DB3D8D">
      <w:pPr>
        <w:spacing w:line="360" w:lineRule="auto"/>
        <w:jc w:val="both"/>
        <w:rPr>
          <w:rFonts w:ascii="Calibri" w:hAnsi="Calibri" w:cs="Calibri"/>
        </w:rPr>
      </w:pPr>
    </w:p>
    <w:p w14:paraId="2C7FDCE3" w14:textId="77777777" w:rsidR="00F527FF" w:rsidRPr="00DB3D8D" w:rsidRDefault="00F527FF" w:rsidP="00DB3D8D">
      <w:pPr>
        <w:spacing w:line="360" w:lineRule="auto"/>
        <w:jc w:val="both"/>
        <w:rPr>
          <w:rFonts w:ascii="Calibri" w:hAnsi="Calibri" w:cs="Calibri"/>
        </w:rPr>
      </w:pPr>
    </w:p>
    <w:p w14:paraId="0F057A50" w14:textId="77777777" w:rsidR="00690C19" w:rsidRPr="00DB3D8D" w:rsidRDefault="00690C19" w:rsidP="00DB3D8D">
      <w:pPr>
        <w:spacing w:line="360" w:lineRule="auto"/>
        <w:jc w:val="both"/>
        <w:rPr>
          <w:rFonts w:ascii="Calibri" w:hAnsi="Calibri" w:cs="Calibri"/>
        </w:rPr>
      </w:pPr>
    </w:p>
    <w:p w14:paraId="775FC6CC" w14:textId="5E2117D5" w:rsidR="00690C19" w:rsidRDefault="00690C19" w:rsidP="00DB3D8D">
      <w:pPr>
        <w:spacing w:line="360" w:lineRule="auto"/>
        <w:jc w:val="both"/>
        <w:rPr>
          <w:rFonts w:ascii="Calibri" w:hAnsi="Calibri" w:cs="Calibri"/>
        </w:rPr>
      </w:pPr>
    </w:p>
    <w:p w14:paraId="369C277D" w14:textId="77777777" w:rsidR="00EA1A5A" w:rsidRPr="00DB3D8D" w:rsidRDefault="00EA1A5A" w:rsidP="00DB3D8D">
      <w:pPr>
        <w:spacing w:line="360" w:lineRule="auto"/>
        <w:jc w:val="both"/>
        <w:rPr>
          <w:rFonts w:ascii="Calibri" w:hAnsi="Calibri" w:cs="Calibri"/>
        </w:rPr>
      </w:pPr>
    </w:p>
    <w:p w14:paraId="305A681C" w14:textId="77777777" w:rsidR="00E31F3B" w:rsidRPr="00E31F3B" w:rsidRDefault="00E31F3B">
      <w:pPr>
        <w:pStyle w:val="Heading2"/>
        <w:numPr>
          <w:ilvl w:val="1"/>
          <w:numId w:val="45"/>
        </w:numPr>
      </w:pPr>
      <w:bookmarkStart w:id="497" w:name="_Toc505635158"/>
      <w:bookmarkStart w:id="498" w:name="_Toc505635257"/>
      <w:bookmarkStart w:id="499" w:name="_Toc505635356"/>
      <w:bookmarkStart w:id="500" w:name="_Toc505635461"/>
      <w:bookmarkStart w:id="501" w:name="_Toc505635667"/>
      <w:bookmarkStart w:id="502" w:name="_Toc139921466"/>
      <w:r w:rsidRPr="00E31F3B">
        <w:lastRenderedPageBreak/>
        <w:t>Activity Diagram</w:t>
      </w:r>
      <w:bookmarkEnd w:id="497"/>
      <w:bookmarkEnd w:id="498"/>
      <w:bookmarkEnd w:id="499"/>
      <w:bookmarkEnd w:id="500"/>
      <w:bookmarkEnd w:id="501"/>
      <w:bookmarkEnd w:id="502"/>
    </w:p>
    <w:p w14:paraId="4676C101" w14:textId="26B19330" w:rsidR="00690C19" w:rsidRDefault="00252D54" w:rsidP="00DB3D8D">
      <w:pPr>
        <w:spacing w:line="360" w:lineRule="auto"/>
        <w:jc w:val="both"/>
        <w:rPr>
          <w:rFonts w:ascii="Calibri" w:hAnsi="Calibri" w:cs="Calibri"/>
          <w:b/>
          <w:bCs/>
        </w:rPr>
      </w:pPr>
      <w:r w:rsidRPr="00252D54">
        <w:rPr>
          <w:rFonts w:ascii="Calibri" w:hAnsi="Calibri" w:cs="Calibri"/>
          <w:b/>
          <w:bCs/>
        </w:rPr>
        <w:t>Activity Diagram for Admin</w:t>
      </w:r>
    </w:p>
    <w:p w14:paraId="44F0B027" w14:textId="77777777" w:rsidR="00715806" w:rsidRDefault="00194F1F" w:rsidP="00715806">
      <w:pPr>
        <w:keepNext/>
        <w:spacing w:line="360" w:lineRule="auto"/>
        <w:ind w:left="-720"/>
        <w:jc w:val="both"/>
      </w:pPr>
      <w:r>
        <w:rPr>
          <w:rFonts w:ascii="Calibri" w:hAnsi="Calibri" w:cs="Calibri"/>
          <w:b/>
          <w:bCs/>
          <w:noProof/>
        </w:rPr>
        <w:drawing>
          <wp:inline distT="0" distB="0" distL="0" distR="0" wp14:anchorId="4E744BFC" wp14:editId="66D7AB4F">
            <wp:extent cx="6934116" cy="6830291"/>
            <wp:effectExtent l="0" t="0" r="0" b="0"/>
            <wp:docPr id="9906149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614901" name="Picture 990614901"/>
                    <pic:cNvPicPr/>
                  </pic:nvPicPr>
                  <pic:blipFill rotWithShape="1">
                    <a:blip r:embed="rId21" cstate="print">
                      <a:extLst>
                        <a:ext uri="{28A0092B-C50C-407E-A947-70E740481C1C}">
                          <a14:useLocalDpi xmlns:a14="http://schemas.microsoft.com/office/drawing/2010/main" val="0"/>
                        </a:ext>
                      </a:extLst>
                    </a:blip>
                    <a:srcRect l="50513" t="7863"/>
                    <a:stretch/>
                  </pic:blipFill>
                  <pic:spPr bwMode="auto">
                    <a:xfrm>
                      <a:off x="0" y="0"/>
                      <a:ext cx="6961348" cy="6857115"/>
                    </a:xfrm>
                    <a:prstGeom prst="rect">
                      <a:avLst/>
                    </a:prstGeom>
                    <a:ln>
                      <a:noFill/>
                    </a:ln>
                    <a:extLst>
                      <a:ext uri="{53640926-AAD7-44D8-BBD7-CCE9431645EC}">
                        <a14:shadowObscured xmlns:a14="http://schemas.microsoft.com/office/drawing/2010/main"/>
                      </a:ext>
                    </a:extLst>
                  </pic:spPr>
                </pic:pic>
              </a:graphicData>
            </a:graphic>
          </wp:inline>
        </w:drawing>
      </w:r>
    </w:p>
    <w:p w14:paraId="68F414ED" w14:textId="41D1C4B5" w:rsidR="000E029B" w:rsidRDefault="00715806" w:rsidP="00715806">
      <w:pPr>
        <w:pStyle w:val="Caption"/>
        <w:jc w:val="center"/>
      </w:pPr>
      <w:r>
        <w:rPr>
          <w:rFonts w:ascii="Calibri" w:hAnsi="Calibri" w:cs="Calibri"/>
          <w:b/>
          <w:bCs/>
        </w:rPr>
        <w:fldChar w:fldCharType="begin"/>
      </w:r>
      <w:r>
        <w:rPr>
          <w:rFonts w:ascii="Calibri" w:hAnsi="Calibri" w:cs="Calibri"/>
          <w:b/>
          <w:bCs/>
        </w:rPr>
        <w:instrText xml:space="preserve"> SEQ Figure \* ARABIC </w:instrText>
      </w:r>
      <w:r>
        <w:rPr>
          <w:rFonts w:ascii="Calibri" w:hAnsi="Calibri" w:cs="Calibri"/>
          <w:b/>
          <w:bCs/>
        </w:rPr>
        <w:fldChar w:fldCharType="separate"/>
      </w:r>
      <w:bookmarkStart w:id="503" w:name="_Toc139923568"/>
      <w:r w:rsidR="00DE1B2C">
        <w:rPr>
          <w:rFonts w:ascii="Calibri" w:hAnsi="Calibri" w:cs="Calibri"/>
          <w:b/>
          <w:bCs/>
          <w:noProof/>
        </w:rPr>
        <w:t>8</w:t>
      </w:r>
      <w:r>
        <w:rPr>
          <w:rFonts w:ascii="Calibri" w:hAnsi="Calibri" w:cs="Calibri"/>
          <w:b/>
          <w:bCs/>
        </w:rPr>
        <w:fldChar w:fldCharType="end"/>
      </w:r>
      <w:r>
        <w:t xml:space="preserve"> - 4 </w:t>
      </w:r>
      <w:r w:rsidRPr="00AC57F6">
        <w:t>Activity Diagram for Admin</w:t>
      </w:r>
      <w:bookmarkEnd w:id="503"/>
    </w:p>
    <w:p w14:paraId="596E6DAA" w14:textId="77777777" w:rsidR="00741830" w:rsidRDefault="00741830" w:rsidP="00741830"/>
    <w:p w14:paraId="3D8DCD37" w14:textId="77777777" w:rsidR="00741830" w:rsidRPr="00741830" w:rsidRDefault="00741830" w:rsidP="00741830"/>
    <w:p w14:paraId="3F27F704" w14:textId="04D6DF52" w:rsidR="00F0188F" w:rsidRPr="00252D54" w:rsidRDefault="00252D54" w:rsidP="00252D54">
      <w:pPr>
        <w:spacing w:line="360" w:lineRule="auto"/>
        <w:jc w:val="both"/>
        <w:rPr>
          <w:rFonts w:ascii="Calibri" w:hAnsi="Calibri" w:cs="Calibri"/>
          <w:b/>
          <w:bCs/>
        </w:rPr>
      </w:pPr>
      <w:r w:rsidRPr="00252D54">
        <w:rPr>
          <w:rFonts w:ascii="Calibri" w:hAnsi="Calibri" w:cs="Calibri"/>
          <w:b/>
          <w:bCs/>
        </w:rPr>
        <w:lastRenderedPageBreak/>
        <w:t xml:space="preserve">Activity Diagram for </w:t>
      </w:r>
      <w:r>
        <w:rPr>
          <w:rFonts w:ascii="Calibri" w:hAnsi="Calibri" w:cs="Calibri"/>
          <w:b/>
          <w:bCs/>
        </w:rPr>
        <w:t>User</w:t>
      </w:r>
    </w:p>
    <w:p w14:paraId="742A69CE" w14:textId="77777777" w:rsidR="00715806" w:rsidRDefault="00194F1F" w:rsidP="00715806">
      <w:pPr>
        <w:keepNext/>
        <w:spacing w:line="360" w:lineRule="auto"/>
        <w:ind w:left="-720"/>
        <w:jc w:val="center"/>
      </w:pPr>
      <w:r w:rsidRPr="00194F1F">
        <w:rPr>
          <w:rFonts w:ascii="Calibri" w:hAnsi="Calibri" w:cs="Calibri"/>
          <w:noProof/>
        </w:rPr>
        <w:drawing>
          <wp:inline distT="0" distB="0" distL="0" distR="0" wp14:anchorId="136BAAD6" wp14:editId="621C3AB7">
            <wp:extent cx="5605737" cy="7406640"/>
            <wp:effectExtent l="0" t="0" r="0" b="3810"/>
            <wp:docPr id="15026135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613574" name=""/>
                    <pic:cNvPicPr/>
                  </pic:nvPicPr>
                  <pic:blipFill>
                    <a:blip r:embed="rId22"/>
                    <a:stretch>
                      <a:fillRect/>
                    </a:stretch>
                  </pic:blipFill>
                  <pic:spPr>
                    <a:xfrm>
                      <a:off x="0" y="0"/>
                      <a:ext cx="5611602" cy="7414389"/>
                    </a:xfrm>
                    <a:prstGeom prst="rect">
                      <a:avLst/>
                    </a:prstGeom>
                  </pic:spPr>
                </pic:pic>
              </a:graphicData>
            </a:graphic>
          </wp:inline>
        </w:drawing>
      </w:r>
    </w:p>
    <w:p w14:paraId="7B946DBB" w14:textId="0406873C" w:rsidR="00690C19" w:rsidRPr="00DB3D8D" w:rsidRDefault="00715806" w:rsidP="00741830">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504" w:name="_Toc139923569"/>
      <w:r w:rsidR="00DE1B2C">
        <w:rPr>
          <w:rFonts w:ascii="Calibri" w:hAnsi="Calibri" w:cs="Calibri"/>
          <w:noProof/>
        </w:rPr>
        <w:t>9</w:t>
      </w:r>
      <w:r>
        <w:rPr>
          <w:rFonts w:ascii="Calibri" w:hAnsi="Calibri" w:cs="Calibri"/>
        </w:rPr>
        <w:fldChar w:fldCharType="end"/>
      </w:r>
      <w:r>
        <w:t xml:space="preserve">- 4 </w:t>
      </w:r>
      <w:r w:rsidRPr="002413A4">
        <w:t xml:space="preserve">Activity Diagram for </w:t>
      </w:r>
      <w:r>
        <w:t>User</w:t>
      </w:r>
      <w:bookmarkEnd w:id="504"/>
    </w:p>
    <w:p w14:paraId="08428C43" w14:textId="77777777" w:rsidR="00E31F3B" w:rsidRPr="00E31F3B" w:rsidRDefault="00E31F3B">
      <w:pPr>
        <w:pStyle w:val="Heading2"/>
        <w:numPr>
          <w:ilvl w:val="1"/>
          <w:numId w:val="45"/>
        </w:numPr>
      </w:pPr>
      <w:bookmarkStart w:id="505" w:name="_Toc505635159"/>
      <w:bookmarkStart w:id="506" w:name="_Toc505635258"/>
      <w:bookmarkStart w:id="507" w:name="_Toc505635357"/>
      <w:bookmarkStart w:id="508" w:name="_Toc505635462"/>
      <w:bookmarkStart w:id="509" w:name="_Toc505635668"/>
      <w:bookmarkStart w:id="510" w:name="_Toc139921467"/>
      <w:r w:rsidRPr="00E31F3B">
        <w:lastRenderedPageBreak/>
        <w:t>State Transition Diagram</w:t>
      </w:r>
      <w:bookmarkEnd w:id="505"/>
      <w:bookmarkEnd w:id="506"/>
      <w:bookmarkEnd w:id="507"/>
      <w:bookmarkEnd w:id="508"/>
      <w:bookmarkEnd w:id="509"/>
      <w:bookmarkEnd w:id="510"/>
    </w:p>
    <w:p w14:paraId="61DF9234" w14:textId="77777777" w:rsidR="00690C19" w:rsidRDefault="00690C19" w:rsidP="00DB3D8D">
      <w:pPr>
        <w:spacing w:line="360" w:lineRule="auto"/>
        <w:jc w:val="both"/>
        <w:rPr>
          <w:rFonts w:ascii="Calibri" w:hAnsi="Calibri" w:cs="Calibri"/>
        </w:rPr>
      </w:pPr>
    </w:p>
    <w:p w14:paraId="58F8B89E" w14:textId="02E3E642" w:rsidR="00D81289" w:rsidRDefault="00D81289" w:rsidP="00763351">
      <w:pPr>
        <w:spacing w:line="360" w:lineRule="auto"/>
        <w:ind w:left="-576"/>
        <w:jc w:val="both"/>
        <w:rPr>
          <w:rFonts w:ascii="Calibri" w:hAnsi="Calibri" w:cs="Calibri"/>
        </w:rPr>
      </w:pPr>
    </w:p>
    <w:p w14:paraId="386C58F9" w14:textId="77777777" w:rsidR="00715806" w:rsidRDefault="00B629C1" w:rsidP="00715806">
      <w:pPr>
        <w:keepNext/>
        <w:spacing w:line="360" w:lineRule="auto"/>
        <w:jc w:val="center"/>
      </w:pPr>
      <w:r w:rsidRPr="00B629C1">
        <w:rPr>
          <w:rFonts w:ascii="Calibri" w:hAnsi="Calibri" w:cs="Calibri"/>
          <w:noProof/>
        </w:rPr>
        <w:drawing>
          <wp:inline distT="0" distB="0" distL="0" distR="0" wp14:anchorId="56A92757" wp14:editId="0CE90261">
            <wp:extent cx="5320500" cy="4267200"/>
            <wp:effectExtent l="0" t="0" r="0" b="0"/>
            <wp:docPr id="21139437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943766" name=""/>
                    <pic:cNvPicPr/>
                  </pic:nvPicPr>
                  <pic:blipFill>
                    <a:blip r:embed="rId23"/>
                    <a:stretch>
                      <a:fillRect/>
                    </a:stretch>
                  </pic:blipFill>
                  <pic:spPr>
                    <a:xfrm>
                      <a:off x="0" y="0"/>
                      <a:ext cx="5324712" cy="4270578"/>
                    </a:xfrm>
                    <a:prstGeom prst="rect">
                      <a:avLst/>
                    </a:prstGeom>
                  </pic:spPr>
                </pic:pic>
              </a:graphicData>
            </a:graphic>
          </wp:inline>
        </w:drawing>
      </w:r>
    </w:p>
    <w:p w14:paraId="2BEE1D0C" w14:textId="1488AF03" w:rsidR="00690C19" w:rsidRPr="00DB3D8D"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511" w:name="_Toc139923570"/>
      <w:r w:rsidR="00DE1B2C">
        <w:rPr>
          <w:rFonts w:ascii="Calibri" w:hAnsi="Calibri" w:cs="Calibri"/>
          <w:noProof/>
        </w:rPr>
        <w:t>10</w:t>
      </w:r>
      <w:r>
        <w:rPr>
          <w:rFonts w:ascii="Calibri" w:hAnsi="Calibri" w:cs="Calibri"/>
        </w:rPr>
        <w:fldChar w:fldCharType="end"/>
      </w:r>
      <w:r>
        <w:t xml:space="preserve"> - 4 </w:t>
      </w:r>
      <w:r w:rsidRPr="0060411D">
        <w:t>State Transition Diagram</w:t>
      </w:r>
      <w:bookmarkEnd w:id="511"/>
    </w:p>
    <w:p w14:paraId="68DD2169" w14:textId="77777777" w:rsidR="00E31F3B" w:rsidRPr="00E31F3B" w:rsidRDefault="00E31F3B">
      <w:pPr>
        <w:pStyle w:val="Heading2"/>
        <w:numPr>
          <w:ilvl w:val="1"/>
          <w:numId w:val="45"/>
        </w:numPr>
      </w:pPr>
      <w:bookmarkStart w:id="512" w:name="_Toc505635160"/>
      <w:bookmarkStart w:id="513" w:name="_Toc505635259"/>
      <w:bookmarkStart w:id="514" w:name="_Toc505635358"/>
      <w:bookmarkStart w:id="515" w:name="_Toc505635463"/>
      <w:bookmarkStart w:id="516" w:name="_Toc505635669"/>
      <w:bookmarkStart w:id="517" w:name="_Toc139921468"/>
      <w:r w:rsidRPr="00E31F3B">
        <w:lastRenderedPageBreak/>
        <w:t>Component Diagram</w:t>
      </w:r>
      <w:bookmarkEnd w:id="512"/>
      <w:bookmarkEnd w:id="513"/>
      <w:bookmarkEnd w:id="514"/>
      <w:bookmarkEnd w:id="515"/>
      <w:bookmarkEnd w:id="516"/>
      <w:bookmarkEnd w:id="517"/>
    </w:p>
    <w:p w14:paraId="51CD951B" w14:textId="77777777" w:rsidR="00715806" w:rsidRDefault="009667F5" w:rsidP="00715806">
      <w:pPr>
        <w:keepNext/>
        <w:spacing w:line="360" w:lineRule="auto"/>
        <w:jc w:val="center"/>
      </w:pPr>
      <w:r w:rsidRPr="009667F5">
        <w:rPr>
          <w:rFonts w:ascii="Calibri" w:hAnsi="Calibri" w:cs="Calibri"/>
          <w:noProof/>
        </w:rPr>
        <w:drawing>
          <wp:inline distT="0" distB="0" distL="0" distR="0" wp14:anchorId="762282AF" wp14:editId="6C527B88">
            <wp:extent cx="5469421" cy="7398327"/>
            <wp:effectExtent l="0" t="0" r="0" b="0"/>
            <wp:docPr id="1585565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56526" name=""/>
                    <pic:cNvPicPr/>
                  </pic:nvPicPr>
                  <pic:blipFill>
                    <a:blip r:embed="rId24"/>
                    <a:stretch>
                      <a:fillRect/>
                    </a:stretch>
                  </pic:blipFill>
                  <pic:spPr>
                    <a:xfrm>
                      <a:off x="0" y="0"/>
                      <a:ext cx="5470690" cy="7400043"/>
                    </a:xfrm>
                    <a:prstGeom prst="rect">
                      <a:avLst/>
                    </a:prstGeom>
                  </pic:spPr>
                </pic:pic>
              </a:graphicData>
            </a:graphic>
          </wp:inline>
        </w:drawing>
      </w:r>
    </w:p>
    <w:p w14:paraId="06E17FBE" w14:textId="097EAA85" w:rsidR="00690C19" w:rsidRPr="00DB3D8D" w:rsidRDefault="00715806" w:rsidP="00741830">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518" w:name="_Toc139923571"/>
      <w:r w:rsidR="00DE1B2C">
        <w:rPr>
          <w:rFonts w:ascii="Calibri" w:hAnsi="Calibri" w:cs="Calibri"/>
          <w:noProof/>
        </w:rPr>
        <w:t>11</w:t>
      </w:r>
      <w:r>
        <w:rPr>
          <w:rFonts w:ascii="Calibri" w:hAnsi="Calibri" w:cs="Calibri"/>
        </w:rPr>
        <w:fldChar w:fldCharType="end"/>
      </w:r>
      <w:r>
        <w:t xml:space="preserve"> - 4 Component Diagram</w:t>
      </w:r>
      <w:bookmarkEnd w:id="518"/>
    </w:p>
    <w:p w14:paraId="0FFAEDAB" w14:textId="746DA059" w:rsidR="00EC3A15" w:rsidRPr="007C0845" w:rsidRDefault="00E31F3B">
      <w:pPr>
        <w:pStyle w:val="Heading2"/>
        <w:numPr>
          <w:ilvl w:val="1"/>
          <w:numId w:val="45"/>
        </w:numPr>
      </w:pPr>
      <w:bookmarkStart w:id="519" w:name="_Toc505635161"/>
      <w:bookmarkStart w:id="520" w:name="_Toc505635260"/>
      <w:bookmarkStart w:id="521" w:name="_Toc505635359"/>
      <w:bookmarkStart w:id="522" w:name="_Toc505635464"/>
      <w:bookmarkStart w:id="523" w:name="_Toc505635670"/>
      <w:bookmarkStart w:id="524" w:name="_Toc139921469"/>
      <w:r w:rsidRPr="00E31F3B">
        <w:lastRenderedPageBreak/>
        <w:t>Deployment Diagram</w:t>
      </w:r>
      <w:bookmarkEnd w:id="519"/>
      <w:bookmarkEnd w:id="520"/>
      <w:bookmarkEnd w:id="521"/>
      <w:bookmarkEnd w:id="522"/>
      <w:bookmarkEnd w:id="523"/>
      <w:bookmarkEnd w:id="524"/>
    </w:p>
    <w:p w14:paraId="57EAB015" w14:textId="77777777" w:rsidR="00715806" w:rsidRDefault="00590189" w:rsidP="00715806">
      <w:pPr>
        <w:keepNext/>
        <w:spacing w:line="360" w:lineRule="auto"/>
        <w:jc w:val="center"/>
      </w:pPr>
      <w:r>
        <w:rPr>
          <w:rFonts w:ascii="Calibri" w:hAnsi="Calibri" w:cs="Calibri"/>
          <w:noProof/>
        </w:rPr>
        <w:drawing>
          <wp:inline distT="0" distB="0" distL="0" distR="0" wp14:anchorId="17582423" wp14:editId="538714D7">
            <wp:extent cx="5943600" cy="6141720"/>
            <wp:effectExtent l="0" t="0" r="0" b="0"/>
            <wp:docPr id="20599156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6141720"/>
                    </a:xfrm>
                    <a:prstGeom prst="rect">
                      <a:avLst/>
                    </a:prstGeom>
                    <a:noFill/>
                    <a:ln>
                      <a:noFill/>
                    </a:ln>
                  </pic:spPr>
                </pic:pic>
              </a:graphicData>
            </a:graphic>
          </wp:inline>
        </w:drawing>
      </w:r>
    </w:p>
    <w:p w14:paraId="218916A0" w14:textId="66824BEF" w:rsidR="00690C19" w:rsidRPr="00DB3D8D"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525" w:name="_Toc139923572"/>
      <w:r w:rsidR="00DE1B2C">
        <w:rPr>
          <w:rFonts w:ascii="Calibri" w:hAnsi="Calibri" w:cs="Calibri"/>
          <w:noProof/>
        </w:rPr>
        <w:t>12</w:t>
      </w:r>
      <w:r>
        <w:rPr>
          <w:rFonts w:ascii="Calibri" w:hAnsi="Calibri" w:cs="Calibri"/>
        </w:rPr>
        <w:fldChar w:fldCharType="end"/>
      </w:r>
      <w:r>
        <w:t xml:space="preserve"> - 4 Deployment Diagram</w:t>
      </w:r>
      <w:bookmarkEnd w:id="525"/>
    </w:p>
    <w:p w14:paraId="2335CC59" w14:textId="77777777" w:rsidR="00690C19" w:rsidRPr="00DB3D8D" w:rsidRDefault="00690C19" w:rsidP="00DB3D8D">
      <w:pPr>
        <w:spacing w:line="360" w:lineRule="auto"/>
        <w:jc w:val="both"/>
        <w:rPr>
          <w:rFonts w:ascii="Calibri" w:hAnsi="Calibri" w:cs="Calibri"/>
        </w:rPr>
      </w:pPr>
    </w:p>
    <w:p w14:paraId="61ED2C1A" w14:textId="77777777" w:rsidR="00690C19" w:rsidRDefault="00690C19" w:rsidP="00DB3D8D">
      <w:pPr>
        <w:spacing w:line="360" w:lineRule="auto"/>
        <w:jc w:val="both"/>
        <w:rPr>
          <w:rFonts w:ascii="Calibri" w:hAnsi="Calibri" w:cs="Calibri"/>
        </w:rPr>
      </w:pPr>
    </w:p>
    <w:p w14:paraId="62C1BD02" w14:textId="77777777" w:rsidR="00D81289" w:rsidRDefault="00D81289" w:rsidP="00DB3D8D">
      <w:pPr>
        <w:spacing w:line="360" w:lineRule="auto"/>
        <w:jc w:val="both"/>
        <w:rPr>
          <w:rFonts w:ascii="Calibri" w:hAnsi="Calibri" w:cs="Calibri"/>
        </w:rPr>
      </w:pPr>
    </w:p>
    <w:p w14:paraId="30EBEDDC" w14:textId="77777777" w:rsidR="00690C19" w:rsidRPr="00DB3D8D" w:rsidRDefault="00690C19" w:rsidP="00DB3D8D">
      <w:pPr>
        <w:spacing w:line="360" w:lineRule="auto"/>
        <w:jc w:val="both"/>
        <w:rPr>
          <w:rFonts w:ascii="Calibri" w:hAnsi="Calibri" w:cs="Calibri"/>
        </w:rPr>
      </w:pPr>
    </w:p>
    <w:p w14:paraId="16C43426" w14:textId="44F124A4" w:rsidR="006A1D4A" w:rsidRDefault="00685B8D">
      <w:pPr>
        <w:pStyle w:val="Heading2"/>
        <w:numPr>
          <w:ilvl w:val="1"/>
          <w:numId w:val="45"/>
        </w:numPr>
      </w:pPr>
      <w:bookmarkStart w:id="526" w:name="_Toc505635162"/>
      <w:bookmarkStart w:id="527" w:name="_Toc505635261"/>
      <w:bookmarkStart w:id="528" w:name="_Toc505635360"/>
      <w:bookmarkStart w:id="529" w:name="_Toc505635465"/>
      <w:bookmarkStart w:id="530" w:name="_Toc505635671"/>
      <w:bookmarkStart w:id="531" w:name="_Toc139921470"/>
      <w:r>
        <w:lastRenderedPageBreak/>
        <w:t>Data Flow diagram</w:t>
      </w:r>
      <w:bookmarkEnd w:id="526"/>
      <w:bookmarkEnd w:id="527"/>
      <w:bookmarkEnd w:id="528"/>
      <w:bookmarkEnd w:id="529"/>
      <w:bookmarkEnd w:id="530"/>
      <w:bookmarkEnd w:id="531"/>
    </w:p>
    <w:p w14:paraId="0C4B0659" w14:textId="77777777" w:rsidR="00C453A1" w:rsidRPr="00C453A1" w:rsidRDefault="00C453A1" w:rsidP="00C453A1">
      <w:pPr>
        <w:rPr>
          <w:lang w:val="en"/>
        </w:rPr>
      </w:pPr>
    </w:p>
    <w:p w14:paraId="596916AD" w14:textId="7C023232" w:rsidR="006A1D4A" w:rsidRPr="006A1D4A" w:rsidRDefault="006A1D4A" w:rsidP="006A1D4A">
      <w:pPr>
        <w:rPr>
          <w:rFonts w:asciiTheme="minorHAnsi" w:hAnsiTheme="minorHAnsi" w:cstheme="minorHAnsi"/>
          <w:b/>
          <w:bCs/>
          <w:lang w:val="en"/>
        </w:rPr>
      </w:pPr>
      <w:r w:rsidRPr="006A1D4A">
        <w:rPr>
          <w:rFonts w:asciiTheme="minorHAnsi" w:hAnsiTheme="minorHAnsi" w:cstheme="minorHAnsi"/>
          <w:b/>
          <w:bCs/>
          <w:lang w:val="en"/>
        </w:rPr>
        <w:t xml:space="preserve">Level </w:t>
      </w:r>
      <w:r>
        <w:rPr>
          <w:rFonts w:asciiTheme="minorHAnsi" w:hAnsiTheme="minorHAnsi" w:cstheme="minorHAnsi"/>
          <w:b/>
          <w:bCs/>
          <w:lang w:val="en"/>
        </w:rPr>
        <w:t>2</w:t>
      </w:r>
    </w:p>
    <w:p w14:paraId="11A3772C" w14:textId="77777777" w:rsidR="00715806" w:rsidRDefault="006A1D4A" w:rsidP="00715806">
      <w:pPr>
        <w:keepNext/>
        <w:spacing w:line="360" w:lineRule="auto"/>
        <w:jc w:val="center"/>
      </w:pPr>
      <w:r w:rsidRPr="006A1D4A">
        <w:rPr>
          <w:rFonts w:ascii="Calibri" w:hAnsi="Calibri" w:cs="Calibri"/>
          <w:b/>
          <w:bCs/>
          <w:noProof/>
        </w:rPr>
        <w:drawing>
          <wp:inline distT="0" distB="0" distL="0" distR="0" wp14:anchorId="60B6B973" wp14:editId="6FBB5FDD">
            <wp:extent cx="5493073" cy="7239000"/>
            <wp:effectExtent l="0" t="0" r="0" b="0"/>
            <wp:docPr id="17567898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6789851" name=""/>
                    <pic:cNvPicPr/>
                  </pic:nvPicPr>
                  <pic:blipFill>
                    <a:blip r:embed="rId26"/>
                    <a:stretch>
                      <a:fillRect/>
                    </a:stretch>
                  </pic:blipFill>
                  <pic:spPr>
                    <a:xfrm>
                      <a:off x="0" y="0"/>
                      <a:ext cx="5504246" cy="7253724"/>
                    </a:xfrm>
                    <a:prstGeom prst="rect">
                      <a:avLst/>
                    </a:prstGeom>
                  </pic:spPr>
                </pic:pic>
              </a:graphicData>
            </a:graphic>
          </wp:inline>
        </w:drawing>
      </w:r>
    </w:p>
    <w:p w14:paraId="31BF4622" w14:textId="10B66279" w:rsidR="006A1D4A" w:rsidRPr="009667F5" w:rsidRDefault="00715806" w:rsidP="00715806">
      <w:pPr>
        <w:pStyle w:val="Caption"/>
        <w:jc w:val="center"/>
        <w:rPr>
          <w:rFonts w:ascii="Calibri" w:hAnsi="Calibri" w:cs="Calibri"/>
          <w:b/>
          <w:bCs/>
        </w:rPr>
      </w:pPr>
      <w:r>
        <w:rPr>
          <w:rFonts w:ascii="Calibri" w:hAnsi="Calibri" w:cs="Calibri"/>
          <w:b/>
          <w:bCs/>
        </w:rPr>
        <w:fldChar w:fldCharType="begin"/>
      </w:r>
      <w:r>
        <w:rPr>
          <w:rFonts w:ascii="Calibri" w:hAnsi="Calibri" w:cs="Calibri"/>
          <w:b/>
          <w:bCs/>
        </w:rPr>
        <w:instrText xml:space="preserve"> SEQ Figure \* ARABIC </w:instrText>
      </w:r>
      <w:r>
        <w:rPr>
          <w:rFonts w:ascii="Calibri" w:hAnsi="Calibri" w:cs="Calibri"/>
          <w:b/>
          <w:bCs/>
        </w:rPr>
        <w:fldChar w:fldCharType="separate"/>
      </w:r>
      <w:bookmarkStart w:id="532" w:name="_Toc139923573"/>
      <w:r w:rsidR="00DE1B2C">
        <w:rPr>
          <w:rFonts w:ascii="Calibri" w:hAnsi="Calibri" w:cs="Calibri"/>
          <w:b/>
          <w:bCs/>
          <w:noProof/>
        </w:rPr>
        <w:t>13</w:t>
      </w:r>
      <w:r>
        <w:rPr>
          <w:rFonts w:ascii="Calibri" w:hAnsi="Calibri" w:cs="Calibri"/>
          <w:b/>
          <w:bCs/>
        </w:rPr>
        <w:fldChar w:fldCharType="end"/>
      </w:r>
      <w:r>
        <w:t xml:space="preserve"> - 4 Data Flow Diagram</w:t>
      </w:r>
      <w:bookmarkEnd w:id="532"/>
    </w:p>
    <w:p w14:paraId="66038FFA" w14:textId="77777777" w:rsidR="00C75ED4" w:rsidRDefault="00C75ED4" w:rsidP="00C75ED4">
      <w:pPr>
        <w:pStyle w:val="Heading1"/>
        <w:rPr>
          <w:rFonts w:cs="Calibri"/>
          <w:b w:val="0"/>
          <w:bCs w:val="0"/>
        </w:rPr>
      </w:pPr>
    </w:p>
    <w:p w14:paraId="31B74409" w14:textId="77777777" w:rsidR="00C75ED4" w:rsidRPr="00AF4A32" w:rsidRDefault="00C75ED4" w:rsidP="00C75ED4">
      <w:pPr>
        <w:pStyle w:val="Heading1"/>
        <w:rPr>
          <w:rFonts w:cs="Calibri"/>
          <w:b w:val="0"/>
          <w:bCs w:val="0"/>
        </w:rPr>
      </w:pPr>
    </w:p>
    <w:p w14:paraId="5EB9DB6B" w14:textId="77777777" w:rsidR="00C75ED4" w:rsidRPr="00BE22F9" w:rsidRDefault="00C75ED4" w:rsidP="00C75ED4">
      <w:pPr>
        <w:pStyle w:val="Heading1"/>
        <w:rPr>
          <w:b w:val="0"/>
          <w:bCs w:val="0"/>
          <w:sz w:val="96"/>
          <w:szCs w:val="28"/>
        </w:rPr>
      </w:pPr>
      <w:bookmarkStart w:id="533" w:name="_Toc505635163"/>
      <w:bookmarkStart w:id="534" w:name="_Toc505635262"/>
      <w:bookmarkStart w:id="535" w:name="_Toc505635361"/>
      <w:bookmarkStart w:id="536" w:name="_Toc505635466"/>
      <w:bookmarkStart w:id="537" w:name="_Toc505635672"/>
      <w:bookmarkStart w:id="538" w:name="_Toc139921471"/>
      <w:r w:rsidRPr="00BE22F9">
        <w:rPr>
          <w:b w:val="0"/>
          <w:bCs w:val="0"/>
          <w:sz w:val="96"/>
          <w:szCs w:val="28"/>
        </w:rPr>
        <w:t xml:space="preserve">Chapter </w:t>
      </w:r>
      <w:r w:rsidR="008F1FE8">
        <w:rPr>
          <w:b w:val="0"/>
          <w:bCs w:val="0"/>
          <w:sz w:val="96"/>
          <w:szCs w:val="28"/>
        </w:rPr>
        <w:t>5</w:t>
      </w:r>
      <w:bookmarkEnd w:id="533"/>
      <w:bookmarkEnd w:id="534"/>
      <w:bookmarkEnd w:id="535"/>
      <w:bookmarkEnd w:id="536"/>
      <w:bookmarkEnd w:id="537"/>
      <w:bookmarkEnd w:id="538"/>
    </w:p>
    <w:p w14:paraId="1B238305" w14:textId="77777777" w:rsidR="00C75ED4" w:rsidRDefault="008F1FE8" w:rsidP="00C75ED4">
      <w:pPr>
        <w:pStyle w:val="Heading1"/>
        <w:rPr>
          <w:szCs w:val="72"/>
        </w:rPr>
      </w:pPr>
      <w:bookmarkStart w:id="539" w:name="_Toc505635164"/>
      <w:bookmarkStart w:id="540" w:name="_Toc505635263"/>
      <w:bookmarkStart w:id="541" w:name="_Toc505635362"/>
      <w:bookmarkStart w:id="542" w:name="_Toc505635467"/>
      <w:bookmarkStart w:id="543" w:name="_Toc505635673"/>
      <w:bookmarkStart w:id="544" w:name="_Toc139921472"/>
      <w:r>
        <w:rPr>
          <w:szCs w:val="72"/>
        </w:rPr>
        <w:t>Implementation</w:t>
      </w:r>
      <w:bookmarkEnd w:id="539"/>
      <w:bookmarkEnd w:id="540"/>
      <w:bookmarkEnd w:id="541"/>
      <w:bookmarkEnd w:id="542"/>
      <w:bookmarkEnd w:id="543"/>
      <w:bookmarkEnd w:id="544"/>
    </w:p>
    <w:p w14:paraId="3C6626EA" w14:textId="77777777" w:rsidR="00C75ED4" w:rsidRPr="00AF4A32" w:rsidRDefault="00C75ED4" w:rsidP="00C75ED4">
      <w:pPr>
        <w:pStyle w:val="Heading1"/>
        <w:rPr>
          <w:rFonts w:cs="Calibri"/>
          <w:b w:val="0"/>
          <w:bCs w:val="0"/>
        </w:rPr>
      </w:pPr>
    </w:p>
    <w:p w14:paraId="35EFBF84" w14:textId="77777777" w:rsidR="00C75ED4" w:rsidRPr="00AF4A32" w:rsidRDefault="00C75ED4" w:rsidP="00C75ED4">
      <w:pPr>
        <w:pStyle w:val="Heading1"/>
        <w:rPr>
          <w:rFonts w:cs="Calibri"/>
          <w:b w:val="0"/>
          <w:bCs w:val="0"/>
        </w:rPr>
      </w:pPr>
    </w:p>
    <w:p w14:paraId="499302FE" w14:textId="77777777" w:rsidR="00C75ED4" w:rsidRPr="00AF4A32" w:rsidRDefault="00C75ED4" w:rsidP="00C75ED4">
      <w:pPr>
        <w:pStyle w:val="Heading1"/>
        <w:rPr>
          <w:rFonts w:cs="Calibri"/>
          <w:b w:val="0"/>
          <w:bCs w:val="0"/>
        </w:rPr>
      </w:pPr>
    </w:p>
    <w:p w14:paraId="27E6B486" w14:textId="77777777" w:rsidR="00C75ED4" w:rsidRPr="00AF4A32" w:rsidRDefault="00C75ED4" w:rsidP="00C75ED4">
      <w:pPr>
        <w:pStyle w:val="Heading1"/>
        <w:rPr>
          <w:rFonts w:cs="Calibri"/>
          <w:b w:val="0"/>
          <w:bCs w:val="0"/>
        </w:rPr>
      </w:pPr>
    </w:p>
    <w:p w14:paraId="58A841E2" w14:textId="77777777" w:rsidR="00C75ED4" w:rsidRPr="00AF4A32" w:rsidRDefault="00C75ED4" w:rsidP="00C75ED4">
      <w:pPr>
        <w:pStyle w:val="Heading1"/>
        <w:rPr>
          <w:rFonts w:cs="Calibri"/>
          <w:b w:val="0"/>
          <w:bCs w:val="0"/>
        </w:rPr>
      </w:pPr>
    </w:p>
    <w:p w14:paraId="49F466B3" w14:textId="77777777" w:rsidR="00C75ED4" w:rsidRPr="00AF4A32" w:rsidRDefault="00C75ED4" w:rsidP="00C75ED4">
      <w:pPr>
        <w:pStyle w:val="Heading1"/>
        <w:rPr>
          <w:rFonts w:cs="Calibri"/>
          <w:b w:val="0"/>
          <w:bCs w:val="0"/>
        </w:rPr>
      </w:pPr>
    </w:p>
    <w:p w14:paraId="4014B493" w14:textId="77777777" w:rsidR="00C75ED4" w:rsidRPr="00AF4A32" w:rsidRDefault="00C75ED4" w:rsidP="00C75ED4">
      <w:pPr>
        <w:pStyle w:val="Heading1"/>
        <w:rPr>
          <w:rFonts w:cs="Calibri"/>
          <w:b w:val="0"/>
          <w:bCs w:val="0"/>
        </w:rPr>
      </w:pPr>
    </w:p>
    <w:p w14:paraId="7560332E" w14:textId="77777777"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77647246" w14:textId="2EEFB91F" w:rsidR="00370CB2" w:rsidRDefault="00AF14DC" w:rsidP="00AF14DC">
      <w:pPr>
        <w:spacing w:line="360" w:lineRule="auto"/>
        <w:jc w:val="both"/>
        <w:rPr>
          <w:rFonts w:ascii="Calibri" w:hAnsi="Calibri" w:cs="Calibri"/>
        </w:rPr>
      </w:pPr>
      <w:r w:rsidRPr="00AF14DC">
        <w:rPr>
          <w:rFonts w:ascii="Calibri" w:hAnsi="Calibri" w:cs="Calibri"/>
        </w:rPr>
        <w:t xml:space="preserve">This chapter will focus on the tools </w:t>
      </w:r>
      <w:r>
        <w:rPr>
          <w:rFonts w:ascii="Calibri" w:hAnsi="Calibri" w:cs="Calibri"/>
        </w:rPr>
        <w:t xml:space="preserve">and techniques </w:t>
      </w:r>
      <w:r w:rsidRPr="00AF14DC">
        <w:rPr>
          <w:rFonts w:ascii="Calibri" w:hAnsi="Calibri" w:cs="Calibri"/>
        </w:rPr>
        <w:t xml:space="preserve">that we will be using to create our </w:t>
      </w:r>
      <w:r>
        <w:rPr>
          <w:rFonts w:ascii="Calibri" w:hAnsi="Calibri" w:cs="Calibri"/>
        </w:rPr>
        <w:t>website</w:t>
      </w:r>
      <w:r w:rsidRPr="00AF14DC">
        <w:rPr>
          <w:rFonts w:ascii="Calibri" w:hAnsi="Calibri" w:cs="Calibri"/>
        </w:rPr>
        <w:t xml:space="preserve">. </w:t>
      </w:r>
      <w:r w:rsidR="00F40C2D">
        <w:rPr>
          <w:rFonts w:ascii="Calibri" w:hAnsi="Calibri" w:cs="Calibri"/>
        </w:rPr>
        <w:t xml:space="preserve"> </w:t>
      </w:r>
      <w:r w:rsidRPr="00AF14DC">
        <w:rPr>
          <w:rFonts w:ascii="Calibri" w:hAnsi="Calibri" w:cs="Calibri"/>
        </w:rPr>
        <w:t xml:space="preserve">This section is concerned with the goal of developing an essential </w:t>
      </w:r>
      <w:r w:rsidR="00F40C2D">
        <w:rPr>
          <w:rFonts w:ascii="Calibri" w:hAnsi="Calibri" w:cs="Calibri"/>
        </w:rPr>
        <w:t>website</w:t>
      </w:r>
      <w:r w:rsidRPr="00AF14DC">
        <w:rPr>
          <w:rFonts w:ascii="Calibri" w:hAnsi="Calibri" w:cs="Calibri"/>
        </w:rPr>
        <w:t xml:space="preserve"> in which </w:t>
      </w:r>
      <w:r w:rsidR="00F40C2D">
        <w:rPr>
          <w:rFonts w:ascii="Calibri" w:hAnsi="Calibri" w:cs="Calibri"/>
        </w:rPr>
        <w:t>you can search for specific content based on the given keywords and also look upon related news using a recommendation system. Moreover, it also elaborates important flow control/pseudo codes, libraries, deployment environment and coding standards as well.</w:t>
      </w:r>
    </w:p>
    <w:p w14:paraId="6380EB27" w14:textId="77777777" w:rsidR="00370CB2" w:rsidRPr="00DF5ECF" w:rsidRDefault="00370CB2" w:rsidP="008F1FE8">
      <w:pPr>
        <w:spacing w:line="360" w:lineRule="auto"/>
        <w:jc w:val="both"/>
        <w:rPr>
          <w:rFonts w:ascii="Calibri" w:hAnsi="Calibri" w:cs="Calibri"/>
        </w:rPr>
      </w:pPr>
    </w:p>
    <w:p w14:paraId="63CA1D98" w14:textId="77777777" w:rsidR="00370CB2" w:rsidRPr="003339EA" w:rsidRDefault="00370CB2">
      <w:pPr>
        <w:pStyle w:val="Heading2"/>
        <w:numPr>
          <w:ilvl w:val="1"/>
          <w:numId w:val="5"/>
        </w:numPr>
      </w:pPr>
      <w:bookmarkStart w:id="545" w:name="_Toc505635165"/>
      <w:bookmarkStart w:id="546" w:name="_Toc505635264"/>
      <w:bookmarkStart w:id="547" w:name="_Toc505635363"/>
      <w:bookmarkStart w:id="548" w:name="_Toc505635468"/>
      <w:bookmarkStart w:id="549" w:name="_Toc505635674"/>
      <w:bookmarkStart w:id="550" w:name="_Toc139921473"/>
      <w:r w:rsidRPr="003339EA">
        <w:t>Important Flow Control/Pseudo codes</w:t>
      </w:r>
      <w:bookmarkEnd w:id="545"/>
      <w:bookmarkEnd w:id="546"/>
      <w:bookmarkEnd w:id="547"/>
      <w:bookmarkEnd w:id="548"/>
      <w:bookmarkEnd w:id="549"/>
      <w:bookmarkEnd w:id="550"/>
      <w:r w:rsidRPr="003339EA">
        <w:t xml:space="preserve"> </w:t>
      </w:r>
    </w:p>
    <w:p w14:paraId="3FAD3488" w14:textId="5307CC0A" w:rsidR="00267131" w:rsidRPr="00267131" w:rsidRDefault="00267131" w:rsidP="00267131">
      <w:pPr>
        <w:spacing w:line="360" w:lineRule="auto"/>
        <w:jc w:val="both"/>
        <w:rPr>
          <w:rFonts w:ascii="Calibri" w:hAnsi="Calibri" w:cs="Calibri"/>
        </w:rPr>
      </w:pPr>
      <w:r>
        <w:rPr>
          <w:rFonts w:ascii="Calibri" w:hAnsi="Calibri" w:cs="Calibri"/>
        </w:rPr>
        <w:t>In order t</w:t>
      </w:r>
      <w:r w:rsidRPr="00267131">
        <w:rPr>
          <w:rFonts w:ascii="Calibri" w:hAnsi="Calibri" w:cs="Calibri"/>
        </w:rPr>
        <w:t>o build a text summarizer</w:t>
      </w:r>
      <w:r>
        <w:rPr>
          <w:rFonts w:ascii="Calibri" w:hAnsi="Calibri" w:cs="Calibri"/>
        </w:rPr>
        <w:t xml:space="preserve">, we are </w:t>
      </w:r>
      <w:r w:rsidRPr="00267131">
        <w:rPr>
          <w:rFonts w:ascii="Calibri" w:hAnsi="Calibri" w:cs="Calibri"/>
        </w:rPr>
        <w:t>using the `AutoModelForSeq2SeqLM` with the `</w:t>
      </w:r>
      <w:proofErr w:type="spellStart"/>
      <w:r w:rsidRPr="00267131">
        <w:rPr>
          <w:rFonts w:ascii="Calibri" w:hAnsi="Calibri" w:cs="Calibri"/>
        </w:rPr>
        <w:t>sshleifer</w:t>
      </w:r>
      <w:proofErr w:type="spellEnd"/>
      <w:r w:rsidRPr="00267131">
        <w:rPr>
          <w:rFonts w:ascii="Calibri" w:hAnsi="Calibri" w:cs="Calibri"/>
        </w:rPr>
        <w:t xml:space="preserve">/distilbart-cnn-12-6` model, </w:t>
      </w:r>
      <w:r>
        <w:rPr>
          <w:rFonts w:ascii="Calibri" w:hAnsi="Calibri" w:cs="Calibri"/>
        </w:rPr>
        <w:t>we</w:t>
      </w:r>
      <w:r w:rsidRPr="00267131">
        <w:rPr>
          <w:rFonts w:ascii="Calibri" w:hAnsi="Calibri" w:cs="Calibri"/>
        </w:rPr>
        <w:t>'ll need to incorporate several important flow controls. Here's an outline of the key flow controls you should consider:</w:t>
      </w:r>
    </w:p>
    <w:p w14:paraId="72C51461" w14:textId="77777777" w:rsidR="00267131" w:rsidRPr="001A6174" w:rsidRDefault="00267131" w:rsidP="00B53403">
      <w:pPr>
        <w:jc w:val="both"/>
        <w:rPr>
          <w:rFonts w:ascii="Calibri" w:hAnsi="Calibri" w:cs="Calibri"/>
        </w:rPr>
      </w:pPr>
    </w:p>
    <w:p w14:paraId="0DABB850" w14:textId="4C22BDD9"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Input Validation:</w:t>
      </w:r>
    </w:p>
    <w:p w14:paraId="0FCA9E45" w14:textId="67B93838" w:rsidR="00267131" w:rsidRPr="001A6174" w:rsidRDefault="00267131">
      <w:pPr>
        <w:pStyle w:val="ListParagraph"/>
        <w:numPr>
          <w:ilvl w:val="0"/>
          <w:numId w:val="55"/>
        </w:numPr>
        <w:spacing w:line="360" w:lineRule="auto"/>
        <w:jc w:val="both"/>
        <w:rPr>
          <w:rFonts w:cs="Calibri"/>
          <w:sz w:val="24"/>
          <w:szCs w:val="24"/>
        </w:rPr>
      </w:pPr>
      <w:r w:rsidRPr="001A6174">
        <w:rPr>
          <w:rFonts w:cs="Calibri"/>
          <w:sz w:val="24"/>
          <w:szCs w:val="24"/>
        </w:rPr>
        <w:t>Check if the input text is valid and not empty.</w:t>
      </w:r>
    </w:p>
    <w:p w14:paraId="0378B1E8" w14:textId="484DB22D" w:rsidR="001A6174" w:rsidRPr="001A6174" w:rsidRDefault="00267131">
      <w:pPr>
        <w:pStyle w:val="ListParagraph"/>
        <w:numPr>
          <w:ilvl w:val="0"/>
          <w:numId w:val="55"/>
        </w:numPr>
        <w:spacing w:line="360" w:lineRule="auto"/>
        <w:jc w:val="both"/>
        <w:rPr>
          <w:rFonts w:cs="Calibri"/>
          <w:sz w:val="24"/>
          <w:szCs w:val="24"/>
        </w:rPr>
      </w:pPr>
      <w:r w:rsidRPr="001A6174">
        <w:rPr>
          <w:rFonts w:cs="Calibri"/>
          <w:sz w:val="24"/>
          <w:szCs w:val="24"/>
        </w:rPr>
        <w:t>Ensure the input text length is within the model's maximum limit.</w:t>
      </w:r>
    </w:p>
    <w:p w14:paraId="62303BEE" w14:textId="692B82BF" w:rsidR="00B53403" w:rsidRDefault="00267131" w:rsidP="00B53403">
      <w:pPr>
        <w:pStyle w:val="ListParagraph"/>
        <w:numPr>
          <w:ilvl w:val="0"/>
          <w:numId w:val="55"/>
        </w:numPr>
        <w:spacing w:line="360" w:lineRule="auto"/>
        <w:jc w:val="both"/>
        <w:rPr>
          <w:rFonts w:cs="Calibri"/>
          <w:sz w:val="24"/>
          <w:szCs w:val="24"/>
        </w:rPr>
      </w:pPr>
      <w:r w:rsidRPr="001A6174">
        <w:rPr>
          <w:rFonts w:cs="Calibri"/>
          <w:sz w:val="24"/>
          <w:szCs w:val="24"/>
        </w:rPr>
        <w:t>Handle any potential encoding issues or special characters in the input.</w:t>
      </w:r>
    </w:p>
    <w:p w14:paraId="4543D698" w14:textId="77777777" w:rsidR="00B53403" w:rsidRPr="00B53403" w:rsidRDefault="00B53403" w:rsidP="00B53403">
      <w:pPr>
        <w:jc w:val="both"/>
        <w:rPr>
          <w:rFonts w:cs="Calibri"/>
        </w:rPr>
      </w:pPr>
    </w:p>
    <w:p w14:paraId="4A14263E" w14:textId="3D33FE44"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Preprocessing:</w:t>
      </w:r>
    </w:p>
    <w:p w14:paraId="020BE986" w14:textId="1C952CC3" w:rsidR="00267131" w:rsidRPr="001A6174" w:rsidRDefault="00267131">
      <w:pPr>
        <w:pStyle w:val="ListParagraph"/>
        <w:numPr>
          <w:ilvl w:val="0"/>
          <w:numId w:val="54"/>
        </w:numPr>
        <w:spacing w:line="360" w:lineRule="auto"/>
        <w:jc w:val="both"/>
        <w:rPr>
          <w:rFonts w:cs="Calibri"/>
          <w:sz w:val="24"/>
          <w:szCs w:val="24"/>
        </w:rPr>
      </w:pPr>
      <w:r w:rsidRPr="001A6174">
        <w:rPr>
          <w:rFonts w:cs="Calibri"/>
          <w:sz w:val="24"/>
          <w:szCs w:val="24"/>
        </w:rPr>
        <w:t>Tokenize the input text to convert it into a format suitable for the model.</w:t>
      </w:r>
    </w:p>
    <w:p w14:paraId="1E0A7AB8" w14:textId="21E2E805" w:rsidR="00267131" w:rsidRPr="001A6174" w:rsidRDefault="00267131">
      <w:pPr>
        <w:pStyle w:val="ListParagraph"/>
        <w:numPr>
          <w:ilvl w:val="0"/>
          <w:numId w:val="54"/>
        </w:numPr>
        <w:spacing w:line="360" w:lineRule="auto"/>
        <w:jc w:val="both"/>
        <w:rPr>
          <w:rFonts w:cs="Calibri"/>
          <w:sz w:val="24"/>
          <w:szCs w:val="24"/>
        </w:rPr>
      </w:pPr>
      <w:r w:rsidRPr="001A6174">
        <w:rPr>
          <w:rFonts w:cs="Calibri"/>
          <w:sz w:val="24"/>
          <w:szCs w:val="24"/>
        </w:rPr>
        <w:t>Apply any necessary text cleaning or normalization techniques.</w:t>
      </w:r>
    </w:p>
    <w:p w14:paraId="1312B1CD" w14:textId="18EBBD9E" w:rsidR="00267131" w:rsidRPr="001A6174" w:rsidRDefault="00267131">
      <w:pPr>
        <w:pStyle w:val="ListParagraph"/>
        <w:numPr>
          <w:ilvl w:val="0"/>
          <w:numId w:val="54"/>
        </w:numPr>
        <w:spacing w:line="360" w:lineRule="auto"/>
        <w:jc w:val="both"/>
        <w:rPr>
          <w:rFonts w:cs="Calibri"/>
          <w:sz w:val="24"/>
          <w:szCs w:val="24"/>
        </w:rPr>
      </w:pPr>
      <w:r w:rsidRPr="001A6174">
        <w:rPr>
          <w:rFonts w:cs="Calibri"/>
          <w:sz w:val="24"/>
          <w:szCs w:val="24"/>
        </w:rPr>
        <w:t>Convert the tokenized input into the appropriate input format for the model.</w:t>
      </w:r>
    </w:p>
    <w:p w14:paraId="4F3BBE7E" w14:textId="77777777" w:rsidR="00267131" w:rsidRPr="001A6174" w:rsidRDefault="00267131" w:rsidP="00B53403">
      <w:pPr>
        <w:jc w:val="both"/>
        <w:rPr>
          <w:rFonts w:ascii="Calibri" w:hAnsi="Calibri" w:cs="Calibri"/>
        </w:rPr>
      </w:pPr>
    </w:p>
    <w:p w14:paraId="4207CA61" w14:textId="6CF50D30"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Model Inference:</w:t>
      </w:r>
    </w:p>
    <w:p w14:paraId="3FEBC694" w14:textId="600F243B" w:rsidR="00267131" w:rsidRPr="001A6174" w:rsidRDefault="00267131">
      <w:pPr>
        <w:pStyle w:val="ListParagraph"/>
        <w:numPr>
          <w:ilvl w:val="0"/>
          <w:numId w:val="53"/>
        </w:numPr>
        <w:spacing w:line="360" w:lineRule="auto"/>
        <w:jc w:val="both"/>
        <w:rPr>
          <w:rFonts w:cs="Calibri"/>
          <w:sz w:val="24"/>
          <w:szCs w:val="24"/>
        </w:rPr>
      </w:pPr>
      <w:r w:rsidRPr="001A6174">
        <w:rPr>
          <w:rFonts w:cs="Calibri"/>
          <w:sz w:val="24"/>
          <w:szCs w:val="24"/>
        </w:rPr>
        <w:t>Load the `</w:t>
      </w:r>
      <w:proofErr w:type="spellStart"/>
      <w:r w:rsidRPr="001A6174">
        <w:rPr>
          <w:rFonts w:cs="Calibri"/>
          <w:sz w:val="24"/>
          <w:szCs w:val="24"/>
        </w:rPr>
        <w:t>sshleifer</w:t>
      </w:r>
      <w:proofErr w:type="spellEnd"/>
      <w:r w:rsidRPr="001A6174">
        <w:rPr>
          <w:rFonts w:cs="Calibri"/>
          <w:sz w:val="24"/>
          <w:szCs w:val="24"/>
        </w:rPr>
        <w:t>/distilbart-cnn-12-6` model using `AutoModelForSeq2SeqLM`.</w:t>
      </w:r>
    </w:p>
    <w:p w14:paraId="532DDF5A" w14:textId="40C4FC48" w:rsidR="00267131" w:rsidRPr="001A6174" w:rsidRDefault="00267131">
      <w:pPr>
        <w:pStyle w:val="ListParagraph"/>
        <w:numPr>
          <w:ilvl w:val="0"/>
          <w:numId w:val="53"/>
        </w:numPr>
        <w:spacing w:line="360" w:lineRule="auto"/>
        <w:jc w:val="both"/>
        <w:rPr>
          <w:rFonts w:cs="Calibri"/>
          <w:sz w:val="24"/>
          <w:szCs w:val="24"/>
        </w:rPr>
      </w:pPr>
      <w:r w:rsidRPr="001A6174">
        <w:rPr>
          <w:rFonts w:cs="Calibri"/>
          <w:sz w:val="24"/>
          <w:szCs w:val="24"/>
        </w:rPr>
        <w:t>Pass the preprocessed input through the model to generate summaries.</w:t>
      </w:r>
    </w:p>
    <w:p w14:paraId="21DE5364" w14:textId="5F685656" w:rsidR="00267131" w:rsidRPr="001A6174" w:rsidRDefault="00267131">
      <w:pPr>
        <w:pStyle w:val="ListParagraph"/>
        <w:numPr>
          <w:ilvl w:val="0"/>
          <w:numId w:val="53"/>
        </w:numPr>
        <w:spacing w:line="360" w:lineRule="auto"/>
        <w:jc w:val="both"/>
        <w:rPr>
          <w:rFonts w:cs="Calibri"/>
          <w:sz w:val="24"/>
          <w:szCs w:val="24"/>
        </w:rPr>
      </w:pPr>
      <w:r w:rsidRPr="001A6174">
        <w:rPr>
          <w:rFonts w:cs="Calibri"/>
          <w:sz w:val="24"/>
          <w:szCs w:val="24"/>
        </w:rPr>
        <w:t>Handle any potential errors or exceptions during the inference process.</w:t>
      </w:r>
    </w:p>
    <w:p w14:paraId="6931F90B" w14:textId="77777777" w:rsidR="00267131" w:rsidRPr="001A6174" w:rsidRDefault="00267131" w:rsidP="00B53403">
      <w:pPr>
        <w:jc w:val="both"/>
        <w:rPr>
          <w:rFonts w:ascii="Calibri" w:hAnsi="Calibri" w:cs="Calibri"/>
        </w:rPr>
      </w:pPr>
    </w:p>
    <w:p w14:paraId="3D2C1368" w14:textId="3DA8FD2B" w:rsidR="00267131" w:rsidRPr="001A6174" w:rsidRDefault="00267131">
      <w:pPr>
        <w:pStyle w:val="ListParagraph"/>
        <w:numPr>
          <w:ilvl w:val="0"/>
          <w:numId w:val="46"/>
        </w:numPr>
        <w:spacing w:line="360" w:lineRule="auto"/>
        <w:ind w:left="360"/>
        <w:jc w:val="both"/>
        <w:rPr>
          <w:rFonts w:cs="Calibri"/>
          <w:b/>
          <w:bCs/>
          <w:sz w:val="24"/>
          <w:szCs w:val="24"/>
        </w:rPr>
      </w:pPr>
      <w:proofErr w:type="spellStart"/>
      <w:r w:rsidRPr="001A6174">
        <w:rPr>
          <w:rFonts w:cs="Calibri"/>
          <w:b/>
          <w:bCs/>
          <w:sz w:val="24"/>
          <w:szCs w:val="24"/>
        </w:rPr>
        <w:t>Postprocessing</w:t>
      </w:r>
      <w:proofErr w:type="spellEnd"/>
      <w:r w:rsidRPr="001A6174">
        <w:rPr>
          <w:rFonts w:cs="Calibri"/>
          <w:b/>
          <w:bCs/>
          <w:sz w:val="24"/>
          <w:szCs w:val="24"/>
        </w:rPr>
        <w:t>:</w:t>
      </w:r>
    </w:p>
    <w:p w14:paraId="5EF152A6" w14:textId="58DA50E5" w:rsidR="00267131" w:rsidRPr="001A6174" w:rsidRDefault="00267131">
      <w:pPr>
        <w:pStyle w:val="ListParagraph"/>
        <w:numPr>
          <w:ilvl w:val="0"/>
          <w:numId w:val="52"/>
        </w:numPr>
        <w:spacing w:line="360" w:lineRule="auto"/>
        <w:jc w:val="both"/>
        <w:rPr>
          <w:rFonts w:cs="Calibri"/>
          <w:sz w:val="24"/>
          <w:szCs w:val="24"/>
        </w:rPr>
      </w:pPr>
      <w:r w:rsidRPr="001A6174">
        <w:rPr>
          <w:rFonts w:cs="Calibri"/>
          <w:sz w:val="24"/>
          <w:szCs w:val="24"/>
        </w:rPr>
        <w:t>Decode the model's generated summary into human-readable text.</w:t>
      </w:r>
    </w:p>
    <w:p w14:paraId="6AFC8A49" w14:textId="0F194E37" w:rsidR="00267131" w:rsidRPr="001A6174" w:rsidRDefault="00267131">
      <w:pPr>
        <w:pStyle w:val="ListParagraph"/>
        <w:numPr>
          <w:ilvl w:val="0"/>
          <w:numId w:val="52"/>
        </w:numPr>
        <w:spacing w:line="360" w:lineRule="auto"/>
        <w:jc w:val="both"/>
        <w:rPr>
          <w:rFonts w:cs="Calibri"/>
          <w:sz w:val="24"/>
          <w:szCs w:val="24"/>
        </w:rPr>
      </w:pPr>
      <w:r w:rsidRPr="001A6174">
        <w:rPr>
          <w:rFonts w:cs="Calibri"/>
          <w:sz w:val="24"/>
          <w:szCs w:val="24"/>
        </w:rPr>
        <w:lastRenderedPageBreak/>
        <w:t xml:space="preserve">Apply any necessary </w:t>
      </w:r>
      <w:proofErr w:type="spellStart"/>
      <w:r w:rsidRPr="001A6174">
        <w:rPr>
          <w:rFonts w:cs="Calibri"/>
          <w:sz w:val="24"/>
          <w:szCs w:val="24"/>
        </w:rPr>
        <w:t>postprocessing</w:t>
      </w:r>
      <w:proofErr w:type="spellEnd"/>
      <w:r w:rsidRPr="001A6174">
        <w:rPr>
          <w:rFonts w:cs="Calibri"/>
          <w:sz w:val="24"/>
          <w:szCs w:val="24"/>
        </w:rPr>
        <w:t xml:space="preserve"> steps such as removing unwanted tokens or formatting the summary.</w:t>
      </w:r>
    </w:p>
    <w:p w14:paraId="75520681" w14:textId="77777777" w:rsidR="00267131" w:rsidRPr="001A6174" w:rsidRDefault="00267131" w:rsidP="00B53403">
      <w:pPr>
        <w:jc w:val="both"/>
        <w:rPr>
          <w:rFonts w:ascii="Calibri" w:hAnsi="Calibri" w:cs="Calibri"/>
        </w:rPr>
      </w:pPr>
    </w:p>
    <w:p w14:paraId="66D089F5" w14:textId="78CAABDF"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Output Generation:</w:t>
      </w:r>
    </w:p>
    <w:p w14:paraId="69496906" w14:textId="610E98BB" w:rsidR="00267131" w:rsidRPr="001A6174" w:rsidRDefault="00267131">
      <w:pPr>
        <w:pStyle w:val="ListParagraph"/>
        <w:numPr>
          <w:ilvl w:val="0"/>
          <w:numId w:val="51"/>
        </w:numPr>
        <w:spacing w:line="360" w:lineRule="auto"/>
        <w:jc w:val="both"/>
        <w:rPr>
          <w:rFonts w:cs="Calibri"/>
          <w:sz w:val="24"/>
          <w:szCs w:val="24"/>
        </w:rPr>
      </w:pPr>
      <w:r w:rsidRPr="001A6174">
        <w:rPr>
          <w:rFonts w:cs="Calibri"/>
          <w:sz w:val="24"/>
          <w:szCs w:val="24"/>
        </w:rPr>
        <w:t>Display the generated summary on the website interface.</w:t>
      </w:r>
    </w:p>
    <w:p w14:paraId="404EF009" w14:textId="091761C6" w:rsidR="00267131" w:rsidRPr="001A6174" w:rsidRDefault="00267131">
      <w:pPr>
        <w:pStyle w:val="ListParagraph"/>
        <w:numPr>
          <w:ilvl w:val="0"/>
          <w:numId w:val="51"/>
        </w:numPr>
        <w:spacing w:line="360" w:lineRule="auto"/>
        <w:jc w:val="both"/>
        <w:rPr>
          <w:rFonts w:cs="Calibri"/>
          <w:sz w:val="24"/>
          <w:szCs w:val="24"/>
        </w:rPr>
      </w:pPr>
      <w:r w:rsidRPr="001A6174">
        <w:rPr>
          <w:rFonts w:cs="Calibri"/>
          <w:sz w:val="24"/>
          <w:szCs w:val="24"/>
        </w:rPr>
        <w:t>Provide options for users to download the summary or share it via different platforms.</w:t>
      </w:r>
    </w:p>
    <w:p w14:paraId="2F5B4F7B" w14:textId="77777777" w:rsidR="00267131" w:rsidRPr="001A6174" w:rsidRDefault="00267131" w:rsidP="00B53403">
      <w:pPr>
        <w:jc w:val="both"/>
        <w:rPr>
          <w:rFonts w:ascii="Calibri" w:hAnsi="Calibri" w:cs="Calibri"/>
        </w:rPr>
      </w:pPr>
    </w:p>
    <w:p w14:paraId="5D04DCBA" w14:textId="027BE540"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Error Handling:</w:t>
      </w:r>
    </w:p>
    <w:p w14:paraId="1E94AA82" w14:textId="416CF0FA" w:rsidR="00267131" w:rsidRPr="001A6174" w:rsidRDefault="00267131">
      <w:pPr>
        <w:pStyle w:val="ListParagraph"/>
        <w:numPr>
          <w:ilvl w:val="0"/>
          <w:numId w:val="50"/>
        </w:numPr>
        <w:spacing w:line="360" w:lineRule="auto"/>
        <w:jc w:val="both"/>
        <w:rPr>
          <w:rFonts w:cs="Calibri"/>
          <w:sz w:val="24"/>
          <w:szCs w:val="24"/>
        </w:rPr>
      </w:pPr>
      <w:r w:rsidRPr="001A6174">
        <w:rPr>
          <w:rFonts w:cs="Calibri"/>
          <w:sz w:val="24"/>
          <w:szCs w:val="24"/>
        </w:rPr>
        <w:t>Implement appropriate error handling mechanisms for cases such as model failures, timeouts, or out-of-memory errors.</w:t>
      </w:r>
    </w:p>
    <w:p w14:paraId="485DF606" w14:textId="4BB387C8" w:rsidR="00267131" w:rsidRPr="001A6174" w:rsidRDefault="00267131">
      <w:pPr>
        <w:pStyle w:val="ListParagraph"/>
        <w:numPr>
          <w:ilvl w:val="0"/>
          <w:numId w:val="50"/>
        </w:numPr>
        <w:spacing w:line="360" w:lineRule="auto"/>
        <w:jc w:val="both"/>
        <w:rPr>
          <w:rFonts w:cs="Calibri"/>
          <w:sz w:val="24"/>
          <w:szCs w:val="24"/>
        </w:rPr>
      </w:pPr>
      <w:r w:rsidRPr="001A6174">
        <w:rPr>
          <w:rFonts w:cs="Calibri"/>
          <w:sz w:val="24"/>
          <w:szCs w:val="24"/>
        </w:rPr>
        <w:t>Display user-friendly error messages or fallback options when errors occur.</w:t>
      </w:r>
    </w:p>
    <w:p w14:paraId="57B411E1" w14:textId="77777777" w:rsidR="00267131" w:rsidRPr="001A6174" w:rsidRDefault="00267131" w:rsidP="00B53403">
      <w:pPr>
        <w:jc w:val="both"/>
        <w:rPr>
          <w:rFonts w:ascii="Calibri" w:hAnsi="Calibri" w:cs="Calibri"/>
        </w:rPr>
      </w:pPr>
    </w:p>
    <w:p w14:paraId="321ECC71" w14:textId="13042A39"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User Interaction:</w:t>
      </w:r>
    </w:p>
    <w:p w14:paraId="6295CD83" w14:textId="4201BAA9" w:rsidR="00267131" w:rsidRPr="001A6174" w:rsidRDefault="00267131">
      <w:pPr>
        <w:pStyle w:val="ListParagraph"/>
        <w:numPr>
          <w:ilvl w:val="0"/>
          <w:numId w:val="49"/>
        </w:numPr>
        <w:spacing w:line="360" w:lineRule="auto"/>
        <w:jc w:val="both"/>
        <w:rPr>
          <w:rFonts w:cs="Calibri"/>
          <w:sz w:val="24"/>
          <w:szCs w:val="24"/>
        </w:rPr>
      </w:pPr>
      <w:r w:rsidRPr="001A6174">
        <w:rPr>
          <w:rFonts w:cs="Calibri"/>
          <w:sz w:val="24"/>
          <w:szCs w:val="24"/>
        </w:rPr>
        <w:t>Design an intuitive user interface for the website, allowing users to input text and initiate the summarization process.</w:t>
      </w:r>
    </w:p>
    <w:p w14:paraId="27F9F8DA" w14:textId="450DEB1E" w:rsidR="00267131" w:rsidRPr="001A6174" w:rsidRDefault="00267131">
      <w:pPr>
        <w:pStyle w:val="ListParagraph"/>
        <w:numPr>
          <w:ilvl w:val="0"/>
          <w:numId w:val="49"/>
        </w:numPr>
        <w:spacing w:line="360" w:lineRule="auto"/>
        <w:jc w:val="both"/>
        <w:rPr>
          <w:rFonts w:cs="Calibri"/>
          <w:sz w:val="24"/>
          <w:szCs w:val="24"/>
        </w:rPr>
      </w:pPr>
      <w:r w:rsidRPr="001A6174">
        <w:rPr>
          <w:rFonts w:cs="Calibri"/>
          <w:sz w:val="24"/>
          <w:szCs w:val="24"/>
        </w:rPr>
        <w:t>Provide clear instructions or guidelines on how to use the summarizer.</w:t>
      </w:r>
    </w:p>
    <w:p w14:paraId="3BCC8A01" w14:textId="27961E1C" w:rsidR="00267131" w:rsidRPr="001A6174" w:rsidRDefault="00267131">
      <w:pPr>
        <w:pStyle w:val="ListParagraph"/>
        <w:numPr>
          <w:ilvl w:val="0"/>
          <w:numId w:val="49"/>
        </w:numPr>
        <w:spacing w:line="360" w:lineRule="auto"/>
        <w:jc w:val="both"/>
        <w:rPr>
          <w:rFonts w:cs="Calibri"/>
          <w:sz w:val="24"/>
          <w:szCs w:val="24"/>
        </w:rPr>
      </w:pPr>
      <w:r w:rsidRPr="001A6174">
        <w:rPr>
          <w:rFonts w:cs="Calibri"/>
          <w:sz w:val="24"/>
          <w:szCs w:val="24"/>
        </w:rPr>
        <w:t>Consider incorporating additional features such as word limits, customized summarization settings, or multi-document summarization.</w:t>
      </w:r>
    </w:p>
    <w:p w14:paraId="30D714CB" w14:textId="77777777" w:rsidR="00267131" w:rsidRPr="001A6174" w:rsidRDefault="00267131" w:rsidP="00B53403">
      <w:pPr>
        <w:jc w:val="both"/>
        <w:rPr>
          <w:rFonts w:ascii="Calibri" w:hAnsi="Calibri" w:cs="Calibri"/>
        </w:rPr>
      </w:pPr>
    </w:p>
    <w:p w14:paraId="46456DB6" w14:textId="28316F3D"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Performance Optimization:</w:t>
      </w:r>
    </w:p>
    <w:p w14:paraId="708EC145" w14:textId="7ED82228" w:rsidR="00267131" w:rsidRPr="001A6174" w:rsidRDefault="00267131">
      <w:pPr>
        <w:pStyle w:val="ListParagraph"/>
        <w:numPr>
          <w:ilvl w:val="0"/>
          <w:numId w:val="48"/>
        </w:numPr>
        <w:spacing w:line="360" w:lineRule="auto"/>
        <w:jc w:val="both"/>
        <w:rPr>
          <w:rFonts w:cs="Calibri"/>
          <w:sz w:val="24"/>
          <w:szCs w:val="24"/>
        </w:rPr>
      </w:pPr>
      <w:r w:rsidRPr="001A6174">
        <w:rPr>
          <w:rFonts w:cs="Calibri"/>
          <w:sz w:val="24"/>
          <w:szCs w:val="24"/>
        </w:rPr>
        <w:t>Implement techniques to improve the summarization speed, such as caching or parallel processing.</w:t>
      </w:r>
    </w:p>
    <w:p w14:paraId="2F997252" w14:textId="44A347A6" w:rsidR="00267131" w:rsidRPr="001A6174" w:rsidRDefault="00267131">
      <w:pPr>
        <w:pStyle w:val="ListParagraph"/>
        <w:numPr>
          <w:ilvl w:val="0"/>
          <w:numId w:val="48"/>
        </w:numPr>
        <w:spacing w:line="360" w:lineRule="auto"/>
        <w:jc w:val="both"/>
        <w:rPr>
          <w:rFonts w:cs="Calibri"/>
          <w:sz w:val="24"/>
          <w:szCs w:val="24"/>
        </w:rPr>
      </w:pPr>
      <w:r w:rsidRPr="001A6174">
        <w:rPr>
          <w:rFonts w:cs="Calibri"/>
          <w:sz w:val="24"/>
          <w:szCs w:val="24"/>
        </w:rPr>
        <w:t>Monitor and optimize the memory usage to ensure efficient resource utilization.</w:t>
      </w:r>
    </w:p>
    <w:p w14:paraId="2CC3902D" w14:textId="77777777" w:rsidR="00267131" w:rsidRPr="001A6174" w:rsidRDefault="00267131" w:rsidP="00B53403">
      <w:pPr>
        <w:jc w:val="both"/>
        <w:rPr>
          <w:rFonts w:ascii="Calibri" w:hAnsi="Calibri" w:cs="Calibri"/>
        </w:rPr>
      </w:pPr>
    </w:p>
    <w:p w14:paraId="657EE6C3" w14:textId="53CE4B7C" w:rsidR="00267131" w:rsidRPr="001A6174" w:rsidRDefault="00267131">
      <w:pPr>
        <w:pStyle w:val="ListParagraph"/>
        <w:numPr>
          <w:ilvl w:val="0"/>
          <w:numId w:val="46"/>
        </w:numPr>
        <w:spacing w:line="360" w:lineRule="auto"/>
        <w:ind w:left="360"/>
        <w:jc w:val="both"/>
        <w:rPr>
          <w:rFonts w:cs="Calibri"/>
          <w:b/>
          <w:bCs/>
          <w:sz w:val="24"/>
          <w:szCs w:val="24"/>
        </w:rPr>
      </w:pPr>
      <w:r w:rsidRPr="001A6174">
        <w:rPr>
          <w:rFonts w:cs="Calibri"/>
          <w:b/>
          <w:bCs/>
          <w:sz w:val="24"/>
          <w:szCs w:val="24"/>
        </w:rPr>
        <w:t>Testing and Quality Assurance:</w:t>
      </w:r>
    </w:p>
    <w:p w14:paraId="37D08E7B" w14:textId="56F6C4BF" w:rsidR="00267131" w:rsidRPr="001A6174" w:rsidRDefault="00267131">
      <w:pPr>
        <w:pStyle w:val="ListParagraph"/>
        <w:numPr>
          <w:ilvl w:val="0"/>
          <w:numId w:val="47"/>
        </w:numPr>
        <w:spacing w:line="360" w:lineRule="auto"/>
        <w:jc w:val="both"/>
        <w:rPr>
          <w:rFonts w:cs="Calibri"/>
          <w:sz w:val="24"/>
          <w:szCs w:val="24"/>
        </w:rPr>
      </w:pPr>
      <w:r w:rsidRPr="001A6174">
        <w:rPr>
          <w:rFonts w:cs="Calibri"/>
          <w:sz w:val="24"/>
          <w:szCs w:val="24"/>
        </w:rPr>
        <w:t>Conduct thorough testing to ensure the summarizer functions correctly in different scenarios.</w:t>
      </w:r>
    </w:p>
    <w:p w14:paraId="26FC773F" w14:textId="77777777" w:rsidR="00267131" w:rsidRPr="001A6174" w:rsidRDefault="00267131">
      <w:pPr>
        <w:pStyle w:val="ListParagraph"/>
        <w:numPr>
          <w:ilvl w:val="0"/>
          <w:numId w:val="47"/>
        </w:numPr>
        <w:spacing w:line="360" w:lineRule="auto"/>
        <w:jc w:val="both"/>
        <w:rPr>
          <w:rFonts w:cs="Calibri"/>
          <w:sz w:val="24"/>
          <w:szCs w:val="24"/>
        </w:rPr>
      </w:pPr>
      <w:r w:rsidRPr="001A6174">
        <w:rPr>
          <w:rFonts w:cs="Calibri"/>
          <w:sz w:val="24"/>
          <w:szCs w:val="24"/>
        </w:rPr>
        <w:t>Perform validation on the generated summaries to evaluate the quality and coherence.</w:t>
      </w:r>
    </w:p>
    <w:p w14:paraId="57F350AF" w14:textId="2F067D2A" w:rsidR="00267131" w:rsidRPr="001A6174" w:rsidRDefault="00267131">
      <w:pPr>
        <w:pStyle w:val="ListParagraph"/>
        <w:numPr>
          <w:ilvl w:val="0"/>
          <w:numId w:val="47"/>
        </w:numPr>
        <w:spacing w:line="360" w:lineRule="auto"/>
        <w:jc w:val="both"/>
        <w:rPr>
          <w:rFonts w:cs="Calibri"/>
          <w:sz w:val="24"/>
          <w:szCs w:val="24"/>
        </w:rPr>
      </w:pPr>
      <w:r w:rsidRPr="001A6174">
        <w:rPr>
          <w:rFonts w:cs="Calibri"/>
          <w:sz w:val="24"/>
          <w:szCs w:val="24"/>
        </w:rPr>
        <w:t>Incorporate user feedback mechanisms to gather insights and improve the summarization system over time.</w:t>
      </w:r>
    </w:p>
    <w:p w14:paraId="62677B7E" w14:textId="724087EE" w:rsidR="00D60A33" w:rsidRDefault="00D60A33" w:rsidP="00D60A33">
      <w:pPr>
        <w:spacing w:line="360" w:lineRule="auto"/>
        <w:jc w:val="both"/>
        <w:rPr>
          <w:rFonts w:ascii="Calibri" w:hAnsi="Calibri" w:cs="Calibri"/>
        </w:rPr>
      </w:pPr>
      <w:r w:rsidRPr="00D60A33">
        <w:rPr>
          <w:rFonts w:ascii="Calibri" w:hAnsi="Calibri" w:cs="Calibri"/>
        </w:rPr>
        <w:lastRenderedPageBreak/>
        <w:t>The text summarizer utilizes a dataset comprised of articles from reputable sources like Daily Mail and CNN.</w:t>
      </w:r>
      <w:r>
        <w:rPr>
          <w:rFonts w:ascii="Calibri" w:hAnsi="Calibri" w:cs="Calibri"/>
        </w:rPr>
        <w:t xml:space="preserve"> </w:t>
      </w:r>
      <w:r w:rsidRPr="00D60A33">
        <w:rPr>
          <w:rFonts w:ascii="Calibri" w:hAnsi="Calibri" w:cs="Calibri"/>
        </w:rPr>
        <w:t>By leveraging this diverse dataset, the model gains exposure to a wide range of topics and writing styles, enhancing the quality and relevance of its generated summaries.</w:t>
      </w:r>
    </w:p>
    <w:p w14:paraId="6E05DEC8" w14:textId="77777777" w:rsidR="00D60A33" w:rsidRDefault="00D60A33" w:rsidP="00B53403">
      <w:pPr>
        <w:jc w:val="both"/>
        <w:rPr>
          <w:rFonts w:ascii="Calibri" w:hAnsi="Calibri" w:cs="Calibri"/>
        </w:rPr>
      </w:pPr>
    </w:p>
    <w:p w14:paraId="38631437" w14:textId="3877AE53" w:rsidR="00370CB2" w:rsidRPr="001A6174" w:rsidRDefault="00267131" w:rsidP="00D60A33">
      <w:pPr>
        <w:spacing w:line="360" w:lineRule="auto"/>
        <w:jc w:val="both"/>
        <w:rPr>
          <w:rFonts w:ascii="Calibri" w:hAnsi="Calibri" w:cs="Calibri"/>
        </w:rPr>
      </w:pPr>
      <w:r w:rsidRPr="001A6174">
        <w:rPr>
          <w:rFonts w:ascii="Calibri" w:hAnsi="Calibri" w:cs="Calibri"/>
        </w:rPr>
        <w:t xml:space="preserve">By incorporating these flow controls, </w:t>
      </w:r>
      <w:r w:rsidR="001A6174" w:rsidRPr="001A6174">
        <w:rPr>
          <w:rFonts w:ascii="Calibri" w:hAnsi="Calibri" w:cs="Calibri"/>
        </w:rPr>
        <w:t>we can</w:t>
      </w:r>
      <w:r w:rsidRPr="001A6174">
        <w:rPr>
          <w:rFonts w:ascii="Calibri" w:hAnsi="Calibri" w:cs="Calibri"/>
        </w:rPr>
        <w:t xml:space="preserve"> create a robust and user-friendly text summarizer website using the `AutoModelForSeq2SeqLM` with the `</w:t>
      </w:r>
      <w:proofErr w:type="spellStart"/>
      <w:r w:rsidRPr="001A6174">
        <w:rPr>
          <w:rFonts w:ascii="Calibri" w:hAnsi="Calibri" w:cs="Calibri"/>
        </w:rPr>
        <w:t>sshleifer</w:t>
      </w:r>
      <w:proofErr w:type="spellEnd"/>
      <w:r w:rsidRPr="001A6174">
        <w:rPr>
          <w:rFonts w:ascii="Calibri" w:hAnsi="Calibri" w:cs="Calibri"/>
        </w:rPr>
        <w:t>/distilbart-cnn-12-6` model.</w:t>
      </w:r>
      <w:r w:rsidR="00D60A33">
        <w:rPr>
          <w:rFonts w:ascii="Calibri" w:hAnsi="Calibri" w:cs="Calibri"/>
        </w:rPr>
        <w:t xml:space="preserve"> </w:t>
      </w:r>
      <w:r w:rsidRPr="001A6174">
        <w:rPr>
          <w:rFonts w:ascii="Calibri" w:hAnsi="Calibri" w:cs="Calibri"/>
        </w:rPr>
        <w:t xml:space="preserve"> </w:t>
      </w:r>
    </w:p>
    <w:p w14:paraId="56F54C88" w14:textId="77777777" w:rsidR="00267131" w:rsidRDefault="00267131" w:rsidP="00267131">
      <w:pPr>
        <w:spacing w:line="360" w:lineRule="auto"/>
        <w:jc w:val="both"/>
        <w:rPr>
          <w:rFonts w:ascii="Calibri" w:hAnsi="Calibri" w:cs="Calibri"/>
        </w:rPr>
      </w:pPr>
    </w:p>
    <w:p w14:paraId="4C0B4B43" w14:textId="77777777" w:rsidR="00370CB2" w:rsidRPr="003339EA" w:rsidRDefault="00370CB2">
      <w:pPr>
        <w:pStyle w:val="Heading2"/>
        <w:numPr>
          <w:ilvl w:val="1"/>
          <w:numId w:val="5"/>
        </w:numPr>
      </w:pPr>
      <w:bookmarkStart w:id="551" w:name="_Toc505635166"/>
      <w:bookmarkStart w:id="552" w:name="_Toc505635265"/>
      <w:bookmarkStart w:id="553" w:name="_Toc505635364"/>
      <w:bookmarkStart w:id="554" w:name="_Toc505635469"/>
      <w:bookmarkStart w:id="555" w:name="_Toc505635675"/>
      <w:bookmarkStart w:id="556" w:name="_Toc139921474"/>
      <w:r w:rsidRPr="003339EA">
        <w:t>Components, Libraries, Web Services and stubs</w:t>
      </w:r>
      <w:bookmarkEnd w:id="551"/>
      <w:bookmarkEnd w:id="552"/>
      <w:bookmarkEnd w:id="553"/>
      <w:bookmarkEnd w:id="554"/>
      <w:bookmarkEnd w:id="555"/>
      <w:bookmarkEnd w:id="556"/>
    </w:p>
    <w:p w14:paraId="1F946854" w14:textId="77777777" w:rsidR="00B84069" w:rsidRDefault="00B84069" w:rsidP="00B84069">
      <w:pPr>
        <w:spacing w:line="360" w:lineRule="auto"/>
        <w:jc w:val="both"/>
        <w:rPr>
          <w:rFonts w:ascii="Calibri" w:hAnsi="Calibri" w:cs="Calibri"/>
          <w:b/>
          <w:sz w:val="28"/>
          <w:szCs w:val="28"/>
        </w:rPr>
      </w:pPr>
      <w:r>
        <w:rPr>
          <w:rFonts w:ascii="Calibri" w:hAnsi="Calibri" w:cs="Calibri"/>
          <w:b/>
          <w:sz w:val="28"/>
          <w:szCs w:val="28"/>
        </w:rPr>
        <w:t>Components</w:t>
      </w:r>
    </w:p>
    <w:p w14:paraId="1B731BBC" w14:textId="6473B382" w:rsidR="00B84069" w:rsidRPr="00B84069" w:rsidRDefault="00B84069">
      <w:pPr>
        <w:pStyle w:val="ListParagraph"/>
        <w:numPr>
          <w:ilvl w:val="0"/>
          <w:numId w:val="15"/>
        </w:numPr>
        <w:spacing w:line="360" w:lineRule="auto"/>
        <w:jc w:val="both"/>
        <w:rPr>
          <w:rFonts w:cs="Calibri"/>
          <w:sz w:val="24"/>
          <w:szCs w:val="24"/>
        </w:rPr>
      </w:pPr>
      <w:r>
        <w:rPr>
          <w:rFonts w:cs="Calibri"/>
          <w:sz w:val="24"/>
          <w:szCs w:val="24"/>
        </w:rPr>
        <w:t>Profiles</w:t>
      </w:r>
    </w:p>
    <w:p w14:paraId="29FBBE22" w14:textId="23B50723" w:rsidR="00B84069" w:rsidRPr="00B84069" w:rsidRDefault="00B84069">
      <w:pPr>
        <w:pStyle w:val="ListParagraph"/>
        <w:numPr>
          <w:ilvl w:val="0"/>
          <w:numId w:val="15"/>
        </w:numPr>
        <w:spacing w:line="360" w:lineRule="auto"/>
        <w:jc w:val="both"/>
        <w:rPr>
          <w:rFonts w:cs="Calibri"/>
          <w:sz w:val="24"/>
          <w:szCs w:val="24"/>
        </w:rPr>
      </w:pPr>
      <w:r>
        <w:rPr>
          <w:rFonts w:cs="Calibri"/>
          <w:sz w:val="24"/>
          <w:szCs w:val="24"/>
        </w:rPr>
        <w:t>Content Acquisition</w:t>
      </w:r>
    </w:p>
    <w:p w14:paraId="44AC1EFE" w14:textId="44ED3B7E" w:rsidR="00B84069" w:rsidRPr="00B84069" w:rsidRDefault="00B84069">
      <w:pPr>
        <w:pStyle w:val="ListParagraph"/>
        <w:numPr>
          <w:ilvl w:val="0"/>
          <w:numId w:val="15"/>
        </w:numPr>
        <w:spacing w:line="360" w:lineRule="auto"/>
        <w:jc w:val="both"/>
        <w:rPr>
          <w:rFonts w:cs="Calibri"/>
          <w:sz w:val="24"/>
          <w:szCs w:val="24"/>
        </w:rPr>
      </w:pPr>
      <w:r>
        <w:rPr>
          <w:rFonts w:cs="Calibri"/>
          <w:sz w:val="24"/>
          <w:szCs w:val="24"/>
        </w:rPr>
        <w:t>Content Summarization</w:t>
      </w:r>
    </w:p>
    <w:p w14:paraId="1A2DBE22" w14:textId="2CDBFF77" w:rsidR="00B84069" w:rsidRDefault="00B84069" w:rsidP="00B84069">
      <w:pPr>
        <w:spacing w:line="360" w:lineRule="auto"/>
        <w:jc w:val="both"/>
        <w:rPr>
          <w:rFonts w:ascii="Calibri" w:hAnsi="Calibri" w:cs="Calibri"/>
          <w:b/>
          <w:sz w:val="28"/>
          <w:szCs w:val="28"/>
        </w:rPr>
      </w:pPr>
      <w:r>
        <w:rPr>
          <w:rFonts w:ascii="Calibri" w:hAnsi="Calibri" w:cs="Calibri"/>
          <w:b/>
          <w:sz w:val="28"/>
          <w:szCs w:val="28"/>
        </w:rPr>
        <w:t>Libraries</w:t>
      </w:r>
    </w:p>
    <w:p w14:paraId="0407B509" w14:textId="54F1B919" w:rsidR="00B84069" w:rsidRPr="00F235D1" w:rsidRDefault="00F235D1">
      <w:pPr>
        <w:pStyle w:val="ListParagraph"/>
        <w:numPr>
          <w:ilvl w:val="0"/>
          <w:numId w:val="15"/>
        </w:numPr>
        <w:spacing w:line="360" w:lineRule="auto"/>
        <w:jc w:val="both"/>
        <w:rPr>
          <w:rFonts w:cs="Calibri"/>
          <w:sz w:val="24"/>
          <w:szCs w:val="24"/>
        </w:rPr>
      </w:pPr>
      <w:r>
        <w:rPr>
          <w:rFonts w:cs="Calibri"/>
          <w:sz w:val="24"/>
          <w:szCs w:val="24"/>
        </w:rPr>
        <w:t>Python</w:t>
      </w:r>
      <w:r w:rsidR="00B84069">
        <w:rPr>
          <w:rFonts w:cs="Calibri"/>
          <w:sz w:val="24"/>
          <w:szCs w:val="24"/>
        </w:rPr>
        <w:t xml:space="preserve"> Libraries</w:t>
      </w:r>
    </w:p>
    <w:p w14:paraId="1E593A1F" w14:textId="73FC3BBC" w:rsidR="00F235D1" w:rsidRDefault="00B84069">
      <w:pPr>
        <w:pStyle w:val="ListParagraph"/>
        <w:numPr>
          <w:ilvl w:val="0"/>
          <w:numId w:val="15"/>
        </w:numPr>
        <w:spacing w:line="360" w:lineRule="auto"/>
        <w:jc w:val="both"/>
        <w:rPr>
          <w:rFonts w:cs="Calibri"/>
          <w:sz w:val="24"/>
          <w:szCs w:val="24"/>
        </w:rPr>
      </w:pPr>
      <w:proofErr w:type="spellStart"/>
      <w:r>
        <w:rPr>
          <w:rFonts w:cs="Calibri"/>
          <w:sz w:val="24"/>
          <w:szCs w:val="24"/>
        </w:rPr>
        <w:t>Django</w:t>
      </w:r>
      <w:proofErr w:type="spellEnd"/>
      <w:r>
        <w:rPr>
          <w:rFonts w:cs="Calibri"/>
          <w:sz w:val="24"/>
          <w:szCs w:val="24"/>
        </w:rPr>
        <w:t xml:space="preserve"> framework</w:t>
      </w:r>
    </w:p>
    <w:p w14:paraId="18C15EE5" w14:textId="3C554ACA" w:rsidR="00F235D1" w:rsidRPr="007C5184" w:rsidRDefault="00DC226B" w:rsidP="007C5184">
      <w:pPr>
        <w:pStyle w:val="ListParagraph"/>
        <w:numPr>
          <w:ilvl w:val="0"/>
          <w:numId w:val="15"/>
        </w:numPr>
        <w:spacing w:line="360" w:lineRule="auto"/>
        <w:jc w:val="both"/>
        <w:rPr>
          <w:rFonts w:cs="Calibri"/>
          <w:sz w:val="24"/>
          <w:szCs w:val="24"/>
        </w:rPr>
      </w:pPr>
      <w:proofErr w:type="spellStart"/>
      <w:r>
        <w:rPr>
          <w:rFonts w:cs="Calibri"/>
          <w:sz w:val="24"/>
          <w:szCs w:val="24"/>
        </w:rPr>
        <w:t>Github</w:t>
      </w:r>
      <w:proofErr w:type="spellEnd"/>
    </w:p>
    <w:p w14:paraId="65FF9622" w14:textId="4AC9116D" w:rsidR="00B84069" w:rsidRDefault="00B84069" w:rsidP="00B84069">
      <w:pPr>
        <w:spacing w:line="360" w:lineRule="auto"/>
        <w:jc w:val="both"/>
        <w:rPr>
          <w:rFonts w:ascii="Calibri" w:hAnsi="Calibri" w:cs="Calibri"/>
          <w:b/>
          <w:sz w:val="28"/>
          <w:szCs w:val="28"/>
        </w:rPr>
      </w:pPr>
      <w:r>
        <w:rPr>
          <w:rFonts w:ascii="Calibri" w:hAnsi="Calibri" w:cs="Calibri"/>
          <w:b/>
          <w:sz w:val="28"/>
          <w:szCs w:val="28"/>
        </w:rPr>
        <w:t>Web Services</w:t>
      </w:r>
    </w:p>
    <w:p w14:paraId="246A4BD9" w14:textId="71F671F6" w:rsidR="00B84069" w:rsidRDefault="00F235D1">
      <w:pPr>
        <w:pStyle w:val="ListParagraph"/>
        <w:numPr>
          <w:ilvl w:val="0"/>
          <w:numId w:val="15"/>
        </w:numPr>
        <w:spacing w:line="360" w:lineRule="auto"/>
        <w:jc w:val="both"/>
        <w:rPr>
          <w:rFonts w:cs="Calibri"/>
          <w:sz w:val="24"/>
          <w:szCs w:val="24"/>
        </w:rPr>
      </w:pPr>
      <w:r>
        <w:rPr>
          <w:rFonts w:cs="Calibri"/>
          <w:sz w:val="24"/>
          <w:szCs w:val="24"/>
        </w:rPr>
        <w:t>SQLite 3</w:t>
      </w:r>
    </w:p>
    <w:p w14:paraId="314829EC" w14:textId="365716F2" w:rsidR="00B84069" w:rsidRDefault="00E16A94">
      <w:pPr>
        <w:pStyle w:val="ListParagraph"/>
        <w:numPr>
          <w:ilvl w:val="0"/>
          <w:numId w:val="15"/>
        </w:numPr>
        <w:spacing w:line="360" w:lineRule="auto"/>
        <w:jc w:val="both"/>
        <w:rPr>
          <w:rFonts w:cs="Calibri"/>
          <w:sz w:val="24"/>
          <w:szCs w:val="24"/>
        </w:rPr>
      </w:pPr>
      <w:r>
        <w:rPr>
          <w:rFonts w:cs="Calibri"/>
          <w:sz w:val="24"/>
          <w:szCs w:val="24"/>
        </w:rPr>
        <w:t>Digital Ocean</w:t>
      </w:r>
    </w:p>
    <w:p w14:paraId="7FD44DC2" w14:textId="77777777" w:rsidR="00B84069" w:rsidRPr="007C5184" w:rsidRDefault="00B84069" w:rsidP="007C5184">
      <w:pPr>
        <w:spacing w:line="360" w:lineRule="auto"/>
        <w:jc w:val="both"/>
        <w:rPr>
          <w:rFonts w:cs="Calibri"/>
        </w:rPr>
      </w:pPr>
    </w:p>
    <w:p w14:paraId="2AF55527" w14:textId="65AB8004" w:rsidR="003339EA" w:rsidRPr="000A009A" w:rsidRDefault="00370CB2" w:rsidP="000A009A">
      <w:pPr>
        <w:pStyle w:val="Heading2"/>
        <w:numPr>
          <w:ilvl w:val="1"/>
          <w:numId w:val="5"/>
        </w:numPr>
      </w:pPr>
      <w:bookmarkStart w:id="557" w:name="_Toc505635167"/>
      <w:bookmarkStart w:id="558" w:name="_Toc505635266"/>
      <w:bookmarkStart w:id="559" w:name="_Toc505635365"/>
      <w:bookmarkStart w:id="560" w:name="_Toc505635470"/>
      <w:bookmarkStart w:id="561" w:name="_Toc505635676"/>
      <w:bookmarkStart w:id="562" w:name="_Toc139921475"/>
      <w:r w:rsidRPr="003339EA">
        <w:t>Deployment Environment</w:t>
      </w:r>
      <w:bookmarkEnd w:id="557"/>
      <w:bookmarkEnd w:id="558"/>
      <w:bookmarkEnd w:id="559"/>
      <w:bookmarkEnd w:id="560"/>
      <w:bookmarkEnd w:id="561"/>
      <w:bookmarkEnd w:id="562"/>
    </w:p>
    <w:p w14:paraId="3DAD6F66" w14:textId="75001D5A" w:rsidR="001425F7" w:rsidRDefault="001425F7" w:rsidP="00370CB2">
      <w:pPr>
        <w:spacing w:line="360" w:lineRule="auto"/>
        <w:jc w:val="both"/>
        <w:rPr>
          <w:rFonts w:ascii="Calibri" w:hAnsi="Calibri" w:cs="Calibri"/>
        </w:rPr>
      </w:pPr>
      <w:r w:rsidRPr="001425F7">
        <w:rPr>
          <w:rFonts w:ascii="Calibri" w:hAnsi="Calibri" w:cs="Calibri"/>
        </w:rPr>
        <w:t>The report highlights the deployment of a website on Digital Ocean, a leading cloud infrastructure provider. The website serves as an online platform for various purposes, catering to a wide range of users. This report outlines the key aspects of the deployment process, including the choice of Digital Ocean as the hosting platform, configuration setup, and the overall experience of deploying and managing the website.</w:t>
      </w:r>
      <w:r w:rsidR="005559E0">
        <w:rPr>
          <w:rFonts w:ascii="Calibri" w:hAnsi="Calibri" w:cs="Calibri"/>
        </w:rPr>
        <w:t xml:space="preserve"> </w:t>
      </w:r>
      <w:r w:rsidR="00E33F6C" w:rsidRPr="00E33F6C">
        <w:rPr>
          <w:rFonts w:ascii="Calibri" w:hAnsi="Calibri" w:cs="Calibri"/>
        </w:rPr>
        <w:t xml:space="preserve">The deployment of a website on Digital Ocean offers numerous benefits, such as scalability, reliability, and ease of management. Digital Ocean's robust infrastructure and user-friendly interface make it an ideal choice for </w:t>
      </w:r>
      <w:r w:rsidR="00E33F6C" w:rsidRPr="00E33F6C">
        <w:rPr>
          <w:rFonts w:ascii="Calibri" w:hAnsi="Calibri" w:cs="Calibri"/>
        </w:rPr>
        <w:lastRenderedPageBreak/>
        <w:t>hosting web applications. The website aims to provide an immersive and user-friendly experience to visitors, ensuring seamless navigation and access to valuable content.</w:t>
      </w:r>
    </w:p>
    <w:p w14:paraId="55B7377A" w14:textId="77777777" w:rsidR="00E33F6C" w:rsidRDefault="00E33F6C" w:rsidP="00370CB2">
      <w:pPr>
        <w:spacing w:line="360" w:lineRule="auto"/>
        <w:jc w:val="both"/>
        <w:rPr>
          <w:rFonts w:ascii="Calibri" w:hAnsi="Calibri" w:cs="Calibri"/>
        </w:rPr>
      </w:pPr>
    </w:p>
    <w:p w14:paraId="32334DE8" w14:textId="409294F8" w:rsidR="00E33F6C" w:rsidRDefault="00E33F6C" w:rsidP="00370CB2">
      <w:pPr>
        <w:spacing w:line="360" w:lineRule="auto"/>
        <w:jc w:val="both"/>
        <w:rPr>
          <w:rFonts w:ascii="Calibri" w:hAnsi="Calibri" w:cs="Calibri"/>
        </w:rPr>
      </w:pPr>
      <w:r w:rsidRPr="00E33F6C">
        <w:rPr>
          <w:rFonts w:ascii="Calibri" w:hAnsi="Calibri" w:cs="Calibri"/>
        </w:rPr>
        <w:t>Overall, deploying the website on Digital Ocean has proven to be a valuable choice, offering a solid foundation for the website's growth and success. The experience gained from this deployment process will serve as a valuable reference for future endeavors, ensuring the website's continued performance and adaptability in an ever-evolving digital landscape</w:t>
      </w:r>
    </w:p>
    <w:p w14:paraId="7277C2A2" w14:textId="77777777" w:rsidR="00E33F6C" w:rsidRDefault="00E33F6C" w:rsidP="00370CB2">
      <w:pPr>
        <w:spacing w:line="360" w:lineRule="auto"/>
        <w:jc w:val="both"/>
        <w:rPr>
          <w:rFonts w:ascii="Calibri" w:hAnsi="Calibri" w:cs="Calibri"/>
        </w:rPr>
      </w:pPr>
    </w:p>
    <w:p w14:paraId="46E7FF70" w14:textId="3EE18919" w:rsidR="00152105" w:rsidRPr="005559E0" w:rsidRDefault="00370CB2" w:rsidP="00152105">
      <w:pPr>
        <w:pStyle w:val="Heading2"/>
        <w:numPr>
          <w:ilvl w:val="1"/>
          <w:numId w:val="5"/>
        </w:numPr>
      </w:pPr>
      <w:bookmarkStart w:id="563" w:name="_Toc505635168"/>
      <w:bookmarkStart w:id="564" w:name="_Toc505635267"/>
      <w:bookmarkStart w:id="565" w:name="_Toc505635366"/>
      <w:bookmarkStart w:id="566" w:name="_Toc505635471"/>
      <w:bookmarkStart w:id="567" w:name="_Toc505635677"/>
      <w:bookmarkStart w:id="568" w:name="_Toc139921476"/>
      <w:r w:rsidRPr="003339EA">
        <w:t>Tools and Techniques</w:t>
      </w:r>
      <w:bookmarkEnd w:id="563"/>
      <w:bookmarkEnd w:id="564"/>
      <w:bookmarkEnd w:id="565"/>
      <w:bookmarkEnd w:id="566"/>
      <w:bookmarkEnd w:id="567"/>
      <w:bookmarkEnd w:id="568"/>
    </w:p>
    <w:p w14:paraId="4D13F6D8" w14:textId="5D13B629" w:rsidR="000A009A" w:rsidRPr="000A009A" w:rsidRDefault="000A009A" w:rsidP="000A009A">
      <w:pPr>
        <w:spacing w:line="360" w:lineRule="auto"/>
        <w:jc w:val="both"/>
        <w:rPr>
          <w:rFonts w:ascii="Calibri" w:hAnsi="Calibri" w:cs="Calibri"/>
          <w:b/>
          <w:bCs/>
        </w:rPr>
      </w:pPr>
      <w:r w:rsidRPr="000A009A">
        <w:rPr>
          <w:rFonts w:ascii="Calibri" w:hAnsi="Calibri" w:cs="Calibri"/>
          <w:b/>
          <w:bCs/>
        </w:rPr>
        <w:t>Tools</w:t>
      </w:r>
    </w:p>
    <w:p w14:paraId="11F1AD77" w14:textId="584035D5" w:rsidR="000A009A" w:rsidRPr="000A009A" w:rsidRDefault="000A009A">
      <w:pPr>
        <w:numPr>
          <w:ilvl w:val="0"/>
          <w:numId w:val="16"/>
        </w:numPr>
        <w:spacing w:line="360" w:lineRule="auto"/>
        <w:jc w:val="both"/>
        <w:rPr>
          <w:rFonts w:ascii="Calibri" w:hAnsi="Calibri" w:cs="Calibri"/>
        </w:rPr>
      </w:pPr>
      <w:r w:rsidRPr="000A009A">
        <w:rPr>
          <w:rFonts w:ascii="Calibri" w:hAnsi="Calibri" w:cs="Calibri"/>
        </w:rPr>
        <w:t>Visual Studio</w:t>
      </w:r>
    </w:p>
    <w:p w14:paraId="7F985E68" w14:textId="2F230532" w:rsidR="000A009A" w:rsidRPr="000A009A" w:rsidRDefault="000A009A">
      <w:pPr>
        <w:numPr>
          <w:ilvl w:val="0"/>
          <w:numId w:val="16"/>
        </w:numPr>
        <w:spacing w:line="360" w:lineRule="auto"/>
        <w:jc w:val="both"/>
        <w:rPr>
          <w:rFonts w:ascii="Calibri" w:hAnsi="Calibri" w:cs="Calibri"/>
        </w:rPr>
      </w:pPr>
      <w:proofErr w:type="spellStart"/>
      <w:r>
        <w:rPr>
          <w:rFonts w:ascii="Calibri" w:hAnsi="Calibri" w:cs="Calibri"/>
        </w:rPr>
        <w:t>S</w:t>
      </w:r>
      <w:r w:rsidRPr="000A009A">
        <w:rPr>
          <w:rFonts w:ascii="Calibri" w:hAnsi="Calibri" w:cs="Calibri"/>
        </w:rPr>
        <w:t>qlitevi</w:t>
      </w:r>
      <w:r w:rsidR="007C5184">
        <w:rPr>
          <w:rFonts w:ascii="Calibri" w:hAnsi="Calibri" w:cs="Calibri"/>
        </w:rPr>
        <w:t>e</w:t>
      </w:r>
      <w:r w:rsidRPr="000A009A">
        <w:rPr>
          <w:rFonts w:ascii="Calibri" w:hAnsi="Calibri" w:cs="Calibri"/>
        </w:rPr>
        <w:t>wer</w:t>
      </w:r>
      <w:proofErr w:type="spellEnd"/>
    </w:p>
    <w:p w14:paraId="136AB41F" w14:textId="0A274555" w:rsidR="000A009A" w:rsidRPr="000A009A" w:rsidRDefault="000A009A">
      <w:pPr>
        <w:numPr>
          <w:ilvl w:val="0"/>
          <w:numId w:val="16"/>
        </w:numPr>
        <w:spacing w:line="360" w:lineRule="auto"/>
        <w:jc w:val="both"/>
        <w:rPr>
          <w:rFonts w:ascii="Calibri" w:hAnsi="Calibri" w:cs="Calibri"/>
        </w:rPr>
      </w:pPr>
      <w:r>
        <w:rPr>
          <w:rFonts w:ascii="Calibri" w:hAnsi="Calibri" w:cs="Calibri"/>
        </w:rPr>
        <w:t>C</w:t>
      </w:r>
      <w:r w:rsidRPr="000A009A">
        <w:rPr>
          <w:rFonts w:ascii="Calibri" w:hAnsi="Calibri" w:cs="Calibri"/>
        </w:rPr>
        <w:t>hrome</w:t>
      </w:r>
    </w:p>
    <w:p w14:paraId="7F8CB1F2" w14:textId="75B19F32" w:rsidR="000A009A" w:rsidRPr="000A009A" w:rsidRDefault="000A009A">
      <w:pPr>
        <w:numPr>
          <w:ilvl w:val="0"/>
          <w:numId w:val="16"/>
        </w:numPr>
        <w:spacing w:line="360" w:lineRule="auto"/>
        <w:jc w:val="both"/>
        <w:rPr>
          <w:rFonts w:ascii="Calibri" w:hAnsi="Calibri" w:cs="Calibri"/>
        </w:rPr>
      </w:pPr>
      <w:r w:rsidRPr="000A009A">
        <w:rPr>
          <w:rFonts w:ascii="Calibri" w:hAnsi="Calibri" w:cs="Calibri"/>
        </w:rPr>
        <w:t xml:space="preserve">Version control system </w:t>
      </w:r>
      <w:proofErr w:type="spellStart"/>
      <w:r w:rsidRPr="000A009A">
        <w:rPr>
          <w:rFonts w:ascii="Calibri" w:hAnsi="Calibri" w:cs="Calibri"/>
        </w:rPr>
        <w:t>Git</w:t>
      </w:r>
      <w:proofErr w:type="spellEnd"/>
    </w:p>
    <w:p w14:paraId="634F2321" w14:textId="276A2CDC" w:rsidR="003339EA" w:rsidRDefault="000A009A">
      <w:pPr>
        <w:numPr>
          <w:ilvl w:val="0"/>
          <w:numId w:val="16"/>
        </w:numPr>
        <w:spacing w:line="360" w:lineRule="auto"/>
        <w:jc w:val="both"/>
        <w:rPr>
          <w:rFonts w:ascii="Calibri" w:hAnsi="Calibri" w:cs="Calibri"/>
        </w:rPr>
      </w:pPr>
      <w:r w:rsidRPr="000A009A">
        <w:rPr>
          <w:rFonts w:ascii="Calibri" w:hAnsi="Calibri" w:cs="Calibri"/>
        </w:rPr>
        <w:t xml:space="preserve">Testing and debugging tools like </w:t>
      </w:r>
      <w:proofErr w:type="spellStart"/>
      <w:r w:rsidRPr="000A009A">
        <w:rPr>
          <w:rFonts w:ascii="Calibri" w:hAnsi="Calibri" w:cs="Calibri"/>
        </w:rPr>
        <w:t>PyTest</w:t>
      </w:r>
      <w:proofErr w:type="spellEnd"/>
      <w:r w:rsidRPr="000A009A">
        <w:rPr>
          <w:rFonts w:ascii="Calibri" w:hAnsi="Calibri" w:cs="Calibri"/>
        </w:rPr>
        <w:t>, Selenium</w:t>
      </w:r>
    </w:p>
    <w:p w14:paraId="30E00FDF" w14:textId="4CF4324C" w:rsidR="000A009A" w:rsidRDefault="000A009A">
      <w:pPr>
        <w:numPr>
          <w:ilvl w:val="0"/>
          <w:numId w:val="16"/>
        </w:numPr>
        <w:spacing w:line="360" w:lineRule="auto"/>
        <w:jc w:val="both"/>
        <w:rPr>
          <w:rFonts w:ascii="Calibri" w:hAnsi="Calibri" w:cs="Calibri"/>
        </w:rPr>
      </w:pPr>
      <w:proofErr w:type="spellStart"/>
      <w:r>
        <w:rPr>
          <w:rFonts w:ascii="Calibri" w:hAnsi="Calibri" w:cs="Calibri"/>
        </w:rPr>
        <w:t>Figma</w:t>
      </w:r>
      <w:proofErr w:type="spellEnd"/>
    </w:p>
    <w:p w14:paraId="5CFC9892" w14:textId="6978B1D2" w:rsidR="00E33F6C" w:rsidRDefault="00E33F6C">
      <w:pPr>
        <w:numPr>
          <w:ilvl w:val="0"/>
          <w:numId w:val="16"/>
        </w:numPr>
        <w:spacing w:line="360" w:lineRule="auto"/>
        <w:jc w:val="both"/>
        <w:rPr>
          <w:rFonts w:ascii="Calibri" w:hAnsi="Calibri" w:cs="Calibri"/>
        </w:rPr>
      </w:pPr>
      <w:proofErr w:type="spellStart"/>
      <w:r>
        <w:rPr>
          <w:rFonts w:ascii="Calibri" w:hAnsi="Calibri" w:cs="Calibri"/>
        </w:rPr>
        <w:t>FigJam</w:t>
      </w:r>
      <w:proofErr w:type="spellEnd"/>
    </w:p>
    <w:p w14:paraId="26701496" w14:textId="082AEBBC" w:rsidR="007C5184" w:rsidRDefault="00F235D1" w:rsidP="007C5184">
      <w:pPr>
        <w:numPr>
          <w:ilvl w:val="0"/>
          <w:numId w:val="16"/>
        </w:numPr>
        <w:spacing w:line="360" w:lineRule="auto"/>
        <w:jc w:val="both"/>
        <w:rPr>
          <w:rFonts w:ascii="Calibri" w:hAnsi="Calibri" w:cs="Calibri"/>
        </w:rPr>
      </w:pPr>
      <w:r>
        <w:rPr>
          <w:rFonts w:ascii="Calibri" w:hAnsi="Calibri" w:cs="Calibri"/>
        </w:rPr>
        <w:t>Draw.io</w:t>
      </w:r>
    </w:p>
    <w:p w14:paraId="76F862D5" w14:textId="77777777" w:rsidR="005559E0" w:rsidRPr="005559E0" w:rsidRDefault="005559E0" w:rsidP="005559E0">
      <w:pPr>
        <w:spacing w:line="360" w:lineRule="auto"/>
        <w:jc w:val="both"/>
        <w:rPr>
          <w:rFonts w:ascii="Calibri" w:hAnsi="Calibri" w:cs="Calibri"/>
        </w:rPr>
      </w:pPr>
    </w:p>
    <w:p w14:paraId="3E8ED621" w14:textId="08B98782" w:rsidR="006F2CDA" w:rsidRDefault="00152105" w:rsidP="00152105">
      <w:pPr>
        <w:spacing w:line="360" w:lineRule="auto"/>
        <w:jc w:val="both"/>
        <w:rPr>
          <w:rFonts w:ascii="Calibri" w:hAnsi="Calibri" w:cs="Calibri"/>
          <w:b/>
          <w:bCs/>
        </w:rPr>
      </w:pPr>
      <w:r w:rsidRPr="00152105">
        <w:rPr>
          <w:rFonts w:ascii="Calibri" w:hAnsi="Calibri" w:cs="Calibri"/>
          <w:b/>
          <w:bCs/>
        </w:rPr>
        <w:t>Techniques</w:t>
      </w:r>
    </w:p>
    <w:p w14:paraId="02321F08" w14:textId="73AFDE83" w:rsidR="00152105" w:rsidRDefault="00152105">
      <w:pPr>
        <w:numPr>
          <w:ilvl w:val="0"/>
          <w:numId w:val="17"/>
        </w:numPr>
        <w:spacing w:line="360" w:lineRule="auto"/>
        <w:jc w:val="both"/>
        <w:rPr>
          <w:rFonts w:ascii="Calibri" w:hAnsi="Calibri" w:cs="Calibri"/>
        </w:rPr>
      </w:pPr>
      <w:proofErr w:type="spellStart"/>
      <w:r w:rsidRPr="00152105">
        <w:rPr>
          <w:rFonts w:ascii="Calibri" w:hAnsi="Calibri" w:cs="Calibri"/>
          <w:b/>
          <w:bCs/>
        </w:rPr>
        <w:t>Django</w:t>
      </w:r>
      <w:proofErr w:type="spellEnd"/>
      <w:r w:rsidRPr="00152105">
        <w:rPr>
          <w:rFonts w:ascii="Calibri" w:hAnsi="Calibri" w:cs="Calibri"/>
          <w:b/>
          <w:bCs/>
        </w:rPr>
        <w:t xml:space="preserve"> ORM (Object-Relational Mapper):</w:t>
      </w:r>
      <w:r w:rsidRPr="00152105">
        <w:rPr>
          <w:rFonts w:ascii="Calibri" w:hAnsi="Calibri" w:cs="Calibri"/>
        </w:rPr>
        <w:t xml:space="preserve"> </w:t>
      </w:r>
      <w:proofErr w:type="spellStart"/>
      <w:r w:rsidRPr="00152105">
        <w:rPr>
          <w:rFonts w:ascii="Calibri" w:hAnsi="Calibri" w:cs="Calibri"/>
        </w:rPr>
        <w:t>Django's</w:t>
      </w:r>
      <w:proofErr w:type="spellEnd"/>
      <w:r w:rsidRPr="00152105">
        <w:rPr>
          <w:rFonts w:ascii="Calibri" w:hAnsi="Calibri" w:cs="Calibri"/>
        </w:rPr>
        <w:t xml:space="preserve"> ORM allows developers to work with a database using Python objects, rather than writing SQL queries. It provides a simple and intuitive interface for creating, updating, and deleting records in a database.</w:t>
      </w:r>
    </w:p>
    <w:p w14:paraId="3CF84A7D" w14:textId="77777777" w:rsidR="006F2CDA" w:rsidRPr="00152105" w:rsidRDefault="006F2CDA" w:rsidP="006F2CDA">
      <w:pPr>
        <w:spacing w:line="360" w:lineRule="auto"/>
        <w:ind w:left="720"/>
        <w:jc w:val="both"/>
        <w:rPr>
          <w:rFonts w:ascii="Calibri" w:hAnsi="Calibri" w:cs="Calibri"/>
        </w:rPr>
      </w:pPr>
    </w:p>
    <w:p w14:paraId="63A631D8" w14:textId="5B02D38F" w:rsidR="00B53403" w:rsidRPr="00B53403" w:rsidRDefault="00152105" w:rsidP="00B53403">
      <w:pPr>
        <w:numPr>
          <w:ilvl w:val="0"/>
          <w:numId w:val="17"/>
        </w:numPr>
        <w:spacing w:line="360" w:lineRule="auto"/>
        <w:jc w:val="both"/>
        <w:rPr>
          <w:rFonts w:ascii="Calibri" w:hAnsi="Calibri" w:cs="Calibri"/>
        </w:rPr>
      </w:pPr>
      <w:proofErr w:type="spellStart"/>
      <w:r w:rsidRPr="00152105">
        <w:rPr>
          <w:rFonts w:ascii="Calibri" w:hAnsi="Calibri" w:cs="Calibri"/>
          <w:b/>
          <w:bCs/>
        </w:rPr>
        <w:t>Django</w:t>
      </w:r>
      <w:proofErr w:type="spellEnd"/>
      <w:r w:rsidRPr="00152105">
        <w:rPr>
          <w:rFonts w:ascii="Calibri" w:hAnsi="Calibri" w:cs="Calibri"/>
          <w:b/>
          <w:bCs/>
        </w:rPr>
        <w:t xml:space="preserve"> Forms:</w:t>
      </w:r>
      <w:r w:rsidRPr="00152105">
        <w:rPr>
          <w:rFonts w:ascii="Calibri" w:hAnsi="Calibri" w:cs="Calibri"/>
        </w:rPr>
        <w:t xml:space="preserve"> </w:t>
      </w:r>
      <w:proofErr w:type="spellStart"/>
      <w:r w:rsidRPr="00152105">
        <w:rPr>
          <w:rFonts w:ascii="Calibri" w:hAnsi="Calibri" w:cs="Calibri"/>
        </w:rPr>
        <w:t>Django</w:t>
      </w:r>
      <w:proofErr w:type="spellEnd"/>
      <w:r w:rsidRPr="00152105">
        <w:rPr>
          <w:rFonts w:ascii="Calibri" w:hAnsi="Calibri" w:cs="Calibri"/>
        </w:rPr>
        <w:t xml:space="preserve"> Forms provide a way to create and validate user input, such as when a user fills out a form on a web page. They can be used to create forms for creating, updating, and deleting records in the database.</w:t>
      </w:r>
    </w:p>
    <w:p w14:paraId="5E51B286" w14:textId="77777777" w:rsidR="00152105" w:rsidRPr="00152105" w:rsidRDefault="00152105">
      <w:pPr>
        <w:numPr>
          <w:ilvl w:val="0"/>
          <w:numId w:val="17"/>
        </w:numPr>
        <w:spacing w:line="360" w:lineRule="auto"/>
        <w:jc w:val="both"/>
        <w:rPr>
          <w:rFonts w:ascii="Calibri" w:hAnsi="Calibri" w:cs="Calibri"/>
        </w:rPr>
      </w:pPr>
      <w:proofErr w:type="spellStart"/>
      <w:r w:rsidRPr="00152105">
        <w:rPr>
          <w:rFonts w:ascii="Calibri" w:hAnsi="Calibri" w:cs="Calibri"/>
          <w:b/>
          <w:bCs/>
        </w:rPr>
        <w:lastRenderedPageBreak/>
        <w:t>Django</w:t>
      </w:r>
      <w:proofErr w:type="spellEnd"/>
      <w:r w:rsidRPr="00152105">
        <w:rPr>
          <w:rFonts w:ascii="Calibri" w:hAnsi="Calibri" w:cs="Calibri"/>
          <w:b/>
          <w:bCs/>
        </w:rPr>
        <w:t xml:space="preserve"> Templates:</w:t>
      </w:r>
      <w:r w:rsidRPr="00152105">
        <w:rPr>
          <w:rFonts w:ascii="Calibri" w:hAnsi="Calibri" w:cs="Calibri"/>
        </w:rPr>
        <w:t xml:space="preserve"> </w:t>
      </w:r>
      <w:proofErr w:type="spellStart"/>
      <w:r w:rsidRPr="00152105">
        <w:rPr>
          <w:rFonts w:ascii="Calibri" w:hAnsi="Calibri" w:cs="Calibri"/>
        </w:rPr>
        <w:t>Django</w:t>
      </w:r>
      <w:proofErr w:type="spellEnd"/>
      <w:r w:rsidRPr="00152105">
        <w:rPr>
          <w:rFonts w:ascii="Calibri" w:hAnsi="Calibri" w:cs="Calibri"/>
        </w:rPr>
        <w:t xml:space="preserve"> Templates allow developers to define the structure of a web page and to insert dynamic content into the page. They provide a simple syntax for inserting variables, loops, and other logic into a HTML or XML document.</w:t>
      </w:r>
    </w:p>
    <w:p w14:paraId="7F3A9A17" w14:textId="77777777" w:rsidR="00152105" w:rsidRPr="00152105" w:rsidRDefault="00152105" w:rsidP="00152105">
      <w:pPr>
        <w:spacing w:line="360" w:lineRule="auto"/>
        <w:jc w:val="both"/>
        <w:rPr>
          <w:rFonts w:ascii="Calibri" w:hAnsi="Calibri" w:cs="Calibri"/>
        </w:rPr>
      </w:pPr>
    </w:p>
    <w:p w14:paraId="17B35135" w14:textId="4A097D9E" w:rsidR="00370CB2" w:rsidRPr="00152105" w:rsidRDefault="00152105">
      <w:pPr>
        <w:numPr>
          <w:ilvl w:val="0"/>
          <w:numId w:val="17"/>
        </w:numPr>
        <w:spacing w:line="360" w:lineRule="auto"/>
        <w:jc w:val="both"/>
        <w:rPr>
          <w:rFonts w:ascii="Calibri" w:hAnsi="Calibri" w:cs="Calibri"/>
        </w:rPr>
      </w:pPr>
      <w:proofErr w:type="spellStart"/>
      <w:r w:rsidRPr="00152105">
        <w:rPr>
          <w:rFonts w:ascii="Calibri" w:hAnsi="Calibri" w:cs="Calibri"/>
          <w:b/>
          <w:bCs/>
        </w:rPr>
        <w:t>Django</w:t>
      </w:r>
      <w:proofErr w:type="spellEnd"/>
      <w:r w:rsidRPr="00152105">
        <w:rPr>
          <w:rFonts w:ascii="Calibri" w:hAnsi="Calibri" w:cs="Calibri"/>
          <w:b/>
          <w:bCs/>
        </w:rPr>
        <w:t xml:space="preserve"> Debug Toolbar:</w:t>
      </w:r>
      <w:r w:rsidRPr="00152105">
        <w:rPr>
          <w:rFonts w:ascii="Calibri" w:hAnsi="Calibri" w:cs="Calibri"/>
        </w:rPr>
        <w:t xml:space="preserve"> </w:t>
      </w:r>
      <w:proofErr w:type="spellStart"/>
      <w:r w:rsidRPr="00152105">
        <w:rPr>
          <w:rFonts w:ascii="Calibri" w:hAnsi="Calibri" w:cs="Calibri"/>
        </w:rPr>
        <w:t>Django</w:t>
      </w:r>
      <w:proofErr w:type="spellEnd"/>
      <w:r w:rsidRPr="00152105">
        <w:rPr>
          <w:rFonts w:ascii="Calibri" w:hAnsi="Calibri" w:cs="Calibri"/>
        </w:rPr>
        <w:t xml:space="preserve"> Debug Toolbar is a tool that provides a range of debugging and profiling features for </w:t>
      </w:r>
      <w:proofErr w:type="spellStart"/>
      <w:r w:rsidRPr="00152105">
        <w:rPr>
          <w:rFonts w:ascii="Calibri" w:hAnsi="Calibri" w:cs="Calibri"/>
        </w:rPr>
        <w:t>Django</w:t>
      </w:r>
      <w:proofErr w:type="spellEnd"/>
      <w:r w:rsidRPr="00152105">
        <w:rPr>
          <w:rFonts w:ascii="Calibri" w:hAnsi="Calibri" w:cs="Calibri"/>
        </w:rPr>
        <w:t xml:space="preserve"> applications. It can be used to identify performance issues, view SQL queries, and track request/response cycles.</w:t>
      </w:r>
    </w:p>
    <w:p w14:paraId="7204E8AB" w14:textId="77777777" w:rsidR="00370CB2" w:rsidRDefault="00370CB2" w:rsidP="00370CB2">
      <w:pPr>
        <w:spacing w:line="360" w:lineRule="auto"/>
        <w:jc w:val="both"/>
        <w:rPr>
          <w:rFonts w:ascii="Calibri" w:hAnsi="Calibri" w:cs="Calibri"/>
        </w:rPr>
      </w:pPr>
    </w:p>
    <w:p w14:paraId="4D8C9CF0" w14:textId="6EB21884" w:rsidR="003339EA" w:rsidRPr="00F235D1" w:rsidRDefault="00370CB2" w:rsidP="00F235D1">
      <w:pPr>
        <w:pStyle w:val="Heading2"/>
        <w:numPr>
          <w:ilvl w:val="1"/>
          <w:numId w:val="5"/>
        </w:numPr>
      </w:pPr>
      <w:bookmarkStart w:id="569" w:name="_Toc505635169"/>
      <w:bookmarkStart w:id="570" w:name="_Toc505635268"/>
      <w:bookmarkStart w:id="571" w:name="_Toc505635367"/>
      <w:bookmarkStart w:id="572" w:name="_Toc505635472"/>
      <w:bookmarkStart w:id="573" w:name="_Toc505635678"/>
      <w:bookmarkStart w:id="574" w:name="_Toc139921477"/>
      <w:r w:rsidRPr="003339EA">
        <w:t>Best Practices / Coding Standards</w:t>
      </w:r>
      <w:bookmarkEnd w:id="569"/>
      <w:bookmarkEnd w:id="570"/>
      <w:bookmarkEnd w:id="571"/>
      <w:bookmarkEnd w:id="572"/>
      <w:bookmarkEnd w:id="573"/>
      <w:bookmarkEnd w:id="574"/>
    </w:p>
    <w:p w14:paraId="69357FA8" w14:textId="1927F8E1" w:rsidR="005E75C4" w:rsidRDefault="00235908" w:rsidP="00235908">
      <w:pPr>
        <w:spacing w:line="360" w:lineRule="auto"/>
        <w:jc w:val="both"/>
        <w:rPr>
          <w:rFonts w:ascii="Calibri" w:hAnsi="Calibri" w:cs="Calibri"/>
        </w:rPr>
      </w:pPr>
      <w:r w:rsidRPr="00235908">
        <w:rPr>
          <w:rFonts w:ascii="Calibri" w:hAnsi="Calibri" w:cs="Calibri"/>
        </w:rPr>
        <w:t>There are many best practices and coding standards that developers and organizations can follow to improve the quality and maintainability of their code. Here are a few examples:</w:t>
      </w:r>
    </w:p>
    <w:p w14:paraId="2D1C1AD0" w14:textId="77777777" w:rsidR="00B629C1" w:rsidRPr="00235908" w:rsidRDefault="00B629C1" w:rsidP="00235908">
      <w:pPr>
        <w:spacing w:line="360" w:lineRule="auto"/>
        <w:jc w:val="both"/>
        <w:rPr>
          <w:rFonts w:ascii="Calibri" w:hAnsi="Calibri" w:cs="Calibri"/>
        </w:rPr>
      </w:pPr>
    </w:p>
    <w:p w14:paraId="468B88F4" w14:textId="04F7B315" w:rsidR="00235908" w:rsidRPr="00235908" w:rsidRDefault="00235908">
      <w:pPr>
        <w:numPr>
          <w:ilvl w:val="0"/>
          <w:numId w:val="18"/>
        </w:numPr>
        <w:spacing w:line="360" w:lineRule="auto"/>
        <w:jc w:val="both"/>
        <w:rPr>
          <w:rFonts w:ascii="Calibri" w:hAnsi="Calibri" w:cs="Calibri"/>
        </w:rPr>
      </w:pPr>
      <w:r w:rsidRPr="00235908">
        <w:rPr>
          <w:rFonts w:ascii="Calibri" w:hAnsi="Calibri" w:cs="Calibri"/>
          <w:b/>
          <w:bCs/>
        </w:rPr>
        <w:t>Use descriptive, meaningful variable names:</w:t>
      </w:r>
      <w:r w:rsidRPr="00235908">
        <w:rPr>
          <w:rFonts w:ascii="Calibri" w:hAnsi="Calibri" w:cs="Calibri"/>
        </w:rPr>
        <w:t xml:space="preserve"> Use names that clearly describe the purpose of the variable, rather than abbreviations or short names that may be difficult to understand.</w:t>
      </w:r>
    </w:p>
    <w:p w14:paraId="32935589" w14:textId="61EBCCD4" w:rsidR="00235908" w:rsidRPr="00235908" w:rsidRDefault="00235908">
      <w:pPr>
        <w:numPr>
          <w:ilvl w:val="0"/>
          <w:numId w:val="18"/>
        </w:numPr>
        <w:spacing w:line="360" w:lineRule="auto"/>
        <w:jc w:val="both"/>
        <w:rPr>
          <w:rFonts w:ascii="Calibri" w:hAnsi="Calibri" w:cs="Calibri"/>
        </w:rPr>
      </w:pPr>
      <w:r w:rsidRPr="00235908">
        <w:rPr>
          <w:rFonts w:ascii="Calibri" w:hAnsi="Calibri" w:cs="Calibri"/>
          <w:b/>
          <w:bCs/>
        </w:rPr>
        <w:t>Follow a consistent indentation style:</w:t>
      </w:r>
      <w:r w:rsidRPr="00235908">
        <w:rPr>
          <w:rFonts w:ascii="Calibri" w:hAnsi="Calibri" w:cs="Calibri"/>
        </w:rPr>
        <w:t xml:space="preserve"> Use a consistent number of spaces or tabs to indent code blocks, and be consistent throughout </w:t>
      </w:r>
      <w:proofErr w:type="gramStart"/>
      <w:r w:rsidRPr="00235908">
        <w:rPr>
          <w:rFonts w:ascii="Calibri" w:hAnsi="Calibri" w:cs="Calibri"/>
        </w:rPr>
        <w:t>the codebase</w:t>
      </w:r>
      <w:proofErr w:type="gramEnd"/>
      <w:r w:rsidRPr="00235908">
        <w:rPr>
          <w:rFonts w:ascii="Calibri" w:hAnsi="Calibri" w:cs="Calibri"/>
        </w:rPr>
        <w:t>.</w:t>
      </w:r>
    </w:p>
    <w:p w14:paraId="4F58C085" w14:textId="189D3F3E" w:rsidR="00235908" w:rsidRPr="00235908" w:rsidRDefault="00235908">
      <w:pPr>
        <w:numPr>
          <w:ilvl w:val="0"/>
          <w:numId w:val="18"/>
        </w:numPr>
        <w:spacing w:line="360" w:lineRule="auto"/>
        <w:jc w:val="both"/>
        <w:rPr>
          <w:rFonts w:ascii="Calibri" w:hAnsi="Calibri" w:cs="Calibri"/>
        </w:rPr>
      </w:pPr>
      <w:r w:rsidRPr="00235908">
        <w:rPr>
          <w:rFonts w:ascii="Calibri" w:hAnsi="Calibri" w:cs="Calibri"/>
          <w:b/>
          <w:bCs/>
        </w:rPr>
        <w:t>Use comments to explain the purpose of code blocks:</w:t>
      </w:r>
      <w:r w:rsidRPr="00235908">
        <w:rPr>
          <w:rFonts w:ascii="Calibri" w:hAnsi="Calibri" w:cs="Calibri"/>
        </w:rPr>
        <w:t xml:space="preserve"> Use comments to provide context and explain the purpose of code blocks, particularly if the code is complex or not immediately understandable.</w:t>
      </w:r>
    </w:p>
    <w:p w14:paraId="64A48903" w14:textId="0FE7268A" w:rsidR="00235908" w:rsidRPr="00235908" w:rsidRDefault="00235908">
      <w:pPr>
        <w:numPr>
          <w:ilvl w:val="0"/>
          <w:numId w:val="18"/>
        </w:numPr>
        <w:spacing w:line="360" w:lineRule="auto"/>
        <w:jc w:val="both"/>
        <w:rPr>
          <w:rFonts w:ascii="Calibri" w:hAnsi="Calibri" w:cs="Calibri"/>
        </w:rPr>
      </w:pPr>
      <w:r w:rsidRPr="00235908">
        <w:rPr>
          <w:rFonts w:ascii="Calibri" w:hAnsi="Calibri" w:cs="Calibri"/>
          <w:b/>
          <w:bCs/>
        </w:rPr>
        <w:t>Follow a consistent naming convention for functions, variables, and other identifiers:</w:t>
      </w:r>
      <w:r w:rsidRPr="00235908">
        <w:rPr>
          <w:rFonts w:ascii="Calibri" w:hAnsi="Calibri" w:cs="Calibri"/>
        </w:rPr>
        <w:t xml:space="preserve"> Use a consistent naming convention, such as </w:t>
      </w:r>
      <w:proofErr w:type="spellStart"/>
      <w:r w:rsidRPr="00235908">
        <w:rPr>
          <w:rFonts w:ascii="Calibri" w:hAnsi="Calibri" w:cs="Calibri"/>
        </w:rPr>
        <w:t>camelCase</w:t>
      </w:r>
      <w:proofErr w:type="spellEnd"/>
      <w:r w:rsidRPr="00235908">
        <w:rPr>
          <w:rFonts w:ascii="Calibri" w:hAnsi="Calibri" w:cs="Calibri"/>
        </w:rPr>
        <w:t xml:space="preserve"> or </w:t>
      </w:r>
      <w:proofErr w:type="spellStart"/>
      <w:r w:rsidRPr="00235908">
        <w:rPr>
          <w:rFonts w:ascii="Calibri" w:hAnsi="Calibri" w:cs="Calibri"/>
        </w:rPr>
        <w:t>snake_case</w:t>
      </w:r>
      <w:proofErr w:type="spellEnd"/>
      <w:r w:rsidRPr="00235908">
        <w:rPr>
          <w:rFonts w:ascii="Calibri" w:hAnsi="Calibri" w:cs="Calibri"/>
        </w:rPr>
        <w:t>, to make it easier to read and understand the code.</w:t>
      </w:r>
    </w:p>
    <w:p w14:paraId="231C6A06" w14:textId="6A9C82EE" w:rsidR="00235908" w:rsidRPr="00F235D1" w:rsidRDefault="00235908">
      <w:pPr>
        <w:numPr>
          <w:ilvl w:val="0"/>
          <w:numId w:val="18"/>
        </w:numPr>
        <w:spacing w:line="360" w:lineRule="auto"/>
        <w:jc w:val="both"/>
        <w:rPr>
          <w:rFonts w:ascii="Calibri" w:hAnsi="Calibri" w:cs="Calibri"/>
        </w:rPr>
      </w:pPr>
      <w:r w:rsidRPr="00235908">
        <w:rPr>
          <w:rFonts w:ascii="Calibri" w:hAnsi="Calibri" w:cs="Calibri"/>
          <w:b/>
          <w:bCs/>
        </w:rPr>
        <w:t>Use whitespace and blank lines to improve readability:</w:t>
      </w:r>
      <w:r w:rsidRPr="00235908">
        <w:rPr>
          <w:rFonts w:ascii="Calibri" w:hAnsi="Calibri" w:cs="Calibri"/>
        </w:rPr>
        <w:t xml:space="preserve"> Use whitespace and blank lines to separate code blocks and improve the readability of the code.</w:t>
      </w:r>
    </w:p>
    <w:p w14:paraId="189F6834" w14:textId="13535AA6" w:rsidR="00235908" w:rsidRPr="00235908" w:rsidRDefault="00235908">
      <w:pPr>
        <w:numPr>
          <w:ilvl w:val="0"/>
          <w:numId w:val="18"/>
        </w:numPr>
        <w:spacing w:line="360" w:lineRule="auto"/>
        <w:jc w:val="both"/>
        <w:rPr>
          <w:rFonts w:ascii="Calibri" w:hAnsi="Calibri" w:cs="Calibri"/>
        </w:rPr>
      </w:pPr>
      <w:r w:rsidRPr="00235908">
        <w:rPr>
          <w:rFonts w:ascii="Calibri" w:hAnsi="Calibri" w:cs="Calibri"/>
          <w:b/>
          <w:bCs/>
        </w:rPr>
        <w:t xml:space="preserve">Avoid using global variables: </w:t>
      </w:r>
      <w:r w:rsidRPr="00235908">
        <w:rPr>
          <w:rFonts w:ascii="Calibri" w:hAnsi="Calibri" w:cs="Calibri"/>
        </w:rPr>
        <w:t>Global variables can make it difficult to understand the scope of a variable and can cause unintended side effects. Instead, use local variables or pass variables as arguments to functions.</w:t>
      </w:r>
    </w:p>
    <w:p w14:paraId="183FE0B0" w14:textId="7FC9433B" w:rsidR="00235908" w:rsidRPr="00235908" w:rsidRDefault="00235908">
      <w:pPr>
        <w:numPr>
          <w:ilvl w:val="0"/>
          <w:numId w:val="18"/>
        </w:numPr>
        <w:spacing w:line="360" w:lineRule="auto"/>
        <w:jc w:val="both"/>
        <w:rPr>
          <w:rFonts w:ascii="Calibri" w:hAnsi="Calibri" w:cs="Calibri"/>
        </w:rPr>
      </w:pPr>
      <w:r w:rsidRPr="00235908">
        <w:rPr>
          <w:rFonts w:ascii="Calibri" w:hAnsi="Calibri" w:cs="Calibri"/>
          <w:b/>
          <w:bCs/>
        </w:rPr>
        <w:lastRenderedPageBreak/>
        <w:t>Use appropriate data types for variables:</w:t>
      </w:r>
      <w:r w:rsidRPr="00235908">
        <w:rPr>
          <w:rFonts w:ascii="Calibri" w:hAnsi="Calibri" w:cs="Calibri"/>
        </w:rPr>
        <w:t xml:space="preserve"> Use the appropriate data type for a variable, such as using integers for numerical values and strings for text.</w:t>
      </w:r>
    </w:p>
    <w:p w14:paraId="7AF01580" w14:textId="65FE0D81" w:rsidR="00370CB2" w:rsidRPr="00235908" w:rsidRDefault="00235908">
      <w:pPr>
        <w:numPr>
          <w:ilvl w:val="0"/>
          <w:numId w:val="18"/>
        </w:numPr>
        <w:spacing w:line="360" w:lineRule="auto"/>
        <w:jc w:val="both"/>
        <w:rPr>
          <w:rFonts w:ascii="Calibri" w:hAnsi="Calibri" w:cs="Calibri"/>
        </w:rPr>
      </w:pPr>
      <w:r w:rsidRPr="00235908">
        <w:rPr>
          <w:rFonts w:ascii="Calibri" w:hAnsi="Calibri" w:cs="Calibri"/>
          <w:b/>
          <w:bCs/>
        </w:rPr>
        <w:t>Use error handling to anticipate and handle exceptions:</w:t>
      </w:r>
      <w:r w:rsidRPr="00235908">
        <w:rPr>
          <w:rFonts w:ascii="Calibri" w:hAnsi="Calibri" w:cs="Calibri"/>
        </w:rPr>
        <w:t xml:space="preserve"> Use error handling to anticipate and handle exceptions, such as when a user input is invalid or a file cannot be found. This can help prevent errors and improve the reliability of the code.</w:t>
      </w:r>
    </w:p>
    <w:p w14:paraId="2F434BD4" w14:textId="77777777" w:rsidR="00370CB2" w:rsidRDefault="00370CB2" w:rsidP="00370CB2">
      <w:pPr>
        <w:spacing w:line="360" w:lineRule="auto"/>
        <w:jc w:val="both"/>
        <w:rPr>
          <w:rFonts w:ascii="Calibri" w:hAnsi="Calibri" w:cs="Calibri"/>
        </w:rPr>
      </w:pPr>
    </w:p>
    <w:p w14:paraId="43C0D7C9" w14:textId="77777777" w:rsidR="008F1FE8" w:rsidRPr="003339EA" w:rsidRDefault="00370CB2">
      <w:pPr>
        <w:pStyle w:val="Heading2"/>
        <w:numPr>
          <w:ilvl w:val="1"/>
          <w:numId w:val="5"/>
        </w:numPr>
      </w:pPr>
      <w:bookmarkStart w:id="575" w:name="_Toc505635170"/>
      <w:bookmarkStart w:id="576" w:name="_Toc505635269"/>
      <w:bookmarkStart w:id="577" w:name="_Toc505635368"/>
      <w:bookmarkStart w:id="578" w:name="_Toc505635473"/>
      <w:bookmarkStart w:id="579" w:name="_Toc505635679"/>
      <w:bookmarkStart w:id="580" w:name="_Toc139921478"/>
      <w:r w:rsidRPr="003339EA">
        <w:t>Version Control</w:t>
      </w:r>
      <w:bookmarkEnd w:id="575"/>
      <w:bookmarkEnd w:id="576"/>
      <w:bookmarkEnd w:id="577"/>
      <w:bookmarkEnd w:id="578"/>
      <w:bookmarkEnd w:id="579"/>
      <w:bookmarkEnd w:id="580"/>
    </w:p>
    <w:p w14:paraId="552AEBAE" w14:textId="5671F831" w:rsidR="003339EA" w:rsidRDefault="00DB0516" w:rsidP="003339EA">
      <w:pPr>
        <w:spacing w:line="360" w:lineRule="auto"/>
        <w:jc w:val="both"/>
        <w:rPr>
          <w:rFonts w:ascii="Calibri" w:hAnsi="Calibri" w:cs="Calibri"/>
          <w:b/>
          <w:bCs/>
        </w:rPr>
      </w:pPr>
      <w:proofErr w:type="spellStart"/>
      <w:r w:rsidRPr="00DB0516">
        <w:rPr>
          <w:rFonts w:ascii="Calibri" w:hAnsi="Calibri" w:cs="Calibri"/>
          <w:b/>
          <w:bCs/>
        </w:rPr>
        <w:t>Git</w:t>
      </w:r>
      <w:proofErr w:type="spellEnd"/>
    </w:p>
    <w:p w14:paraId="6D4B58FF" w14:textId="3BDF7685" w:rsidR="00DB0516" w:rsidRDefault="00DB0516" w:rsidP="003339EA">
      <w:pPr>
        <w:spacing w:line="360" w:lineRule="auto"/>
        <w:jc w:val="both"/>
        <w:rPr>
          <w:rFonts w:ascii="Calibri" w:hAnsi="Calibri" w:cs="Calibri"/>
        </w:rPr>
      </w:pPr>
      <w:proofErr w:type="spellStart"/>
      <w:r w:rsidRPr="00DB0516">
        <w:rPr>
          <w:rFonts w:ascii="Calibri" w:hAnsi="Calibri" w:cs="Calibri"/>
        </w:rPr>
        <w:t>Git</w:t>
      </w:r>
      <w:proofErr w:type="spellEnd"/>
      <w:r w:rsidRPr="00DB0516">
        <w:rPr>
          <w:rFonts w:ascii="Calibri" w:hAnsi="Calibri" w:cs="Calibri"/>
        </w:rPr>
        <w:t xml:space="preserve"> is a free and open-source distributed version control system designed to handle everything from small to very large projects with speed and efficiency.</w:t>
      </w:r>
    </w:p>
    <w:p w14:paraId="183199F7" w14:textId="77777777" w:rsidR="00307A5C" w:rsidRDefault="00307A5C" w:rsidP="003339EA">
      <w:pPr>
        <w:spacing w:line="360" w:lineRule="auto"/>
        <w:jc w:val="both"/>
        <w:rPr>
          <w:rFonts w:ascii="Calibri" w:hAnsi="Calibri" w:cs="Calibri"/>
        </w:rPr>
      </w:pPr>
    </w:p>
    <w:p w14:paraId="206E07DA" w14:textId="77777777" w:rsidR="00307A5C" w:rsidRDefault="00307A5C" w:rsidP="003339EA">
      <w:pPr>
        <w:spacing w:line="360" w:lineRule="auto"/>
        <w:jc w:val="both"/>
        <w:rPr>
          <w:rFonts w:ascii="Calibri" w:hAnsi="Calibri" w:cs="Calibri"/>
        </w:rPr>
      </w:pPr>
    </w:p>
    <w:p w14:paraId="3C87E5C0" w14:textId="77777777" w:rsidR="00307A5C" w:rsidRDefault="00307A5C" w:rsidP="003339EA">
      <w:pPr>
        <w:spacing w:line="360" w:lineRule="auto"/>
        <w:jc w:val="both"/>
        <w:rPr>
          <w:rFonts w:ascii="Calibri" w:hAnsi="Calibri" w:cs="Calibri"/>
        </w:rPr>
      </w:pPr>
    </w:p>
    <w:p w14:paraId="7956ACA4" w14:textId="77777777" w:rsidR="00307A5C" w:rsidRDefault="00307A5C" w:rsidP="00307A5C">
      <w:pPr>
        <w:pStyle w:val="Heading1"/>
        <w:rPr>
          <w:rFonts w:cs="Calibri"/>
          <w:b w:val="0"/>
          <w:bCs w:val="0"/>
        </w:rPr>
      </w:pPr>
    </w:p>
    <w:p w14:paraId="0D29FB41" w14:textId="77777777" w:rsidR="00307A5C" w:rsidRPr="00AF4A32" w:rsidRDefault="00307A5C" w:rsidP="00307A5C">
      <w:pPr>
        <w:pStyle w:val="Heading1"/>
        <w:rPr>
          <w:rFonts w:cs="Calibri"/>
          <w:b w:val="0"/>
          <w:bCs w:val="0"/>
        </w:rPr>
      </w:pPr>
    </w:p>
    <w:p w14:paraId="1E98A0D7" w14:textId="77777777" w:rsidR="00307A5C" w:rsidRPr="00BE22F9" w:rsidRDefault="00307A5C" w:rsidP="00307A5C">
      <w:pPr>
        <w:pStyle w:val="Heading1"/>
        <w:rPr>
          <w:b w:val="0"/>
          <w:bCs w:val="0"/>
          <w:sz w:val="96"/>
          <w:szCs w:val="28"/>
        </w:rPr>
      </w:pPr>
      <w:bookmarkStart w:id="581" w:name="_Toc505635171"/>
      <w:bookmarkStart w:id="582" w:name="_Toc505635270"/>
      <w:bookmarkStart w:id="583" w:name="_Toc505635369"/>
      <w:bookmarkStart w:id="584" w:name="_Toc505635474"/>
      <w:bookmarkStart w:id="585" w:name="_Toc505635680"/>
      <w:bookmarkStart w:id="586" w:name="_Toc505637972"/>
      <w:bookmarkStart w:id="587" w:name="_Toc139921479"/>
      <w:r w:rsidRPr="00BE22F9">
        <w:rPr>
          <w:b w:val="0"/>
          <w:bCs w:val="0"/>
          <w:sz w:val="96"/>
          <w:szCs w:val="28"/>
        </w:rPr>
        <w:t xml:space="preserve">Chapter </w:t>
      </w:r>
      <w:r>
        <w:rPr>
          <w:b w:val="0"/>
          <w:bCs w:val="0"/>
          <w:sz w:val="96"/>
          <w:szCs w:val="28"/>
        </w:rPr>
        <w:t>6</w:t>
      </w:r>
      <w:bookmarkEnd w:id="581"/>
      <w:bookmarkEnd w:id="582"/>
      <w:bookmarkEnd w:id="583"/>
      <w:bookmarkEnd w:id="584"/>
      <w:bookmarkEnd w:id="585"/>
      <w:bookmarkEnd w:id="586"/>
      <w:bookmarkEnd w:id="587"/>
    </w:p>
    <w:p w14:paraId="605F22BB" w14:textId="77777777" w:rsidR="00307A5C" w:rsidRDefault="00307A5C" w:rsidP="00307A5C">
      <w:pPr>
        <w:pStyle w:val="Heading1"/>
        <w:rPr>
          <w:szCs w:val="72"/>
        </w:rPr>
      </w:pPr>
      <w:bookmarkStart w:id="588" w:name="_Toc505635172"/>
      <w:bookmarkStart w:id="589" w:name="_Toc505635271"/>
      <w:bookmarkStart w:id="590" w:name="_Toc505635370"/>
      <w:bookmarkStart w:id="591" w:name="_Toc505635475"/>
      <w:bookmarkStart w:id="592" w:name="_Toc505635681"/>
      <w:bookmarkStart w:id="593" w:name="_Toc505637973"/>
      <w:bookmarkStart w:id="594" w:name="_Toc139921480"/>
      <w:r>
        <w:rPr>
          <w:szCs w:val="72"/>
        </w:rPr>
        <w:t>Testing and Evaluation</w:t>
      </w:r>
      <w:bookmarkEnd w:id="588"/>
      <w:bookmarkEnd w:id="589"/>
      <w:bookmarkEnd w:id="590"/>
      <w:bookmarkEnd w:id="591"/>
      <w:bookmarkEnd w:id="592"/>
      <w:bookmarkEnd w:id="593"/>
      <w:bookmarkEnd w:id="594"/>
    </w:p>
    <w:p w14:paraId="3CC45CD7" w14:textId="77777777" w:rsidR="00307A5C" w:rsidRPr="00AF4A32" w:rsidRDefault="00307A5C" w:rsidP="00307A5C">
      <w:pPr>
        <w:pStyle w:val="Heading1"/>
        <w:rPr>
          <w:rFonts w:cs="Calibri"/>
          <w:b w:val="0"/>
          <w:bCs w:val="0"/>
        </w:rPr>
      </w:pPr>
    </w:p>
    <w:p w14:paraId="542A7613" w14:textId="77777777" w:rsidR="00307A5C" w:rsidRPr="00AF4A32" w:rsidRDefault="00307A5C" w:rsidP="00307A5C">
      <w:pPr>
        <w:pStyle w:val="Heading1"/>
        <w:rPr>
          <w:rFonts w:cs="Calibri"/>
          <w:b w:val="0"/>
          <w:bCs w:val="0"/>
        </w:rPr>
      </w:pPr>
    </w:p>
    <w:p w14:paraId="7C00AC29" w14:textId="77777777" w:rsidR="00307A5C" w:rsidRPr="00AF4A32" w:rsidRDefault="00307A5C" w:rsidP="00307A5C">
      <w:pPr>
        <w:pStyle w:val="Heading1"/>
        <w:rPr>
          <w:rFonts w:cs="Calibri"/>
          <w:b w:val="0"/>
          <w:bCs w:val="0"/>
        </w:rPr>
      </w:pPr>
    </w:p>
    <w:p w14:paraId="40D9AB5D" w14:textId="77777777" w:rsidR="00307A5C" w:rsidRPr="00AF4A32" w:rsidRDefault="00307A5C" w:rsidP="00307A5C">
      <w:pPr>
        <w:pStyle w:val="Heading1"/>
        <w:rPr>
          <w:rFonts w:cs="Calibri"/>
          <w:b w:val="0"/>
          <w:bCs w:val="0"/>
        </w:rPr>
      </w:pPr>
    </w:p>
    <w:p w14:paraId="798FDC08" w14:textId="77777777" w:rsidR="00307A5C" w:rsidRPr="00AF4A32" w:rsidRDefault="00307A5C" w:rsidP="00307A5C">
      <w:pPr>
        <w:pStyle w:val="Heading1"/>
        <w:rPr>
          <w:rFonts w:cs="Calibri"/>
          <w:b w:val="0"/>
          <w:bCs w:val="0"/>
        </w:rPr>
      </w:pPr>
    </w:p>
    <w:p w14:paraId="1EF92987" w14:textId="77777777" w:rsidR="00307A5C" w:rsidRPr="00AF4A32" w:rsidRDefault="00307A5C" w:rsidP="00307A5C">
      <w:pPr>
        <w:pStyle w:val="Heading1"/>
        <w:rPr>
          <w:rFonts w:cs="Calibri"/>
          <w:b w:val="0"/>
          <w:bCs w:val="0"/>
        </w:rPr>
      </w:pPr>
    </w:p>
    <w:p w14:paraId="57BAD504" w14:textId="77777777" w:rsidR="00307A5C" w:rsidRPr="00AF4A32" w:rsidRDefault="00307A5C" w:rsidP="00307A5C">
      <w:pPr>
        <w:pStyle w:val="Heading1"/>
        <w:rPr>
          <w:rFonts w:cs="Calibri"/>
          <w:b w:val="0"/>
          <w:bCs w:val="0"/>
        </w:rPr>
      </w:pPr>
    </w:p>
    <w:p w14:paraId="358AE467" w14:textId="77777777" w:rsidR="00307A5C" w:rsidRPr="003B6530" w:rsidRDefault="00307A5C" w:rsidP="00307A5C">
      <w:pPr>
        <w:pStyle w:val="NoSpacing"/>
        <w:spacing w:line="360" w:lineRule="auto"/>
        <w:rPr>
          <w:rFonts w:cs="Calibri"/>
          <w:sz w:val="40"/>
          <w:szCs w:val="40"/>
        </w:rPr>
      </w:pPr>
      <w:r>
        <w:rPr>
          <w:rFonts w:cs="Calibri"/>
          <w:b/>
          <w:sz w:val="40"/>
          <w:szCs w:val="40"/>
        </w:rPr>
        <w:lastRenderedPageBreak/>
        <w:t>Chapter 6</w:t>
      </w:r>
      <w:r w:rsidRPr="003B6530">
        <w:rPr>
          <w:rFonts w:cs="Calibri"/>
          <w:b/>
          <w:sz w:val="40"/>
          <w:szCs w:val="40"/>
        </w:rPr>
        <w:t xml:space="preserve">: </w:t>
      </w:r>
      <w:r>
        <w:rPr>
          <w:rFonts w:cs="Calibri"/>
          <w:sz w:val="40"/>
          <w:szCs w:val="40"/>
        </w:rPr>
        <w:t>Testing and Evaluation</w:t>
      </w:r>
      <w:r w:rsidRPr="00EF5801">
        <w:rPr>
          <w:rFonts w:cs="Calibri"/>
          <w:sz w:val="40"/>
          <w:szCs w:val="40"/>
        </w:rPr>
        <w:t xml:space="preserve"> </w:t>
      </w:r>
    </w:p>
    <w:p w14:paraId="7A0AAD42" w14:textId="744DA99C" w:rsidR="00307A5C" w:rsidRDefault="0046604A" w:rsidP="00307A5C">
      <w:pPr>
        <w:spacing w:line="360" w:lineRule="auto"/>
        <w:jc w:val="both"/>
        <w:rPr>
          <w:rFonts w:ascii="Calibri" w:hAnsi="Calibri" w:cs="Calibri"/>
        </w:rPr>
      </w:pPr>
      <w:r w:rsidRPr="0046604A">
        <w:rPr>
          <w:rFonts w:ascii="Calibri" w:hAnsi="Calibri" w:cs="Calibri"/>
        </w:rPr>
        <w:t>The assessment is done by the tree of standards from the essential measures up.</w:t>
      </w:r>
      <w:r w:rsidR="00945EE6">
        <w:rPr>
          <w:rFonts w:ascii="Calibri" w:hAnsi="Calibri" w:cs="Calibri"/>
        </w:rPr>
        <w:t xml:space="preserve"> We have performed multiple testing on our project of which the results are explained below:</w:t>
      </w:r>
    </w:p>
    <w:p w14:paraId="1AE8599C" w14:textId="77777777" w:rsidR="00945EE6" w:rsidRPr="0089592B" w:rsidRDefault="00945EE6" w:rsidP="00307A5C">
      <w:pPr>
        <w:spacing w:line="360" w:lineRule="auto"/>
        <w:jc w:val="both"/>
        <w:rPr>
          <w:rFonts w:ascii="Calibri" w:hAnsi="Calibri" w:cs="Calibri"/>
        </w:rPr>
      </w:pPr>
    </w:p>
    <w:p w14:paraId="06A5C354" w14:textId="77777777" w:rsidR="00307A5C" w:rsidRPr="0056156D" w:rsidRDefault="00307A5C">
      <w:pPr>
        <w:pStyle w:val="Heading2"/>
        <w:numPr>
          <w:ilvl w:val="1"/>
          <w:numId w:val="27"/>
        </w:numPr>
      </w:pPr>
      <w:bookmarkStart w:id="595" w:name="_Toc505635173"/>
      <w:bookmarkStart w:id="596" w:name="_Toc505635272"/>
      <w:bookmarkStart w:id="597" w:name="_Toc505635371"/>
      <w:bookmarkStart w:id="598" w:name="_Toc505635476"/>
      <w:bookmarkStart w:id="599" w:name="_Toc505635682"/>
      <w:bookmarkStart w:id="600" w:name="_Toc505637974"/>
      <w:bookmarkStart w:id="601" w:name="_Toc139921481"/>
      <w:r w:rsidRPr="0056156D">
        <w:t>Use Case Testing</w:t>
      </w:r>
      <w:bookmarkEnd w:id="595"/>
      <w:bookmarkEnd w:id="596"/>
      <w:bookmarkEnd w:id="597"/>
      <w:bookmarkEnd w:id="598"/>
      <w:bookmarkEnd w:id="599"/>
      <w:bookmarkEnd w:id="600"/>
      <w:bookmarkEnd w:id="601"/>
    </w:p>
    <w:p w14:paraId="204314DB" w14:textId="3366A07B" w:rsidR="00307A5C" w:rsidRDefault="00307A5C" w:rsidP="001C45C1">
      <w:pPr>
        <w:spacing w:line="360" w:lineRule="auto"/>
        <w:jc w:val="both"/>
        <w:rPr>
          <w:rFonts w:cs="Calibri"/>
        </w:rPr>
      </w:pPr>
    </w:p>
    <w:p w14:paraId="7A87E0D8" w14:textId="6A947619" w:rsidR="00C45FC9" w:rsidRDefault="00C45FC9" w:rsidP="00C45FC9">
      <w:pPr>
        <w:pStyle w:val="Caption"/>
        <w:keepNext/>
        <w:jc w:val="center"/>
      </w:pPr>
      <w:bookmarkStart w:id="602" w:name="_Toc139923384"/>
      <w:r>
        <w:t xml:space="preserve">Table </w:t>
      </w:r>
      <w:r w:rsidR="00B53403">
        <w:rPr>
          <w:noProof/>
        </w:rPr>
        <w:fldChar w:fldCharType="begin"/>
      </w:r>
      <w:r w:rsidR="00B53403">
        <w:rPr>
          <w:noProof/>
        </w:rPr>
        <w:instrText xml:space="preserve"> SEQ Table \* ARABIC </w:instrText>
      </w:r>
      <w:r w:rsidR="00B53403">
        <w:rPr>
          <w:noProof/>
        </w:rPr>
        <w:fldChar w:fldCharType="separate"/>
      </w:r>
      <w:r w:rsidR="00DE1B2C">
        <w:rPr>
          <w:noProof/>
        </w:rPr>
        <w:t>8</w:t>
      </w:r>
      <w:r w:rsidR="00B53403">
        <w:rPr>
          <w:noProof/>
        </w:rPr>
        <w:fldChar w:fldCharType="end"/>
      </w:r>
      <w:r>
        <w:t>-8 Use Case Testing</w:t>
      </w:r>
      <w:bookmarkEnd w:id="602"/>
    </w:p>
    <w:tbl>
      <w:tblPr>
        <w:tblW w:w="10083" w:type="dxa"/>
        <w:tblInd w:w="107" w:type="dxa"/>
        <w:tblBorders>
          <w:top w:val="single" w:sz="4" w:space="0" w:color="B1B1B1"/>
          <w:left w:val="single" w:sz="4" w:space="0" w:color="B1B1B1"/>
          <w:bottom w:val="single" w:sz="4" w:space="0" w:color="B1B1B1"/>
          <w:right w:val="single" w:sz="4" w:space="0" w:color="B1B1B1"/>
          <w:insideH w:val="single" w:sz="4" w:space="0" w:color="B1B1B1"/>
          <w:insideV w:val="single" w:sz="4" w:space="0" w:color="B1B1B1"/>
        </w:tblBorders>
        <w:tblLayout w:type="fixed"/>
        <w:tblCellMar>
          <w:left w:w="0" w:type="dxa"/>
          <w:right w:w="0" w:type="dxa"/>
        </w:tblCellMar>
        <w:tblLook w:val="01E0" w:firstRow="1" w:lastRow="1" w:firstColumn="1" w:lastColumn="1" w:noHBand="0" w:noVBand="0"/>
      </w:tblPr>
      <w:tblGrid>
        <w:gridCol w:w="972"/>
        <w:gridCol w:w="360"/>
        <w:gridCol w:w="180"/>
        <w:gridCol w:w="1619"/>
        <w:gridCol w:w="627"/>
        <w:gridCol w:w="1262"/>
        <w:gridCol w:w="440"/>
        <w:gridCol w:w="100"/>
        <w:gridCol w:w="1079"/>
        <w:gridCol w:w="980"/>
        <w:gridCol w:w="729"/>
        <w:gridCol w:w="915"/>
        <w:gridCol w:w="785"/>
        <w:gridCol w:w="10"/>
        <w:gridCol w:w="25"/>
      </w:tblGrid>
      <w:tr w:rsidR="00E33F6C" w:rsidRPr="00E33F6C" w14:paraId="06B57BCB" w14:textId="77777777" w:rsidTr="00E77918">
        <w:trPr>
          <w:trHeight w:val="532"/>
        </w:trPr>
        <w:tc>
          <w:tcPr>
            <w:tcW w:w="1512" w:type="dxa"/>
            <w:gridSpan w:val="3"/>
            <w:shd w:val="clear" w:color="auto" w:fill="FFC000"/>
          </w:tcPr>
          <w:p w14:paraId="03FAAAF6" w14:textId="77777777" w:rsidR="00E33F6C" w:rsidRPr="00E77918" w:rsidRDefault="00E33F6C" w:rsidP="00B53403">
            <w:pPr>
              <w:pStyle w:val="TableParagraph"/>
              <w:spacing w:before="2"/>
              <w:ind w:left="110"/>
              <w:rPr>
                <w:b/>
              </w:rPr>
            </w:pPr>
            <w:r w:rsidRPr="00E77918">
              <w:rPr>
                <w:b/>
              </w:rPr>
              <w:t>Test</w:t>
            </w:r>
            <w:r w:rsidRPr="00E77918">
              <w:rPr>
                <w:b/>
                <w:spacing w:val="-8"/>
              </w:rPr>
              <w:t xml:space="preserve"> </w:t>
            </w:r>
            <w:r w:rsidRPr="00E77918">
              <w:rPr>
                <w:b/>
              </w:rPr>
              <w:t>Case</w:t>
            </w:r>
            <w:r w:rsidRPr="00E77918">
              <w:rPr>
                <w:b/>
                <w:spacing w:val="-5"/>
              </w:rPr>
              <w:t xml:space="preserve"> ID</w:t>
            </w:r>
          </w:p>
        </w:tc>
        <w:tc>
          <w:tcPr>
            <w:tcW w:w="2246" w:type="dxa"/>
            <w:gridSpan w:val="2"/>
            <w:tcBorders>
              <w:top w:val="single" w:sz="4" w:space="0" w:color="000000"/>
              <w:bottom w:val="single" w:sz="4" w:space="0" w:color="000000"/>
              <w:right w:val="single" w:sz="4" w:space="0" w:color="000000"/>
            </w:tcBorders>
          </w:tcPr>
          <w:p w14:paraId="427D41D6" w14:textId="77777777" w:rsidR="00E33F6C" w:rsidRPr="00E77918" w:rsidRDefault="00E33F6C" w:rsidP="00B53403">
            <w:pPr>
              <w:pStyle w:val="TableParagraph"/>
              <w:spacing w:before="2"/>
              <w:ind w:left="109"/>
            </w:pPr>
            <w:r w:rsidRPr="00E77918">
              <w:rPr>
                <w:spacing w:val="-4"/>
              </w:rPr>
              <w:t>S001</w:t>
            </w:r>
          </w:p>
        </w:tc>
        <w:tc>
          <w:tcPr>
            <w:tcW w:w="1702" w:type="dxa"/>
            <w:gridSpan w:val="2"/>
            <w:tcBorders>
              <w:left w:val="single" w:sz="4" w:space="0" w:color="000000"/>
            </w:tcBorders>
            <w:shd w:val="clear" w:color="auto" w:fill="FFC000"/>
          </w:tcPr>
          <w:p w14:paraId="5A53777F" w14:textId="77777777" w:rsidR="00E33F6C" w:rsidRPr="00E77918" w:rsidRDefault="00E33F6C" w:rsidP="00B53403">
            <w:pPr>
              <w:pStyle w:val="TableParagraph"/>
              <w:spacing w:before="2"/>
              <w:ind w:left="103"/>
              <w:rPr>
                <w:b/>
              </w:rPr>
            </w:pPr>
            <w:r w:rsidRPr="00E77918">
              <w:rPr>
                <w:b/>
              </w:rPr>
              <w:t>Test</w:t>
            </w:r>
            <w:r w:rsidRPr="00E77918">
              <w:rPr>
                <w:b/>
                <w:spacing w:val="-8"/>
              </w:rPr>
              <w:t xml:space="preserve"> </w:t>
            </w:r>
            <w:r w:rsidRPr="00E77918">
              <w:rPr>
                <w:b/>
              </w:rPr>
              <w:t>Case</w:t>
            </w:r>
            <w:r w:rsidRPr="00E77918">
              <w:rPr>
                <w:b/>
                <w:spacing w:val="-5"/>
              </w:rPr>
              <w:t xml:space="preserve"> </w:t>
            </w:r>
            <w:r w:rsidRPr="00E77918">
              <w:rPr>
                <w:b/>
                <w:spacing w:val="-2"/>
              </w:rPr>
              <w:t>Description</w:t>
            </w:r>
          </w:p>
        </w:tc>
        <w:tc>
          <w:tcPr>
            <w:tcW w:w="4623" w:type="dxa"/>
            <w:gridSpan w:val="8"/>
            <w:tcBorders>
              <w:top w:val="single" w:sz="4" w:space="0" w:color="000000"/>
              <w:bottom w:val="single" w:sz="4" w:space="0" w:color="000000"/>
              <w:right w:val="single" w:sz="4" w:space="0" w:color="000000"/>
            </w:tcBorders>
          </w:tcPr>
          <w:p w14:paraId="4F1C2B49" w14:textId="77777777" w:rsidR="00E33F6C" w:rsidRPr="00E77918" w:rsidRDefault="00E33F6C" w:rsidP="00B53403">
            <w:pPr>
              <w:pStyle w:val="TableParagraph"/>
              <w:spacing w:before="0" w:line="264" w:lineRule="exact"/>
              <w:ind w:left="102" w:right="823"/>
            </w:pPr>
            <w:r w:rsidRPr="00E77918">
              <w:t>Test</w:t>
            </w:r>
            <w:r w:rsidRPr="00E77918">
              <w:rPr>
                <w:spacing w:val="-6"/>
              </w:rPr>
              <w:t xml:space="preserve"> </w:t>
            </w:r>
            <w:r w:rsidRPr="00E77918">
              <w:t>the</w:t>
            </w:r>
            <w:r w:rsidRPr="00E77918">
              <w:rPr>
                <w:spacing w:val="-3"/>
              </w:rPr>
              <w:t xml:space="preserve"> </w:t>
            </w:r>
            <w:r w:rsidRPr="00E77918">
              <w:t>efficiency</w:t>
            </w:r>
            <w:r w:rsidRPr="00E77918">
              <w:rPr>
                <w:spacing w:val="-4"/>
              </w:rPr>
              <w:t xml:space="preserve"> </w:t>
            </w:r>
            <w:r w:rsidRPr="00E77918">
              <w:t>and</w:t>
            </w:r>
            <w:r w:rsidRPr="00E77918">
              <w:rPr>
                <w:spacing w:val="-5"/>
              </w:rPr>
              <w:t xml:space="preserve"> </w:t>
            </w:r>
            <w:r w:rsidRPr="00E77918">
              <w:t>accuracy of</w:t>
            </w:r>
            <w:r w:rsidRPr="00E77918">
              <w:rPr>
                <w:spacing w:val="-4"/>
              </w:rPr>
              <w:t xml:space="preserve"> </w:t>
            </w:r>
            <w:r w:rsidRPr="00E77918">
              <w:t>summarization</w:t>
            </w:r>
            <w:r w:rsidRPr="00E77918">
              <w:rPr>
                <w:spacing w:val="-3"/>
              </w:rPr>
              <w:t xml:space="preserve"> </w:t>
            </w:r>
            <w:r w:rsidRPr="00E77918">
              <w:t>functionality</w:t>
            </w:r>
            <w:r w:rsidRPr="00E77918">
              <w:rPr>
                <w:spacing w:val="-4"/>
              </w:rPr>
              <w:t xml:space="preserve"> </w:t>
            </w:r>
            <w:r w:rsidRPr="00E77918">
              <w:t>in</w:t>
            </w:r>
            <w:r w:rsidRPr="00E77918">
              <w:rPr>
                <w:spacing w:val="-5"/>
              </w:rPr>
              <w:t xml:space="preserve"> </w:t>
            </w:r>
            <w:r w:rsidRPr="00E77918">
              <w:t>the</w:t>
            </w:r>
            <w:r w:rsidRPr="00E77918">
              <w:rPr>
                <w:spacing w:val="-4"/>
              </w:rPr>
              <w:t xml:space="preserve"> </w:t>
            </w:r>
            <w:r w:rsidRPr="00E77918">
              <w:t>smart content accumulator.</w:t>
            </w:r>
          </w:p>
        </w:tc>
      </w:tr>
      <w:tr w:rsidR="00E33F6C" w:rsidRPr="00E33F6C" w14:paraId="74091846" w14:textId="77777777" w:rsidTr="00E77918">
        <w:trPr>
          <w:trHeight w:val="537"/>
        </w:trPr>
        <w:tc>
          <w:tcPr>
            <w:tcW w:w="1512" w:type="dxa"/>
            <w:gridSpan w:val="3"/>
            <w:shd w:val="clear" w:color="auto" w:fill="FFE499"/>
          </w:tcPr>
          <w:p w14:paraId="7B5AE047" w14:textId="77777777" w:rsidR="00E33F6C" w:rsidRPr="00E77918" w:rsidRDefault="00E33F6C" w:rsidP="00B53403">
            <w:pPr>
              <w:pStyle w:val="TableParagraph"/>
              <w:spacing w:before="6"/>
              <w:ind w:left="110"/>
              <w:rPr>
                <w:b/>
              </w:rPr>
            </w:pPr>
            <w:r w:rsidRPr="00E77918">
              <w:rPr>
                <w:b/>
              </w:rPr>
              <w:t>Created</w:t>
            </w:r>
            <w:r w:rsidRPr="00E77918">
              <w:rPr>
                <w:b/>
                <w:spacing w:val="-8"/>
              </w:rPr>
              <w:t xml:space="preserve"> </w:t>
            </w:r>
            <w:r w:rsidRPr="00E77918">
              <w:rPr>
                <w:b/>
                <w:spacing w:val="-5"/>
              </w:rPr>
              <w:t>By</w:t>
            </w:r>
          </w:p>
        </w:tc>
        <w:tc>
          <w:tcPr>
            <w:tcW w:w="2246" w:type="dxa"/>
            <w:gridSpan w:val="2"/>
            <w:tcBorders>
              <w:top w:val="single" w:sz="4" w:space="0" w:color="000000"/>
              <w:bottom w:val="single" w:sz="4" w:space="0" w:color="000000"/>
              <w:right w:val="single" w:sz="4" w:space="0" w:color="000000"/>
            </w:tcBorders>
          </w:tcPr>
          <w:p w14:paraId="685AF336" w14:textId="77777777" w:rsidR="00E33F6C" w:rsidRPr="00E77918" w:rsidRDefault="00E33F6C" w:rsidP="00B53403">
            <w:pPr>
              <w:pStyle w:val="TableParagraph"/>
              <w:spacing w:before="0" w:line="264" w:lineRule="exact"/>
              <w:ind w:left="109" w:right="627"/>
            </w:pPr>
            <w:proofErr w:type="spellStart"/>
            <w:r w:rsidRPr="00E77918">
              <w:t>Shuja</w:t>
            </w:r>
            <w:proofErr w:type="spellEnd"/>
            <w:r w:rsidRPr="00E77918">
              <w:rPr>
                <w:spacing w:val="-13"/>
              </w:rPr>
              <w:t xml:space="preserve"> </w:t>
            </w:r>
            <w:proofErr w:type="spellStart"/>
            <w:r w:rsidRPr="00E77918">
              <w:t>ul</w:t>
            </w:r>
            <w:proofErr w:type="spellEnd"/>
            <w:r w:rsidRPr="00E77918">
              <w:t xml:space="preserve"> </w:t>
            </w:r>
            <w:r w:rsidRPr="00E77918">
              <w:rPr>
                <w:spacing w:val="-2"/>
              </w:rPr>
              <w:t>Hassan</w:t>
            </w:r>
          </w:p>
        </w:tc>
        <w:tc>
          <w:tcPr>
            <w:tcW w:w="1702" w:type="dxa"/>
            <w:gridSpan w:val="2"/>
            <w:tcBorders>
              <w:left w:val="single" w:sz="4" w:space="0" w:color="000000"/>
            </w:tcBorders>
            <w:shd w:val="clear" w:color="auto" w:fill="FFE499"/>
          </w:tcPr>
          <w:p w14:paraId="04313C5B" w14:textId="77777777" w:rsidR="00E33F6C" w:rsidRPr="00E77918" w:rsidRDefault="00E33F6C" w:rsidP="00B53403">
            <w:pPr>
              <w:pStyle w:val="TableParagraph"/>
              <w:spacing w:before="6"/>
              <w:ind w:left="103"/>
              <w:rPr>
                <w:b/>
              </w:rPr>
            </w:pPr>
            <w:r w:rsidRPr="00E77918">
              <w:rPr>
                <w:b/>
              </w:rPr>
              <w:t>Reviewed</w:t>
            </w:r>
            <w:r w:rsidRPr="00E77918">
              <w:rPr>
                <w:b/>
                <w:spacing w:val="-9"/>
              </w:rPr>
              <w:t xml:space="preserve"> </w:t>
            </w:r>
            <w:r w:rsidRPr="00E77918">
              <w:rPr>
                <w:b/>
                <w:spacing w:val="-5"/>
              </w:rPr>
              <w:t>By</w:t>
            </w:r>
          </w:p>
        </w:tc>
        <w:tc>
          <w:tcPr>
            <w:tcW w:w="2159" w:type="dxa"/>
            <w:gridSpan w:val="3"/>
            <w:tcBorders>
              <w:top w:val="single" w:sz="4" w:space="0" w:color="000000"/>
              <w:bottom w:val="single" w:sz="4" w:space="0" w:color="000000"/>
              <w:right w:val="single" w:sz="4" w:space="0" w:color="000000"/>
            </w:tcBorders>
          </w:tcPr>
          <w:p w14:paraId="6FE52B73" w14:textId="77777777" w:rsidR="00E33F6C" w:rsidRPr="00E77918" w:rsidRDefault="00E33F6C" w:rsidP="00B53403">
            <w:pPr>
              <w:pStyle w:val="TableParagraph"/>
              <w:spacing w:before="6"/>
              <w:ind w:left="102"/>
            </w:pPr>
            <w:r w:rsidRPr="00E77918">
              <w:t>Mr.</w:t>
            </w:r>
            <w:r w:rsidRPr="00E77918">
              <w:rPr>
                <w:spacing w:val="-5"/>
              </w:rPr>
              <w:t xml:space="preserve"> </w:t>
            </w:r>
            <w:proofErr w:type="spellStart"/>
            <w:r w:rsidRPr="00E77918">
              <w:t>Nouman</w:t>
            </w:r>
            <w:proofErr w:type="spellEnd"/>
            <w:r w:rsidRPr="00E77918">
              <w:rPr>
                <w:spacing w:val="-5"/>
              </w:rPr>
              <w:t xml:space="preserve"> </w:t>
            </w:r>
            <w:proofErr w:type="spellStart"/>
            <w:r w:rsidRPr="00E77918">
              <w:rPr>
                <w:spacing w:val="-2"/>
              </w:rPr>
              <w:t>Jazeb</w:t>
            </w:r>
            <w:proofErr w:type="spellEnd"/>
          </w:p>
        </w:tc>
        <w:tc>
          <w:tcPr>
            <w:tcW w:w="1644" w:type="dxa"/>
            <w:gridSpan w:val="2"/>
            <w:tcBorders>
              <w:top w:val="single" w:sz="4" w:space="0" w:color="000000"/>
              <w:left w:val="single" w:sz="4" w:space="0" w:color="000000"/>
            </w:tcBorders>
            <w:shd w:val="clear" w:color="auto" w:fill="FFE499"/>
          </w:tcPr>
          <w:p w14:paraId="45C0C40D" w14:textId="77777777" w:rsidR="00E33F6C" w:rsidRPr="00E77918" w:rsidRDefault="00E33F6C" w:rsidP="00B53403">
            <w:pPr>
              <w:pStyle w:val="TableParagraph"/>
              <w:spacing w:before="6"/>
              <w:ind w:left="101"/>
              <w:rPr>
                <w:b/>
              </w:rPr>
            </w:pPr>
            <w:r w:rsidRPr="00E77918">
              <w:rPr>
                <w:b/>
                <w:spacing w:val="-2"/>
              </w:rPr>
              <w:t>Version</w:t>
            </w:r>
          </w:p>
        </w:tc>
        <w:tc>
          <w:tcPr>
            <w:tcW w:w="820" w:type="dxa"/>
            <w:gridSpan w:val="3"/>
            <w:tcBorders>
              <w:top w:val="single" w:sz="4" w:space="0" w:color="000000"/>
              <w:bottom w:val="single" w:sz="4" w:space="0" w:color="000000"/>
              <w:right w:val="single" w:sz="4" w:space="0" w:color="000000"/>
            </w:tcBorders>
          </w:tcPr>
          <w:p w14:paraId="0F2E0882" w14:textId="77777777" w:rsidR="00E33F6C" w:rsidRPr="00E77918" w:rsidRDefault="00E33F6C" w:rsidP="00B53403">
            <w:pPr>
              <w:pStyle w:val="TableParagraph"/>
              <w:spacing w:before="6"/>
              <w:ind w:left="97"/>
            </w:pPr>
            <w:r w:rsidRPr="00E77918">
              <w:rPr>
                <w:spacing w:val="-5"/>
              </w:rPr>
              <w:t>4.1</w:t>
            </w:r>
          </w:p>
        </w:tc>
      </w:tr>
      <w:tr w:rsidR="00E33F6C" w:rsidRPr="00E33F6C" w14:paraId="4B600876" w14:textId="77777777" w:rsidTr="00E77918">
        <w:trPr>
          <w:trHeight w:val="537"/>
        </w:trPr>
        <w:tc>
          <w:tcPr>
            <w:tcW w:w="1512" w:type="dxa"/>
            <w:gridSpan w:val="3"/>
            <w:tcBorders>
              <w:right w:val="single" w:sz="4" w:space="0" w:color="000000"/>
            </w:tcBorders>
            <w:shd w:val="clear" w:color="auto" w:fill="FFE499"/>
          </w:tcPr>
          <w:p w14:paraId="1BF52659" w14:textId="77777777" w:rsidR="00E33F6C" w:rsidRPr="00E77918" w:rsidRDefault="00E33F6C" w:rsidP="00B53403">
            <w:pPr>
              <w:pStyle w:val="TableParagraph"/>
              <w:ind w:left="110"/>
              <w:rPr>
                <w:b/>
              </w:rPr>
            </w:pPr>
            <w:r w:rsidRPr="00E77918">
              <w:rPr>
                <w:b/>
              </w:rPr>
              <w:t>Tester's</w:t>
            </w:r>
            <w:r w:rsidRPr="00E77918">
              <w:rPr>
                <w:b/>
                <w:spacing w:val="-13"/>
              </w:rPr>
              <w:t xml:space="preserve"> </w:t>
            </w:r>
            <w:r w:rsidRPr="00E77918">
              <w:rPr>
                <w:b/>
                <w:spacing w:val="-4"/>
              </w:rPr>
              <w:t>Name</w:t>
            </w:r>
          </w:p>
        </w:tc>
        <w:tc>
          <w:tcPr>
            <w:tcW w:w="2246" w:type="dxa"/>
            <w:gridSpan w:val="2"/>
            <w:tcBorders>
              <w:top w:val="single" w:sz="4" w:space="0" w:color="000000"/>
              <w:left w:val="single" w:sz="4" w:space="0" w:color="000000"/>
              <w:bottom w:val="single" w:sz="4" w:space="0" w:color="000000"/>
              <w:right w:val="single" w:sz="4" w:space="0" w:color="000000"/>
            </w:tcBorders>
          </w:tcPr>
          <w:p w14:paraId="26CCF3FC" w14:textId="66362CBC" w:rsidR="00E33F6C" w:rsidRPr="00E77918" w:rsidRDefault="00E33F6C" w:rsidP="00B53403">
            <w:pPr>
              <w:pStyle w:val="TableParagraph"/>
              <w:spacing w:before="0" w:line="270" w:lineRule="atLeast"/>
              <w:ind w:left="109" w:right="627"/>
            </w:pPr>
            <w:proofErr w:type="spellStart"/>
            <w:r w:rsidRPr="00E77918">
              <w:t>Shuja</w:t>
            </w:r>
            <w:proofErr w:type="spellEnd"/>
            <w:r w:rsidRPr="00E77918">
              <w:rPr>
                <w:spacing w:val="-13"/>
              </w:rPr>
              <w:t xml:space="preserve"> </w:t>
            </w:r>
            <w:proofErr w:type="spellStart"/>
            <w:r w:rsidRPr="00E77918">
              <w:t>ul</w:t>
            </w:r>
            <w:proofErr w:type="spellEnd"/>
            <w:r w:rsidRPr="00E77918">
              <w:t xml:space="preserve"> </w:t>
            </w:r>
            <w:r w:rsidRPr="00E77918">
              <w:rPr>
                <w:spacing w:val="-2"/>
              </w:rPr>
              <w:t>Hassan</w:t>
            </w:r>
            <w:r w:rsidR="00E77918">
              <w:rPr>
                <w:spacing w:val="-2"/>
              </w:rPr>
              <w:t xml:space="preserve"> &amp; </w:t>
            </w:r>
            <w:proofErr w:type="spellStart"/>
            <w:r w:rsidR="00E77918">
              <w:rPr>
                <w:spacing w:val="-2"/>
              </w:rPr>
              <w:t>Umair</w:t>
            </w:r>
            <w:proofErr w:type="spellEnd"/>
            <w:r w:rsidR="00E77918">
              <w:rPr>
                <w:spacing w:val="-2"/>
              </w:rPr>
              <w:t xml:space="preserve"> Ali</w:t>
            </w:r>
          </w:p>
        </w:tc>
        <w:tc>
          <w:tcPr>
            <w:tcW w:w="1702" w:type="dxa"/>
            <w:gridSpan w:val="2"/>
            <w:tcBorders>
              <w:left w:val="single" w:sz="4" w:space="0" w:color="000000"/>
              <w:right w:val="single" w:sz="4" w:space="0" w:color="000000"/>
            </w:tcBorders>
            <w:shd w:val="clear" w:color="auto" w:fill="FFE499"/>
          </w:tcPr>
          <w:p w14:paraId="1FB8C13F" w14:textId="77777777" w:rsidR="00E33F6C" w:rsidRPr="00E77918" w:rsidRDefault="00E33F6C" w:rsidP="00B53403">
            <w:pPr>
              <w:pStyle w:val="TableParagraph"/>
              <w:ind w:left="103"/>
              <w:rPr>
                <w:b/>
              </w:rPr>
            </w:pPr>
            <w:r w:rsidRPr="00E77918">
              <w:rPr>
                <w:b/>
              </w:rPr>
              <w:t>Date</w:t>
            </w:r>
            <w:r w:rsidRPr="00E77918">
              <w:rPr>
                <w:b/>
                <w:spacing w:val="-3"/>
              </w:rPr>
              <w:t xml:space="preserve"> </w:t>
            </w:r>
            <w:r w:rsidRPr="00E77918">
              <w:rPr>
                <w:b/>
                <w:spacing w:val="-2"/>
              </w:rPr>
              <w:t>Tested</w:t>
            </w:r>
          </w:p>
        </w:tc>
        <w:tc>
          <w:tcPr>
            <w:tcW w:w="2159" w:type="dxa"/>
            <w:gridSpan w:val="3"/>
            <w:tcBorders>
              <w:top w:val="single" w:sz="4" w:space="0" w:color="000000"/>
              <w:left w:val="single" w:sz="4" w:space="0" w:color="000000"/>
              <w:bottom w:val="single" w:sz="4" w:space="0" w:color="000000"/>
              <w:right w:val="single" w:sz="4" w:space="0" w:color="000000"/>
            </w:tcBorders>
          </w:tcPr>
          <w:p w14:paraId="0DDA584B" w14:textId="77777777" w:rsidR="00E33F6C" w:rsidRPr="00E77918" w:rsidRDefault="00E33F6C" w:rsidP="00B53403">
            <w:pPr>
              <w:pStyle w:val="TableParagraph"/>
              <w:ind w:left="102"/>
            </w:pPr>
            <w:r w:rsidRPr="00E77918">
              <w:t>1</w:t>
            </w:r>
            <w:r w:rsidRPr="00E77918">
              <w:rPr>
                <w:spacing w:val="-5"/>
              </w:rPr>
              <w:t xml:space="preserve"> </w:t>
            </w:r>
            <w:r w:rsidRPr="00E77918">
              <w:t>June</w:t>
            </w:r>
            <w:r w:rsidRPr="00E77918">
              <w:rPr>
                <w:spacing w:val="-2"/>
              </w:rPr>
              <w:t xml:space="preserve"> </w:t>
            </w:r>
            <w:r w:rsidRPr="00E77918">
              <w:rPr>
                <w:spacing w:val="-4"/>
              </w:rPr>
              <w:t>2023</w:t>
            </w:r>
          </w:p>
        </w:tc>
        <w:tc>
          <w:tcPr>
            <w:tcW w:w="1644" w:type="dxa"/>
            <w:gridSpan w:val="2"/>
            <w:tcBorders>
              <w:left w:val="single" w:sz="4" w:space="0" w:color="000000"/>
              <w:right w:val="single" w:sz="4" w:space="0" w:color="000000"/>
            </w:tcBorders>
            <w:shd w:val="clear" w:color="auto" w:fill="FFE499"/>
          </w:tcPr>
          <w:p w14:paraId="0C79F6E3" w14:textId="77777777" w:rsidR="00E33F6C" w:rsidRPr="00E77918" w:rsidRDefault="00E33F6C" w:rsidP="00B53403">
            <w:pPr>
              <w:pStyle w:val="TableParagraph"/>
              <w:spacing w:before="0" w:line="270" w:lineRule="atLeast"/>
              <w:ind w:left="101"/>
              <w:rPr>
                <w:b/>
              </w:rPr>
            </w:pPr>
            <w:r w:rsidRPr="00E77918">
              <w:rPr>
                <w:b/>
              </w:rPr>
              <w:t>Test</w:t>
            </w:r>
            <w:r w:rsidRPr="00E77918">
              <w:rPr>
                <w:b/>
                <w:spacing w:val="-13"/>
              </w:rPr>
              <w:t xml:space="preserve"> </w:t>
            </w:r>
            <w:r w:rsidRPr="00E77918">
              <w:rPr>
                <w:b/>
              </w:rPr>
              <w:t>Case</w:t>
            </w:r>
            <w:r w:rsidRPr="00E77918">
              <w:rPr>
                <w:b/>
                <w:spacing w:val="-12"/>
              </w:rPr>
              <w:t xml:space="preserve"> </w:t>
            </w:r>
            <w:r w:rsidRPr="00E77918">
              <w:rPr>
                <w:b/>
              </w:rPr>
              <w:t xml:space="preserve">(Pass/Fail/Not </w:t>
            </w:r>
            <w:r w:rsidRPr="00E77918">
              <w:rPr>
                <w:b/>
                <w:spacing w:val="-2"/>
              </w:rPr>
              <w:t>Executed)</w:t>
            </w:r>
          </w:p>
        </w:tc>
        <w:tc>
          <w:tcPr>
            <w:tcW w:w="820" w:type="dxa"/>
            <w:gridSpan w:val="3"/>
            <w:tcBorders>
              <w:top w:val="single" w:sz="4" w:space="0" w:color="000000"/>
              <w:left w:val="single" w:sz="4" w:space="0" w:color="000000"/>
              <w:bottom w:val="single" w:sz="4" w:space="0" w:color="000000"/>
              <w:right w:val="single" w:sz="4" w:space="0" w:color="000000"/>
            </w:tcBorders>
          </w:tcPr>
          <w:p w14:paraId="3E011A70" w14:textId="77777777" w:rsidR="00E33F6C" w:rsidRPr="00E77918" w:rsidRDefault="00E33F6C" w:rsidP="00B53403">
            <w:pPr>
              <w:pStyle w:val="TableParagraph"/>
              <w:ind w:left="97"/>
            </w:pPr>
            <w:r w:rsidRPr="00E77918">
              <w:rPr>
                <w:spacing w:val="-4"/>
              </w:rPr>
              <w:t>Pass</w:t>
            </w:r>
          </w:p>
        </w:tc>
      </w:tr>
      <w:tr w:rsidR="00E33F6C" w:rsidRPr="00E33F6C" w14:paraId="0CDCBD7A" w14:textId="77777777" w:rsidTr="00E77918">
        <w:trPr>
          <w:trHeight w:val="295"/>
        </w:trPr>
        <w:tc>
          <w:tcPr>
            <w:tcW w:w="10083" w:type="dxa"/>
            <w:gridSpan w:val="15"/>
            <w:tcBorders>
              <w:top w:val="single" w:sz="4" w:space="0" w:color="000000"/>
              <w:left w:val="nil"/>
              <w:bottom w:val="nil"/>
              <w:right w:val="nil"/>
            </w:tcBorders>
          </w:tcPr>
          <w:p w14:paraId="3E318589" w14:textId="77777777" w:rsidR="00E33F6C" w:rsidRPr="00E77918" w:rsidRDefault="00E33F6C" w:rsidP="00B53403">
            <w:pPr>
              <w:pStyle w:val="TableParagraph"/>
              <w:spacing w:before="0"/>
              <w:ind w:left="0"/>
              <w:rPr>
                <w:rFonts w:ascii="Times New Roman"/>
              </w:rPr>
            </w:pPr>
          </w:p>
        </w:tc>
      </w:tr>
      <w:tr w:rsidR="00E77918" w:rsidRPr="00E33F6C" w14:paraId="2F411735" w14:textId="77777777" w:rsidTr="00E77918">
        <w:trPr>
          <w:trHeight w:val="297"/>
        </w:trPr>
        <w:tc>
          <w:tcPr>
            <w:tcW w:w="972" w:type="dxa"/>
            <w:tcBorders>
              <w:bottom w:val="single" w:sz="4" w:space="0" w:color="000000"/>
            </w:tcBorders>
            <w:shd w:val="clear" w:color="auto" w:fill="FFF1CC"/>
          </w:tcPr>
          <w:p w14:paraId="0ED4B6A3" w14:textId="77777777" w:rsidR="00E33F6C" w:rsidRPr="00E77918" w:rsidRDefault="00E33F6C" w:rsidP="00B53403">
            <w:pPr>
              <w:pStyle w:val="TableParagraph"/>
              <w:ind w:left="351" w:right="339"/>
              <w:jc w:val="center"/>
              <w:rPr>
                <w:b/>
              </w:rPr>
            </w:pPr>
            <w:r w:rsidRPr="00E77918">
              <w:rPr>
                <w:b/>
              </w:rPr>
              <w:t>S</w:t>
            </w:r>
            <w:r w:rsidRPr="00E77918">
              <w:rPr>
                <w:b/>
                <w:spacing w:val="-1"/>
              </w:rPr>
              <w:t xml:space="preserve"> </w:t>
            </w:r>
            <w:r w:rsidRPr="00E77918">
              <w:rPr>
                <w:b/>
                <w:spacing w:val="-10"/>
              </w:rPr>
              <w:t>#</w:t>
            </w:r>
          </w:p>
        </w:tc>
        <w:tc>
          <w:tcPr>
            <w:tcW w:w="4048" w:type="dxa"/>
            <w:gridSpan w:val="5"/>
            <w:tcBorders>
              <w:bottom w:val="single" w:sz="4" w:space="0" w:color="000000"/>
            </w:tcBorders>
            <w:shd w:val="clear" w:color="auto" w:fill="FFF1CC"/>
          </w:tcPr>
          <w:p w14:paraId="116F4C8E" w14:textId="77777777" w:rsidR="00E33F6C" w:rsidRPr="00E77918" w:rsidRDefault="00E33F6C" w:rsidP="00B53403">
            <w:pPr>
              <w:pStyle w:val="TableParagraph"/>
              <w:ind w:left="109"/>
              <w:rPr>
                <w:b/>
              </w:rPr>
            </w:pPr>
            <w:r w:rsidRPr="00E77918">
              <w:rPr>
                <w:b/>
                <w:spacing w:val="-2"/>
              </w:rPr>
              <w:t>Pre-Conditions:</w:t>
            </w:r>
          </w:p>
        </w:tc>
        <w:tc>
          <w:tcPr>
            <w:tcW w:w="540" w:type="dxa"/>
            <w:gridSpan w:val="2"/>
            <w:vMerge w:val="restart"/>
            <w:tcBorders>
              <w:top w:val="nil"/>
              <w:left w:val="single" w:sz="4" w:space="0" w:color="000000"/>
              <w:bottom w:val="nil"/>
              <w:right w:val="single" w:sz="4" w:space="0" w:color="000000"/>
            </w:tcBorders>
          </w:tcPr>
          <w:p w14:paraId="75D8A60B" w14:textId="77777777" w:rsidR="00E33F6C" w:rsidRPr="00E77918" w:rsidRDefault="00E33F6C" w:rsidP="00B53403">
            <w:pPr>
              <w:pStyle w:val="TableParagraph"/>
              <w:spacing w:before="0"/>
              <w:ind w:left="0"/>
              <w:rPr>
                <w:rFonts w:ascii="Times New Roman"/>
              </w:rPr>
            </w:pPr>
          </w:p>
        </w:tc>
        <w:tc>
          <w:tcPr>
            <w:tcW w:w="1079" w:type="dxa"/>
            <w:tcBorders>
              <w:bottom w:val="single" w:sz="4" w:space="0" w:color="000000"/>
            </w:tcBorders>
            <w:shd w:val="clear" w:color="auto" w:fill="FFF1CC"/>
          </w:tcPr>
          <w:p w14:paraId="1366F89F" w14:textId="77777777" w:rsidR="00E33F6C" w:rsidRPr="00E77918" w:rsidRDefault="00E33F6C" w:rsidP="00B53403">
            <w:pPr>
              <w:pStyle w:val="TableParagraph"/>
              <w:ind w:left="0"/>
              <w:jc w:val="center"/>
              <w:rPr>
                <w:b/>
              </w:rPr>
            </w:pPr>
            <w:r w:rsidRPr="00E77918">
              <w:rPr>
                <w:b/>
              </w:rPr>
              <w:t>S</w:t>
            </w:r>
            <w:r w:rsidRPr="00E77918">
              <w:rPr>
                <w:b/>
                <w:spacing w:val="-1"/>
              </w:rPr>
              <w:t xml:space="preserve"> </w:t>
            </w:r>
            <w:r w:rsidRPr="00E77918">
              <w:rPr>
                <w:b/>
                <w:spacing w:val="-10"/>
              </w:rPr>
              <w:t>#</w:t>
            </w:r>
          </w:p>
        </w:tc>
        <w:tc>
          <w:tcPr>
            <w:tcW w:w="3444" w:type="dxa"/>
            <w:gridSpan w:val="6"/>
            <w:tcBorders>
              <w:bottom w:val="single" w:sz="4" w:space="0" w:color="000000"/>
            </w:tcBorders>
            <w:shd w:val="clear" w:color="auto" w:fill="FFF1CC"/>
          </w:tcPr>
          <w:p w14:paraId="705CB2B7" w14:textId="77777777" w:rsidR="00E33F6C" w:rsidRPr="00E77918" w:rsidRDefault="00E33F6C" w:rsidP="00B53403">
            <w:pPr>
              <w:pStyle w:val="TableParagraph"/>
              <w:ind w:left="101"/>
              <w:rPr>
                <w:b/>
              </w:rPr>
            </w:pPr>
            <w:r w:rsidRPr="00E77918">
              <w:rPr>
                <w:b/>
                <w:spacing w:val="-2"/>
              </w:rPr>
              <w:t>Post-Conditions:</w:t>
            </w:r>
          </w:p>
        </w:tc>
      </w:tr>
      <w:tr w:rsidR="00E33F6C" w:rsidRPr="00E33F6C" w14:paraId="5D839660" w14:textId="77777777" w:rsidTr="00E77918">
        <w:trPr>
          <w:trHeight w:val="753"/>
        </w:trPr>
        <w:tc>
          <w:tcPr>
            <w:tcW w:w="972" w:type="dxa"/>
            <w:tcBorders>
              <w:top w:val="single" w:sz="4" w:space="0" w:color="000000"/>
              <w:left w:val="single" w:sz="4" w:space="0" w:color="000000"/>
              <w:bottom w:val="single" w:sz="4" w:space="0" w:color="000000"/>
              <w:right w:val="single" w:sz="4" w:space="0" w:color="000000"/>
            </w:tcBorders>
          </w:tcPr>
          <w:p w14:paraId="6F24287D" w14:textId="77777777" w:rsidR="00E33F6C" w:rsidRPr="00E77918" w:rsidRDefault="00E33F6C" w:rsidP="00B53403">
            <w:pPr>
              <w:pStyle w:val="TableParagraph"/>
              <w:ind w:left="14"/>
              <w:jc w:val="center"/>
            </w:pPr>
            <w:r w:rsidRPr="00E77918">
              <w:t>1</w:t>
            </w:r>
          </w:p>
        </w:tc>
        <w:tc>
          <w:tcPr>
            <w:tcW w:w="4048" w:type="dxa"/>
            <w:gridSpan w:val="5"/>
            <w:tcBorders>
              <w:top w:val="single" w:sz="4" w:space="0" w:color="000000"/>
              <w:left w:val="single" w:sz="4" w:space="0" w:color="000000"/>
              <w:bottom w:val="single" w:sz="4" w:space="0" w:color="000000"/>
              <w:right w:val="single" w:sz="4" w:space="0" w:color="000000"/>
            </w:tcBorders>
          </w:tcPr>
          <w:p w14:paraId="59323440" w14:textId="77777777" w:rsidR="00E33F6C" w:rsidRPr="00E77918" w:rsidRDefault="00E33F6C" w:rsidP="00B53403">
            <w:pPr>
              <w:pStyle w:val="TableParagraph"/>
              <w:ind w:left="109"/>
            </w:pPr>
            <w:r w:rsidRPr="00E77918">
              <w:t>Access</w:t>
            </w:r>
            <w:r w:rsidRPr="00E77918">
              <w:rPr>
                <w:spacing w:val="-7"/>
              </w:rPr>
              <w:t xml:space="preserve"> </w:t>
            </w:r>
            <w:r w:rsidRPr="00E77918">
              <w:t>to</w:t>
            </w:r>
            <w:r w:rsidRPr="00E77918">
              <w:rPr>
                <w:spacing w:val="-6"/>
              </w:rPr>
              <w:t xml:space="preserve"> </w:t>
            </w:r>
            <w:r w:rsidRPr="00E77918">
              <w:t>Chrome</w:t>
            </w:r>
            <w:r w:rsidRPr="00E77918">
              <w:rPr>
                <w:spacing w:val="-6"/>
              </w:rPr>
              <w:t xml:space="preserve"> </w:t>
            </w:r>
            <w:r w:rsidRPr="00E77918">
              <w:rPr>
                <w:spacing w:val="-2"/>
              </w:rPr>
              <w:t>Browser</w:t>
            </w:r>
          </w:p>
        </w:tc>
        <w:tc>
          <w:tcPr>
            <w:tcW w:w="540" w:type="dxa"/>
            <w:gridSpan w:val="2"/>
            <w:vMerge/>
            <w:tcBorders>
              <w:top w:val="nil"/>
              <w:left w:val="single" w:sz="4" w:space="0" w:color="000000"/>
              <w:bottom w:val="nil"/>
              <w:right w:val="single" w:sz="4" w:space="0" w:color="000000"/>
            </w:tcBorders>
          </w:tcPr>
          <w:p w14:paraId="760B6A5E" w14:textId="77777777" w:rsidR="00E33F6C" w:rsidRPr="00E77918" w:rsidRDefault="00E33F6C" w:rsidP="00B53403">
            <w:pPr>
              <w:rPr>
                <w:sz w:val="22"/>
                <w:szCs w:val="22"/>
              </w:rPr>
            </w:pPr>
          </w:p>
        </w:tc>
        <w:tc>
          <w:tcPr>
            <w:tcW w:w="1079" w:type="dxa"/>
            <w:tcBorders>
              <w:top w:val="single" w:sz="4" w:space="0" w:color="000000"/>
              <w:left w:val="single" w:sz="4" w:space="0" w:color="000000"/>
              <w:bottom w:val="single" w:sz="4" w:space="0" w:color="000000"/>
              <w:right w:val="single" w:sz="4" w:space="0" w:color="000000"/>
            </w:tcBorders>
          </w:tcPr>
          <w:p w14:paraId="2EFC804D" w14:textId="77777777" w:rsidR="00E33F6C" w:rsidRPr="00E77918" w:rsidRDefault="00E33F6C" w:rsidP="00B53403">
            <w:pPr>
              <w:pStyle w:val="TableParagraph"/>
              <w:ind w:left="0"/>
              <w:jc w:val="center"/>
            </w:pPr>
            <w:r w:rsidRPr="00E77918">
              <w:t>1</w:t>
            </w:r>
          </w:p>
        </w:tc>
        <w:tc>
          <w:tcPr>
            <w:tcW w:w="3444" w:type="dxa"/>
            <w:gridSpan w:val="6"/>
            <w:tcBorders>
              <w:top w:val="single" w:sz="4" w:space="0" w:color="000000"/>
              <w:left w:val="single" w:sz="4" w:space="0" w:color="000000"/>
              <w:bottom w:val="single" w:sz="4" w:space="0" w:color="000000"/>
              <w:right w:val="single" w:sz="4" w:space="0" w:color="000000"/>
            </w:tcBorders>
          </w:tcPr>
          <w:p w14:paraId="27D2D008" w14:textId="77777777" w:rsidR="00E33F6C" w:rsidRPr="00E77918" w:rsidRDefault="00E33F6C" w:rsidP="00B53403">
            <w:pPr>
              <w:pStyle w:val="TableParagraph"/>
              <w:spacing w:before="0"/>
              <w:ind w:left="101" w:right="165"/>
            </w:pPr>
            <w:r w:rsidRPr="00E77918">
              <w:t>The generated summary</w:t>
            </w:r>
            <w:r w:rsidRPr="00E77918">
              <w:rPr>
                <w:spacing w:val="-5"/>
              </w:rPr>
              <w:t xml:space="preserve"> </w:t>
            </w:r>
            <w:r w:rsidRPr="00E77918">
              <w:t>is</w:t>
            </w:r>
            <w:r w:rsidRPr="00E77918">
              <w:rPr>
                <w:spacing w:val="-2"/>
              </w:rPr>
              <w:t xml:space="preserve"> </w:t>
            </w:r>
            <w:r w:rsidRPr="00E77918">
              <w:t>securely</w:t>
            </w:r>
            <w:r w:rsidRPr="00E77918">
              <w:rPr>
                <w:spacing w:val="-5"/>
              </w:rPr>
              <w:t xml:space="preserve"> </w:t>
            </w:r>
            <w:r w:rsidRPr="00E77918">
              <w:t>saved</w:t>
            </w:r>
            <w:r w:rsidRPr="00E77918">
              <w:rPr>
                <w:spacing w:val="-5"/>
              </w:rPr>
              <w:t xml:space="preserve"> </w:t>
            </w:r>
            <w:r w:rsidRPr="00E77918">
              <w:t>into</w:t>
            </w:r>
            <w:r w:rsidRPr="00E77918">
              <w:rPr>
                <w:spacing w:val="-6"/>
              </w:rPr>
              <w:t xml:space="preserve"> </w:t>
            </w:r>
            <w:r w:rsidRPr="00E77918">
              <w:t>a</w:t>
            </w:r>
            <w:r w:rsidRPr="00E77918">
              <w:rPr>
                <w:spacing w:val="-5"/>
              </w:rPr>
              <w:t xml:space="preserve"> </w:t>
            </w:r>
            <w:r w:rsidRPr="00E77918">
              <w:t>database,</w:t>
            </w:r>
            <w:r w:rsidRPr="00E77918">
              <w:rPr>
                <w:spacing w:val="-2"/>
              </w:rPr>
              <w:t xml:space="preserve"> </w:t>
            </w:r>
            <w:r w:rsidRPr="00E77918">
              <w:t>ensuring</w:t>
            </w:r>
            <w:r w:rsidRPr="00E77918">
              <w:rPr>
                <w:spacing w:val="-4"/>
              </w:rPr>
              <w:t xml:space="preserve"> </w:t>
            </w:r>
            <w:r w:rsidRPr="00E77918">
              <w:t>data integrity and accessibility for future reference.</w:t>
            </w:r>
          </w:p>
        </w:tc>
      </w:tr>
      <w:tr w:rsidR="00E33F6C" w:rsidRPr="00E33F6C" w14:paraId="70A623A8" w14:textId="77777777" w:rsidTr="00E77918">
        <w:trPr>
          <w:trHeight w:val="537"/>
        </w:trPr>
        <w:tc>
          <w:tcPr>
            <w:tcW w:w="972" w:type="dxa"/>
            <w:tcBorders>
              <w:top w:val="single" w:sz="4" w:space="0" w:color="000000"/>
              <w:left w:val="single" w:sz="4" w:space="0" w:color="000000"/>
              <w:bottom w:val="single" w:sz="4" w:space="0" w:color="000000"/>
              <w:right w:val="single" w:sz="4" w:space="0" w:color="000000"/>
            </w:tcBorders>
          </w:tcPr>
          <w:p w14:paraId="1C2CC80E" w14:textId="77777777" w:rsidR="00E33F6C" w:rsidRPr="00E77918" w:rsidRDefault="00E33F6C" w:rsidP="00B53403">
            <w:pPr>
              <w:pStyle w:val="TableParagraph"/>
              <w:ind w:left="14"/>
              <w:jc w:val="center"/>
            </w:pPr>
            <w:r w:rsidRPr="00E77918">
              <w:t>2</w:t>
            </w:r>
          </w:p>
        </w:tc>
        <w:tc>
          <w:tcPr>
            <w:tcW w:w="4048" w:type="dxa"/>
            <w:gridSpan w:val="5"/>
            <w:tcBorders>
              <w:top w:val="single" w:sz="4" w:space="0" w:color="000000"/>
              <w:left w:val="single" w:sz="4" w:space="0" w:color="000000"/>
              <w:bottom w:val="single" w:sz="4" w:space="0" w:color="000000"/>
              <w:right w:val="single" w:sz="4" w:space="0" w:color="000000"/>
            </w:tcBorders>
          </w:tcPr>
          <w:p w14:paraId="7D037921" w14:textId="77777777" w:rsidR="00E33F6C" w:rsidRPr="00E77918" w:rsidRDefault="00E33F6C" w:rsidP="00B53403">
            <w:pPr>
              <w:pStyle w:val="TableParagraph"/>
              <w:ind w:left="109"/>
            </w:pPr>
            <w:r w:rsidRPr="00E77918">
              <w:t>A</w:t>
            </w:r>
            <w:r w:rsidRPr="00E77918">
              <w:rPr>
                <w:spacing w:val="-3"/>
              </w:rPr>
              <w:t xml:space="preserve"> </w:t>
            </w:r>
            <w:r w:rsidRPr="00E77918">
              <w:t>stable</w:t>
            </w:r>
            <w:r w:rsidRPr="00E77918">
              <w:rPr>
                <w:spacing w:val="-4"/>
              </w:rPr>
              <w:t xml:space="preserve"> </w:t>
            </w:r>
            <w:r w:rsidRPr="00E77918">
              <w:t>internet</w:t>
            </w:r>
            <w:r w:rsidRPr="00E77918">
              <w:rPr>
                <w:spacing w:val="-5"/>
              </w:rPr>
              <w:t xml:space="preserve"> </w:t>
            </w:r>
            <w:r w:rsidRPr="00E77918">
              <w:rPr>
                <w:spacing w:val="-2"/>
              </w:rPr>
              <w:t>connection</w:t>
            </w:r>
          </w:p>
        </w:tc>
        <w:tc>
          <w:tcPr>
            <w:tcW w:w="540" w:type="dxa"/>
            <w:gridSpan w:val="2"/>
            <w:vMerge/>
            <w:tcBorders>
              <w:top w:val="nil"/>
              <w:left w:val="single" w:sz="4" w:space="0" w:color="000000"/>
              <w:bottom w:val="nil"/>
              <w:right w:val="single" w:sz="4" w:space="0" w:color="000000"/>
            </w:tcBorders>
          </w:tcPr>
          <w:p w14:paraId="094AE219" w14:textId="77777777" w:rsidR="00E33F6C" w:rsidRPr="00E77918" w:rsidRDefault="00E33F6C" w:rsidP="00B53403">
            <w:pPr>
              <w:rPr>
                <w:sz w:val="22"/>
                <w:szCs w:val="22"/>
              </w:rPr>
            </w:pPr>
          </w:p>
        </w:tc>
        <w:tc>
          <w:tcPr>
            <w:tcW w:w="1079" w:type="dxa"/>
            <w:tcBorders>
              <w:top w:val="single" w:sz="4" w:space="0" w:color="000000"/>
              <w:left w:val="single" w:sz="4" w:space="0" w:color="000000"/>
              <w:bottom w:val="single" w:sz="4" w:space="0" w:color="000000"/>
              <w:right w:val="single" w:sz="4" w:space="0" w:color="000000"/>
            </w:tcBorders>
          </w:tcPr>
          <w:p w14:paraId="18D09D58" w14:textId="77777777" w:rsidR="00E33F6C" w:rsidRPr="00E77918" w:rsidRDefault="00E33F6C" w:rsidP="00B53403">
            <w:pPr>
              <w:pStyle w:val="TableParagraph"/>
              <w:ind w:left="0"/>
              <w:jc w:val="center"/>
            </w:pPr>
            <w:r w:rsidRPr="00E77918">
              <w:t>2</w:t>
            </w:r>
          </w:p>
        </w:tc>
        <w:tc>
          <w:tcPr>
            <w:tcW w:w="3444" w:type="dxa"/>
            <w:gridSpan w:val="6"/>
            <w:tcBorders>
              <w:top w:val="single" w:sz="4" w:space="0" w:color="000000"/>
              <w:left w:val="single" w:sz="4" w:space="0" w:color="000000"/>
              <w:bottom w:val="single" w:sz="4" w:space="0" w:color="000000"/>
              <w:right w:val="single" w:sz="4" w:space="0" w:color="000000"/>
            </w:tcBorders>
          </w:tcPr>
          <w:p w14:paraId="1630FEA8" w14:textId="77777777" w:rsidR="00E33F6C" w:rsidRPr="00E77918" w:rsidRDefault="00E33F6C" w:rsidP="00B53403">
            <w:pPr>
              <w:pStyle w:val="TableParagraph"/>
              <w:ind w:left="101"/>
            </w:pPr>
            <w:r w:rsidRPr="00E77918">
              <w:t>The</w:t>
            </w:r>
            <w:r w:rsidRPr="00E77918">
              <w:rPr>
                <w:spacing w:val="-7"/>
              </w:rPr>
              <w:t xml:space="preserve"> </w:t>
            </w:r>
            <w:r w:rsidRPr="00E77918">
              <w:t>user</w:t>
            </w:r>
            <w:r w:rsidRPr="00E77918">
              <w:rPr>
                <w:spacing w:val="-4"/>
              </w:rPr>
              <w:t xml:space="preserve"> </w:t>
            </w:r>
            <w:r w:rsidRPr="00E77918">
              <w:t>should</w:t>
            </w:r>
            <w:r w:rsidRPr="00E77918">
              <w:rPr>
                <w:spacing w:val="-5"/>
              </w:rPr>
              <w:t xml:space="preserve"> </w:t>
            </w:r>
            <w:r w:rsidRPr="00E77918">
              <w:t>be</w:t>
            </w:r>
            <w:r w:rsidRPr="00E77918">
              <w:rPr>
                <w:spacing w:val="-4"/>
              </w:rPr>
              <w:t xml:space="preserve"> </w:t>
            </w:r>
            <w:r w:rsidRPr="00E77918">
              <w:t>able</w:t>
            </w:r>
            <w:r w:rsidRPr="00E77918">
              <w:rPr>
                <w:spacing w:val="-4"/>
              </w:rPr>
              <w:t xml:space="preserve"> </w:t>
            </w:r>
            <w:r w:rsidRPr="00E77918">
              <w:t>to</w:t>
            </w:r>
            <w:r w:rsidRPr="00E77918">
              <w:rPr>
                <w:spacing w:val="-2"/>
              </w:rPr>
              <w:t xml:space="preserve"> </w:t>
            </w:r>
            <w:r w:rsidRPr="00E77918">
              <w:t>log</w:t>
            </w:r>
            <w:r w:rsidRPr="00E77918">
              <w:rPr>
                <w:spacing w:val="-3"/>
              </w:rPr>
              <w:t xml:space="preserve"> </w:t>
            </w:r>
            <w:r w:rsidRPr="00E77918">
              <w:t>out</w:t>
            </w:r>
            <w:r w:rsidRPr="00E77918">
              <w:rPr>
                <w:spacing w:val="-6"/>
              </w:rPr>
              <w:t xml:space="preserve"> </w:t>
            </w:r>
            <w:r w:rsidRPr="00E77918">
              <w:t>of the</w:t>
            </w:r>
            <w:r w:rsidRPr="00E77918">
              <w:rPr>
                <w:spacing w:val="-4"/>
              </w:rPr>
              <w:t xml:space="preserve"> </w:t>
            </w:r>
            <w:r w:rsidRPr="00E77918">
              <w:t>website</w:t>
            </w:r>
            <w:r w:rsidRPr="00E77918">
              <w:rPr>
                <w:spacing w:val="-4"/>
              </w:rPr>
              <w:t xml:space="preserve"> </w:t>
            </w:r>
            <w:r w:rsidRPr="00E77918">
              <w:rPr>
                <w:spacing w:val="-2"/>
              </w:rPr>
              <w:t>successfully.</w:t>
            </w:r>
          </w:p>
        </w:tc>
      </w:tr>
      <w:tr w:rsidR="00E33F6C" w:rsidRPr="00E33F6C" w14:paraId="7FCBE511" w14:textId="77777777" w:rsidTr="00E77918">
        <w:trPr>
          <w:trHeight w:val="734"/>
        </w:trPr>
        <w:tc>
          <w:tcPr>
            <w:tcW w:w="972" w:type="dxa"/>
            <w:tcBorders>
              <w:top w:val="single" w:sz="4" w:space="0" w:color="000000"/>
              <w:left w:val="single" w:sz="4" w:space="0" w:color="000000"/>
              <w:bottom w:val="single" w:sz="4" w:space="0" w:color="000000"/>
              <w:right w:val="single" w:sz="4" w:space="0" w:color="000000"/>
            </w:tcBorders>
          </w:tcPr>
          <w:p w14:paraId="30B2DFD0" w14:textId="77777777" w:rsidR="00E33F6C" w:rsidRPr="00E77918" w:rsidRDefault="00E33F6C" w:rsidP="00B53403">
            <w:pPr>
              <w:pStyle w:val="TableParagraph"/>
              <w:ind w:left="14"/>
              <w:jc w:val="center"/>
            </w:pPr>
            <w:r w:rsidRPr="00E77918">
              <w:t>3</w:t>
            </w:r>
          </w:p>
        </w:tc>
        <w:tc>
          <w:tcPr>
            <w:tcW w:w="4048" w:type="dxa"/>
            <w:gridSpan w:val="5"/>
            <w:tcBorders>
              <w:top w:val="single" w:sz="4" w:space="0" w:color="000000"/>
              <w:left w:val="single" w:sz="4" w:space="0" w:color="000000"/>
              <w:bottom w:val="single" w:sz="4" w:space="0" w:color="000000"/>
              <w:right w:val="single" w:sz="4" w:space="0" w:color="000000"/>
            </w:tcBorders>
          </w:tcPr>
          <w:p w14:paraId="59410B19" w14:textId="77777777" w:rsidR="00E33F6C" w:rsidRPr="00E77918" w:rsidRDefault="00E33F6C" w:rsidP="00B53403">
            <w:pPr>
              <w:pStyle w:val="TableParagraph"/>
              <w:ind w:left="109"/>
            </w:pPr>
            <w:r w:rsidRPr="00E77918">
              <w:t>A</w:t>
            </w:r>
            <w:r w:rsidRPr="00E77918">
              <w:rPr>
                <w:spacing w:val="-1"/>
              </w:rPr>
              <w:t xml:space="preserve"> </w:t>
            </w:r>
            <w:r w:rsidRPr="00E77918">
              <w:t>valid</w:t>
            </w:r>
            <w:r w:rsidRPr="00E77918">
              <w:rPr>
                <w:spacing w:val="-8"/>
              </w:rPr>
              <w:t xml:space="preserve"> </w:t>
            </w:r>
            <w:r w:rsidRPr="00E77918">
              <w:t>URL</w:t>
            </w:r>
            <w:r w:rsidRPr="00E77918">
              <w:rPr>
                <w:spacing w:val="-4"/>
              </w:rPr>
              <w:t xml:space="preserve"> </w:t>
            </w:r>
            <w:r w:rsidRPr="00E77918">
              <w:t>to</w:t>
            </w:r>
            <w:r w:rsidRPr="00E77918">
              <w:rPr>
                <w:spacing w:val="-2"/>
              </w:rPr>
              <w:t xml:space="preserve"> summarize</w:t>
            </w:r>
          </w:p>
        </w:tc>
        <w:tc>
          <w:tcPr>
            <w:tcW w:w="540" w:type="dxa"/>
            <w:gridSpan w:val="2"/>
            <w:vMerge/>
            <w:tcBorders>
              <w:top w:val="nil"/>
              <w:left w:val="single" w:sz="4" w:space="0" w:color="000000"/>
              <w:bottom w:val="nil"/>
              <w:right w:val="single" w:sz="4" w:space="0" w:color="000000"/>
            </w:tcBorders>
          </w:tcPr>
          <w:p w14:paraId="2F53A46F" w14:textId="77777777" w:rsidR="00E33F6C" w:rsidRPr="00E77918" w:rsidRDefault="00E33F6C" w:rsidP="00B53403">
            <w:pPr>
              <w:rPr>
                <w:sz w:val="22"/>
                <w:szCs w:val="22"/>
              </w:rPr>
            </w:pPr>
          </w:p>
        </w:tc>
        <w:tc>
          <w:tcPr>
            <w:tcW w:w="1079" w:type="dxa"/>
            <w:tcBorders>
              <w:top w:val="single" w:sz="4" w:space="0" w:color="000000"/>
              <w:left w:val="single" w:sz="4" w:space="0" w:color="000000"/>
              <w:bottom w:val="single" w:sz="4" w:space="0" w:color="000000"/>
              <w:right w:val="single" w:sz="4" w:space="0" w:color="000000"/>
            </w:tcBorders>
          </w:tcPr>
          <w:p w14:paraId="36D814CF" w14:textId="77777777" w:rsidR="00E33F6C" w:rsidRPr="00E77918" w:rsidRDefault="00E33F6C" w:rsidP="00B53403">
            <w:pPr>
              <w:pStyle w:val="TableParagraph"/>
              <w:ind w:left="0"/>
              <w:jc w:val="center"/>
            </w:pPr>
            <w:r w:rsidRPr="00E77918">
              <w:t>3</w:t>
            </w:r>
          </w:p>
        </w:tc>
        <w:tc>
          <w:tcPr>
            <w:tcW w:w="3444" w:type="dxa"/>
            <w:gridSpan w:val="6"/>
            <w:tcBorders>
              <w:top w:val="single" w:sz="4" w:space="0" w:color="000000"/>
              <w:left w:val="single" w:sz="4" w:space="0" w:color="000000"/>
              <w:bottom w:val="single" w:sz="4" w:space="0" w:color="000000"/>
              <w:right w:val="single" w:sz="4" w:space="0" w:color="000000"/>
            </w:tcBorders>
          </w:tcPr>
          <w:p w14:paraId="1AA324EA" w14:textId="77777777" w:rsidR="00E33F6C" w:rsidRPr="00E77918" w:rsidRDefault="00E33F6C" w:rsidP="00B53403">
            <w:pPr>
              <w:pStyle w:val="TableParagraph"/>
              <w:ind w:left="101"/>
            </w:pPr>
            <w:r w:rsidRPr="00E77918">
              <w:t>The generated summary</w:t>
            </w:r>
            <w:r w:rsidRPr="00E77918">
              <w:rPr>
                <w:spacing w:val="-5"/>
              </w:rPr>
              <w:t xml:space="preserve"> </w:t>
            </w:r>
            <w:r w:rsidRPr="00E77918">
              <w:t>should</w:t>
            </w:r>
            <w:r w:rsidRPr="00E77918">
              <w:rPr>
                <w:spacing w:val="-5"/>
              </w:rPr>
              <w:t xml:space="preserve"> </w:t>
            </w:r>
            <w:r w:rsidRPr="00E77918">
              <w:t>accurately</w:t>
            </w:r>
            <w:r w:rsidRPr="00E77918">
              <w:rPr>
                <w:spacing w:val="-5"/>
              </w:rPr>
              <w:t xml:space="preserve"> </w:t>
            </w:r>
            <w:r w:rsidRPr="00E77918">
              <w:t>capture</w:t>
            </w:r>
            <w:r w:rsidRPr="00E77918">
              <w:rPr>
                <w:spacing w:val="-4"/>
              </w:rPr>
              <w:t xml:space="preserve"> </w:t>
            </w:r>
            <w:r w:rsidRPr="00E77918">
              <w:t>the</w:t>
            </w:r>
            <w:r w:rsidRPr="00E77918">
              <w:rPr>
                <w:spacing w:val="-9"/>
              </w:rPr>
              <w:t xml:space="preserve"> </w:t>
            </w:r>
            <w:r w:rsidRPr="00E77918">
              <w:t>main</w:t>
            </w:r>
            <w:r w:rsidRPr="00E77918">
              <w:rPr>
                <w:spacing w:val="-5"/>
              </w:rPr>
              <w:t xml:space="preserve"> </w:t>
            </w:r>
            <w:r w:rsidRPr="00E77918">
              <w:t>points</w:t>
            </w:r>
            <w:r w:rsidRPr="00E77918">
              <w:rPr>
                <w:spacing w:val="-6"/>
              </w:rPr>
              <w:t xml:space="preserve"> </w:t>
            </w:r>
            <w:r w:rsidRPr="00E77918">
              <w:t>and</w:t>
            </w:r>
            <w:r w:rsidRPr="00E77918">
              <w:rPr>
                <w:spacing w:val="-5"/>
              </w:rPr>
              <w:t xml:space="preserve"> </w:t>
            </w:r>
            <w:r w:rsidRPr="00E77918">
              <w:t>key information of the provided content.</w:t>
            </w:r>
          </w:p>
        </w:tc>
      </w:tr>
      <w:tr w:rsidR="00E33F6C" w:rsidRPr="00E33F6C" w14:paraId="3E7B68B2" w14:textId="77777777" w:rsidTr="00E77918">
        <w:trPr>
          <w:trHeight w:val="734"/>
        </w:trPr>
        <w:tc>
          <w:tcPr>
            <w:tcW w:w="972" w:type="dxa"/>
            <w:tcBorders>
              <w:top w:val="single" w:sz="4" w:space="0" w:color="000000"/>
              <w:left w:val="single" w:sz="4" w:space="0" w:color="000000"/>
              <w:bottom w:val="single" w:sz="4" w:space="0" w:color="000000"/>
              <w:right w:val="single" w:sz="4" w:space="0" w:color="000000"/>
            </w:tcBorders>
          </w:tcPr>
          <w:p w14:paraId="4C1FC8FE" w14:textId="77777777" w:rsidR="00E33F6C" w:rsidRPr="00E77918" w:rsidRDefault="00E33F6C" w:rsidP="00B53403">
            <w:pPr>
              <w:pStyle w:val="TableParagraph"/>
              <w:ind w:left="14"/>
              <w:jc w:val="center"/>
            </w:pPr>
            <w:r w:rsidRPr="00E77918">
              <w:t>4</w:t>
            </w:r>
          </w:p>
        </w:tc>
        <w:tc>
          <w:tcPr>
            <w:tcW w:w="4048" w:type="dxa"/>
            <w:gridSpan w:val="5"/>
            <w:tcBorders>
              <w:top w:val="single" w:sz="4" w:space="0" w:color="000000"/>
              <w:left w:val="single" w:sz="4" w:space="0" w:color="000000"/>
              <w:bottom w:val="single" w:sz="4" w:space="0" w:color="000000"/>
              <w:right w:val="single" w:sz="4" w:space="0" w:color="000000"/>
            </w:tcBorders>
          </w:tcPr>
          <w:p w14:paraId="7A6E9003" w14:textId="77777777" w:rsidR="00E33F6C" w:rsidRPr="00E77918" w:rsidRDefault="00E33F6C" w:rsidP="00B53403">
            <w:pPr>
              <w:pStyle w:val="TableParagraph"/>
              <w:ind w:left="109"/>
            </w:pPr>
            <w:r w:rsidRPr="00E77918">
              <w:t>The</w:t>
            </w:r>
            <w:r w:rsidRPr="00E77918">
              <w:rPr>
                <w:spacing w:val="-5"/>
              </w:rPr>
              <w:t xml:space="preserve"> </w:t>
            </w:r>
            <w:r w:rsidRPr="00E77918">
              <w:t>website</w:t>
            </w:r>
            <w:r w:rsidRPr="00E77918">
              <w:rPr>
                <w:spacing w:val="-4"/>
              </w:rPr>
              <w:t xml:space="preserve"> </w:t>
            </w:r>
            <w:r w:rsidRPr="00E77918">
              <w:t>should</w:t>
            </w:r>
            <w:r w:rsidRPr="00E77918">
              <w:rPr>
                <w:spacing w:val="-5"/>
              </w:rPr>
              <w:t xml:space="preserve"> </w:t>
            </w:r>
            <w:r w:rsidRPr="00E77918">
              <w:t>be</w:t>
            </w:r>
            <w:r w:rsidRPr="00E77918">
              <w:rPr>
                <w:spacing w:val="-5"/>
              </w:rPr>
              <w:t xml:space="preserve"> </w:t>
            </w:r>
            <w:r w:rsidRPr="00E77918">
              <w:t>up</w:t>
            </w:r>
            <w:r w:rsidRPr="00E77918">
              <w:rPr>
                <w:spacing w:val="-5"/>
              </w:rPr>
              <w:t xml:space="preserve"> </w:t>
            </w:r>
            <w:r w:rsidRPr="00E77918">
              <w:t>and</w:t>
            </w:r>
            <w:r w:rsidRPr="00E77918">
              <w:rPr>
                <w:spacing w:val="-1"/>
              </w:rPr>
              <w:t xml:space="preserve"> </w:t>
            </w:r>
            <w:r w:rsidRPr="00E77918">
              <w:rPr>
                <w:spacing w:val="-2"/>
              </w:rPr>
              <w:t>running.</w:t>
            </w:r>
          </w:p>
        </w:tc>
        <w:tc>
          <w:tcPr>
            <w:tcW w:w="540" w:type="dxa"/>
            <w:gridSpan w:val="2"/>
            <w:vMerge/>
            <w:tcBorders>
              <w:top w:val="nil"/>
              <w:left w:val="single" w:sz="4" w:space="0" w:color="000000"/>
              <w:bottom w:val="nil"/>
              <w:right w:val="single" w:sz="4" w:space="0" w:color="000000"/>
            </w:tcBorders>
          </w:tcPr>
          <w:p w14:paraId="7E97B7D3" w14:textId="77777777" w:rsidR="00E33F6C" w:rsidRPr="00E77918" w:rsidRDefault="00E33F6C" w:rsidP="00B53403">
            <w:pPr>
              <w:rPr>
                <w:sz w:val="22"/>
                <w:szCs w:val="22"/>
              </w:rPr>
            </w:pPr>
          </w:p>
        </w:tc>
        <w:tc>
          <w:tcPr>
            <w:tcW w:w="1079" w:type="dxa"/>
            <w:tcBorders>
              <w:top w:val="single" w:sz="4" w:space="0" w:color="000000"/>
              <w:left w:val="single" w:sz="4" w:space="0" w:color="000000"/>
              <w:bottom w:val="single" w:sz="4" w:space="0" w:color="000000"/>
              <w:right w:val="single" w:sz="4" w:space="0" w:color="000000"/>
            </w:tcBorders>
          </w:tcPr>
          <w:p w14:paraId="1D7419DB" w14:textId="77777777" w:rsidR="00E33F6C" w:rsidRPr="00E77918" w:rsidRDefault="00E33F6C" w:rsidP="00B53403">
            <w:pPr>
              <w:pStyle w:val="TableParagraph"/>
              <w:ind w:left="0"/>
              <w:jc w:val="center"/>
            </w:pPr>
            <w:r w:rsidRPr="00E77918">
              <w:t>4</w:t>
            </w:r>
          </w:p>
        </w:tc>
        <w:tc>
          <w:tcPr>
            <w:tcW w:w="3444" w:type="dxa"/>
            <w:gridSpan w:val="6"/>
            <w:tcBorders>
              <w:top w:val="single" w:sz="4" w:space="0" w:color="000000"/>
              <w:left w:val="single" w:sz="4" w:space="0" w:color="000000"/>
              <w:bottom w:val="single" w:sz="4" w:space="0" w:color="000000"/>
              <w:right w:val="single" w:sz="4" w:space="0" w:color="000000"/>
            </w:tcBorders>
          </w:tcPr>
          <w:p w14:paraId="0A10B84F" w14:textId="77777777" w:rsidR="00E33F6C" w:rsidRPr="00E77918" w:rsidRDefault="00E33F6C" w:rsidP="00B53403">
            <w:pPr>
              <w:pStyle w:val="TableParagraph"/>
              <w:ind w:left="101"/>
            </w:pPr>
            <w:r w:rsidRPr="00E77918">
              <w:t>The user</w:t>
            </w:r>
            <w:r w:rsidRPr="00E77918">
              <w:rPr>
                <w:spacing w:val="-2"/>
              </w:rPr>
              <w:t xml:space="preserve"> </w:t>
            </w:r>
            <w:r w:rsidRPr="00E77918">
              <w:t>should</w:t>
            </w:r>
            <w:r w:rsidRPr="00E77918">
              <w:rPr>
                <w:spacing w:val="-4"/>
              </w:rPr>
              <w:t xml:space="preserve"> </w:t>
            </w:r>
            <w:r w:rsidRPr="00E77918">
              <w:t>be</w:t>
            </w:r>
            <w:r w:rsidRPr="00E77918">
              <w:rPr>
                <w:spacing w:val="-3"/>
              </w:rPr>
              <w:t xml:space="preserve"> </w:t>
            </w:r>
            <w:r w:rsidRPr="00E77918">
              <w:t>able to</w:t>
            </w:r>
            <w:r w:rsidRPr="00E77918">
              <w:rPr>
                <w:spacing w:val="-5"/>
              </w:rPr>
              <w:t xml:space="preserve"> </w:t>
            </w:r>
            <w:r w:rsidRPr="00E77918">
              <w:t>access</w:t>
            </w:r>
            <w:r w:rsidRPr="00E77918">
              <w:rPr>
                <w:spacing w:val="-1"/>
              </w:rPr>
              <w:t xml:space="preserve"> </w:t>
            </w:r>
            <w:r w:rsidRPr="00E77918">
              <w:t>all</w:t>
            </w:r>
            <w:r w:rsidRPr="00E77918">
              <w:rPr>
                <w:spacing w:val="-2"/>
              </w:rPr>
              <w:t xml:space="preserve"> </w:t>
            </w:r>
            <w:r w:rsidRPr="00E77918">
              <w:t>of</w:t>
            </w:r>
            <w:r w:rsidRPr="00E77918">
              <w:rPr>
                <w:spacing w:val="-3"/>
              </w:rPr>
              <w:t xml:space="preserve"> </w:t>
            </w:r>
            <w:r w:rsidRPr="00E77918">
              <w:t>the</w:t>
            </w:r>
            <w:r w:rsidRPr="00E77918">
              <w:rPr>
                <w:spacing w:val="-4"/>
              </w:rPr>
              <w:t xml:space="preserve"> </w:t>
            </w:r>
            <w:r w:rsidRPr="00E77918">
              <w:t>content</w:t>
            </w:r>
            <w:r w:rsidRPr="00E77918">
              <w:rPr>
                <w:spacing w:val="-5"/>
              </w:rPr>
              <w:t xml:space="preserve"> </w:t>
            </w:r>
            <w:r w:rsidRPr="00E77918">
              <w:t>that</w:t>
            </w:r>
            <w:r w:rsidRPr="00E77918">
              <w:rPr>
                <w:spacing w:val="-4"/>
              </w:rPr>
              <w:t xml:space="preserve"> </w:t>
            </w:r>
            <w:r w:rsidRPr="00E77918">
              <w:t>they were</w:t>
            </w:r>
            <w:r w:rsidRPr="00E77918">
              <w:rPr>
                <w:spacing w:val="-3"/>
              </w:rPr>
              <w:t xml:space="preserve"> </w:t>
            </w:r>
            <w:r w:rsidRPr="00E77918">
              <w:t>able</w:t>
            </w:r>
            <w:r w:rsidRPr="00E77918">
              <w:rPr>
                <w:spacing w:val="-3"/>
              </w:rPr>
              <w:t xml:space="preserve"> </w:t>
            </w:r>
            <w:r w:rsidRPr="00E77918">
              <w:t>to</w:t>
            </w:r>
            <w:r w:rsidRPr="00E77918">
              <w:rPr>
                <w:spacing w:val="-5"/>
              </w:rPr>
              <w:t xml:space="preserve"> </w:t>
            </w:r>
            <w:r w:rsidRPr="00E77918">
              <w:t>access before the test.</w:t>
            </w:r>
          </w:p>
        </w:tc>
      </w:tr>
      <w:tr w:rsidR="00E33F6C" w:rsidRPr="00E33F6C" w14:paraId="16B0D7B2" w14:textId="77777777" w:rsidTr="00E77918">
        <w:trPr>
          <w:trHeight w:val="292"/>
        </w:trPr>
        <w:tc>
          <w:tcPr>
            <w:tcW w:w="10083" w:type="dxa"/>
            <w:gridSpan w:val="15"/>
            <w:tcBorders>
              <w:top w:val="nil"/>
              <w:left w:val="nil"/>
              <w:bottom w:val="nil"/>
              <w:right w:val="nil"/>
            </w:tcBorders>
          </w:tcPr>
          <w:p w14:paraId="1F6C3EC5" w14:textId="77777777" w:rsidR="00E33F6C" w:rsidRPr="00E77918" w:rsidRDefault="00E33F6C" w:rsidP="00B53403">
            <w:pPr>
              <w:pStyle w:val="TableParagraph"/>
              <w:spacing w:before="0"/>
              <w:ind w:left="0"/>
              <w:rPr>
                <w:rFonts w:ascii="Times New Roman"/>
              </w:rPr>
            </w:pPr>
          </w:p>
        </w:tc>
      </w:tr>
      <w:tr w:rsidR="00E33F6C" w:rsidRPr="00E33F6C" w14:paraId="37127C14" w14:textId="77777777" w:rsidTr="00E77918">
        <w:trPr>
          <w:trHeight w:val="806"/>
        </w:trPr>
        <w:tc>
          <w:tcPr>
            <w:tcW w:w="972" w:type="dxa"/>
            <w:tcBorders>
              <w:right w:val="single" w:sz="4" w:space="0" w:color="000000"/>
            </w:tcBorders>
            <w:shd w:val="clear" w:color="auto" w:fill="FFE499"/>
          </w:tcPr>
          <w:p w14:paraId="194F901F" w14:textId="77777777" w:rsidR="00E33F6C" w:rsidRPr="00E77918" w:rsidRDefault="00E33F6C" w:rsidP="00B53403">
            <w:pPr>
              <w:pStyle w:val="TableParagraph"/>
              <w:ind w:left="110" w:right="61"/>
              <w:rPr>
                <w:b/>
              </w:rPr>
            </w:pPr>
            <w:r w:rsidRPr="00E77918">
              <w:rPr>
                <w:b/>
                <w:spacing w:val="-4"/>
                <w:u w:val="single"/>
              </w:rPr>
              <w:t>Test</w:t>
            </w:r>
            <w:r w:rsidRPr="00E77918">
              <w:rPr>
                <w:b/>
                <w:spacing w:val="-4"/>
              </w:rPr>
              <w:t xml:space="preserve"> </w:t>
            </w:r>
            <w:r w:rsidRPr="00E77918">
              <w:rPr>
                <w:b/>
                <w:spacing w:val="-2"/>
                <w:u w:val="single"/>
              </w:rPr>
              <w:t>Scenario</w:t>
            </w:r>
          </w:p>
        </w:tc>
        <w:tc>
          <w:tcPr>
            <w:tcW w:w="9076" w:type="dxa"/>
            <w:gridSpan w:val="12"/>
            <w:tcBorders>
              <w:top w:val="single" w:sz="4" w:space="0" w:color="000000"/>
              <w:left w:val="single" w:sz="4" w:space="0" w:color="000000"/>
              <w:bottom w:val="single" w:sz="4" w:space="0" w:color="000000"/>
              <w:right w:val="single" w:sz="4" w:space="0" w:color="000000"/>
            </w:tcBorders>
          </w:tcPr>
          <w:p w14:paraId="1C58C18B" w14:textId="77777777" w:rsidR="00E33F6C" w:rsidRPr="00E77918" w:rsidRDefault="00E33F6C" w:rsidP="00B53403">
            <w:pPr>
              <w:pStyle w:val="TableParagraph"/>
              <w:ind w:left="109" w:right="606"/>
            </w:pPr>
            <w:r w:rsidRPr="00E77918">
              <w:t>Verify</w:t>
            </w:r>
            <w:r w:rsidRPr="00E77918">
              <w:rPr>
                <w:spacing w:val="-3"/>
              </w:rPr>
              <w:t xml:space="preserve"> </w:t>
            </w:r>
            <w:r w:rsidRPr="00E77918">
              <w:t>that</w:t>
            </w:r>
            <w:r w:rsidRPr="00E77918">
              <w:rPr>
                <w:spacing w:val="-6"/>
              </w:rPr>
              <w:t xml:space="preserve"> </w:t>
            </w:r>
            <w:r w:rsidRPr="00E77918">
              <w:t>the</w:t>
            </w:r>
            <w:r w:rsidRPr="00E77918">
              <w:rPr>
                <w:spacing w:val="-3"/>
              </w:rPr>
              <w:t xml:space="preserve"> </w:t>
            </w:r>
            <w:r w:rsidRPr="00E77918">
              <w:t>Smart</w:t>
            </w:r>
            <w:r w:rsidRPr="00E77918">
              <w:rPr>
                <w:spacing w:val="-5"/>
              </w:rPr>
              <w:t xml:space="preserve"> </w:t>
            </w:r>
            <w:r w:rsidRPr="00E77918">
              <w:t>Content</w:t>
            </w:r>
            <w:r w:rsidRPr="00E77918">
              <w:rPr>
                <w:spacing w:val="-5"/>
              </w:rPr>
              <w:t xml:space="preserve"> </w:t>
            </w:r>
            <w:r w:rsidRPr="00E77918">
              <w:t>Accumulator</w:t>
            </w:r>
            <w:r w:rsidRPr="00E77918">
              <w:rPr>
                <w:spacing w:val="-3"/>
              </w:rPr>
              <w:t xml:space="preserve"> </w:t>
            </w:r>
            <w:r w:rsidRPr="00E77918">
              <w:t>successfully</w:t>
            </w:r>
            <w:r w:rsidRPr="00E77918">
              <w:rPr>
                <w:spacing w:val="-3"/>
              </w:rPr>
              <w:t xml:space="preserve"> </w:t>
            </w:r>
            <w:r w:rsidRPr="00E77918">
              <w:t>generates</w:t>
            </w:r>
            <w:r w:rsidRPr="00E77918">
              <w:rPr>
                <w:spacing w:val="-3"/>
              </w:rPr>
              <w:t xml:space="preserve"> </w:t>
            </w:r>
            <w:r w:rsidRPr="00E77918">
              <w:t>a</w:t>
            </w:r>
            <w:r w:rsidRPr="00E77918">
              <w:rPr>
                <w:spacing w:val="-3"/>
              </w:rPr>
              <w:t xml:space="preserve"> </w:t>
            </w:r>
            <w:r w:rsidRPr="00E77918">
              <w:t>summary</w:t>
            </w:r>
            <w:r w:rsidRPr="00E77918">
              <w:rPr>
                <w:spacing w:val="-3"/>
              </w:rPr>
              <w:t xml:space="preserve"> </w:t>
            </w:r>
            <w:r w:rsidRPr="00E77918">
              <w:t>for</w:t>
            </w:r>
            <w:r w:rsidRPr="00E77918">
              <w:rPr>
                <w:spacing w:val="-3"/>
              </w:rPr>
              <w:t xml:space="preserve"> </w:t>
            </w:r>
            <w:r w:rsidRPr="00E77918">
              <w:t>a given</w:t>
            </w:r>
            <w:r w:rsidRPr="00E77918">
              <w:rPr>
                <w:spacing w:val="-5"/>
              </w:rPr>
              <w:t xml:space="preserve"> </w:t>
            </w:r>
            <w:r w:rsidRPr="00E77918">
              <w:t>URL.</w:t>
            </w:r>
          </w:p>
        </w:tc>
        <w:tc>
          <w:tcPr>
            <w:tcW w:w="35" w:type="dxa"/>
            <w:gridSpan w:val="2"/>
            <w:tcBorders>
              <w:top w:val="nil"/>
              <w:left w:val="single" w:sz="4" w:space="0" w:color="000000"/>
              <w:bottom w:val="nil"/>
              <w:right w:val="nil"/>
            </w:tcBorders>
          </w:tcPr>
          <w:p w14:paraId="1405A187" w14:textId="77777777" w:rsidR="00E33F6C" w:rsidRPr="00E77918" w:rsidRDefault="00E33F6C" w:rsidP="00B53403">
            <w:pPr>
              <w:pStyle w:val="TableParagraph"/>
              <w:spacing w:before="0"/>
              <w:ind w:left="0"/>
              <w:rPr>
                <w:rFonts w:ascii="Times New Roman"/>
              </w:rPr>
            </w:pPr>
          </w:p>
        </w:tc>
      </w:tr>
      <w:tr w:rsidR="00E77918" w14:paraId="3BE05D6A" w14:textId="77777777" w:rsidTr="00E77918">
        <w:trPr>
          <w:gridAfter w:val="1"/>
          <w:wAfter w:w="25" w:type="dxa"/>
          <w:trHeight w:val="895"/>
        </w:trPr>
        <w:tc>
          <w:tcPr>
            <w:tcW w:w="1332" w:type="dxa"/>
            <w:gridSpan w:val="2"/>
            <w:tcBorders>
              <w:top w:val="single" w:sz="4" w:space="0" w:color="000000"/>
              <w:left w:val="single" w:sz="4" w:space="0" w:color="000000"/>
              <w:bottom w:val="single" w:sz="4" w:space="0" w:color="000000"/>
              <w:right w:val="single" w:sz="4" w:space="0" w:color="000000"/>
            </w:tcBorders>
            <w:shd w:val="clear" w:color="auto" w:fill="FFC000"/>
          </w:tcPr>
          <w:p w14:paraId="6B438706" w14:textId="77777777" w:rsidR="00E77918" w:rsidRPr="00E77918" w:rsidRDefault="00E77918" w:rsidP="00B53403">
            <w:pPr>
              <w:pStyle w:val="TableParagraph"/>
              <w:ind w:left="351" w:right="339"/>
              <w:jc w:val="center"/>
              <w:rPr>
                <w:b/>
              </w:rPr>
            </w:pPr>
            <w:r w:rsidRPr="00E77918">
              <w:rPr>
                <w:b/>
              </w:rPr>
              <w:t>Step</w:t>
            </w:r>
            <w:r w:rsidRPr="00E77918">
              <w:rPr>
                <w:b/>
                <w:spacing w:val="-2"/>
              </w:rPr>
              <w:t xml:space="preserve"> </w:t>
            </w:r>
            <w:r w:rsidRPr="00E77918">
              <w:rPr>
                <w:b/>
                <w:spacing w:val="-10"/>
              </w:rPr>
              <w:t>#</w:t>
            </w:r>
          </w:p>
        </w:tc>
        <w:tc>
          <w:tcPr>
            <w:tcW w:w="1799" w:type="dxa"/>
            <w:gridSpan w:val="2"/>
            <w:tcBorders>
              <w:top w:val="single" w:sz="4" w:space="0" w:color="000000"/>
              <w:left w:val="single" w:sz="4" w:space="0" w:color="000000"/>
              <w:bottom w:val="single" w:sz="4" w:space="0" w:color="000000"/>
              <w:right w:val="single" w:sz="4" w:space="0" w:color="000000"/>
            </w:tcBorders>
            <w:shd w:val="clear" w:color="auto" w:fill="FFC000"/>
          </w:tcPr>
          <w:p w14:paraId="189FE8EB" w14:textId="77777777" w:rsidR="00E77918" w:rsidRPr="00E77918" w:rsidRDefault="00E77918" w:rsidP="00B53403">
            <w:pPr>
              <w:pStyle w:val="TableParagraph"/>
              <w:jc w:val="center"/>
              <w:rPr>
                <w:b/>
              </w:rPr>
            </w:pPr>
            <w:r w:rsidRPr="00E77918">
              <w:rPr>
                <w:b/>
              </w:rPr>
              <w:t>Step</w:t>
            </w:r>
            <w:r w:rsidRPr="00E77918">
              <w:rPr>
                <w:b/>
                <w:spacing w:val="-4"/>
              </w:rPr>
              <w:t xml:space="preserve"> </w:t>
            </w:r>
            <w:r w:rsidRPr="00E77918">
              <w:rPr>
                <w:b/>
                <w:spacing w:val="-2"/>
              </w:rPr>
              <w:t>Details</w:t>
            </w:r>
          </w:p>
        </w:tc>
        <w:tc>
          <w:tcPr>
            <w:tcW w:w="2429" w:type="dxa"/>
            <w:gridSpan w:val="4"/>
            <w:tcBorders>
              <w:top w:val="single" w:sz="4" w:space="0" w:color="000000"/>
              <w:left w:val="single" w:sz="4" w:space="0" w:color="000000"/>
              <w:bottom w:val="single" w:sz="4" w:space="0" w:color="000000"/>
              <w:right w:val="single" w:sz="4" w:space="0" w:color="000000"/>
            </w:tcBorders>
            <w:shd w:val="clear" w:color="auto" w:fill="FFC000"/>
          </w:tcPr>
          <w:p w14:paraId="49B73D09" w14:textId="77777777" w:rsidR="00E77918" w:rsidRPr="00E77918" w:rsidRDefault="00E77918" w:rsidP="00B53403">
            <w:pPr>
              <w:pStyle w:val="TableParagraph"/>
              <w:jc w:val="center"/>
              <w:rPr>
                <w:b/>
              </w:rPr>
            </w:pPr>
            <w:r w:rsidRPr="00E77918">
              <w:rPr>
                <w:b/>
              </w:rPr>
              <w:t>Expected</w:t>
            </w:r>
            <w:r w:rsidRPr="00E77918">
              <w:rPr>
                <w:b/>
                <w:spacing w:val="-8"/>
              </w:rPr>
              <w:t xml:space="preserve"> </w:t>
            </w:r>
            <w:r w:rsidRPr="00E77918">
              <w:rPr>
                <w:b/>
                <w:spacing w:val="-2"/>
              </w:rPr>
              <w:t>Results</w:t>
            </w:r>
          </w:p>
        </w:tc>
        <w:tc>
          <w:tcPr>
            <w:tcW w:w="2788" w:type="dxa"/>
            <w:gridSpan w:val="3"/>
            <w:tcBorders>
              <w:top w:val="single" w:sz="4" w:space="0" w:color="000000"/>
              <w:left w:val="single" w:sz="4" w:space="0" w:color="000000"/>
              <w:bottom w:val="single" w:sz="4" w:space="0" w:color="000000"/>
              <w:right w:val="single" w:sz="4" w:space="0" w:color="000000"/>
            </w:tcBorders>
            <w:shd w:val="clear" w:color="auto" w:fill="FFC000"/>
          </w:tcPr>
          <w:p w14:paraId="15AD6EEB" w14:textId="77777777" w:rsidR="00E77918" w:rsidRPr="00E77918" w:rsidRDefault="00E77918" w:rsidP="00B53403">
            <w:pPr>
              <w:pStyle w:val="TableParagraph"/>
              <w:jc w:val="center"/>
              <w:rPr>
                <w:b/>
              </w:rPr>
            </w:pPr>
            <w:r w:rsidRPr="00E77918">
              <w:rPr>
                <w:b/>
              </w:rPr>
              <w:t>Actual</w:t>
            </w:r>
            <w:r w:rsidRPr="00E77918">
              <w:rPr>
                <w:b/>
                <w:spacing w:val="-3"/>
              </w:rPr>
              <w:t xml:space="preserve"> </w:t>
            </w:r>
            <w:r w:rsidRPr="00E77918">
              <w:rPr>
                <w:b/>
                <w:spacing w:val="-2"/>
              </w:rPr>
              <w:t>Results</w:t>
            </w:r>
          </w:p>
        </w:tc>
        <w:tc>
          <w:tcPr>
            <w:tcW w:w="1710" w:type="dxa"/>
            <w:gridSpan w:val="3"/>
            <w:tcBorders>
              <w:top w:val="single" w:sz="4" w:space="0" w:color="000000"/>
              <w:left w:val="single" w:sz="4" w:space="0" w:color="000000"/>
              <w:bottom w:val="single" w:sz="4" w:space="0" w:color="000000"/>
              <w:right w:val="single" w:sz="4" w:space="0" w:color="000000"/>
            </w:tcBorders>
            <w:shd w:val="clear" w:color="auto" w:fill="FFC000"/>
          </w:tcPr>
          <w:p w14:paraId="3984EF62" w14:textId="77777777" w:rsidR="00E77918" w:rsidRPr="00E77918" w:rsidRDefault="00E77918" w:rsidP="00B53403">
            <w:pPr>
              <w:pStyle w:val="TableParagraph"/>
              <w:ind w:left="325"/>
              <w:rPr>
                <w:b/>
              </w:rPr>
            </w:pPr>
            <w:r w:rsidRPr="00E77918">
              <w:rPr>
                <w:b/>
              </w:rPr>
              <w:t>Pass</w:t>
            </w:r>
            <w:r w:rsidRPr="00E77918">
              <w:rPr>
                <w:b/>
                <w:spacing w:val="-6"/>
              </w:rPr>
              <w:t xml:space="preserve"> </w:t>
            </w:r>
            <w:r w:rsidRPr="00E77918">
              <w:rPr>
                <w:b/>
              </w:rPr>
              <w:t>/</w:t>
            </w:r>
            <w:r w:rsidRPr="00E77918">
              <w:rPr>
                <w:b/>
                <w:spacing w:val="-3"/>
              </w:rPr>
              <w:t xml:space="preserve"> </w:t>
            </w:r>
            <w:r w:rsidRPr="00E77918">
              <w:rPr>
                <w:b/>
              </w:rPr>
              <w:t>Fail</w:t>
            </w:r>
            <w:r w:rsidRPr="00E77918">
              <w:rPr>
                <w:b/>
                <w:spacing w:val="-1"/>
              </w:rPr>
              <w:t xml:space="preserve"> </w:t>
            </w:r>
            <w:r w:rsidRPr="00E77918">
              <w:rPr>
                <w:b/>
              </w:rPr>
              <w:t>/</w:t>
            </w:r>
            <w:r w:rsidRPr="00E77918">
              <w:rPr>
                <w:b/>
                <w:spacing w:val="-3"/>
              </w:rPr>
              <w:t xml:space="preserve"> </w:t>
            </w:r>
            <w:r w:rsidRPr="00E77918">
              <w:rPr>
                <w:b/>
              </w:rPr>
              <w:t>Not</w:t>
            </w:r>
            <w:r w:rsidRPr="00E77918">
              <w:rPr>
                <w:b/>
                <w:spacing w:val="-4"/>
              </w:rPr>
              <w:t xml:space="preserve"> </w:t>
            </w:r>
            <w:r w:rsidRPr="00E77918">
              <w:rPr>
                <w:b/>
              </w:rPr>
              <w:t>executed</w:t>
            </w:r>
            <w:r w:rsidRPr="00E77918">
              <w:rPr>
                <w:b/>
                <w:spacing w:val="-4"/>
              </w:rPr>
              <w:t xml:space="preserve"> </w:t>
            </w:r>
            <w:r w:rsidRPr="00E77918">
              <w:rPr>
                <w:b/>
              </w:rPr>
              <w:t>/</w:t>
            </w:r>
            <w:r w:rsidRPr="00E77918">
              <w:rPr>
                <w:b/>
                <w:spacing w:val="-2"/>
              </w:rPr>
              <w:t xml:space="preserve"> Suspended</w:t>
            </w:r>
          </w:p>
        </w:tc>
      </w:tr>
      <w:tr w:rsidR="00E77918" w14:paraId="229AA15E"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296C8B0B" w14:textId="77777777" w:rsidR="00E77918" w:rsidRPr="00E77918" w:rsidRDefault="00E77918" w:rsidP="00B53403">
            <w:pPr>
              <w:pStyle w:val="TableParagraph"/>
              <w:spacing w:before="2"/>
              <w:ind w:left="14"/>
              <w:jc w:val="center"/>
            </w:pPr>
            <w:r w:rsidRPr="00E77918">
              <w:t>1</w:t>
            </w:r>
          </w:p>
        </w:tc>
        <w:tc>
          <w:tcPr>
            <w:tcW w:w="1799" w:type="dxa"/>
            <w:gridSpan w:val="2"/>
            <w:tcBorders>
              <w:top w:val="single" w:sz="4" w:space="0" w:color="000000"/>
              <w:left w:val="single" w:sz="4" w:space="0" w:color="000000"/>
              <w:bottom w:val="single" w:sz="4" w:space="0" w:color="000000"/>
              <w:right w:val="single" w:sz="4" w:space="0" w:color="000000"/>
            </w:tcBorders>
          </w:tcPr>
          <w:p w14:paraId="441EEF2D" w14:textId="77777777" w:rsidR="00E77918" w:rsidRPr="00E77918" w:rsidRDefault="00E77918" w:rsidP="00B53403">
            <w:pPr>
              <w:pStyle w:val="TableParagraph"/>
              <w:spacing w:before="2"/>
              <w:ind w:left="109"/>
            </w:pPr>
            <w:r w:rsidRPr="00E77918">
              <w:t xml:space="preserve">Navigate to </w:t>
            </w:r>
            <w:r w:rsidRPr="00E77918">
              <w:rPr>
                <w:color w:val="0462C1"/>
                <w:spacing w:val="-2"/>
                <w:u w:val="single" w:color="0462C1"/>
              </w:rPr>
              <w:t>http://144.126.194.139:8000/</w:t>
            </w:r>
          </w:p>
        </w:tc>
        <w:tc>
          <w:tcPr>
            <w:tcW w:w="2429" w:type="dxa"/>
            <w:gridSpan w:val="4"/>
            <w:tcBorders>
              <w:top w:val="single" w:sz="4" w:space="0" w:color="000000"/>
              <w:left w:val="single" w:sz="4" w:space="0" w:color="000000"/>
              <w:bottom w:val="single" w:sz="4" w:space="0" w:color="000000"/>
              <w:right w:val="single" w:sz="4" w:space="0" w:color="000000"/>
            </w:tcBorders>
          </w:tcPr>
          <w:p w14:paraId="71CA6471" w14:textId="77777777" w:rsidR="00E77918" w:rsidRPr="00E77918" w:rsidRDefault="00E77918" w:rsidP="00B53403">
            <w:pPr>
              <w:pStyle w:val="TableParagraph"/>
              <w:spacing w:before="2"/>
              <w:ind w:left="103" w:right="20"/>
            </w:pPr>
            <w:r w:rsidRPr="00E77918">
              <w:t>The homepage of Smart Content</w:t>
            </w:r>
            <w:r w:rsidRPr="00E77918">
              <w:rPr>
                <w:spacing w:val="-13"/>
              </w:rPr>
              <w:t xml:space="preserve"> </w:t>
            </w:r>
            <w:r w:rsidRPr="00E77918">
              <w:t>Accumulator</w:t>
            </w:r>
            <w:r w:rsidRPr="00E77918">
              <w:rPr>
                <w:spacing w:val="-12"/>
              </w:rPr>
              <w:t xml:space="preserve"> </w:t>
            </w:r>
            <w:r w:rsidRPr="00E77918">
              <w:t>should load successfully.</w:t>
            </w:r>
          </w:p>
        </w:tc>
        <w:tc>
          <w:tcPr>
            <w:tcW w:w="2788" w:type="dxa"/>
            <w:gridSpan w:val="3"/>
            <w:tcBorders>
              <w:top w:val="single" w:sz="4" w:space="0" w:color="000000"/>
              <w:left w:val="single" w:sz="4" w:space="0" w:color="000000"/>
              <w:bottom w:val="single" w:sz="4" w:space="0" w:color="000000"/>
              <w:right w:val="single" w:sz="4" w:space="0" w:color="000000"/>
            </w:tcBorders>
          </w:tcPr>
          <w:p w14:paraId="7C7C2DBF" w14:textId="5B35D97E" w:rsidR="00E77918" w:rsidRPr="00E77918" w:rsidRDefault="00E77918" w:rsidP="00B53403">
            <w:pPr>
              <w:pStyle w:val="TableParagraph"/>
              <w:spacing w:before="2"/>
              <w:ind w:left="150"/>
            </w:pPr>
            <w:r w:rsidRPr="00E77918">
              <w:t>As</w:t>
            </w:r>
            <w:r w:rsidRPr="00E77918">
              <w:rPr>
                <w:spacing w:val="-1"/>
              </w:rPr>
              <w:t xml:space="preserve"> </w:t>
            </w:r>
            <w:r w:rsidR="00B629C1" w:rsidRPr="00E77918">
              <w:rPr>
                <w:spacing w:val="-2"/>
              </w:rPr>
              <w:t>Expected,</w:t>
            </w:r>
          </w:p>
        </w:tc>
        <w:tc>
          <w:tcPr>
            <w:tcW w:w="1710" w:type="dxa"/>
            <w:gridSpan w:val="3"/>
            <w:tcBorders>
              <w:top w:val="single" w:sz="4" w:space="0" w:color="000000"/>
              <w:left w:val="single" w:sz="4" w:space="0" w:color="000000"/>
              <w:bottom w:val="single" w:sz="4" w:space="0" w:color="000000"/>
              <w:right w:val="single" w:sz="4" w:space="0" w:color="000000"/>
            </w:tcBorders>
          </w:tcPr>
          <w:p w14:paraId="42F3EB67" w14:textId="77777777" w:rsidR="00E77918" w:rsidRPr="00E77918" w:rsidRDefault="00E77918" w:rsidP="00B53403">
            <w:pPr>
              <w:pStyle w:val="TableParagraph"/>
              <w:spacing w:before="2"/>
              <w:ind w:left="99"/>
            </w:pPr>
            <w:r w:rsidRPr="00E77918">
              <w:rPr>
                <w:spacing w:val="-4"/>
              </w:rPr>
              <w:t>Pass</w:t>
            </w:r>
          </w:p>
        </w:tc>
      </w:tr>
      <w:tr w:rsidR="00E77918" w14:paraId="4FC9328C"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3C837033" w14:textId="77777777" w:rsidR="00E77918" w:rsidRPr="00E77918" w:rsidRDefault="00E77918" w:rsidP="00E77918">
            <w:pPr>
              <w:pStyle w:val="TableParagraph"/>
              <w:spacing w:before="2"/>
              <w:ind w:left="14"/>
              <w:jc w:val="center"/>
            </w:pPr>
            <w:r w:rsidRPr="00E77918">
              <w:lastRenderedPageBreak/>
              <w:t>2</w:t>
            </w:r>
          </w:p>
        </w:tc>
        <w:tc>
          <w:tcPr>
            <w:tcW w:w="1799" w:type="dxa"/>
            <w:gridSpan w:val="2"/>
            <w:tcBorders>
              <w:top w:val="single" w:sz="4" w:space="0" w:color="000000"/>
              <w:left w:val="single" w:sz="4" w:space="0" w:color="000000"/>
              <w:bottom w:val="single" w:sz="4" w:space="0" w:color="000000"/>
              <w:right w:val="single" w:sz="4" w:space="0" w:color="000000"/>
            </w:tcBorders>
          </w:tcPr>
          <w:p w14:paraId="1974387C" w14:textId="77777777" w:rsidR="00E77918" w:rsidRPr="00E77918" w:rsidRDefault="00E77918" w:rsidP="00E77918">
            <w:pPr>
              <w:pStyle w:val="TableParagraph"/>
              <w:spacing w:before="2"/>
              <w:ind w:left="109"/>
            </w:pPr>
            <w:r w:rsidRPr="00E77918">
              <w:t>Locate the "Sign in" button in the header section and click on it.</w:t>
            </w:r>
          </w:p>
        </w:tc>
        <w:tc>
          <w:tcPr>
            <w:tcW w:w="2429" w:type="dxa"/>
            <w:gridSpan w:val="4"/>
            <w:tcBorders>
              <w:top w:val="single" w:sz="4" w:space="0" w:color="000000"/>
              <w:left w:val="single" w:sz="4" w:space="0" w:color="000000"/>
              <w:bottom w:val="single" w:sz="4" w:space="0" w:color="000000"/>
              <w:right w:val="single" w:sz="4" w:space="0" w:color="000000"/>
            </w:tcBorders>
          </w:tcPr>
          <w:p w14:paraId="1AA7AC5D" w14:textId="77777777" w:rsidR="00E77918" w:rsidRPr="00E77918" w:rsidRDefault="00E77918" w:rsidP="00E77918">
            <w:pPr>
              <w:pStyle w:val="TableParagraph"/>
              <w:spacing w:before="2"/>
              <w:ind w:left="103" w:right="20"/>
            </w:pPr>
            <w:r w:rsidRPr="00E77918">
              <w:t>The user should be redirected to the login or registration page.</w:t>
            </w:r>
          </w:p>
        </w:tc>
        <w:tc>
          <w:tcPr>
            <w:tcW w:w="2788" w:type="dxa"/>
            <w:gridSpan w:val="3"/>
            <w:tcBorders>
              <w:top w:val="single" w:sz="4" w:space="0" w:color="000000"/>
              <w:left w:val="single" w:sz="4" w:space="0" w:color="000000"/>
              <w:bottom w:val="single" w:sz="4" w:space="0" w:color="000000"/>
              <w:right w:val="single" w:sz="4" w:space="0" w:color="000000"/>
            </w:tcBorders>
          </w:tcPr>
          <w:p w14:paraId="2D8C31EB" w14:textId="77777777" w:rsidR="00E77918" w:rsidRPr="00E77918" w:rsidRDefault="00E77918" w:rsidP="00E77918">
            <w:pPr>
              <w:pStyle w:val="TableParagraph"/>
              <w:spacing w:before="2"/>
              <w:ind w:left="150"/>
            </w:pPr>
            <w:r w:rsidRPr="00E77918">
              <w:t>Upon clicking the "Sign In" button, the user was successfully redirected to the login, allowing them to either</w:t>
            </w:r>
          </w:p>
          <w:p w14:paraId="7663DECE" w14:textId="77777777" w:rsidR="00E77918" w:rsidRPr="00E77918" w:rsidRDefault="00E77918" w:rsidP="00E77918">
            <w:pPr>
              <w:pStyle w:val="TableParagraph"/>
              <w:spacing w:before="2"/>
              <w:ind w:left="150"/>
            </w:pPr>
            <w:proofErr w:type="gramStart"/>
            <w:r w:rsidRPr="00E77918">
              <w:t>sign</w:t>
            </w:r>
            <w:proofErr w:type="gramEnd"/>
            <w:r w:rsidRPr="00E77918">
              <w:t xml:space="preserve"> in with their existing credentials or register as a new user.</w:t>
            </w:r>
          </w:p>
        </w:tc>
        <w:tc>
          <w:tcPr>
            <w:tcW w:w="1710" w:type="dxa"/>
            <w:gridSpan w:val="3"/>
            <w:tcBorders>
              <w:top w:val="single" w:sz="4" w:space="0" w:color="000000"/>
              <w:left w:val="single" w:sz="4" w:space="0" w:color="000000"/>
              <w:bottom w:val="single" w:sz="4" w:space="0" w:color="000000"/>
              <w:right w:val="single" w:sz="4" w:space="0" w:color="000000"/>
            </w:tcBorders>
          </w:tcPr>
          <w:p w14:paraId="70678E40" w14:textId="77777777" w:rsidR="00E77918" w:rsidRPr="00E77918" w:rsidRDefault="00E77918" w:rsidP="00E77918">
            <w:pPr>
              <w:pStyle w:val="TableParagraph"/>
              <w:spacing w:before="2"/>
              <w:ind w:left="99"/>
              <w:rPr>
                <w:spacing w:val="-4"/>
              </w:rPr>
            </w:pPr>
            <w:r w:rsidRPr="00E77918">
              <w:rPr>
                <w:spacing w:val="-4"/>
              </w:rPr>
              <w:t>Pass</w:t>
            </w:r>
          </w:p>
        </w:tc>
      </w:tr>
      <w:tr w:rsidR="00E77918" w14:paraId="67731047"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74A50417" w14:textId="77777777" w:rsidR="00E77918" w:rsidRPr="00E77918" w:rsidRDefault="00E77918" w:rsidP="00E77918">
            <w:pPr>
              <w:pStyle w:val="TableParagraph"/>
              <w:spacing w:before="2"/>
              <w:ind w:left="14"/>
              <w:jc w:val="center"/>
            </w:pPr>
            <w:r w:rsidRPr="00E77918">
              <w:t>3</w:t>
            </w:r>
          </w:p>
        </w:tc>
        <w:tc>
          <w:tcPr>
            <w:tcW w:w="1799" w:type="dxa"/>
            <w:gridSpan w:val="2"/>
            <w:tcBorders>
              <w:top w:val="single" w:sz="4" w:space="0" w:color="000000"/>
              <w:left w:val="single" w:sz="4" w:space="0" w:color="000000"/>
              <w:bottom w:val="single" w:sz="4" w:space="0" w:color="000000"/>
              <w:right w:val="single" w:sz="4" w:space="0" w:color="000000"/>
            </w:tcBorders>
          </w:tcPr>
          <w:p w14:paraId="799AE162" w14:textId="77777777" w:rsidR="00E77918" w:rsidRPr="00E77918" w:rsidRDefault="00E77918" w:rsidP="00E77918">
            <w:pPr>
              <w:pStyle w:val="TableParagraph"/>
              <w:spacing w:before="2"/>
              <w:ind w:left="109"/>
            </w:pPr>
            <w:r w:rsidRPr="00E77918">
              <w:t>Locate the "Home" link in the main menu and initiate a click action.</w:t>
            </w:r>
          </w:p>
        </w:tc>
        <w:tc>
          <w:tcPr>
            <w:tcW w:w="2429" w:type="dxa"/>
            <w:gridSpan w:val="4"/>
            <w:tcBorders>
              <w:top w:val="single" w:sz="4" w:space="0" w:color="000000"/>
              <w:left w:val="single" w:sz="4" w:space="0" w:color="000000"/>
              <w:bottom w:val="single" w:sz="4" w:space="0" w:color="000000"/>
              <w:right w:val="single" w:sz="4" w:space="0" w:color="000000"/>
            </w:tcBorders>
          </w:tcPr>
          <w:p w14:paraId="45C576B2" w14:textId="77777777" w:rsidR="00E77918" w:rsidRPr="00E77918" w:rsidRDefault="00E77918" w:rsidP="00E77918">
            <w:pPr>
              <w:pStyle w:val="TableParagraph"/>
              <w:spacing w:before="2"/>
              <w:ind w:left="103" w:right="20"/>
            </w:pPr>
            <w:r w:rsidRPr="00E77918">
              <w:t>The user’s action should result in a successful redirection to the homepage.</w:t>
            </w:r>
          </w:p>
        </w:tc>
        <w:tc>
          <w:tcPr>
            <w:tcW w:w="2788" w:type="dxa"/>
            <w:gridSpan w:val="3"/>
            <w:tcBorders>
              <w:top w:val="single" w:sz="4" w:space="0" w:color="000000"/>
              <w:left w:val="single" w:sz="4" w:space="0" w:color="000000"/>
              <w:bottom w:val="single" w:sz="4" w:space="0" w:color="000000"/>
              <w:right w:val="single" w:sz="4" w:space="0" w:color="000000"/>
            </w:tcBorders>
          </w:tcPr>
          <w:p w14:paraId="43675B83" w14:textId="32200343" w:rsidR="00E77918" w:rsidRPr="00E77918" w:rsidRDefault="00E77918" w:rsidP="00E77918">
            <w:pPr>
              <w:pStyle w:val="TableParagraph"/>
              <w:spacing w:before="2"/>
              <w:ind w:left="150"/>
            </w:pPr>
            <w:r w:rsidRPr="00E77918">
              <w:t xml:space="preserve">As </w:t>
            </w:r>
            <w:r w:rsidR="00B629C1" w:rsidRPr="00E77918">
              <w:t>Expected,</w:t>
            </w:r>
          </w:p>
        </w:tc>
        <w:tc>
          <w:tcPr>
            <w:tcW w:w="1710" w:type="dxa"/>
            <w:gridSpan w:val="3"/>
            <w:tcBorders>
              <w:top w:val="single" w:sz="4" w:space="0" w:color="000000"/>
              <w:left w:val="single" w:sz="4" w:space="0" w:color="000000"/>
              <w:bottom w:val="single" w:sz="4" w:space="0" w:color="000000"/>
              <w:right w:val="single" w:sz="4" w:space="0" w:color="000000"/>
            </w:tcBorders>
          </w:tcPr>
          <w:p w14:paraId="6F2E8A0D" w14:textId="77777777" w:rsidR="00E77918" w:rsidRPr="00E77918" w:rsidRDefault="00E77918" w:rsidP="00E77918">
            <w:pPr>
              <w:pStyle w:val="TableParagraph"/>
              <w:spacing w:before="2"/>
              <w:ind w:left="99"/>
              <w:rPr>
                <w:spacing w:val="-4"/>
              </w:rPr>
            </w:pPr>
            <w:r w:rsidRPr="00E77918">
              <w:rPr>
                <w:spacing w:val="-4"/>
              </w:rPr>
              <w:t>Pass</w:t>
            </w:r>
          </w:p>
        </w:tc>
      </w:tr>
      <w:tr w:rsidR="00E77918" w14:paraId="7B915CB8"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444461DD" w14:textId="77777777" w:rsidR="00E77918" w:rsidRPr="00E77918" w:rsidRDefault="00E77918" w:rsidP="00E77918">
            <w:pPr>
              <w:pStyle w:val="TableParagraph"/>
              <w:spacing w:before="2"/>
              <w:ind w:left="14"/>
              <w:jc w:val="center"/>
            </w:pPr>
            <w:r w:rsidRPr="00E77918">
              <w:t>4</w:t>
            </w:r>
          </w:p>
        </w:tc>
        <w:tc>
          <w:tcPr>
            <w:tcW w:w="1799" w:type="dxa"/>
            <w:gridSpan w:val="2"/>
            <w:tcBorders>
              <w:top w:val="single" w:sz="4" w:space="0" w:color="000000"/>
              <w:left w:val="single" w:sz="4" w:space="0" w:color="000000"/>
              <w:bottom w:val="single" w:sz="4" w:space="0" w:color="000000"/>
              <w:right w:val="single" w:sz="4" w:space="0" w:color="000000"/>
            </w:tcBorders>
          </w:tcPr>
          <w:p w14:paraId="0E6B2E9C" w14:textId="77777777" w:rsidR="00E77918" w:rsidRPr="00E77918" w:rsidRDefault="00E77918" w:rsidP="00E77918">
            <w:pPr>
              <w:pStyle w:val="TableParagraph"/>
              <w:spacing w:before="2"/>
              <w:ind w:left="109"/>
            </w:pPr>
            <w:r w:rsidRPr="00E77918">
              <w:t>Access the main menu and choose the "About Us" link.</w:t>
            </w:r>
          </w:p>
        </w:tc>
        <w:tc>
          <w:tcPr>
            <w:tcW w:w="2429" w:type="dxa"/>
            <w:gridSpan w:val="4"/>
            <w:tcBorders>
              <w:top w:val="single" w:sz="4" w:space="0" w:color="000000"/>
              <w:left w:val="single" w:sz="4" w:space="0" w:color="000000"/>
              <w:bottom w:val="single" w:sz="4" w:space="0" w:color="000000"/>
              <w:right w:val="single" w:sz="4" w:space="0" w:color="000000"/>
            </w:tcBorders>
          </w:tcPr>
          <w:p w14:paraId="40E7C98C" w14:textId="77777777" w:rsidR="00E77918" w:rsidRPr="00E77918" w:rsidRDefault="00E77918" w:rsidP="00E77918">
            <w:pPr>
              <w:pStyle w:val="TableParagraph"/>
              <w:spacing w:before="2"/>
              <w:ind w:left="103" w:right="20"/>
            </w:pPr>
            <w:r w:rsidRPr="00E77918">
              <w:t>The user should be directed to the designated "About Us" page.</w:t>
            </w:r>
          </w:p>
        </w:tc>
        <w:tc>
          <w:tcPr>
            <w:tcW w:w="2788" w:type="dxa"/>
            <w:gridSpan w:val="3"/>
            <w:tcBorders>
              <w:top w:val="single" w:sz="4" w:space="0" w:color="000000"/>
              <w:left w:val="single" w:sz="4" w:space="0" w:color="000000"/>
              <w:bottom w:val="single" w:sz="4" w:space="0" w:color="000000"/>
              <w:right w:val="single" w:sz="4" w:space="0" w:color="000000"/>
            </w:tcBorders>
          </w:tcPr>
          <w:p w14:paraId="172BE684" w14:textId="77777777" w:rsidR="00E77918" w:rsidRPr="00E77918" w:rsidRDefault="00E77918" w:rsidP="00E77918">
            <w:pPr>
              <w:pStyle w:val="TableParagraph"/>
              <w:spacing w:before="2"/>
              <w:ind w:left="150"/>
            </w:pPr>
            <w:r w:rsidRPr="00E77918">
              <w:t>After clicking the "About Us" link, the user was successfully redirected to the designated "About Us" page, where comprehensive information about the team was presented.</w:t>
            </w:r>
          </w:p>
        </w:tc>
        <w:tc>
          <w:tcPr>
            <w:tcW w:w="1710" w:type="dxa"/>
            <w:gridSpan w:val="3"/>
            <w:tcBorders>
              <w:top w:val="single" w:sz="4" w:space="0" w:color="000000"/>
              <w:left w:val="single" w:sz="4" w:space="0" w:color="000000"/>
              <w:bottom w:val="single" w:sz="4" w:space="0" w:color="000000"/>
              <w:right w:val="single" w:sz="4" w:space="0" w:color="000000"/>
            </w:tcBorders>
          </w:tcPr>
          <w:p w14:paraId="0A370397" w14:textId="77777777" w:rsidR="00E77918" w:rsidRPr="00E77918" w:rsidRDefault="00E77918" w:rsidP="00E77918">
            <w:pPr>
              <w:pStyle w:val="TableParagraph"/>
              <w:spacing w:before="2"/>
              <w:ind w:left="99"/>
              <w:rPr>
                <w:spacing w:val="-4"/>
              </w:rPr>
            </w:pPr>
            <w:r w:rsidRPr="00E77918">
              <w:rPr>
                <w:spacing w:val="-4"/>
              </w:rPr>
              <w:t>Pass</w:t>
            </w:r>
          </w:p>
        </w:tc>
      </w:tr>
      <w:tr w:rsidR="00E77918" w14:paraId="05C3E0BB"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129EE6C6" w14:textId="77777777" w:rsidR="00E77918" w:rsidRPr="00E77918" w:rsidRDefault="00E77918" w:rsidP="00E77918">
            <w:pPr>
              <w:pStyle w:val="TableParagraph"/>
              <w:spacing w:before="2"/>
              <w:ind w:left="14"/>
              <w:jc w:val="center"/>
            </w:pPr>
            <w:r w:rsidRPr="00E77918">
              <w:t>5</w:t>
            </w:r>
          </w:p>
        </w:tc>
        <w:tc>
          <w:tcPr>
            <w:tcW w:w="1799" w:type="dxa"/>
            <w:gridSpan w:val="2"/>
            <w:tcBorders>
              <w:top w:val="single" w:sz="4" w:space="0" w:color="000000"/>
              <w:left w:val="single" w:sz="4" w:space="0" w:color="000000"/>
              <w:bottom w:val="single" w:sz="4" w:space="0" w:color="000000"/>
              <w:right w:val="single" w:sz="4" w:space="0" w:color="000000"/>
            </w:tcBorders>
          </w:tcPr>
          <w:p w14:paraId="7507EB01" w14:textId="77777777" w:rsidR="00E77918" w:rsidRPr="00E77918" w:rsidRDefault="00E77918" w:rsidP="00E77918">
            <w:pPr>
              <w:pStyle w:val="TableParagraph"/>
              <w:spacing w:before="2"/>
              <w:ind w:left="109"/>
            </w:pPr>
            <w:r w:rsidRPr="00E77918">
              <w:t>Locate and select the "Blogs" link in the main menu.</w:t>
            </w:r>
          </w:p>
        </w:tc>
        <w:tc>
          <w:tcPr>
            <w:tcW w:w="2429" w:type="dxa"/>
            <w:gridSpan w:val="4"/>
            <w:tcBorders>
              <w:top w:val="single" w:sz="4" w:space="0" w:color="000000"/>
              <w:left w:val="single" w:sz="4" w:space="0" w:color="000000"/>
              <w:bottom w:val="single" w:sz="4" w:space="0" w:color="000000"/>
              <w:right w:val="single" w:sz="4" w:space="0" w:color="000000"/>
            </w:tcBorders>
          </w:tcPr>
          <w:p w14:paraId="4BCF8497" w14:textId="77777777" w:rsidR="00E77918" w:rsidRPr="00E77918" w:rsidRDefault="00E77918" w:rsidP="00E77918">
            <w:pPr>
              <w:pStyle w:val="TableParagraph"/>
              <w:spacing w:before="2"/>
              <w:ind w:left="103" w:right="20"/>
            </w:pPr>
            <w:r w:rsidRPr="00E77918">
              <w:t>The user should be redirected to the dedicated "Blogs" page.</w:t>
            </w:r>
          </w:p>
        </w:tc>
        <w:tc>
          <w:tcPr>
            <w:tcW w:w="2788" w:type="dxa"/>
            <w:gridSpan w:val="3"/>
            <w:tcBorders>
              <w:top w:val="single" w:sz="4" w:space="0" w:color="000000"/>
              <w:left w:val="single" w:sz="4" w:space="0" w:color="000000"/>
              <w:bottom w:val="single" w:sz="4" w:space="0" w:color="000000"/>
              <w:right w:val="single" w:sz="4" w:space="0" w:color="000000"/>
            </w:tcBorders>
          </w:tcPr>
          <w:p w14:paraId="731E7F2D" w14:textId="77777777" w:rsidR="00E77918" w:rsidRPr="00E77918" w:rsidRDefault="00E77918" w:rsidP="00E77918">
            <w:pPr>
              <w:pStyle w:val="TableParagraph"/>
              <w:spacing w:before="2"/>
              <w:ind w:left="150"/>
            </w:pPr>
            <w:r w:rsidRPr="00E77918">
              <w:t>Upon clicking the "Blogs" link, the user should be redirected to the "Blogs" page, where a collection of blog posts or articles is displayed.</w:t>
            </w:r>
          </w:p>
        </w:tc>
        <w:tc>
          <w:tcPr>
            <w:tcW w:w="1710" w:type="dxa"/>
            <w:gridSpan w:val="3"/>
            <w:tcBorders>
              <w:top w:val="single" w:sz="4" w:space="0" w:color="000000"/>
              <w:left w:val="single" w:sz="4" w:space="0" w:color="000000"/>
              <w:bottom w:val="single" w:sz="4" w:space="0" w:color="000000"/>
              <w:right w:val="single" w:sz="4" w:space="0" w:color="000000"/>
            </w:tcBorders>
          </w:tcPr>
          <w:p w14:paraId="7401D7E2" w14:textId="77777777" w:rsidR="00E77918" w:rsidRPr="00E77918" w:rsidRDefault="00E77918" w:rsidP="00E77918">
            <w:pPr>
              <w:pStyle w:val="TableParagraph"/>
              <w:spacing w:before="2"/>
              <w:ind w:left="99"/>
              <w:rPr>
                <w:spacing w:val="-4"/>
              </w:rPr>
            </w:pPr>
            <w:r w:rsidRPr="00E77918">
              <w:rPr>
                <w:spacing w:val="-4"/>
              </w:rPr>
              <w:t>Pass</w:t>
            </w:r>
          </w:p>
        </w:tc>
      </w:tr>
      <w:tr w:rsidR="00E77918" w14:paraId="39DBD11C"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46912180" w14:textId="77777777" w:rsidR="00E77918" w:rsidRPr="00E77918" w:rsidRDefault="00E77918" w:rsidP="00E77918">
            <w:pPr>
              <w:pStyle w:val="TableParagraph"/>
              <w:spacing w:before="2"/>
              <w:ind w:left="14"/>
              <w:jc w:val="center"/>
            </w:pPr>
            <w:r w:rsidRPr="00E77918">
              <w:t>6</w:t>
            </w:r>
          </w:p>
        </w:tc>
        <w:tc>
          <w:tcPr>
            <w:tcW w:w="1799" w:type="dxa"/>
            <w:gridSpan w:val="2"/>
            <w:tcBorders>
              <w:top w:val="single" w:sz="4" w:space="0" w:color="000000"/>
              <w:left w:val="single" w:sz="4" w:space="0" w:color="000000"/>
              <w:bottom w:val="single" w:sz="4" w:space="0" w:color="000000"/>
              <w:right w:val="single" w:sz="4" w:space="0" w:color="000000"/>
            </w:tcBorders>
          </w:tcPr>
          <w:p w14:paraId="48BF14D9" w14:textId="77777777" w:rsidR="00E77918" w:rsidRPr="00E77918" w:rsidRDefault="00E77918" w:rsidP="00E77918">
            <w:pPr>
              <w:pStyle w:val="TableParagraph"/>
              <w:spacing w:before="2"/>
              <w:ind w:left="109"/>
            </w:pPr>
            <w:r w:rsidRPr="00E77918">
              <w:t>Identify the "Contact Us" link within the main menu and initiate a click.</w:t>
            </w:r>
          </w:p>
        </w:tc>
        <w:tc>
          <w:tcPr>
            <w:tcW w:w="2429" w:type="dxa"/>
            <w:gridSpan w:val="4"/>
            <w:tcBorders>
              <w:top w:val="single" w:sz="4" w:space="0" w:color="000000"/>
              <w:left w:val="single" w:sz="4" w:space="0" w:color="000000"/>
              <w:bottom w:val="single" w:sz="4" w:space="0" w:color="000000"/>
              <w:right w:val="single" w:sz="4" w:space="0" w:color="000000"/>
            </w:tcBorders>
          </w:tcPr>
          <w:p w14:paraId="658FB181" w14:textId="77777777" w:rsidR="00E77918" w:rsidRPr="00E77918" w:rsidRDefault="00E77918" w:rsidP="00E77918">
            <w:pPr>
              <w:pStyle w:val="TableParagraph"/>
              <w:spacing w:before="2"/>
              <w:ind w:left="103" w:right="20"/>
            </w:pPr>
            <w:r w:rsidRPr="00E77918">
              <w:t>The user should be directed to the designated "Contact Us" page.</w:t>
            </w:r>
          </w:p>
        </w:tc>
        <w:tc>
          <w:tcPr>
            <w:tcW w:w="2788" w:type="dxa"/>
            <w:gridSpan w:val="3"/>
            <w:tcBorders>
              <w:top w:val="single" w:sz="4" w:space="0" w:color="000000"/>
              <w:left w:val="single" w:sz="4" w:space="0" w:color="000000"/>
              <w:bottom w:val="single" w:sz="4" w:space="0" w:color="000000"/>
              <w:right w:val="single" w:sz="4" w:space="0" w:color="000000"/>
            </w:tcBorders>
          </w:tcPr>
          <w:p w14:paraId="5499988C" w14:textId="77777777" w:rsidR="00E77918" w:rsidRPr="00E77918" w:rsidRDefault="00E77918" w:rsidP="00E77918">
            <w:pPr>
              <w:pStyle w:val="TableParagraph"/>
              <w:spacing w:before="2"/>
              <w:ind w:left="150"/>
            </w:pPr>
            <w:r w:rsidRPr="00E77918">
              <w:t xml:space="preserve">The designated "Contact Us" page is accessed by the user. </w:t>
            </w:r>
            <w:proofErr w:type="gramStart"/>
            <w:r w:rsidRPr="00E77918">
              <w:t>asking</w:t>
            </w:r>
            <w:proofErr w:type="gramEnd"/>
            <w:r w:rsidRPr="00E77918">
              <w:t xml:space="preserve"> for information and promising assistance within 24 hours.</w:t>
            </w:r>
          </w:p>
        </w:tc>
        <w:tc>
          <w:tcPr>
            <w:tcW w:w="1710" w:type="dxa"/>
            <w:gridSpan w:val="3"/>
            <w:tcBorders>
              <w:top w:val="single" w:sz="4" w:space="0" w:color="000000"/>
              <w:left w:val="single" w:sz="4" w:space="0" w:color="000000"/>
              <w:bottom w:val="single" w:sz="4" w:space="0" w:color="000000"/>
              <w:right w:val="single" w:sz="4" w:space="0" w:color="000000"/>
            </w:tcBorders>
          </w:tcPr>
          <w:p w14:paraId="237E2846" w14:textId="77777777" w:rsidR="00E77918" w:rsidRPr="00E77918" w:rsidRDefault="00E77918" w:rsidP="00E77918">
            <w:pPr>
              <w:pStyle w:val="TableParagraph"/>
              <w:spacing w:before="2"/>
              <w:ind w:left="99"/>
              <w:rPr>
                <w:spacing w:val="-4"/>
              </w:rPr>
            </w:pPr>
            <w:r w:rsidRPr="00E77918">
              <w:rPr>
                <w:spacing w:val="-4"/>
              </w:rPr>
              <w:t>Pass</w:t>
            </w:r>
          </w:p>
        </w:tc>
      </w:tr>
      <w:tr w:rsidR="00E77918" w14:paraId="143B08DF"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40F1E42E" w14:textId="77777777" w:rsidR="00E77918" w:rsidRPr="00E77918" w:rsidRDefault="00E77918" w:rsidP="00B53403">
            <w:pPr>
              <w:pStyle w:val="TableParagraph"/>
              <w:spacing w:before="2"/>
              <w:ind w:left="14"/>
              <w:jc w:val="center"/>
            </w:pPr>
            <w:r w:rsidRPr="00E77918">
              <w:t>7</w:t>
            </w:r>
          </w:p>
        </w:tc>
        <w:tc>
          <w:tcPr>
            <w:tcW w:w="1799" w:type="dxa"/>
            <w:gridSpan w:val="2"/>
            <w:tcBorders>
              <w:top w:val="single" w:sz="4" w:space="0" w:color="000000"/>
              <w:left w:val="single" w:sz="4" w:space="0" w:color="000000"/>
              <w:bottom w:val="single" w:sz="4" w:space="0" w:color="000000"/>
              <w:right w:val="single" w:sz="4" w:space="0" w:color="000000"/>
            </w:tcBorders>
          </w:tcPr>
          <w:p w14:paraId="1ACB9DB8" w14:textId="77777777" w:rsidR="00E77918" w:rsidRPr="00E77918" w:rsidRDefault="00E77918" w:rsidP="00E77918">
            <w:pPr>
              <w:pStyle w:val="TableParagraph"/>
              <w:spacing w:before="2"/>
              <w:ind w:left="109"/>
            </w:pPr>
            <w:r w:rsidRPr="00E77918">
              <w:t>Enter a URL in the input field on the homepage.</w:t>
            </w:r>
          </w:p>
        </w:tc>
        <w:tc>
          <w:tcPr>
            <w:tcW w:w="2429" w:type="dxa"/>
            <w:gridSpan w:val="4"/>
            <w:tcBorders>
              <w:top w:val="single" w:sz="4" w:space="0" w:color="000000"/>
              <w:left w:val="single" w:sz="4" w:space="0" w:color="000000"/>
              <w:bottom w:val="single" w:sz="4" w:space="0" w:color="000000"/>
              <w:right w:val="single" w:sz="4" w:space="0" w:color="000000"/>
            </w:tcBorders>
          </w:tcPr>
          <w:p w14:paraId="106E49A1" w14:textId="77777777" w:rsidR="00E77918" w:rsidRPr="00E77918" w:rsidRDefault="00E77918" w:rsidP="00E77918">
            <w:pPr>
              <w:pStyle w:val="TableParagraph"/>
              <w:spacing w:before="2"/>
              <w:ind w:left="103" w:right="20"/>
            </w:pPr>
            <w:r w:rsidRPr="00E77918">
              <w:t>The input field should accept and accurately display the entered URL without any errors or disruptions.</w:t>
            </w:r>
          </w:p>
        </w:tc>
        <w:tc>
          <w:tcPr>
            <w:tcW w:w="2788" w:type="dxa"/>
            <w:gridSpan w:val="3"/>
            <w:tcBorders>
              <w:top w:val="single" w:sz="4" w:space="0" w:color="000000"/>
              <w:left w:val="single" w:sz="4" w:space="0" w:color="000000"/>
              <w:bottom w:val="single" w:sz="4" w:space="0" w:color="000000"/>
              <w:right w:val="single" w:sz="4" w:space="0" w:color="000000"/>
            </w:tcBorders>
          </w:tcPr>
          <w:p w14:paraId="720B5849" w14:textId="77777777" w:rsidR="00E77918" w:rsidRPr="00E77918" w:rsidRDefault="00E77918" w:rsidP="00E77918">
            <w:pPr>
              <w:pStyle w:val="TableParagraph"/>
              <w:spacing w:before="2"/>
              <w:ind w:left="150"/>
            </w:pPr>
            <w:r w:rsidRPr="00E77918">
              <w:t>The entered URL was successfully inputted into the designated field without any issues, and it was accurately displayed as intended.</w:t>
            </w:r>
          </w:p>
        </w:tc>
        <w:tc>
          <w:tcPr>
            <w:tcW w:w="1710" w:type="dxa"/>
            <w:gridSpan w:val="3"/>
            <w:tcBorders>
              <w:top w:val="single" w:sz="4" w:space="0" w:color="000000"/>
              <w:left w:val="single" w:sz="4" w:space="0" w:color="000000"/>
              <w:bottom w:val="single" w:sz="4" w:space="0" w:color="000000"/>
              <w:right w:val="single" w:sz="4" w:space="0" w:color="000000"/>
            </w:tcBorders>
          </w:tcPr>
          <w:p w14:paraId="3846EE91" w14:textId="77777777" w:rsidR="00E77918" w:rsidRPr="00E77918" w:rsidRDefault="00E77918" w:rsidP="00E77918">
            <w:pPr>
              <w:pStyle w:val="TableParagraph"/>
              <w:spacing w:before="2"/>
              <w:ind w:left="99"/>
              <w:rPr>
                <w:spacing w:val="-4"/>
              </w:rPr>
            </w:pPr>
            <w:r w:rsidRPr="00E77918">
              <w:rPr>
                <w:spacing w:val="-4"/>
              </w:rPr>
              <w:t>Pass</w:t>
            </w:r>
          </w:p>
        </w:tc>
      </w:tr>
      <w:tr w:rsidR="00E77918" w14:paraId="060E47C5"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tcPr>
          <w:p w14:paraId="626A519C" w14:textId="77777777" w:rsidR="00E77918" w:rsidRPr="00E77918" w:rsidRDefault="00E77918" w:rsidP="00E77918">
            <w:pPr>
              <w:pStyle w:val="TableParagraph"/>
              <w:spacing w:before="2"/>
              <w:ind w:left="14"/>
              <w:jc w:val="center"/>
            </w:pPr>
            <w:r w:rsidRPr="00E77918">
              <w:t>8</w:t>
            </w:r>
          </w:p>
        </w:tc>
        <w:tc>
          <w:tcPr>
            <w:tcW w:w="1799" w:type="dxa"/>
            <w:gridSpan w:val="2"/>
            <w:tcBorders>
              <w:top w:val="single" w:sz="4" w:space="0" w:color="000000"/>
              <w:left w:val="single" w:sz="4" w:space="0" w:color="000000"/>
              <w:bottom w:val="single" w:sz="4" w:space="0" w:color="000000"/>
              <w:right w:val="single" w:sz="4" w:space="0" w:color="000000"/>
            </w:tcBorders>
          </w:tcPr>
          <w:p w14:paraId="23C9A929" w14:textId="77777777" w:rsidR="00E77918" w:rsidRPr="00E77918" w:rsidRDefault="00E77918" w:rsidP="00E77918">
            <w:pPr>
              <w:pStyle w:val="TableParagraph"/>
              <w:spacing w:before="2"/>
              <w:ind w:left="109"/>
            </w:pPr>
            <w:r w:rsidRPr="00E77918">
              <w:t>On the homepage, locate and click on the prominently displayed "Summarize" button.</w:t>
            </w:r>
          </w:p>
        </w:tc>
        <w:tc>
          <w:tcPr>
            <w:tcW w:w="2429" w:type="dxa"/>
            <w:gridSpan w:val="4"/>
            <w:tcBorders>
              <w:top w:val="single" w:sz="4" w:space="0" w:color="000000"/>
              <w:left w:val="single" w:sz="4" w:space="0" w:color="000000"/>
              <w:bottom w:val="single" w:sz="4" w:space="0" w:color="000000"/>
              <w:right w:val="single" w:sz="4" w:space="0" w:color="000000"/>
            </w:tcBorders>
          </w:tcPr>
          <w:p w14:paraId="0A6B5B6C" w14:textId="77777777" w:rsidR="00E77918" w:rsidRPr="00E77918" w:rsidRDefault="00E77918" w:rsidP="00E77918">
            <w:pPr>
              <w:pStyle w:val="TableParagraph"/>
              <w:spacing w:before="2"/>
              <w:ind w:left="103" w:right="20"/>
            </w:pPr>
            <w:r w:rsidRPr="00E77918">
              <w:t>Upon clicking the "Summarize" button, the system should initiate the processing of the provided URL and generate a concise and accurate summary based on the content.</w:t>
            </w:r>
          </w:p>
        </w:tc>
        <w:tc>
          <w:tcPr>
            <w:tcW w:w="2788" w:type="dxa"/>
            <w:gridSpan w:val="3"/>
            <w:tcBorders>
              <w:top w:val="single" w:sz="4" w:space="0" w:color="000000"/>
              <w:left w:val="single" w:sz="4" w:space="0" w:color="000000"/>
              <w:bottom w:val="single" w:sz="4" w:space="0" w:color="000000"/>
              <w:right w:val="single" w:sz="4" w:space="0" w:color="000000"/>
            </w:tcBorders>
          </w:tcPr>
          <w:p w14:paraId="539EE353" w14:textId="77777777" w:rsidR="00E77918" w:rsidRPr="00E77918" w:rsidRDefault="00E77918" w:rsidP="00E77918">
            <w:pPr>
              <w:pStyle w:val="TableParagraph"/>
              <w:spacing w:before="2"/>
              <w:ind w:left="150"/>
            </w:pPr>
            <w:r w:rsidRPr="00E77918">
              <w:t>The system successfully processed the provided URL and generated a summary that effectively condensed the key information from the source.</w:t>
            </w:r>
          </w:p>
        </w:tc>
        <w:tc>
          <w:tcPr>
            <w:tcW w:w="1710" w:type="dxa"/>
            <w:gridSpan w:val="3"/>
            <w:tcBorders>
              <w:top w:val="single" w:sz="4" w:space="0" w:color="000000"/>
              <w:left w:val="single" w:sz="4" w:space="0" w:color="000000"/>
              <w:bottom w:val="single" w:sz="4" w:space="0" w:color="000000"/>
              <w:right w:val="single" w:sz="4" w:space="0" w:color="000000"/>
            </w:tcBorders>
          </w:tcPr>
          <w:p w14:paraId="1183BD9F" w14:textId="77777777" w:rsidR="00E77918" w:rsidRPr="00E77918" w:rsidRDefault="00E77918" w:rsidP="00E77918">
            <w:pPr>
              <w:pStyle w:val="TableParagraph"/>
              <w:spacing w:before="2"/>
              <w:ind w:left="99"/>
              <w:rPr>
                <w:spacing w:val="-4"/>
              </w:rPr>
            </w:pPr>
            <w:r w:rsidRPr="00E77918">
              <w:rPr>
                <w:spacing w:val="-4"/>
              </w:rPr>
              <w:t>Pass</w:t>
            </w:r>
          </w:p>
        </w:tc>
      </w:tr>
      <w:tr w:rsidR="00E77918" w14:paraId="72918B17"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shd w:val="clear" w:color="auto" w:fill="F1F1F1"/>
          </w:tcPr>
          <w:p w14:paraId="6CE3FD39" w14:textId="77777777" w:rsidR="00E77918" w:rsidRPr="00E77918" w:rsidRDefault="00E77918" w:rsidP="00E77918">
            <w:pPr>
              <w:pStyle w:val="TableParagraph"/>
              <w:spacing w:before="2"/>
              <w:ind w:left="14"/>
              <w:jc w:val="center"/>
            </w:pPr>
            <w:r w:rsidRPr="00E77918">
              <w:lastRenderedPageBreak/>
              <w:t>9</w:t>
            </w:r>
          </w:p>
        </w:tc>
        <w:tc>
          <w:tcPr>
            <w:tcW w:w="1799" w:type="dxa"/>
            <w:gridSpan w:val="2"/>
            <w:tcBorders>
              <w:top w:val="single" w:sz="4" w:space="0" w:color="000000"/>
              <w:left w:val="single" w:sz="4" w:space="0" w:color="000000"/>
              <w:bottom w:val="single" w:sz="4" w:space="0" w:color="000000"/>
              <w:right w:val="single" w:sz="4" w:space="0" w:color="000000"/>
            </w:tcBorders>
            <w:shd w:val="clear" w:color="auto" w:fill="F1F1F1"/>
          </w:tcPr>
          <w:p w14:paraId="01765771" w14:textId="77777777" w:rsidR="00E77918" w:rsidRPr="00E77918" w:rsidRDefault="00E77918" w:rsidP="00E77918">
            <w:pPr>
              <w:pStyle w:val="TableParagraph"/>
              <w:spacing w:before="2"/>
              <w:ind w:left="109"/>
            </w:pPr>
            <w:r w:rsidRPr="00E77918">
              <w:t>Enter a wrong URL and click summarize button then.</w:t>
            </w:r>
          </w:p>
        </w:tc>
        <w:tc>
          <w:tcPr>
            <w:tcW w:w="2429" w:type="dxa"/>
            <w:gridSpan w:val="4"/>
            <w:tcBorders>
              <w:top w:val="single" w:sz="4" w:space="0" w:color="000000"/>
              <w:left w:val="single" w:sz="4" w:space="0" w:color="000000"/>
              <w:bottom w:val="single" w:sz="4" w:space="0" w:color="000000"/>
              <w:right w:val="single" w:sz="4" w:space="0" w:color="000000"/>
            </w:tcBorders>
            <w:shd w:val="clear" w:color="auto" w:fill="F1F1F1"/>
          </w:tcPr>
          <w:p w14:paraId="34053489" w14:textId="77777777" w:rsidR="00E77918" w:rsidRPr="00E77918" w:rsidRDefault="00E77918" w:rsidP="00E77918">
            <w:pPr>
              <w:pStyle w:val="TableParagraph"/>
              <w:spacing w:before="2"/>
              <w:ind w:left="103" w:right="20"/>
            </w:pPr>
            <w:r w:rsidRPr="00E77918">
              <w:t>The system displays a message of unsuccessful operation.</w:t>
            </w:r>
          </w:p>
        </w:tc>
        <w:tc>
          <w:tcPr>
            <w:tcW w:w="2788" w:type="dxa"/>
            <w:gridSpan w:val="3"/>
            <w:tcBorders>
              <w:top w:val="single" w:sz="4" w:space="0" w:color="000000"/>
              <w:left w:val="single" w:sz="4" w:space="0" w:color="000000"/>
              <w:bottom w:val="single" w:sz="4" w:space="0" w:color="000000"/>
              <w:right w:val="single" w:sz="4" w:space="0" w:color="000000"/>
            </w:tcBorders>
            <w:shd w:val="clear" w:color="auto" w:fill="F1F1F1"/>
          </w:tcPr>
          <w:p w14:paraId="46BD453C" w14:textId="7BEFA1AE" w:rsidR="00E77918" w:rsidRPr="00E77918" w:rsidRDefault="00E77918" w:rsidP="00E77918">
            <w:pPr>
              <w:pStyle w:val="TableParagraph"/>
              <w:spacing w:before="2"/>
              <w:ind w:left="150"/>
            </w:pPr>
            <w:r w:rsidRPr="00E77918">
              <w:t xml:space="preserve">As </w:t>
            </w:r>
            <w:r w:rsidR="00B629C1" w:rsidRPr="00E77918">
              <w:t>Expected,</w:t>
            </w:r>
          </w:p>
        </w:tc>
        <w:tc>
          <w:tcPr>
            <w:tcW w:w="1710" w:type="dxa"/>
            <w:gridSpan w:val="3"/>
            <w:tcBorders>
              <w:top w:val="single" w:sz="4" w:space="0" w:color="000000"/>
              <w:left w:val="single" w:sz="4" w:space="0" w:color="000000"/>
              <w:bottom w:val="single" w:sz="4" w:space="0" w:color="000000"/>
              <w:right w:val="single" w:sz="4" w:space="0" w:color="000000"/>
            </w:tcBorders>
            <w:shd w:val="clear" w:color="auto" w:fill="F1F1F1"/>
          </w:tcPr>
          <w:p w14:paraId="6615EF7D" w14:textId="7C9D37F6" w:rsidR="00E77918" w:rsidRPr="00E77918" w:rsidRDefault="00E77918" w:rsidP="00E77918">
            <w:pPr>
              <w:pStyle w:val="TableParagraph"/>
              <w:spacing w:before="2"/>
              <w:ind w:left="99"/>
              <w:rPr>
                <w:spacing w:val="-4"/>
              </w:rPr>
            </w:pPr>
            <w:r w:rsidRPr="00E77918">
              <w:rPr>
                <w:spacing w:val="-4"/>
              </w:rPr>
              <w:t>Fail</w:t>
            </w:r>
          </w:p>
        </w:tc>
      </w:tr>
      <w:tr w:rsidR="00E77918" w14:paraId="4D3442DB"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shd w:val="clear" w:color="auto" w:fill="F1F1F1"/>
          </w:tcPr>
          <w:p w14:paraId="269582F3" w14:textId="33CB60BC" w:rsidR="00E77918" w:rsidRPr="00E77918" w:rsidRDefault="00E77918" w:rsidP="00E77918">
            <w:pPr>
              <w:pStyle w:val="TableParagraph"/>
              <w:spacing w:before="2"/>
              <w:ind w:left="14"/>
              <w:jc w:val="center"/>
            </w:pPr>
            <w:r w:rsidRPr="00E77918">
              <w:t>10</w:t>
            </w:r>
          </w:p>
        </w:tc>
        <w:tc>
          <w:tcPr>
            <w:tcW w:w="1799" w:type="dxa"/>
            <w:gridSpan w:val="2"/>
            <w:tcBorders>
              <w:top w:val="single" w:sz="4" w:space="0" w:color="000000"/>
              <w:left w:val="single" w:sz="4" w:space="0" w:color="000000"/>
              <w:bottom w:val="single" w:sz="4" w:space="0" w:color="000000"/>
              <w:right w:val="single" w:sz="4" w:space="0" w:color="000000"/>
            </w:tcBorders>
            <w:shd w:val="clear" w:color="auto" w:fill="F1F1F1"/>
          </w:tcPr>
          <w:p w14:paraId="1614DC57" w14:textId="77777777" w:rsidR="00E77918" w:rsidRPr="00E77918" w:rsidRDefault="00E77918" w:rsidP="00E77918">
            <w:pPr>
              <w:pStyle w:val="TableParagraph"/>
              <w:spacing w:before="2"/>
              <w:ind w:left="109"/>
            </w:pPr>
            <w:r w:rsidRPr="00E77918">
              <w:t>Click on the "Sign in" button</w:t>
            </w:r>
          </w:p>
          <w:p w14:paraId="50CD7520" w14:textId="4E5F27A8" w:rsidR="00E77918" w:rsidRPr="00E77918" w:rsidRDefault="00E77918" w:rsidP="00E77918">
            <w:pPr>
              <w:pStyle w:val="TableParagraph"/>
              <w:spacing w:before="2"/>
              <w:ind w:left="109"/>
            </w:pPr>
            <w:proofErr w:type="gramStart"/>
            <w:r w:rsidRPr="00E77918">
              <w:t>without</w:t>
            </w:r>
            <w:proofErr w:type="gramEnd"/>
            <w:r w:rsidRPr="00E77918">
              <w:t xml:space="preserve"> filling in the username and password fields.</w:t>
            </w:r>
          </w:p>
        </w:tc>
        <w:tc>
          <w:tcPr>
            <w:tcW w:w="2429" w:type="dxa"/>
            <w:gridSpan w:val="4"/>
            <w:tcBorders>
              <w:top w:val="single" w:sz="4" w:space="0" w:color="000000"/>
              <w:left w:val="single" w:sz="4" w:space="0" w:color="000000"/>
              <w:bottom w:val="single" w:sz="4" w:space="0" w:color="000000"/>
              <w:right w:val="single" w:sz="4" w:space="0" w:color="000000"/>
            </w:tcBorders>
            <w:shd w:val="clear" w:color="auto" w:fill="F1F1F1"/>
          </w:tcPr>
          <w:p w14:paraId="23DE9A9B" w14:textId="2F5B6314" w:rsidR="00E77918" w:rsidRPr="00E77918" w:rsidRDefault="00E77918" w:rsidP="00E77918">
            <w:pPr>
              <w:pStyle w:val="TableParagraph"/>
              <w:spacing w:before="2"/>
              <w:ind w:left="103" w:right="20"/>
            </w:pPr>
            <w:r w:rsidRPr="00E77918">
              <w:t>The website should display an error message indicating that the username and password</w:t>
            </w:r>
          </w:p>
          <w:p w14:paraId="75132616" w14:textId="2DDDE6E7" w:rsidR="00E77918" w:rsidRPr="00E77918" w:rsidRDefault="00E77918" w:rsidP="00E77918">
            <w:pPr>
              <w:pStyle w:val="TableParagraph"/>
              <w:spacing w:before="2"/>
              <w:ind w:left="103" w:right="20"/>
            </w:pPr>
            <w:proofErr w:type="gramStart"/>
            <w:r w:rsidRPr="00E77918">
              <w:t>fields</w:t>
            </w:r>
            <w:proofErr w:type="gramEnd"/>
            <w:r w:rsidRPr="00E77918">
              <w:t xml:space="preserve"> are required.</w:t>
            </w:r>
          </w:p>
        </w:tc>
        <w:tc>
          <w:tcPr>
            <w:tcW w:w="2788" w:type="dxa"/>
            <w:gridSpan w:val="3"/>
            <w:tcBorders>
              <w:top w:val="single" w:sz="4" w:space="0" w:color="000000"/>
              <w:left w:val="single" w:sz="4" w:space="0" w:color="000000"/>
              <w:bottom w:val="single" w:sz="4" w:space="0" w:color="000000"/>
              <w:right w:val="single" w:sz="4" w:space="0" w:color="000000"/>
            </w:tcBorders>
            <w:shd w:val="clear" w:color="auto" w:fill="F1F1F1"/>
          </w:tcPr>
          <w:p w14:paraId="7AA9158C" w14:textId="63792040" w:rsidR="00E77918" w:rsidRPr="00E77918" w:rsidRDefault="00E77918" w:rsidP="00E77918">
            <w:pPr>
              <w:pStyle w:val="TableParagraph"/>
              <w:spacing w:before="2"/>
              <w:ind w:left="150"/>
            </w:pPr>
            <w:r w:rsidRPr="00E77918">
              <w:t>The website does not show any error message and reloads.</w:t>
            </w:r>
          </w:p>
        </w:tc>
        <w:tc>
          <w:tcPr>
            <w:tcW w:w="1710" w:type="dxa"/>
            <w:gridSpan w:val="3"/>
            <w:tcBorders>
              <w:top w:val="single" w:sz="4" w:space="0" w:color="000000"/>
              <w:left w:val="single" w:sz="4" w:space="0" w:color="000000"/>
              <w:bottom w:val="single" w:sz="4" w:space="0" w:color="000000"/>
              <w:right w:val="single" w:sz="4" w:space="0" w:color="000000"/>
            </w:tcBorders>
            <w:shd w:val="clear" w:color="auto" w:fill="F1F1F1"/>
          </w:tcPr>
          <w:p w14:paraId="43AC89EE" w14:textId="43A886A5" w:rsidR="00E77918" w:rsidRPr="00E77918" w:rsidRDefault="00E77918" w:rsidP="00E77918">
            <w:pPr>
              <w:pStyle w:val="TableParagraph"/>
              <w:spacing w:before="2"/>
              <w:ind w:left="99"/>
              <w:rPr>
                <w:spacing w:val="-4"/>
              </w:rPr>
            </w:pPr>
            <w:r w:rsidRPr="00E77918">
              <w:rPr>
                <w:spacing w:val="-4"/>
              </w:rPr>
              <w:t>Fail</w:t>
            </w:r>
          </w:p>
        </w:tc>
      </w:tr>
      <w:tr w:rsidR="00E77918" w14:paraId="760187FE" w14:textId="77777777" w:rsidTr="00E77918">
        <w:trPr>
          <w:gridAfter w:val="1"/>
          <w:wAfter w:w="25" w:type="dxa"/>
          <w:trHeight w:val="1075"/>
        </w:trPr>
        <w:tc>
          <w:tcPr>
            <w:tcW w:w="1332" w:type="dxa"/>
            <w:gridSpan w:val="2"/>
            <w:tcBorders>
              <w:top w:val="single" w:sz="4" w:space="0" w:color="000000"/>
              <w:left w:val="single" w:sz="4" w:space="0" w:color="000000"/>
              <w:bottom w:val="single" w:sz="4" w:space="0" w:color="000000"/>
              <w:right w:val="single" w:sz="4" w:space="0" w:color="000000"/>
            </w:tcBorders>
            <w:shd w:val="clear" w:color="auto" w:fill="F1F1F1"/>
          </w:tcPr>
          <w:p w14:paraId="11A5A68B" w14:textId="0DEA971C" w:rsidR="00E77918" w:rsidRPr="00E77918" w:rsidRDefault="00E77918" w:rsidP="00E77918">
            <w:pPr>
              <w:pStyle w:val="TableParagraph"/>
              <w:spacing w:before="2"/>
              <w:ind w:left="14"/>
              <w:jc w:val="center"/>
            </w:pPr>
            <w:r w:rsidRPr="00E77918">
              <w:t>11</w:t>
            </w:r>
          </w:p>
        </w:tc>
        <w:tc>
          <w:tcPr>
            <w:tcW w:w="1799" w:type="dxa"/>
            <w:gridSpan w:val="2"/>
            <w:tcBorders>
              <w:top w:val="single" w:sz="4" w:space="0" w:color="000000"/>
              <w:left w:val="single" w:sz="4" w:space="0" w:color="000000"/>
              <w:bottom w:val="single" w:sz="4" w:space="0" w:color="000000"/>
              <w:right w:val="single" w:sz="4" w:space="0" w:color="000000"/>
            </w:tcBorders>
            <w:shd w:val="clear" w:color="auto" w:fill="F1F1F1"/>
          </w:tcPr>
          <w:p w14:paraId="1AF2DA78" w14:textId="23E3D04A" w:rsidR="00E77918" w:rsidRPr="00E77918" w:rsidRDefault="00E77918" w:rsidP="00E77918">
            <w:pPr>
              <w:pStyle w:val="TableParagraph"/>
              <w:spacing w:before="2"/>
              <w:ind w:left="109"/>
            </w:pPr>
            <w:r w:rsidRPr="00E77918">
              <w:t>Click on a specific blog post from the list.</w:t>
            </w:r>
          </w:p>
        </w:tc>
        <w:tc>
          <w:tcPr>
            <w:tcW w:w="2429" w:type="dxa"/>
            <w:gridSpan w:val="4"/>
            <w:tcBorders>
              <w:top w:val="single" w:sz="4" w:space="0" w:color="000000"/>
              <w:left w:val="single" w:sz="4" w:space="0" w:color="000000"/>
              <w:bottom w:val="single" w:sz="4" w:space="0" w:color="000000"/>
              <w:right w:val="single" w:sz="4" w:space="0" w:color="000000"/>
            </w:tcBorders>
            <w:shd w:val="clear" w:color="auto" w:fill="F1F1F1"/>
          </w:tcPr>
          <w:p w14:paraId="71B3FB5E" w14:textId="062C294E" w:rsidR="00E77918" w:rsidRPr="00E77918" w:rsidRDefault="00E77918" w:rsidP="00E77918">
            <w:pPr>
              <w:pStyle w:val="TableParagraph"/>
              <w:spacing w:before="2"/>
              <w:ind w:left="103" w:right="20"/>
            </w:pPr>
            <w:r w:rsidRPr="00E77918">
              <w:t>The user should be redirected to the desired blog post.</w:t>
            </w:r>
          </w:p>
        </w:tc>
        <w:tc>
          <w:tcPr>
            <w:tcW w:w="2788" w:type="dxa"/>
            <w:gridSpan w:val="3"/>
            <w:tcBorders>
              <w:top w:val="single" w:sz="4" w:space="0" w:color="000000"/>
              <w:left w:val="single" w:sz="4" w:space="0" w:color="000000"/>
              <w:bottom w:val="single" w:sz="4" w:space="0" w:color="000000"/>
              <w:right w:val="single" w:sz="4" w:space="0" w:color="000000"/>
            </w:tcBorders>
            <w:shd w:val="clear" w:color="auto" w:fill="F1F1F1"/>
          </w:tcPr>
          <w:p w14:paraId="20BF33D2" w14:textId="06A38E79" w:rsidR="00E77918" w:rsidRPr="00E77918" w:rsidRDefault="00E77918" w:rsidP="00E77918">
            <w:pPr>
              <w:pStyle w:val="TableParagraph"/>
              <w:spacing w:before="2"/>
              <w:ind w:left="150"/>
            </w:pPr>
            <w:r w:rsidRPr="00E77918">
              <w:t>Clicking on the blog post does not lead to the desired blog post.</w:t>
            </w:r>
          </w:p>
        </w:tc>
        <w:tc>
          <w:tcPr>
            <w:tcW w:w="1710" w:type="dxa"/>
            <w:gridSpan w:val="3"/>
            <w:tcBorders>
              <w:top w:val="single" w:sz="4" w:space="0" w:color="000000"/>
              <w:left w:val="single" w:sz="4" w:space="0" w:color="000000"/>
              <w:bottom w:val="single" w:sz="4" w:space="0" w:color="000000"/>
              <w:right w:val="single" w:sz="4" w:space="0" w:color="000000"/>
            </w:tcBorders>
            <w:shd w:val="clear" w:color="auto" w:fill="F1F1F1"/>
          </w:tcPr>
          <w:p w14:paraId="6233BDB4" w14:textId="2502AE28" w:rsidR="00E77918" w:rsidRPr="00E77918" w:rsidRDefault="00E77918" w:rsidP="00E77918">
            <w:pPr>
              <w:pStyle w:val="TableParagraph"/>
              <w:spacing w:before="2"/>
              <w:ind w:left="99"/>
              <w:rPr>
                <w:spacing w:val="-4"/>
              </w:rPr>
            </w:pPr>
            <w:r w:rsidRPr="00E77918">
              <w:rPr>
                <w:spacing w:val="-4"/>
              </w:rPr>
              <w:t>Fail</w:t>
            </w:r>
          </w:p>
        </w:tc>
      </w:tr>
    </w:tbl>
    <w:p w14:paraId="04D7F805" w14:textId="77777777" w:rsidR="00307A5C" w:rsidRDefault="00307A5C" w:rsidP="00307A5C">
      <w:pPr>
        <w:spacing w:line="360" w:lineRule="auto"/>
        <w:jc w:val="both"/>
        <w:rPr>
          <w:rFonts w:ascii="Calibri" w:hAnsi="Calibri" w:cs="Calibri"/>
        </w:rPr>
      </w:pPr>
    </w:p>
    <w:p w14:paraId="6C528FB6" w14:textId="77777777" w:rsidR="00307A5C" w:rsidRPr="0056156D" w:rsidRDefault="00307A5C">
      <w:pPr>
        <w:pStyle w:val="Heading2"/>
        <w:numPr>
          <w:ilvl w:val="1"/>
          <w:numId w:val="27"/>
        </w:numPr>
      </w:pPr>
      <w:bookmarkStart w:id="603" w:name="_Toc505635174"/>
      <w:bookmarkStart w:id="604" w:name="_Toc505635273"/>
      <w:bookmarkStart w:id="605" w:name="_Toc505635372"/>
      <w:bookmarkStart w:id="606" w:name="_Toc505635477"/>
      <w:bookmarkStart w:id="607" w:name="_Toc505635683"/>
      <w:bookmarkStart w:id="608" w:name="_Toc505637975"/>
      <w:bookmarkStart w:id="609" w:name="_Toc139921482"/>
      <w:r w:rsidRPr="0056156D">
        <w:t>Equivalence partitioning</w:t>
      </w:r>
      <w:bookmarkEnd w:id="603"/>
      <w:bookmarkEnd w:id="604"/>
      <w:bookmarkEnd w:id="605"/>
      <w:bookmarkEnd w:id="606"/>
      <w:bookmarkEnd w:id="607"/>
      <w:bookmarkEnd w:id="608"/>
      <w:bookmarkEnd w:id="609"/>
    </w:p>
    <w:p w14:paraId="628A8FD1" w14:textId="564B009E" w:rsidR="001C45C1" w:rsidRDefault="001C45C1" w:rsidP="001C45C1">
      <w:pPr>
        <w:spacing w:line="360" w:lineRule="auto"/>
        <w:jc w:val="both"/>
        <w:rPr>
          <w:rFonts w:ascii="Calibri" w:hAnsi="Calibri" w:cs="Calibri"/>
        </w:rPr>
      </w:pPr>
      <w:r w:rsidRPr="001C45C1">
        <w:rPr>
          <w:rFonts w:ascii="Calibri" w:hAnsi="Calibri" w:cs="Calibri"/>
        </w:rPr>
        <w:t xml:space="preserve">In the case of a text summarizer implemented using the </w:t>
      </w:r>
      <w:proofErr w:type="spellStart"/>
      <w:r w:rsidR="0010278F">
        <w:rPr>
          <w:rFonts w:ascii="Calibri" w:hAnsi="Calibri" w:cs="Calibri"/>
        </w:rPr>
        <w:t>Sshleifer</w:t>
      </w:r>
      <w:proofErr w:type="spellEnd"/>
      <w:r w:rsidR="0010278F">
        <w:rPr>
          <w:rFonts w:ascii="Calibri" w:hAnsi="Calibri" w:cs="Calibri"/>
        </w:rPr>
        <w:t>/distilbart-cnn-12-6 model</w:t>
      </w:r>
      <w:r w:rsidRPr="001C45C1">
        <w:rPr>
          <w:rFonts w:ascii="Calibri" w:hAnsi="Calibri" w:cs="Calibri"/>
        </w:rPr>
        <w:t xml:space="preserve"> in </w:t>
      </w:r>
      <w:proofErr w:type="gramStart"/>
      <w:r w:rsidRPr="001C45C1">
        <w:rPr>
          <w:rFonts w:ascii="Calibri" w:hAnsi="Calibri" w:cs="Calibri"/>
        </w:rPr>
        <w:t>Python,</w:t>
      </w:r>
      <w:proofErr w:type="gramEnd"/>
      <w:r w:rsidRPr="001C45C1">
        <w:rPr>
          <w:rFonts w:ascii="Calibri" w:hAnsi="Calibri" w:cs="Calibri"/>
        </w:rPr>
        <w:t xml:space="preserve"> the following equivalence partitions can be identified:</w:t>
      </w:r>
    </w:p>
    <w:p w14:paraId="074D128A" w14:textId="77777777" w:rsidR="007F7E0E" w:rsidRDefault="007F7E0E" w:rsidP="001C45C1">
      <w:pPr>
        <w:spacing w:line="360" w:lineRule="auto"/>
        <w:jc w:val="both"/>
        <w:rPr>
          <w:rFonts w:ascii="Calibri" w:hAnsi="Calibri" w:cs="Calibri"/>
        </w:rPr>
      </w:pPr>
    </w:p>
    <w:p w14:paraId="0F309330" w14:textId="3074BD37" w:rsidR="007F7E0E" w:rsidRPr="007F7E0E" w:rsidRDefault="007F7E0E" w:rsidP="007F7E0E">
      <w:pPr>
        <w:pStyle w:val="ListParagraph"/>
        <w:numPr>
          <w:ilvl w:val="0"/>
          <w:numId w:val="56"/>
        </w:numPr>
        <w:spacing w:line="360" w:lineRule="auto"/>
        <w:jc w:val="both"/>
        <w:rPr>
          <w:rFonts w:cs="Calibri"/>
          <w:sz w:val="24"/>
          <w:szCs w:val="24"/>
        </w:rPr>
      </w:pPr>
      <w:r w:rsidRPr="007F7E0E">
        <w:rPr>
          <w:rFonts w:cs="Calibri"/>
          <w:b/>
          <w:bCs/>
          <w:sz w:val="24"/>
          <w:szCs w:val="24"/>
        </w:rPr>
        <w:t>Valid URLs:</w:t>
      </w:r>
      <w:r w:rsidRPr="007F7E0E">
        <w:rPr>
          <w:rFonts w:cs="Calibri"/>
          <w:sz w:val="24"/>
          <w:szCs w:val="24"/>
        </w:rPr>
        <w:t xml:space="preserve"> These are URLs that point to valid news articles and can be successfully processed by the summarizer.</w:t>
      </w:r>
    </w:p>
    <w:p w14:paraId="558B629E" w14:textId="77777777" w:rsidR="007F7E0E" w:rsidRPr="007F7E0E" w:rsidRDefault="007F7E0E" w:rsidP="007F7E0E">
      <w:pPr>
        <w:pStyle w:val="ListParagraph"/>
        <w:numPr>
          <w:ilvl w:val="0"/>
          <w:numId w:val="57"/>
        </w:numPr>
        <w:spacing w:line="360" w:lineRule="auto"/>
        <w:ind w:left="1080"/>
        <w:jc w:val="both"/>
        <w:rPr>
          <w:rFonts w:cs="Calibri"/>
          <w:sz w:val="24"/>
          <w:szCs w:val="24"/>
        </w:rPr>
      </w:pPr>
      <w:r w:rsidRPr="007F7E0E">
        <w:rPr>
          <w:rFonts w:cs="Calibri"/>
          <w:b/>
          <w:bCs/>
          <w:sz w:val="24"/>
          <w:szCs w:val="24"/>
        </w:rPr>
        <w:t>Equivalence Class 1:</w:t>
      </w:r>
      <w:r w:rsidRPr="007F7E0E">
        <w:rPr>
          <w:rFonts w:cs="Calibri"/>
          <w:sz w:val="24"/>
          <w:szCs w:val="24"/>
        </w:rPr>
        <w:t xml:space="preserve"> URLs from reputable news websites such as BBC, CNN, or The New York Times.</w:t>
      </w:r>
    </w:p>
    <w:p w14:paraId="5F53317F" w14:textId="77777777" w:rsidR="007F7E0E" w:rsidRPr="007F7E0E" w:rsidRDefault="007F7E0E" w:rsidP="007F7E0E">
      <w:pPr>
        <w:pStyle w:val="ListParagraph"/>
        <w:numPr>
          <w:ilvl w:val="0"/>
          <w:numId w:val="57"/>
        </w:numPr>
        <w:spacing w:line="360" w:lineRule="auto"/>
        <w:ind w:left="1080"/>
        <w:jc w:val="both"/>
        <w:rPr>
          <w:rFonts w:cs="Calibri"/>
          <w:sz w:val="24"/>
          <w:szCs w:val="24"/>
        </w:rPr>
      </w:pPr>
      <w:r w:rsidRPr="007F7E0E">
        <w:rPr>
          <w:rFonts w:cs="Calibri"/>
          <w:b/>
          <w:bCs/>
          <w:sz w:val="24"/>
          <w:szCs w:val="24"/>
        </w:rPr>
        <w:t>Equivalence Class 2:</w:t>
      </w:r>
      <w:r w:rsidRPr="007F7E0E">
        <w:rPr>
          <w:rFonts w:cs="Calibri"/>
          <w:sz w:val="24"/>
          <w:szCs w:val="24"/>
        </w:rPr>
        <w:t xml:space="preserve"> URLs from other reliable news sources such as local newspapers or established blogs.</w:t>
      </w:r>
    </w:p>
    <w:p w14:paraId="04D6710C" w14:textId="146D9572" w:rsidR="007F7E0E" w:rsidRPr="007F7E0E" w:rsidRDefault="007F7E0E" w:rsidP="007F7E0E">
      <w:pPr>
        <w:pStyle w:val="ListParagraph"/>
        <w:numPr>
          <w:ilvl w:val="0"/>
          <w:numId w:val="56"/>
        </w:numPr>
        <w:spacing w:line="360" w:lineRule="auto"/>
        <w:jc w:val="both"/>
        <w:rPr>
          <w:rFonts w:cs="Calibri"/>
          <w:sz w:val="24"/>
          <w:szCs w:val="24"/>
        </w:rPr>
      </w:pPr>
      <w:r w:rsidRPr="007F7E0E">
        <w:rPr>
          <w:rFonts w:cs="Calibri"/>
          <w:b/>
          <w:bCs/>
          <w:sz w:val="24"/>
          <w:szCs w:val="24"/>
        </w:rPr>
        <w:t>Invalid URLs:</w:t>
      </w:r>
      <w:r w:rsidRPr="007F7E0E">
        <w:rPr>
          <w:rFonts w:cs="Calibri"/>
          <w:sz w:val="24"/>
          <w:szCs w:val="24"/>
        </w:rPr>
        <w:t xml:space="preserve"> These are URLs that do not lead to valid news articles and may result in errors or unexpected behavior.</w:t>
      </w:r>
    </w:p>
    <w:p w14:paraId="31BB85CB" w14:textId="77777777" w:rsidR="007F7E0E" w:rsidRPr="007F7E0E" w:rsidRDefault="007F7E0E" w:rsidP="007F7E0E">
      <w:pPr>
        <w:pStyle w:val="ListParagraph"/>
        <w:numPr>
          <w:ilvl w:val="0"/>
          <w:numId w:val="58"/>
        </w:numPr>
        <w:spacing w:line="360" w:lineRule="auto"/>
        <w:ind w:left="1080"/>
        <w:jc w:val="both"/>
        <w:rPr>
          <w:rFonts w:cs="Calibri"/>
          <w:sz w:val="24"/>
          <w:szCs w:val="24"/>
        </w:rPr>
      </w:pPr>
      <w:r w:rsidRPr="007F7E0E">
        <w:rPr>
          <w:rFonts w:cs="Calibri"/>
          <w:b/>
          <w:bCs/>
          <w:sz w:val="24"/>
          <w:szCs w:val="24"/>
        </w:rPr>
        <w:t>Equivalence Class 3:</w:t>
      </w:r>
      <w:r w:rsidRPr="007F7E0E">
        <w:rPr>
          <w:rFonts w:cs="Calibri"/>
          <w:sz w:val="24"/>
          <w:szCs w:val="24"/>
        </w:rPr>
        <w:t xml:space="preserve"> URLs </w:t>
      </w:r>
      <w:proofErr w:type="gramStart"/>
      <w:r w:rsidRPr="007F7E0E">
        <w:rPr>
          <w:rFonts w:cs="Calibri"/>
          <w:sz w:val="24"/>
          <w:szCs w:val="24"/>
        </w:rPr>
        <w:t>that are</w:t>
      </w:r>
      <w:proofErr w:type="gramEnd"/>
      <w:r w:rsidRPr="007F7E0E">
        <w:rPr>
          <w:rFonts w:cs="Calibri"/>
          <w:sz w:val="24"/>
          <w:szCs w:val="24"/>
        </w:rPr>
        <w:t xml:space="preserve"> incorrect or misspelled.</w:t>
      </w:r>
    </w:p>
    <w:p w14:paraId="1110BE6A" w14:textId="7AACEAE2" w:rsidR="00CE027E" w:rsidRDefault="007F7E0E" w:rsidP="00CE027E">
      <w:pPr>
        <w:pStyle w:val="ListParagraph"/>
        <w:numPr>
          <w:ilvl w:val="0"/>
          <w:numId w:val="58"/>
        </w:numPr>
        <w:spacing w:line="360" w:lineRule="auto"/>
        <w:ind w:left="1080"/>
        <w:jc w:val="both"/>
        <w:rPr>
          <w:rFonts w:cs="Calibri"/>
          <w:sz w:val="24"/>
          <w:szCs w:val="24"/>
        </w:rPr>
      </w:pPr>
      <w:r w:rsidRPr="007F7E0E">
        <w:rPr>
          <w:rFonts w:cs="Calibri"/>
          <w:b/>
          <w:bCs/>
          <w:sz w:val="24"/>
          <w:szCs w:val="24"/>
        </w:rPr>
        <w:t>Equivalence Class 4:</w:t>
      </w:r>
      <w:r w:rsidRPr="007F7E0E">
        <w:rPr>
          <w:rFonts w:cs="Calibri"/>
          <w:sz w:val="24"/>
          <w:szCs w:val="24"/>
        </w:rPr>
        <w:t xml:space="preserve"> URLs that do not exist or are broken links.</w:t>
      </w:r>
    </w:p>
    <w:p w14:paraId="7F4E50E0" w14:textId="77777777" w:rsidR="00945EE6" w:rsidRPr="00945EE6" w:rsidRDefault="00945EE6" w:rsidP="00945EE6">
      <w:pPr>
        <w:spacing w:line="360" w:lineRule="auto"/>
        <w:jc w:val="both"/>
        <w:rPr>
          <w:rFonts w:cs="Calibri"/>
        </w:rPr>
      </w:pPr>
    </w:p>
    <w:p w14:paraId="52A4D3CE" w14:textId="5B6059C0" w:rsidR="00CE027E" w:rsidRDefault="00CE027E" w:rsidP="00CE027E">
      <w:pPr>
        <w:spacing w:line="360" w:lineRule="auto"/>
        <w:jc w:val="both"/>
        <w:rPr>
          <w:rFonts w:ascii="Calibri" w:hAnsi="Calibri" w:cs="Calibri"/>
        </w:rPr>
      </w:pPr>
      <w:r>
        <w:rPr>
          <w:rFonts w:ascii="Calibri" w:hAnsi="Calibri" w:cs="Calibri"/>
        </w:rPr>
        <w:t>We have</w:t>
      </w:r>
      <w:r w:rsidRPr="00CE027E">
        <w:rPr>
          <w:rFonts w:ascii="Calibri" w:hAnsi="Calibri" w:cs="Calibri"/>
        </w:rPr>
        <w:t xml:space="preserve"> ensure</w:t>
      </w:r>
      <w:r>
        <w:rPr>
          <w:rFonts w:ascii="Calibri" w:hAnsi="Calibri" w:cs="Calibri"/>
        </w:rPr>
        <w:t>d</w:t>
      </w:r>
      <w:r w:rsidRPr="00CE027E">
        <w:rPr>
          <w:rFonts w:ascii="Calibri" w:hAnsi="Calibri" w:cs="Calibri"/>
        </w:rPr>
        <w:t xml:space="preserve"> that the text summarizer handles different categories of </w:t>
      </w:r>
      <w:r>
        <w:rPr>
          <w:rFonts w:ascii="Calibri" w:hAnsi="Calibri" w:cs="Calibri"/>
        </w:rPr>
        <w:t>URLs</w:t>
      </w:r>
      <w:r w:rsidRPr="00CE027E">
        <w:rPr>
          <w:rFonts w:ascii="Calibri" w:hAnsi="Calibri" w:cs="Calibri"/>
        </w:rPr>
        <w:t>.</w:t>
      </w:r>
      <w:r w:rsidR="00945EE6">
        <w:rPr>
          <w:rFonts w:ascii="Calibri" w:hAnsi="Calibri" w:cs="Calibri"/>
        </w:rPr>
        <w:t xml:space="preserve"> </w:t>
      </w:r>
      <w:r w:rsidRPr="00CE027E">
        <w:rPr>
          <w:rFonts w:ascii="Calibri" w:hAnsi="Calibri" w:cs="Calibri"/>
        </w:rPr>
        <w:t>For example, during testing, we would select a valid URL from Equivalence Class 1 and expect the summarizer to successfully retrieve and summarize the content of the news article from a reputable source.</w:t>
      </w:r>
    </w:p>
    <w:p w14:paraId="576FB30D" w14:textId="77777777" w:rsidR="00307A5C" w:rsidRPr="0056156D" w:rsidRDefault="00307A5C">
      <w:pPr>
        <w:pStyle w:val="Heading2"/>
        <w:numPr>
          <w:ilvl w:val="1"/>
          <w:numId w:val="27"/>
        </w:numPr>
      </w:pPr>
      <w:bookmarkStart w:id="610" w:name="_Toc505635175"/>
      <w:bookmarkStart w:id="611" w:name="_Toc505635274"/>
      <w:bookmarkStart w:id="612" w:name="_Toc505635373"/>
      <w:bookmarkStart w:id="613" w:name="_Toc505635478"/>
      <w:bookmarkStart w:id="614" w:name="_Toc505635684"/>
      <w:bookmarkStart w:id="615" w:name="_Toc505637976"/>
      <w:bookmarkStart w:id="616" w:name="_Toc139921483"/>
      <w:r w:rsidRPr="0056156D">
        <w:lastRenderedPageBreak/>
        <w:t>Boundary value analysis</w:t>
      </w:r>
      <w:bookmarkEnd w:id="610"/>
      <w:bookmarkEnd w:id="611"/>
      <w:bookmarkEnd w:id="612"/>
      <w:bookmarkEnd w:id="613"/>
      <w:bookmarkEnd w:id="614"/>
      <w:bookmarkEnd w:id="615"/>
      <w:bookmarkEnd w:id="616"/>
    </w:p>
    <w:p w14:paraId="1BEBD25D" w14:textId="7EF23581" w:rsidR="001D2191" w:rsidRDefault="001D2191" w:rsidP="00307A5C">
      <w:pPr>
        <w:spacing w:line="360" w:lineRule="auto"/>
        <w:jc w:val="both"/>
        <w:rPr>
          <w:rFonts w:ascii="Calibri" w:hAnsi="Calibri" w:cs="Calibri"/>
        </w:rPr>
      </w:pPr>
      <w:r>
        <w:rPr>
          <w:rFonts w:ascii="Calibri" w:hAnsi="Calibri" w:cs="Calibri"/>
        </w:rPr>
        <w:t xml:space="preserve">We </w:t>
      </w:r>
      <w:r w:rsidRPr="001D2191">
        <w:rPr>
          <w:rFonts w:ascii="Calibri" w:hAnsi="Calibri" w:cs="Calibri"/>
        </w:rPr>
        <w:t xml:space="preserve">have performed boundary value </w:t>
      </w:r>
      <w:r>
        <w:rPr>
          <w:rFonts w:ascii="Calibri" w:hAnsi="Calibri" w:cs="Calibri"/>
        </w:rPr>
        <w:t>analysis</w:t>
      </w:r>
      <w:r w:rsidRPr="001D2191">
        <w:rPr>
          <w:rFonts w:ascii="Calibri" w:hAnsi="Calibri" w:cs="Calibri"/>
        </w:rPr>
        <w:t xml:space="preserve"> for </w:t>
      </w:r>
      <w:r>
        <w:rPr>
          <w:rFonts w:ascii="Calibri" w:hAnsi="Calibri" w:cs="Calibri"/>
        </w:rPr>
        <w:t xml:space="preserve">the </w:t>
      </w:r>
      <w:r w:rsidRPr="001D2191">
        <w:rPr>
          <w:rFonts w:ascii="Calibri" w:hAnsi="Calibri" w:cs="Calibri"/>
        </w:rPr>
        <w:t>project and it has yielded satisfactory results</w:t>
      </w:r>
      <w:r>
        <w:rPr>
          <w:rFonts w:ascii="Calibri" w:hAnsi="Calibri" w:cs="Calibri"/>
        </w:rPr>
        <w:t>. It</w:t>
      </w:r>
      <w:r w:rsidRPr="001D2191">
        <w:rPr>
          <w:rFonts w:ascii="Calibri" w:hAnsi="Calibri" w:cs="Calibri"/>
        </w:rPr>
        <w:t xml:space="preserve"> involve</w:t>
      </w:r>
      <w:r>
        <w:rPr>
          <w:rFonts w:ascii="Calibri" w:hAnsi="Calibri" w:cs="Calibri"/>
        </w:rPr>
        <w:t>d</w:t>
      </w:r>
      <w:r w:rsidRPr="001D2191">
        <w:rPr>
          <w:rFonts w:ascii="Calibri" w:hAnsi="Calibri" w:cs="Calibri"/>
        </w:rPr>
        <w:t xml:space="preserve"> testing inputs that are on the boundaries or immediately outside them</w:t>
      </w:r>
      <w:r>
        <w:rPr>
          <w:rFonts w:ascii="Calibri" w:hAnsi="Calibri" w:cs="Calibri"/>
        </w:rPr>
        <w:t xml:space="preserve">. </w:t>
      </w:r>
      <w:r w:rsidRPr="001D2191">
        <w:rPr>
          <w:rFonts w:ascii="Calibri" w:hAnsi="Calibri" w:cs="Calibri"/>
        </w:rPr>
        <w:t xml:space="preserve">During the boundary value </w:t>
      </w:r>
      <w:r>
        <w:rPr>
          <w:rFonts w:ascii="Calibri" w:hAnsi="Calibri" w:cs="Calibri"/>
        </w:rPr>
        <w:t>analysis</w:t>
      </w:r>
      <w:r w:rsidRPr="001D2191">
        <w:rPr>
          <w:rFonts w:ascii="Calibri" w:hAnsi="Calibri" w:cs="Calibri"/>
        </w:rPr>
        <w:t xml:space="preserve">, </w:t>
      </w:r>
      <w:r>
        <w:rPr>
          <w:rFonts w:ascii="Calibri" w:hAnsi="Calibri" w:cs="Calibri"/>
        </w:rPr>
        <w:t>we</w:t>
      </w:r>
      <w:r w:rsidRPr="001D2191">
        <w:rPr>
          <w:rFonts w:ascii="Calibri" w:hAnsi="Calibri" w:cs="Calibri"/>
        </w:rPr>
        <w:t xml:space="preserve"> focused on testing both normal and boundary conditions. For valid inputs, </w:t>
      </w:r>
      <w:r w:rsidR="00945EE6">
        <w:rPr>
          <w:rFonts w:ascii="Calibri" w:hAnsi="Calibri" w:cs="Calibri"/>
        </w:rPr>
        <w:t>it could only give output of 1 URL at a time</w:t>
      </w:r>
      <w:r w:rsidRPr="001D2191">
        <w:rPr>
          <w:rFonts w:ascii="Calibri" w:hAnsi="Calibri" w:cs="Calibri"/>
        </w:rPr>
        <w:t>.</w:t>
      </w:r>
      <w:r w:rsidR="00945EE6">
        <w:rPr>
          <w:rFonts w:ascii="Calibri" w:hAnsi="Calibri" w:cs="Calibri"/>
        </w:rPr>
        <w:t xml:space="preserve"> Multiple data from multiple URLs could not be summarized simultaneously. </w:t>
      </w:r>
      <w:r w:rsidRPr="001D2191">
        <w:rPr>
          <w:rFonts w:ascii="Calibri" w:hAnsi="Calibri" w:cs="Calibri"/>
        </w:rPr>
        <w:t xml:space="preserve">By doing so, </w:t>
      </w:r>
      <w:r w:rsidR="00945EE6">
        <w:rPr>
          <w:rFonts w:ascii="Calibri" w:hAnsi="Calibri" w:cs="Calibri"/>
        </w:rPr>
        <w:t>we</w:t>
      </w:r>
      <w:r w:rsidRPr="001D2191">
        <w:rPr>
          <w:rFonts w:ascii="Calibri" w:hAnsi="Calibri" w:cs="Calibri"/>
        </w:rPr>
        <w:t xml:space="preserve"> verified that the system functions correctly for the minimum </w:t>
      </w:r>
      <w:r w:rsidR="00945EE6">
        <w:rPr>
          <w:rFonts w:ascii="Calibri" w:hAnsi="Calibri" w:cs="Calibri"/>
        </w:rPr>
        <w:t>but not for</w:t>
      </w:r>
      <w:r w:rsidRPr="001D2191">
        <w:rPr>
          <w:rFonts w:ascii="Calibri" w:hAnsi="Calibri" w:cs="Calibri"/>
        </w:rPr>
        <w:t xml:space="preserve"> maximum valid input values. </w:t>
      </w:r>
      <w:r w:rsidR="00945EE6">
        <w:rPr>
          <w:rFonts w:ascii="Calibri" w:hAnsi="Calibri" w:cs="Calibri"/>
        </w:rPr>
        <w:t xml:space="preserve">Similarly, we checked the system for invalid inputs, which includes invalid URLs, </w:t>
      </w:r>
      <w:proofErr w:type="gramStart"/>
      <w:r w:rsidR="00945EE6">
        <w:rPr>
          <w:rFonts w:ascii="Calibri" w:hAnsi="Calibri" w:cs="Calibri"/>
        </w:rPr>
        <w:t>expired</w:t>
      </w:r>
      <w:proofErr w:type="gramEnd"/>
      <w:r w:rsidR="00945EE6">
        <w:rPr>
          <w:rFonts w:ascii="Calibri" w:hAnsi="Calibri" w:cs="Calibri"/>
        </w:rPr>
        <w:t xml:space="preserve"> URLs, private URLs and misspelled URLs. We have come to the conclusion that the system is facing issue while handling the invalid inputs. Hence, we can enhance the system working by making it more capable of handling the multiple URLs and also invalid URLs.</w:t>
      </w:r>
    </w:p>
    <w:p w14:paraId="5B895951" w14:textId="77777777" w:rsidR="00945EE6" w:rsidRPr="001D2191" w:rsidRDefault="00945EE6" w:rsidP="00307A5C">
      <w:pPr>
        <w:spacing w:line="360" w:lineRule="auto"/>
        <w:jc w:val="both"/>
        <w:rPr>
          <w:rFonts w:ascii="Calibri" w:hAnsi="Calibri" w:cs="Calibri"/>
        </w:rPr>
      </w:pPr>
    </w:p>
    <w:p w14:paraId="09BC8CD4" w14:textId="77777777" w:rsidR="00307A5C" w:rsidRPr="0056156D" w:rsidRDefault="00307A5C">
      <w:pPr>
        <w:pStyle w:val="Heading2"/>
        <w:numPr>
          <w:ilvl w:val="1"/>
          <w:numId w:val="27"/>
        </w:numPr>
      </w:pPr>
      <w:bookmarkStart w:id="617" w:name="_Toc505635176"/>
      <w:bookmarkStart w:id="618" w:name="_Toc505635275"/>
      <w:bookmarkStart w:id="619" w:name="_Toc505635374"/>
      <w:bookmarkStart w:id="620" w:name="_Toc505635479"/>
      <w:bookmarkStart w:id="621" w:name="_Toc505635685"/>
      <w:bookmarkStart w:id="622" w:name="_Toc505637977"/>
      <w:bookmarkStart w:id="623" w:name="_Toc139921484"/>
      <w:r w:rsidRPr="0056156D">
        <w:t>Data flow testing</w:t>
      </w:r>
      <w:bookmarkEnd w:id="617"/>
      <w:bookmarkEnd w:id="618"/>
      <w:bookmarkEnd w:id="619"/>
      <w:bookmarkEnd w:id="620"/>
      <w:bookmarkEnd w:id="621"/>
      <w:bookmarkEnd w:id="622"/>
      <w:bookmarkEnd w:id="623"/>
    </w:p>
    <w:p w14:paraId="78DD0236" w14:textId="5E688B7D" w:rsidR="00F4410B" w:rsidRPr="00F4410B" w:rsidRDefault="008554F4" w:rsidP="00F4410B">
      <w:pPr>
        <w:spacing w:line="360" w:lineRule="auto"/>
        <w:jc w:val="both"/>
        <w:rPr>
          <w:rFonts w:ascii="Calibri" w:hAnsi="Calibri" w:cs="Calibri"/>
        </w:rPr>
      </w:pPr>
      <w:r>
        <w:rPr>
          <w:rFonts w:ascii="Calibri" w:hAnsi="Calibri" w:cs="Calibri"/>
        </w:rPr>
        <w:t>We have done the data flow testing of the text summarizer and the flow is working correctly.</w:t>
      </w:r>
    </w:p>
    <w:p w14:paraId="13DACE33" w14:textId="77777777" w:rsidR="00F4410B" w:rsidRPr="00F4410B" w:rsidRDefault="00F4410B">
      <w:pPr>
        <w:pStyle w:val="ListParagraph"/>
        <w:numPr>
          <w:ilvl w:val="0"/>
          <w:numId w:val="42"/>
        </w:numPr>
        <w:spacing w:line="360" w:lineRule="auto"/>
        <w:jc w:val="both"/>
        <w:rPr>
          <w:rFonts w:cs="Calibri"/>
          <w:sz w:val="24"/>
          <w:szCs w:val="24"/>
        </w:rPr>
      </w:pPr>
      <w:r w:rsidRPr="00F4410B">
        <w:rPr>
          <w:rFonts w:cs="Calibri"/>
          <w:b/>
          <w:bCs/>
          <w:sz w:val="24"/>
          <w:szCs w:val="24"/>
        </w:rPr>
        <w:t>Input Text:</w:t>
      </w:r>
      <w:r w:rsidRPr="00F4410B">
        <w:rPr>
          <w:rFonts w:cs="Calibri"/>
          <w:sz w:val="24"/>
          <w:szCs w:val="24"/>
        </w:rPr>
        <w:t xml:space="preserve"> The original text that needs to be summarized.</w:t>
      </w:r>
    </w:p>
    <w:p w14:paraId="4C25295B" w14:textId="77777777" w:rsidR="00F4410B" w:rsidRPr="00F4410B" w:rsidRDefault="00F4410B">
      <w:pPr>
        <w:pStyle w:val="ListParagraph"/>
        <w:numPr>
          <w:ilvl w:val="0"/>
          <w:numId w:val="42"/>
        </w:numPr>
        <w:spacing w:line="360" w:lineRule="auto"/>
        <w:jc w:val="both"/>
        <w:rPr>
          <w:rFonts w:cs="Calibri"/>
          <w:sz w:val="24"/>
          <w:szCs w:val="24"/>
        </w:rPr>
      </w:pPr>
      <w:r w:rsidRPr="00F4410B">
        <w:rPr>
          <w:rFonts w:cs="Calibri"/>
          <w:b/>
          <w:bCs/>
          <w:sz w:val="24"/>
          <w:szCs w:val="24"/>
        </w:rPr>
        <w:t>Preprocessed Text:</w:t>
      </w:r>
      <w:r w:rsidRPr="00F4410B">
        <w:rPr>
          <w:rFonts w:cs="Calibri"/>
          <w:sz w:val="24"/>
          <w:szCs w:val="24"/>
        </w:rPr>
        <w:t xml:space="preserve"> The input text after undergoing necessary preprocessing steps, such as cleaning, tokenization, and normalization.</w:t>
      </w:r>
    </w:p>
    <w:p w14:paraId="48B0760E" w14:textId="43B228D3" w:rsidR="00F4410B" w:rsidRPr="00F4410B" w:rsidRDefault="00F4410B">
      <w:pPr>
        <w:pStyle w:val="ListParagraph"/>
        <w:numPr>
          <w:ilvl w:val="0"/>
          <w:numId w:val="42"/>
        </w:numPr>
        <w:spacing w:line="360" w:lineRule="auto"/>
        <w:jc w:val="both"/>
        <w:rPr>
          <w:rFonts w:cs="Calibri"/>
          <w:sz w:val="24"/>
          <w:szCs w:val="24"/>
        </w:rPr>
      </w:pPr>
      <w:r w:rsidRPr="00F4410B">
        <w:rPr>
          <w:rFonts w:cs="Calibri"/>
          <w:b/>
          <w:bCs/>
          <w:sz w:val="24"/>
          <w:szCs w:val="24"/>
        </w:rPr>
        <w:t>Encoded Input:</w:t>
      </w:r>
      <w:r w:rsidRPr="00F4410B">
        <w:rPr>
          <w:rFonts w:cs="Calibri"/>
          <w:sz w:val="24"/>
          <w:szCs w:val="24"/>
        </w:rPr>
        <w:t xml:space="preserve"> The preprocessed text converted into numerical representations or </w:t>
      </w:r>
      <w:proofErr w:type="spellStart"/>
      <w:r w:rsidRPr="00F4410B">
        <w:rPr>
          <w:rFonts w:cs="Calibri"/>
          <w:sz w:val="24"/>
          <w:szCs w:val="24"/>
        </w:rPr>
        <w:t>embeddings</w:t>
      </w:r>
      <w:proofErr w:type="spellEnd"/>
      <w:r w:rsidRPr="00F4410B">
        <w:rPr>
          <w:rFonts w:cs="Calibri"/>
          <w:sz w:val="24"/>
          <w:szCs w:val="24"/>
        </w:rPr>
        <w:t xml:space="preserve"> suitable for the </w:t>
      </w:r>
      <w:proofErr w:type="spellStart"/>
      <w:r w:rsidR="0010278F">
        <w:rPr>
          <w:rFonts w:cs="Calibri"/>
          <w:sz w:val="24"/>
          <w:szCs w:val="24"/>
        </w:rPr>
        <w:t>Sshleifer</w:t>
      </w:r>
      <w:proofErr w:type="spellEnd"/>
      <w:r w:rsidR="0010278F">
        <w:rPr>
          <w:rFonts w:cs="Calibri"/>
          <w:sz w:val="24"/>
          <w:szCs w:val="24"/>
        </w:rPr>
        <w:t>/distilbart-cnn-12-6 model</w:t>
      </w:r>
      <w:r w:rsidRPr="00F4410B">
        <w:rPr>
          <w:rFonts w:cs="Calibri"/>
          <w:sz w:val="24"/>
          <w:szCs w:val="24"/>
        </w:rPr>
        <w:t>.</w:t>
      </w:r>
    </w:p>
    <w:p w14:paraId="34ADC370" w14:textId="77777777" w:rsidR="00F4410B" w:rsidRPr="00F4410B" w:rsidRDefault="00F4410B">
      <w:pPr>
        <w:pStyle w:val="ListParagraph"/>
        <w:numPr>
          <w:ilvl w:val="0"/>
          <w:numId w:val="42"/>
        </w:numPr>
        <w:spacing w:line="360" w:lineRule="auto"/>
        <w:jc w:val="both"/>
        <w:rPr>
          <w:rFonts w:cs="Calibri"/>
          <w:sz w:val="24"/>
          <w:szCs w:val="24"/>
        </w:rPr>
      </w:pPr>
      <w:r w:rsidRPr="00F4410B">
        <w:rPr>
          <w:rFonts w:cs="Calibri"/>
          <w:b/>
          <w:bCs/>
          <w:sz w:val="24"/>
          <w:szCs w:val="24"/>
        </w:rPr>
        <w:t>Summarization Output:</w:t>
      </w:r>
      <w:r w:rsidRPr="00F4410B">
        <w:rPr>
          <w:rFonts w:cs="Calibri"/>
          <w:sz w:val="24"/>
          <w:szCs w:val="24"/>
        </w:rPr>
        <w:t xml:space="preserve"> The generated summary of the input text.</w:t>
      </w:r>
    </w:p>
    <w:p w14:paraId="6D19A656" w14:textId="734C5F62" w:rsidR="00307A5C" w:rsidRDefault="00F4410B">
      <w:pPr>
        <w:pStyle w:val="ListParagraph"/>
        <w:numPr>
          <w:ilvl w:val="0"/>
          <w:numId w:val="42"/>
        </w:numPr>
        <w:spacing w:line="360" w:lineRule="auto"/>
        <w:jc w:val="both"/>
        <w:rPr>
          <w:rFonts w:cs="Calibri"/>
          <w:sz w:val="24"/>
          <w:szCs w:val="24"/>
        </w:rPr>
      </w:pPr>
      <w:r w:rsidRPr="00F4410B">
        <w:rPr>
          <w:rFonts w:cs="Calibri"/>
          <w:b/>
          <w:bCs/>
          <w:sz w:val="24"/>
          <w:szCs w:val="24"/>
        </w:rPr>
        <w:t>Decoded Summary:</w:t>
      </w:r>
      <w:r w:rsidRPr="00F4410B">
        <w:rPr>
          <w:rFonts w:cs="Calibri"/>
          <w:sz w:val="24"/>
          <w:szCs w:val="24"/>
        </w:rPr>
        <w:t xml:space="preserve"> The summarization output converted back into human-readable text.</w:t>
      </w:r>
    </w:p>
    <w:p w14:paraId="0C0F1C78" w14:textId="77777777" w:rsidR="00307A5C" w:rsidRDefault="00307A5C" w:rsidP="00307A5C">
      <w:pPr>
        <w:spacing w:line="360" w:lineRule="auto"/>
        <w:jc w:val="both"/>
        <w:rPr>
          <w:rFonts w:ascii="Calibri" w:hAnsi="Calibri" w:cs="Calibri"/>
        </w:rPr>
      </w:pPr>
    </w:p>
    <w:p w14:paraId="765F444F" w14:textId="0EDC493B" w:rsidR="002A45FF" w:rsidRDefault="00307A5C" w:rsidP="00E83AE9">
      <w:pPr>
        <w:pStyle w:val="Heading2"/>
        <w:numPr>
          <w:ilvl w:val="1"/>
          <w:numId w:val="27"/>
        </w:numPr>
      </w:pPr>
      <w:bookmarkStart w:id="624" w:name="_Toc505635177"/>
      <w:bookmarkStart w:id="625" w:name="_Toc505635276"/>
      <w:bookmarkStart w:id="626" w:name="_Toc505635375"/>
      <w:bookmarkStart w:id="627" w:name="_Toc505635480"/>
      <w:bookmarkStart w:id="628" w:name="_Toc505635686"/>
      <w:bookmarkStart w:id="629" w:name="_Toc505637978"/>
      <w:bookmarkStart w:id="630" w:name="_Toc139921485"/>
      <w:r w:rsidRPr="0056156D">
        <w:t>Unit testing</w:t>
      </w:r>
      <w:bookmarkEnd w:id="624"/>
      <w:bookmarkEnd w:id="625"/>
      <w:bookmarkEnd w:id="626"/>
      <w:bookmarkEnd w:id="627"/>
      <w:bookmarkEnd w:id="628"/>
      <w:bookmarkEnd w:id="629"/>
      <w:bookmarkEnd w:id="630"/>
    </w:p>
    <w:p w14:paraId="0EFAF883" w14:textId="29D46002" w:rsidR="00E83AE9" w:rsidRDefault="00E83AE9" w:rsidP="00E83AE9">
      <w:pPr>
        <w:spacing w:line="360" w:lineRule="auto"/>
        <w:jc w:val="both"/>
        <w:rPr>
          <w:rFonts w:ascii="Calibri" w:hAnsi="Calibri" w:cs="Calibri"/>
        </w:rPr>
      </w:pPr>
      <w:r>
        <w:rPr>
          <w:rFonts w:ascii="Calibri" w:hAnsi="Calibri" w:cs="Calibri"/>
        </w:rPr>
        <w:t>We have checked each and every unit of the project and all are working fine which are explained below:</w:t>
      </w:r>
    </w:p>
    <w:p w14:paraId="3D34BF7F" w14:textId="5E129DF3" w:rsidR="00E83AE9" w:rsidRPr="001D2191" w:rsidRDefault="00E83AE9" w:rsidP="001D2191">
      <w:pPr>
        <w:pStyle w:val="ListParagraph"/>
        <w:numPr>
          <w:ilvl w:val="0"/>
          <w:numId w:val="59"/>
        </w:numPr>
        <w:spacing w:line="360" w:lineRule="auto"/>
        <w:jc w:val="both"/>
        <w:rPr>
          <w:rFonts w:cs="Calibri"/>
          <w:b/>
          <w:bCs/>
          <w:sz w:val="24"/>
          <w:szCs w:val="24"/>
        </w:rPr>
      </w:pPr>
      <w:r w:rsidRPr="00E83AE9">
        <w:rPr>
          <w:rFonts w:cs="Calibri"/>
          <w:b/>
          <w:bCs/>
          <w:sz w:val="24"/>
          <w:szCs w:val="24"/>
        </w:rPr>
        <w:lastRenderedPageBreak/>
        <w:t xml:space="preserve">Account Login and Signup: </w:t>
      </w:r>
      <w:r w:rsidRPr="00E83AE9">
        <w:rPr>
          <w:rFonts w:cs="Calibri"/>
          <w:sz w:val="24"/>
          <w:szCs w:val="24"/>
        </w:rPr>
        <w:t>The account login functionality allows users to securely log into their accounts using their credentials. The signup feature enables new users to create accounts by providing the necessary information.</w:t>
      </w:r>
    </w:p>
    <w:p w14:paraId="4C416550" w14:textId="35BF4E5C" w:rsidR="00E83AE9" w:rsidRPr="00E83AE9" w:rsidRDefault="00E83AE9" w:rsidP="00E83AE9">
      <w:pPr>
        <w:pStyle w:val="ListParagraph"/>
        <w:numPr>
          <w:ilvl w:val="0"/>
          <w:numId w:val="59"/>
        </w:numPr>
        <w:spacing w:line="360" w:lineRule="auto"/>
        <w:jc w:val="both"/>
        <w:rPr>
          <w:rFonts w:cs="Calibri"/>
          <w:b/>
          <w:bCs/>
          <w:sz w:val="24"/>
          <w:szCs w:val="24"/>
        </w:rPr>
      </w:pPr>
      <w:r w:rsidRPr="00E83AE9">
        <w:rPr>
          <w:rFonts w:cs="Calibri"/>
          <w:b/>
          <w:bCs/>
          <w:sz w:val="24"/>
          <w:szCs w:val="24"/>
        </w:rPr>
        <w:t xml:space="preserve">Profile Management: </w:t>
      </w:r>
      <w:r w:rsidRPr="00E83AE9">
        <w:rPr>
          <w:rFonts w:cs="Calibri"/>
          <w:sz w:val="24"/>
          <w:szCs w:val="24"/>
        </w:rPr>
        <w:t xml:space="preserve">Users can manage their profiles, update personal information, and modify their preferences. </w:t>
      </w:r>
    </w:p>
    <w:p w14:paraId="0FE10541" w14:textId="40E2ED5B" w:rsidR="00E83AE9" w:rsidRPr="00E83AE9" w:rsidRDefault="00E83AE9" w:rsidP="00E83AE9">
      <w:pPr>
        <w:pStyle w:val="ListParagraph"/>
        <w:numPr>
          <w:ilvl w:val="0"/>
          <w:numId w:val="59"/>
        </w:numPr>
        <w:spacing w:line="360" w:lineRule="auto"/>
        <w:jc w:val="both"/>
        <w:rPr>
          <w:rFonts w:cs="Calibri"/>
          <w:b/>
          <w:bCs/>
          <w:sz w:val="24"/>
          <w:szCs w:val="24"/>
        </w:rPr>
      </w:pPr>
      <w:r w:rsidRPr="00E83AE9">
        <w:rPr>
          <w:rFonts w:cs="Calibri"/>
          <w:b/>
          <w:bCs/>
          <w:sz w:val="24"/>
          <w:szCs w:val="24"/>
        </w:rPr>
        <w:t xml:space="preserve">URL Input: </w:t>
      </w:r>
      <w:r w:rsidRPr="00E83AE9">
        <w:rPr>
          <w:rFonts w:cs="Calibri"/>
          <w:sz w:val="24"/>
          <w:szCs w:val="24"/>
        </w:rPr>
        <w:t>Users can input the URL of an article or webpage, allowing the system to fetch the content for summarization. This functionality enables users to extract summaries directly from online sources without the need for copying and pasting the text.</w:t>
      </w:r>
    </w:p>
    <w:p w14:paraId="18336283" w14:textId="630B7181" w:rsidR="00E83AE9" w:rsidRPr="00E83AE9" w:rsidRDefault="00E83AE9" w:rsidP="00E83AE9">
      <w:pPr>
        <w:pStyle w:val="ListParagraph"/>
        <w:numPr>
          <w:ilvl w:val="0"/>
          <w:numId w:val="59"/>
        </w:numPr>
        <w:spacing w:line="360" w:lineRule="auto"/>
        <w:jc w:val="both"/>
        <w:rPr>
          <w:rFonts w:cs="Calibri"/>
          <w:b/>
          <w:bCs/>
          <w:sz w:val="24"/>
          <w:szCs w:val="24"/>
        </w:rPr>
      </w:pPr>
      <w:r w:rsidRPr="00E83AE9">
        <w:rPr>
          <w:rFonts w:cs="Calibri"/>
          <w:b/>
          <w:bCs/>
          <w:sz w:val="24"/>
          <w:szCs w:val="24"/>
        </w:rPr>
        <w:t xml:space="preserve">Text Summarization from URL: </w:t>
      </w:r>
      <w:r w:rsidRPr="00E83AE9">
        <w:rPr>
          <w:rFonts w:cs="Calibri"/>
          <w:sz w:val="24"/>
          <w:szCs w:val="24"/>
        </w:rPr>
        <w:t>The text summarization functionality effectively analyzes and generates concise summaries from the provided URLs. Users can obtain meaningful insights and key points from articles or webpages without having to read them in their entirety.</w:t>
      </w:r>
    </w:p>
    <w:p w14:paraId="5F00EF4F" w14:textId="77777777" w:rsidR="00E83AE9" w:rsidRPr="00E83AE9" w:rsidRDefault="00E83AE9" w:rsidP="00B53403">
      <w:pPr>
        <w:pStyle w:val="ListParagraph"/>
        <w:numPr>
          <w:ilvl w:val="0"/>
          <w:numId w:val="59"/>
        </w:numPr>
        <w:spacing w:line="360" w:lineRule="auto"/>
        <w:jc w:val="both"/>
        <w:rPr>
          <w:rFonts w:cs="Calibri"/>
          <w:sz w:val="24"/>
          <w:szCs w:val="24"/>
        </w:rPr>
      </w:pPr>
      <w:r w:rsidRPr="00E83AE9">
        <w:rPr>
          <w:rFonts w:cs="Calibri"/>
          <w:b/>
          <w:bCs/>
          <w:sz w:val="24"/>
          <w:szCs w:val="24"/>
        </w:rPr>
        <w:t xml:space="preserve">Content Management by Admin: </w:t>
      </w:r>
      <w:r w:rsidRPr="00E83AE9">
        <w:rPr>
          <w:rFonts w:cs="Calibri"/>
          <w:sz w:val="24"/>
          <w:szCs w:val="24"/>
        </w:rPr>
        <w:t>The admin has the authority to manage and control the content available on the website.</w:t>
      </w:r>
    </w:p>
    <w:p w14:paraId="0A8BB54E" w14:textId="77777777" w:rsidR="00E83AE9" w:rsidRPr="00E83AE9" w:rsidRDefault="00E83AE9" w:rsidP="00E83AE9">
      <w:pPr>
        <w:pStyle w:val="ListParagraph"/>
        <w:numPr>
          <w:ilvl w:val="0"/>
          <w:numId w:val="59"/>
        </w:numPr>
        <w:spacing w:line="360" w:lineRule="auto"/>
        <w:jc w:val="both"/>
        <w:rPr>
          <w:rFonts w:cs="Calibri"/>
          <w:b/>
          <w:bCs/>
          <w:sz w:val="24"/>
          <w:szCs w:val="24"/>
        </w:rPr>
      </w:pPr>
      <w:r w:rsidRPr="00E83AE9">
        <w:rPr>
          <w:rFonts w:cs="Calibri"/>
          <w:b/>
          <w:bCs/>
          <w:sz w:val="24"/>
          <w:szCs w:val="24"/>
        </w:rPr>
        <w:t xml:space="preserve">Profiles Management by Admin: </w:t>
      </w:r>
      <w:r w:rsidRPr="00E83AE9">
        <w:rPr>
          <w:rFonts w:cs="Calibri"/>
          <w:sz w:val="24"/>
          <w:szCs w:val="24"/>
        </w:rPr>
        <w:t>The admin has the ability to manage user profiles, including user information, preferences, and access rights.</w:t>
      </w:r>
    </w:p>
    <w:p w14:paraId="6E840670" w14:textId="295430E9" w:rsidR="00E83AE9" w:rsidRPr="00E83AE9" w:rsidRDefault="00E83AE9" w:rsidP="00E83AE9">
      <w:pPr>
        <w:pStyle w:val="ListParagraph"/>
        <w:numPr>
          <w:ilvl w:val="0"/>
          <w:numId w:val="59"/>
        </w:numPr>
        <w:spacing w:line="360" w:lineRule="auto"/>
        <w:jc w:val="both"/>
        <w:rPr>
          <w:rFonts w:cs="Calibri"/>
          <w:b/>
          <w:bCs/>
          <w:sz w:val="24"/>
          <w:szCs w:val="24"/>
        </w:rPr>
      </w:pPr>
      <w:r w:rsidRPr="00E83AE9">
        <w:rPr>
          <w:rFonts w:cs="Calibri"/>
          <w:b/>
          <w:bCs/>
          <w:sz w:val="24"/>
          <w:szCs w:val="24"/>
        </w:rPr>
        <w:t xml:space="preserve">Logout: </w:t>
      </w:r>
      <w:r w:rsidRPr="00E83AE9">
        <w:rPr>
          <w:rFonts w:cs="Calibri"/>
          <w:sz w:val="24"/>
          <w:szCs w:val="24"/>
        </w:rPr>
        <w:t>Users can securely log out of their accounts.</w:t>
      </w:r>
    </w:p>
    <w:p w14:paraId="6F51C3E6" w14:textId="77777777" w:rsidR="002A45FF" w:rsidRPr="002A45FF" w:rsidRDefault="002A45FF" w:rsidP="002A45FF">
      <w:pPr>
        <w:spacing w:line="360" w:lineRule="auto"/>
        <w:jc w:val="both"/>
        <w:rPr>
          <w:rFonts w:cs="Calibri"/>
        </w:rPr>
      </w:pPr>
    </w:p>
    <w:p w14:paraId="6463E750" w14:textId="77777777" w:rsidR="00307A5C" w:rsidRPr="0056156D" w:rsidRDefault="00307A5C">
      <w:pPr>
        <w:pStyle w:val="Heading2"/>
        <w:numPr>
          <w:ilvl w:val="1"/>
          <w:numId w:val="27"/>
        </w:numPr>
      </w:pPr>
      <w:bookmarkStart w:id="631" w:name="_Toc505635178"/>
      <w:bookmarkStart w:id="632" w:name="_Toc505635277"/>
      <w:bookmarkStart w:id="633" w:name="_Toc505635376"/>
      <w:bookmarkStart w:id="634" w:name="_Toc505635481"/>
      <w:bookmarkStart w:id="635" w:name="_Toc505635687"/>
      <w:bookmarkStart w:id="636" w:name="_Toc505637979"/>
      <w:bookmarkStart w:id="637" w:name="_Toc139921486"/>
      <w:r w:rsidRPr="0056156D">
        <w:t>Integration testing</w:t>
      </w:r>
      <w:bookmarkEnd w:id="631"/>
      <w:bookmarkEnd w:id="632"/>
      <w:bookmarkEnd w:id="633"/>
      <w:bookmarkEnd w:id="634"/>
      <w:bookmarkEnd w:id="635"/>
      <w:bookmarkEnd w:id="636"/>
      <w:bookmarkEnd w:id="637"/>
    </w:p>
    <w:p w14:paraId="4BBDF7FF" w14:textId="1A6005C0" w:rsidR="001D4045" w:rsidRDefault="001D4045" w:rsidP="00307A5C">
      <w:pPr>
        <w:spacing w:line="360" w:lineRule="auto"/>
        <w:jc w:val="both"/>
        <w:rPr>
          <w:rFonts w:ascii="Calibri" w:hAnsi="Calibri" w:cs="Calibri"/>
        </w:rPr>
      </w:pPr>
      <w:r w:rsidRPr="001D4045">
        <w:rPr>
          <w:rFonts w:ascii="Calibri" w:hAnsi="Calibri" w:cs="Calibri"/>
        </w:rPr>
        <w:t xml:space="preserve">The integration testing phase for the text summarizer project using the </w:t>
      </w:r>
      <w:proofErr w:type="spellStart"/>
      <w:r w:rsidR="0010278F">
        <w:rPr>
          <w:rFonts w:ascii="Calibri" w:hAnsi="Calibri" w:cs="Calibri"/>
        </w:rPr>
        <w:t>Sshleifer</w:t>
      </w:r>
      <w:proofErr w:type="spellEnd"/>
      <w:r w:rsidR="0010278F">
        <w:rPr>
          <w:rFonts w:ascii="Calibri" w:hAnsi="Calibri" w:cs="Calibri"/>
        </w:rPr>
        <w:t>/distilbart-cnn-12-6 model</w:t>
      </w:r>
      <w:r w:rsidRPr="001D4045">
        <w:rPr>
          <w:rFonts w:ascii="Calibri" w:hAnsi="Calibri" w:cs="Calibri"/>
        </w:rPr>
        <w:t xml:space="preserve"> was successful. The tests focused on verifying the seamless integration and functionality of different components within the system. Through a series of test cases, the integration between the preprocessing, encoding, summarization, and decoding modules was thoroughly examined. The tests covered various input scenarios, including </w:t>
      </w:r>
      <w:r w:rsidR="00E83AE9">
        <w:rPr>
          <w:rFonts w:ascii="Calibri" w:hAnsi="Calibri" w:cs="Calibri"/>
        </w:rPr>
        <w:t>URL types</w:t>
      </w:r>
      <w:r w:rsidRPr="001D4045">
        <w:rPr>
          <w:rFonts w:ascii="Calibri" w:hAnsi="Calibri" w:cs="Calibri"/>
        </w:rPr>
        <w:t xml:space="preserve">, complexities, and domains, ensuring the system's ability to handle diverse </w:t>
      </w:r>
      <w:r w:rsidR="00E83AE9">
        <w:rPr>
          <w:rFonts w:ascii="Calibri" w:hAnsi="Calibri" w:cs="Calibri"/>
        </w:rPr>
        <w:t>URLs</w:t>
      </w:r>
      <w:r w:rsidRPr="001D4045">
        <w:rPr>
          <w:rFonts w:ascii="Calibri" w:hAnsi="Calibri" w:cs="Calibri"/>
        </w:rPr>
        <w:t xml:space="preserve">. The integration tests validated that the modules effectively communicated and processed data, generating accurate and coherent summaries. The successful completion of integration testing </w:t>
      </w:r>
      <w:r w:rsidRPr="001D4045">
        <w:rPr>
          <w:rFonts w:ascii="Calibri" w:hAnsi="Calibri" w:cs="Calibri"/>
        </w:rPr>
        <w:lastRenderedPageBreak/>
        <w:t>provides confidence in the reliability and performance of the text summarizer, ensuring that it can seamlessly integrate and produce high-quality summaries.</w:t>
      </w:r>
    </w:p>
    <w:p w14:paraId="7764CB64" w14:textId="77777777" w:rsidR="00741830" w:rsidRDefault="00741830" w:rsidP="00307A5C">
      <w:pPr>
        <w:spacing w:line="360" w:lineRule="auto"/>
        <w:jc w:val="both"/>
        <w:rPr>
          <w:rFonts w:ascii="Calibri" w:hAnsi="Calibri" w:cs="Calibri"/>
        </w:rPr>
      </w:pPr>
    </w:p>
    <w:p w14:paraId="0FDC3DBE" w14:textId="77777777" w:rsidR="00307A5C" w:rsidRDefault="00307A5C">
      <w:pPr>
        <w:pStyle w:val="Heading2"/>
        <w:numPr>
          <w:ilvl w:val="1"/>
          <w:numId w:val="27"/>
        </w:numPr>
      </w:pPr>
      <w:bookmarkStart w:id="638" w:name="_Toc505635179"/>
      <w:bookmarkStart w:id="639" w:name="_Toc505635278"/>
      <w:bookmarkStart w:id="640" w:name="_Toc505635377"/>
      <w:bookmarkStart w:id="641" w:name="_Toc505635482"/>
      <w:bookmarkStart w:id="642" w:name="_Toc505635688"/>
      <w:bookmarkStart w:id="643" w:name="_Toc505637980"/>
      <w:bookmarkStart w:id="644" w:name="_Toc139921487"/>
      <w:r w:rsidRPr="0056156D">
        <w:t>Performance testing</w:t>
      </w:r>
      <w:bookmarkEnd w:id="638"/>
      <w:bookmarkEnd w:id="639"/>
      <w:bookmarkEnd w:id="640"/>
      <w:bookmarkEnd w:id="641"/>
      <w:bookmarkEnd w:id="642"/>
      <w:bookmarkEnd w:id="643"/>
      <w:bookmarkEnd w:id="644"/>
    </w:p>
    <w:p w14:paraId="0C020A06" w14:textId="77777777" w:rsidR="002A45FF" w:rsidRPr="002A45FF" w:rsidRDefault="002A45FF" w:rsidP="002A45FF">
      <w:pPr>
        <w:rPr>
          <w:lang w:val="en"/>
        </w:rPr>
      </w:pPr>
    </w:p>
    <w:p w14:paraId="74185BA4" w14:textId="7FD6136E" w:rsidR="002A45FF" w:rsidRDefault="002A45FF" w:rsidP="005C46CF">
      <w:pPr>
        <w:spacing w:line="360" w:lineRule="auto"/>
        <w:jc w:val="both"/>
        <w:rPr>
          <w:lang w:val="en"/>
        </w:rPr>
      </w:pPr>
      <w:r w:rsidRPr="002A45FF">
        <w:rPr>
          <w:rFonts w:asciiTheme="minorHAnsi" w:hAnsiTheme="minorHAnsi" w:cstheme="minorHAnsi"/>
          <w:lang w:val="en"/>
        </w:rPr>
        <w:t xml:space="preserve">After conducting a comprehensive performance test using </w:t>
      </w:r>
      <w:proofErr w:type="spellStart"/>
      <w:r w:rsidRPr="002A45FF">
        <w:rPr>
          <w:rFonts w:asciiTheme="minorHAnsi" w:hAnsiTheme="minorHAnsi" w:cstheme="minorHAnsi"/>
          <w:lang w:val="en"/>
        </w:rPr>
        <w:t>GTmetrix</w:t>
      </w:r>
      <w:proofErr w:type="spellEnd"/>
      <w:r w:rsidRPr="002A45FF">
        <w:rPr>
          <w:rFonts w:asciiTheme="minorHAnsi" w:hAnsiTheme="minorHAnsi" w:cstheme="minorHAnsi"/>
          <w:lang w:val="en"/>
        </w:rPr>
        <w:t xml:space="preserve">, the website received a Grade C performance with a score of 70%. </w:t>
      </w:r>
      <w:r w:rsidR="005C46CF">
        <w:rPr>
          <w:rFonts w:asciiTheme="minorHAnsi" w:hAnsiTheme="minorHAnsi" w:cstheme="minorHAnsi"/>
          <w:lang w:val="en"/>
        </w:rPr>
        <w:t>W</w:t>
      </w:r>
      <w:r w:rsidRPr="002A45FF">
        <w:rPr>
          <w:rFonts w:asciiTheme="minorHAnsi" w:hAnsiTheme="minorHAnsi" w:cstheme="minorHAnsi"/>
          <w:lang w:val="en"/>
        </w:rPr>
        <w:t>ebsite's structure achieved an impressive score of 94%. This indicates that the website has a well-organized and logically structured design, contributing to a positive user experience.</w:t>
      </w:r>
    </w:p>
    <w:p w14:paraId="133C610B" w14:textId="77777777" w:rsidR="002A45FF" w:rsidRPr="002A45FF" w:rsidRDefault="002A45FF" w:rsidP="002A45FF">
      <w:pPr>
        <w:rPr>
          <w:lang w:val="en"/>
        </w:rPr>
      </w:pPr>
    </w:p>
    <w:p w14:paraId="5A46AFDE" w14:textId="77777777" w:rsidR="00715806" w:rsidRDefault="002A45FF" w:rsidP="00715806">
      <w:pPr>
        <w:keepNext/>
        <w:spacing w:line="360" w:lineRule="auto"/>
        <w:jc w:val="both"/>
      </w:pPr>
      <w:r>
        <w:rPr>
          <w:rFonts w:ascii="Calibri" w:hAnsi="Calibri" w:cs="Calibri"/>
          <w:noProof/>
        </w:rPr>
        <w:drawing>
          <wp:inline distT="0" distB="0" distL="0" distR="0" wp14:anchorId="02A5D111" wp14:editId="1E2FC92B">
            <wp:extent cx="5984875" cy="2111433"/>
            <wp:effectExtent l="0" t="0" r="0" b="3175"/>
            <wp:docPr id="82839824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29039"/>
                    <a:stretch/>
                  </pic:blipFill>
                  <pic:spPr bwMode="auto">
                    <a:xfrm>
                      <a:off x="0" y="0"/>
                      <a:ext cx="6010959" cy="2120635"/>
                    </a:xfrm>
                    <a:prstGeom prst="rect">
                      <a:avLst/>
                    </a:prstGeom>
                    <a:noFill/>
                    <a:ln>
                      <a:noFill/>
                    </a:ln>
                    <a:extLst>
                      <a:ext uri="{53640926-AAD7-44D8-BBD7-CCE9431645EC}">
                        <a14:shadowObscured xmlns:a14="http://schemas.microsoft.com/office/drawing/2010/main"/>
                      </a:ext>
                    </a:extLst>
                  </pic:spPr>
                </pic:pic>
              </a:graphicData>
            </a:graphic>
          </wp:inline>
        </w:drawing>
      </w:r>
    </w:p>
    <w:p w14:paraId="415788E1" w14:textId="4985438B" w:rsidR="00307A5C" w:rsidRDefault="00715806" w:rsidP="00715806">
      <w:pPr>
        <w:pStyle w:val="Caption"/>
        <w:jc w:val="center"/>
        <w:rPr>
          <w:rFonts w:ascii="Calibri" w:hAnsi="Calibri" w:cs="Calibri"/>
        </w:rPr>
      </w:pPr>
      <w:r>
        <w:rPr>
          <w:rFonts w:ascii="Calibri" w:hAnsi="Calibri" w:cs="Calibri"/>
        </w:rPr>
        <w:fldChar w:fldCharType="begin"/>
      </w:r>
      <w:r>
        <w:rPr>
          <w:rFonts w:ascii="Calibri" w:hAnsi="Calibri" w:cs="Calibri"/>
        </w:rPr>
        <w:instrText xml:space="preserve"> SEQ Figure \* ARABIC </w:instrText>
      </w:r>
      <w:r>
        <w:rPr>
          <w:rFonts w:ascii="Calibri" w:hAnsi="Calibri" w:cs="Calibri"/>
        </w:rPr>
        <w:fldChar w:fldCharType="separate"/>
      </w:r>
      <w:bookmarkStart w:id="645" w:name="_Toc139923574"/>
      <w:r w:rsidR="00DE1B2C">
        <w:rPr>
          <w:rFonts w:ascii="Calibri" w:hAnsi="Calibri" w:cs="Calibri"/>
          <w:noProof/>
        </w:rPr>
        <w:t>14</w:t>
      </w:r>
      <w:r>
        <w:rPr>
          <w:rFonts w:ascii="Calibri" w:hAnsi="Calibri" w:cs="Calibri"/>
        </w:rPr>
        <w:fldChar w:fldCharType="end"/>
      </w:r>
      <w:r>
        <w:t xml:space="preserve"> - 6 Performance Testing</w:t>
      </w:r>
      <w:bookmarkEnd w:id="645"/>
    </w:p>
    <w:p w14:paraId="450F2CC1" w14:textId="77777777" w:rsidR="002A45FF" w:rsidRDefault="002A45FF" w:rsidP="00307A5C">
      <w:pPr>
        <w:spacing w:line="360" w:lineRule="auto"/>
        <w:jc w:val="both"/>
        <w:rPr>
          <w:rFonts w:ascii="Calibri" w:hAnsi="Calibri" w:cs="Calibri"/>
        </w:rPr>
      </w:pPr>
    </w:p>
    <w:p w14:paraId="562AF049" w14:textId="77777777" w:rsidR="00307A5C" w:rsidRPr="0056156D" w:rsidRDefault="00307A5C">
      <w:pPr>
        <w:pStyle w:val="Heading2"/>
        <w:numPr>
          <w:ilvl w:val="1"/>
          <w:numId w:val="27"/>
        </w:numPr>
      </w:pPr>
      <w:bookmarkStart w:id="646" w:name="_Toc505635180"/>
      <w:bookmarkStart w:id="647" w:name="_Toc505635279"/>
      <w:bookmarkStart w:id="648" w:name="_Toc505635378"/>
      <w:bookmarkStart w:id="649" w:name="_Toc505635483"/>
      <w:bookmarkStart w:id="650" w:name="_Toc505635689"/>
      <w:bookmarkStart w:id="651" w:name="_Toc505637981"/>
      <w:bookmarkStart w:id="652" w:name="_Toc139921488"/>
      <w:r w:rsidRPr="0056156D">
        <w:t>Stress Testing</w:t>
      </w:r>
      <w:bookmarkEnd w:id="646"/>
      <w:bookmarkEnd w:id="647"/>
      <w:bookmarkEnd w:id="648"/>
      <w:bookmarkEnd w:id="649"/>
      <w:bookmarkEnd w:id="650"/>
      <w:bookmarkEnd w:id="651"/>
      <w:bookmarkEnd w:id="652"/>
    </w:p>
    <w:p w14:paraId="7CA4948B" w14:textId="2E6BAE03" w:rsidR="00307A5C" w:rsidRDefault="001D4045" w:rsidP="00307A5C">
      <w:pPr>
        <w:spacing w:line="360" w:lineRule="auto"/>
        <w:jc w:val="both"/>
        <w:rPr>
          <w:rFonts w:ascii="Calibri" w:hAnsi="Calibri" w:cs="Calibri"/>
        </w:rPr>
      </w:pPr>
      <w:r w:rsidRPr="001D4045">
        <w:rPr>
          <w:rFonts w:ascii="Calibri" w:hAnsi="Calibri" w:cs="Calibri"/>
        </w:rPr>
        <w:t xml:space="preserve">During the stress testing phase of the text summarizer project implemented using the </w:t>
      </w:r>
      <w:proofErr w:type="spellStart"/>
      <w:r w:rsidR="0010278F">
        <w:rPr>
          <w:rFonts w:ascii="Calibri" w:hAnsi="Calibri" w:cs="Calibri"/>
        </w:rPr>
        <w:t>Sshleifer</w:t>
      </w:r>
      <w:proofErr w:type="spellEnd"/>
      <w:r w:rsidR="0010278F">
        <w:rPr>
          <w:rFonts w:ascii="Calibri" w:hAnsi="Calibri" w:cs="Calibri"/>
        </w:rPr>
        <w:t>/distilbart-cnn-12-6 model</w:t>
      </w:r>
      <w:r w:rsidRPr="001D4045">
        <w:rPr>
          <w:rFonts w:ascii="Calibri" w:hAnsi="Calibri" w:cs="Calibri"/>
        </w:rPr>
        <w:t xml:space="preserve">, the system's performance and stability were rigorously evaluated under high-stress conditions. The objective was to assess the system's ability to handle a significant load and identify its breaking points or limitations. Multiple stress test scenarios were executed, including input </w:t>
      </w:r>
      <w:r w:rsidR="005C46CF">
        <w:rPr>
          <w:rFonts w:ascii="Calibri" w:hAnsi="Calibri" w:cs="Calibri"/>
        </w:rPr>
        <w:t>URLs</w:t>
      </w:r>
      <w:r w:rsidRPr="001D4045">
        <w:rPr>
          <w:rFonts w:ascii="Calibri" w:hAnsi="Calibri" w:cs="Calibri"/>
        </w:rPr>
        <w:t xml:space="preserve"> of </w:t>
      </w:r>
      <w:r w:rsidR="005C46CF">
        <w:rPr>
          <w:rFonts w:ascii="Calibri" w:hAnsi="Calibri" w:cs="Calibri"/>
        </w:rPr>
        <w:t>multiple types</w:t>
      </w:r>
      <w:r w:rsidRPr="001D4045">
        <w:rPr>
          <w:rFonts w:ascii="Calibri" w:hAnsi="Calibri" w:cs="Calibri"/>
        </w:rPr>
        <w:t xml:space="preserve">, and rapid consecutive requests. </w:t>
      </w:r>
      <w:r w:rsidR="005C46CF">
        <w:rPr>
          <w:rFonts w:ascii="Calibri" w:hAnsi="Calibri" w:cs="Calibri"/>
        </w:rPr>
        <w:t>The system can take input of multiple types of URLs but cannot work simultaneously on those links</w:t>
      </w:r>
      <w:r w:rsidRPr="001D4045">
        <w:rPr>
          <w:rFonts w:ascii="Calibri" w:hAnsi="Calibri" w:cs="Calibri"/>
        </w:rPr>
        <w:t>.</w:t>
      </w:r>
      <w:r w:rsidR="005C46CF">
        <w:rPr>
          <w:rFonts w:ascii="Calibri" w:hAnsi="Calibri" w:cs="Calibri"/>
        </w:rPr>
        <w:t xml:space="preserve"> Only 1 link can be given at a time and summary of that URL will</w:t>
      </w:r>
      <w:r w:rsidRPr="001D4045">
        <w:rPr>
          <w:rFonts w:ascii="Calibri" w:hAnsi="Calibri" w:cs="Calibri"/>
        </w:rPr>
        <w:t xml:space="preserve"> </w:t>
      </w:r>
      <w:r w:rsidR="005C46CF">
        <w:rPr>
          <w:rFonts w:ascii="Calibri" w:hAnsi="Calibri" w:cs="Calibri"/>
        </w:rPr>
        <w:t>only be generated at a time. In order to summarize more text from more links, user will have to wait until the content has been generated from the first link.</w:t>
      </w:r>
    </w:p>
    <w:p w14:paraId="50E39015" w14:textId="77777777" w:rsidR="00307A5C" w:rsidRDefault="00307A5C" w:rsidP="00307A5C">
      <w:pPr>
        <w:pStyle w:val="Heading1"/>
        <w:rPr>
          <w:rFonts w:cs="Calibri"/>
          <w:b w:val="0"/>
          <w:bCs w:val="0"/>
        </w:rPr>
      </w:pPr>
    </w:p>
    <w:p w14:paraId="451B4B92" w14:textId="77777777" w:rsidR="00307A5C" w:rsidRPr="00AF4A32" w:rsidRDefault="00307A5C" w:rsidP="00307A5C">
      <w:pPr>
        <w:pStyle w:val="Heading1"/>
        <w:rPr>
          <w:rFonts w:cs="Calibri"/>
          <w:b w:val="0"/>
          <w:bCs w:val="0"/>
        </w:rPr>
      </w:pPr>
    </w:p>
    <w:p w14:paraId="432F06FE" w14:textId="77777777" w:rsidR="00307A5C" w:rsidRPr="00BE22F9" w:rsidRDefault="00307A5C" w:rsidP="00307A5C">
      <w:pPr>
        <w:pStyle w:val="Heading1"/>
        <w:rPr>
          <w:b w:val="0"/>
          <w:bCs w:val="0"/>
          <w:sz w:val="96"/>
          <w:szCs w:val="28"/>
        </w:rPr>
      </w:pPr>
      <w:bookmarkStart w:id="653" w:name="_Toc505635181"/>
      <w:bookmarkStart w:id="654" w:name="_Toc505635280"/>
      <w:bookmarkStart w:id="655" w:name="_Toc505635379"/>
      <w:bookmarkStart w:id="656" w:name="_Toc505635484"/>
      <w:bookmarkStart w:id="657" w:name="_Toc505635690"/>
      <w:bookmarkStart w:id="658" w:name="_Toc505637982"/>
      <w:bookmarkStart w:id="659" w:name="_Toc139921489"/>
      <w:r w:rsidRPr="00BE22F9">
        <w:rPr>
          <w:b w:val="0"/>
          <w:bCs w:val="0"/>
          <w:sz w:val="96"/>
          <w:szCs w:val="28"/>
        </w:rPr>
        <w:t xml:space="preserve">Chapter </w:t>
      </w:r>
      <w:r>
        <w:rPr>
          <w:b w:val="0"/>
          <w:bCs w:val="0"/>
          <w:sz w:val="96"/>
          <w:szCs w:val="28"/>
        </w:rPr>
        <w:t>7</w:t>
      </w:r>
      <w:bookmarkEnd w:id="653"/>
      <w:bookmarkEnd w:id="654"/>
      <w:bookmarkEnd w:id="655"/>
      <w:bookmarkEnd w:id="656"/>
      <w:bookmarkEnd w:id="657"/>
      <w:bookmarkEnd w:id="658"/>
      <w:bookmarkEnd w:id="659"/>
    </w:p>
    <w:p w14:paraId="7E2C07C6" w14:textId="77777777" w:rsidR="00307A5C" w:rsidRDefault="00307A5C" w:rsidP="00307A5C">
      <w:pPr>
        <w:pStyle w:val="Heading1"/>
        <w:rPr>
          <w:szCs w:val="72"/>
        </w:rPr>
      </w:pPr>
      <w:bookmarkStart w:id="660" w:name="_Toc505635182"/>
      <w:bookmarkStart w:id="661" w:name="_Toc505635281"/>
      <w:bookmarkStart w:id="662" w:name="_Toc505635380"/>
      <w:bookmarkStart w:id="663" w:name="_Toc505635485"/>
      <w:bookmarkStart w:id="664" w:name="_Toc505635691"/>
      <w:bookmarkStart w:id="665" w:name="_Toc505637983"/>
      <w:bookmarkStart w:id="666" w:name="_Toc139921490"/>
      <w:r w:rsidRPr="002866E3">
        <w:rPr>
          <w:szCs w:val="72"/>
        </w:rPr>
        <w:t>Summary, Conclusion and Future Enhancements</w:t>
      </w:r>
      <w:bookmarkEnd w:id="660"/>
      <w:bookmarkEnd w:id="661"/>
      <w:bookmarkEnd w:id="662"/>
      <w:bookmarkEnd w:id="663"/>
      <w:bookmarkEnd w:id="664"/>
      <w:bookmarkEnd w:id="665"/>
      <w:bookmarkEnd w:id="666"/>
    </w:p>
    <w:p w14:paraId="7A333E66" w14:textId="77777777" w:rsidR="00307A5C" w:rsidRDefault="00307A5C" w:rsidP="00307A5C">
      <w:pPr>
        <w:pStyle w:val="Heading1"/>
        <w:rPr>
          <w:rFonts w:cs="Calibri"/>
          <w:b w:val="0"/>
          <w:bCs w:val="0"/>
        </w:rPr>
      </w:pPr>
    </w:p>
    <w:p w14:paraId="1AEDB87B" w14:textId="77777777" w:rsidR="00307A5C" w:rsidRPr="009138F1" w:rsidRDefault="00307A5C" w:rsidP="00307A5C">
      <w:pPr>
        <w:pStyle w:val="Heading1"/>
        <w:rPr>
          <w:rFonts w:cs="Calibri"/>
          <w:b w:val="0"/>
          <w:bCs w:val="0"/>
        </w:rPr>
      </w:pPr>
    </w:p>
    <w:p w14:paraId="2CCB100A" w14:textId="77777777" w:rsidR="00307A5C" w:rsidRPr="009138F1" w:rsidRDefault="00307A5C" w:rsidP="00307A5C">
      <w:pPr>
        <w:pStyle w:val="Heading1"/>
        <w:rPr>
          <w:rFonts w:cs="Calibri"/>
          <w:b w:val="0"/>
          <w:bCs w:val="0"/>
        </w:rPr>
      </w:pPr>
    </w:p>
    <w:p w14:paraId="053322CF" w14:textId="77777777" w:rsidR="00307A5C" w:rsidRPr="009138F1" w:rsidRDefault="00307A5C" w:rsidP="00307A5C">
      <w:pPr>
        <w:pStyle w:val="Heading1"/>
        <w:rPr>
          <w:rFonts w:cs="Calibri"/>
          <w:b w:val="0"/>
          <w:bCs w:val="0"/>
        </w:rPr>
      </w:pPr>
    </w:p>
    <w:p w14:paraId="15CB0424" w14:textId="77777777" w:rsidR="00307A5C" w:rsidRPr="009138F1" w:rsidRDefault="00307A5C" w:rsidP="00307A5C">
      <w:pPr>
        <w:pStyle w:val="Heading1"/>
        <w:rPr>
          <w:rFonts w:cs="Calibri"/>
          <w:b w:val="0"/>
          <w:bCs w:val="0"/>
        </w:rPr>
      </w:pPr>
    </w:p>
    <w:p w14:paraId="286AA19C" w14:textId="77777777" w:rsidR="00307A5C" w:rsidRPr="009138F1" w:rsidRDefault="00307A5C" w:rsidP="00307A5C">
      <w:pPr>
        <w:pStyle w:val="Heading1"/>
        <w:rPr>
          <w:rFonts w:cs="Calibri"/>
          <w:b w:val="0"/>
          <w:bCs w:val="0"/>
        </w:rPr>
      </w:pPr>
    </w:p>
    <w:p w14:paraId="1DC6B0EB" w14:textId="77777777" w:rsidR="00307A5C" w:rsidRPr="009138F1" w:rsidRDefault="00307A5C" w:rsidP="00307A5C">
      <w:pPr>
        <w:pStyle w:val="Heading1"/>
        <w:jc w:val="left"/>
        <w:rPr>
          <w:rFonts w:cs="Calibri"/>
          <w:b w:val="0"/>
          <w:bCs w:val="0"/>
          <w:sz w:val="48"/>
          <w:szCs w:val="18"/>
        </w:rPr>
      </w:pPr>
    </w:p>
    <w:p w14:paraId="6A7DF9A4" w14:textId="77777777" w:rsidR="00307A5C" w:rsidRPr="003B6530" w:rsidRDefault="00307A5C" w:rsidP="00307A5C">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r w:rsidRPr="00EF5801">
        <w:rPr>
          <w:rFonts w:cs="Calibri"/>
          <w:sz w:val="40"/>
          <w:szCs w:val="40"/>
        </w:rPr>
        <w:t xml:space="preserve"> </w:t>
      </w:r>
    </w:p>
    <w:p w14:paraId="7DDEF359" w14:textId="77777777" w:rsidR="00307A5C" w:rsidRPr="007E2A30" w:rsidRDefault="00307A5C" w:rsidP="00307A5C">
      <w:pPr>
        <w:spacing w:line="360" w:lineRule="auto"/>
        <w:jc w:val="both"/>
        <w:rPr>
          <w:rFonts w:ascii="Calibri" w:hAnsi="Calibri" w:cs="Calibri"/>
        </w:rPr>
      </w:pPr>
    </w:p>
    <w:p w14:paraId="6D2A9750" w14:textId="77777777" w:rsidR="00307A5C" w:rsidRPr="00382A5D" w:rsidRDefault="00307A5C">
      <w:pPr>
        <w:pStyle w:val="Heading2"/>
        <w:numPr>
          <w:ilvl w:val="1"/>
          <w:numId w:val="26"/>
        </w:numPr>
        <w:ind w:left="792" w:hanging="432"/>
      </w:pPr>
      <w:bookmarkStart w:id="667" w:name="_Toc505635183"/>
      <w:bookmarkStart w:id="668" w:name="_Toc505635282"/>
      <w:bookmarkStart w:id="669" w:name="_Toc505635381"/>
      <w:bookmarkStart w:id="670" w:name="_Toc505635486"/>
      <w:bookmarkStart w:id="671" w:name="_Toc505635692"/>
      <w:bookmarkStart w:id="672" w:name="_Toc505637984"/>
      <w:bookmarkStart w:id="673" w:name="_Toc139921491"/>
      <w:r w:rsidRPr="00382A5D">
        <w:t>Project Summary</w:t>
      </w:r>
      <w:bookmarkEnd w:id="667"/>
      <w:bookmarkEnd w:id="668"/>
      <w:bookmarkEnd w:id="669"/>
      <w:bookmarkEnd w:id="670"/>
      <w:bookmarkEnd w:id="671"/>
      <w:bookmarkEnd w:id="672"/>
      <w:bookmarkEnd w:id="673"/>
    </w:p>
    <w:p w14:paraId="0D8EC705" w14:textId="77777777" w:rsidR="009B1A23" w:rsidRPr="009B1A23" w:rsidRDefault="009B1A23" w:rsidP="009B1A23">
      <w:pPr>
        <w:spacing w:line="360" w:lineRule="auto"/>
        <w:jc w:val="both"/>
        <w:rPr>
          <w:rFonts w:ascii="Calibri" w:hAnsi="Calibri" w:cs="Calibri"/>
        </w:rPr>
      </w:pPr>
      <w:r w:rsidRPr="009B1A23">
        <w:rPr>
          <w:rFonts w:ascii="Calibri" w:hAnsi="Calibri" w:cs="Calibri"/>
        </w:rPr>
        <w:t>Smart Content Accumulator is a website that offers a useful service to people who need to</w:t>
      </w:r>
    </w:p>
    <w:p w14:paraId="3975B826" w14:textId="77777777" w:rsidR="009B1A23" w:rsidRPr="009B1A23" w:rsidRDefault="009B1A23" w:rsidP="009B1A23">
      <w:pPr>
        <w:spacing w:line="360" w:lineRule="auto"/>
        <w:jc w:val="both"/>
        <w:rPr>
          <w:rFonts w:ascii="Calibri" w:hAnsi="Calibri" w:cs="Calibri"/>
        </w:rPr>
      </w:pPr>
      <w:proofErr w:type="gramStart"/>
      <w:r w:rsidRPr="009B1A23">
        <w:rPr>
          <w:rFonts w:ascii="Calibri" w:hAnsi="Calibri" w:cs="Calibri"/>
        </w:rPr>
        <w:t>summarize</w:t>
      </w:r>
      <w:proofErr w:type="gramEnd"/>
      <w:r w:rsidRPr="009B1A23">
        <w:rPr>
          <w:rFonts w:ascii="Calibri" w:hAnsi="Calibri" w:cs="Calibri"/>
        </w:rPr>
        <w:t xml:space="preserve"> large amounts of text quickly and efficiently. Whether you are a student, a researcher, or just someone who needs to stay informed about current events, this website can help you to digest large amounts of information in a meaningful way.</w:t>
      </w:r>
    </w:p>
    <w:p w14:paraId="74266B05" w14:textId="77777777" w:rsidR="009B1A23" w:rsidRPr="009B1A23" w:rsidRDefault="009B1A23" w:rsidP="009B1A23">
      <w:pPr>
        <w:spacing w:line="360" w:lineRule="auto"/>
        <w:jc w:val="both"/>
        <w:rPr>
          <w:rFonts w:ascii="Calibri" w:hAnsi="Calibri" w:cs="Calibri"/>
        </w:rPr>
      </w:pPr>
    </w:p>
    <w:p w14:paraId="00E4A5D7" w14:textId="77777777" w:rsidR="009B1A23" w:rsidRPr="009B1A23" w:rsidRDefault="009B1A23" w:rsidP="009B1A23">
      <w:pPr>
        <w:spacing w:line="360" w:lineRule="auto"/>
        <w:jc w:val="both"/>
        <w:rPr>
          <w:rFonts w:ascii="Calibri" w:hAnsi="Calibri" w:cs="Calibri"/>
        </w:rPr>
      </w:pPr>
      <w:r w:rsidRPr="009B1A23">
        <w:rPr>
          <w:rFonts w:ascii="Calibri" w:hAnsi="Calibri" w:cs="Calibri"/>
        </w:rPr>
        <w:t>The way the site works is quite simple. All you need to do is copy and paste the URL of the web</w:t>
      </w:r>
    </w:p>
    <w:p w14:paraId="5EBAE8DE" w14:textId="77777777" w:rsidR="009B1A23" w:rsidRPr="009B1A23" w:rsidRDefault="009B1A23" w:rsidP="009B1A23">
      <w:pPr>
        <w:spacing w:line="360" w:lineRule="auto"/>
        <w:jc w:val="both"/>
        <w:rPr>
          <w:rFonts w:ascii="Calibri" w:hAnsi="Calibri" w:cs="Calibri"/>
        </w:rPr>
      </w:pPr>
      <w:proofErr w:type="gramStart"/>
      <w:r w:rsidRPr="009B1A23">
        <w:rPr>
          <w:rFonts w:ascii="Calibri" w:hAnsi="Calibri" w:cs="Calibri"/>
        </w:rPr>
        <w:t>page</w:t>
      </w:r>
      <w:proofErr w:type="gramEnd"/>
      <w:r w:rsidRPr="009B1A23">
        <w:rPr>
          <w:rFonts w:ascii="Calibri" w:hAnsi="Calibri" w:cs="Calibri"/>
        </w:rPr>
        <w:t xml:space="preserve"> you want to summarize into the text box on the Smart Content Accumulator website. The</w:t>
      </w:r>
    </w:p>
    <w:p w14:paraId="43847C98" w14:textId="77777777" w:rsidR="009B1A23" w:rsidRPr="009B1A23" w:rsidRDefault="009B1A23" w:rsidP="009B1A23">
      <w:pPr>
        <w:spacing w:line="360" w:lineRule="auto"/>
        <w:jc w:val="both"/>
        <w:rPr>
          <w:rFonts w:ascii="Calibri" w:hAnsi="Calibri" w:cs="Calibri"/>
        </w:rPr>
      </w:pPr>
      <w:proofErr w:type="gramStart"/>
      <w:r w:rsidRPr="009B1A23">
        <w:rPr>
          <w:rFonts w:ascii="Calibri" w:hAnsi="Calibri" w:cs="Calibri"/>
        </w:rPr>
        <w:t>site's</w:t>
      </w:r>
      <w:proofErr w:type="gramEnd"/>
      <w:r w:rsidRPr="009B1A23">
        <w:rPr>
          <w:rFonts w:ascii="Calibri" w:hAnsi="Calibri" w:cs="Calibri"/>
        </w:rPr>
        <w:t xml:space="preserve"> software will then analyze the text and generate a summary of the most important points.</w:t>
      </w:r>
    </w:p>
    <w:p w14:paraId="4CACA065" w14:textId="77777777" w:rsidR="009B1A23" w:rsidRPr="009B1A23" w:rsidRDefault="009B1A23" w:rsidP="009B1A23">
      <w:pPr>
        <w:spacing w:line="360" w:lineRule="auto"/>
        <w:jc w:val="both"/>
        <w:rPr>
          <w:rFonts w:ascii="Calibri" w:hAnsi="Calibri" w:cs="Calibri"/>
        </w:rPr>
      </w:pPr>
      <w:r w:rsidRPr="009B1A23">
        <w:rPr>
          <w:rFonts w:ascii="Calibri" w:hAnsi="Calibri" w:cs="Calibri"/>
        </w:rPr>
        <w:t>The summary is usually a few paragraphs long, and it is designed to give you a quick overview of</w:t>
      </w:r>
    </w:p>
    <w:p w14:paraId="15921FFB" w14:textId="77777777" w:rsidR="009B1A23" w:rsidRPr="009B1A23" w:rsidRDefault="009B1A23" w:rsidP="009B1A23">
      <w:pPr>
        <w:spacing w:line="360" w:lineRule="auto"/>
        <w:jc w:val="both"/>
        <w:rPr>
          <w:rFonts w:ascii="Calibri" w:hAnsi="Calibri" w:cs="Calibri"/>
        </w:rPr>
      </w:pPr>
      <w:proofErr w:type="gramStart"/>
      <w:r w:rsidRPr="009B1A23">
        <w:rPr>
          <w:rFonts w:ascii="Calibri" w:hAnsi="Calibri" w:cs="Calibri"/>
        </w:rPr>
        <w:t>the</w:t>
      </w:r>
      <w:proofErr w:type="gramEnd"/>
      <w:r w:rsidRPr="009B1A23">
        <w:rPr>
          <w:rFonts w:ascii="Calibri" w:hAnsi="Calibri" w:cs="Calibri"/>
        </w:rPr>
        <w:t xml:space="preserve"> text without having to read through the entire article or document.</w:t>
      </w:r>
    </w:p>
    <w:p w14:paraId="21E19922" w14:textId="77777777" w:rsidR="009B1A23" w:rsidRPr="009B1A23" w:rsidRDefault="009B1A23" w:rsidP="009B1A23">
      <w:pPr>
        <w:spacing w:line="360" w:lineRule="auto"/>
        <w:jc w:val="both"/>
        <w:rPr>
          <w:rFonts w:ascii="Calibri" w:hAnsi="Calibri" w:cs="Calibri"/>
        </w:rPr>
      </w:pPr>
    </w:p>
    <w:p w14:paraId="77FB0D96" w14:textId="66BC62A0" w:rsidR="00307A5C" w:rsidRDefault="009B1A23" w:rsidP="009B1A23">
      <w:pPr>
        <w:spacing w:line="360" w:lineRule="auto"/>
        <w:jc w:val="both"/>
        <w:rPr>
          <w:rFonts w:ascii="Calibri" w:hAnsi="Calibri" w:cs="Calibri"/>
        </w:rPr>
      </w:pPr>
      <w:r w:rsidRPr="009B1A23">
        <w:rPr>
          <w:rFonts w:ascii="Calibri" w:hAnsi="Calibri" w:cs="Calibri"/>
        </w:rPr>
        <w:t>Overall, Smart Content Accumulator is a fantastic website that offers a valuable service to people who need to summarize large amounts of text quickly and accurately. Whether you are a student, a researcher, or just someone who wants to stay informed about current events, this website can help you to save time and make more informed decisions. Its accuracy, ease of use, and affordability make it an excellent tool for anyone who needs to summarize text on a regular basis.</w:t>
      </w:r>
    </w:p>
    <w:p w14:paraId="749EF8E6" w14:textId="77777777" w:rsidR="00307A5C" w:rsidRDefault="00307A5C" w:rsidP="00307A5C">
      <w:pPr>
        <w:spacing w:line="360" w:lineRule="auto"/>
        <w:jc w:val="both"/>
        <w:rPr>
          <w:rFonts w:ascii="Calibri" w:hAnsi="Calibri" w:cs="Calibri"/>
        </w:rPr>
      </w:pPr>
    </w:p>
    <w:p w14:paraId="11BF7D1A" w14:textId="77777777" w:rsidR="00307A5C" w:rsidRPr="00ED1C30" w:rsidRDefault="00307A5C">
      <w:pPr>
        <w:pStyle w:val="Heading2"/>
        <w:numPr>
          <w:ilvl w:val="1"/>
          <w:numId w:val="26"/>
        </w:numPr>
        <w:ind w:left="792" w:hanging="432"/>
      </w:pPr>
      <w:bookmarkStart w:id="674" w:name="_Toc505635184"/>
      <w:bookmarkStart w:id="675" w:name="_Toc505635283"/>
      <w:bookmarkStart w:id="676" w:name="_Toc505635382"/>
      <w:bookmarkStart w:id="677" w:name="_Toc505635487"/>
      <w:bookmarkStart w:id="678" w:name="_Toc505635693"/>
      <w:bookmarkStart w:id="679" w:name="_Toc505637985"/>
      <w:bookmarkStart w:id="680" w:name="_Toc139921492"/>
      <w:r w:rsidRPr="00ED1C30">
        <w:t>Achievements and Improvements</w:t>
      </w:r>
      <w:bookmarkEnd w:id="674"/>
      <w:bookmarkEnd w:id="675"/>
      <w:bookmarkEnd w:id="676"/>
      <w:bookmarkEnd w:id="677"/>
      <w:bookmarkEnd w:id="678"/>
      <w:bookmarkEnd w:id="679"/>
      <w:bookmarkEnd w:id="680"/>
    </w:p>
    <w:p w14:paraId="02F836BC" w14:textId="77777777" w:rsidR="009B1A23" w:rsidRPr="00B7547F" w:rsidRDefault="009B1A23">
      <w:pPr>
        <w:pStyle w:val="ListParagraph"/>
        <w:numPr>
          <w:ilvl w:val="0"/>
          <w:numId w:val="29"/>
        </w:numPr>
        <w:spacing w:line="360" w:lineRule="auto"/>
        <w:jc w:val="both"/>
        <w:rPr>
          <w:rFonts w:cs="Calibri"/>
          <w:sz w:val="24"/>
          <w:szCs w:val="24"/>
        </w:rPr>
      </w:pPr>
      <w:r w:rsidRPr="00B7547F">
        <w:rPr>
          <w:rFonts w:cs="Calibri"/>
          <w:b/>
          <w:bCs/>
          <w:sz w:val="24"/>
          <w:szCs w:val="24"/>
        </w:rPr>
        <w:t>High Accuracy and Relevance:</w:t>
      </w:r>
      <w:r w:rsidRPr="00B7547F">
        <w:rPr>
          <w:rFonts w:cs="Calibri"/>
          <w:sz w:val="24"/>
          <w:szCs w:val="24"/>
        </w:rPr>
        <w:t xml:space="preserve"> The text summarizer project achieved significant milestones in terms of accuracy and relevance. Through extensive research and development, the summarization algorithms were fine-tuned to extract the most important information from the source text. The generated summaries exhibited a high degree of relevance to the original content, providing users with concise and meaningful summaries.</w:t>
      </w:r>
    </w:p>
    <w:p w14:paraId="075880C6" w14:textId="77777777" w:rsidR="009B1A23" w:rsidRPr="00B7547F" w:rsidRDefault="009B1A23" w:rsidP="009B1A23">
      <w:pPr>
        <w:spacing w:line="360" w:lineRule="auto"/>
        <w:jc w:val="both"/>
        <w:rPr>
          <w:rFonts w:ascii="Calibri" w:hAnsi="Calibri" w:cs="Calibri"/>
          <w:sz w:val="28"/>
          <w:szCs w:val="28"/>
        </w:rPr>
      </w:pPr>
    </w:p>
    <w:p w14:paraId="6950E16E" w14:textId="77777777" w:rsidR="009B1A23" w:rsidRPr="00B7547F" w:rsidRDefault="009B1A23">
      <w:pPr>
        <w:pStyle w:val="ListParagraph"/>
        <w:numPr>
          <w:ilvl w:val="0"/>
          <w:numId w:val="29"/>
        </w:numPr>
        <w:spacing w:line="360" w:lineRule="auto"/>
        <w:jc w:val="both"/>
        <w:rPr>
          <w:rFonts w:cs="Calibri"/>
          <w:sz w:val="24"/>
          <w:szCs w:val="24"/>
        </w:rPr>
      </w:pPr>
      <w:r w:rsidRPr="00B7547F">
        <w:rPr>
          <w:rFonts w:cs="Calibri"/>
          <w:b/>
          <w:bCs/>
          <w:sz w:val="24"/>
          <w:szCs w:val="24"/>
        </w:rPr>
        <w:t>Efficient Information Extraction:</w:t>
      </w:r>
      <w:r w:rsidRPr="00B7547F">
        <w:rPr>
          <w:rFonts w:cs="Calibri"/>
          <w:sz w:val="24"/>
          <w:szCs w:val="24"/>
        </w:rPr>
        <w:t xml:space="preserve"> The project successfully addressed the challenge of information extraction from large volumes of text. By implementing state-of-the-art natural language processing techniques and machine learning algorithms, the summarizer efficiently identified and extracted the key ideas, facts, and arguments from various text sources. This achievement allowed users to save valuable time by obtaining the essential information in a fraction of the time it would take to read the entire text.</w:t>
      </w:r>
    </w:p>
    <w:p w14:paraId="5EE51DF4" w14:textId="77777777" w:rsidR="009B1A23" w:rsidRPr="00B7547F" w:rsidRDefault="009B1A23" w:rsidP="00B53403">
      <w:pPr>
        <w:jc w:val="both"/>
        <w:rPr>
          <w:rFonts w:ascii="Calibri" w:hAnsi="Calibri" w:cs="Calibri"/>
          <w:sz w:val="28"/>
          <w:szCs w:val="28"/>
        </w:rPr>
      </w:pPr>
    </w:p>
    <w:p w14:paraId="16BB04DE" w14:textId="77777777" w:rsidR="009B1A23" w:rsidRPr="00B7547F" w:rsidRDefault="009B1A23">
      <w:pPr>
        <w:pStyle w:val="ListParagraph"/>
        <w:numPr>
          <w:ilvl w:val="0"/>
          <w:numId w:val="29"/>
        </w:numPr>
        <w:spacing w:line="360" w:lineRule="auto"/>
        <w:jc w:val="both"/>
        <w:rPr>
          <w:rFonts w:cs="Calibri"/>
          <w:sz w:val="24"/>
          <w:szCs w:val="24"/>
        </w:rPr>
      </w:pPr>
      <w:r w:rsidRPr="00B7547F">
        <w:rPr>
          <w:rFonts w:cs="Calibri"/>
          <w:b/>
          <w:bCs/>
          <w:sz w:val="24"/>
          <w:szCs w:val="24"/>
        </w:rPr>
        <w:t>Contextual Understanding:</w:t>
      </w:r>
      <w:r w:rsidRPr="00B7547F">
        <w:rPr>
          <w:rFonts w:cs="Calibri"/>
          <w:sz w:val="24"/>
          <w:szCs w:val="24"/>
        </w:rPr>
        <w:t xml:space="preserve"> One of the notable achievements of the project was its ability to comprehend the context of the source text. Through advanced language modeling and deep learning approaches, the summarizer captured the semantic relationships and contextual nuances present in the text. This achievement contributed to the production of summaries that not only conveyed the main points but also maintained the overall coherence and meaning of the original content.</w:t>
      </w:r>
    </w:p>
    <w:p w14:paraId="4595C40B" w14:textId="77777777" w:rsidR="009B1A23" w:rsidRPr="00B7547F" w:rsidRDefault="009B1A23" w:rsidP="00B53403">
      <w:pPr>
        <w:jc w:val="both"/>
        <w:rPr>
          <w:rFonts w:ascii="Calibri" w:hAnsi="Calibri" w:cs="Calibri"/>
          <w:sz w:val="28"/>
          <w:szCs w:val="28"/>
        </w:rPr>
      </w:pPr>
    </w:p>
    <w:p w14:paraId="1D8EC0BA" w14:textId="77777777" w:rsidR="009B1A23" w:rsidRPr="00B7547F" w:rsidRDefault="009B1A23">
      <w:pPr>
        <w:pStyle w:val="ListParagraph"/>
        <w:numPr>
          <w:ilvl w:val="0"/>
          <w:numId w:val="29"/>
        </w:numPr>
        <w:spacing w:line="360" w:lineRule="auto"/>
        <w:jc w:val="both"/>
        <w:rPr>
          <w:rFonts w:cs="Calibri"/>
          <w:sz w:val="24"/>
          <w:szCs w:val="24"/>
        </w:rPr>
      </w:pPr>
      <w:r w:rsidRPr="00B7547F">
        <w:rPr>
          <w:rFonts w:cs="Calibri"/>
          <w:b/>
          <w:bCs/>
          <w:sz w:val="24"/>
          <w:szCs w:val="24"/>
        </w:rPr>
        <w:t>Abstractive Summarization Capabilities:</w:t>
      </w:r>
      <w:r w:rsidRPr="00B7547F">
        <w:rPr>
          <w:rFonts w:cs="Calibri"/>
          <w:sz w:val="24"/>
          <w:szCs w:val="24"/>
        </w:rPr>
        <w:t xml:space="preserve"> The project incorporated advanced abstractive summarization techniques, enabling the system to generate summaries that went beyond mere extraction of sentences. By leveraging cutting-edge natural language generation models, the summarizer achieved the ability to produce coherent and contextually appropriate summaries that captured the essence of the source text. This achievement opened new possibilities for more creative and human-like summarization output.</w:t>
      </w:r>
    </w:p>
    <w:p w14:paraId="0884542C" w14:textId="77777777" w:rsidR="009B1A23" w:rsidRPr="00B7547F" w:rsidRDefault="009B1A23" w:rsidP="00B53403">
      <w:pPr>
        <w:jc w:val="both"/>
        <w:rPr>
          <w:rFonts w:ascii="Calibri" w:hAnsi="Calibri" w:cs="Calibri"/>
          <w:sz w:val="28"/>
          <w:szCs w:val="28"/>
        </w:rPr>
      </w:pPr>
    </w:p>
    <w:p w14:paraId="579DE317" w14:textId="77777777" w:rsidR="009B1A23" w:rsidRPr="00B7547F" w:rsidRDefault="009B1A23">
      <w:pPr>
        <w:pStyle w:val="ListParagraph"/>
        <w:numPr>
          <w:ilvl w:val="0"/>
          <w:numId w:val="29"/>
        </w:numPr>
        <w:spacing w:line="360" w:lineRule="auto"/>
        <w:jc w:val="both"/>
        <w:rPr>
          <w:rFonts w:cs="Calibri"/>
          <w:sz w:val="24"/>
          <w:szCs w:val="24"/>
        </w:rPr>
      </w:pPr>
      <w:r w:rsidRPr="00B7547F">
        <w:rPr>
          <w:rFonts w:cs="Calibri"/>
          <w:b/>
          <w:bCs/>
          <w:sz w:val="24"/>
          <w:szCs w:val="24"/>
        </w:rPr>
        <w:t>Real-Time Summarization:</w:t>
      </w:r>
      <w:r w:rsidRPr="00B7547F">
        <w:rPr>
          <w:rFonts w:cs="Calibri"/>
          <w:sz w:val="24"/>
          <w:szCs w:val="24"/>
        </w:rPr>
        <w:t xml:space="preserve"> The project achieved real-time text summarization capabilities, allowing users to receive summaries instantaneously. By optimizing the summarization algorithms and leveraging parallel processing techniques, the system could generate summaries in near real-time, ensuring a seamless and efficient user experience.</w:t>
      </w:r>
    </w:p>
    <w:p w14:paraId="5F1DD1A7" w14:textId="77777777" w:rsidR="009B1A23" w:rsidRPr="00B7547F" w:rsidRDefault="009B1A23" w:rsidP="00B53403">
      <w:pPr>
        <w:jc w:val="both"/>
        <w:rPr>
          <w:rFonts w:ascii="Calibri" w:hAnsi="Calibri" w:cs="Calibri"/>
          <w:sz w:val="28"/>
          <w:szCs w:val="28"/>
        </w:rPr>
      </w:pPr>
    </w:p>
    <w:p w14:paraId="229C5BD8" w14:textId="1B530182" w:rsidR="00307A5C" w:rsidRPr="00B7547F" w:rsidRDefault="009B1A23">
      <w:pPr>
        <w:pStyle w:val="ListParagraph"/>
        <w:numPr>
          <w:ilvl w:val="0"/>
          <w:numId w:val="29"/>
        </w:numPr>
        <w:spacing w:line="360" w:lineRule="auto"/>
        <w:jc w:val="both"/>
        <w:rPr>
          <w:rFonts w:cs="Calibri"/>
          <w:sz w:val="24"/>
          <w:szCs w:val="24"/>
        </w:rPr>
      </w:pPr>
      <w:r w:rsidRPr="00B7547F">
        <w:rPr>
          <w:rFonts w:cs="Calibri"/>
          <w:b/>
          <w:bCs/>
          <w:sz w:val="24"/>
          <w:szCs w:val="24"/>
        </w:rPr>
        <w:lastRenderedPageBreak/>
        <w:t>User-Friendly Interface:</w:t>
      </w:r>
      <w:r w:rsidRPr="00B7547F">
        <w:rPr>
          <w:rFonts w:cs="Calibri"/>
          <w:sz w:val="24"/>
          <w:szCs w:val="24"/>
        </w:rPr>
        <w:t xml:space="preserve"> The project placed a strong emphasis on user experience, resulting in the development of a user-friendly interface. The interface was designed to be intuitive and accessible, allowing users to easily input the text and receive the summarized output. The achievement of a user-friendly interface enhanced the usability and adoption of the text summarizer among a wide range of users.</w:t>
      </w:r>
    </w:p>
    <w:p w14:paraId="637C23CA" w14:textId="77777777" w:rsidR="00307A5C" w:rsidRDefault="00307A5C" w:rsidP="00307A5C">
      <w:pPr>
        <w:spacing w:line="360" w:lineRule="auto"/>
        <w:jc w:val="both"/>
        <w:rPr>
          <w:rFonts w:ascii="Calibri" w:hAnsi="Calibri" w:cs="Calibri"/>
        </w:rPr>
      </w:pPr>
    </w:p>
    <w:p w14:paraId="2C75F0AC" w14:textId="77777777" w:rsidR="00307A5C" w:rsidRPr="00ED1C30" w:rsidRDefault="00307A5C">
      <w:pPr>
        <w:pStyle w:val="Heading2"/>
        <w:numPr>
          <w:ilvl w:val="1"/>
          <w:numId w:val="26"/>
        </w:numPr>
        <w:ind w:left="792" w:hanging="432"/>
      </w:pPr>
      <w:bookmarkStart w:id="681" w:name="_Toc505635185"/>
      <w:bookmarkStart w:id="682" w:name="_Toc505635284"/>
      <w:bookmarkStart w:id="683" w:name="_Toc505635383"/>
      <w:bookmarkStart w:id="684" w:name="_Toc505635488"/>
      <w:bookmarkStart w:id="685" w:name="_Toc505635694"/>
      <w:bookmarkStart w:id="686" w:name="_Toc505637986"/>
      <w:bookmarkStart w:id="687" w:name="_Toc139921493"/>
      <w:r w:rsidRPr="00ED1C30">
        <w:t>Critical Review</w:t>
      </w:r>
      <w:bookmarkEnd w:id="681"/>
      <w:bookmarkEnd w:id="682"/>
      <w:bookmarkEnd w:id="683"/>
      <w:bookmarkEnd w:id="684"/>
      <w:bookmarkEnd w:id="685"/>
      <w:bookmarkEnd w:id="686"/>
      <w:bookmarkEnd w:id="687"/>
      <w:r w:rsidRPr="00ED1C30">
        <w:t xml:space="preserve"> </w:t>
      </w:r>
    </w:p>
    <w:p w14:paraId="5F1FC937" w14:textId="028027D6" w:rsidR="009B1A23" w:rsidRDefault="009B1A23" w:rsidP="00307A5C">
      <w:pPr>
        <w:spacing w:line="360" w:lineRule="auto"/>
        <w:jc w:val="both"/>
        <w:rPr>
          <w:rFonts w:ascii="Calibri" w:hAnsi="Calibri" w:cs="Calibri"/>
        </w:rPr>
      </w:pPr>
      <w:r w:rsidRPr="009B1A23">
        <w:rPr>
          <w:rFonts w:ascii="Calibri" w:hAnsi="Calibri" w:cs="Calibri"/>
        </w:rPr>
        <w:t>The text summarizer project presents several commendable achievements in the field of automatic text summarization. However, a critical review also highlights certain areas that could benefit from further development and improvement.</w:t>
      </w:r>
    </w:p>
    <w:p w14:paraId="4B6AECBE" w14:textId="77777777" w:rsidR="009B1A23" w:rsidRDefault="009B1A23" w:rsidP="00307A5C">
      <w:pPr>
        <w:spacing w:line="360" w:lineRule="auto"/>
        <w:jc w:val="both"/>
        <w:rPr>
          <w:rFonts w:ascii="Calibri" w:hAnsi="Calibri" w:cs="Calibri"/>
        </w:rPr>
      </w:pPr>
    </w:p>
    <w:p w14:paraId="298DFC52" w14:textId="2AAE82F8" w:rsidR="009B1A23" w:rsidRDefault="009B1A23" w:rsidP="00307A5C">
      <w:pPr>
        <w:spacing w:line="360" w:lineRule="auto"/>
        <w:jc w:val="both"/>
        <w:rPr>
          <w:rFonts w:ascii="Calibri" w:hAnsi="Calibri" w:cs="Calibri"/>
        </w:rPr>
      </w:pPr>
      <w:r w:rsidRPr="009B1A23">
        <w:rPr>
          <w:rFonts w:ascii="Calibri" w:hAnsi="Calibri" w:cs="Calibri"/>
        </w:rPr>
        <w:t>One of the notable strengths of the project is its ability to extract key information accurately from a variety of text sources. The project's implementation of advanced natural language processing techniques and machine learning algorithms contributes to the system's efficiency in identifying and selecting relevant content. This achievement is crucial in addressing the challenge of information overload and saving user’s valuable time.</w:t>
      </w:r>
    </w:p>
    <w:p w14:paraId="3D47E877" w14:textId="77777777" w:rsidR="009B1A23" w:rsidRDefault="009B1A23" w:rsidP="00307A5C">
      <w:pPr>
        <w:spacing w:line="360" w:lineRule="auto"/>
        <w:jc w:val="both"/>
        <w:rPr>
          <w:rFonts w:ascii="Calibri" w:hAnsi="Calibri" w:cs="Calibri"/>
        </w:rPr>
      </w:pPr>
    </w:p>
    <w:p w14:paraId="4F36FBD9" w14:textId="283359AC" w:rsidR="009B1A23" w:rsidRDefault="009B1A23" w:rsidP="00307A5C">
      <w:pPr>
        <w:spacing w:line="360" w:lineRule="auto"/>
        <w:jc w:val="both"/>
        <w:rPr>
          <w:rFonts w:ascii="Calibri" w:hAnsi="Calibri" w:cs="Calibri"/>
        </w:rPr>
      </w:pPr>
      <w:r w:rsidRPr="009B1A23">
        <w:rPr>
          <w:rFonts w:ascii="Calibri" w:hAnsi="Calibri" w:cs="Calibri"/>
        </w:rPr>
        <w:t>The project's adaptability across different domains is another positive aspect. By successfully summarizing texts from diverse sources such as news articles, scientific papers, and legal documents, the system demonstrates versatility and applicability. This adaptability enhances the project's potential for widespread use in various industries and knowledge domains.</w:t>
      </w:r>
    </w:p>
    <w:p w14:paraId="5C40F770" w14:textId="77777777" w:rsidR="009B1A23" w:rsidRDefault="009B1A23" w:rsidP="00307A5C">
      <w:pPr>
        <w:spacing w:line="360" w:lineRule="auto"/>
        <w:jc w:val="both"/>
        <w:rPr>
          <w:rFonts w:ascii="Calibri" w:hAnsi="Calibri" w:cs="Calibri"/>
        </w:rPr>
      </w:pPr>
    </w:p>
    <w:p w14:paraId="0DFF5FA9" w14:textId="6E52AD31" w:rsidR="009B1A23" w:rsidRDefault="009B1A23" w:rsidP="00307A5C">
      <w:pPr>
        <w:spacing w:line="360" w:lineRule="auto"/>
        <w:jc w:val="both"/>
        <w:rPr>
          <w:rFonts w:ascii="Calibri" w:hAnsi="Calibri" w:cs="Calibri"/>
        </w:rPr>
      </w:pPr>
      <w:r w:rsidRPr="009B1A23">
        <w:rPr>
          <w:rFonts w:ascii="Calibri" w:hAnsi="Calibri" w:cs="Calibri"/>
        </w:rPr>
        <w:t>Furthermore, the project could consider addressing the challenge of domain-specific summarization. While the project demonstrates adaptability across different domains, further research and development could focus on domain-specific techniques to optimize summarization quality for specialized domains. This would enhance the system's performance in accurately capturing domain-specific language, jargon, and nuances.</w:t>
      </w:r>
    </w:p>
    <w:p w14:paraId="1E61C70E" w14:textId="77777777" w:rsidR="009B1A23" w:rsidRDefault="009B1A23" w:rsidP="00307A5C">
      <w:pPr>
        <w:spacing w:line="360" w:lineRule="auto"/>
        <w:jc w:val="both"/>
        <w:rPr>
          <w:rFonts w:ascii="Calibri" w:hAnsi="Calibri" w:cs="Calibri"/>
        </w:rPr>
      </w:pPr>
    </w:p>
    <w:p w14:paraId="290A0EFE" w14:textId="44E377BD" w:rsidR="009B1A23" w:rsidRDefault="009B1A23" w:rsidP="00307A5C">
      <w:pPr>
        <w:spacing w:line="360" w:lineRule="auto"/>
        <w:jc w:val="both"/>
        <w:rPr>
          <w:rFonts w:ascii="Calibri" w:hAnsi="Calibri" w:cs="Calibri"/>
        </w:rPr>
      </w:pPr>
      <w:r w:rsidRPr="009B1A23">
        <w:rPr>
          <w:rFonts w:ascii="Calibri" w:hAnsi="Calibri" w:cs="Calibri"/>
        </w:rPr>
        <w:lastRenderedPageBreak/>
        <w:t>Lastly, it would be valuable for the project to explore the ethical implications of text summarization. As automatic summarization systems play a significant role in information consumption and decision-making processes, considering issues such as bias, fairness, and transparency becomes increasingly important. Integrating ethical considerations into the development process can ensure responsible and accountable use of the summarizer.</w:t>
      </w:r>
    </w:p>
    <w:p w14:paraId="578B7E6F" w14:textId="77777777" w:rsidR="009B1A23" w:rsidRDefault="009B1A23" w:rsidP="00307A5C">
      <w:pPr>
        <w:spacing w:line="360" w:lineRule="auto"/>
        <w:jc w:val="both"/>
        <w:rPr>
          <w:rFonts w:ascii="Calibri" w:hAnsi="Calibri" w:cs="Calibri"/>
        </w:rPr>
      </w:pPr>
    </w:p>
    <w:p w14:paraId="788565BF" w14:textId="73D31D51" w:rsidR="00307A5C" w:rsidRDefault="009B1A23" w:rsidP="00307A5C">
      <w:pPr>
        <w:spacing w:line="360" w:lineRule="auto"/>
        <w:jc w:val="both"/>
        <w:rPr>
          <w:rFonts w:ascii="Calibri" w:hAnsi="Calibri" w:cs="Calibri"/>
        </w:rPr>
      </w:pPr>
      <w:r w:rsidRPr="009B1A23">
        <w:rPr>
          <w:rFonts w:ascii="Calibri" w:hAnsi="Calibri" w:cs="Calibri"/>
        </w:rPr>
        <w:t>In conclusion, the text summarizer project demonstrates notable achievements in accuracy, adaptability, and abstractive summarization. However, addressing the areas of evaluation metrics, user feedback, domain-specific summarization, and ethical considerations could further enhance the project's performance, usability, and societal impact.</w:t>
      </w:r>
    </w:p>
    <w:p w14:paraId="1AD3C917" w14:textId="77777777" w:rsidR="00307A5C" w:rsidRDefault="00307A5C" w:rsidP="00307A5C">
      <w:pPr>
        <w:spacing w:line="360" w:lineRule="auto"/>
        <w:jc w:val="both"/>
        <w:rPr>
          <w:rFonts w:ascii="Calibri" w:hAnsi="Calibri" w:cs="Calibri"/>
        </w:rPr>
      </w:pPr>
    </w:p>
    <w:p w14:paraId="49D634A6" w14:textId="77777777" w:rsidR="00307A5C" w:rsidRPr="00ED1C30" w:rsidRDefault="00307A5C">
      <w:pPr>
        <w:pStyle w:val="Heading2"/>
        <w:numPr>
          <w:ilvl w:val="1"/>
          <w:numId w:val="26"/>
        </w:numPr>
        <w:ind w:left="792" w:hanging="432"/>
      </w:pPr>
      <w:bookmarkStart w:id="688" w:name="_Toc505635186"/>
      <w:bookmarkStart w:id="689" w:name="_Toc505635285"/>
      <w:bookmarkStart w:id="690" w:name="_Toc505635384"/>
      <w:bookmarkStart w:id="691" w:name="_Toc505635489"/>
      <w:bookmarkStart w:id="692" w:name="_Toc505635695"/>
      <w:bookmarkStart w:id="693" w:name="_Toc505637987"/>
      <w:bookmarkStart w:id="694" w:name="_Toc139921494"/>
      <w:r w:rsidRPr="00ED1C30">
        <w:t>Lessons Learnt</w:t>
      </w:r>
      <w:bookmarkEnd w:id="688"/>
      <w:bookmarkEnd w:id="689"/>
      <w:bookmarkEnd w:id="690"/>
      <w:bookmarkEnd w:id="691"/>
      <w:bookmarkEnd w:id="692"/>
      <w:bookmarkEnd w:id="693"/>
      <w:bookmarkEnd w:id="694"/>
    </w:p>
    <w:p w14:paraId="7C269658" w14:textId="77777777" w:rsidR="009B1A23" w:rsidRPr="009B1A23" w:rsidRDefault="009B1A23" w:rsidP="009B1A23">
      <w:pPr>
        <w:spacing w:line="360" w:lineRule="auto"/>
        <w:jc w:val="both"/>
        <w:rPr>
          <w:rFonts w:ascii="Calibri" w:hAnsi="Calibri" w:cs="Calibri"/>
        </w:rPr>
      </w:pPr>
      <w:r w:rsidRPr="009B1A23">
        <w:rPr>
          <w:rFonts w:ascii="Calibri" w:hAnsi="Calibri" w:cs="Calibri"/>
        </w:rPr>
        <w:t>During the process of creating a text summarizer project in Python, several valuable lessons can be learned. Here are some key lessons that developers often encounter:</w:t>
      </w:r>
    </w:p>
    <w:p w14:paraId="6F6297C4" w14:textId="77777777" w:rsidR="009B1A23" w:rsidRPr="009B1A23" w:rsidRDefault="009B1A23" w:rsidP="009B1A23">
      <w:pPr>
        <w:spacing w:line="360" w:lineRule="auto"/>
        <w:jc w:val="both"/>
        <w:rPr>
          <w:rFonts w:ascii="Calibri" w:hAnsi="Calibri" w:cs="Calibri"/>
        </w:rPr>
      </w:pPr>
    </w:p>
    <w:p w14:paraId="277C1C30" w14:textId="35FC4307" w:rsidR="009B1A23" w:rsidRDefault="009B1A23" w:rsidP="009B1A23">
      <w:pPr>
        <w:pStyle w:val="ListParagraph"/>
        <w:numPr>
          <w:ilvl w:val="0"/>
          <w:numId w:val="28"/>
        </w:numPr>
        <w:spacing w:line="360" w:lineRule="auto"/>
        <w:jc w:val="both"/>
        <w:rPr>
          <w:rFonts w:cs="Calibri"/>
          <w:sz w:val="24"/>
          <w:szCs w:val="24"/>
        </w:rPr>
      </w:pPr>
      <w:r w:rsidRPr="009B1A23">
        <w:rPr>
          <w:rFonts w:cs="Calibri"/>
          <w:b/>
          <w:bCs/>
          <w:sz w:val="24"/>
          <w:szCs w:val="24"/>
        </w:rPr>
        <w:t>Data Preprocessing is Crucial:</w:t>
      </w:r>
      <w:r w:rsidRPr="009B1A23">
        <w:rPr>
          <w:rFonts w:cs="Calibri"/>
          <w:sz w:val="24"/>
          <w:szCs w:val="24"/>
        </w:rPr>
        <w:t xml:space="preserve"> Text summarization heavily relies on the quality of input data. Preprocessing tasks such as cleaning the text, removing irrelevant information, handling special characters, and </w:t>
      </w:r>
      <w:proofErr w:type="gramStart"/>
      <w:r w:rsidRPr="009B1A23">
        <w:rPr>
          <w:rFonts w:cs="Calibri"/>
          <w:sz w:val="24"/>
          <w:szCs w:val="24"/>
        </w:rPr>
        <w:t>tokenization are</w:t>
      </w:r>
      <w:proofErr w:type="gramEnd"/>
      <w:r w:rsidRPr="009B1A23">
        <w:rPr>
          <w:rFonts w:cs="Calibri"/>
          <w:sz w:val="24"/>
          <w:szCs w:val="24"/>
        </w:rPr>
        <w:t xml:space="preserve"> vital to ensure accurate and meaningful summaries. </w:t>
      </w:r>
    </w:p>
    <w:p w14:paraId="1FDE8B46" w14:textId="77777777" w:rsidR="00B53403" w:rsidRPr="00B53403" w:rsidRDefault="00B53403" w:rsidP="00B53403">
      <w:pPr>
        <w:jc w:val="both"/>
        <w:rPr>
          <w:rFonts w:cs="Calibri"/>
        </w:rPr>
      </w:pPr>
    </w:p>
    <w:p w14:paraId="33D95BFC" w14:textId="48A68E5B" w:rsidR="00B53403" w:rsidRPr="00B53403" w:rsidRDefault="009B1A23" w:rsidP="00B53403">
      <w:pPr>
        <w:pStyle w:val="ListParagraph"/>
        <w:numPr>
          <w:ilvl w:val="0"/>
          <w:numId w:val="28"/>
        </w:numPr>
        <w:spacing w:line="360" w:lineRule="auto"/>
        <w:jc w:val="both"/>
        <w:rPr>
          <w:rFonts w:cs="Calibri"/>
          <w:sz w:val="24"/>
          <w:szCs w:val="24"/>
        </w:rPr>
      </w:pPr>
      <w:r w:rsidRPr="009B1A23">
        <w:rPr>
          <w:rFonts w:cs="Calibri"/>
          <w:b/>
          <w:bCs/>
          <w:sz w:val="24"/>
          <w:szCs w:val="24"/>
        </w:rPr>
        <w:t>Understanding Different Summarization Techniques:</w:t>
      </w:r>
      <w:r w:rsidRPr="009B1A23">
        <w:rPr>
          <w:rFonts w:cs="Calibri"/>
          <w:sz w:val="24"/>
          <w:szCs w:val="24"/>
        </w:rPr>
        <w:t xml:space="preserve"> There are various approaches to text summarization, including extractive and abstractive methods. Extractive summarization involves selecting and combining important sentences from the source text, while abstractive summarization involves generating new sentenc</w:t>
      </w:r>
      <w:r w:rsidR="00B53403">
        <w:rPr>
          <w:rFonts w:cs="Calibri"/>
          <w:sz w:val="24"/>
          <w:szCs w:val="24"/>
        </w:rPr>
        <w:t>es that capture the main ideas.</w:t>
      </w:r>
    </w:p>
    <w:p w14:paraId="770B024E" w14:textId="77777777" w:rsidR="00B53403" w:rsidRPr="00B53403" w:rsidRDefault="00B53403" w:rsidP="00B53403">
      <w:pPr>
        <w:jc w:val="both"/>
        <w:rPr>
          <w:rFonts w:cs="Calibri"/>
        </w:rPr>
      </w:pPr>
    </w:p>
    <w:p w14:paraId="0C3A33BB" w14:textId="682FE705" w:rsidR="009B1A23" w:rsidRPr="00A3321A" w:rsidRDefault="009B1A23" w:rsidP="009B1A23">
      <w:pPr>
        <w:pStyle w:val="ListParagraph"/>
        <w:numPr>
          <w:ilvl w:val="0"/>
          <w:numId w:val="28"/>
        </w:numPr>
        <w:spacing w:line="360" w:lineRule="auto"/>
        <w:jc w:val="both"/>
        <w:rPr>
          <w:rFonts w:cs="Calibri"/>
          <w:sz w:val="24"/>
          <w:szCs w:val="24"/>
        </w:rPr>
      </w:pPr>
      <w:r w:rsidRPr="00E16A94">
        <w:rPr>
          <w:rFonts w:cs="Calibri"/>
          <w:b/>
          <w:bCs/>
          <w:sz w:val="24"/>
          <w:szCs w:val="24"/>
        </w:rPr>
        <w:t>Utilizing NLP Libraries and Frameworks:</w:t>
      </w:r>
      <w:r w:rsidRPr="00E16A94">
        <w:rPr>
          <w:rFonts w:cs="Calibri"/>
          <w:sz w:val="24"/>
          <w:szCs w:val="24"/>
        </w:rPr>
        <w:t xml:space="preserve"> Python offers a wide range of powerful natural language processing (NLP) libraries and frameworks, such as </w:t>
      </w:r>
      <w:proofErr w:type="spellStart"/>
      <w:r w:rsidR="00E16A94" w:rsidRPr="00E16A94">
        <w:rPr>
          <w:rFonts w:cs="Calibri"/>
          <w:sz w:val="24"/>
          <w:szCs w:val="24"/>
        </w:rPr>
        <w:t>Py</w:t>
      </w:r>
      <w:proofErr w:type="spellEnd"/>
      <w:r w:rsidR="00E16A94" w:rsidRPr="00E16A94">
        <w:rPr>
          <w:rFonts w:cs="Calibri"/>
          <w:sz w:val="24"/>
          <w:szCs w:val="24"/>
        </w:rPr>
        <w:t xml:space="preserve">-torch, </w:t>
      </w:r>
      <w:proofErr w:type="spellStart"/>
      <w:r w:rsidR="00E16A94" w:rsidRPr="00E16A94">
        <w:rPr>
          <w:rFonts w:cs="Calibri"/>
          <w:sz w:val="24"/>
          <w:szCs w:val="24"/>
        </w:rPr>
        <w:t>Scikit</w:t>
      </w:r>
      <w:proofErr w:type="spellEnd"/>
      <w:r w:rsidR="00E16A94" w:rsidRPr="00E16A94">
        <w:rPr>
          <w:rFonts w:cs="Calibri"/>
          <w:sz w:val="24"/>
          <w:szCs w:val="24"/>
        </w:rPr>
        <w:t>-learn</w:t>
      </w:r>
      <w:r w:rsidRPr="00E16A94">
        <w:rPr>
          <w:rFonts w:cs="Calibri"/>
          <w:sz w:val="24"/>
          <w:szCs w:val="24"/>
        </w:rPr>
        <w:t xml:space="preserve">, </w:t>
      </w:r>
      <w:proofErr w:type="spellStart"/>
      <w:r w:rsidR="00E16A94" w:rsidRPr="00E16A94">
        <w:rPr>
          <w:rFonts w:cs="Calibri"/>
          <w:sz w:val="24"/>
          <w:szCs w:val="24"/>
        </w:rPr>
        <w:t>Tensorflow</w:t>
      </w:r>
      <w:proofErr w:type="spellEnd"/>
      <w:r w:rsidR="00E16A94" w:rsidRPr="00E16A94">
        <w:rPr>
          <w:rFonts w:cs="Calibri"/>
          <w:sz w:val="24"/>
          <w:szCs w:val="24"/>
        </w:rPr>
        <w:t xml:space="preserve"> </w:t>
      </w:r>
      <w:r w:rsidRPr="00E16A94">
        <w:rPr>
          <w:rFonts w:cs="Calibri"/>
          <w:sz w:val="24"/>
          <w:szCs w:val="24"/>
        </w:rPr>
        <w:t xml:space="preserve">and Transformers. Leveraging these libraries can greatly simplify the </w:t>
      </w:r>
      <w:r w:rsidRPr="00E16A94">
        <w:rPr>
          <w:rFonts w:cs="Calibri"/>
          <w:sz w:val="24"/>
          <w:szCs w:val="24"/>
        </w:rPr>
        <w:lastRenderedPageBreak/>
        <w:t>implementation of core NLP tasks like tokenization, part-of-speech tagging, and named entity recognition. It is important to explore and understand the available tools to expedite the development process.</w:t>
      </w:r>
    </w:p>
    <w:p w14:paraId="25F2A893" w14:textId="5F3203CE" w:rsidR="009B1A23" w:rsidRDefault="009B1A23" w:rsidP="009B1A23">
      <w:pPr>
        <w:pStyle w:val="ListParagraph"/>
        <w:numPr>
          <w:ilvl w:val="0"/>
          <w:numId w:val="28"/>
        </w:numPr>
        <w:spacing w:line="360" w:lineRule="auto"/>
        <w:jc w:val="both"/>
        <w:rPr>
          <w:rFonts w:cs="Calibri"/>
          <w:sz w:val="24"/>
          <w:szCs w:val="24"/>
        </w:rPr>
      </w:pPr>
      <w:r w:rsidRPr="009B1A23">
        <w:rPr>
          <w:rFonts w:cs="Calibri"/>
          <w:b/>
          <w:bCs/>
          <w:sz w:val="24"/>
          <w:szCs w:val="24"/>
        </w:rPr>
        <w:t xml:space="preserve">Balancing Model Complexity and Performance: </w:t>
      </w:r>
      <w:r w:rsidRPr="009B1A23">
        <w:rPr>
          <w:rFonts w:cs="Calibri"/>
          <w:sz w:val="24"/>
          <w:szCs w:val="24"/>
        </w:rPr>
        <w:t xml:space="preserve">When </w:t>
      </w:r>
      <w:proofErr w:type="gramStart"/>
      <w:r w:rsidRPr="009B1A23">
        <w:rPr>
          <w:rFonts w:cs="Calibri"/>
          <w:sz w:val="24"/>
          <w:szCs w:val="24"/>
        </w:rPr>
        <w:t>working with text summarization, developers often encounter</w:t>
      </w:r>
      <w:proofErr w:type="gramEnd"/>
      <w:r w:rsidRPr="009B1A23">
        <w:rPr>
          <w:rFonts w:cs="Calibri"/>
          <w:sz w:val="24"/>
          <w:szCs w:val="24"/>
        </w:rPr>
        <w:t xml:space="preserve"> trade-offs between model complexity and performance. More sophisticated models, such as transformer-based architectures, may provide better results but require higher computational resources and longer training times. Striking the right balance between model complexity and system requirements is crucial to ensure the summarizer is both effective and efficient.</w:t>
      </w:r>
    </w:p>
    <w:p w14:paraId="38B013CC" w14:textId="77777777" w:rsidR="00B53403" w:rsidRPr="00B53403" w:rsidRDefault="00B53403" w:rsidP="00B53403">
      <w:pPr>
        <w:ind w:left="360"/>
        <w:jc w:val="both"/>
        <w:rPr>
          <w:rFonts w:cs="Calibri"/>
        </w:rPr>
      </w:pPr>
    </w:p>
    <w:p w14:paraId="4E985517" w14:textId="5ECBB284" w:rsidR="00B53403" w:rsidRPr="00B53403" w:rsidRDefault="009B1A23" w:rsidP="00B53403">
      <w:pPr>
        <w:pStyle w:val="ListParagraph"/>
        <w:numPr>
          <w:ilvl w:val="0"/>
          <w:numId w:val="28"/>
        </w:numPr>
        <w:spacing w:line="360" w:lineRule="auto"/>
        <w:jc w:val="both"/>
        <w:rPr>
          <w:rFonts w:cs="Calibri"/>
          <w:sz w:val="24"/>
          <w:szCs w:val="24"/>
        </w:rPr>
      </w:pPr>
      <w:r w:rsidRPr="009B1A23">
        <w:rPr>
          <w:rFonts w:cs="Calibri"/>
          <w:b/>
          <w:bCs/>
          <w:sz w:val="24"/>
          <w:szCs w:val="24"/>
        </w:rPr>
        <w:t>Evaluating Summarization Quality:</w:t>
      </w:r>
      <w:r w:rsidRPr="009B1A23">
        <w:rPr>
          <w:rFonts w:cs="Calibri"/>
          <w:sz w:val="24"/>
          <w:szCs w:val="24"/>
        </w:rPr>
        <w:t xml:space="preserve"> Evaluating the quality of summaries can be challenging. Commonly used metrics include ROUGE (Recall-Oriented Understudy for </w:t>
      </w:r>
      <w:proofErr w:type="spellStart"/>
      <w:r w:rsidRPr="009B1A23">
        <w:rPr>
          <w:rFonts w:cs="Calibri"/>
          <w:sz w:val="24"/>
          <w:szCs w:val="24"/>
        </w:rPr>
        <w:t>Gisting</w:t>
      </w:r>
      <w:proofErr w:type="spellEnd"/>
      <w:r w:rsidRPr="009B1A23">
        <w:rPr>
          <w:rFonts w:cs="Calibri"/>
          <w:sz w:val="24"/>
          <w:szCs w:val="24"/>
        </w:rPr>
        <w:t xml:space="preserve"> Evaluation), which assesses the overlap between the generated summary and reference summaries. However, it is important to consider additional metrics that capture the fluency, coherence, and readability of the summaries. Evaluating the summarizer from multiple perspectives provides a more comprehensive understanding of its performance.</w:t>
      </w:r>
    </w:p>
    <w:p w14:paraId="1196506E" w14:textId="77777777" w:rsidR="00B53403" w:rsidRPr="00B53403" w:rsidRDefault="00B53403" w:rsidP="00B53403">
      <w:pPr>
        <w:jc w:val="both"/>
        <w:rPr>
          <w:rFonts w:cs="Calibri"/>
        </w:rPr>
      </w:pPr>
    </w:p>
    <w:p w14:paraId="234366E0" w14:textId="17FA981A" w:rsidR="009B1A23" w:rsidRDefault="009B1A23">
      <w:pPr>
        <w:pStyle w:val="ListParagraph"/>
        <w:numPr>
          <w:ilvl w:val="0"/>
          <w:numId w:val="28"/>
        </w:numPr>
        <w:spacing w:line="360" w:lineRule="auto"/>
        <w:jc w:val="both"/>
        <w:rPr>
          <w:rFonts w:cs="Calibri"/>
          <w:sz w:val="24"/>
          <w:szCs w:val="24"/>
        </w:rPr>
      </w:pPr>
      <w:r w:rsidRPr="009B1A23">
        <w:rPr>
          <w:rFonts w:cs="Calibri"/>
          <w:b/>
          <w:bCs/>
          <w:sz w:val="24"/>
          <w:szCs w:val="24"/>
        </w:rPr>
        <w:t xml:space="preserve">Handling Challenges of Abstractive Summarization: </w:t>
      </w:r>
      <w:r w:rsidRPr="009B1A23">
        <w:rPr>
          <w:rFonts w:cs="Calibri"/>
          <w:sz w:val="24"/>
          <w:szCs w:val="24"/>
        </w:rPr>
        <w:t>Abstractive summarization poses unique challenges, including generating coherent and grammatically correct sentences that capture the essence of the source text. Techniques like encoder-decoder architectures and attention mechanisms can be used to address these challenges. However, it is important to acknowledge that abstractive summarization remains an active research area, and further exploration and experimentation are needed to achieve optimal results.</w:t>
      </w:r>
    </w:p>
    <w:p w14:paraId="478C51A3" w14:textId="77777777" w:rsidR="00B53403" w:rsidRPr="00B53403" w:rsidRDefault="00B53403" w:rsidP="00B53403">
      <w:pPr>
        <w:jc w:val="both"/>
        <w:rPr>
          <w:rFonts w:cs="Calibri"/>
        </w:rPr>
      </w:pPr>
    </w:p>
    <w:p w14:paraId="06138DDC" w14:textId="4C6969A2" w:rsidR="00B53403" w:rsidRPr="00B53403" w:rsidRDefault="009B1A23" w:rsidP="00B53403">
      <w:pPr>
        <w:pStyle w:val="ListParagraph"/>
        <w:numPr>
          <w:ilvl w:val="0"/>
          <w:numId w:val="28"/>
        </w:numPr>
        <w:spacing w:line="360" w:lineRule="auto"/>
        <w:jc w:val="both"/>
        <w:rPr>
          <w:rFonts w:cs="Calibri"/>
          <w:sz w:val="24"/>
          <w:szCs w:val="24"/>
        </w:rPr>
      </w:pPr>
      <w:r w:rsidRPr="009B1A23">
        <w:rPr>
          <w:rFonts w:cs="Calibri"/>
          <w:b/>
          <w:bCs/>
          <w:sz w:val="24"/>
          <w:szCs w:val="24"/>
        </w:rPr>
        <w:t>Ethical Considerations:</w:t>
      </w:r>
      <w:r w:rsidRPr="009B1A23">
        <w:rPr>
          <w:rFonts w:cs="Calibri"/>
          <w:sz w:val="24"/>
          <w:szCs w:val="24"/>
        </w:rPr>
        <w:t xml:space="preserve"> As with any AI-powered system, it is essential to consider ethical considerations. Text summarizers can potentially amplify biases present in the data and affect the dissemination of information. Being aware of the ethical implications, </w:t>
      </w:r>
      <w:r w:rsidRPr="009B1A23">
        <w:rPr>
          <w:rFonts w:cs="Calibri"/>
          <w:sz w:val="24"/>
          <w:szCs w:val="24"/>
        </w:rPr>
        <w:lastRenderedPageBreak/>
        <w:t>considering fairness and bias, and addressing potential issues can help develop responsible and unbiased summarization systems.</w:t>
      </w:r>
    </w:p>
    <w:p w14:paraId="4B18052C" w14:textId="6100BE2B" w:rsidR="00307A5C" w:rsidRDefault="009B1A23" w:rsidP="00307A5C">
      <w:pPr>
        <w:spacing w:line="360" w:lineRule="auto"/>
        <w:jc w:val="both"/>
        <w:rPr>
          <w:rFonts w:ascii="Calibri" w:hAnsi="Calibri" w:cs="Calibri"/>
        </w:rPr>
      </w:pPr>
      <w:r w:rsidRPr="009B1A23">
        <w:rPr>
          <w:rFonts w:ascii="Calibri" w:hAnsi="Calibri" w:cs="Calibri"/>
        </w:rPr>
        <w:t>In summary, developing a text summarizer project in Python involves mastering data preprocessing, understanding different summarization techniques, utilizing NLP libraries, balancing model complexity and performance, evaluating summarization quality, incorporating user feedback, tackling challenges of abstractive summarization, and considering ethical considerations. Learning these lessons can lead to the creation of more effective, robust, and responsible text summarization systems.</w:t>
      </w:r>
    </w:p>
    <w:p w14:paraId="738B3901" w14:textId="77777777" w:rsidR="00307A5C" w:rsidRDefault="00307A5C" w:rsidP="00307A5C">
      <w:pPr>
        <w:spacing w:line="360" w:lineRule="auto"/>
        <w:jc w:val="both"/>
        <w:rPr>
          <w:rFonts w:ascii="Calibri" w:hAnsi="Calibri" w:cs="Calibri"/>
        </w:rPr>
      </w:pPr>
    </w:p>
    <w:p w14:paraId="3F16DB44" w14:textId="77777777" w:rsidR="00307A5C" w:rsidRPr="00ED1C30" w:rsidRDefault="00307A5C">
      <w:pPr>
        <w:pStyle w:val="Heading2"/>
        <w:numPr>
          <w:ilvl w:val="1"/>
          <w:numId w:val="26"/>
        </w:numPr>
        <w:ind w:left="792" w:hanging="432"/>
      </w:pPr>
      <w:bookmarkStart w:id="695" w:name="_Toc505635187"/>
      <w:bookmarkStart w:id="696" w:name="_Toc505635286"/>
      <w:bookmarkStart w:id="697" w:name="_Toc505635385"/>
      <w:bookmarkStart w:id="698" w:name="_Toc505635490"/>
      <w:bookmarkStart w:id="699" w:name="_Toc505635696"/>
      <w:bookmarkStart w:id="700" w:name="_Toc505637988"/>
      <w:bookmarkStart w:id="701" w:name="_Toc139921495"/>
      <w:r w:rsidRPr="00ED1C30">
        <w:t>Future Enhancements/Recommendations</w:t>
      </w:r>
      <w:bookmarkEnd w:id="695"/>
      <w:bookmarkEnd w:id="696"/>
      <w:bookmarkEnd w:id="697"/>
      <w:bookmarkEnd w:id="698"/>
      <w:bookmarkEnd w:id="699"/>
      <w:bookmarkEnd w:id="700"/>
      <w:bookmarkEnd w:id="701"/>
    </w:p>
    <w:p w14:paraId="3DCADD2C" w14:textId="4A43CBA0" w:rsidR="00B7547F" w:rsidRPr="00B7547F" w:rsidRDefault="00B7547F" w:rsidP="00B7547F">
      <w:pPr>
        <w:spacing w:line="360" w:lineRule="auto"/>
        <w:jc w:val="both"/>
        <w:rPr>
          <w:rFonts w:ascii="Calibri" w:hAnsi="Calibri" w:cs="Calibri"/>
        </w:rPr>
      </w:pPr>
      <w:r w:rsidRPr="00B7547F">
        <w:rPr>
          <w:rFonts w:ascii="Calibri" w:hAnsi="Calibri" w:cs="Calibri"/>
        </w:rPr>
        <w:t xml:space="preserve">There are several potential future enhancements and recommendations for </w:t>
      </w:r>
      <w:r>
        <w:rPr>
          <w:rFonts w:ascii="Calibri" w:hAnsi="Calibri" w:cs="Calibri"/>
        </w:rPr>
        <w:t>the</w:t>
      </w:r>
      <w:r w:rsidRPr="00B7547F">
        <w:rPr>
          <w:rFonts w:ascii="Calibri" w:hAnsi="Calibri" w:cs="Calibri"/>
        </w:rPr>
        <w:t xml:space="preserve"> </w:t>
      </w:r>
      <w:r>
        <w:rPr>
          <w:rFonts w:ascii="Calibri" w:hAnsi="Calibri" w:cs="Calibri"/>
        </w:rPr>
        <w:t>project</w:t>
      </w:r>
      <w:r w:rsidRPr="00B7547F">
        <w:rPr>
          <w:rFonts w:ascii="Calibri" w:hAnsi="Calibri" w:cs="Calibri"/>
        </w:rPr>
        <w:t>. Here are a few:</w:t>
      </w:r>
    </w:p>
    <w:p w14:paraId="00E5FD28" w14:textId="0F360220" w:rsidR="00B7547F" w:rsidRDefault="00B7547F" w:rsidP="00B7547F">
      <w:pPr>
        <w:pStyle w:val="ListParagraph"/>
        <w:numPr>
          <w:ilvl w:val="0"/>
          <w:numId w:val="30"/>
        </w:numPr>
        <w:spacing w:line="360" w:lineRule="auto"/>
        <w:jc w:val="both"/>
        <w:rPr>
          <w:rFonts w:cs="Calibri"/>
          <w:sz w:val="24"/>
          <w:szCs w:val="24"/>
        </w:rPr>
      </w:pPr>
      <w:r w:rsidRPr="00282069">
        <w:rPr>
          <w:rFonts w:cs="Calibri"/>
          <w:b/>
          <w:bCs/>
          <w:sz w:val="24"/>
          <w:szCs w:val="24"/>
        </w:rPr>
        <w:t>Fine-tuning for Specific Domains:</w:t>
      </w:r>
      <w:r w:rsidRPr="00282069">
        <w:rPr>
          <w:rFonts w:cs="Calibri"/>
          <w:sz w:val="24"/>
          <w:szCs w:val="24"/>
        </w:rPr>
        <w:t xml:space="preserve"> Currently, text summarizers have a broad applicability across different domains. However, fine-tuning the models specifically for certain domains can lead to better performance and more accurate summaries. By training the summarizer on domain-specific datasets or incorporating domain-specific knowledge, the system can capture the nuances and terminology unique to that domain.</w:t>
      </w:r>
    </w:p>
    <w:p w14:paraId="03063A61" w14:textId="77777777" w:rsidR="00B53403" w:rsidRPr="00B53403" w:rsidRDefault="00B53403" w:rsidP="00B53403">
      <w:pPr>
        <w:ind w:left="360"/>
        <w:jc w:val="both"/>
        <w:rPr>
          <w:rFonts w:cs="Calibri"/>
        </w:rPr>
      </w:pPr>
    </w:p>
    <w:p w14:paraId="78DA41D4" w14:textId="0EE15906" w:rsidR="00B7547F" w:rsidRDefault="00B7547F">
      <w:pPr>
        <w:pStyle w:val="ListParagraph"/>
        <w:numPr>
          <w:ilvl w:val="0"/>
          <w:numId w:val="30"/>
        </w:numPr>
        <w:spacing w:line="360" w:lineRule="auto"/>
        <w:jc w:val="both"/>
        <w:rPr>
          <w:rFonts w:cs="Calibri"/>
          <w:sz w:val="24"/>
          <w:szCs w:val="24"/>
        </w:rPr>
      </w:pPr>
      <w:r w:rsidRPr="00282069">
        <w:rPr>
          <w:rFonts w:cs="Calibri"/>
          <w:b/>
          <w:bCs/>
          <w:sz w:val="24"/>
          <w:szCs w:val="24"/>
        </w:rPr>
        <w:t>Multi-document Summarization:</w:t>
      </w:r>
      <w:r w:rsidRPr="00282069">
        <w:rPr>
          <w:rFonts w:cs="Calibri"/>
          <w:sz w:val="24"/>
          <w:szCs w:val="24"/>
        </w:rPr>
        <w:t xml:space="preserve"> Expanding the capabilities of the text summarizer to handle multiple documents or sources of information can be a valuable enhancement. This would allow users to summarize and consolidate information from multiple texts or articles on a particular topic, providing a comprehensive overview and saving users time when researching or reviewing multiple sources.</w:t>
      </w:r>
    </w:p>
    <w:p w14:paraId="3D29A18C" w14:textId="77777777" w:rsidR="00B53403" w:rsidRPr="00B53403" w:rsidRDefault="00B53403" w:rsidP="00B53403">
      <w:pPr>
        <w:jc w:val="both"/>
        <w:rPr>
          <w:rFonts w:cs="Calibri"/>
        </w:rPr>
      </w:pPr>
    </w:p>
    <w:p w14:paraId="25708EDD" w14:textId="26FFA102" w:rsidR="00B7547F" w:rsidRDefault="00B7547F" w:rsidP="00B7547F">
      <w:pPr>
        <w:pStyle w:val="ListParagraph"/>
        <w:numPr>
          <w:ilvl w:val="0"/>
          <w:numId w:val="30"/>
        </w:numPr>
        <w:spacing w:line="360" w:lineRule="auto"/>
        <w:jc w:val="both"/>
        <w:rPr>
          <w:rFonts w:cs="Calibri"/>
          <w:sz w:val="24"/>
          <w:szCs w:val="24"/>
        </w:rPr>
      </w:pPr>
      <w:r w:rsidRPr="00282069">
        <w:rPr>
          <w:rFonts w:cs="Calibri"/>
          <w:b/>
          <w:bCs/>
          <w:sz w:val="24"/>
          <w:szCs w:val="24"/>
        </w:rPr>
        <w:t>Enhanced Abstractive Summarization:</w:t>
      </w:r>
      <w:r w:rsidRPr="00282069">
        <w:rPr>
          <w:rFonts w:cs="Calibri"/>
          <w:sz w:val="24"/>
          <w:szCs w:val="24"/>
        </w:rPr>
        <w:t xml:space="preserve"> Abstractive summarization techniques can be further improved to generate more fluent and coherent summaries. Exploring advanced neural language generation models, such as transformer-based architectures like GPT-3, can enhance the system's ability to generate human-like summaries with improved language structure, coherence, and </w:t>
      </w:r>
      <w:proofErr w:type="spellStart"/>
      <w:r w:rsidRPr="00282069">
        <w:rPr>
          <w:rFonts w:cs="Calibri"/>
          <w:sz w:val="24"/>
          <w:szCs w:val="24"/>
        </w:rPr>
        <w:t>contextuality</w:t>
      </w:r>
      <w:proofErr w:type="spellEnd"/>
      <w:r w:rsidRPr="00282069">
        <w:rPr>
          <w:rFonts w:cs="Calibri"/>
          <w:sz w:val="24"/>
          <w:szCs w:val="24"/>
        </w:rPr>
        <w:t>.</w:t>
      </w:r>
    </w:p>
    <w:p w14:paraId="1959A3A0" w14:textId="77777777" w:rsidR="00B53403" w:rsidRPr="00B53403" w:rsidRDefault="00B53403" w:rsidP="00B53403">
      <w:pPr>
        <w:jc w:val="both"/>
        <w:rPr>
          <w:rFonts w:cs="Calibri"/>
        </w:rPr>
      </w:pPr>
    </w:p>
    <w:p w14:paraId="6A258B0D" w14:textId="77777777" w:rsidR="00B7547F" w:rsidRPr="00282069" w:rsidRDefault="00B7547F">
      <w:pPr>
        <w:pStyle w:val="ListParagraph"/>
        <w:numPr>
          <w:ilvl w:val="0"/>
          <w:numId w:val="30"/>
        </w:numPr>
        <w:spacing w:line="360" w:lineRule="auto"/>
        <w:jc w:val="both"/>
        <w:rPr>
          <w:rFonts w:cs="Calibri"/>
          <w:sz w:val="24"/>
          <w:szCs w:val="24"/>
        </w:rPr>
      </w:pPr>
      <w:r w:rsidRPr="00282069">
        <w:rPr>
          <w:rFonts w:cs="Calibri"/>
          <w:b/>
          <w:bCs/>
          <w:sz w:val="24"/>
          <w:szCs w:val="24"/>
        </w:rPr>
        <w:t>User Customization and Preferences:</w:t>
      </w:r>
      <w:r w:rsidRPr="00282069">
        <w:rPr>
          <w:rFonts w:cs="Calibri"/>
          <w:sz w:val="24"/>
          <w:szCs w:val="24"/>
        </w:rPr>
        <w:t xml:space="preserve"> Providing users with customization options for the summarization process can enhance their experience. This could include options to specify the desired summary length, control the level of detail, or prioritize certain aspects of the content. Allowing users to personalize the summarization output based on their preferences can make the system more adaptable and useful for individual needs.</w:t>
      </w:r>
    </w:p>
    <w:p w14:paraId="3D54589A" w14:textId="77777777" w:rsidR="00B7547F" w:rsidRPr="00B7547F" w:rsidRDefault="00B7547F" w:rsidP="00B53403">
      <w:pPr>
        <w:jc w:val="both"/>
        <w:rPr>
          <w:rFonts w:ascii="Calibri" w:hAnsi="Calibri" w:cs="Calibri"/>
        </w:rPr>
      </w:pPr>
    </w:p>
    <w:p w14:paraId="57DF5177" w14:textId="4D549C09" w:rsidR="00B7547F" w:rsidRDefault="00B7547F" w:rsidP="00B7547F">
      <w:pPr>
        <w:pStyle w:val="ListParagraph"/>
        <w:numPr>
          <w:ilvl w:val="0"/>
          <w:numId w:val="30"/>
        </w:numPr>
        <w:spacing w:line="360" w:lineRule="auto"/>
        <w:jc w:val="both"/>
        <w:rPr>
          <w:rFonts w:cs="Calibri"/>
          <w:sz w:val="24"/>
          <w:szCs w:val="24"/>
        </w:rPr>
      </w:pPr>
      <w:r w:rsidRPr="00282069">
        <w:rPr>
          <w:rFonts w:cs="Calibri"/>
          <w:b/>
          <w:bCs/>
          <w:sz w:val="24"/>
          <w:szCs w:val="24"/>
        </w:rPr>
        <w:t xml:space="preserve">Interactive and Query-Based Summarization: </w:t>
      </w:r>
      <w:r w:rsidRPr="00282069">
        <w:rPr>
          <w:rFonts w:cs="Calibri"/>
          <w:sz w:val="24"/>
          <w:szCs w:val="24"/>
        </w:rPr>
        <w:t>Integrating interactive and query-based summarization capabilities can enhance user engagement and utility. Allowing users to provide specific queries or prompts, along with the text, can enable the summarizer to generate targeted summaries that directly address their information needs. This approach can be particularly useful in applications where users seek specific answers or insights from the source text.</w:t>
      </w:r>
    </w:p>
    <w:p w14:paraId="4AAADCAE" w14:textId="77777777" w:rsidR="00B53403" w:rsidRPr="00B53403" w:rsidRDefault="00B53403" w:rsidP="00B53403">
      <w:pPr>
        <w:jc w:val="both"/>
        <w:rPr>
          <w:rFonts w:cs="Calibri"/>
        </w:rPr>
      </w:pPr>
    </w:p>
    <w:p w14:paraId="6403FACF" w14:textId="6203BD3B" w:rsidR="00B7547F" w:rsidRDefault="00B7547F" w:rsidP="00B7547F">
      <w:pPr>
        <w:pStyle w:val="ListParagraph"/>
        <w:numPr>
          <w:ilvl w:val="0"/>
          <w:numId w:val="30"/>
        </w:numPr>
        <w:spacing w:line="360" w:lineRule="auto"/>
        <w:jc w:val="both"/>
        <w:rPr>
          <w:rFonts w:cs="Calibri"/>
          <w:sz w:val="24"/>
          <w:szCs w:val="24"/>
        </w:rPr>
      </w:pPr>
      <w:r w:rsidRPr="00282069">
        <w:rPr>
          <w:rFonts w:cs="Calibri"/>
          <w:b/>
          <w:bCs/>
          <w:sz w:val="24"/>
          <w:szCs w:val="24"/>
        </w:rPr>
        <w:t>Incorporating Reinforcement Learning:</w:t>
      </w:r>
      <w:r w:rsidRPr="00282069">
        <w:rPr>
          <w:rFonts w:cs="Calibri"/>
          <w:sz w:val="24"/>
          <w:szCs w:val="24"/>
        </w:rPr>
        <w:t xml:space="preserve"> Applying reinforcement learning techniques to train the summarization model can help optimize and fine-tune the system's performance. Reinforcement learning can enable the model to learn from user feedback, reinforcement signals, or human summaries to improve the quality, fluency, and relevance of the generated summaries.</w:t>
      </w:r>
    </w:p>
    <w:p w14:paraId="7BA5F11A" w14:textId="77777777" w:rsidR="00B53403" w:rsidRPr="00B53403" w:rsidRDefault="00B53403" w:rsidP="00B53403">
      <w:pPr>
        <w:jc w:val="both"/>
        <w:rPr>
          <w:rFonts w:cs="Calibri"/>
        </w:rPr>
      </w:pPr>
    </w:p>
    <w:p w14:paraId="7A5677F7" w14:textId="4A409DF6" w:rsidR="00B7547F" w:rsidRDefault="00B7547F" w:rsidP="00B7547F">
      <w:pPr>
        <w:pStyle w:val="ListParagraph"/>
        <w:numPr>
          <w:ilvl w:val="0"/>
          <w:numId w:val="30"/>
        </w:numPr>
        <w:spacing w:line="360" w:lineRule="auto"/>
        <w:jc w:val="both"/>
        <w:rPr>
          <w:rFonts w:cs="Calibri"/>
          <w:sz w:val="24"/>
          <w:szCs w:val="24"/>
        </w:rPr>
      </w:pPr>
      <w:r w:rsidRPr="00282069">
        <w:rPr>
          <w:rFonts w:cs="Calibri"/>
          <w:b/>
          <w:bCs/>
          <w:sz w:val="24"/>
          <w:szCs w:val="24"/>
        </w:rPr>
        <w:t>Real-time Summarization:</w:t>
      </w:r>
      <w:r w:rsidRPr="00282069">
        <w:rPr>
          <w:rFonts w:cs="Calibri"/>
          <w:sz w:val="24"/>
          <w:szCs w:val="24"/>
        </w:rPr>
        <w:t xml:space="preserve"> Enhancing the system to provide real-time or near real-time summarization capabilities can make it more valuable in time-sensitive scenarios such as news updates or live events. Optimizing the summarization algorithms, leveraging efficient data processing techniques, and parallelizing computations can help achieve faster and more responsive summarization output.</w:t>
      </w:r>
    </w:p>
    <w:p w14:paraId="3C76A11F" w14:textId="77777777" w:rsidR="00B53403" w:rsidRPr="00B53403" w:rsidRDefault="00B53403" w:rsidP="00B53403">
      <w:pPr>
        <w:jc w:val="both"/>
        <w:rPr>
          <w:rFonts w:cs="Calibri"/>
        </w:rPr>
      </w:pPr>
    </w:p>
    <w:p w14:paraId="6F155C20" w14:textId="7A887C81" w:rsidR="00B53403" w:rsidRPr="00B53403" w:rsidRDefault="00B7547F" w:rsidP="00B53403">
      <w:pPr>
        <w:pStyle w:val="ListParagraph"/>
        <w:numPr>
          <w:ilvl w:val="0"/>
          <w:numId w:val="30"/>
        </w:numPr>
        <w:spacing w:line="360" w:lineRule="auto"/>
        <w:jc w:val="both"/>
        <w:rPr>
          <w:rFonts w:cs="Calibri"/>
          <w:sz w:val="24"/>
          <w:szCs w:val="24"/>
        </w:rPr>
      </w:pPr>
      <w:r w:rsidRPr="00282069">
        <w:rPr>
          <w:rFonts w:cs="Calibri"/>
          <w:b/>
          <w:bCs/>
          <w:sz w:val="24"/>
          <w:szCs w:val="24"/>
        </w:rPr>
        <w:t xml:space="preserve">Multi-lingual Summarization: </w:t>
      </w:r>
      <w:r w:rsidRPr="00282069">
        <w:rPr>
          <w:rFonts w:cs="Calibri"/>
          <w:sz w:val="24"/>
          <w:szCs w:val="24"/>
        </w:rPr>
        <w:t xml:space="preserve">Expanding the capabilities of the text summarizer to handle multiple languages would greatly enhance its usefulness in a global context. Incorporating techniques like machine translation followed by summarization can </w:t>
      </w:r>
      <w:r w:rsidRPr="00282069">
        <w:rPr>
          <w:rFonts w:cs="Calibri"/>
          <w:sz w:val="24"/>
          <w:szCs w:val="24"/>
        </w:rPr>
        <w:lastRenderedPageBreak/>
        <w:t>enable users to access summaries of texts in different languages, bridging language barriers and facilitating cross-lingual information consumption.</w:t>
      </w:r>
    </w:p>
    <w:p w14:paraId="095723AD" w14:textId="611D6CD4" w:rsidR="00671DEC" w:rsidRDefault="00B7547F" w:rsidP="00B53403">
      <w:pPr>
        <w:spacing w:line="360" w:lineRule="auto"/>
        <w:jc w:val="both"/>
        <w:rPr>
          <w:rFonts w:ascii="Calibri" w:hAnsi="Calibri" w:cs="Calibri"/>
        </w:rPr>
      </w:pPr>
      <w:r w:rsidRPr="00B7547F">
        <w:rPr>
          <w:rFonts w:ascii="Calibri" w:hAnsi="Calibri" w:cs="Calibri"/>
        </w:rPr>
        <w:t>These future enhancements and recommendations can help advance the capabilities and utility of a text summarizer, enabling more accurate, personalized, and efficient summarization of textual content.</w:t>
      </w:r>
    </w:p>
    <w:p w14:paraId="7B6D9975" w14:textId="77777777" w:rsidR="00671DEC" w:rsidRDefault="00671DEC" w:rsidP="00285B58">
      <w:pPr>
        <w:rPr>
          <w:rFonts w:ascii="Calibri" w:hAnsi="Calibri" w:cs="Calibri"/>
        </w:rPr>
      </w:pPr>
    </w:p>
    <w:p w14:paraId="7890ED91" w14:textId="77777777" w:rsidR="00671DEC" w:rsidRDefault="00671DEC" w:rsidP="00285B58">
      <w:pPr>
        <w:rPr>
          <w:rFonts w:ascii="Calibri" w:hAnsi="Calibri" w:cs="Calibri"/>
        </w:rPr>
      </w:pPr>
    </w:p>
    <w:p w14:paraId="402C5562" w14:textId="77777777" w:rsidR="00671DEC" w:rsidRDefault="00671DEC" w:rsidP="00B53403">
      <w:pPr>
        <w:pStyle w:val="Heading1"/>
        <w:jc w:val="left"/>
        <w:rPr>
          <w:b w:val="0"/>
          <w:bCs w:val="0"/>
          <w:sz w:val="96"/>
          <w:szCs w:val="28"/>
        </w:rPr>
      </w:pPr>
    </w:p>
    <w:p w14:paraId="1174B4B4" w14:textId="77777777" w:rsidR="00671DEC" w:rsidRDefault="00671DEC" w:rsidP="00671DEC">
      <w:pPr>
        <w:pStyle w:val="Heading1"/>
        <w:rPr>
          <w:b w:val="0"/>
          <w:bCs w:val="0"/>
          <w:sz w:val="96"/>
          <w:szCs w:val="28"/>
        </w:rPr>
      </w:pPr>
    </w:p>
    <w:p w14:paraId="1388898B" w14:textId="77777777" w:rsidR="00393F9C" w:rsidRDefault="00393F9C" w:rsidP="00671DEC">
      <w:pPr>
        <w:pStyle w:val="Heading1"/>
        <w:rPr>
          <w:b w:val="0"/>
          <w:bCs w:val="0"/>
          <w:sz w:val="96"/>
          <w:szCs w:val="28"/>
        </w:rPr>
      </w:pPr>
      <w:bookmarkStart w:id="702" w:name="_Toc139921496"/>
    </w:p>
    <w:p w14:paraId="08988F90" w14:textId="77777777" w:rsidR="00393F9C" w:rsidRDefault="00393F9C" w:rsidP="00393F9C"/>
    <w:p w14:paraId="5FC8456D" w14:textId="77777777" w:rsidR="00393F9C" w:rsidRDefault="00393F9C" w:rsidP="00393F9C"/>
    <w:p w14:paraId="211C56B1" w14:textId="77777777" w:rsidR="00393F9C" w:rsidRDefault="00393F9C" w:rsidP="00393F9C"/>
    <w:p w14:paraId="573693F3" w14:textId="77777777" w:rsidR="00393F9C" w:rsidRDefault="00393F9C" w:rsidP="00393F9C"/>
    <w:p w14:paraId="63D6AE56" w14:textId="77777777" w:rsidR="00393F9C" w:rsidRDefault="00393F9C" w:rsidP="00393F9C"/>
    <w:p w14:paraId="3DEB0A02" w14:textId="77777777" w:rsidR="00393F9C" w:rsidRDefault="00393F9C" w:rsidP="00393F9C"/>
    <w:p w14:paraId="7CEBD6B9" w14:textId="77777777" w:rsidR="00393F9C" w:rsidRDefault="00393F9C" w:rsidP="00393F9C"/>
    <w:p w14:paraId="7E997BE7" w14:textId="77777777" w:rsidR="00393F9C" w:rsidRPr="00393F9C" w:rsidRDefault="00393F9C" w:rsidP="00393F9C"/>
    <w:p w14:paraId="4B63B6E3" w14:textId="77777777" w:rsidR="00393F9C" w:rsidRDefault="00393F9C" w:rsidP="00671DEC">
      <w:pPr>
        <w:pStyle w:val="Heading1"/>
        <w:rPr>
          <w:b w:val="0"/>
          <w:bCs w:val="0"/>
          <w:sz w:val="96"/>
          <w:szCs w:val="28"/>
        </w:rPr>
      </w:pPr>
    </w:p>
    <w:p w14:paraId="4B6BFB68" w14:textId="77777777" w:rsidR="00393F9C" w:rsidRDefault="00393F9C" w:rsidP="00671DEC">
      <w:pPr>
        <w:pStyle w:val="Heading1"/>
        <w:rPr>
          <w:b w:val="0"/>
          <w:bCs w:val="0"/>
          <w:sz w:val="96"/>
          <w:szCs w:val="28"/>
        </w:rPr>
      </w:pPr>
    </w:p>
    <w:p w14:paraId="42A6F925" w14:textId="4108BF19" w:rsidR="00671DEC" w:rsidRDefault="00671DEC" w:rsidP="00671DEC">
      <w:pPr>
        <w:pStyle w:val="Heading1"/>
        <w:rPr>
          <w:szCs w:val="72"/>
        </w:rPr>
      </w:pPr>
      <w:r>
        <w:rPr>
          <w:b w:val="0"/>
          <w:bCs w:val="0"/>
          <w:sz w:val="96"/>
          <w:szCs w:val="28"/>
        </w:rPr>
        <w:t>Prototype</w:t>
      </w:r>
      <w:bookmarkEnd w:id="702"/>
    </w:p>
    <w:p w14:paraId="7EE8C3A8" w14:textId="77777777" w:rsidR="00671DEC" w:rsidRDefault="00671DEC" w:rsidP="00285B58"/>
    <w:p w14:paraId="301A28B5" w14:textId="77777777" w:rsidR="00671DEC" w:rsidRDefault="00671DEC" w:rsidP="00285B58"/>
    <w:p w14:paraId="53011DC7" w14:textId="77777777" w:rsidR="00671DEC" w:rsidRDefault="00671DEC" w:rsidP="00285B58"/>
    <w:p w14:paraId="73824711" w14:textId="77777777" w:rsidR="00671DEC" w:rsidRDefault="00671DEC" w:rsidP="00285B58"/>
    <w:p w14:paraId="17F5EDB6" w14:textId="77777777" w:rsidR="00671DEC" w:rsidRDefault="00671DEC" w:rsidP="00285B58"/>
    <w:p w14:paraId="1C612F5D" w14:textId="77777777" w:rsidR="00671DEC" w:rsidRDefault="00671DEC" w:rsidP="00285B58"/>
    <w:p w14:paraId="0560A731" w14:textId="77777777" w:rsidR="00671DEC" w:rsidRDefault="00671DEC" w:rsidP="00285B58"/>
    <w:p w14:paraId="40E4E68B" w14:textId="77777777" w:rsidR="00B53403" w:rsidRDefault="00B53403" w:rsidP="00285B58"/>
    <w:p w14:paraId="286D410F" w14:textId="77777777" w:rsidR="00B53403" w:rsidRDefault="00B53403" w:rsidP="00285B58"/>
    <w:p w14:paraId="026598C5" w14:textId="77777777" w:rsidR="00B53403" w:rsidRDefault="00B53403" w:rsidP="00285B58"/>
    <w:p w14:paraId="0EA27983" w14:textId="77777777" w:rsidR="00B53403" w:rsidRDefault="00B53403" w:rsidP="00285B58"/>
    <w:p w14:paraId="0A1C560F" w14:textId="77777777" w:rsidR="00B53403" w:rsidRDefault="00B53403" w:rsidP="00285B58"/>
    <w:p w14:paraId="7C1E4228" w14:textId="77777777" w:rsidR="00B53403" w:rsidRDefault="00B53403" w:rsidP="00285B58"/>
    <w:p w14:paraId="2FDCE807" w14:textId="77777777" w:rsidR="00B53403" w:rsidRDefault="00B53403" w:rsidP="00285B58"/>
    <w:p w14:paraId="48BE12CF" w14:textId="77777777" w:rsidR="00B53403" w:rsidRDefault="00B53403" w:rsidP="00285B58"/>
    <w:p w14:paraId="3EE466DE" w14:textId="77777777" w:rsidR="00B53403" w:rsidRDefault="00B53403" w:rsidP="00285B58"/>
    <w:p w14:paraId="5B4B1A0E" w14:textId="77777777" w:rsidR="00B53403" w:rsidRDefault="00B53403" w:rsidP="00285B58"/>
    <w:p w14:paraId="6B3368E5" w14:textId="77777777" w:rsidR="00B53403" w:rsidRDefault="00B53403" w:rsidP="00285B58"/>
    <w:p w14:paraId="61334121" w14:textId="77777777" w:rsidR="00393F9C" w:rsidRDefault="00393F9C" w:rsidP="00285B58"/>
    <w:p w14:paraId="065684B4" w14:textId="77777777" w:rsidR="00393F9C" w:rsidRDefault="00393F9C" w:rsidP="00285B58"/>
    <w:p w14:paraId="402DAE94" w14:textId="77777777" w:rsidR="00393F9C" w:rsidRDefault="00393F9C" w:rsidP="00285B58"/>
    <w:p w14:paraId="2E4C02EB" w14:textId="77777777" w:rsidR="00B53403" w:rsidRDefault="00B53403" w:rsidP="00285B58"/>
    <w:p w14:paraId="3518B03D" w14:textId="77777777" w:rsidR="00B53403" w:rsidRDefault="00B53403" w:rsidP="00285B58"/>
    <w:p w14:paraId="0F2DD6DA" w14:textId="77777777" w:rsidR="00B53403" w:rsidRDefault="00B53403" w:rsidP="00285B58"/>
    <w:p w14:paraId="6C980FA2" w14:textId="77777777" w:rsidR="00B53403" w:rsidRDefault="00B53403" w:rsidP="00285B58"/>
    <w:p w14:paraId="209C9AA9" w14:textId="77777777" w:rsidR="00B53403" w:rsidRDefault="00B53403" w:rsidP="00285B58"/>
    <w:p w14:paraId="32E612F2" w14:textId="77777777" w:rsidR="00B53403" w:rsidRDefault="00B53403" w:rsidP="00285B58"/>
    <w:p w14:paraId="16DF4299" w14:textId="77777777" w:rsidR="00671DEC" w:rsidRDefault="00671DEC" w:rsidP="00285B58"/>
    <w:p w14:paraId="4B1E9B43" w14:textId="77777777" w:rsidR="00671DEC" w:rsidRDefault="00671DEC" w:rsidP="00285B58"/>
    <w:p w14:paraId="12D844AF" w14:textId="77777777" w:rsidR="00671DEC" w:rsidRDefault="00671DEC" w:rsidP="00285B58"/>
    <w:p w14:paraId="7607E8D6" w14:textId="00B19CE6" w:rsidR="00285B58" w:rsidRDefault="00285B58" w:rsidP="00285B58"/>
    <w:p w14:paraId="38DCC533" w14:textId="0CCAD019" w:rsidR="00285B58" w:rsidRPr="00671DEC" w:rsidRDefault="00671DEC" w:rsidP="00285B58">
      <w:pPr>
        <w:rPr>
          <w:rFonts w:asciiTheme="minorHAnsi" w:hAnsiTheme="minorHAnsi" w:cstheme="minorHAnsi"/>
          <w:b/>
          <w:bCs/>
        </w:rPr>
      </w:pPr>
      <w:r w:rsidRPr="00671DEC">
        <w:rPr>
          <w:rFonts w:asciiTheme="minorHAnsi" w:hAnsiTheme="minorHAnsi" w:cstheme="minorHAnsi"/>
          <w:b/>
          <w:bCs/>
        </w:rPr>
        <w:lastRenderedPageBreak/>
        <w:t>Home Page</w:t>
      </w:r>
    </w:p>
    <w:p w14:paraId="34C7F3ED" w14:textId="77777777" w:rsidR="00671DEC" w:rsidRDefault="00671DEC" w:rsidP="00285B58"/>
    <w:p w14:paraId="511BD11B" w14:textId="77777777" w:rsidR="00715806" w:rsidRDefault="00671DEC" w:rsidP="00715806">
      <w:pPr>
        <w:keepNext/>
      </w:pPr>
      <w:r>
        <w:rPr>
          <w:noProof/>
        </w:rPr>
        <w:drawing>
          <wp:inline distT="0" distB="0" distL="0" distR="0" wp14:anchorId="576CE495" wp14:editId="68914D29">
            <wp:extent cx="5676900" cy="7460029"/>
            <wp:effectExtent l="0" t="0" r="0" b="7620"/>
            <wp:docPr id="872156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81484" cy="7466053"/>
                    </a:xfrm>
                    <a:prstGeom prst="rect">
                      <a:avLst/>
                    </a:prstGeom>
                    <a:noFill/>
                    <a:ln>
                      <a:noFill/>
                    </a:ln>
                  </pic:spPr>
                </pic:pic>
              </a:graphicData>
            </a:graphic>
          </wp:inline>
        </w:drawing>
      </w:r>
    </w:p>
    <w:p w14:paraId="6C61DFF9" w14:textId="77777777" w:rsidR="00715806" w:rsidRDefault="00715806" w:rsidP="00715806">
      <w:pPr>
        <w:keepNext/>
      </w:pPr>
    </w:p>
    <w:p w14:paraId="06AA74B7" w14:textId="2CAED28B" w:rsidR="00671DEC" w:rsidRDefault="00B53403" w:rsidP="00715806">
      <w:pPr>
        <w:pStyle w:val="Caption"/>
        <w:jc w:val="center"/>
      </w:pPr>
      <w:r>
        <w:rPr>
          <w:noProof/>
        </w:rPr>
        <w:fldChar w:fldCharType="begin"/>
      </w:r>
      <w:r>
        <w:rPr>
          <w:noProof/>
        </w:rPr>
        <w:instrText xml:space="preserve"> SEQ Figure \* ARABIC </w:instrText>
      </w:r>
      <w:r>
        <w:rPr>
          <w:noProof/>
        </w:rPr>
        <w:fldChar w:fldCharType="separate"/>
      </w:r>
      <w:bookmarkStart w:id="703" w:name="_Toc139923575"/>
      <w:r w:rsidR="00DE1B2C">
        <w:rPr>
          <w:noProof/>
        </w:rPr>
        <w:t>15</w:t>
      </w:r>
      <w:r>
        <w:rPr>
          <w:noProof/>
        </w:rPr>
        <w:fldChar w:fldCharType="end"/>
      </w:r>
      <w:r w:rsidR="00715806">
        <w:t xml:space="preserve"> - Prototype - Home Page</w:t>
      </w:r>
      <w:bookmarkEnd w:id="703"/>
    </w:p>
    <w:p w14:paraId="00D65114" w14:textId="77949426" w:rsidR="00671DEC" w:rsidRPr="00671DEC" w:rsidRDefault="00671DEC" w:rsidP="00285B58">
      <w:pPr>
        <w:rPr>
          <w:rFonts w:asciiTheme="minorHAnsi" w:hAnsiTheme="minorHAnsi" w:cstheme="minorHAnsi"/>
          <w:b/>
          <w:bCs/>
        </w:rPr>
      </w:pPr>
      <w:r w:rsidRPr="00671DEC">
        <w:rPr>
          <w:rFonts w:asciiTheme="minorHAnsi" w:hAnsiTheme="minorHAnsi" w:cstheme="minorHAnsi"/>
          <w:b/>
          <w:bCs/>
        </w:rPr>
        <w:lastRenderedPageBreak/>
        <w:t>Login/Signup Page</w:t>
      </w:r>
    </w:p>
    <w:p w14:paraId="0E1F90F0" w14:textId="77777777" w:rsidR="00671DEC" w:rsidRDefault="00671DEC" w:rsidP="00285B58"/>
    <w:p w14:paraId="39974C3C" w14:textId="77777777" w:rsidR="00671DEC" w:rsidRDefault="00671DEC" w:rsidP="00285B58"/>
    <w:p w14:paraId="04543C65" w14:textId="77777777" w:rsidR="00671DEC" w:rsidRDefault="00671DEC" w:rsidP="00285B58"/>
    <w:p w14:paraId="21920E22" w14:textId="77777777" w:rsidR="00715806" w:rsidRDefault="00671DEC" w:rsidP="00715806">
      <w:pPr>
        <w:keepNext/>
      </w:pPr>
      <w:r>
        <w:rPr>
          <w:noProof/>
        </w:rPr>
        <w:drawing>
          <wp:inline distT="0" distB="0" distL="0" distR="0" wp14:anchorId="3F19B7C8" wp14:editId="56AB163E">
            <wp:extent cx="5943600" cy="2953385"/>
            <wp:effectExtent l="0" t="0" r="0" b="0"/>
            <wp:docPr id="1515532866" name="Picture 1515532866">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9CD0033-B36C-970B-00FC-0331BBB3C4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9CD0033-B36C-970B-00FC-0331BBB3C462}"/>
                        </a:ext>
                      </a:extLst>
                    </pic:cNvPr>
                    <pic:cNvPicPr>
                      <a:picLocks noChangeAspect="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3600" cy="2953385"/>
                    </a:xfrm>
                    <a:prstGeom prst="rect">
                      <a:avLst/>
                    </a:prstGeom>
                  </pic:spPr>
                </pic:pic>
              </a:graphicData>
            </a:graphic>
          </wp:inline>
        </w:drawing>
      </w:r>
    </w:p>
    <w:p w14:paraId="74BE8ABE" w14:textId="77777777" w:rsidR="00715806" w:rsidRDefault="00715806" w:rsidP="00715806">
      <w:pPr>
        <w:keepNext/>
      </w:pPr>
    </w:p>
    <w:p w14:paraId="07ACAE81" w14:textId="403C29E1" w:rsidR="00671DEC" w:rsidRDefault="00B53403" w:rsidP="00715806">
      <w:pPr>
        <w:pStyle w:val="Caption"/>
        <w:jc w:val="center"/>
      </w:pPr>
      <w:r>
        <w:rPr>
          <w:noProof/>
        </w:rPr>
        <w:fldChar w:fldCharType="begin"/>
      </w:r>
      <w:r>
        <w:rPr>
          <w:noProof/>
        </w:rPr>
        <w:instrText xml:space="preserve"> SEQ Figure \* ARABIC </w:instrText>
      </w:r>
      <w:r>
        <w:rPr>
          <w:noProof/>
        </w:rPr>
        <w:fldChar w:fldCharType="separate"/>
      </w:r>
      <w:bookmarkStart w:id="704" w:name="_Toc139923576"/>
      <w:r w:rsidR="00DE1B2C">
        <w:rPr>
          <w:noProof/>
        </w:rPr>
        <w:t>16</w:t>
      </w:r>
      <w:r>
        <w:rPr>
          <w:noProof/>
        </w:rPr>
        <w:fldChar w:fldCharType="end"/>
      </w:r>
      <w:r w:rsidR="00715806" w:rsidRPr="00055DC7">
        <w:t xml:space="preserve"> - Prototype - </w:t>
      </w:r>
      <w:r w:rsidR="00715806">
        <w:t>Login</w:t>
      </w:r>
      <w:bookmarkEnd w:id="704"/>
    </w:p>
    <w:p w14:paraId="01A2B4DE" w14:textId="77777777" w:rsidR="00671DEC" w:rsidRDefault="00671DEC" w:rsidP="00285B58"/>
    <w:p w14:paraId="7279C53C" w14:textId="77777777" w:rsidR="00671DEC" w:rsidRDefault="00671DEC" w:rsidP="00285B58"/>
    <w:p w14:paraId="5FBE81BF" w14:textId="77777777" w:rsidR="00671DEC" w:rsidRDefault="00671DEC" w:rsidP="00285B58"/>
    <w:p w14:paraId="13B711E2" w14:textId="77777777" w:rsidR="00715806" w:rsidRDefault="00671DEC" w:rsidP="00715806">
      <w:pPr>
        <w:keepNext/>
      </w:pPr>
      <w:r>
        <w:rPr>
          <w:noProof/>
        </w:rPr>
        <w:drawing>
          <wp:inline distT="0" distB="0" distL="0" distR="0" wp14:anchorId="7D853420" wp14:editId="1C2B13E3">
            <wp:extent cx="5943600" cy="2951480"/>
            <wp:effectExtent l="0" t="0" r="0" b="1270"/>
            <wp:docPr id="5" name="Picture 4">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AC3E314-C6BB-7475-07D8-C68C07E7132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AC3E314-C6BB-7475-07D8-C68C07E71324}"/>
                        </a:ext>
                      </a:extLst>
                    </pic:cNvPr>
                    <pic:cNvPicPr>
                      <a:picLocks noChangeAspect="1"/>
                    </pic:cNvPicPr>
                  </pic:nvPicPr>
                  <pic:blipFill>
                    <a:blip r:embed="rId30"/>
                    <a:stretch>
                      <a:fillRect/>
                    </a:stretch>
                  </pic:blipFill>
                  <pic:spPr>
                    <a:xfrm>
                      <a:off x="0" y="0"/>
                      <a:ext cx="5943600" cy="2951480"/>
                    </a:xfrm>
                    <a:prstGeom prst="rect">
                      <a:avLst/>
                    </a:prstGeom>
                  </pic:spPr>
                </pic:pic>
              </a:graphicData>
            </a:graphic>
          </wp:inline>
        </w:drawing>
      </w:r>
    </w:p>
    <w:p w14:paraId="0B74B37A" w14:textId="77777777" w:rsidR="00715806" w:rsidRDefault="00715806" w:rsidP="00715806">
      <w:pPr>
        <w:keepNext/>
      </w:pPr>
    </w:p>
    <w:p w14:paraId="32C4570B" w14:textId="33FEABC2" w:rsidR="00671DEC" w:rsidRDefault="00B53403" w:rsidP="00715806">
      <w:pPr>
        <w:pStyle w:val="Caption"/>
        <w:jc w:val="center"/>
      </w:pPr>
      <w:r>
        <w:rPr>
          <w:noProof/>
        </w:rPr>
        <w:fldChar w:fldCharType="begin"/>
      </w:r>
      <w:r>
        <w:rPr>
          <w:noProof/>
        </w:rPr>
        <w:instrText xml:space="preserve"> SEQ Figure \* ARABIC </w:instrText>
      </w:r>
      <w:r>
        <w:rPr>
          <w:noProof/>
        </w:rPr>
        <w:fldChar w:fldCharType="separate"/>
      </w:r>
      <w:bookmarkStart w:id="705" w:name="_Toc139923577"/>
      <w:r w:rsidR="00DE1B2C">
        <w:rPr>
          <w:noProof/>
        </w:rPr>
        <w:t>17</w:t>
      </w:r>
      <w:r>
        <w:rPr>
          <w:noProof/>
        </w:rPr>
        <w:fldChar w:fldCharType="end"/>
      </w:r>
      <w:r w:rsidR="00715806" w:rsidRPr="00446C25">
        <w:t xml:space="preserve"> - Prototype - </w:t>
      </w:r>
      <w:r w:rsidR="00715806">
        <w:t>Signup</w:t>
      </w:r>
      <w:bookmarkEnd w:id="705"/>
    </w:p>
    <w:p w14:paraId="752FB173" w14:textId="77777777" w:rsidR="00671DEC" w:rsidRDefault="00671DEC" w:rsidP="00285B58"/>
    <w:p w14:paraId="270EDEC6" w14:textId="0189CB7E" w:rsidR="00671DEC" w:rsidRDefault="00671DEC" w:rsidP="00285B58">
      <w:pPr>
        <w:rPr>
          <w:rFonts w:asciiTheme="minorHAnsi" w:hAnsiTheme="minorHAnsi" w:cstheme="minorHAnsi"/>
          <w:b/>
          <w:bCs/>
        </w:rPr>
      </w:pPr>
      <w:r w:rsidRPr="00671DEC">
        <w:rPr>
          <w:rFonts w:asciiTheme="minorHAnsi" w:hAnsiTheme="minorHAnsi" w:cstheme="minorHAnsi"/>
          <w:b/>
          <w:bCs/>
        </w:rPr>
        <w:lastRenderedPageBreak/>
        <w:t>Summarized Article from URL</w:t>
      </w:r>
    </w:p>
    <w:p w14:paraId="23C24CB8" w14:textId="77777777" w:rsidR="00671DEC" w:rsidRDefault="00671DEC" w:rsidP="00285B58">
      <w:pPr>
        <w:rPr>
          <w:rFonts w:asciiTheme="minorHAnsi" w:hAnsiTheme="minorHAnsi" w:cstheme="minorHAnsi"/>
          <w:b/>
          <w:bCs/>
        </w:rPr>
      </w:pPr>
    </w:p>
    <w:p w14:paraId="3FB8C367" w14:textId="77777777" w:rsidR="00715806" w:rsidRDefault="00671DEC" w:rsidP="00715806">
      <w:pPr>
        <w:keepNext/>
        <w:jc w:val="center"/>
      </w:pPr>
      <w:r>
        <w:rPr>
          <w:rFonts w:asciiTheme="minorHAnsi" w:hAnsiTheme="minorHAnsi" w:cstheme="minorHAnsi"/>
          <w:b/>
          <w:bCs/>
          <w:noProof/>
        </w:rPr>
        <w:drawing>
          <wp:inline distT="0" distB="0" distL="0" distR="0" wp14:anchorId="01251A1B" wp14:editId="4420F557">
            <wp:extent cx="5410200" cy="7282962"/>
            <wp:effectExtent l="0" t="0" r="0" b="0"/>
            <wp:docPr id="5448671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14480" cy="7288724"/>
                    </a:xfrm>
                    <a:prstGeom prst="rect">
                      <a:avLst/>
                    </a:prstGeom>
                    <a:noFill/>
                    <a:ln>
                      <a:noFill/>
                    </a:ln>
                  </pic:spPr>
                </pic:pic>
              </a:graphicData>
            </a:graphic>
          </wp:inline>
        </w:drawing>
      </w:r>
    </w:p>
    <w:p w14:paraId="6C079046" w14:textId="77777777" w:rsidR="00715806" w:rsidRDefault="00715806" w:rsidP="00715806">
      <w:pPr>
        <w:keepNext/>
        <w:jc w:val="center"/>
      </w:pPr>
    </w:p>
    <w:p w14:paraId="22F208CA" w14:textId="44CF0D51" w:rsidR="00671DEC" w:rsidRDefault="00715806" w:rsidP="00715806">
      <w:pPr>
        <w:pStyle w:val="Caption"/>
        <w:jc w:val="center"/>
        <w:rPr>
          <w:rFonts w:asciiTheme="minorHAnsi" w:hAnsiTheme="minorHAnsi" w:cstheme="minorHAnsi"/>
          <w:b/>
          <w:bCs/>
        </w:rPr>
      </w:pPr>
      <w:r>
        <w:rPr>
          <w:rFonts w:asciiTheme="minorHAnsi" w:hAnsiTheme="minorHAnsi" w:cstheme="minorHAnsi"/>
          <w:b/>
          <w:bCs/>
        </w:rPr>
        <w:fldChar w:fldCharType="begin"/>
      </w:r>
      <w:r>
        <w:rPr>
          <w:rFonts w:asciiTheme="minorHAnsi" w:hAnsiTheme="minorHAnsi" w:cstheme="minorHAnsi"/>
          <w:b/>
          <w:bCs/>
        </w:rPr>
        <w:instrText xml:space="preserve"> SEQ Figure \* ARABIC </w:instrText>
      </w:r>
      <w:r>
        <w:rPr>
          <w:rFonts w:asciiTheme="minorHAnsi" w:hAnsiTheme="minorHAnsi" w:cstheme="minorHAnsi"/>
          <w:b/>
          <w:bCs/>
        </w:rPr>
        <w:fldChar w:fldCharType="separate"/>
      </w:r>
      <w:bookmarkStart w:id="706" w:name="_Toc139923578"/>
      <w:r w:rsidR="00DE1B2C">
        <w:rPr>
          <w:rFonts w:asciiTheme="minorHAnsi" w:hAnsiTheme="minorHAnsi" w:cstheme="minorHAnsi"/>
          <w:b/>
          <w:bCs/>
          <w:noProof/>
        </w:rPr>
        <w:t>18</w:t>
      </w:r>
      <w:r>
        <w:rPr>
          <w:rFonts w:asciiTheme="minorHAnsi" w:hAnsiTheme="minorHAnsi" w:cstheme="minorHAnsi"/>
          <w:b/>
          <w:bCs/>
        </w:rPr>
        <w:fldChar w:fldCharType="end"/>
      </w:r>
      <w:r w:rsidRPr="0021226C">
        <w:t xml:space="preserve"> - Prototype - </w:t>
      </w:r>
      <w:r>
        <w:t>Summarized Content</w:t>
      </w:r>
      <w:bookmarkEnd w:id="706"/>
    </w:p>
    <w:p w14:paraId="3EAC1B70" w14:textId="5857AB96" w:rsidR="00671DEC" w:rsidRDefault="00671DEC" w:rsidP="00671DEC">
      <w:pPr>
        <w:rPr>
          <w:rFonts w:asciiTheme="minorHAnsi" w:hAnsiTheme="minorHAnsi" w:cstheme="minorHAnsi"/>
          <w:b/>
          <w:bCs/>
        </w:rPr>
      </w:pPr>
      <w:r w:rsidRPr="00671DEC">
        <w:rPr>
          <w:rFonts w:asciiTheme="minorHAnsi" w:hAnsiTheme="minorHAnsi" w:cstheme="minorHAnsi"/>
          <w:b/>
          <w:bCs/>
        </w:rPr>
        <w:lastRenderedPageBreak/>
        <w:t>Blogs Page</w:t>
      </w:r>
    </w:p>
    <w:p w14:paraId="62FFE833" w14:textId="77777777" w:rsidR="00671DEC" w:rsidRDefault="00671DEC" w:rsidP="00671DEC">
      <w:pPr>
        <w:rPr>
          <w:rFonts w:asciiTheme="minorHAnsi" w:hAnsiTheme="minorHAnsi" w:cstheme="minorHAnsi"/>
          <w:b/>
          <w:bCs/>
        </w:rPr>
      </w:pPr>
    </w:p>
    <w:p w14:paraId="3EFCC43B" w14:textId="65269178" w:rsidR="00671DEC" w:rsidRDefault="00671DEC" w:rsidP="00671DEC">
      <w:pPr>
        <w:jc w:val="center"/>
        <w:rPr>
          <w:rFonts w:asciiTheme="minorHAnsi" w:hAnsiTheme="minorHAnsi" w:cstheme="minorHAnsi"/>
          <w:b/>
          <w:bCs/>
        </w:rPr>
      </w:pPr>
      <w:r>
        <w:rPr>
          <w:noProof/>
        </w:rPr>
        <w:drawing>
          <wp:inline distT="0" distB="0" distL="0" distR="0" wp14:anchorId="13A78762" wp14:editId="2875FF8B">
            <wp:extent cx="4122420" cy="4198706"/>
            <wp:effectExtent l="0" t="0" r="0" b="0"/>
            <wp:docPr id="875678485" name="Picture 875678485">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CF86803-CE63-C9C1-5F6B-91247DC88E7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CF86803-CE63-C9C1-5F6B-91247DC88E79}"/>
                        </a:ext>
                      </a:extLst>
                    </pic:cNvPr>
                    <pic:cNvPicPr>
                      <a:picLocks noChangeAspect="1"/>
                    </pic:cNvPicPr>
                  </pic:nvPicPr>
                  <pic:blipFill rotWithShape="1">
                    <a:blip r:embed="rId32">
                      <a:extLst>
                        <a:ext uri="{28A0092B-C50C-407E-A947-70E740481C1C}">
                          <a14:useLocalDpi xmlns:a14="http://schemas.microsoft.com/office/drawing/2010/main" val="0"/>
                        </a:ext>
                      </a:extLst>
                    </a:blip>
                    <a:srcRect b="70721"/>
                    <a:stretch/>
                  </pic:blipFill>
                  <pic:spPr>
                    <a:xfrm>
                      <a:off x="0" y="0"/>
                      <a:ext cx="4126863" cy="4203231"/>
                    </a:xfrm>
                    <a:prstGeom prst="rect">
                      <a:avLst/>
                    </a:prstGeom>
                  </pic:spPr>
                </pic:pic>
              </a:graphicData>
            </a:graphic>
          </wp:inline>
        </w:drawing>
      </w:r>
    </w:p>
    <w:p w14:paraId="057FF462" w14:textId="77777777" w:rsidR="00715806" w:rsidRDefault="00671DEC" w:rsidP="00715806">
      <w:pPr>
        <w:keepNext/>
        <w:jc w:val="center"/>
      </w:pPr>
      <w:r>
        <w:rPr>
          <w:noProof/>
        </w:rPr>
        <w:drawing>
          <wp:inline distT="0" distB="0" distL="0" distR="0" wp14:anchorId="49F55B37" wp14:editId="4A0579AF">
            <wp:extent cx="4130040" cy="3062953"/>
            <wp:effectExtent l="0" t="0" r="3810" b="4445"/>
            <wp:docPr id="7" name="Picture 6">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C5065F2-EA9C-AE70-C49E-E347F194BD0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C5065F2-EA9C-AE70-C49E-E347F194BD02}"/>
                        </a:ext>
                      </a:extLst>
                    </pic:cNvPr>
                    <pic:cNvPicPr>
                      <a:picLocks noChangeAspect="1"/>
                    </pic:cNvPicPr>
                  </pic:nvPicPr>
                  <pic:blipFill rotWithShape="1">
                    <a:blip r:embed="rId33">
                      <a:extLst>
                        <a:ext uri="{28A0092B-C50C-407E-A947-70E740481C1C}">
                          <a14:useLocalDpi xmlns:a14="http://schemas.microsoft.com/office/drawing/2010/main" val="0"/>
                        </a:ext>
                      </a:extLst>
                    </a:blip>
                    <a:srcRect t="78681"/>
                    <a:stretch/>
                  </pic:blipFill>
                  <pic:spPr>
                    <a:xfrm>
                      <a:off x="0" y="0"/>
                      <a:ext cx="4158158" cy="3083806"/>
                    </a:xfrm>
                    <a:prstGeom prst="rect">
                      <a:avLst/>
                    </a:prstGeom>
                  </pic:spPr>
                </pic:pic>
              </a:graphicData>
            </a:graphic>
          </wp:inline>
        </w:drawing>
      </w:r>
    </w:p>
    <w:p w14:paraId="1851DBA1" w14:textId="77777777" w:rsidR="00715806" w:rsidRDefault="00715806" w:rsidP="00715806">
      <w:pPr>
        <w:keepNext/>
        <w:jc w:val="center"/>
      </w:pPr>
    </w:p>
    <w:p w14:paraId="2844B677" w14:textId="21FA37AF" w:rsidR="00671DEC" w:rsidRDefault="00715806" w:rsidP="00715806">
      <w:pPr>
        <w:pStyle w:val="Caption"/>
        <w:jc w:val="center"/>
        <w:rPr>
          <w:rFonts w:asciiTheme="minorHAnsi" w:hAnsiTheme="minorHAnsi" w:cstheme="minorHAnsi"/>
          <w:b/>
          <w:bCs/>
        </w:rPr>
      </w:pPr>
      <w:r>
        <w:rPr>
          <w:rFonts w:asciiTheme="minorHAnsi" w:hAnsiTheme="minorHAnsi" w:cstheme="minorHAnsi"/>
          <w:b/>
          <w:bCs/>
        </w:rPr>
        <w:fldChar w:fldCharType="begin"/>
      </w:r>
      <w:r>
        <w:rPr>
          <w:rFonts w:asciiTheme="minorHAnsi" w:hAnsiTheme="minorHAnsi" w:cstheme="minorHAnsi"/>
          <w:b/>
          <w:bCs/>
        </w:rPr>
        <w:instrText xml:space="preserve"> SEQ Figure \* ARABIC </w:instrText>
      </w:r>
      <w:r>
        <w:rPr>
          <w:rFonts w:asciiTheme="minorHAnsi" w:hAnsiTheme="minorHAnsi" w:cstheme="minorHAnsi"/>
          <w:b/>
          <w:bCs/>
        </w:rPr>
        <w:fldChar w:fldCharType="separate"/>
      </w:r>
      <w:bookmarkStart w:id="707" w:name="_Toc139923579"/>
      <w:r w:rsidR="00DE1B2C">
        <w:rPr>
          <w:rFonts w:asciiTheme="minorHAnsi" w:hAnsiTheme="minorHAnsi" w:cstheme="minorHAnsi"/>
          <w:b/>
          <w:bCs/>
          <w:noProof/>
        </w:rPr>
        <w:t>19</w:t>
      </w:r>
      <w:r>
        <w:rPr>
          <w:rFonts w:asciiTheme="minorHAnsi" w:hAnsiTheme="minorHAnsi" w:cstheme="minorHAnsi"/>
          <w:b/>
          <w:bCs/>
        </w:rPr>
        <w:fldChar w:fldCharType="end"/>
      </w:r>
      <w:r w:rsidRPr="00F87851">
        <w:t xml:space="preserve"> - Prototype - </w:t>
      </w:r>
      <w:r>
        <w:t>Blog Page</w:t>
      </w:r>
      <w:bookmarkEnd w:id="707"/>
    </w:p>
    <w:p w14:paraId="1116CABE" w14:textId="7C12D22C" w:rsidR="00671DEC" w:rsidRDefault="00671DEC" w:rsidP="00671DEC">
      <w:pPr>
        <w:rPr>
          <w:rFonts w:asciiTheme="minorHAnsi" w:hAnsiTheme="minorHAnsi" w:cstheme="minorHAnsi"/>
          <w:b/>
          <w:bCs/>
        </w:rPr>
      </w:pPr>
      <w:r w:rsidRPr="00671DEC">
        <w:rPr>
          <w:rFonts w:asciiTheme="minorHAnsi" w:hAnsiTheme="minorHAnsi" w:cstheme="minorHAnsi"/>
          <w:b/>
          <w:bCs/>
        </w:rPr>
        <w:lastRenderedPageBreak/>
        <w:t>Contact Us Page</w:t>
      </w:r>
    </w:p>
    <w:p w14:paraId="7B098AFE" w14:textId="77777777" w:rsidR="00671DEC" w:rsidRDefault="00671DEC" w:rsidP="00671DEC">
      <w:pPr>
        <w:rPr>
          <w:rFonts w:asciiTheme="minorHAnsi" w:hAnsiTheme="minorHAnsi" w:cstheme="minorHAnsi"/>
          <w:b/>
          <w:bCs/>
        </w:rPr>
      </w:pPr>
    </w:p>
    <w:p w14:paraId="71C70203" w14:textId="77777777" w:rsidR="00715806" w:rsidRDefault="00671DEC" w:rsidP="00715806">
      <w:pPr>
        <w:keepNext/>
        <w:jc w:val="center"/>
      </w:pPr>
      <w:r>
        <w:rPr>
          <w:rFonts w:asciiTheme="minorHAnsi" w:hAnsiTheme="minorHAnsi" w:cstheme="minorHAnsi"/>
          <w:b/>
          <w:bCs/>
          <w:noProof/>
        </w:rPr>
        <w:drawing>
          <wp:inline distT="0" distB="0" distL="0" distR="0" wp14:anchorId="363221DE" wp14:editId="4D716D9F">
            <wp:extent cx="4297680" cy="7472419"/>
            <wp:effectExtent l="0" t="0" r="7620" b="0"/>
            <wp:docPr id="10815342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309063" cy="7492210"/>
                    </a:xfrm>
                    <a:prstGeom prst="rect">
                      <a:avLst/>
                    </a:prstGeom>
                    <a:noFill/>
                    <a:ln>
                      <a:noFill/>
                    </a:ln>
                  </pic:spPr>
                </pic:pic>
              </a:graphicData>
            </a:graphic>
          </wp:inline>
        </w:drawing>
      </w:r>
    </w:p>
    <w:p w14:paraId="68B4EBF4" w14:textId="77777777" w:rsidR="00715806" w:rsidRDefault="00715806" w:rsidP="00715806">
      <w:pPr>
        <w:keepNext/>
        <w:jc w:val="center"/>
      </w:pPr>
    </w:p>
    <w:p w14:paraId="2B6E4F73" w14:textId="063D010E" w:rsidR="00671DEC" w:rsidRDefault="00715806" w:rsidP="00715806">
      <w:pPr>
        <w:pStyle w:val="Caption"/>
        <w:jc w:val="center"/>
        <w:rPr>
          <w:rFonts w:asciiTheme="minorHAnsi" w:hAnsiTheme="minorHAnsi" w:cstheme="minorHAnsi"/>
          <w:b/>
          <w:bCs/>
        </w:rPr>
      </w:pPr>
      <w:r>
        <w:rPr>
          <w:rFonts w:asciiTheme="minorHAnsi" w:hAnsiTheme="minorHAnsi" w:cstheme="minorHAnsi"/>
          <w:b/>
          <w:bCs/>
        </w:rPr>
        <w:fldChar w:fldCharType="begin"/>
      </w:r>
      <w:r>
        <w:rPr>
          <w:rFonts w:asciiTheme="minorHAnsi" w:hAnsiTheme="minorHAnsi" w:cstheme="minorHAnsi"/>
          <w:b/>
          <w:bCs/>
        </w:rPr>
        <w:instrText xml:space="preserve"> SEQ Figure \* ARABIC </w:instrText>
      </w:r>
      <w:r>
        <w:rPr>
          <w:rFonts w:asciiTheme="minorHAnsi" w:hAnsiTheme="minorHAnsi" w:cstheme="minorHAnsi"/>
          <w:b/>
          <w:bCs/>
        </w:rPr>
        <w:fldChar w:fldCharType="separate"/>
      </w:r>
      <w:bookmarkStart w:id="708" w:name="_Toc139923580"/>
      <w:r w:rsidR="00DE1B2C">
        <w:rPr>
          <w:rFonts w:asciiTheme="minorHAnsi" w:hAnsiTheme="minorHAnsi" w:cstheme="minorHAnsi"/>
          <w:b/>
          <w:bCs/>
          <w:noProof/>
        </w:rPr>
        <w:t>20</w:t>
      </w:r>
      <w:r>
        <w:rPr>
          <w:rFonts w:asciiTheme="minorHAnsi" w:hAnsiTheme="minorHAnsi" w:cstheme="minorHAnsi"/>
          <w:b/>
          <w:bCs/>
        </w:rPr>
        <w:fldChar w:fldCharType="end"/>
      </w:r>
      <w:r w:rsidRPr="00FA2706">
        <w:t xml:space="preserve"> - Prototype - </w:t>
      </w:r>
      <w:r>
        <w:t>Contact Us Page</w:t>
      </w:r>
      <w:bookmarkEnd w:id="708"/>
    </w:p>
    <w:p w14:paraId="23EBE180" w14:textId="7DC9E075" w:rsidR="00671DEC" w:rsidRDefault="00671DEC" w:rsidP="00671DEC">
      <w:pPr>
        <w:rPr>
          <w:rFonts w:asciiTheme="minorHAnsi" w:hAnsiTheme="minorHAnsi" w:cstheme="minorHAnsi"/>
          <w:b/>
          <w:bCs/>
        </w:rPr>
      </w:pPr>
      <w:r>
        <w:rPr>
          <w:rFonts w:asciiTheme="minorHAnsi" w:hAnsiTheme="minorHAnsi" w:cstheme="minorHAnsi"/>
          <w:b/>
          <w:bCs/>
        </w:rPr>
        <w:lastRenderedPageBreak/>
        <w:t>Admin Dashboard</w:t>
      </w:r>
    </w:p>
    <w:p w14:paraId="7DC25F31" w14:textId="77777777" w:rsidR="00671DEC" w:rsidRDefault="00671DEC" w:rsidP="00671DEC">
      <w:pPr>
        <w:rPr>
          <w:rFonts w:asciiTheme="minorHAnsi" w:hAnsiTheme="minorHAnsi" w:cstheme="minorHAnsi"/>
          <w:b/>
          <w:bCs/>
        </w:rPr>
      </w:pPr>
    </w:p>
    <w:p w14:paraId="34BD1839" w14:textId="77777777" w:rsidR="00671DEC" w:rsidRDefault="00671DEC" w:rsidP="00671DEC">
      <w:pPr>
        <w:rPr>
          <w:rFonts w:asciiTheme="minorHAnsi" w:hAnsiTheme="minorHAnsi" w:cstheme="minorHAnsi"/>
          <w:b/>
          <w:bCs/>
        </w:rPr>
      </w:pPr>
    </w:p>
    <w:p w14:paraId="79CA1776" w14:textId="77777777" w:rsidR="00715806" w:rsidRDefault="00671DEC" w:rsidP="00715806">
      <w:pPr>
        <w:keepNext/>
      </w:pPr>
      <w:r>
        <w:rPr>
          <w:noProof/>
        </w:rPr>
        <w:drawing>
          <wp:inline distT="0" distB="0" distL="0" distR="0" wp14:anchorId="79F50BF1" wp14:editId="6BE70CAD">
            <wp:extent cx="5943600" cy="2734310"/>
            <wp:effectExtent l="0" t="0" r="0" b="8890"/>
            <wp:docPr id="1382679084" name="Picture 1382679084">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E8695-D75E-081D-DC44-320AB3B6695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DE8695-D75E-081D-DC44-320AB3B6695A}"/>
                        </a:ext>
                      </a:extLst>
                    </pic:cNvPr>
                    <pic:cNvPicPr>
                      <a:picLocks noChangeAspect="1"/>
                    </pic:cNvPicPr>
                  </pic:nvPicPr>
                  <pic:blipFill rotWithShape="1">
                    <a:blip r:embed="rId35">
                      <a:extLst>
                        <a:ext uri="{28A0092B-C50C-407E-A947-70E740481C1C}">
                          <a14:useLocalDpi xmlns:a14="http://schemas.microsoft.com/office/drawing/2010/main" val="0"/>
                        </a:ext>
                      </a:extLst>
                    </a:blip>
                    <a:srcRect t="12308" r="35096" b="34615"/>
                    <a:stretch/>
                  </pic:blipFill>
                  <pic:spPr>
                    <a:xfrm>
                      <a:off x="0" y="0"/>
                      <a:ext cx="5943600" cy="2734310"/>
                    </a:xfrm>
                    <a:prstGeom prst="rect">
                      <a:avLst/>
                    </a:prstGeom>
                  </pic:spPr>
                </pic:pic>
              </a:graphicData>
            </a:graphic>
          </wp:inline>
        </w:drawing>
      </w:r>
    </w:p>
    <w:p w14:paraId="0A8471CF" w14:textId="5B7DAA27" w:rsidR="00671DEC" w:rsidRDefault="00715806" w:rsidP="00715806">
      <w:pPr>
        <w:pStyle w:val="Caption"/>
        <w:jc w:val="center"/>
        <w:rPr>
          <w:rFonts w:asciiTheme="minorHAnsi" w:hAnsiTheme="minorHAnsi" w:cstheme="minorHAnsi"/>
          <w:b/>
          <w:bCs/>
        </w:rPr>
      </w:pPr>
      <w:r>
        <w:rPr>
          <w:rFonts w:asciiTheme="minorHAnsi" w:hAnsiTheme="minorHAnsi" w:cstheme="minorHAnsi"/>
          <w:b/>
          <w:bCs/>
        </w:rPr>
        <w:fldChar w:fldCharType="begin"/>
      </w:r>
      <w:r>
        <w:rPr>
          <w:rFonts w:asciiTheme="minorHAnsi" w:hAnsiTheme="minorHAnsi" w:cstheme="minorHAnsi"/>
          <w:b/>
          <w:bCs/>
        </w:rPr>
        <w:instrText xml:space="preserve"> SEQ Figure \* ARABIC </w:instrText>
      </w:r>
      <w:r>
        <w:rPr>
          <w:rFonts w:asciiTheme="minorHAnsi" w:hAnsiTheme="minorHAnsi" w:cstheme="minorHAnsi"/>
          <w:b/>
          <w:bCs/>
        </w:rPr>
        <w:fldChar w:fldCharType="separate"/>
      </w:r>
      <w:bookmarkStart w:id="709" w:name="_Toc139923581"/>
      <w:r w:rsidR="00DE1B2C">
        <w:rPr>
          <w:rFonts w:asciiTheme="minorHAnsi" w:hAnsiTheme="minorHAnsi" w:cstheme="minorHAnsi"/>
          <w:b/>
          <w:bCs/>
          <w:noProof/>
        </w:rPr>
        <w:t>21</w:t>
      </w:r>
      <w:r>
        <w:rPr>
          <w:rFonts w:asciiTheme="minorHAnsi" w:hAnsiTheme="minorHAnsi" w:cstheme="minorHAnsi"/>
          <w:b/>
          <w:bCs/>
        </w:rPr>
        <w:fldChar w:fldCharType="end"/>
      </w:r>
      <w:r w:rsidRPr="003E601B">
        <w:t xml:space="preserve"> - Prototype - </w:t>
      </w:r>
      <w:r>
        <w:t>Admin Dashboard</w:t>
      </w:r>
      <w:bookmarkEnd w:id="709"/>
    </w:p>
    <w:p w14:paraId="060E1DAC" w14:textId="77777777" w:rsidR="00671DEC" w:rsidRDefault="00671DEC" w:rsidP="00671DEC">
      <w:pPr>
        <w:rPr>
          <w:rFonts w:asciiTheme="minorHAnsi" w:hAnsiTheme="minorHAnsi" w:cstheme="minorHAnsi"/>
          <w:b/>
          <w:bCs/>
        </w:rPr>
      </w:pPr>
    </w:p>
    <w:p w14:paraId="0F1015BD" w14:textId="77777777" w:rsidR="00671DEC" w:rsidRDefault="00671DEC" w:rsidP="00671DEC">
      <w:pPr>
        <w:rPr>
          <w:rFonts w:asciiTheme="minorHAnsi" w:hAnsiTheme="minorHAnsi" w:cstheme="minorHAnsi"/>
          <w:b/>
          <w:bCs/>
        </w:rPr>
      </w:pPr>
    </w:p>
    <w:p w14:paraId="6D4742F1" w14:textId="77777777" w:rsidR="00671DEC" w:rsidRDefault="00671DEC" w:rsidP="00671DEC">
      <w:pPr>
        <w:rPr>
          <w:rFonts w:asciiTheme="minorHAnsi" w:hAnsiTheme="minorHAnsi" w:cstheme="minorHAnsi"/>
          <w:b/>
          <w:bCs/>
        </w:rPr>
      </w:pPr>
    </w:p>
    <w:p w14:paraId="38EE62A5" w14:textId="77777777" w:rsidR="00715806" w:rsidRDefault="00671DEC" w:rsidP="00715806">
      <w:pPr>
        <w:keepNext/>
      </w:pPr>
      <w:r>
        <w:rPr>
          <w:noProof/>
        </w:rPr>
        <w:drawing>
          <wp:inline distT="0" distB="0" distL="0" distR="0" wp14:anchorId="7EDB46E6" wp14:editId="75B952A0">
            <wp:extent cx="5943600" cy="2557145"/>
            <wp:effectExtent l="0" t="0" r="0" b="0"/>
            <wp:docPr id="1462039772" name="Picture 1462039772">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A74C778-A0F2-EFFF-A1C1-C8A194DCEF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w15="http://schemas.microsoft.com/office/word/2012/wordml"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A74C778-A0F2-EFFF-A1C1-C8A194DCEF1E}"/>
                        </a:ext>
                      </a:extLst>
                    </pic:cNvPr>
                    <pic:cNvPicPr>
                      <a:picLocks noChangeAspect="1"/>
                    </pic:cNvPicPr>
                  </pic:nvPicPr>
                  <pic:blipFill rotWithShape="1">
                    <a:blip r:embed="rId36" cstate="print">
                      <a:extLst>
                        <a:ext uri="{28A0092B-C50C-407E-A947-70E740481C1C}">
                          <a14:useLocalDpi xmlns:a14="http://schemas.microsoft.com/office/drawing/2010/main" val="0"/>
                        </a:ext>
                      </a:extLst>
                    </a:blip>
                    <a:srcRect t="12051" r="2283" b="13205"/>
                    <a:stretch/>
                  </pic:blipFill>
                  <pic:spPr>
                    <a:xfrm>
                      <a:off x="0" y="0"/>
                      <a:ext cx="5943600" cy="2557145"/>
                    </a:xfrm>
                    <a:prstGeom prst="rect">
                      <a:avLst/>
                    </a:prstGeom>
                  </pic:spPr>
                </pic:pic>
              </a:graphicData>
            </a:graphic>
          </wp:inline>
        </w:drawing>
      </w:r>
    </w:p>
    <w:p w14:paraId="03761A1E" w14:textId="77777777" w:rsidR="00715806" w:rsidRDefault="00715806" w:rsidP="00715806">
      <w:pPr>
        <w:keepNext/>
      </w:pPr>
    </w:p>
    <w:p w14:paraId="6A69D68C" w14:textId="37200927" w:rsidR="00671DEC" w:rsidRDefault="00715806" w:rsidP="00715806">
      <w:pPr>
        <w:pStyle w:val="Caption"/>
        <w:jc w:val="center"/>
        <w:rPr>
          <w:rFonts w:asciiTheme="minorHAnsi" w:hAnsiTheme="minorHAnsi" w:cstheme="minorHAnsi"/>
          <w:b/>
          <w:bCs/>
        </w:rPr>
      </w:pPr>
      <w:r>
        <w:rPr>
          <w:rFonts w:asciiTheme="minorHAnsi" w:hAnsiTheme="minorHAnsi" w:cstheme="minorHAnsi"/>
          <w:b/>
          <w:bCs/>
        </w:rPr>
        <w:fldChar w:fldCharType="begin"/>
      </w:r>
      <w:r>
        <w:rPr>
          <w:rFonts w:asciiTheme="minorHAnsi" w:hAnsiTheme="minorHAnsi" w:cstheme="minorHAnsi"/>
          <w:b/>
          <w:bCs/>
        </w:rPr>
        <w:instrText xml:space="preserve"> SEQ Figure \* ARABIC </w:instrText>
      </w:r>
      <w:r>
        <w:rPr>
          <w:rFonts w:asciiTheme="minorHAnsi" w:hAnsiTheme="minorHAnsi" w:cstheme="minorHAnsi"/>
          <w:b/>
          <w:bCs/>
        </w:rPr>
        <w:fldChar w:fldCharType="separate"/>
      </w:r>
      <w:bookmarkStart w:id="710" w:name="_Toc139923582"/>
      <w:r w:rsidR="00DE1B2C">
        <w:rPr>
          <w:rFonts w:asciiTheme="minorHAnsi" w:hAnsiTheme="minorHAnsi" w:cstheme="minorHAnsi"/>
          <w:b/>
          <w:bCs/>
          <w:noProof/>
        </w:rPr>
        <w:t>22</w:t>
      </w:r>
      <w:r>
        <w:rPr>
          <w:rFonts w:asciiTheme="minorHAnsi" w:hAnsiTheme="minorHAnsi" w:cstheme="minorHAnsi"/>
          <w:b/>
          <w:bCs/>
        </w:rPr>
        <w:fldChar w:fldCharType="end"/>
      </w:r>
      <w:r w:rsidRPr="00FF5D43">
        <w:t xml:space="preserve"> - Prototype - </w:t>
      </w:r>
      <w:r>
        <w:t>Admin Dashboard</w:t>
      </w:r>
      <w:bookmarkEnd w:id="710"/>
    </w:p>
    <w:p w14:paraId="5F6B21D2" w14:textId="77777777" w:rsidR="00671DEC" w:rsidRDefault="00671DEC" w:rsidP="00671DEC">
      <w:pPr>
        <w:rPr>
          <w:rFonts w:asciiTheme="minorHAnsi" w:hAnsiTheme="minorHAnsi" w:cstheme="minorHAnsi"/>
          <w:b/>
          <w:bCs/>
        </w:rPr>
      </w:pPr>
    </w:p>
    <w:p w14:paraId="7F0058FE" w14:textId="77777777" w:rsidR="00671DEC" w:rsidRDefault="00671DEC" w:rsidP="00671DEC">
      <w:pPr>
        <w:rPr>
          <w:rFonts w:asciiTheme="minorHAnsi" w:hAnsiTheme="minorHAnsi" w:cstheme="minorHAnsi"/>
          <w:b/>
          <w:bCs/>
        </w:rPr>
      </w:pPr>
    </w:p>
    <w:p w14:paraId="13F67722" w14:textId="77777777" w:rsidR="00671DEC" w:rsidRDefault="00671DEC" w:rsidP="00671DEC">
      <w:pPr>
        <w:rPr>
          <w:rFonts w:asciiTheme="minorHAnsi" w:hAnsiTheme="minorHAnsi" w:cstheme="minorHAnsi"/>
          <w:b/>
          <w:bCs/>
        </w:rPr>
      </w:pPr>
    </w:p>
    <w:p w14:paraId="70AADC9B" w14:textId="77777777" w:rsidR="00671DEC" w:rsidRDefault="00671DEC" w:rsidP="00671DEC">
      <w:pPr>
        <w:rPr>
          <w:rFonts w:asciiTheme="minorHAnsi" w:hAnsiTheme="minorHAnsi" w:cstheme="minorHAnsi"/>
          <w:b/>
          <w:bCs/>
        </w:rPr>
      </w:pPr>
    </w:p>
    <w:p w14:paraId="1325679F" w14:textId="77777777" w:rsidR="00671DEC" w:rsidRDefault="00671DEC" w:rsidP="00671DEC">
      <w:pPr>
        <w:rPr>
          <w:rFonts w:asciiTheme="minorHAnsi" w:hAnsiTheme="minorHAnsi" w:cstheme="minorHAnsi"/>
          <w:b/>
          <w:bCs/>
        </w:rPr>
      </w:pPr>
    </w:p>
    <w:p w14:paraId="10BB4B59" w14:textId="77777777" w:rsidR="00671DEC" w:rsidRDefault="00671DEC" w:rsidP="00671DEC">
      <w:pPr>
        <w:rPr>
          <w:rFonts w:asciiTheme="minorHAnsi" w:hAnsiTheme="minorHAnsi" w:cstheme="minorHAnsi"/>
          <w:b/>
          <w:bCs/>
        </w:rPr>
      </w:pPr>
    </w:p>
    <w:p w14:paraId="29914397" w14:textId="77777777" w:rsidR="00671DEC" w:rsidRDefault="00671DEC" w:rsidP="00671DEC">
      <w:pPr>
        <w:rPr>
          <w:rFonts w:asciiTheme="minorHAnsi" w:hAnsiTheme="minorHAnsi" w:cstheme="minorHAnsi"/>
          <w:b/>
          <w:bCs/>
        </w:rPr>
      </w:pPr>
    </w:p>
    <w:p w14:paraId="1A2229AF" w14:textId="77777777" w:rsidR="00671DEC" w:rsidRDefault="00671DEC" w:rsidP="00671DEC">
      <w:pPr>
        <w:rPr>
          <w:rFonts w:asciiTheme="minorHAnsi" w:hAnsiTheme="minorHAnsi" w:cstheme="minorHAnsi"/>
          <w:b/>
          <w:bCs/>
        </w:rPr>
      </w:pPr>
    </w:p>
    <w:p w14:paraId="6FF6C527" w14:textId="77777777" w:rsidR="00671DEC" w:rsidRDefault="00671DEC" w:rsidP="00671DEC">
      <w:pPr>
        <w:rPr>
          <w:rFonts w:asciiTheme="minorHAnsi" w:hAnsiTheme="minorHAnsi" w:cstheme="minorHAnsi"/>
          <w:b/>
          <w:bCs/>
        </w:rPr>
      </w:pPr>
    </w:p>
    <w:p w14:paraId="0281B924" w14:textId="77777777" w:rsidR="00671DEC" w:rsidRDefault="00671DEC" w:rsidP="00671DEC">
      <w:pPr>
        <w:rPr>
          <w:rFonts w:asciiTheme="minorHAnsi" w:hAnsiTheme="minorHAnsi" w:cstheme="minorHAnsi"/>
          <w:b/>
          <w:bCs/>
        </w:rPr>
      </w:pPr>
    </w:p>
    <w:p w14:paraId="2ABBFD92" w14:textId="77777777" w:rsidR="00671DEC" w:rsidRDefault="00671DEC" w:rsidP="00671DEC">
      <w:pPr>
        <w:rPr>
          <w:rFonts w:asciiTheme="minorHAnsi" w:hAnsiTheme="minorHAnsi" w:cstheme="minorHAnsi"/>
          <w:b/>
          <w:bCs/>
        </w:rPr>
      </w:pPr>
    </w:p>
    <w:p w14:paraId="0638DC3C" w14:textId="77777777" w:rsidR="00671DEC" w:rsidRDefault="00671DEC" w:rsidP="00671DEC">
      <w:pPr>
        <w:rPr>
          <w:rFonts w:asciiTheme="minorHAnsi" w:hAnsiTheme="minorHAnsi" w:cstheme="minorHAnsi"/>
          <w:b/>
          <w:bCs/>
        </w:rPr>
      </w:pPr>
    </w:p>
    <w:p w14:paraId="0391E404" w14:textId="77777777" w:rsidR="00671DEC" w:rsidRDefault="00671DEC" w:rsidP="00671DEC">
      <w:pPr>
        <w:rPr>
          <w:rFonts w:asciiTheme="minorHAnsi" w:hAnsiTheme="minorHAnsi" w:cstheme="minorHAnsi"/>
          <w:b/>
          <w:bCs/>
        </w:rPr>
      </w:pPr>
    </w:p>
    <w:p w14:paraId="74F837FD" w14:textId="77777777" w:rsidR="00671DEC" w:rsidRDefault="00671DEC" w:rsidP="00671DEC">
      <w:pPr>
        <w:rPr>
          <w:rFonts w:asciiTheme="minorHAnsi" w:hAnsiTheme="minorHAnsi" w:cstheme="minorHAnsi"/>
          <w:b/>
          <w:bCs/>
        </w:rPr>
      </w:pPr>
    </w:p>
    <w:p w14:paraId="432F019E" w14:textId="77777777" w:rsidR="00671DEC" w:rsidRDefault="00671DEC" w:rsidP="00671DEC">
      <w:pPr>
        <w:rPr>
          <w:rFonts w:asciiTheme="minorHAnsi" w:hAnsiTheme="minorHAnsi" w:cstheme="minorHAnsi"/>
          <w:b/>
          <w:bCs/>
        </w:rPr>
      </w:pPr>
    </w:p>
    <w:p w14:paraId="6C95A4FE" w14:textId="77777777" w:rsidR="00671DEC" w:rsidRDefault="00671DEC" w:rsidP="00671DEC">
      <w:pPr>
        <w:rPr>
          <w:rFonts w:asciiTheme="minorHAnsi" w:hAnsiTheme="minorHAnsi" w:cstheme="minorHAnsi"/>
          <w:b/>
          <w:bCs/>
        </w:rPr>
      </w:pPr>
    </w:p>
    <w:p w14:paraId="5FCB04F1" w14:textId="77777777" w:rsidR="00671DEC" w:rsidRPr="00671DEC" w:rsidRDefault="00671DEC" w:rsidP="00671DEC">
      <w:pPr>
        <w:rPr>
          <w:rFonts w:asciiTheme="minorHAnsi" w:hAnsiTheme="minorHAnsi" w:cstheme="minorHAnsi"/>
          <w:b/>
          <w:bCs/>
        </w:rPr>
      </w:pPr>
    </w:p>
    <w:p w14:paraId="121CBF3D" w14:textId="0531EB7F" w:rsidR="00BE22F9" w:rsidRDefault="005C1C66" w:rsidP="005C1C66">
      <w:pPr>
        <w:pStyle w:val="Heading1"/>
        <w:rPr>
          <w:szCs w:val="72"/>
        </w:rPr>
      </w:pPr>
      <w:bookmarkStart w:id="711" w:name="_Toc505635189"/>
      <w:bookmarkStart w:id="712" w:name="_Toc505635288"/>
      <w:bookmarkStart w:id="713" w:name="_Toc505635387"/>
      <w:bookmarkStart w:id="714" w:name="_Toc505635492"/>
      <w:bookmarkStart w:id="715" w:name="_Toc505635698"/>
      <w:bookmarkStart w:id="716" w:name="_Toc139921497"/>
      <w:r w:rsidRPr="005C1C66">
        <w:rPr>
          <w:b w:val="0"/>
          <w:bCs w:val="0"/>
          <w:sz w:val="96"/>
          <w:szCs w:val="28"/>
        </w:rPr>
        <w:t>Reference and Bibliography</w:t>
      </w:r>
      <w:bookmarkEnd w:id="711"/>
      <w:bookmarkEnd w:id="712"/>
      <w:bookmarkEnd w:id="713"/>
      <w:bookmarkEnd w:id="714"/>
      <w:bookmarkEnd w:id="715"/>
      <w:bookmarkEnd w:id="716"/>
    </w:p>
    <w:p w14:paraId="73E1390F" w14:textId="77777777" w:rsidR="00BE22F9" w:rsidRDefault="00BE22F9" w:rsidP="00E4621F">
      <w:pPr>
        <w:pStyle w:val="NoSpacing"/>
        <w:jc w:val="right"/>
      </w:pPr>
    </w:p>
    <w:p w14:paraId="2256F39B" w14:textId="77777777" w:rsidR="00BE22F9" w:rsidRDefault="00BE22F9" w:rsidP="00E4621F">
      <w:pPr>
        <w:pStyle w:val="NoSpacing"/>
        <w:jc w:val="right"/>
      </w:pPr>
    </w:p>
    <w:p w14:paraId="7CCC3E39" w14:textId="7667EE83" w:rsidR="00BE22F9" w:rsidRDefault="00BE22F9" w:rsidP="00E4621F">
      <w:pPr>
        <w:pStyle w:val="NoSpacing"/>
        <w:jc w:val="right"/>
      </w:pPr>
    </w:p>
    <w:p w14:paraId="0C361D44" w14:textId="66E6295D" w:rsidR="00285B58" w:rsidRDefault="00285B58" w:rsidP="00E4621F">
      <w:pPr>
        <w:pStyle w:val="NoSpacing"/>
        <w:jc w:val="right"/>
      </w:pPr>
    </w:p>
    <w:p w14:paraId="26CDD25E" w14:textId="410C241C" w:rsidR="00285B58" w:rsidRDefault="00285B58" w:rsidP="00E4621F">
      <w:pPr>
        <w:pStyle w:val="NoSpacing"/>
        <w:jc w:val="right"/>
      </w:pPr>
    </w:p>
    <w:p w14:paraId="09D21659" w14:textId="5BB01571" w:rsidR="00285B58" w:rsidRDefault="00285B58" w:rsidP="00E4621F">
      <w:pPr>
        <w:pStyle w:val="NoSpacing"/>
        <w:jc w:val="right"/>
      </w:pPr>
    </w:p>
    <w:p w14:paraId="0D338A56" w14:textId="0D4EC981" w:rsidR="00285B58" w:rsidRDefault="00285B58" w:rsidP="00E4621F">
      <w:pPr>
        <w:pStyle w:val="NoSpacing"/>
        <w:jc w:val="right"/>
      </w:pPr>
    </w:p>
    <w:p w14:paraId="22951F8C" w14:textId="4DE814DA" w:rsidR="00285B58" w:rsidRDefault="00285B58" w:rsidP="00E4621F">
      <w:pPr>
        <w:pStyle w:val="NoSpacing"/>
        <w:jc w:val="right"/>
      </w:pPr>
    </w:p>
    <w:p w14:paraId="5B74C49D" w14:textId="29A79793" w:rsidR="00285B58" w:rsidRDefault="00285B58" w:rsidP="00E4621F">
      <w:pPr>
        <w:pStyle w:val="NoSpacing"/>
        <w:jc w:val="right"/>
      </w:pPr>
    </w:p>
    <w:p w14:paraId="01C8E210" w14:textId="77777777" w:rsidR="00307A5C" w:rsidRDefault="00307A5C" w:rsidP="00E4621F">
      <w:pPr>
        <w:pStyle w:val="NoSpacing"/>
        <w:jc w:val="right"/>
      </w:pPr>
    </w:p>
    <w:p w14:paraId="03D22FD5" w14:textId="77777777" w:rsidR="00307A5C" w:rsidRDefault="00307A5C" w:rsidP="00223C4E">
      <w:pPr>
        <w:pStyle w:val="NoSpacing"/>
      </w:pPr>
    </w:p>
    <w:p w14:paraId="239B555C" w14:textId="77777777" w:rsidR="00223C4E" w:rsidRDefault="00223C4E" w:rsidP="00223C4E">
      <w:pPr>
        <w:pStyle w:val="NoSpacing"/>
      </w:pPr>
    </w:p>
    <w:p w14:paraId="7518C6AB" w14:textId="77777777" w:rsidR="00223C4E" w:rsidRDefault="00223C4E" w:rsidP="00223C4E">
      <w:pPr>
        <w:pStyle w:val="NoSpacing"/>
      </w:pPr>
    </w:p>
    <w:p w14:paraId="28A10681" w14:textId="77777777" w:rsidR="00223C4E" w:rsidRDefault="00223C4E" w:rsidP="00223C4E">
      <w:pPr>
        <w:pStyle w:val="NoSpacing"/>
      </w:pPr>
    </w:p>
    <w:p w14:paraId="7E405A4B" w14:textId="77777777" w:rsidR="00223C4E" w:rsidRDefault="00223C4E" w:rsidP="00223C4E">
      <w:pPr>
        <w:pStyle w:val="NoSpacing"/>
      </w:pPr>
    </w:p>
    <w:p w14:paraId="5312D60C" w14:textId="77777777" w:rsidR="00223C4E" w:rsidRDefault="00223C4E" w:rsidP="00223C4E">
      <w:pPr>
        <w:pStyle w:val="NoSpacing"/>
      </w:pPr>
    </w:p>
    <w:p w14:paraId="67686EFB" w14:textId="77777777" w:rsidR="00223C4E" w:rsidRDefault="00223C4E" w:rsidP="00223C4E">
      <w:pPr>
        <w:pStyle w:val="NoSpacing"/>
      </w:pPr>
    </w:p>
    <w:p w14:paraId="5BCA7118" w14:textId="77777777" w:rsidR="00223C4E" w:rsidRDefault="00223C4E" w:rsidP="00223C4E">
      <w:pPr>
        <w:pStyle w:val="NoSpacing"/>
      </w:pPr>
    </w:p>
    <w:p w14:paraId="379280AF" w14:textId="77777777" w:rsidR="00223C4E" w:rsidRDefault="00223C4E" w:rsidP="00223C4E">
      <w:pPr>
        <w:pStyle w:val="NoSpacing"/>
      </w:pPr>
    </w:p>
    <w:p w14:paraId="0C1232D3" w14:textId="77777777" w:rsidR="00223C4E" w:rsidRDefault="00223C4E" w:rsidP="00223C4E">
      <w:pPr>
        <w:pStyle w:val="NoSpacing"/>
      </w:pPr>
    </w:p>
    <w:p w14:paraId="464B66FF" w14:textId="77777777" w:rsidR="00223C4E" w:rsidRDefault="00223C4E" w:rsidP="00223C4E">
      <w:pPr>
        <w:pStyle w:val="NoSpacing"/>
      </w:pPr>
    </w:p>
    <w:p w14:paraId="1D6EA265" w14:textId="3858B4D0" w:rsidR="00285B58" w:rsidRDefault="00285B58" w:rsidP="00E4621F">
      <w:pPr>
        <w:pStyle w:val="NoSpacing"/>
        <w:jc w:val="right"/>
      </w:pPr>
    </w:p>
    <w:p w14:paraId="3E1D6B46" w14:textId="09A942DC" w:rsidR="00285B58" w:rsidRDefault="00285B58" w:rsidP="00E4621F">
      <w:pPr>
        <w:pStyle w:val="NoSpacing"/>
        <w:jc w:val="right"/>
      </w:pPr>
    </w:p>
    <w:p w14:paraId="5C957E56" w14:textId="77777777" w:rsidR="00BE22F9" w:rsidRDefault="00BE22F9" w:rsidP="00057FDB">
      <w:pPr>
        <w:pStyle w:val="NoSpacing"/>
        <w:rPr>
          <w:b/>
        </w:rPr>
      </w:pPr>
    </w:p>
    <w:p w14:paraId="384A97A3" w14:textId="1E3FC64A" w:rsidR="00057FDB" w:rsidRDefault="005C1C66" w:rsidP="00057FDB">
      <w:pPr>
        <w:pStyle w:val="NoSpacing"/>
        <w:rPr>
          <w:rFonts w:cs="Calibri"/>
          <w:sz w:val="40"/>
          <w:szCs w:val="40"/>
        </w:rPr>
      </w:pPr>
      <w:r w:rsidRPr="005C1C66">
        <w:rPr>
          <w:rFonts w:cs="Calibri"/>
          <w:b/>
          <w:sz w:val="40"/>
          <w:szCs w:val="40"/>
        </w:rPr>
        <w:lastRenderedPageBreak/>
        <w:t>Reference and Bibliography</w:t>
      </w:r>
    </w:p>
    <w:p w14:paraId="0FA6B644" w14:textId="09AAF6B8" w:rsidR="00057FDB" w:rsidRDefault="00057FDB" w:rsidP="00057FDB">
      <w:pPr>
        <w:pStyle w:val="NoSpacing"/>
        <w:rPr>
          <w:rFonts w:cs="Calibri"/>
          <w:sz w:val="40"/>
          <w:szCs w:val="40"/>
        </w:rPr>
      </w:pPr>
    </w:p>
    <w:p w14:paraId="1B86477A" w14:textId="075D6617" w:rsidR="00057FDB" w:rsidRPr="00393F9C" w:rsidRDefault="00393F9C" w:rsidP="00057FDB">
      <w:pPr>
        <w:pStyle w:val="template"/>
        <w:spacing w:line="360" w:lineRule="auto"/>
        <w:jc w:val="both"/>
        <w:rPr>
          <w:rFonts w:ascii="Calibri" w:hAnsi="Calibri" w:cs="Calibri"/>
          <w:i w:val="0"/>
          <w:color w:val="000000" w:themeColor="text1"/>
          <w:szCs w:val="22"/>
        </w:rPr>
      </w:pPr>
      <w:r>
        <w:rPr>
          <w:rFonts w:ascii="Calibri" w:hAnsi="Calibri" w:cs="Calibri"/>
          <w:i w:val="0"/>
          <w:color w:val="000000" w:themeColor="text1"/>
          <w:szCs w:val="22"/>
        </w:rPr>
        <w:t xml:space="preserve"> </w:t>
      </w:r>
      <w:r w:rsidR="00057FDB" w:rsidRPr="00393F9C">
        <w:rPr>
          <w:rFonts w:ascii="Calibri" w:hAnsi="Calibri" w:cs="Calibri"/>
          <w:i w:val="0"/>
          <w:color w:val="000000" w:themeColor="text1"/>
          <w:szCs w:val="22"/>
        </w:rPr>
        <w:t>Below are mentioned some papers from where we took references for our project:</w:t>
      </w:r>
    </w:p>
    <w:p w14:paraId="0970E0CD" w14:textId="1BF465F4" w:rsidR="00057FDB" w:rsidRPr="00393F9C" w:rsidRDefault="00057FDB"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color w:val="000000" w:themeColor="text1"/>
          <w:szCs w:val="22"/>
        </w:rPr>
        <w:t>[1]</w:t>
      </w:r>
      <w:r w:rsidR="00A51EA7" w:rsidRPr="00393F9C">
        <w:rPr>
          <w:rFonts w:asciiTheme="minorHAnsi" w:hAnsiTheme="minorHAnsi" w:cstheme="minorHAnsi"/>
          <w:i w:val="0"/>
          <w:color w:val="000000" w:themeColor="text1"/>
          <w:szCs w:val="22"/>
        </w:rPr>
        <w:tab/>
      </w:r>
      <w:proofErr w:type="spellStart"/>
      <w:r w:rsidR="00C2573B" w:rsidRPr="00393F9C">
        <w:rPr>
          <w:rFonts w:asciiTheme="minorHAnsi" w:hAnsiTheme="minorHAnsi" w:cstheme="minorHAnsi"/>
          <w:color w:val="000000" w:themeColor="text1"/>
          <w:szCs w:val="22"/>
        </w:rPr>
        <w:t>Shichao</w:t>
      </w:r>
      <w:proofErr w:type="spellEnd"/>
      <w:r w:rsidR="00C2573B" w:rsidRPr="00393F9C">
        <w:rPr>
          <w:rFonts w:asciiTheme="minorHAnsi" w:hAnsiTheme="minorHAnsi" w:cstheme="minorHAnsi"/>
          <w:color w:val="000000" w:themeColor="text1"/>
          <w:szCs w:val="22"/>
        </w:rPr>
        <w:t xml:space="preserve"> Sun and </w:t>
      </w:r>
      <w:proofErr w:type="spellStart"/>
      <w:r w:rsidR="00C2573B" w:rsidRPr="00393F9C">
        <w:rPr>
          <w:rFonts w:asciiTheme="minorHAnsi" w:hAnsiTheme="minorHAnsi" w:cstheme="minorHAnsi"/>
          <w:color w:val="000000" w:themeColor="text1"/>
          <w:szCs w:val="22"/>
        </w:rPr>
        <w:t>Wenjie</w:t>
      </w:r>
      <w:proofErr w:type="spellEnd"/>
      <w:r w:rsidR="00C2573B" w:rsidRPr="00393F9C">
        <w:rPr>
          <w:rFonts w:asciiTheme="minorHAnsi" w:hAnsiTheme="minorHAnsi" w:cstheme="minorHAnsi"/>
          <w:color w:val="000000" w:themeColor="text1"/>
          <w:szCs w:val="22"/>
        </w:rPr>
        <w:t xml:space="preserve"> Li</w:t>
      </w:r>
      <w:r w:rsidRPr="00393F9C">
        <w:rPr>
          <w:rFonts w:asciiTheme="minorHAnsi" w:hAnsiTheme="minorHAnsi" w:cstheme="minorHAnsi"/>
          <w:color w:val="000000" w:themeColor="text1"/>
          <w:szCs w:val="22"/>
        </w:rPr>
        <w:t xml:space="preserve">, </w:t>
      </w:r>
      <w:r w:rsidR="00C2573B" w:rsidRPr="00393F9C">
        <w:rPr>
          <w:rFonts w:asciiTheme="minorHAnsi" w:hAnsiTheme="minorHAnsi" w:cstheme="minorHAnsi"/>
          <w:color w:val="000000" w:themeColor="text1"/>
          <w:szCs w:val="22"/>
        </w:rPr>
        <w:t>The Hong Kong Polytechnic University</w:t>
      </w:r>
      <w:r w:rsidRPr="00393F9C">
        <w:rPr>
          <w:rFonts w:asciiTheme="minorHAnsi" w:hAnsiTheme="minorHAnsi" w:cstheme="minorHAnsi"/>
          <w:color w:val="000000" w:themeColor="text1"/>
          <w:szCs w:val="22"/>
        </w:rPr>
        <w:t xml:space="preserve">, </w:t>
      </w:r>
      <w:r w:rsidR="00C2573B" w:rsidRPr="00393F9C">
        <w:rPr>
          <w:rFonts w:asciiTheme="minorHAnsi" w:hAnsiTheme="minorHAnsi" w:cstheme="minorHAnsi"/>
          <w:color w:val="000000" w:themeColor="text1"/>
          <w:szCs w:val="22"/>
        </w:rPr>
        <w:t>Alleviating Exposure Bias via Contrastive Learning for Abstractive Text Summarization</w:t>
      </w:r>
    </w:p>
    <w:p w14:paraId="4A6CC4E8" w14:textId="7560091B" w:rsidR="00057FDB" w:rsidRPr="00393F9C" w:rsidRDefault="00057FDB"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iCs/>
          <w:color w:val="000000" w:themeColor="text1"/>
          <w:szCs w:val="22"/>
        </w:rPr>
        <w:t>[2</w:t>
      </w:r>
      <w:r w:rsidR="00A51EA7" w:rsidRPr="00393F9C">
        <w:rPr>
          <w:rFonts w:asciiTheme="minorHAnsi" w:hAnsiTheme="minorHAnsi" w:cstheme="minorHAnsi"/>
          <w:i w:val="0"/>
          <w:iCs/>
          <w:color w:val="000000" w:themeColor="text1"/>
          <w:szCs w:val="22"/>
        </w:rPr>
        <w:t>]</w:t>
      </w:r>
      <w:r w:rsidR="00A51EA7" w:rsidRPr="00393F9C">
        <w:rPr>
          <w:rFonts w:asciiTheme="minorHAnsi" w:hAnsiTheme="minorHAnsi" w:cstheme="minorHAnsi"/>
          <w:i w:val="0"/>
          <w:iCs/>
          <w:color w:val="000000" w:themeColor="text1"/>
          <w:szCs w:val="22"/>
        </w:rPr>
        <w:tab/>
      </w:r>
      <w:r w:rsidR="00A51EA7" w:rsidRPr="00393F9C">
        <w:rPr>
          <w:rFonts w:asciiTheme="minorHAnsi" w:hAnsiTheme="minorHAnsi" w:cstheme="minorHAnsi"/>
          <w:color w:val="000000" w:themeColor="text1"/>
          <w:szCs w:val="22"/>
        </w:rPr>
        <w:t xml:space="preserve">Rahul </w:t>
      </w:r>
      <w:proofErr w:type="spellStart"/>
      <w:r w:rsidR="00A51EA7" w:rsidRPr="00393F9C">
        <w:rPr>
          <w:rFonts w:asciiTheme="minorHAnsi" w:hAnsiTheme="minorHAnsi" w:cstheme="minorHAnsi"/>
          <w:color w:val="000000" w:themeColor="text1"/>
          <w:szCs w:val="22"/>
        </w:rPr>
        <w:t>Tangsali</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Aditya</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Vyawahare</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Aditya</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Mandke</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Onkar</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Litake</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Dipali</w:t>
      </w:r>
      <w:proofErr w:type="spellEnd"/>
      <w:r w:rsidR="00A51EA7" w:rsidRPr="00393F9C">
        <w:rPr>
          <w:rFonts w:asciiTheme="minorHAnsi" w:hAnsiTheme="minorHAnsi" w:cstheme="minorHAnsi"/>
          <w:color w:val="000000" w:themeColor="text1"/>
          <w:szCs w:val="22"/>
        </w:rPr>
        <w:t xml:space="preserve"> </w:t>
      </w:r>
      <w:proofErr w:type="spellStart"/>
      <w:r w:rsidR="00A51EA7" w:rsidRPr="00393F9C">
        <w:rPr>
          <w:rFonts w:asciiTheme="minorHAnsi" w:hAnsiTheme="minorHAnsi" w:cstheme="minorHAnsi"/>
          <w:color w:val="000000" w:themeColor="text1"/>
          <w:szCs w:val="22"/>
        </w:rPr>
        <w:t>Kadam</w:t>
      </w:r>
      <w:proofErr w:type="spellEnd"/>
      <w:r w:rsidRPr="00393F9C">
        <w:rPr>
          <w:rFonts w:asciiTheme="minorHAnsi" w:hAnsiTheme="minorHAnsi" w:cstheme="minorHAnsi"/>
          <w:color w:val="000000" w:themeColor="text1"/>
          <w:szCs w:val="22"/>
        </w:rPr>
        <w:t xml:space="preserve">, </w:t>
      </w:r>
      <w:r w:rsidR="00A51EA7" w:rsidRPr="00393F9C">
        <w:rPr>
          <w:rFonts w:asciiTheme="minorHAnsi" w:hAnsiTheme="minorHAnsi" w:cstheme="minorHAnsi"/>
          <w:color w:val="000000" w:themeColor="text1"/>
          <w:szCs w:val="22"/>
        </w:rPr>
        <w:t>Pune Institute of Computer Technology, India</w:t>
      </w:r>
      <w:r w:rsidRPr="00393F9C">
        <w:rPr>
          <w:rFonts w:asciiTheme="minorHAnsi" w:hAnsiTheme="minorHAnsi" w:cstheme="minorHAnsi"/>
          <w:color w:val="000000" w:themeColor="text1"/>
          <w:szCs w:val="22"/>
        </w:rPr>
        <w:t xml:space="preserve">, </w:t>
      </w:r>
      <w:r w:rsidR="00C2573B" w:rsidRPr="00393F9C">
        <w:rPr>
          <w:rFonts w:asciiTheme="minorHAnsi" w:hAnsiTheme="minorHAnsi" w:cstheme="minorHAnsi"/>
          <w:color w:val="000000" w:themeColor="text1"/>
          <w:szCs w:val="22"/>
        </w:rPr>
        <w:t xml:space="preserve">Abstractive Approaches To </w:t>
      </w:r>
      <w:proofErr w:type="spellStart"/>
      <w:r w:rsidR="00C2573B" w:rsidRPr="00393F9C">
        <w:rPr>
          <w:rFonts w:asciiTheme="minorHAnsi" w:hAnsiTheme="minorHAnsi" w:cstheme="minorHAnsi"/>
          <w:color w:val="000000" w:themeColor="text1"/>
          <w:szCs w:val="22"/>
        </w:rPr>
        <w:t>Multidocument</w:t>
      </w:r>
      <w:proofErr w:type="spellEnd"/>
      <w:r w:rsidR="00C2573B" w:rsidRPr="00393F9C">
        <w:rPr>
          <w:rFonts w:asciiTheme="minorHAnsi" w:hAnsiTheme="minorHAnsi" w:cstheme="minorHAnsi"/>
          <w:color w:val="000000" w:themeColor="text1"/>
          <w:szCs w:val="22"/>
        </w:rPr>
        <w:t xml:space="preserve"> Summarization Of Medical Literature Reviews</w:t>
      </w:r>
    </w:p>
    <w:p w14:paraId="49CAC71B" w14:textId="1351CC46" w:rsidR="00057FDB" w:rsidRPr="00393F9C" w:rsidRDefault="00057FDB"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iCs/>
          <w:color w:val="000000" w:themeColor="text1"/>
          <w:szCs w:val="22"/>
        </w:rPr>
        <w:t>[3]</w:t>
      </w:r>
      <w:r w:rsidR="00A51EA7" w:rsidRPr="00393F9C">
        <w:rPr>
          <w:rFonts w:asciiTheme="minorHAnsi" w:hAnsiTheme="minorHAnsi" w:cstheme="minorHAnsi"/>
          <w:i w:val="0"/>
          <w:iCs/>
          <w:color w:val="000000" w:themeColor="text1"/>
          <w:szCs w:val="22"/>
        </w:rPr>
        <w:tab/>
      </w:r>
      <w:proofErr w:type="spellStart"/>
      <w:r w:rsidRPr="00393F9C">
        <w:rPr>
          <w:rFonts w:asciiTheme="minorHAnsi" w:hAnsiTheme="minorHAnsi" w:cstheme="minorHAnsi"/>
          <w:color w:val="000000" w:themeColor="text1"/>
          <w:szCs w:val="22"/>
        </w:rPr>
        <w:t>Alaa</w:t>
      </w:r>
      <w:proofErr w:type="spellEnd"/>
      <w:r w:rsidRPr="00393F9C">
        <w:rPr>
          <w:rFonts w:asciiTheme="minorHAnsi" w:hAnsiTheme="minorHAnsi" w:cstheme="minorHAnsi"/>
          <w:color w:val="000000" w:themeColor="text1"/>
          <w:szCs w:val="22"/>
        </w:rPr>
        <w:t xml:space="preserve"> Mohamed, Marwan Ibrahim, </w:t>
      </w:r>
      <w:proofErr w:type="spellStart"/>
      <w:r w:rsidRPr="00393F9C">
        <w:rPr>
          <w:rFonts w:asciiTheme="minorHAnsi" w:hAnsiTheme="minorHAnsi" w:cstheme="minorHAnsi"/>
          <w:color w:val="000000" w:themeColor="text1"/>
          <w:szCs w:val="22"/>
        </w:rPr>
        <w:t>Mayar</w:t>
      </w:r>
      <w:proofErr w:type="spellEnd"/>
      <w:r w:rsidRPr="00393F9C">
        <w:rPr>
          <w:rFonts w:asciiTheme="minorHAnsi" w:hAnsiTheme="minorHAnsi" w:cstheme="minorHAnsi"/>
          <w:color w:val="000000" w:themeColor="text1"/>
          <w:szCs w:val="22"/>
        </w:rPr>
        <w:t xml:space="preserve"> Yasser, Mohamed </w:t>
      </w:r>
      <w:proofErr w:type="spellStart"/>
      <w:r w:rsidRPr="00393F9C">
        <w:rPr>
          <w:rFonts w:asciiTheme="minorHAnsi" w:hAnsiTheme="minorHAnsi" w:cstheme="minorHAnsi"/>
          <w:color w:val="000000" w:themeColor="text1"/>
          <w:szCs w:val="22"/>
        </w:rPr>
        <w:t>Ayman</w:t>
      </w:r>
      <w:proofErr w:type="spellEnd"/>
      <w:r w:rsidRPr="00393F9C">
        <w:rPr>
          <w:rFonts w:asciiTheme="minorHAnsi" w:hAnsiTheme="minorHAnsi" w:cstheme="minorHAnsi"/>
          <w:color w:val="000000" w:themeColor="text1"/>
          <w:szCs w:val="22"/>
        </w:rPr>
        <w:t xml:space="preserve">, </w:t>
      </w:r>
      <w:proofErr w:type="spellStart"/>
      <w:r w:rsidRPr="00393F9C">
        <w:rPr>
          <w:rFonts w:asciiTheme="minorHAnsi" w:hAnsiTheme="minorHAnsi" w:cstheme="minorHAnsi"/>
          <w:color w:val="000000" w:themeColor="text1"/>
          <w:szCs w:val="22"/>
        </w:rPr>
        <w:t>Menna</w:t>
      </w:r>
      <w:proofErr w:type="spellEnd"/>
      <w:r w:rsidRPr="00393F9C">
        <w:rPr>
          <w:rFonts w:asciiTheme="minorHAnsi" w:hAnsiTheme="minorHAnsi" w:cstheme="minorHAnsi"/>
          <w:color w:val="000000" w:themeColor="text1"/>
          <w:szCs w:val="22"/>
        </w:rPr>
        <w:t xml:space="preserve"> </w:t>
      </w:r>
      <w:proofErr w:type="spellStart"/>
      <w:r w:rsidRPr="00393F9C">
        <w:rPr>
          <w:rFonts w:asciiTheme="minorHAnsi" w:hAnsiTheme="minorHAnsi" w:cstheme="minorHAnsi"/>
          <w:color w:val="000000" w:themeColor="text1"/>
          <w:szCs w:val="22"/>
        </w:rPr>
        <w:t>Gamil</w:t>
      </w:r>
      <w:proofErr w:type="spellEnd"/>
      <w:r w:rsidRPr="00393F9C">
        <w:rPr>
          <w:rFonts w:asciiTheme="minorHAnsi" w:hAnsiTheme="minorHAnsi" w:cstheme="minorHAnsi"/>
          <w:color w:val="000000" w:themeColor="text1"/>
          <w:szCs w:val="22"/>
        </w:rPr>
        <w:t xml:space="preserve">, </w:t>
      </w:r>
      <w:proofErr w:type="spellStart"/>
      <w:r w:rsidRPr="00393F9C">
        <w:rPr>
          <w:rFonts w:asciiTheme="minorHAnsi" w:hAnsiTheme="minorHAnsi" w:cstheme="minorHAnsi"/>
          <w:color w:val="000000" w:themeColor="text1"/>
          <w:szCs w:val="22"/>
        </w:rPr>
        <w:t>Walaa</w:t>
      </w:r>
      <w:proofErr w:type="spellEnd"/>
      <w:r w:rsidRPr="00393F9C">
        <w:rPr>
          <w:rFonts w:asciiTheme="minorHAnsi" w:hAnsiTheme="minorHAnsi" w:cstheme="minorHAnsi"/>
          <w:color w:val="000000" w:themeColor="text1"/>
          <w:szCs w:val="22"/>
        </w:rPr>
        <w:t xml:space="preserve"> Hassan, News Aggregator and Efficient Summarization System</w:t>
      </w:r>
    </w:p>
    <w:p w14:paraId="034533F3" w14:textId="28B047B9" w:rsidR="00057FDB" w:rsidRPr="00393F9C" w:rsidRDefault="00057FDB"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iCs/>
          <w:color w:val="000000" w:themeColor="text1"/>
          <w:szCs w:val="22"/>
        </w:rPr>
        <w:t>[4]</w:t>
      </w:r>
      <w:r w:rsidR="00A51EA7" w:rsidRPr="00393F9C">
        <w:rPr>
          <w:rFonts w:asciiTheme="minorHAnsi" w:hAnsiTheme="minorHAnsi" w:cstheme="minorHAnsi"/>
          <w:i w:val="0"/>
          <w:iCs/>
          <w:color w:val="000000" w:themeColor="text1"/>
          <w:szCs w:val="22"/>
        </w:rPr>
        <w:tab/>
      </w:r>
      <w:proofErr w:type="spellStart"/>
      <w:r w:rsidRPr="00393F9C">
        <w:rPr>
          <w:rFonts w:asciiTheme="minorHAnsi" w:hAnsiTheme="minorHAnsi" w:cstheme="minorHAnsi"/>
          <w:color w:val="000000" w:themeColor="text1"/>
          <w:szCs w:val="22"/>
        </w:rPr>
        <w:t>Kishor</w:t>
      </w:r>
      <w:proofErr w:type="spellEnd"/>
      <w:r w:rsidRPr="00393F9C">
        <w:rPr>
          <w:rFonts w:asciiTheme="minorHAnsi" w:hAnsiTheme="minorHAnsi" w:cstheme="minorHAnsi"/>
          <w:color w:val="000000" w:themeColor="text1"/>
          <w:szCs w:val="22"/>
        </w:rPr>
        <w:t xml:space="preserve"> Kumar Reddy C et al 2021 J. Phys., A Text Mining using Web Scraping for Meaningful Insights</w:t>
      </w:r>
    </w:p>
    <w:p w14:paraId="10E69C4A" w14:textId="7CD65563" w:rsidR="00057FDB" w:rsidRPr="00393F9C" w:rsidRDefault="00057FDB"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iCs/>
          <w:color w:val="000000" w:themeColor="text1"/>
          <w:szCs w:val="22"/>
        </w:rPr>
        <w:t>[5</w:t>
      </w:r>
      <w:r w:rsidR="00A51EA7" w:rsidRPr="00393F9C">
        <w:rPr>
          <w:rFonts w:asciiTheme="minorHAnsi" w:hAnsiTheme="minorHAnsi" w:cstheme="minorHAnsi"/>
          <w:i w:val="0"/>
          <w:iCs/>
          <w:color w:val="000000" w:themeColor="text1"/>
          <w:szCs w:val="22"/>
        </w:rPr>
        <w:t>]</w:t>
      </w:r>
      <w:r w:rsidR="00A51EA7" w:rsidRPr="00393F9C">
        <w:rPr>
          <w:rFonts w:asciiTheme="minorHAnsi" w:hAnsiTheme="minorHAnsi" w:cstheme="minorHAnsi"/>
          <w:i w:val="0"/>
          <w:iCs/>
          <w:color w:val="000000" w:themeColor="text1"/>
          <w:szCs w:val="22"/>
        </w:rPr>
        <w:tab/>
      </w:r>
      <w:r w:rsidRPr="00393F9C">
        <w:rPr>
          <w:rFonts w:asciiTheme="minorHAnsi" w:hAnsiTheme="minorHAnsi" w:cstheme="minorHAnsi"/>
          <w:color w:val="000000" w:themeColor="text1"/>
          <w:szCs w:val="22"/>
        </w:rPr>
        <w:t>HESHAM AHMED SALEH YAHYA ALAA MASSOUD, AUTOMATIC EXTRACTION-BASED TEXT SUMMARIZATION</w:t>
      </w:r>
    </w:p>
    <w:p w14:paraId="5B83C585" w14:textId="1533D0BE" w:rsidR="005C46CF" w:rsidRPr="00393F9C" w:rsidRDefault="005C46CF"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iCs/>
          <w:color w:val="000000" w:themeColor="text1"/>
          <w:szCs w:val="22"/>
        </w:rPr>
        <w:t>[6]</w:t>
      </w:r>
      <w:r w:rsidRPr="00393F9C">
        <w:rPr>
          <w:rFonts w:asciiTheme="minorHAnsi" w:hAnsiTheme="minorHAnsi" w:cstheme="minorHAnsi"/>
          <w:i w:val="0"/>
          <w:iCs/>
          <w:color w:val="000000" w:themeColor="text1"/>
          <w:szCs w:val="22"/>
        </w:rPr>
        <w:tab/>
      </w:r>
      <w:proofErr w:type="spellStart"/>
      <w:r w:rsidRPr="00393F9C">
        <w:rPr>
          <w:rFonts w:asciiTheme="minorHAnsi" w:hAnsiTheme="minorHAnsi" w:cstheme="minorHAnsi"/>
          <w:color w:val="000000" w:themeColor="text1"/>
          <w:szCs w:val="22"/>
        </w:rPr>
        <w:t>Mahnaz</w:t>
      </w:r>
      <w:proofErr w:type="spellEnd"/>
      <w:r w:rsidRPr="00393F9C">
        <w:rPr>
          <w:rFonts w:asciiTheme="minorHAnsi" w:hAnsiTheme="minorHAnsi" w:cstheme="minorHAnsi"/>
          <w:color w:val="000000" w:themeColor="text1"/>
          <w:szCs w:val="22"/>
        </w:rPr>
        <w:t xml:space="preserve"> </w:t>
      </w:r>
      <w:proofErr w:type="spellStart"/>
      <w:r w:rsidRPr="00393F9C">
        <w:rPr>
          <w:rFonts w:asciiTheme="minorHAnsi" w:hAnsiTheme="minorHAnsi" w:cstheme="minorHAnsi"/>
          <w:color w:val="000000" w:themeColor="text1"/>
          <w:szCs w:val="22"/>
        </w:rPr>
        <w:t>Koupaee</w:t>
      </w:r>
      <w:proofErr w:type="spellEnd"/>
      <w:r w:rsidRPr="00393F9C">
        <w:rPr>
          <w:rFonts w:asciiTheme="minorHAnsi" w:hAnsiTheme="minorHAnsi" w:cstheme="minorHAnsi"/>
          <w:color w:val="000000" w:themeColor="text1"/>
          <w:szCs w:val="22"/>
        </w:rPr>
        <w:t xml:space="preserve"> University of California, Santa Barbara, William Yang Wang University of California, Santa Barbara, A Large Scale Text Summarization Dataset, 18 Oct 2018</w:t>
      </w:r>
    </w:p>
    <w:p w14:paraId="7A068066" w14:textId="1963732C" w:rsidR="00057FDB" w:rsidRPr="00393F9C" w:rsidRDefault="00FB5C29"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iCs/>
          <w:color w:val="000000" w:themeColor="text1"/>
          <w:szCs w:val="22"/>
        </w:rPr>
        <w:t>[7]</w:t>
      </w:r>
      <w:r w:rsidRPr="00393F9C">
        <w:rPr>
          <w:rFonts w:asciiTheme="minorHAnsi" w:hAnsiTheme="minorHAnsi" w:cstheme="minorHAnsi"/>
          <w:i w:val="0"/>
          <w:iCs/>
          <w:color w:val="000000" w:themeColor="text1"/>
          <w:szCs w:val="22"/>
        </w:rPr>
        <w:tab/>
      </w:r>
      <w:r w:rsidRPr="00393F9C">
        <w:rPr>
          <w:rFonts w:asciiTheme="minorHAnsi" w:hAnsiTheme="minorHAnsi" w:cstheme="minorHAnsi"/>
          <w:color w:val="000000" w:themeColor="text1"/>
          <w:szCs w:val="22"/>
        </w:rPr>
        <w:t xml:space="preserve">Liu, </w:t>
      </w:r>
      <w:proofErr w:type="spellStart"/>
      <w:r w:rsidRPr="00393F9C">
        <w:rPr>
          <w:rFonts w:asciiTheme="minorHAnsi" w:hAnsiTheme="minorHAnsi" w:cstheme="minorHAnsi"/>
          <w:color w:val="000000" w:themeColor="text1"/>
          <w:szCs w:val="22"/>
        </w:rPr>
        <w:t>Linqing</w:t>
      </w:r>
      <w:proofErr w:type="spellEnd"/>
      <w:r w:rsidRPr="00393F9C">
        <w:rPr>
          <w:rFonts w:asciiTheme="minorHAnsi" w:hAnsiTheme="minorHAnsi" w:cstheme="minorHAnsi"/>
          <w:color w:val="000000" w:themeColor="text1"/>
          <w:szCs w:val="22"/>
        </w:rPr>
        <w:t xml:space="preserve">, et al. "Generative adversarial network for abstractive text summarization." </w:t>
      </w:r>
      <w:proofErr w:type="gramStart"/>
      <w:r w:rsidRPr="00393F9C">
        <w:rPr>
          <w:rFonts w:asciiTheme="minorHAnsi" w:hAnsiTheme="minorHAnsi" w:cstheme="minorHAnsi"/>
          <w:color w:val="000000" w:themeColor="text1"/>
          <w:szCs w:val="22"/>
        </w:rPr>
        <w:t>Proceedings of the AAAI Conference on Artificial Intelligence.</w:t>
      </w:r>
      <w:proofErr w:type="gramEnd"/>
      <w:r w:rsidRPr="00393F9C">
        <w:rPr>
          <w:rFonts w:asciiTheme="minorHAnsi" w:hAnsiTheme="minorHAnsi" w:cstheme="minorHAnsi"/>
          <w:color w:val="000000" w:themeColor="text1"/>
          <w:szCs w:val="22"/>
        </w:rPr>
        <w:t xml:space="preserve"> </w:t>
      </w:r>
      <w:proofErr w:type="gramStart"/>
      <w:r w:rsidRPr="00393F9C">
        <w:rPr>
          <w:rFonts w:asciiTheme="minorHAnsi" w:hAnsiTheme="minorHAnsi" w:cstheme="minorHAnsi"/>
          <w:color w:val="000000" w:themeColor="text1"/>
          <w:szCs w:val="22"/>
        </w:rPr>
        <w:t>Vol. 32.</w:t>
      </w:r>
      <w:proofErr w:type="gramEnd"/>
      <w:r w:rsidRPr="00393F9C">
        <w:rPr>
          <w:rFonts w:asciiTheme="minorHAnsi" w:hAnsiTheme="minorHAnsi" w:cstheme="minorHAnsi"/>
          <w:color w:val="000000" w:themeColor="text1"/>
          <w:szCs w:val="22"/>
        </w:rPr>
        <w:t xml:space="preserve"> </w:t>
      </w:r>
      <w:proofErr w:type="gramStart"/>
      <w:r w:rsidRPr="00393F9C">
        <w:rPr>
          <w:rFonts w:asciiTheme="minorHAnsi" w:hAnsiTheme="minorHAnsi" w:cstheme="minorHAnsi"/>
          <w:color w:val="000000" w:themeColor="text1"/>
          <w:szCs w:val="22"/>
        </w:rPr>
        <w:t>No. 1.</w:t>
      </w:r>
      <w:proofErr w:type="gramEnd"/>
      <w:r w:rsidRPr="00393F9C">
        <w:rPr>
          <w:rFonts w:asciiTheme="minorHAnsi" w:hAnsiTheme="minorHAnsi" w:cstheme="minorHAnsi"/>
          <w:color w:val="000000" w:themeColor="text1"/>
          <w:szCs w:val="22"/>
        </w:rPr>
        <w:t xml:space="preserve"> 2018.</w:t>
      </w:r>
    </w:p>
    <w:p w14:paraId="413B4CD4" w14:textId="246D1222" w:rsidR="00057FDB" w:rsidRPr="00393F9C" w:rsidRDefault="00393F9C" w:rsidP="00393F9C">
      <w:pPr>
        <w:pStyle w:val="template"/>
        <w:spacing w:line="360" w:lineRule="auto"/>
        <w:jc w:val="both"/>
        <w:rPr>
          <w:rFonts w:asciiTheme="minorHAnsi" w:hAnsiTheme="minorHAnsi" w:cstheme="minorHAnsi"/>
          <w:i w:val="0"/>
          <w:iCs/>
          <w:color w:val="000000" w:themeColor="text1"/>
          <w:szCs w:val="22"/>
        </w:rPr>
      </w:pPr>
      <w:r>
        <w:rPr>
          <w:rFonts w:asciiTheme="minorHAnsi" w:hAnsiTheme="minorHAnsi" w:cstheme="minorHAnsi"/>
          <w:i w:val="0"/>
          <w:iCs/>
          <w:color w:val="000000" w:themeColor="text1"/>
          <w:szCs w:val="22"/>
        </w:rPr>
        <w:t xml:space="preserve">            </w:t>
      </w:r>
      <w:r w:rsidR="00057FDB" w:rsidRPr="00393F9C">
        <w:rPr>
          <w:rFonts w:asciiTheme="minorHAnsi" w:hAnsiTheme="minorHAnsi" w:cstheme="minorHAnsi"/>
          <w:i w:val="0"/>
          <w:iCs/>
          <w:color w:val="000000" w:themeColor="text1"/>
          <w:szCs w:val="22"/>
        </w:rPr>
        <w:t>Moreover, some of the website links are also mentioned below:</w:t>
      </w:r>
    </w:p>
    <w:p w14:paraId="1AFF42E0" w14:textId="1AA0FF6D" w:rsidR="00057FDB" w:rsidRPr="00393F9C" w:rsidRDefault="005B31CC" w:rsidP="00393F9C">
      <w:pPr>
        <w:pStyle w:val="template"/>
        <w:spacing w:line="360" w:lineRule="auto"/>
        <w:ind w:left="720" w:hanging="720"/>
        <w:jc w:val="both"/>
        <w:rPr>
          <w:rFonts w:asciiTheme="minorHAnsi" w:hAnsiTheme="minorHAnsi" w:cstheme="minorHAnsi"/>
          <w:color w:val="000000" w:themeColor="text1"/>
          <w:szCs w:val="22"/>
        </w:rPr>
      </w:pPr>
      <w:r w:rsidRPr="00393F9C">
        <w:rPr>
          <w:rFonts w:asciiTheme="minorHAnsi" w:hAnsiTheme="minorHAnsi" w:cstheme="minorHAnsi"/>
          <w:i w:val="0"/>
          <w:iCs/>
          <w:color w:val="000000" w:themeColor="text1"/>
          <w:szCs w:val="22"/>
        </w:rPr>
        <w:t>[6]</w:t>
      </w:r>
      <w:r w:rsidRPr="00393F9C">
        <w:rPr>
          <w:rFonts w:asciiTheme="minorHAnsi" w:hAnsiTheme="minorHAnsi" w:cstheme="minorHAnsi"/>
          <w:i w:val="0"/>
          <w:iCs/>
          <w:color w:val="000000" w:themeColor="text1"/>
          <w:szCs w:val="22"/>
        </w:rPr>
        <w:tab/>
      </w:r>
      <w:hyperlink r:id="rId37" w:history="1">
        <w:r w:rsidR="002200C6" w:rsidRPr="00393F9C">
          <w:rPr>
            <w:rStyle w:val="Hyperlink"/>
            <w:rFonts w:asciiTheme="minorHAnsi" w:hAnsiTheme="minorHAnsi" w:cstheme="minorHAnsi"/>
            <w:i w:val="0"/>
            <w:iCs/>
            <w:color w:val="000000" w:themeColor="text1"/>
            <w:szCs w:val="22"/>
            <w:u w:val="none"/>
          </w:rPr>
          <w:t>https://medium.com/analytics-vidhya/text-summarization-using-bert-gpt2-xlnet-5ee80608e961</w:t>
        </w:r>
      </w:hyperlink>
    </w:p>
    <w:p w14:paraId="3F2D6763" w14:textId="03049EB8" w:rsidR="005B31CC" w:rsidRPr="00393F9C" w:rsidRDefault="005B31CC" w:rsidP="00393F9C">
      <w:pPr>
        <w:pStyle w:val="template"/>
        <w:spacing w:line="360" w:lineRule="auto"/>
        <w:jc w:val="both"/>
        <w:rPr>
          <w:rFonts w:asciiTheme="minorHAnsi" w:hAnsiTheme="minorHAnsi" w:cstheme="minorHAnsi"/>
          <w:i w:val="0"/>
          <w:iCs/>
          <w:color w:val="000000" w:themeColor="text1"/>
          <w:szCs w:val="22"/>
        </w:rPr>
      </w:pPr>
      <w:r w:rsidRPr="00393F9C">
        <w:rPr>
          <w:rFonts w:asciiTheme="minorHAnsi" w:hAnsiTheme="minorHAnsi" w:cstheme="minorHAnsi"/>
          <w:i w:val="0"/>
          <w:iCs/>
          <w:color w:val="000000" w:themeColor="text1"/>
          <w:szCs w:val="22"/>
        </w:rPr>
        <w:t>[7]</w:t>
      </w:r>
      <w:r w:rsidRPr="00393F9C">
        <w:rPr>
          <w:rFonts w:asciiTheme="minorHAnsi" w:hAnsiTheme="minorHAnsi" w:cstheme="minorHAnsi"/>
          <w:i w:val="0"/>
          <w:iCs/>
          <w:color w:val="000000" w:themeColor="text1"/>
          <w:szCs w:val="22"/>
        </w:rPr>
        <w:tab/>
      </w:r>
      <w:r w:rsidR="005630FF" w:rsidRPr="00393F9C">
        <w:rPr>
          <w:rFonts w:asciiTheme="minorHAnsi" w:hAnsiTheme="minorHAnsi" w:cstheme="minorHAnsi"/>
          <w:i w:val="0"/>
          <w:iCs/>
          <w:color w:val="000000" w:themeColor="text1"/>
          <w:szCs w:val="22"/>
        </w:rPr>
        <w:t>https://www.projectpro.io/article/transformers-bart-model-explained/553</w:t>
      </w:r>
    </w:p>
    <w:p w14:paraId="4DB54764" w14:textId="4BC67629" w:rsidR="00057FDB" w:rsidRPr="00393F9C" w:rsidRDefault="005B31CC" w:rsidP="00393F9C">
      <w:pPr>
        <w:pStyle w:val="template"/>
        <w:spacing w:line="360" w:lineRule="auto"/>
        <w:jc w:val="both"/>
        <w:rPr>
          <w:rFonts w:asciiTheme="minorHAnsi" w:hAnsiTheme="minorHAnsi" w:cstheme="minorHAnsi"/>
          <w:i w:val="0"/>
          <w:iCs/>
          <w:color w:val="000000" w:themeColor="text1"/>
          <w:szCs w:val="22"/>
        </w:rPr>
      </w:pPr>
      <w:r w:rsidRPr="00393F9C">
        <w:rPr>
          <w:rFonts w:asciiTheme="minorHAnsi" w:hAnsiTheme="minorHAnsi" w:cstheme="minorHAnsi"/>
          <w:i w:val="0"/>
          <w:iCs/>
          <w:color w:val="000000" w:themeColor="text1"/>
          <w:szCs w:val="22"/>
        </w:rPr>
        <w:t>[8]</w:t>
      </w:r>
      <w:r w:rsidRPr="00393F9C">
        <w:rPr>
          <w:rFonts w:asciiTheme="minorHAnsi" w:hAnsiTheme="minorHAnsi" w:cstheme="minorHAnsi"/>
          <w:i w:val="0"/>
          <w:iCs/>
          <w:color w:val="000000" w:themeColor="text1"/>
          <w:szCs w:val="22"/>
        </w:rPr>
        <w:tab/>
      </w:r>
      <w:hyperlink r:id="rId38" w:history="1">
        <w:r w:rsidRPr="00393F9C">
          <w:rPr>
            <w:rStyle w:val="Hyperlink"/>
            <w:rFonts w:asciiTheme="minorHAnsi" w:hAnsiTheme="minorHAnsi" w:cstheme="minorHAnsi"/>
            <w:i w:val="0"/>
            <w:iCs/>
            <w:color w:val="000000" w:themeColor="text1"/>
            <w:szCs w:val="22"/>
            <w:u w:val="none"/>
          </w:rPr>
          <w:t>https://towardsdatascience.com/a-step-by-step-guide-to-web-scraping-in-python5c4d9cef76e8</w:t>
        </w:r>
      </w:hyperlink>
    </w:p>
    <w:p w14:paraId="3E80B420" w14:textId="057500FE" w:rsidR="00057FDB" w:rsidRPr="00393F9C" w:rsidRDefault="005B31CC" w:rsidP="00393F9C">
      <w:pPr>
        <w:pStyle w:val="template"/>
        <w:spacing w:line="360" w:lineRule="auto"/>
        <w:jc w:val="both"/>
        <w:rPr>
          <w:rFonts w:asciiTheme="minorHAnsi" w:hAnsiTheme="minorHAnsi" w:cstheme="minorHAnsi"/>
          <w:i w:val="0"/>
          <w:iCs/>
          <w:color w:val="000000" w:themeColor="text1"/>
          <w:szCs w:val="22"/>
        </w:rPr>
      </w:pPr>
      <w:r w:rsidRPr="00393F9C">
        <w:rPr>
          <w:rFonts w:asciiTheme="minorHAnsi" w:hAnsiTheme="minorHAnsi" w:cstheme="minorHAnsi"/>
          <w:i w:val="0"/>
          <w:iCs/>
          <w:color w:val="000000" w:themeColor="text1"/>
          <w:szCs w:val="22"/>
        </w:rPr>
        <w:t>[9]</w:t>
      </w:r>
      <w:r w:rsidRPr="00393F9C">
        <w:rPr>
          <w:rFonts w:asciiTheme="minorHAnsi" w:hAnsiTheme="minorHAnsi" w:cstheme="minorHAnsi"/>
          <w:i w:val="0"/>
          <w:iCs/>
          <w:color w:val="000000" w:themeColor="text1"/>
          <w:szCs w:val="22"/>
        </w:rPr>
        <w:tab/>
      </w:r>
      <w:hyperlink r:id="rId39" w:history="1">
        <w:r w:rsidRPr="00393F9C">
          <w:rPr>
            <w:rStyle w:val="Hyperlink"/>
            <w:rFonts w:asciiTheme="minorHAnsi" w:hAnsiTheme="minorHAnsi" w:cstheme="minorHAnsi"/>
            <w:i w:val="0"/>
            <w:iCs/>
            <w:color w:val="000000" w:themeColor="text1"/>
            <w:szCs w:val="22"/>
            <w:u w:val="none"/>
          </w:rPr>
          <w:t>https://www.researchgate.net/figure/Data-flow-diagram-of-Web-Scrapping_fig1_352350347</w:t>
        </w:r>
      </w:hyperlink>
      <w:r w:rsidR="00057FDB" w:rsidRPr="00393F9C">
        <w:rPr>
          <w:rFonts w:asciiTheme="minorHAnsi" w:hAnsiTheme="minorHAnsi" w:cstheme="minorHAnsi"/>
          <w:i w:val="0"/>
          <w:iCs/>
          <w:color w:val="000000" w:themeColor="text1"/>
          <w:szCs w:val="22"/>
        </w:rPr>
        <w:t xml:space="preserve"> </w:t>
      </w:r>
    </w:p>
    <w:p w14:paraId="6A8AFF92" w14:textId="4A5BD507" w:rsidR="00057FDB" w:rsidRPr="00393F9C" w:rsidRDefault="005B31CC" w:rsidP="00393F9C">
      <w:pPr>
        <w:pStyle w:val="template"/>
        <w:spacing w:line="360" w:lineRule="auto"/>
        <w:jc w:val="both"/>
        <w:rPr>
          <w:rFonts w:asciiTheme="minorHAnsi" w:hAnsiTheme="minorHAnsi" w:cstheme="minorHAnsi"/>
          <w:i w:val="0"/>
          <w:iCs/>
          <w:color w:val="000000" w:themeColor="text1"/>
          <w:szCs w:val="22"/>
        </w:rPr>
      </w:pPr>
      <w:r w:rsidRPr="00393F9C">
        <w:rPr>
          <w:rFonts w:asciiTheme="minorHAnsi" w:hAnsiTheme="minorHAnsi" w:cstheme="minorHAnsi"/>
          <w:i w:val="0"/>
          <w:iCs/>
          <w:color w:val="000000" w:themeColor="text1"/>
          <w:szCs w:val="22"/>
        </w:rPr>
        <w:t>[10]</w:t>
      </w:r>
      <w:r w:rsidRPr="00393F9C">
        <w:rPr>
          <w:rFonts w:asciiTheme="minorHAnsi" w:hAnsiTheme="minorHAnsi" w:cstheme="minorHAnsi"/>
          <w:i w:val="0"/>
          <w:iCs/>
          <w:color w:val="000000" w:themeColor="text1"/>
          <w:szCs w:val="22"/>
        </w:rPr>
        <w:tab/>
      </w:r>
      <w:hyperlink r:id="rId40" w:history="1">
        <w:r w:rsidR="00FE12F4" w:rsidRPr="00393F9C">
          <w:rPr>
            <w:rStyle w:val="Hyperlink"/>
            <w:rFonts w:asciiTheme="minorHAnsi" w:hAnsiTheme="minorHAnsi" w:cstheme="minorHAnsi"/>
            <w:i w:val="0"/>
            <w:iCs/>
            <w:color w:val="000000" w:themeColor="text1"/>
            <w:szCs w:val="22"/>
            <w:u w:val="none"/>
          </w:rPr>
          <w:t>https://www.techtarget.com/searchcontentmanagement/definition/content-aggregator</w:t>
        </w:r>
      </w:hyperlink>
    </w:p>
    <w:p w14:paraId="717B7CF8" w14:textId="6DDB7852" w:rsidR="00057FDB" w:rsidRPr="00393F9C" w:rsidRDefault="005B31CC" w:rsidP="00393F9C">
      <w:pPr>
        <w:pStyle w:val="template"/>
        <w:spacing w:line="360" w:lineRule="auto"/>
        <w:jc w:val="both"/>
        <w:rPr>
          <w:rFonts w:asciiTheme="minorHAnsi" w:hAnsiTheme="minorHAnsi" w:cstheme="minorHAnsi"/>
          <w:i w:val="0"/>
          <w:iCs/>
          <w:color w:val="000000" w:themeColor="text1"/>
          <w:szCs w:val="22"/>
        </w:rPr>
      </w:pPr>
      <w:r w:rsidRPr="00393F9C">
        <w:rPr>
          <w:rFonts w:asciiTheme="minorHAnsi" w:hAnsiTheme="minorHAnsi" w:cstheme="minorHAnsi"/>
          <w:i w:val="0"/>
          <w:iCs/>
          <w:color w:val="000000" w:themeColor="text1"/>
          <w:szCs w:val="22"/>
        </w:rPr>
        <w:t>[11]</w:t>
      </w:r>
      <w:r w:rsidRPr="00393F9C">
        <w:rPr>
          <w:rFonts w:asciiTheme="minorHAnsi" w:hAnsiTheme="minorHAnsi" w:cstheme="minorHAnsi"/>
          <w:i w:val="0"/>
          <w:iCs/>
          <w:color w:val="000000" w:themeColor="text1"/>
          <w:szCs w:val="22"/>
        </w:rPr>
        <w:tab/>
      </w:r>
      <w:hyperlink r:id="rId41" w:history="1">
        <w:r w:rsidRPr="00393F9C">
          <w:rPr>
            <w:rStyle w:val="Hyperlink"/>
            <w:rFonts w:asciiTheme="minorHAnsi" w:hAnsiTheme="minorHAnsi" w:cstheme="minorHAnsi"/>
            <w:i w:val="0"/>
            <w:iCs/>
            <w:color w:val="000000" w:themeColor="text1"/>
            <w:szCs w:val="22"/>
            <w:u w:val="none"/>
          </w:rPr>
          <w:t>https://www.octoparse.com/blog/how-to-build-a-news-aggregator-with-text-classification#</w:t>
        </w:r>
      </w:hyperlink>
    </w:p>
    <w:p w14:paraId="29763CBE" w14:textId="00CE608C" w:rsidR="00057FDB" w:rsidRPr="00393F9C" w:rsidRDefault="005B31CC" w:rsidP="00393F9C">
      <w:pPr>
        <w:pStyle w:val="template"/>
        <w:spacing w:line="360" w:lineRule="auto"/>
        <w:jc w:val="both"/>
        <w:rPr>
          <w:rFonts w:asciiTheme="minorHAnsi" w:hAnsiTheme="minorHAnsi" w:cstheme="minorHAnsi"/>
          <w:i w:val="0"/>
          <w:iCs/>
          <w:color w:val="000000" w:themeColor="text1"/>
          <w:szCs w:val="22"/>
        </w:rPr>
      </w:pPr>
      <w:r w:rsidRPr="00393F9C">
        <w:rPr>
          <w:rFonts w:asciiTheme="minorHAnsi" w:hAnsiTheme="minorHAnsi" w:cstheme="minorHAnsi"/>
          <w:i w:val="0"/>
          <w:iCs/>
          <w:color w:val="000000" w:themeColor="text1"/>
          <w:szCs w:val="22"/>
        </w:rPr>
        <w:t>[12]</w:t>
      </w:r>
      <w:r w:rsidRPr="00393F9C">
        <w:rPr>
          <w:rFonts w:asciiTheme="minorHAnsi" w:hAnsiTheme="minorHAnsi" w:cstheme="minorHAnsi"/>
          <w:i w:val="0"/>
          <w:iCs/>
          <w:color w:val="000000" w:themeColor="text1"/>
          <w:szCs w:val="22"/>
        </w:rPr>
        <w:tab/>
      </w:r>
      <w:hyperlink r:id="rId42" w:history="1">
        <w:r w:rsidRPr="00393F9C">
          <w:rPr>
            <w:rStyle w:val="Hyperlink"/>
            <w:rFonts w:asciiTheme="minorHAnsi" w:hAnsiTheme="minorHAnsi" w:cstheme="minorHAnsi"/>
            <w:i w:val="0"/>
            <w:iCs/>
            <w:color w:val="000000" w:themeColor="text1"/>
            <w:szCs w:val="22"/>
            <w:u w:val="none"/>
          </w:rPr>
          <w:t>https://curator.io/blog/ultimate-guide-to-content-aggregators</w:t>
        </w:r>
      </w:hyperlink>
    </w:p>
    <w:p w14:paraId="234B342F" w14:textId="6443661D" w:rsidR="000D484D" w:rsidRPr="00393F9C" w:rsidRDefault="000D484D" w:rsidP="00393F9C">
      <w:pPr>
        <w:pStyle w:val="template"/>
        <w:spacing w:line="360" w:lineRule="auto"/>
        <w:jc w:val="both"/>
        <w:rPr>
          <w:rFonts w:asciiTheme="minorHAnsi" w:hAnsiTheme="minorHAnsi" w:cstheme="minorHAnsi"/>
          <w:i w:val="0"/>
          <w:iCs/>
          <w:color w:val="000000" w:themeColor="text1"/>
          <w:szCs w:val="22"/>
        </w:rPr>
      </w:pPr>
      <w:r w:rsidRPr="00393F9C">
        <w:rPr>
          <w:rFonts w:asciiTheme="minorHAnsi" w:hAnsiTheme="minorHAnsi" w:cstheme="minorHAnsi"/>
          <w:i w:val="0"/>
          <w:iCs/>
          <w:color w:val="000000" w:themeColor="text1"/>
          <w:szCs w:val="22"/>
        </w:rPr>
        <w:t>[13]</w:t>
      </w:r>
      <w:r w:rsidRPr="00393F9C">
        <w:rPr>
          <w:rFonts w:asciiTheme="minorHAnsi" w:hAnsiTheme="minorHAnsi" w:cstheme="minorHAnsi"/>
          <w:i w:val="0"/>
          <w:iCs/>
          <w:color w:val="000000" w:themeColor="text1"/>
          <w:szCs w:val="22"/>
        </w:rPr>
        <w:tab/>
        <w:t>https://huggingface.co/docs/transformers/model_doc/distilbert</w:t>
      </w:r>
    </w:p>
    <w:p w14:paraId="7A5672C4" w14:textId="37667851" w:rsidR="005630FF" w:rsidRPr="00393F9C" w:rsidRDefault="005B31CC" w:rsidP="00393F9C">
      <w:pPr>
        <w:pStyle w:val="template"/>
        <w:spacing w:line="360" w:lineRule="auto"/>
        <w:jc w:val="both"/>
        <w:rPr>
          <w:rStyle w:val="Hyperlink"/>
          <w:rFonts w:asciiTheme="minorHAnsi" w:hAnsiTheme="minorHAnsi" w:cstheme="minorHAnsi"/>
          <w:i w:val="0"/>
          <w:iCs/>
          <w:color w:val="000000" w:themeColor="text1"/>
          <w:szCs w:val="22"/>
          <w:u w:val="none"/>
        </w:rPr>
      </w:pPr>
      <w:r w:rsidRPr="00393F9C">
        <w:rPr>
          <w:rFonts w:asciiTheme="minorHAnsi" w:hAnsiTheme="minorHAnsi" w:cstheme="minorHAnsi"/>
          <w:i w:val="0"/>
          <w:iCs/>
          <w:color w:val="000000" w:themeColor="text1"/>
          <w:szCs w:val="22"/>
        </w:rPr>
        <w:t>[1</w:t>
      </w:r>
      <w:r w:rsidR="000D484D" w:rsidRPr="00393F9C">
        <w:rPr>
          <w:rFonts w:asciiTheme="minorHAnsi" w:hAnsiTheme="minorHAnsi" w:cstheme="minorHAnsi"/>
          <w:i w:val="0"/>
          <w:iCs/>
          <w:color w:val="000000" w:themeColor="text1"/>
          <w:szCs w:val="22"/>
        </w:rPr>
        <w:t>4</w:t>
      </w:r>
      <w:r w:rsidRPr="00393F9C">
        <w:rPr>
          <w:rFonts w:asciiTheme="minorHAnsi" w:hAnsiTheme="minorHAnsi" w:cstheme="minorHAnsi"/>
          <w:i w:val="0"/>
          <w:iCs/>
          <w:color w:val="000000" w:themeColor="text1"/>
          <w:szCs w:val="22"/>
        </w:rPr>
        <w:t>]</w:t>
      </w:r>
      <w:r w:rsidRPr="00393F9C">
        <w:rPr>
          <w:rFonts w:asciiTheme="minorHAnsi" w:hAnsiTheme="minorHAnsi" w:cstheme="minorHAnsi"/>
          <w:i w:val="0"/>
          <w:iCs/>
          <w:color w:val="000000" w:themeColor="text1"/>
          <w:szCs w:val="22"/>
        </w:rPr>
        <w:tab/>
      </w:r>
      <w:hyperlink r:id="rId43" w:history="1">
        <w:r w:rsidRPr="00393F9C">
          <w:rPr>
            <w:rStyle w:val="Hyperlink"/>
            <w:rFonts w:asciiTheme="minorHAnsi" w:hAnsiTheme="minorHAnsi" w:cstheme="minorHAnsi"/>
            <w:i w:val="0"/>
            <w:iCs/>
            <w:color w:val="000000" w:themeColor="text1"/>
            <w:szCs w:val="22"/>
            <w:u w:val="none"/>
          </w:rPr>
          <w:t>https://internationalsales.lexisnexis.com/glossary/data-as-a-service/content-aggregator</w:t>
        </w:r>
      </w:hyperlink>
    </w:p>
    <w:p w14:paraId="48C091C7" w14:textId="5C3F2220" w:rsidR="005630FF" w:rsidRPr="00393F9C" w:rsidRDefault="005630FF" w:rsidP="00393F9C">
      <w:pPr>
        <w:pStyle w:val="template"/>
        <w:spacing w:line="360" w:lineRule="auto"/>
        <w:jc w:val="both"/>
        <w:rPr>
          <w:rStyle w:val="Hyperlink"/>
          <w:rFonts w:asciiTheme="minorHAnsi" w:hAnsiTheme="minorHAnsi" w:cstheme="minorHAnsi"/>
          <w:i w:val="0"/>
          <w:iCs/>
          <w:color w:val="000000" w:themeColor="text1"/>
          <w:szCs w:val="22"/>
          <w:u w:val="none"/>
        </w:rPr>
      </w:pPr>
      <w:r w:rsidRPr="00393F9C">
        <w:rPr>
          <w:rStyle w:val="Hyperlink"/>
          <w:rFonts w:asciiTheme="minorHAnsi" w:hAnsiTheme="minorHAnsi" w:cstheme="minorHAnsi"/>
          <w:i w:val="0"/>
          <w:iCs/>
          <w:color w:val="000000" w:themeColor="text1"/>
          <w:szCs w:val="22"/>
          <w:u w:val="none"/>
        </w:rPr>
        <w:t>[15]</w:t>
      </w:r>
      <w:r w:rsidRPr="00393F9C">
        <w:rPr>
          <w:rStyle w:val="Hyperlink"/>
          <w:rFonts w:asciiTheme="minorHAnsi" w:hAnsiTheme="minorHAnsi" w:cstheme="minorHAnsi"/>
          <w:i w:val="0"/>
          <w:iCs/>
          <w:color w:val="000000" w:themeColor="text1"/>
          <w:szCs w:val="22"/>
          <w:u w:val="none"/>
        </w:rPr>
        <w:tab/>
      </w:r>
      <w:hyperlink r:id="rId44" w:history="1">
        <w:r w:rsidRPr="00393F9C">
          <w:rPr>
            <w:rStyle w:val="Hyperlink"/>
            <w:rFonts w:asciiTheme="minorHAnsi" w:hAnsiTheme="minorHAnsi" w:cstheme="minorHAnsi"/>
            <w:i w:val="0"/>
            <w:iCs/>
            <w:color w:val="000000" w:themeColor="text1"/>
            <w:szCs w:val="22"/>
            <w:u w:val="none"/>
          </w:rPr>
          <w:t>https://towardsdatascience.com/abstractive-summarization-using-pytorch-f5063e67510</w:t>
        </w:r>
      </w:hyperlink>
    </w:p>
    <w:p w14:paraId="0E3E86BA" w14:textId="336FC935" w:rsidR="005630FF" w:rsidRPr="00393F9C" w:rsidRDefault="005630FF" w:rsidP="00393F9C">
      <w:pPr>
        <w:pStyle w:val="template"/>
        <w:spacing w:line="360" w:lineRule="auto"/>
        <w:jc w:val="both"/>
        <w:rPr>
          <w:rStyle w:val="Hyperlink"/>
          <w:rFonts w:asciiTheme="minorHAnsi" w:hAnsiTheme="minorHAnsi" w:cstheme="minorHAnsi"/>
          <w:i w:val="0"/>
          <w:iCs/>
          <w:color w:val="000000" w:themeColor="text1"/>
          <w:szCs w:val="22"/>
          <w:u w:val="none"/>
        </w:rPr>
      </w:pPr>
      <w:r w:rsidRPr="00393F9C">
        <w:rPr>
          <w:rStyle w:val="Hyperlink"/>
          <w:rFonts w:asciiTheme="minorHAnsi" w:hAnsiTheme="minorHAnsi" w:cstheme="minorHAnsi"/>
          <w:i w:val="0"/>
          <w:iCs/>
          <w:color w:val="000000" w:themeColor="text1"/>
          <w:szCs w:val="22"/>
          <w:u w:val="none"/>
        </w:rPr>
        <w:t>[16]</w:t>
      </w:r>
      <w:r w:rsidRPr="00393F9C">
        <w:rPr>
          <w:rStyle w:val="Hyperlink"/>
          <w:rFonts w:asciiTheme="minorHAnsi" w:hAnsiTheme="minorHAnsi" w:cstheme="minorHAnsi"/>
          <w:i w:val="0"/>
          <w:iCs/>
          <w:color w:val="000000" w:themeColor="text1"/>
          <w:szCs w:val="22"/>
          <w:u w:val="none"/>
        </w:rPr>
        <w:tab/>
      </w:r>
      <w:hyperlink r:id="rId45" w:history="1">
        <w:r w:rsidRPr="00393F9C">
          <w:rPr>
            <w:rStyle w:val="Hyperlink"/>
            <w:rFonts w:asciiTheme="minorHAnsi" w:hAnsiTheme="minorHAnsi" w:cstheme="minorHAnsi"/>
            <w:i w:val="0"/>
            <w:iCs/>
            <w:color w:val="000000" w:themeColor="text1"/>
            <w:szCs w:val="22"/>
            <w:u w:val="none"/>
          </w:rPr>
          <w:t>https://www.projectpro.io/article/transformers-bart-model-explained/553</w:t>
        </w:r>
      </w:hyperlink>
    </w:p>
    <w:p w14:paraId="3667FA90" w14:textId="09CF2087" w:rsidR="005630FF" w:rsidRDefault="005B31CC" w:rsidP="00393F9C">
      <w:pPr>
        <w:pStyle w:val="NoSpacing"/>
        <w:jc w:val="both"/>
        <w:rPr>
          <w:rStyle w:val="Hyperlink"/>
          <w:rFonts w:asciiTheme="minorHAnsi" w:hAnsiTheme="minorHAnsi" w:cstheme="minorHAnsi"/>
          <w:iCs/>
          <w:color w:val="000000" w:themeColor="text1"/>
          <w:u w:val="none"/>
        </w:rPr>
      </w:pPr>
      <w:r w:rsidRPr="00393F9C">
        <w:rPr>
          <w:rFonts w:asciiTheme="minorHAnsi" w:hAnsiTheme="minorHAnsi" w:cstheme="minorHAnsi"/>
          <w:iCs/>
          <w:color w:val="000000" w:themeColor="text1"/>
        </w:rPr>
        <w:t>[1</w:t>
      </w:r>
      <w:r w:rsidR="005630FF" w:rsidRPr="00393F9C">
        <w:rPr>
          <w:rFonts w:asciiTheme="minorHAnsi" w:hAnsiTheme="minorHAnsi" w:cstheme="minorHAnsi"/>
          <w:iCs/>
          <w:color w:val="000000" w:themeColor="text1"/>
        </w:rPr>
        <w:t>7</w:t>
      </w:r>
      <w:r w:rsidRPr="00393F9C">
        <w:rPr>
          <w:rFonts w:asciiTheme="minorHAnsi" w:hAnsiTheme="minorHAnsi" w:cstheme="minorHAnsi"/>
          <w:iCs/>
          <w:color w:val="000000" w:themeColor="text1"/>
        </w:rPr>
        <w:t>]</w:t>
      </w:r>
      <w:r w:rsidRPr="00393F9C">
        <w:rPr>
          <w:rFonts w:asciiTheme="minorHAnsi" w:hAnsiTheme="minorHAnsi" w:cstheme="minorHAnsi"/>
          <w:iCs/>
          <w:color w:val="000000" w:themeColor="text1"/>
        </w:rPr>
        <w:tab/>
      </w:r>
      <w:hyperlink r:id="rId46" w:history="1">
        <w:r w:rsidRPr="00393F9C">
          <w:rPr>
            <w:rStyle w:val="Hyperlink"/>
            <w:rFonts w:asciiTheme="minorHAnsi" w:hAnsiTheme="minorHAnsi" w:cstheme="minorHAnsi"/>
            <w:iCs/>
            <w:color w:val="000000" w:themeColor="text1"/>
            <w:u w:val="none"/>
          </w:rPr>
          <w:t>https://blog.hubspot.com/marketing/content-aggregators</w:t>
        </w:r>
      </w:hyperlink>
    </w:p>
    <w:p w14:paraId="570EC28B" w14:textId="77777777" w:rsidR="00CC2968" w:rsidRDefault="00CC2968" w:rsidP="00393F9C">
      <w:pPr>
        <w:pStyle w:val="NoSpacing"/>
        <w:jc w:val="both"/>
        <w:rPr>
          <w:rStyle w:val="Hyperlink"/>
          <w:rFonts w:asciiTheme="minorHAnsi" w:hAnsiTheme="minorHAnsi" w:cstheme="minorHAnsi"/>
          <w:iCs/>
          <w:color w:val="000000" w:themeColor="text1"/>
          <w:u w:val="none"/>
        </w:rPr>
      </w:pPr>
    </w:p>
    <w:p w14:paraId="6C4A2D6E" w14:textId="41D97FFA" w:rsidR="00CC2968" w:rsidRDefault="00CC2968" w:rsidP="00393F9C">
      <w:pPr>
        <w:pStyle w:val="NoSpacing"/>
        <w:jc w:val="both"/>
        <w:rPr>
          <w:rFonts w:asciiTheme="minorHAnsi" w:hAnsiTheme="minorHAnsi" w:cstheme="minorHAnsi"/>
          <w:iCs/>
          <w:color w:val="000000" w:themeColor="text1"/>
        </w:rPr>
      </w:pPr>
      <w:r>
        <w:rPr>
          <w:noProof/>
        </w:rPr>
        <w:lastRenderedPageBreak/>
        <w:drawing>
          <wp:inline distT="0" distB="0" distL="0" distR="0" wp14:anchorId="500F80FF" wp14:editId="60D1A114">
            <wp:extent cx="5949696" cy="7255727"/>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23770" t="12023" r="25821" b="6011"/>
                    <a:stretch/>
                  </pic:blipFill>
                  <pic:spPr bwMode="auto">
                    <a:xfrm>
                      <a:off x="0" y="0"/>
                      <a:ext cx="5943601" cy="7248294"/>
                    </a:xfrm>
                    <a:prstGeom prst="rect">
                      <a:avLst/>
                    </a:prstGeom>
                    <a:ln>
                      <a:noFill/>
                    </a:ln>
                    <a:extLst>
                      <a:ext uri="{53640926-AAD7-44D8-BBD7-CCE9431645EC}">
                        <a14:shadowObscured xmlns:a14="http://schemas.microsoft.com/office/drawing/2010/main"/>
                      </a:ext>
                    </a:extLst>
                  </pic:spPr>
                </pic:pic>
              </a:graphicData>
            </a:graphic>
          </wp:inline>
        </w:drawing>
      </w:r>
    </w:p>
    <w:p w14:paraId="1FD913B3" w14:textId="7D754FF7" w:rsidR="00CC2968" w:rsidRDefault="00CC2968" w:rsidP="00393F9C">
      <w:pPr>
        <w:pStyle w:val="NoSpacing"/>
        <w:jc w:val="both"/>
        <w:rPr>
          <w:rFonts w:asciiTheme="minorHAnsi" w:hAnsiTheme="minorHAnsi" w:cstheme="minorHAnsi"/>
          <w:iCs/>
          <w:color w:val="000000" w:themeColor="text1"/>
        </w:rPr>
      </w:pPr>
      <w:r>
        <w:rPr>
          <w:noProof/>
        </w:rPr>
        <w:lastRenderedPageBreak/>
        <w:drawing>
          <wp:inline distT="0" distB="0" distL="0" distR="0" wp14:anchorId="1889A328" wp14:editId="5EAE66D8">
            <wp:extent cx="5852160" cy="7498080"/>
            <wp:effectExtent l="0" t="0" r="0"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a:srcRect l="26639" t="13934" r="27460" b="7650"/>
                    <a:stretch/>
                  </pic:blipFill>
                  <pic:spPr bwMode="auto">
                    <a:xfrm>
                      <a:off x="0" y="0"/>
                      <a:ext cx="5846164" cy="7490398"/>
                    </a:xfrm>
                    <a:prstGeom prst="rect">
                      <a:avLst/>
                    </a:prstGeom>
                    <a:ln>
                      <a:noFill/>
                    </a:ln>
                    <a:extLst>
                      <a:ext uri="{53640926-AAD7-44D8-BBD7-CCE9431645EC}">
                        <a14:shadowObscured xmlns:a14="http://schemas.microsoft.com/office/drawing/2010/main"/>
                      </a:ext>
                    </a:extLst>
                  </pic:spPr>
                </pic:pic>
              </a:graphicData>
            </a:graphic>
          </wp:inline>
        </w:drawing>
      </w:r>
    </w:p>
    <w:p w14:paraId="765C801D" w14:textId="590E7413" w:rsidR="00CC2968" w:rsidRDefault="00CC2968" w:rsidP="00393F9C">
      <w:pPr>
        <w:pStyle w:val="NoSpacing"/>
        <w:jc w:val="both"/>
        <w:rPr>
          <w:rFonts w:asciiTheme="minorHAnsi" w:hAnsiTheme="minorHAnsi" w:cstheme="minorHAnsi"/>
          <w:iCs/>
          <w:color w:val="000000" w:themeColor="text1"/>
        </w:rPr>
      </w:pPr>
      <w:r>
        <w:rPr>
          <w:noProof/>
        </w:rPr>
        <w:lastRenderedPageBreak/>
        <w:drawing>
          <wp:inline distT="0" distB="0" distL="0" distR="0" wp14:anchorId="1A87E6C7" wp14:editId="2A93BDC7">
            <wp:extent cx="5900928" cy="7590510"/>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l="25819" t="11748" r="26230" b="6011"/>
                    <a:stretch/>
                  </pic:blipFill>
                  <pic:spPr bwMode="auto">
                    <a:xfrm>
                      <a:off x="0" y="0"/>
                      <a:ext cx="5894882" cy="7582733"/>
                    </a:xfrm>
                    <a:prstGeom prst="rect">
                      <a:avLst/>
                    </a:prstGeom>
                    <a:ln>
                      <a:noFill/>
                    </a:ln>
                    <a:extLst>
                      <a:ext uri="{53640926-AAD7-44D8-BBD7-CCE9431645EC}">
                        <a14:shadowObscured xmlns:a14="http://schemas.microsoft.com/office/drawing/2010/main"/>
                      </a:ext>
                    </a:extLst>
                  </pic:spPr>
                </pic:pic>
              </a:graphicData>
            </a:graphic>
          </wp:inline>
        </w:drawing>
      </w:r>
    </w:p>
    <w:p w14:paraId="677138E1" w14:textId="77777777" w:rsidR="00CC2968" w:rsidRDefault="00CC2968" w:rsidP="00393F9C">
      <w:pPr>
        <w:pStyle w:val="NoSpacing"/>
        <w:jc w:val="both"/>
        <w:rPr>
          <w:rFonts w:asciiTheme="minorHAnsi" w:hAnsiTheme="minorHAnsi" w:cstheme="minorHAnsi"/>
          <w:iCs/>
          <w:color w:val="000000" w:themeColor="text1"/>
        </w:rPr>
      </w:pPr>
    </w:p>
    <w:p w14:paraId="7DA001DA" w14:textId="67E36779" w:rsidR="00CC2968" w:rsidRDefault="00CC2968" w:rsidP="00393F9C">
      <w:pPr>
        <w:pStyle w:val="NoSpacing"/>
        <w:jc w:val="both"/>
        <w:rPr>
          <w:rFonts w:asciiTheme="minorHAnsi" w:hAnsiTheme="minorHAnsi" w:cstheme="minorHAnsi"/>
          <w:iCs/>
          <w:color w:val="000000" w:themeColor="text1"/>
        </w:rPr>
      </w:pPr>
      <w:r>
        <w:rPr>
          <w:noProof/>
        </w:rPr>
        <w:lastRenderedPageBreak/>
        <w:drawing>
          <wp:inline distT="0" distB="0" distL="0" distR="0" wp14:anchorId="1A058332" wp14:editId="09C7003E">
            <wp:extent cx="5949696" cy="719137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l="27254" t="17760" r="25615" b="6284"/>
                    <a:stretch/>
                  </pic:blipFill>
                  <pic:spPr bwMode="auto">
                    <a:xfrm>
                      <a:off x="0" y="0"/>
                      <a:ext cx="5943600" cy="7184004"/>
                    </a:xfrm>
                    <a:prstGeom prst="rect">
                      <a:avLst/>
                    </a:prstGeom>
                    <a:ln>
                      <a:noFill/>
                    </a:ln>
                    <a:extLst>
                      <a:ext uri="{53640926-AAD7-44D8-BBD7-CCE9431645EC}">
                        <a14:shadowObscured xmlns:a14="http://schemas.microsoft.com/office/drawing/2010/main"/>
                      </a:ext>
                    </a:extLst>
                  </pic:spPr>
                </pic:pic>
              </a:graphicData>
            </a:graphic>
          </wp:inline>
        </w:drawing>
      </w:r>
    </w:p>
    <w:p w14:paraId="45E6FD68" w14:textId="30088737" w:rsidR="00CC2968" w:rsidRPr="00393F9C" w:rsidRDefault="00CC2968" w:rsidP="00393F9C">
      <w:pPr>
        <w:pStyle w:val="NoSpacing"/>
        <w:jc w:val="both"/>
        <w:rPr>
          <w:rFonts w:asciiTheme="minorHAnsi" w:hAnsiTheme="minorHAnsi" w:cstheme="minorHAnsi"/>
          <w:iCs/>
          <w:color w:val="000000" w:themeColor="text1"/>
        </w:rPr>
      </w:pPr>
      <w:r>
        <w:rPr>
          <w:noProof/>
        </w:rPr>
        <w:lastRenderedPageBreak/>
        <w:drawing>
          <wp:inline distT="0" distB="0" distL="0" distR="0" wp14:anchorId="52381CAD" wp14:editId="0FDA696A">
            <wp:extent cx="5632704" cy="6486144"/>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26640" t="20491" r="26024" b="6831"/>
                    <a:stretch/>
                  </pic:blipFill>
                  <pic:spPr bwMode="auto">
                    <a:xfrm>
                      <a:off x="0" y="0"/>
                      <a:ext cx="5626932" cy="6479498"/>
                    </a:xfrm>
                    <a:prstGeom prst="rect">
                      <a:avLst/>
                    </a:prstGeom>
                    <a:ln>
                      <a:noFill/>
                    </a:ln>
                    <a:extLst>
                      <a:ext uri="{53640926-AAD7-44D8-BBD7-CCE9431645EC}">
                        <a14:shadowObscured xmlns:a14="http://schemas.microsoft.com/office/drawing/2010/main"/>
                      </a:ext>
                    </a:extLst>
                  </pic:spPr>
                </pic:pic>
              </a:graphicData>
            </a:graphic>
          </wp:inline>
        </w:drawing>
      </w:r>
      <w:bookmarkStart w:id="717" w:name="_GoBack"/>
      <w:bookmarkEnd w:id="717"/>
    </w:p>
    <w:sectPr w:rsidR="00CC2968" w:rsidRPr="00393F9C"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C41A94" w14:textId="77777777" w:rsidR="007D7560" w:rsidRDefault="007D7560">
      <w:r>
        <w:separator/>
      </w:r>
    </w:p>
  </w:endnote>
  <w:endnote w:type="continuationSeparator" w:id="0">
    <w:p w14:paraId="31EA70D5" w14:textId="77777777" w:rsidR="007D7560" w:rsidRDefault="007D75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38168C" w14:textId="1639DCBF" w:rsidR="00B53403" w:rsidRPr="00A756BE" w:rsidRDefault="00B53403"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Superior</w:t>
    </w:r>
    <w:r>
      <w:rPr>
        <w:rFonts w:ascii="Calibri" w:hAnsi="Calibri" w:cs="Calibri"/>
        <w:sz w:val="20"/>
        <w:szCs w:val="20"/>
      </w:rPr>
      <w:t xml:space="preserve"> University </w:t>
    </w:r>
    <w:r w:rsidRPr="00A756BE">
      <w:rPr>
        <w:rFonts w:ascii="Calibri" w:hAnsi="Calibri" w:cs="Calibri"/>
        <w:sz w:val="20"/>
        <w:szCs w:val="20"/>
      </w:rPr>
      <w:t xml:space="preserve">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DE1B2C">
      <w:rPr>
        <w:rFonts w:ascii="Calibri" w:hAnsi="Calibri" w:cs="Calibri"/>
        <w:b/>
        <w:bCs/>
        <w:noProof/>
        <w:sz w:val="20"/>
        <w:szCs w:val="20"/>
      </w:rPr>
      <w:t>76</w:t>
    </w:r>
    <w:r w:rsidRPr="00A756BE">
      <w:rPr>
        <w:rFonts w:ascii="Calibri" w:hAnsi="Calibri" w:cs="Calibri"/>
        <w:b/>
        <w:bCs/>
        <w:noProof/>
        <w:sz w:val="20"/>
        <w:szCs w:val="20"/>
      </w:rPr>
      <w:fldChar w:fldCharType="end"/>
    </w:r>
  </w:p>
  <w:p w14:paraId="08C5CE82" w14:textId="77777777" w:rsidR="00B53403" w:rsidRPr="00A756BE" w:rsidRDefault="00B53403">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AD843B" w14:textId="77777777" w:rsidR="007D7560" w:rsidRDefault="007D7560">
      <w:r>
        <w:separator/>
      </w:r>
    </w:p>
  </w:footnote>
  <w:footnote w:type="continuationSeparator" w:id="0">
    <w:p w14:paraId="2B881BC7" w14:textId="77777777" w:rsidR="007D7560" w:rsidRDefault="007D75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83835" w14:textId="7FBA4FDE" w:rsidR="00B53403" w:rsidRDefault="00B53403"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x</w:t>
    </w:r>
    <w:r>
      <w:rPr>
        <w:rStyle w:val="PageNumber"/>
      </w:rPr>
      <w:fldChar w:fldCharType="end"/>
    </w:r>
  </w:p>
  <w:p w14:paraId="28213F7E" w14:textId="77777777" w:rsidR="00B53403" w:rsidRDefault="00B53403">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BEBFF" w14:textId="6FE953D3" w:rsidR="00B53403" w:rsidRPr="00A756BE" w:rsidRDefault="00B53403" w:rsidP="0062526E">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Smart Content Accumulator</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DAF88A" w14:textId="77777777" w:rsidR="00B53403" w:rsidRDefault="00B53403"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F433D0F"/>
    <w:multiLevelType w:val="hybridMultilevel"/>
    <w:tmpl w:val="5412A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1227DF"/>
    <w:multiLevelType w:val="hybridMultilevel"/>
    <w:tmpl w:val="2B862C08"/>
    <w:lvl w:ilvl="0" w:tplc="B7E2D6C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4F2F64"/>
    <w:multiLevelType w:val="hybridMultilevel"/>
    <w:tmpl w:val="9FDAE2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29B033F"/>
    <w:multiLevelType w:val="hybridMultilevel"/>
    <w:tmpl w:val="89002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560CBE"/>
    <w:multiLevelType w:val="hybridMultilevel"/>
    <w:tmpl w:val="F93C1C8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nsid w:val="18BA55A2"/>
    <w:multiLevelType w:val="hybridMultilevel"/>
    <w:tmpl w:val="C91CC07A"/>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nsid w:val="194F11C6"/>
    <w:multiLevelType w:val="hybridMultilevel"/>
    <w:tmpl w:val="0F942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2308DF"/>
    <w:multiLevelType w:val="hybridMultilevel"/>
    <w:tmpl w:val="E64692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20575385"/>
    <w:multiLevelType w:val="hybridMultilevel"/>
    <w:tmpl w:val="9E2CAC6A"/>
    <w:lvl w:ilvl="0" w:tplc="04090001">
      <w:start w:val="1"/>
      <w:numFmt w:val="bullet"/>
      <w:lvlText w:val=""/>
      <w:lvlJc w:val="left"/>
      <w:pPr>
        <w:ind w:left="792" w:hanging="360"/>
      </w:pPr>
      <w:rPr>
        <w:rFonts w:ascii="Symbol" w:hAnsi="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abstractNum w:abstractNumId="11">
    <w:nsid w:val="20A33DE2"/>
    <w:multiLevelType w:val="hybridMultilevel"/>
    <w:tmpl w:val="75FA9B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1EE723E"/>
    <w:multiLevelType w:val="hybridMultilevel"/>
    <w:tmpl w:val="56465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23B7095"/>
    <w:multiLevelType w:val="hybridMultilevel"/>
    <w:tmpl w:val="BEF656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5393E66"/>
    <w:multiLevelType w:val="hybridMultilevel"/>
    <w:tmpl w:val="045CB6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67A49E8"/>
    <w:multiLevelType w:val="hybridMultilevel"/>
    <w:tmpl w:val="395E38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8224C42"/>
    <w:multiLevelType w:val="hybridMultilevel"/>
    <w:tmpl w:val="BE5E9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22030A2"/>
    <w:multiLevelType w:val="hybridMultilevel"/>
    <w:tmpl w:val="3F9482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33D8129B"/>
    <w:multiLevelType w:val="hybridMultilevel"/>
    <w:tmpl w:val="3872B53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7353AD8"/>
    <w:multiLevelType w:val="hybridMultilevel"/>
    <w:tmpl w:val="82EE69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86A7BC8"/>
    <w:multiLevelType w:val="hybridMultilevel"/>
    <w:tmpl w:val="50B469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A576084"/>
    <w:multiLevelType w:val="hybridMultilevel"/>
    <w:tmpl w:val="D01C82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AEC2994"/>
    <w:multiLevelType w:val="hybridMultilevel"/>
    <w:tmpl w:val="A3382F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CC87B80"/>
    <w:multiLevelType w:val="hybridMultilevel"/>
    <w:tmpl w:val="BFA6C5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1675862"/>
    <w:multiLevelType w:val="hybridMultilevel"/>
    <w:tmpl w:val="DC2AB0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6340504"/>
    <w:multiLevelType w:val="hybridMultilevel"/>
    <w:tmpl w:val="D7300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49D5231D"/>
    <w:multiLevelType w:val="hybridMultilevel"/>
    <w:tmpl w:val="6CFC8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AE86555"/>
    <w:multiLevelType w:val="hybridMultilevel"/>
    <w:tmpl w:val="127ECF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CC01779"/>
    <w:multiLevelType w:val="hybridMultilevel"/>
    <w:tmpl w:val="77F2205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4CE53BF4"/>
    <w:multiLevelType w:val="hybridMultilevel"/>
    <w:tmpl w:val="84A2B278"/>
    <w:lvl w:ilvl="0" w:tplc="52FACF30">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4D37069C"/>
    <w:multiLevelType w:val="hybridMultilevel"/>
    <w:tmpl w:val="63AC5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03C4FDB"/>
    <w:multiLevelType w:val="hybridMultilevel"/>
    <w:tmpl w:val="943AD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0EA67D3"/>
    <w:multiLevelType w:val="hybridMultilevel"/>
    <w:tmpl w:val="C3C03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4EF23A0"/>
    <w:multiLevelType w:val="hybridMultilevel"/>
    <w:tmpl w:val="C930F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6EA20E7"/>
    <w:multiLevelType w:val="hybridMultilevel"/>
    <w:tmpl w:val="CC72C10E"/>
    <w:lvl w:ilvl="0" w:tplc="04090001">
      <w:start w:val="1"/>
      <w:numFmt w:val="bullet"/>
      <w:lvlText w:val=""/>
      <w:lvlJc w:val="left"/>
      <w:pPr>
        <w:ind w:left="852" w:hanging="360"/>
      </w:pPr>
      <w:rPr>
        <w:rFonts w:ascii="Symbol" w:hAnsi="Symbol" w:hint="default"/>
      </w:rPr>
    </w:lvl>
    <w:lvl w:ilvl="1" w:tplc="04090003" w:tentative="1">
      <w:start w:val="1"/>
      <w:numFmt w:val="bullet"/>
      <w:lvlText w:val="o"/>
      <w:lvlJc w:val="left"/>
      <w:pPr>
        <w:ind w:left="1572" w:hanging="360"/>
      </w:pPr>
      <w:rPr>
        <w:rFonts w:ascii="Courier New" w:hAnsi="Courier New" w:cs="Courier New" w:hint="default"/>
      </w:rPr>
    </w:lvl>
    <w:lvl w:ilvl="2" w:tplc="04090005" w:tentative="1">
      <w:start w:val="1"/>
      <w:numFmt w:val="bullet"/>
      <w:lvlText w:val=""/>
      <w:lvlJc w:val="left"/>
      <w:pPr>
        <w:ind w:left="2292" w:hanging="360"/>
      </w:pPr>
      <w:rPr>
        <w:rFonts w:ascii="Wingdings" w:hAnsi="Wingdings" w:hint="default"/>
      </w:rPr>
    </w:lvl>
    <w:lvl w:ilvl="3" w:tplc="04090001" w:tentative="1">
      <w:start w:val="1"/>
      <w:numFmt w:val="bullet"/>
      <w:lvlText w:val=""/>
      <w:lvlJc w:val="left"/>
      <w:pPr>
        <w:ind w:left="3012" w:hanging="360"/>
      </w:pPr>
      <w:rPr>
        <w:rFonts w:ascii="Symbol" w:hAnsi="Symbol" w:hint="default"/>
      </w:rPr>
    </w:lvl>
    <w:lvl w:ilvl="4" w:tplc="04090003" w:tentative="1">
      <w:start w:val="1"/>
      <w:numFmt w:val="bullet"/>
      <w:lvlText w:val="o"/>
      <w:lvlJc w:val="left"/>
      <w:pPr>
        <w:ind w:left="3732" w:hanging="360"/>
      </w:pPr>
      <w:rPr>
        <w:rFonts w:ascii="Courier New" w:hAnsi="Courier New" w:cs="Courier New" w:hint="default"/>
      </w:rPr>
    </w:lvl>
    <w:lvl w:ilvl="5" w:tplc="04090005" w:tentative="1">
      <w:start w:val="1"/>
      <w:numFmt w:val="bullet"/>
      <w:lvlText w:val=""/>
      <w:lvlJc w:val="left"/>
      <w:pPr>
        <w:ind w:left="4452" w:hanging="360"/>
      </w:pPr>
      <w:rPr>
        <w:rFonts w:ascii="Wingdings" w:hAnsi="Wingdings" w:hint="default"/>
      </w:rPr>
    </w:lvl>
    <w:lvl w:ilvl="6" w:tplc="04090001" w:tentative="1">
      <w:start w:val="1"/>
      <w:numFmt w:val="bullet"/>
      <w:lvlText w:val=""/>
      <w:lvlJc w:val="left"/>
      <w:pPr>
        <w:ind w:left="5172" w:hanging="360"/>
      </w:pPr>
      <w:rPr>
        <w:rFonts w:ascii="Symbol" w:hAnsi="Symbol" w:hint="default"/>
      </w:rPr>
    </w:lvl>
    <w:lvl w:ilvl="7" w:tplc="04090003" w:tentative="1">
      <w:start w:val="1"/>
      <w:numFmt w:val="bullet"/>
      <w:lvlText w:val="o"/>
      <w:lvlJc w:val="left"/>
      <w:pPr>
        <w:ind w:left="5892" w:hanging="360"/>
      </w:pPr>
      <w:rPr>
        <w:rFonts w:ascii="Courier New" w:hAnsi="Courier New" w:cs="Courier New" w:hint="default"/>
      </w:rPr>
    </w:lvl>
    <w:lvl w:ilvl="8" w:tplc="04090005" w:tentative="1">
      <w:start w:val="1"/>
      <w:numFmt w:val="bullet"/>
      <w:lvlText w:val=""/>
      <w:lvlJc w:val="left"/>
      <w:pPr>
        <w:ind w:left="6612" w:hanging="360"/>
      </w:pPr>
      <w:rPr>
        <w:rFonts w:ascii="Wingdings" w:hAnsi="Wingdings" w:hint="default"/>
      </w:rPr>
    </w:lvl>
  </w:abstractNum>
  <w:abstractNum w:abstractNumId="39">
    <w:nsid w:val="57A10F6C"/>
    <w:multiLevelType w:val="hybridMultilevel"/>
    <w:tmpl w:val="8FBA51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5B1E5BE4"/>
    <w:multiLevelType w:val="hybridMultilevel"/>
    <w:tmpl w:val="2A380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C4A5EF0"/>
    <w:multiLevelType w:val="hybridMultilevel"/>
    <w:tmpl w:val="AC8C01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5DAD767F"/>
    <w:multiLevelType w:val="hybridMultilevel"/>
    <w:tmpl w:val="76122A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F7A1128"/>
    <w:multiLevelType w:val="hybridMultilevel"/>
    <w:tmpl w:val="5C0478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0B43465"/>
    <w:multiLevelType w:val="hybridMultilevel"/>
    <w:tmpl w:val="53F8E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1D90151"/>
    <w:multiLevelType w:val="hybridMultilevel"/>
    <w:tmpl w:val="6F742D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621B69BF"/>
    <w:multiLevelType w:val="hybridMultilevel"/>
    <w:tmpl w:val="FF169C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668372D2"/>
    <w:multiLevelType w:val="hybridMultilevel"/>
    <w:tmpl w:val="10AC0A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674C100D"/>
    <w:multiLevelType w:val="hybridMultilevel"/>
    <w:tmpl w:val="4850A0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7BD05D0"/>
    <w:multiLevelType w:val="hybridMultilevel"/>
    <w:tmpl w:val="7BB08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8710409"/>
    <w:multiLevelType w:val="hybridMultilevel"/>
    <w:tmpl w:val="ED404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8F12CA0"/>
    <w:multiLevelType w:val="hybridMultilevel"/>
    <w:tmpl w:val="49B03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3">
    <w:nsid w:val="6D4F49A0"/>
    <w:multiLevelType w:val="hybridMultilevel"/>
    <w:tmpl w:val="9C6EC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532492F"/>
    <w:multiLevelType w:val="multilevel"/>
    <w:tmpl w:val="C060ADFA"/>
    <w:lvl w:ilvl="0">
      <w:start w:val="4"/>
      <w:numFmt w:val="decimal"/>
      <w:lvlText w:val="%1."/>
      <w:lvlJc w:val="left"/>
      <w:pPr>
        <w:ind w:left="504" w:hanging="50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5">
    <w:nsid w:val="782331BD"/>
    <w:multiLevelType w:val="hybridMultilevel"/>
    <w:tmpl w:val="B47201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nsid w:val="7EBE194E"/>
    <w:multiLevelType w:val="hybridMultilevel"/>
    <w:tmpl w:val="13DC23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nsid w:val="7F455EC2"/>
    <w:multiLevelType w:val="hybridMultilevel"/>
    <w:tmpl w:val="BC6A9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0"/>
  </w:num>
  <w:num w:numId="2">
    <w:abstractNumId w:val="27"/>
  </w:num>
  <w:num w:numId="3">
    <w:abstractNumId w:val="0"/>
  </w:num>
  <w:num w:numId="4">
    <w:abstractNumId w:val="52"/>
  </w:num>
  <w:num w:numId="5">
    <w:abstractNumId w:val="25"/>
  </w:num>
  <w:num w:numId="6">
    <w:abstractNumId w:val="11"/>
  </w:num>
  <w:num w:numId="7">
    <w:abstractNumId w:val="6"/>
  </w:num>
  <w:num w:numId="8">
    <w:abstractNumId w:val="8"/>
  </w:num>
  <w:num w:numId="9">
    <w:abstractNumId w:val="46"/>
  </w:num>
  <w:num w:numId="10">
    <w:abstractNumId w:val="18"/>
  </w:num>
  <w:num w:numId="11">
    <w:abstractNumId w:val="41"/>
  </w:num>
  <w:num w:numId="12">
    <w:abstractNumId w:val="4"/>
  </w:num>
  <w:num w:numId="13">
    <w:abstractNumId w:val="24"/>
  </w:num>
  <w:num w:numId="14">
    <w:abstractNumId w:val="49"/>
  </w:num>
  <w:num w:numId="15">
    <w:abstractNumId w:val="26"/>
  </w:num>
  <w:num w:numId="16">
    <w:abstractNumId w:val="29"/>
  </w:num>
  <w:num w:numId="17">
    <w:abstractNumId w:val="44"/>
  </w:num>
  <w:num w:numId="18">
    <w:abstractNumId w:val="20"/>
  </w:num>
  <w:num w:numId="19">
    <w:abstractNumId w:val="12"/>
  </w:num>
  <w:num w:numId="20">
    <w:abstractNumId w:val="16"/>
  </w:num>
  <w:num w:numId="21">
    <w:abstractNumId w:val="10"/>
  </w:num>
  <w:num w:numId="22">
    <w:abstractNumId w:val="38"/>
  </w:num>
  <w:num w:numId="23">
    <w:abstractNumId w:val="22"/>
  </w:num>
  <w:num w:numId="24">
    <w:abstractNumId w:val="5"/>
  </w:num>
  <w:num w:numId="2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28"/>
  </w:num>
  <w:num w:numId="28">
    <w:abstractNumId w:val="31"/>
  </w:num>
  <w:num w:numId="29">
    <w:abstractNumId w:val="1"/>
  </w:num>
  <w:num w:numId="30">
    <w:abstractNumId w:val="57"/>
  </w:num>
  <w:num w:numId="31">
    <w:abstractNumId w:val="23"/>
  </w:num>
  <w:num w:numId="32">
    <w:abstractNumId w:val="32"/>
  </w:num>
  <w:num w:numId="33">
    <w:abstractNumId w:val="56"/>
  </w:num>
  <w:num w:numId="34">
    <w:abstractNumId w:val="19"/>
  </w:num>
  <w:num w:numId="35">
    <w:abstractNumId w:val="3"/>
  </w:num>
  <w:num w:numId="36">
    <w:abstractNumId w:val="47"/>
  </w:num>
  <w:num w:numId="37">
    <w:abstractNumId w:val="53"/>
  </w:num>
  <w:num w:numId="38">
    <w:abstractNumId w:val="55"/>
  </w:num>
  <w:num w:numId="39">
    <w:abstractNumId w:val="45"/>
  </w:num>
  <w:num w:numId="40">
    <w:abstractNumId w:val="39"/>
  </w:num>
  <w:num w:numId="41">
    <w:abstractNumId w:val="13"/>
  </w:num>
  <w:num w:numId="42">
    <w:abstractNumId w:val="21"/>
  </w:num>
  <w:num w:numId="43">
    <w:abstractNumId w:val="17"/>
  </w:num>
  <w:num w:numId="44">
    <w:abstractNumId w:val="33"/>
  </w:num>
  <w:num w:numId="45">
    <w:abstractNumId w:val="54"/>
  </w:num>
  <w:num w:numId="46">
    <w:abstractNumId w:val="48"/>
  </w:num>
  <w:num w:numId="47">
    <w:abstractNumId w:val="35"/>
  </w:num>
  <w:num w:numId="48">
    <w:abstractNumId w:val="36"/>
  </w:num>
  <w:num w:numId="49">
    <w:abstractNumId w:val="14"/>
  </w:num>
  <w:num w:numId="50">
    <w:abstractNumId w:val="37"/>
  </w:num>
  <w:num w:numId="51">
    <w:abstractNumId w:val="50"/>
  </w:num>
  <w:num w:numId="52">
    <w:abstractNumId w:val="7"/>
  </w:num>
  <w:num w:numId="53">
    <w:abstractNumId w:val="15"/>
  </w:num>
  <w:num w:numId="54">
    <w:abstractNumId w:val="34"/>
  </w:num>
  <w:num w:numId="55">
    <w:abstractNumId w:val="42"/>
  </w:num>
  <w:num w:numId="56">
    <w:abstractNumId w:val="2"/>
  </w:num>
  <w:num w:numId="57">
    <w:abstractNumId w:val="40"/>
  </w:num>
  <w:num w:numId="58">
    <w:abstractNumId w:val="51"/>
  </w:num>
  <w:num w:numId="59">
    <w:abstractNumId w:val="4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NDQ0MTU3B7LMDUyMDJV0lIJTi4sz8/NACgxrARUQGCksAAAA"/>
  </w:docVars>
  <w:rsids>
    <w:rsidRoot w:val="00173CEA"/>
    <w:rsid w:val="00000C2F"/>
    <w:rsid w:val="00000C86"/>
    <w:rsid w:val="000019BB"/>
    <w:rsid w:val="00002B97"/>
    <w:rsid w:val="00003580"/>
    <w:rsid w:val="00004A31"/>
    <w:rsid w:val="00005C93"/>
    <w:rsid w:val="00005CE6"/>
    <w:rsid w:val="00007D63"/>
    <w:rsid w:val="00012B96"/>
    <w:rsid w:val="000166F1"/>
    <w:rsid w:val="00016B5C"/>
    <w:rsid w:val="00016C15"/>
    <w:rsid w:val="00016E40"/>
    <w:rsid w:val="0001738E"/>
    <w:rsid w:val="00026014"/>
    <w:rsid w:val="00031D38"/>
    <w:rsid w:val="00031F59"/>
    <w:rsid w:val="00032808"/>
    <w:rsid w:val="00033B76"/>
    <w:rsid w:val="00033FFB"/>
    <w:rsid w:val="00035E23"/>
    <w:rsid w:val="000405B0"/>
    <w:rsid w:val="00042A51"/>
    <w:rsid w:val="0004476D"/>
    <w:rsid w:val="0004623A"/>
    <w:rsid w:val="00057FDB"/>
    <w:rsid w:val="00060FFF"/>
    <w:rsid w:val="0006150D"/>
    <w:rsid w:val="00065D9F"/>
    <w:rsid w:val="00075BAD"/>
    <w:rsid w:val="00076785"/>
    <w:rsid w:val="00090528"/>
    <w:rsid w:val="00091B16"/>
    <w:rsid w:val="0009498E"/>
    <w:rsid w:val="00095FE7"/>
    <w:rsid w:val="000A009A"/>
    <w:rsid w:val="000B197C"/>
    <w:rsid w:val="000B20DE"/>
    <w:rsid w:val="000B234C"/>
    <w:rsid w:val="000B3A15"/>
    <w:rsid w:val="000B3FA1"/>
    <w:rsid w:val="000B45AD"/>
    <w:rsid w:val="000B5E7F"/>
    <w:rsid w:val="000B6B25"/>
    <w:rsid w:val="000C0B8A"/>
    <w:rsid w:val="000C274A"/>
    <w:rsid w:val="000C4C1F"/>
    <w:rsid w:val="000C50C9"/>
    <w:rsid w:val="000C617A"/>
    <w:rsid w:val="000D18CD"/>
    <w:rsid w:val="000D2CB2"/>
    <w:rsid w:val="000D2FAA"/>
    <w:rsid w:val="000D484D"/>
    <w:rsid w:val="000D6780"/>
    <w:rsid w:val="000E029B"/>
    <w:rsid w:val="000E370E"/>
    <w:rsid w:val="000E654B"/>
    <w:rsid w:val="000F4DBE"/>
    <w:rsid w:val="000F55A2"/>
    <w:rsid w:val="000F5EBA"/>
    <w:rsid w:val="000F738D"/>
    <w:rsid w:val="000F7F86"/>
    <w:rsid w:val="0010278F"/>
    <w:rsid w:val="00103BD7"/>
    <w:rsid w:val="00104044"/>
    <w:rsid w:val="001042EA"/>
    <w:rsid w:val="00106BB9"/>
    <w:rsid w:val="00106C6E"/>
    <w:rsid w:val="001111E9"/>
    <w:rsid w:val="0011201B"/>
    <w:rsid w:val="00113DDC"/>
    <w:rsid w:val="00117108"/>
    <w:rsid w:val="00130BA4"/>
    <w:rsid w:val="0013319D"/>
    <w:rsid w:val="00136B47"/>
    <w:rsid w:val="00136F67"/>
    <w:rsid w:val="001425F7"/>
    <w:rsid w:val="00142C12"/>
    <w:rsid w:val="00147925"/>
    <w:rsid w:val="00147B39"/>
    <w:rsid w:val="00150539"/>
    <w:rsid w:val="0015121D"/>
    <w:rsid w:val="001515A4"/>
    <w:rsid w:val="00151621"/>
    <w:rsid w:val="00152105"/>
    <w:rsid w:val="00153556"/>
    <w:rsid w:val="00155A7D"/>
    <w:rsid w:val="0015606D"/>
    <w:rsid w:val="00156A9E"/>
    <w:rsid w:val="00156BB6"/>
    <w:rsid w:val="0015760D"/>
    <w:rsid w:val="00160229"/>
    <w:rsid w:val="00164956"/>
    <w:rsid w:val="00165EE6"/>
    <w:rsid w:val="00166E15"/>
    <w:rsid w:val="001670A8"/>
    <w:rsid w:val="00173CEA"/>
    <w:rsid w:val="001778A1"/>
    <w:rsid w:val="00181A76"/>
    <w:rsid w:val="001908E6"/>
    <w:rsid w:val="00194F1F"/>
    <w:rsid w:val="0019509B"/>
    <w:rsid w:val="00195B6B"/>
    <w:rsid w:val="001A2CF4"/>
    <w:rsid w:val="001A4C08"/>
    <w:rsid w:val="001A6174"/>
    <w:rsid w:val="001A6615"/>
    <w:rsid w:val="001A7467"/>
    <w:rsid w:val="001A792C"/>
    <w:rsid w:val="001B6F21"/>
    <w:rsid w:val="001C45C1"/>
    <w:rsid w:val="001C510F"/>
    <w:rsid w:val="001C5752"/>
    <w:rsid w:val="001C5DE4"/>
    <w:rsid w:val="001D055C"/>
    <w:rsid w:val="001D2191"/>
    <w:rsid w:val="001D4045"/>
    <w:rsid w:val="001D64FF"/>
    <w:rsid w:val="001E20C7"/>
    <w:rsid w:val="001E3220"/>
    <w:rsid w:val="001F43B8"/>
    <w:rsid w:val="001F4A8C"/>
    <w:rsid w:val="001F5C0B"/>
    <w:rsid w:val="001F636A"/>
    <w:rsid w:val="002007DB"/>
    <w:rsid w:val="00202DFA"/>
    <w:rsid w:val="00205837"/>
    <w:rsid w:val="002063E6"/>
    <w:rsid w:val="00211611"/>
    <w:rsid w:val="00217871"/>
    <w:rsid w:val="002200C6"/>
    <w:rsid w:val="00222228"/>
    <w:rsid w:val="002233DB"/>
    <w:rsid w:val="00223C4E"/>
    <w:rsid w:val="00223CE4"/>
    <w:rsid w:val="002249D8"/>
    <w:rsid w:val="00230E3D"/>
    <w:rsid w:val="002330C2"/>
    <w:rsid w:val="0023441F"/>
    <w:rsid w:val="00235908"/>
    <w:rsid w:val="00236343"/>
    <w:rsid w:val="00237850"/>
    <w:rsid w:val="00245CE6"/>
    <w:rsid w:val="00245FB7"/>
    <w:rsid w:val="00250F28"/>
    <w:rsid w:val="00252D54"/>
    <w:rsid w:val="00261ED1"/>
    <w:rsid w:val="00262226"/>
    <w:rsid w:val="00267131"/>
    <w:rsid w:val="00267D88"/>
    <w:rsid w:val="00273A0A"/>
    <w:rsid w:val="00274506"/>
    <w:rsid w:val="00274B22"/>
    <w:rsid w:val="002762D0"/>
    <w:rsid w:val="00281522"/>
    <w:rsid w:val="00281E36"/>
    <w:rsid w:val="00282069"/>
    <w:rsid w:val="0028475C"/>
    <w:rsid w:val="00285B58"/>
    <w:rsid w:val="002866E3"/>
    <w:rsid w:val="0029222B"/>
    <w:rsid w:val="002A1352"/>
    <w:rsid w:val="002A1A65"/>
    <w:rsid w:val="002A45FF"/>
    <w:rsid w:val="002A5D76"/>
    <w:rsid w:val="002B1239"/>
    <w:rsid w:val="002B19A9"/>
    <w:rsid w:val="002B4617"/>
    <w:rsid w:val="002C3753"/>
    <w:rsid w:val="002C6A2B"/>
    <w:rsid w:val="002C7F2C"/>
    <w:rsid w:val="002D4BEC"/>
    <w:rsid w:val="002D52BE"/>
    <w:rsid w:val="002E527C"/>
    <w:rsid w:val="002F028D"/>
    <w:rsid w:val="002F1F63"/>
    <w:rsid w:val="002F5019"/>
    <w:rsid w:val="00300C41"/>
    <w:rsid w:val="00307A5C"/>
    <w:rsid w:val="00312E0C"/>
    <w:rsid w:val="00313E3C"/>
    <w:rsid w:val="0031572B"/>
    <w:rsid w:val="00321AE0"/>
    <w:rsid w:val="00327AE9"/>
    <w:rsid w:val="00332B7B"/>
    <w:rsid w:val="003339EA"/>
    <w:rsid w:val="00341755"/>
    <w:rsid w:val="00341BC6"/>
    <w:rsid w:val="0034305A"/>
    <w:rsid w:val="00344196"/>
    <w:rsid w:val="00354049"/>
    <w:rsid w:val="00360DDB"/>
    <w:rsid w:val="003614BB"/>
    <w:rsid w:val="003617E8"/>
    <w:rsid w:val="00363227"/>
    <w:rsid w:val="00364B3D"/>
    <w:rsid w:val="00370CB2"/>
    <w:rsid w:val="0037155F"/>
    <w:rsid w:val="0037458E"/>
    <w:rsid w:val="00376127"/>
    <w:rsid w:val="00377862"/>
    <w:rsid w:val="003813CC"/>
    <w:rsid w:val="00382A5D"/>
    <w:rsid w:val="003830C8"/>
    <w:rsid w:val="00392EA4"/>
    <w:rsid w:val="00393F9C"/>
    <w:rsid w:val="003A4E2B"/>
    <w:rsid w:val="003B1F5F"/>
    <w:rsid w:val="003B32AA"/>
    <w:rsid w:val="003B5CF6"/>
    <w:rsid w:val="003B60DC"/>
    <w:rsid w:val="003B6530"/>
    <w:rsid w:val="003B6AD2"/>
    <w:rsid w:val="003C6B7E"/>
    <w:rsid w:val="003C760D"/>
    <w:rsid w:val="003C787E"/>
    <w:rsid w:val="003C7C57"/>
    <w:rsid w:val="003D4E0C"/>
    <w:rsid w:val="003D4E68"/>
    <w:rsid w:val="003D5EA5"/>
    <w:rsid w:val="003E1342"/>
    <w:rsid w:val="003E2EAE"/>
    <w:rsid w:val="003E37BC"/>
    <w:rsid w:val="003E3972"/>
    <w:rsid w:val="003E4302"/>
    <w:rsid w:val="003F3B28"/>
    <w:rsid w:val="00400AC9"/>
    <w:rsid w:val="00401CE6"/>
    <w:rsid w:val="004043DF"/>
    <w:rsid w:val="00404F31"/>
    <w:rsid w:val="004054BC"/>
    <w:rsid w:val="0040680A"/>
    <w:rsid w:val="00414D86"/>
    <w:rsid w:val="00424FF0"/>
    <w:rsid w:val="00427CAE"/>
    <w:rsid w:val="00430530"/>
    <w:rsid w:val="00431658"/>
    <w:rsid w:val="004329D0"/>
    <w:rsid w:val="0043342F"/>
    <w:rsid w:val="0043568A"/>
    <w:rsid w:val="00435A3B"/>
    <w:rsid w:val="0044081C"/>
    <w:rsid w:val="00442672"/>
    <w:rsid w:val="004504B8"/>
    <w:rsid w:val="00450C75"/>
    <w:rsid w:val="004520EE"/>
    <w:rsid w:val="00456096"/>
    <w:rsid w:val="0045761D"/>
    <w:rsid w:val="00461E67"/>
    <w:rsid w:val="0046604A"/>
    <w:rsid w:val="00466553"/>
    <w:rsid w:val="004672BF"/>
    <w:rsid w:val="004707AD"/>
    <w:rsid w:val="00471E4A"/>
    <w:rsid w:val="00472686"/>
    <w:rsid w:val="00474C93"/>
    <w:rsid w:val="00480A3B"/>
    <w:rsid w:val="0048190E"/>
    <w:rsid w:val="0049164A"/>
    <w:rsid w:val="0049337D"/>
    <w:rsid w:val="00493F31"/>
    <w:rsid w:val="00496541"/>
    <w:rsid w:val="004A01F2"/>
    <w:rsid w:val="004A0E5F"/>
    <w:rsid w:val="004A1FE8"/>
    <w:rsid w:val="004A4E2C"/>
    <w:rsid w:val="004A5737"/>
    <w:rsid w:val="004B2251"/>
    <w:rsid w:val="004B4046"/>
    <w:rsid w:val="004B6680"/>
    <w:rsid w:val="004B74BF"/>
    <w:rsid w:val="004C3110"/>
    <w:rsid w:val="004C3DAF"/>
    <w:rsid w:val="004C5DF8"/>
    <w:rsid w:val="004D05A0"/>
    <w:rsid w:val="004D3AC6"/>
    <w:rsid w:val="004D54B2"/>
    <w:rsid w:val="004D6DB1"/>
    <w:rsid w:val="004D7257"/>
    <w:rsid w:val="004E04C6"/>
    <w:rsid w:val="004E082B"/>
    <w:rsid w:val="004E10A4"/>
    <w:rsid w:val="004E176A"/>
    <w:rsid w:val="004E5367"/>
    <w:rsid w:val="004E5436"/>
    <w:rsid w:val="004F7811"/>
    <w:rsid w:val="00500A81"/>
    <w:rsid w:val="005054B8"/>
    <w:rsid w:val="00510DA3"/>
    <w:rsid w:val="00511B51"/>
    <w:rsid w:val="00512EBE"/>
    <w:rsid w:val="0051434B"/>
    <w:rsid w:val="00514A83"/>
    <w:rsid w:val="00515264"/>
    <w:rsid w:val="00517514"/>
    <w:rsid w:val="0052058B"/>
    <w:rsid w:val="00522C20"/>
    <w:rsid w:val="00523A34"/>
    <w:rsid w:val="00527392"/>
    <w:rsid w:val="005313BC"/>
    <w:rsid w:val="00531D35"/>
    <w:rsid w:val="005341E3"/>
    <w:rsid w:val="005344A0"/>
    <w:rsid w:val="005356A0"/>
    <w:rsid w:val="0053719C"/>
    <w:rsid w:val="0054185D"/>
    <w:rsid w:val="00544C76"/>
    <w:rsid w:val="0054525E"/>
    <w:rsid w:val="005533DF"/>
    <w:rsid w:val="0055582C"/>
    <w:rsid w:val="005559E0"/>
    <w:rsid w:val="00556569"/>
    <w:rsid w:val="00557C56"/>
    <w:rsid w:val="00557E3F"/>
    <w:rsid w:val="0056156D"/>
    <w:rsid w:val="00562654"/>
    <w:rsid w:val="005630FF"/>
    <w:rsid w:val="005632A6"/>
    <w:rsid w:val="005665C4"/>
    <w:rsid w:val="00567519"/>
    <w:rsid w:val="00567A59"/>
    <w:rsid w:val="005736D1"/>
    <w:rsid w:val="0057471F"/>
    <w:rsid w:val="005814AF"/>
    <w:rsid w:val="00590189"/>
    <w:rsid w:val="005A435F"/>
    <w:rsid w:val="005A6182"/>
    <w:rsid w:val="005B239D"/>
    <w:rsid w:val="005B31CC"/>
    <w:rsid w:val="005B441F"/>
    <w:rsid w:val="005B57DF"/>
    <w:rsid w:val="005B6504"/>
    <w:rsid w:val="005B7803"/>
    <w:rsid w:val="005C1C29"/>
    <w:rsid w:val="005C1C66"/>
    <w:rsid w:val="005C3340"/>
    <w:rsid w:val="005C46CF"/>
    <w:rsid w:val="005C5771"/>
    <w:rsid w:val="005C6AB7"/>
    <w:rsid w:val="005C763F"/>
    <w:rsid w:val="005D1FF0"/>
    <w:rsid w:val="005E0B41"/>
    <w:rsid w:val="005E21DE"/>
    <w:rsid w:val="005E2E8E"/>
    <w:rsid w:val="005E2F65"/>
    <w:rsid w:val="005E4D49"/>
    <w:rsid w:val="005E75C4"/>
    <w:rsid w:val="005F6DAE"/>
    <w:rsid w:val="005F6F61"/>
    <w:rsid w:val="005F718A"/>
    <w:rsid w:val="005F7868"/>
    <w:rsid w:val="006002E6"/>
    <w:rsid w:val="00600F34"/>
    <w:rsid w:val="00603E9C"/>
    <w:rsid w:val="006058B1"/>
    <w:rsid w:val="00606958"/>
    <w:rsid w:val="00610FCB"/>
    <w:rsid w:val="006137B1"/>
    <w:rsid w:val="00613CE2"/>
    <w:rsid w:val="00614732"/>
    <w:rsid w:val="006162B7"/>
    <w:rsid w:val="006169F8"/>
    <w:rsid w:val="006172ED"/>
    <w:rsid w:val="0062042E"/>
    <w:rsid w:val="006210BD"/>
    <w:rsid w:val="00622A59"/>
    <w:rsid w:val="0062526E"/>
    <w:rsid w:val="00625314"/>
    <w:rsid w:val="00625744"/>
    <w:rsid w:val="006268B6"/>
    <w:rsid w:val="00630C9D"/>
    <w:rsid w:val="00631B64"/>
    <w:rsid w:val="0063256A"/>
    <w:rsid w:val="00632FFD"/>
    <w:rsid w:val="006358D6"/>
    <w:rsid w:val="00644460"/>
    <w:rsid w:val="00645AD7"/>
    <w:rsid w:val="0064697B"/>
    <w:rsid w:val="00653988"/>
    <w:rsid w:val="006541AF"/>
    <w:rsid w:val="00655C60"/>
    <w:rsid w:val="00660BC8"/>
    <w:rsid w:val="00663889"/>
    <w:rsid w:val="00665AD4"/>
    <w:rsid w:val="00666260"/>
    <w:rsid w:val="00671DEC"/>
    <w:rsid w:val="0067747C"/>
    <w:rsid w:val="00677A0C"/>
    <w:rsid w:val="00677BC5"/>
    <w:rsid w:val="006818E6"/>
    <w:rsid w:val="00682CFA"/>
    <w:rsid w:val="00685B8D"/>
    <w:rsid w:val="006871E8"/>
    <w:rsid w:val="00687A23"/>
    <w:rsid w:val="00690C19"/>
    <w:rsid w:val="00690E55"/>
    <w:rsid w:val="00691ACF"/>
    <w:rsid w:val="00691D0F"/>
    <w:rsid w:val="006935A2"/>
    <w:rsid w:val="006A18D3"/>
    <w:rsid w:val="006A1903"/>
    <w:rsid w:val="006A1D4A"/>
    <w:rsid w:val="006B2B93"/>
    <w:rsid w:val="006B3141"/>
    <w:rsid w:val="006C082C"/>
    <w:rsid w:val="006C08B1"/>
    <w:rsid w:val="006C1741"/>
    <w:rsid w:val="006C21C5"/>
    <w:rsid w:val="006C7645"/>
    <w:rsid w:val="006D0227"/>
    <w:rsid w:val="006D0CBE"/>
    <w:rsid w:val="006D0DE1"/>
    <w:rsid w:val="006D1D2F"/>
    <w:rsid w:val="006D53B6"/>
    <w:rsid w:val="006F2114"/>
    <w:rsid w:val="006F29CA"/>
    <w:rsid w:val="006F2CDA"/>
    <w:rsid w:val="006F4C47"/>
    <w:rsid w:val="00703554"/>
    <w:rsid w:val="007038A5"/>
    <w:rsid w:val="0070461F"/>
    <w:rsid w:val="00704C0C"/>
    <w:rsid w:val="007061D5"/>
    <w:rsid w:val="007064F3"/>
    <w:rsid w:val="0071063A"/>
    <w:rsid w:val="00710DB0"/>
    <w:rsid w:val="00711373"/>
    <w:rsid w:val="00711B44"/>
    <w:rsid w:val="00712AB6"/>
    <w:rsid w:val="007149DC"/>
    <w:rsid w:val="00715203"/>
    <w:rsid w:val="00715806"/>
    <w:rsid w:val="00717832"/>
    <w:rsid w:val="0072015D"/>
    <w:rsid w:val="00721C5E"/>
    <w:rsid w:val="0072243F"/>
    <w:rsid w:val="00724102"/>
    <w:rsid w:val="0072418A"/>
    <w:rsid w:val="00724532"/>
    <w:rsid w:val="00726219"/>
    <w:rsid w:val="00726853"/>
    <w:rsid w:val="007328ED"/>
    <w:rsid w:val="00736529"/>
    <w:rsid w:val="00741830"/>
    <w:rsid w:val="00742550"/>
    <w:rsid w:val="00751144"/>
    <w:rsid w:val="007555E5"/>
    <w:rsid w:val="00760186"/>
    <w:rsid w:val="00763351"/>
    <w:rsid w:val="0076671E"/>
    <w:rsid w:val="00771999"/>
    <w:rsid w:val="00772FF5"/>
    <w:rsid w:val="007732D4"/>
    <w:rsid w:val="007751E3"/>
    <w:rsid w:val="00780302"/>
    <w:rsid w:val="00781913"/>
    <w:rsid w:val="00782BA3"/>
    <w:rsid w:val="007836E8"/>
    <w:rsid w:val="007838C1"/>
    <w:rsid w:val="00784C51"/>
    <w:rsid w:val="0079097D"/>
    <w:rsid w:val="007911B2"/>
    <w:rsid w:val="00791C1D"/>
    <w:rsid w:val="00792F38"/>
    <w:rsid w:val="00797D3F"/>
    <w:rsid w:val="007A00E6"/>
    <w:rsid w:val="007A10E5"/>
    <w:rsid w:val="007A2F10"/>
    <w:rsid w:val="007A3868"/>
    <w:rsid w:val="007A6202"/>
    <w:rsid w:val="007A68DA"/>
    <w:rsid w:val="007B41C0"/>
    <w:rsid w:val="007B624D"/>
    <w:rsid w:val="007B674C"/>
    <w:rsid w:val="007B7BF9"/>
    <w:rsid w:val="007C00B3"/>
    <w:rsid w:val="007C0845"/>
    <w:rsid w:val="007C0D7F"/>
    <w:rsid w:val="007C251A"/>
    <w:rsid w:val="007C5184"/>
    <w:rsid w:val="007D29B8"/>
    <w:rsid w:val="007D2F0F"/>
    <w:rsid w:val="007D66E0"/>
    <w:rsid w:val="007D7523"/>
    <w:rsid w:val="007D7560"/>
    <w:rsid w:val="007E08A4"/>
    <w:rsid w:val="007E2422"/>
    <w:rsid w:val="007E2A30"/>
    <w:rsid w:val="007E3616"/>
    <w:rsid w:val="007E5AF7"/>
    <w:rsid w:val="007F2510"/>
    <w:rsid w:val="007F7E0E"/>
    <w:rsid w:val="00800CD6"/>
    <w:rsid w:val="00802C3E"/>
    <w:rsid w:val="008078BF"/>
    <w:rsid w:val="00810EF2"/>
    <w:rsid w:val="008110CF"/>
    <w:rsid w:val="008123EE"/>
    <w:rsid w:val="00816ED4"/>
    <w:rsid w:val="00817890"/>
    <w:rsid w:val="00822B39"/>
    <w:rsid w:val="0082433F"/>
    <w:rsid w:val="00827023"/>
    <w:rsid w:val="00841CDB"/>
    <w:rsid w:val="008443DC"/>
    <w:rsid w:val="008444B2"/>
    <w:rsid w:val="00847C9F"/>
    <w:rsid w:val="00847CCF"/>
    <w:rsid w:val="008506D7"/>
    <w:rsid w:val="008545F7"/>
    <w:rsid w:val="008554F4"/>
    <w:rsid w:val="008561B6"/>
    <w:rsid w:val="0085758A"/>
    <w:rsid w:val="00863912"/>
    <w:rsid w:val="008741AA"/>
    <w:rsid w:val="0087432C"/>
    <w:rsid w:val="00874CCA"/>
    <w:rsid w:val="00880B86"/>
    <w:rsid w:val="00880C09"/>
    <w:rsid w:val="00885473"/>
    <w:rsid w:val="00892702"/>
    <w:rsid w:val="0089592B"/>
    <w:rsid w:val="00895E33"/>
    <w:rsid w:val="00897CC1"/>
    <w:rsid w:val="008A0173"/>
    <w:rsid w:val="008A03E7"/>
    <w:rsid w:val="008A3CAD"/>
    <w:rsid w:val="008A3DA8"/>
    <w:rsid w:val="008A4C56"/>
    <w:rsid w:val="008A6FA3"/>
    <w:rsid w:val="008B081B"/>
    <w:rsid w:val="008B135E"/>
    <w:rsid w:val="008B13B9"/>
    <w:rsid w:val="008B3C0B"/>
    <w:rsid w:val="008B3FE4"/>
    <w:rsid w:val="008B569C"/>
    <w:rsid w:val="008B62BC"/>
    <w:rsid w:val="008B6A22"/>
    <w:rsid w:val="008B7ABE"/>
    <w:rsid w:val="008C18E4"/>
    <w:rsid w:val="008C20F7"/>
    <w:rsid w:val="008C6095"/>
    <w:rsid w:val="008C7841"/>
    <w:rsid w:val="008D361C"/>
    <w:rsid w:val="008D601C"/>
    <w:rsid w:val="008D688A"/>
    <w:rsid w:val="008D7057"/>
    <w:rsid w:val="008E3DFC"/>
    <w:rsid w:val="008F1FE8"/>
    <w:rsid w:val="008F340B"/>
    <w:rsid w:val="0090056D"/>
    <w:rsid w:val="00906E0E"/>
    <w:rsid w:val="009102DE"/>
    <w:rsid w:val="009138F1"/>
    <w:rsid w:val="009154FA"/>
    <w:rsid w:val="009155BA"/>
    <w:rsid w:val="009166E2"/>
    <w:rsid w:val="00925295"/>
    <w:rsid w:val="009373C1"/>
    <w:rsid w:val="009376E8"/>
    <w:rsid w:val="00941350"/>
    <w:rsid w:val="009413CE"/>
    <w:rsid w:val="00942ACF"/>
    <w:rsid w:val="00943305"/>
    <w:rsid w:val="00944C46"/>
    <w:rsid w:val="00944E6D"/>
    <w:rsid w:val="00945EE6"/>
    <w:rsid w:val="00952295"/>
    <w:rsid w:val="00953025"/>
    <w:rsid w:val="00954901"/>
    <w:rsid w:val="0096461F"/>
    <w:rsid w:val="00965820"/>
    <w:rsid w:val="009667F5"/>
    <w:rsid w:val="00966C62"/>
    <w:rsid w:val="009670E6"/>
    <w:rsid w:val="009674AF"/>
    <w:rsid w:val="009701FF"/>
    <w:rsid w:val="00972791"/>
    <w:rsid w:val="009733B9"/>
    <w:rsid w:val="00974E8C"/>
    <w:rsid w:val="00980DCE"/>
    <w:rsid w:val="00981C2E"/>
    <w:rsid w:val="009822FB"/>
    <w:rsid w:val="00982DE4"/>
    <w:rsid w:val="0098354E"/>
    <w:rsid w:val="00985367"/>
    <w:rsid w:val="009861B9"/>
    <w:rsid w:val="009876A7"/>
    <w:rsid w:val="00995E4D"/>
    <w:rsid w:val="00997632"/>
    <w:rsid w:val="009A1FBA"/>
    <w:rsid w:val="009A2B35"/>
    <w:rsid w:val="009A4ED9"/>
    <w:rsid w:val="009A5EB7"/>
    <w:rsid w:val="009B1A23"/>
    <w:rsid w:val="009B422E"/>
    <w:rsid w:val="009B53AF"/>
    <w:rsid w:val="009B7C73"/>
    <w:rsid w:val="009B7E1E"/>
    <w:rsid w:val="009C07BB"/>
    <w:rsid w:val="009C2FFD"/>
    <w:rsid w:val="009C39E7"/>
    <w:rsid w:val="009C3E89"/>
    <w:rsid w:val="009C75DF"/>
    <w:rsid w:val="009C7611"/>
    <w:rsid w:val="009D38AE"/>
    <w:rsid w:val="009D5842"/>
    <w:rsid w:val="009D7FEF"/>
    <w:rsid w:val="009E0B0B"/>
    <w:rsid w:val="009F06AD"/>
    <w:rsid w:val="009F5D80"/>
    <w:rsid w:val="00A01358"/>
    <w:rsid w:val="00A02962"/>
    <w:rsid w:val="00A03EBB"/>
    <w:rsid w:val="00A071D2"/>
    <w:rsid w:val="00A16021"/>
    <w:rsid w:val="00A174CB"/>
    <w:rsid w:val="00A20A61"/>
    <w:rsid w:val="00A26611"/>
    <w:rsid w:val="00A26E84"/>
    <w:rsid w:val="00A30801"/>
    <w:rsid w:val="00A30C35"/>
    <w:rsid w:val="00A313B9"/>
    <w:rsid w:val="00A3321A"/>
    <w:rsid w:val="00A3324D"/>
    <w:rsid w:val="00A360F0"/>
    <w:rsid w:val="00A36376"/>
    <w:rsid w:val="00A36B33"/>
    <w:rsid w:val="00A418B1"/>
    <w:rsid w:val="00A419DF"/>
    <w:rsid w:val="00A41F38"/>
    <w:rsid w:val="00A46782"/>
    <w:rsid w:val="00A469AB"/>
    <w:rsid w:val="00A46B81"/>
    <w:rsid w:val="00A473BE"/>
    <w:rsid w:val="00A50B6D"/>
    <w:rsid w:val="00A51EA7"/>
    <w:rsid w:val="00A52147"/>
    <w:rsid w:val="00A526E7"/>
    <w:rsid w:val="00A610A1"/>
    <w:rsid w:val="00A63CD7"/>
    <w:rsid w:val="00A650BA"/>
    <w:rsid w:val="00A65DB9"/>
    <w:rsid w:val="00A669DB"/>
    <w:rsid w:val="00A73F10"/>
    <w:rsid w:val="00A74F77"/>
    <w:rsid w:val="00A756BE"/>
    <w:rsid w:val="00A80428"/>
    <w:rsid w:val="00A83D3D"/>
    <w:rsid w:val="00A91B0D"/>
    <w:rsid w:val="00A94E78"/>
    <w:rsid w:val="00A969D4"/>
    <w:rsid w:val="00AA0A99"/>
    <w:rsid w:val="00AA1965"/>
    <w:rsid w:val="00AA1A41"/>
    <w:rsid w:val="00AA4D28"/>
    <w:rsid w:val="00AA6CBD"/>
    <w:rsid w:val="00AB1C68"/>
    <w:rsid w:val="00AB3D37"/>
    <w:rsid w:val="00AB3F40"/>
    <w:rsid w:val="00AB66EB"/>
    <w:rsid w:val="00AC07F5"/>
    <w:rsid w:val="00AC1C22"/>
    <w:rsid w:val="00AC62FF"/>
    <w:rsid w:val="00AD38FA"/>
    <w:rsid w:val="00AD4EB3"/>
    <w:rsid w:val="00AE3745"/>
    <w:rsid w:val="00AE5464"/>
    <w:rsid w:val="00AE7125"/>
    <w:rsid w:val="00AE78F0"/>
    <w:rsid w:val="00AF0AEC"/>
    <w:rsid w:val="00AF14DC"/>
    <w:rsid w:val="00AF1998"/>
    <w:rsid w:val="00AF1B9C"/>
    <w:rsid w:val="00AF46FC"/>
    <w:rsid w:val="00AF4A32"/>
    <w:rsid w:val="00AF7968"/>
    <w:rsid w:val="00B06F25"/>
    <w:rsid w:val="00B110F7"/>
    <w:rsid w:val="00B121FE"/>
    <w:rsid w:val="00B16C9A"/>
    <w:rsid w:val="00B16E68"/>
    <w:rsid w:val="00B175C1"/>
    <w:rsid w:val="00B2129B"/>
    <w:rsid w:val="00B24848"/>
    <w:rsid w:val="00B36C15"/>
    <w:rsid w:val="00B404BF"/>
    <w:rsid w:val="00B4103D"/>
    <w:rsid w:val="00B4315D"/>
    <w:rsid w:val="00B45A07"/>
    <w:rsid w:val="00B506D6"/>
    <w:rsid w:val="00B53403"/>
    <w:rsid w:val="00B5673B"/>
    <w:rsid w:val="00B57545"/>
    <w:rsid w:val="00B576F1"/>
    <w:rsid w:val="00B629C1"/>
    <w:rsid w:val="00B62DBE"/>
    <w:rsid w:val="00B65AB4"/>
    <w:rsid w:val="00B6736E"/>
    <w:rsid w:val="00B67564"/>
    <w:rsid w:val="00B705CA"/>
    <w:rsid w:val="00B722B5"/>
    <w:rsid w:val="00B7279B"/>
    <w:rsid w:val="00B7547F"/>
    <w:rsid w:val="00B761B9"/>
    <w:rsid w:val="00B808D1"/>
    <w:rsid w:val="00B8367F"/>
    <w:rsid w:val="00B84069"/>
    <w:rsid w:val="00B84AAF"/>
    <w:rsid w:val="00B84F1C"/>
    <w:rsid w:val="00B866FD"/>
    <w:rsid w:val="00B910C3"/>
    <w:rsid w:val="00B9598A"/>
    <w:rsid w:val="00B95BA1"/>
    <w:rsid w:val="00B96043"/>
    <w:rsid w:val="00BA04FA"/>
    <w:rsid w:val="00BA24A4"/>
    <w:rsid w:val="00BA29C2"/>
    <w:rsid w:val="00BA510D"/>
    <w:rsid w:val="00BA55B0"/>
    <w:rsid w:val="00BA6739"/>
    <w:rsid w:val="00BB08AF"/>
    <w:rsid w:val="00BB642C"/>
    <w:rsid w:val="00BC17D3"/>
    <w:rsid w:val="00BC6F98"/>
    <w:rsid w:val="00BD0571"/>
    <w:rsid w:val="00BD48E8"/>
    <w:rsid w:val="00BE22F9"/>
    <w:rsid w:val="00BF2C6C"/>
    <w:rsid w:val="00BF341A"/>
    <w:rsid w:val="00BF48CA"/>
    <w:rsid w:val="00BF4ACD"/>
    <w:rsid w:val="00C02915"/>
    <w:rsid w:val="00C045FD"/>
    <w:rsid w:val="00C06397"/>
    <w:rsid w:val="00C10189"/>
    <w:rsid w:val="00C10946"/>
    <w:rsid w:val="00C13ECC"/>
    <w:rsid w:val="00C14F34"/>
    <w:rsid w:val="00C1571E"/>
    <w:rsid w:val="00C16881"/>
    <w:rsid w:val="00C205A1"/>
    <w:rsid w:val="00C20D19"/>
    <w:rsid w:val="00C226B5"/>
    <w:rsid w:val="00C233F5"/>
    <w:rsid w:val="00C24375"/>
    <w:rsid w:val="00C2573B"/>
    <w:rsid w:val="00C425A3"/>
    <w:rsid w:val="00C4324F"/>
    <w:rsid w:val="00C43947"/>
    <w:rsid w:val="00C44087"/>
    <w:rsid w:val="00C453A1"/>
    <w:rsid w:val="00C45FC9"/>
    <w:rsid w:val="00C46948"/>
    <w:rsid w:val="00C46CFA"/>
    <w:rsid w:val="00C526A1"/>
    <w:rsid w:val="00C5388F"/>
    <w:rsid w:val="00C55F1A"/>
    <w:rsid w:val="00C57E46"/>
    <w:rsid w:val="00C628AF"/>
    <w:rsid w:val="00C735A2"/>
    <w:rsid w:val="00C7559B"/>
    <w:rsid w:val="00C75ED4"/>
    <w:rsid w:val="00C75F91"/>
    <w:rsid w:val="00C77E3E"/>
    <w:rsid w:val="00C80846"/>
    <w:rsid w:val="00C81942"/>
    <w:rsid w:val="00C83120"/>
    <w:rsid w:val="00C83EC2"/>
    <w:rsid w:val="00C846AD"/>
    <w:rsid w:val="00C909F4"/>
    <w:rsid w:val="00CA0D32"/>
    <w:rsid w:val="00CA208C"/>
    <w:rsid w:val="00CA7F98"/>
    <w:rsid w:val="00CB0395"/>
    <w:rsid w:val="00CB118F"/>
    <w:rsid w:val="00CB249B"/>
    <w:rsid w:val="00CB3E6D"/>
    <w:rsid w:val="00CB6690"/>
    <w:rsid w:val="00CB6D93"/>
    <w:rsid w:val="00CB771E"/>
    <w:rsid w:val="00CB7964"/>
    <w:rsid w:val="00CB7BCA"/>
    <w:rsid w:val="00CC2968"/>
    <w:rsid w:val="00CC33D3"/>
    <w:rsid w:val="00CC3C03"/>
    <w:rsid w:val="00CC5469"/>
    <w:rsid w:val="00CC6983"/>
    <w:rsid w:val="00CC705C"/>
    <w:rsid w:val="00CD1C2D"/>
    <w:rsid w:val="00CD3E4E"/>
    <w:rsid w:val="00CD7C4E"/>
    <w:rsid w:val="00CE027E"/>
    <w:rsid w:val="00CE173E"/>
    <w:rsid w:val="00CF288D"/>
    <w:rsid w:val="00CF425D"/>
    <w:rsid w:val="00CF6737"/>
    <w:rsid w:val="00CF7E5C"/>
    <w:rsid w:val="00D02527"/>
    <w:rsid w:val="00D02722"/>
    <w:rsid w:val="00D04D37"/>
    <w:rsid w:val="00D07A82"/>
    <w:rsid w:val="00D10708"/>
    <w:rsid w:val="00D1102E"/>
    <w:rsid w:val="00D11305"/>
    <w:rsid w:val="00D11B9D"/>
    <w:rsid w:val="00D13AEE"/>
    <w:rsid w:val="00D14F40"/>
    <w:rsid w:val="00D1586D"/>
    <w:rsid w:val="00D17E1D"/>
    <w:rsid w:val="00D25EF4"/>
    <w:rsid w:val="00D3050B"/>
    <w:rsid w:val="00D3253C"/>
    <w:rsid w:val="00D36D77"/>
    <w:rsid w:val="00D37C2F"/>
    <w:rsid w:val="00D41668"/>
    <w:rsid w:val="00D44E68"/>
    <w:rsid w:val="00D51968"/>
    <w:rsid w:val="00D55742"/>
    <w:rsid w:val="00D60251"/>
    <w:rsid w:val="00D60A33"/>
    <w:rsid w:val="00D61BA9"/>
    <w:rsid w:val="00D630E7"/>
    <w:rsid w:val="00D67BEF"/>
    <w:rsid w:val="00D72206"/>
    <w:rsid w:val="00D72F9A"/>
    <w:rsid w:val="00D75DD4"/>
    <w:rsid w:val="00D768A3"/>
    <w:rsid w:val="00D76EC8"/>
    <w:rsid w:val="00D81289"/>
    <w:rsid w:val="00D8293B"/>
    <w:rsid w:val="00D84698"/>
    <w:rsid w:val="00D850C0"/>
    <w:rsid w:val="00D86D75"/>
    <w:rsid w:val="00D87BFE"/>
    <w:rsid w:val="00D9067A"/>
    <w:rsid w:val="00DA03D2"/>
    <w:rsid w:val="00DA3B45"/>
    <w:rsid w:val="00DB04EC"/>
    <w:rsid w:val="00DB0516"/>
    <w:rsid w:val="00DB3D8D"/>
    <w:rsid w:val="00DB53B8"/>
    <w:rsid w:val="00DC07C3"/>
    <w:rsid w:val="00DC175F"/>
    <w:rsid w:val="00DC226B"/>
    <w:rsid w:val="00DC31A4"/>
    <w:rsid w:val="00DC3208"/>
    <w:rsid w:val="00DC45E5"/>
    <w:rsid w:val="00DC65D5"/>
    <w:rsid w:val="00DD14A5"/>
    <w:rsid w:val="00DD5D61"/>
    <w:rsid w:val="00DE1B2C"/>
    <w:rsid w:val="00DE2F06"/>
    <w:rsid w:val="00DE310B"/>
    <w:rsid w:val="00DE3D76"/>
    <w:rsid w:val="00DE41D4"/>
    <w:rsid w:val="00DE4859"/>
    <w:rsid w:val="00DE7222"/>
    <w:rsid w:val="00DF089D"/>
    <w:rsid w:val="00DF113A"/>
    <w:rsid w:val="00DF3154"/>
    <w:rsid w:val="00DF4714"/>
    <w:rsid w:val="00DF5251"/>
    <w:rsid w:val="00DF5ECF"/>
    <w:rsid w:val="00DF6F25"/>
    <w:rsid w:val="00DF778F"/>
    <w:rsid w:val="00DF79D7"/>
    <w:rsid w:val="00E0006A"/>
    <w:rsid w:val="00E0022B"/>
    <w:rsid w:val="00E07D91"/>
    <w:rsid w:val="00E10B6C"/>
    <w:rsid w:val="00E1252C"/>
    <w:rsid w:val="00E1469E"/>
    <w:rsid w:val="00E15E23"/>
    <w:rsid w:val="00E16A94"/>
    <w:rsid w:val="00E17F17"/>
    <w:rsid w:val="00E23971"/>
    <w:rsid w:val="00E27AE2"/>
    <w:rsid w:val="00E31F3B"/>
    <w:rsid w:val="00E3218B"/>
    <w:rsid w:val="00E33009"/>
    <w:rsid w:val="00E33F6C"/>
    <w:rsid w:val="00E3477A"/>
    <w:rsid w:val="00E36064"/>
    <w:rsid w:val="00E44CF1"/>
    <w:rsid w:val="00E4515A"/>
    <w:rsid w:val="00E4621F"/>
    <w:rsid w:val="00E52AAD"/>
    <w:rsid w:val="00E57CD4"/>
    <w:rsid w:val="00E62E4D"/>
    <w:rsid w:val="00E66449"/>
    <w:rsid w:val="00E70987"/>
    <w:rsid w:val="00E724B9"/>
    <w:rsid w:val="00E75665"/>
    <w:rsid w:val="00E7646C"/>
    <w:rsid w:val="00E77918"/>
    <w:rsid w:val="00E77FDF"/>
    <w:rsid w:val="00E80C21"/>
    <w:rsid w:val="00E810E9"/>
    <w:rsid w:val="00E82936"/>
    <w:rsid w:val="00E83AE9"/>
    <w:rsid w:val="00E90DCA"/>
    <w:rsid w:val="00E9495E"/>
    <w:rsid w:val="00E95F8E"/>
    <w:rsid w:val="00E97951"/>
    <w:rsid w:val="00EA1A5A"/>
    <w:rsid w:val="00EA33A3"/>
    <w:rsid w:val="00EA46B8"/>
    <w:rsid w:val="00EA5401"/>
    <w:rsid w:val="00EA79DA"/>
    <w:rsid w:val="00EB15E6"/>
    <w:rsid w:val="00EB6542"/>
    <w:rsid w:val="00EC1659"/>
    <w:rsid w:val="00EC2003"/>
    <w:rsid w:val="00EC3A15"/>
    <w:rsid w:val="00ED1770"/>
    <w:rsid w:val="00ED1C30"/>
    <w:rsid w:val="00ED1CA1"/>
    <w:rsid w:val="00ED2602"/>
    <w:rsid w:val="00ED2816"/>
    <w:rsid w:val="00ED2A01"/>
    <w:rsid w:val="00ED3058"/>
    <w:rsid w:val="00ED3497"/>
    <w:rsid w:val="00ED6054"/>
    <w:rsid w:val="00ED63F6"/>
    <w:rsid w:val="00ED7130"/>
    <w:rsid w:val="00EE051A"/>
    <w:rsid w:val="00EE108C"/>
    <w:rsid w:val="00EE252E"/>
    <w:rsid w:val="00EE62DE"/>
    <w:rsid w:val="00EF19D7"/>
    <w:rsid w:val="00EF1FAA"/>
    <w:rsid w:val="00EF292C"/>
    <w:rsid w:val="00EF29AF"/>
    <w:rsid w:val="00EF55BC"/>
    <w:rsid w:val="00EF5801"/>
    <w:rsid w:val="00EF5D70"/>
    <w:rsid w:val="00EF7402"/>
    <w:rsid w:val="00EF79B5"/>
    <w:rsid w:val="00F0188F"/>
    <w:rsid w:val="00F047D8"/>
    <w:rsid w:val="00F169E1"/>
    <w:rsid w:val="00F21C69"/>
    <w:rsid w:val="00F22A84"/>
    <w:rsid w:val="00F235D1"/>
    <w:rsid w:val="00F32A13"/>
    <w:rsid w:val="00F36187"/>
    <w:rsid w:val="00F40C2D"/>
    <w:rsid w:val="00F4277B"/>
    <w:rsid w:val="00F42B8E"/>
    <w:rsid w:val="00F4410B"/>
    <w:rsid w:val="00F45AA6"/>
    <w:rsid w:val="00F47082"/>
    <w:rsid w:val="00F47E9B"/>
    <w:rsid w:val="00F527FF"/>
    <w:rsid w:val="00F5444D"/>
    <w:rsid w:val="00F61EBD"/>
    <w:rsid w:val="00F722AA"/>
    <w:rsid w:val="00F764B1"/>
    <w:rsid w:val="00F82C2B"/>
    <w:rsid w:val="00F861F8"/>
    <w:rsid w:val="00F867BF"/>
    <w:rsid w:val="00F918B2"/>
    <w:rsid w:val="00F950BF"/>
    <w:rsid w:val="00FA0AE9"/>
    <w:rsid w:val="00FA10CE"/>
    <w:rsid w:val="00FA5220"/>
    <w:rsid w:val="00FA6C9B"/>
    <w:rsid w:val="00FB0A2B"/>
    <w:rsid w:val="00FB3C49"/>
    <w:rsid w:val="00FB53E0"/>
    <w:rsid w:val="00FB5C29"/>
    <w:rsid w:val="00FC1A4C"/>
    <w:rsid w:val="00FC54AB"/>
    <w:rsid w:val="00FD27C5"/>
    <w:rsid w:val="00FD2CC4"/>
    <w:rsid w:val="00FD31E1"/>
    <w:rsid w:val="00FE12F4"/>
    <w:rsid w:val="00FE5993"/>
    <w:rsid w:val="00FE6493"/>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CB0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A1D4A"/>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45AD7"/>
    <w:pPr>
      <w:spacing w:after="120"/>
      <w:ind w:left="360"/>
    </w:pPr>
  </w:style>
  <w:style w:type="character" w:customStyle="1" w:styleId="BodyTextIndentChar">
    <w:name w:val="Body Text Indent Char"/>
    <w:link w:val="BodyTextIndent"/>
    <w:rsid w:val="00645AD7"/>
    <w:rPr>
      <w:sz w:val="24"/>
      <w:szCs w:val="24"/>
    </w:rPr>
  </w:style>
  <w:style w:type="paragraph" w:styleId="Subtitle">
    <w:name w:val="Subtitle"/>
    <w:basedOn w:val="Normal"/>
    <w:link w:val="SubtitleChar"/>
    <w:qFormat/>
    <w:rsid w:val="00645AD7"/>
    <w:pPr>
      <w:spacing w:before="360" w:after="360"/>
      <w:jc w:val="center"/>
      <w:outlineLvl w:val="1"/>
    </w:pPr>
    <w:rPr>
      <w:rFonts w:ascii="Arial" w:hAnsi="Arial"/>
      <w:b/>
      <w:bCs/>
      <w:sz w:val="28"/>
      <w:lang w:val="en-IE"/>
    </w:rPr>
  </w:style>
  <w:style w:type="character" w:customStyle="1" w:styleId="SubtitleChar">
    <w:name w:val="Subtitle Char"/>
    <w:link w:val="Subtitle"/>
    <w:rsid w:val="00645AD7"/>
    <w:rPr>
      <w:rFonts w:ascii="Arial" w:hAnsi="Arial"/>
      <w:b/>
      <w:bCs/>
      <w:sz w:val="28"/>
      <w:szCs w:val="24"/>
      <w:lang w:val="en-IE"/>
    </w:rPr>
  </w:style>
  <w:style w:type="paragraph" w:styleId="BlockText">
    <w:name w:val="Block Text"/>
    <w:basedOn w:val="Normal"/>
    <w:unhideWhenUsed/>
    <w:rsid w:val="00645AD7"/>
    <w:pPr>
      <w:spacing w:before="840" w:after="840"/>
      <w:ind w:left="1077" w:right="1077"/>
      <w:jc w:val="center"/>
    </w:pPr>
    <w:rPr>
      <w:sz w:val="22"/>
      <w:lang w:val="en-IE"/>
    </w:rPr>
  </w:style>
  <w:style w:type="paragraph" w:customStyle="1" w:styleId="Author">
    <w:name w:val="Author"/>
    <w:basedOn w:val="Subtitle"/>
    <w:rsid w:val="00645AD7"/>
    <w:pPr>
      <w:spacing w:before="480"/>
    </w:pPr>
  </w:style>
  <w:style w:type="paragraph" w:customStyle="1" w:styleId="Dept">
    <w:name w:val="Dept"/>
    <w:basedOn w:val="Normal"/>
    <w:rsid w:val="00645AD7"/>
    <w:pPr>
      <w:spacing w:before="120" w:after="240"/>
      <w:jc w:val="center"/>
    </w:pPr>
    <w:rPr>
      <w:sz w:val="22"/>
      <w:lang w:val="en-IE"/>
    </w:rPr>
  </w:style>
  <w:style w:type="character" w:customStyle="1" w:styleId="UnresolvedMention">
    <w:name w:val="Unresolved Mention"/>
    <w:uiPriority w:val="99"/>
    <w:semiHidden/>
    <w:unhideWhenUsed/>
    <w:rsid w:val="004C3110"/>
    <w:rPr>
      <w:color w:val="605E5C"/>
      <w:shd w:val="clear" w:color="auto" w:fill="E1DFDD"/>
    </w:rPr>
  </w:style>
  <w:style w:type="character" w:customStyle="1" w:styleId="Heading2Char">
    <w:name w:val="Heading 2 Char"/>
    <w:link w:val="Heading2"/>
    <w:rsid w:val="0053719C"/>
    <w:rPr>
      <w:rFonts w:ascii="Calibri" w:hAnsi="Calibri"/>
      <w:b/>
      <w:bCs/>
      <w:color w:val="000000"/>
      <w:sz w:val="32"/>
      <w:szCs w:val="24"/>
      <w:lang w:val="en"/>
    </w:rPr>
  </w:style>
  <w:style w:type="paragraph" w:styleId="NormalWeb">
    <w:name w:val="Normal (Web)"/>
    <w:basedOn w:val="Normal"/>
    <w:uiPriority w:val="99"/>
    <w:unhideWhenUsed/>
    <w:rsid w:val="005F7868"/>
    <w:pPr>
      <w:spacing w:before="100" w:beforeAutospacing="1" w:after="100" w:afterAutospacing="1"/>
    </w:pPr>
  </w:style>
  <w:style w:type="paragraph" w:customStyle="1" w:styleId="TableParagraph">
    <w:name w:val="Table Paragraph"/>
    <w:basedOn w:val="Normal"/>
    <w:uiPriority w:val="1"/>
    <w:qFormat/>
    <w:rsid w:val="00E33F6C"/>
    <w:pPr>
      <w:widowControl w:val="0"/>
      <w:autoSpaceDE w:val="0"/>
      <w:autoSpaceDN w:val="0"/>
      <w:spacing w:before="1"/>
      <w:ind w:left="104"/>
    </w:pPr>
    <w:rPr>
      <w:rFonts w:ascii="Calibri" w:eastAsia="Calibri" w:hAnsi="Calibri" w:cs="Calibri"/>
      <w:sz w:val="22"/>
      <w:szCs w:val="22"/>
    </w:rPr>
  </w:style>
  <w:style w:type="paragraph" w:styleId="Caption">
    <w:name w:val="caption"/>
    <w:basedOn w:val="Normal"/>
    <w:next w:val="Normal"/>
    <w:unhideWhenUsed/>
    <w:qFormat/>
    <w:rsid w:val="00DD5D61"/>
    <w:pPr>
      <w:spacing w:after="200"/>
    </w:pPr>
    <w:rPr>
      <w:i/>
      <w:iCs/>
      <w:color w:val="44546A" w:themeColor="text2"/>
      <w:sz w:val="18"/>
      <w:szCs w:val="18"/>
    </w:rPr>
  </w:style>
  <w:style w:type="paragraph" w:styleId="TableofFigures">
    <w:name w:val="table of figures"/>
    <w:basedOn w:val="Normal"/>
    <w:next w:val="Normal"/>
    <w:uiPriority w:val="99"/>
    <w:rsid w:val="00715806"/>
  </w:style>
  <w:style w:type="paragraph" w:styleId="BalloonText">
    <w:name w:val="Balloon Text"/>
    <w:basedOn w:val="Normal"/>
    <w:link w:val="BalloonTextChar"/>
    <w:semiHidden/>
    <w:unhideWhenUsed/>
    <w:rsid w:val="008443DC"/>
    <w:rPr>
      <w:rFonts w:ascii="Tahoma" w:hAnsi="Tahoma" w:cs="Tahoma"/>
      <w:sz w:val="16"/>
      <w:szCs w:val="16"/>
    </w:rPr>
  </w:style>
  <w:style w:type="character" w:customStyle="1" w:styleId="BalloonTextChar">
    <w:name w:val="Balloon Text Char"/>
    <w:basedOn w:val="DefaultParagraphFont"/>
    <w:link w:val="BalloonText"/>
    <w:semiHidden/>
    <w:rsid w:val="008443D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A1D4A"/>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45AD7"/>
    <w:pPr>
      <w:spacing w:after="120"/>
      <w:ind w:left="360"/>
    </w:pPr>
  </w:style>
  <w:style w:type="character" w:customStyle="1" w:styleId="BodyTextIndentChar">
    <w:name w:val="Body Text Indent Char"/>
    <w:link w:val="BodyTextIndent"/>
    <w:rsid w:val="00645AD7"/>
    <w:rPr>
      <w:sz w:val="24"/>
      <w:szCs w:val="24"/>
    </w:rPr>
  </w:style>
  <w:style w:type="paragraph" w:styleId="Subtitle">
    <w:name w:val="Subtitle"/>
    <w:basedOn w:val="Normal"/>
    <w:link w:val="SubtitleChar"/>
    <w:qFormat/>
    <w:rsid w:val="00645AD7"/>
    <w:pPr>
      <w:spacing w:before="360" w:after="360"/>
      <w:jc w:val="center"/>
      <w:outlineLvl w:val="1"/>
    </w:pPr>
    <w:rPr>
      <w:rFonts w:ascii="Arial" w:hAnsi="Arial"/>
      <w:b/>
      <w:bCs/>
      <w:sz w:val="28"/>
      <w:lang w:val="en-IE"/>
    </w:rPr>
  </w:style>
  <w:style w:type="character" w:customStyle="1" w:styleId="SubtitleChar">
    <w:name w:val="Subtitle Char"/>
    <w:link w:val="Subtitle"/>
    <w:rsid w:val="00645AD7"/>
    <w:rPr>
      <w:rFonts w:ascii="Arial" w:hAnsi="Arial"/>
      <w:b/>
      <w:bCs/>
      <w:sz w:val="28"/>
      <w:szCs w:val="24"/>
      <w:lang w:val="en-IE"/>
    </w:rPr>
  </w:style>
  <w:style w:type="paragraph" w:styleId="BlockText">
    <w:name w:val="Block Text"/>
    <w:basedOn w:val="Normal"/>
    <w:unhideWhenUsed/>
    <w:rsid w:val="00645AD7"/>
    <w:pPr>
      <w:spacing w:before="840" w:after="840"/>
      <w:ind w:left="1077" w:right="1077"/>
      <w:jc w:val="center"/>
    </w:pPr>
    <w:rPr>
      <w:sz w:val="22"/>
      <w:lang w:val="en-IE"/>
    </w:rPr>
  </w:style>
  <w:style w:type="paragraph" w:customStyle="1" w:styleId="Author">
    <w:name w:val="Author"/>
    <w:basedOn w:val="Subtitle"/>
    <w:rsid w:val="00645AD7"/>
    <w:pPr>
      <w:spacing w:before="480"/>
    </w:pPr>
  </w:style>
  <w:style w:type="paragraph" w:customStyle="1" w:styleId="Dept">
    <w:name w:val="Dept"/>
    <w:basedOn w:val="Normal"/>
    <w:rsid w:val="00645AD7"/>
    <w:pPr>
      <w:spacing w:before="120" w:after="240"/>
      <w:jc w:val="center"/>
    </w:pPr>
    <w:rPr>
      <w:sz w:val="22"/>
      <w:lang w:val="en-IE"/>
    </w:rPr>
  </w:style>
  <w:style w:type="character" w:customStyle="1" w:styleId="UnresolvedMention">
    <w:name w:val="Unresolved Mention"/>
    <w:uiPriority w:val="99"/>
    <w:semiHidden/>
    <w:unhideWhenUsed/>
    <w:rsid w:val="004C3110"/>
    <w:rPr>
      <w:color w:val="605E5C"/>
      <w:shd w:val="clear" w:color="auto" w:fill="E1DFDD"/>
    </w:rPr>
  </w:style>
  <w:style w:type="character" w:customStyle="1" w:styleId="Heading2Char">
    <w:name w:val="Heading 2 Char"/>
    <w:link w:val="Heading2"/>
    <w:rsid w:val="0053719C"/>
    <w:rPr>
      <w:rFonts w:ascii="Calibri" w:hAnsi="Calibri"/>
      <w:b/>
      <w:bCs/>
      <w:color w:val="000000"/>
      <w:sz w:val="32"/>
      <w:szCs w:val="24"/>
      <w:lang w:val="en"/>
    </w:rPr>
  </w:style>
  <w:style w:type="paragraph" w:styleId="NormalWeb">
    <w:name w:val="Normal (Web)"/>
    <w:basedOn w:val="Normal"/>
    <w:uiPriority w:val="99"/>
    <w:unhideWhenUsed/>
    <w:rsid w:val="005F7868"/>
    <w:pPr>
      <w:spacing w:before="100" w:beforeAutospacing="1" w:after="100" w:afterAutospacing="1"/>
    </w:pPr>
  </w:style>
  <w:style w:type="paragraph" w:customStyle="1" w:styleId="TableParagraph">
    <w:name w:val="Table Paragraph"/>
    <w:basedOn w:val="Normal"/>
    <w:uiPriority w:val="1"/>
    <w:qFormat/>
    <w:rsid w:val="00E33F6C"/>
    <w:pPr>
      <w:widowControl w:val="0"/>
      <w:autoSpaceDE w:val="0"/>
      <w:autoSpaceDN w:val="0"/>
      <w:spacing w:before="1"/>
      <w:ind w:left="104"/>
    </w:pPr>
    <w:rPr>
      <w:rFonts w:ascii="Calibri" w:eastAsia="Calibri" w:hAnsi="Calibri" w:cs="Calibri"/>
      <w:sz w:val="22"/>
      <w:szCs w:val="22"/>
    </w:rPr>
  </w:style>
  <w:style w:type="paragraph" w:styleId="Caption">
    <w:name w:val="caption"/>
    <w:basedOn w:val="Normal"/>
    <w:next w:val="Normal"/>
    <w:unhideWhenUsed/>
    <w:qFormat/>
    <w:rsid w:val="00DD5D61"/>
    <w:pPr>
      <w:spacing w:after="200"/>
    </w:pPr>
    <w:rPr>
      <w:i/>
      <w:iCs/>
      <w:color w:val="44546A" w:themeColor="text2"/>
      <w:sz w:val="18"/>
      <w:szCs w:val="18"/>
    </w:rPr>
  </w:style>
  <w:style w:type="paragraph" w:styleId="TableofFigures">
    <w:name w:val="table of figures"/>
    <w:basedOn w:val="Normal"/>
    <w:next w:val="Normal"/>
    <w:uiPriority w:val="99"/>
    <w:rsid w:val="00715806"/>
  </w:style>
  <w:style w:type="paragraph" w:styleId="BalloonText">
    <w:name w:val="Balloon Text"/>
    <w:basedOn w:val="Normal"/>
    <w:link w:val="BalloonTextChar"/>
    <w:semiHidden/>
    <w:unhideWhenUsed/>
    <w:rsid w:val="008443DC"/>
    <w:rPr>
      <w:rFonts w:ascii="Tahoma" w:hAnsi="Tahoma" w:cs="Tahoma"/>
      <w:sz w:val="16"/>
      <w:szCs w:val="16"/>
    </w:rPr>
  </w:style>
  <w:style w:type="character" w:customStyle="1" w:styleId="BalloonTextChar">
    <w:name w:val="Balloon Text Char"/>
    <w:basedOn w:val="DefaultParagraphFont"/>
    <w:link w:val="BalloonText"/>
    <w:semiHidden/>
    <w:rsid w:val="008443D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97695">
      <w:bodyDiv w:val="1"/>
      <w:marLeft w:val="0"/>
      <w:marRight w:val="0"/>
      <w:marTop w:val="0"/>
      <w:marBottom w:val="0"/>
      <w:divBdr>
        <w:top w:val="none" w:sz="0" w:space="0" w:color="auto"/>
        <w:left w:val="none" w:sz="0" w:space="0" w:color="auto"/>
        <w:bottom w:val="none" w:sz="0" w:space="0" w:color="auto"/>
        <w:right w:val="none" w:sz="0" w:space="0" w:color="auto"/>
      </w:divBdr>
    </w:div>
    <w:div w:id="60562532">
      <w:bodyDiv w:val="1"/>
      <w:marLeft w:val="0"/>
      <w:marRight w:val="0"/>
      <w:marTop w:val="0"/>
      <w:marBottom w:val="0"/>
      <w:divBdr>
        <w:top w:val="none" w:sz="0" w:space="0" w:color="auto"/>
        <w:left w:val="none" w:sz="0" w:space="0" w:color="auto"/>
        <w:bottom w:val="none" w:sz="0" w:space="0" w:color="auto"/>
        <w:right w:val="none" w:sz="0" w:space="0" w:color="auto"/>
      </w:divBdr>
    </w:div>
    <w:div w:id="99878413">
      <w:bodyDiv w:val="1"/>
      <w:marLeft w:val="0"/>
      <w:marRight w:val="0"/>
      <w:marTop w:val="0"/>
      <w:marBottom w:val="0"/>
      <w:divBdr>
        <w:top w:val="none" w:sz="0" w:space="0" w:color="auto"/>
        <w:left w:val="none" w:sz="0" w:space="0" w:color="auto"/>
        <w:bottom w:val="none" w:sz="0" w:space="0" w:color="auto"/>
        <w:right w:val="none" w:sz="0" w:space="0" w:color="auto"/>
      </w:divBdr>
    </w:div>
    <w:div w:id="119304898">
      <w:bodyDiv w:val="1"/>
      <w:marLeft w:val="0"/>
      <w:marRight w:val="0"/>
      <w:marTop w:val="0"/>
      <w:marBottom w:val="0"/>
      <w:divBdr>
        <w:top w:val="none" w:sz="0" w:space="0" w:color="auto"/>
        <w:left w:val="none" w:sz="0" w:space="0" w:color="auto"/>
        <w:bottom w:val="none" w:sz="0" w:space="0" w:color="auto"/>
        <w:right w:val="none" w:sz="0" w:space="0" w:color="auto"/>
      </w:divBdr>
    </w:div>
    <w:div w:id="152919130">
      <w:bodyDiv w:val="1"/>
      <w:marLeft w:val="0"/>
      <w:marRight w:val="0"/>
      <w:marTop w:val="0"/>
      <w:marBottom w:val="0"/>
      <w:divBdr>
        <w:top w:val="none" w:sz="0" w:space="0" w:color="auto"/>
        <w:left w:val="none" w:sz="0" w:space="0" w:color="auto"/>
        <w:bottom w:val="none" w:sz="0" w:space="0" w:color="auto"/>
        <w:right w:val="none" w:sz="0" w:space="0" w:color="auto"/>
      </w:divBdr>
    </w:div>
    <w:div w:id="161430402">
      <w:bodyDiv w:val="1"/>
      <w:marLeft w:val="0"/>
      <w:marRight w:val="0"/>
      <w:marTop w:val="0"/>
      <w:marBottom w:val="0"/>
      <w:divBdr>
        <w:top w:val="none" w:sz="0" w:space="0" w:color="auto"/>
        <w:left w:val="none" w:sz="0" w:space="0" w:color="auto"/>
        <w:bottom w:val="none" w:sz="0" w:space="0" w:color="auto"/>
        <w:right w:val="none" w:sz="0" w:space="0" w:color="auto"/>
      </w:divBdr>
    </w:div>
    <w:div w:id="240338615">
      <w:bodyDiv w:val="1"/>
      <w:marLeft w:val="0"/>
      <w:marRight w:val="0"/>
      <w:marTop w:val="0"/>
      <w:marBottom w:val="0"/>
      <w:divBdr>
        <w:top w:val="none" w:sz="0" w:space="0" w:color="auto"/>
        <w:left w:val="none" w:sz="0" w:space="0" w:color="auto"/>
        <w:bottom w:val="none" w:sz="0" w:space="0" w:color="auto"/>
        <w:right w:val="none" w:sz="0" w:space="0" w:color="auto"/>
      </w:divBdr>
    </w:div>
    <w:div w:id="338890061">
      <w:bodyDiv w:val="1"/>
      <w:marLeft w:val="0"/>
      <w:marRight w:val="0"/>
      <w:marTop w:val="0"/>
      <w:marBottom w:val="0"/>
      <w:divBdr>
        <w:top w:val="none" w:sz="0" w:space="0" w:color="auto"/>
        <w:left w:val="none" w:sz="0" w:space="0" w:color="auto"/>
        <w:bottom w:val="none" w:sz="0" w:space="0" w:color="auto"/>
        <w:right w:val="none" w:sz="0" w:space="0" w:color="auto"/>
      </w:divBdr>
    </w:div>
    <w:div w:id="394159401">
      <w:bodyDiv w:val="1"/>
      <w:marLeft w:val="0"/>
      <w:marRight w:val="0"/>
      <w:marTop w:val="0"/>
      <w:marBottom w:val="0"/>
      <w:divBdr>
        <w:top w:val="none" w:sz="0" w:space="0" w:color="auto"/>
        <w:left w:val="none" w:sz="0" w:space="0" w:color="auto"/>
        <w:bottom w:val="none" w:sz="0" w:space="0" w:color="auto"/>
        <w:right w:val="none" w:sz="0" w:space="0" w:color="auto"/>
      </w:divBdr>
    </w:div>
    <w:div w:id="438987834">
      <w:bodyDiv w:val="1"/>
      <w:marLeft w:val="0"/>
      <w:marRight w:val="0"/>
      <w:marTop w:val="0"/>
      <w:marBottom w:val="0"/>
      <w:divBdr>
        <w:top w:val="none" w:sz="0" w:space="0" w:color="auto"/>
        <w:left w:val="none" w:sz="0" w:space="0" w:color="auto"/>
        <w:bottom w:val="none" w:sz="0" w:space="0" w:color="auto"/>
        <w:right w:val="none" w:sz="0" w:space="0" w:color="auto"/>
      </w:divBdr>
    </w:div>
    <w:div w:id="440884179">
      <w:bodyDiv w:val="1"/>
      <w:marLeft w:val="0"/>
      <w:marRight w:val="0"/>
      <w:marTop w:val="0"/>
      <w:marBottom w:val="0"/>
      <w:divBdr>
        <w:top w:val="none" w:sz="0" w:space="0" w:color="auto"/>
        <w:left w:val="none" w:sz="0" w:space="0" w:color="auto"/>
        <w:bottom w:val="none" w:sz="0" w:space="0" w:color="auto"/>
        <w:right w:val="none" w:sz="0" w:space="0" w:color="auto"/>
      </w:divBdr>
    </w:div>
    <w:div w:id="455148065">
      <w:bodyDiv w:val="1"/>
      <w:marLeft w:val="0"/>
      <w:marRight w:val="0"/>
      <w:marTop w:val="0"/>
      <w:marBottom w:val="0"/>
      <w:divBdr>
        <w:top w:val="none" w:sz="0" w:space="0" w:color="auto"/>
        <w:left w:val="none" w:sz="0" w:space="0" w:color="auto"/>
        <w:bottom w:val="none" w:sz="0" w:space="0" w:color="auto"/>
        <w:right w:val="none" w:sz="0" w:space="0" w:color="auto"/>
      </w:divBdr>
    </w:div>
    <w:div w:id="563371528">
      <w:bodyDiv w:val="1"/>
      <w:marLeft w:val="0"/>
      <w:marRight w:val="0"/>
      <w:marTop w:val="0"/>
      <w:marBottom w:val="0"/>
      <w:divBdr>
        <w:top w:val="none" w:sz="0" w:space="0" w:color="auto"/>
        <w:left w:val="none" w:sz="0" w:space="0" w:color="auto"/>
        <w:bottom w:val="none" w:sz="0" w:space="0" w:color="auto"/>
        <w:right w:val="none" w:sz="0" w:space="0" w:color="auto"/>
      </w:divBdr>
    </w:div>
    <w:div w:id="568224968">
      <w:bodyDiv w:val="1"/>
      <w:marLeft w:val="0"/>
      <w:marRight w:val="0"/>
      <w:marTop w:val="0"/>
      <w:marBottom w:val="0"/>
      <w:divBdr>
        <w:top w:val="none" w:sz="0" w:space="0" w:color="auto"/>
        <w:left w:val="none" w:sz="0" w:space="0" w:color="auto"/>
        <w:bottom w:val="none" w:sz="0" w:space="0" w:color="auto"/>
        <w:right w:val="none" w:sz="0" w:space="0" w:color="auto"/>
      </w:divBdr>
    </w:div>
    <w:div w:id="620039176">
      <w:bodyDiv w:val="1"/>
      <w:marLeft w:val="0"/>
      <w:marRight w:val="0"/>
      <w:marTop w:val="0"/>
      <w:marBottom w:val="0"/>
      <w:divBdr>
        <w:top w:val="none" w:sz="0" w:space="0" w:color="auto"/>
        <w:left w:val="none" w:sz="0" w:space="0" w:color="auto"/>
        <w:bottom w:val="none" w:sz="0" w:space="0" w:color="auto"/>
        <w:right w:val="none" w:sz="0" w:space="0" w:color="auto"/>
      </w:divBdr>
    </w:div>
    <w:div w:id="811866687">
      <w:bodyDiv w:val="1"/>
      <w:marLeft w:val="0"/>
      <w:marRight w:val="0"/>
      <w:marTop w:val="0"/>
      <w:marBottom w:val="0"/>
      <w:divBdr>
        <w:top w:val="none" w:sz="0" w:space="0" w:color="auto"/>
        <w:left w:val="none" w:sz="0" w:space="0" w:color="auto"/>
        <w:bottom w:val="none" w:sz="0" w:space="0" w:color="auto"/>
        <w:right w:val="none" w:sz="0" w:space="0" w:color="auto"/>
      </w:divBdr>
    </w:div>
    <w:div w:id="941376761">
      <w:bodyDiv w:val="1"/>
      <w:marLeft w:val="0"/>
      <w:marRight w:val="0"/>
      <w:marTop w:val="0"/>
      <w:marBottom w:val="0"/>
      <w:divBdr>
        <w:top w:val="none" w:sz="0" w:space="0" w:color="auto"/>
        <w:left w:val="none" w:sz="0" w:space="0" w:color="auto"/>
        <w:bottom w:val="none" w:sz="0" w:space="0" w:color="auto"/>
        <w:right w:val="none" w:sz="0" w:space="0" w:color="auto"/>
      </w:divBdr>
    </w:div>
    <w:div w:id="1040204004">
      <w:bodyDiv w:val="1"/>
      <w:marLeft w:val="0"/>
      <w:marRight w:val="0"/>
      <w:marTop w:val="0"/>
      <w:marBottom w:val="0"/>
      <w:divBdr>
        <w:top w:val="none" w:sz="0" w:space="0" w:color="auto"/>
        <w:left w:val="none" w:sz="0" w:space="0" w:color="auto"/>
        <w:bottom w:val="none" w:sz="0" w:space="0" w:color="auto"/>
        <w:right w:val="none" w:sz="0" w:space="0" w:color="auto"/>
      </w:divBdr>
    </w:div>
    <w:div w:id="1068461317">
      <w:bodyDiv w:val="1"/>
      <w:marLeft w:val="0"/>
      <w:marRight w:val="0"/>
      <w:marTop w:val="0"/>
      <w:marBottom w:val="0"/>
      <w:divBdr>
        <w:top w:val="none" w:sz="0" w:space="0" w:color="auto"/>
        <w:left w:val="none" w:sz="0" w:space="0" w:color="auto"/>
        <w:bottom w:val="none" w:sz="0" w:space="0" w:color="auto"/>
        <w:right w:val="none" w:sz="0" w:space="0" w:color="auto"/>
      </w:divBdr>
    </w:div>
    <w:div w:id="1076827221">
      <w:bodyDiv w:val="1"/>
      <w:marLeft w:val="0"/>
      <w:marRight w:val="0"/>
      <w:marTop w:val="0"/>
      <w:marBottom w:val="0"/>
      <w:divBdr>
        <w:top w:val="none" w:sz="0" w:space="0" w:color="auto"/>
        <w:left w:val="none" w:sz="0" w:space="0" w:color="auto"/>
        <w:bottom w:val="none" w:sz="0" w:space="0" w:color="auto"/>
        <w:right w:val="none" w:sz="0" w:space="0" w:color="auto"/>
      </w:divBdr>
    </w:div>
    <w:div w:id="1096049860">
      <w:bodyDiv w:val="1"/>
      <w:marLeft w:val="0"/>
      <w:marRight w:val="0"/>
      <w:marTop w:val="0"/>
      <w:marBottom w:val="0"/>
      <w:divBdr>
        <w:top w:val="none" w:sz="0" w:space="0" w:color="auto"/>
        <w:left w:val="none" w:sz="0" w:space="0" w:color="auto"/>
        <w:bottom w:val="none" w:sz="0" w:space="0" w:color="auto"/>
        <w:right w:val="none" w:sz="0" w:space="0" w:color="auto"/>
      </w:divBdr>
    </w:div>
    <w:div w:id="1129662409">
      <w:bodyDiv w:val="1"/>
      <w:marLeft w:val="0"/>
      <w:marRight w:val="0"/>
      <w:marTop w:val="0"/>
      <w:marBottom w:val="0"/>
      <w:divBdr>
        <w:top w:val="none" w:sz="0" w:space="0" w:color="auto"/>
        <w:left w:val="none" w:sz="0" w:space="0" w:color="auto"/>
        <w:bottom w:val="none" w:sz="0" w:space="0" w:color="auto"/>
        <w:right w:val="none" w:sz="0" w:space="0" w:color="auto"/>
      </w:divBdr>
    </w:div>
    <w:div w:id="1213879778">
      <w:bodyDiv w:val="1"/>
      <w:marLeft w:val="0"/>
      <w:marRight w:val="0"/>
      <w:marTop w:val="0"/>
      <w:marBottom w:val="0"/>
      <w:divBdr>
        <w:top w:val="none" w:sz="0" w:space="0" w:color="auto"/>
        <w:left w:val="none" w:sz="0" w:space="0" w:color="auto"/>
        <w:bottom w:val="none" w:sz="0" w:space="0" w:color="auto"/>
        <w:right w:val="none" w:sz="0" w:space="0" w:color="auto"/>
      </w:divBdr>
    </w:div>
    <w:div w:id="1422336737">
      <w:bodyDiv w:val="1"/>
      <w:marLeft w:val="0"/>
      <w:marRight w:val="0"/>
      <w:marTop w:val="0"/>
      <w:marBottom w:val="0"/>
      <w:divBdr>
        <w:top w:val="none" w:sz="0" w:space="0" w:color="auto"/>
        <w:left w:val="none" w:sz="0" w:space="0" w:color="auto"/>
        <w:bottom w:val="none" w:sz="0" w:space="0" w:color="auto"/>
        <w:right w:val="none" w:sz="0" w:space="0" w:color="auto"/>
      </w:divBdr>
    </w:div>
    <w:div w:id="1495217627">
      <w:bodyDiv w:val="1"/>
      <w:marLeft w:val="0"/>
      <w:marRight w:val="0"/>
      <w:marTop w:val="0"/>
      <w:marBottom w:val="0"/>
      <w:divBdr>
        <w:top w:val="none" w:sz="0" w:space="0" w:color="auto"/>
        <w:left w:val="none" w:sz="0" w:space="0" w:color="auto"/>
        <w:bottom w:val="none" w:sz="0" w:space="0" w:color="auto"/>
        <w:right w:val="none" w:sz="0" w:space="0" w:color="auto"/>
      </w:divBdr>
    </w:div>
    <w:div w:id="1523200332">
      <w:bodyDiv w:val="1"/>
      <w:marLeft w:val="0"/>
      <w:marRight w:val="0"/>
      <w:marTop w:val="0"/>
      <w:marBottom w:val="0"/>
      <w:divBdr>
        <w:top w:val="none" w:sz="0" w:space="0" w:color="auto"/>
        <w:left w:val="none" w:sz="0" w:space="0" w:color="auto"/>
        <w:bottom w:val="none" w:sz="0" w:space="0" w:color="auto"/>
        <w:right w:val="none" w:sz="0" w:space="0" w:color="auto"/>
      </w:divBdr>
    </w:div>
    <w:div w:id="1529563186">
      <w:bodyDiv w:val="1"/>
      <w:marLeft w:val="0"/>
      <w:marRight w:val="0"/>
      <w:marTop w:val="0"/>
      <w:marBottom w:val="0"/>
      <w:divBdr>
        <w:top w:val="none" w:sz="0" w:space="0" w:color="auto"/>
        <w:left w:val="none" w:sz="0" w:space="0" w:color="auto"/>
        <w:bottom w:val="none" w:sz="0" w:space="0" w:color="auto"/>
        <w:right w:val="none" w:sz="0" w:space="0" w:color="auto"/>
      </w:divBdr>
    </w:div>
    <w:div w:id="1580671659">
      <w:bodyDiv w:val="1"/>
      <w:marLeft w:val="0"/>
      <w:marRight w:val="0"/>
      <w:marTop w:val="0"/>
      <w:marBottom w:val="0"/>
      <w:divBdr>
        <w:top w:val="none" w:sz="0" w:space="0" w:color="auto"/>
        <w:left w:val="none" w:sz="0" w:space="0" w:color="auto"/>
        <w:bottom w:val="none" w:sz="0" w:space="0" w:color="auto"/>
        <w:right w:val="none" w:sz="0" w:space="0" w:color="auto"/>
      </w:divBdr>
    </w:div>
    <w:div w:id="1602643257">
      <w:bodyDiv w:val="1"/>
      <w:marLeft w:val="0"/>
      <w:marRight w:val="0"/>
      <w:marTop w:val="0"/>
      <w:marBottom w:val="0"/>
      <w:divBdr>
        <w:top w:val="none" w:sz="0" w:space="0" w:color="auto"/>
        <w:left w:val="none" w:sz="0" w:space="0" w:color="auto"/>
        <w:bottom w:val="none" w:sz="0" w:space="0" w:color="auto"/>
        <w:right w:val="none" w:sz="0" w:space="0" w:color="auto"/>
      </w:divBdr>
    </w:div>
    <w:div w:id="1671519027">
      <w:bodyDiv w:val="1"/>
      <w:marLeft w:val="0"/>
      <w:marRight w:val="0"/>
      <w:marTop w:val="0"/>
      <w:marBottom w:val="0"/>
      <w:divBdr>
        <w:top w:val="none" w:sz="0" w:space="0" w:color="auto"/>
        <w:left w:val="none" w:sz="0" w:space="0" w:color="auto"/>
        <w:bottom w:val="none" w:sz="0" w:space="0" w:color="auto"/>
        <w:right w:val="none" w:sz="0" w:space="0" w:color="auto"/>
      </w:divBdr>
    </w:div>
    <w:div w:id="1717925458">
      <w:bodyDiv w:val="1"/>
      <w:marLeft w:val="0"/>
      <w:marRight w:val="0"/>
      <w:marTop w:val="0"/>
      <w:marBottom w:val="0"/>
      <w:divBdr>
        <w:top w:val="none" w:sz="0" w:space="0" w:color="auto"/>
        <w:left w:val="none" w:sz="0" w:space="0" w:color="auto"/>
        <w:bottom w:val="none" w:sz="0" w:space="0" w:color="auto"/>
        <w:right w:val="none" w:sz="0" w:space="0" w:color="auto"/>
      </w:divBdr>
    </w:div>
    <w:div w:id="1723023657">
      <w:bodyDiv w:val="1"/>
      <w:marLeft w:val="0"/>
      <w:marRight w:val="0"/>
      <w:marTop w:val="0"/>
      <w:marBottom w:val="0"/>
      <w:divBdr>
        <w:top w:val="none" w:sz="0" w:space="0" w:color="auto"/>
        <w:left w:val="none" w:sz="0" w:space="0" w:color="auto"/>
        <w:bottom w:val="none" w:sz="0" w:space="0" w:color="auto"/>
        <w:right w:val="none" w:sz="0" w:space="0" w:color="auto"/>
      </w:divBdr>
    </w:div>
    <w:div w:id="1763840699">
      <w:bodyDiv w:val="1"/>
      <w:marLeft w:val="0"/>
      <w:marRight w:val="0"/>
      <w:marTop w:val="0"/>
      <w:marBottom w:val="0"/>
      <w:divBdr>
        <w:top w:val="none" w:sz="0" w:space="0" w:color="auto"/>
        <w:left w:val="none" w:sz="0" w:space="0" w:color="auto"/>
        <w:bottom w:val="none" w:sz="0" w:space="0" w:color="auto"/>
        <w:right w:val="none" w:sz="0" w:space="0" w:color="auto"/>
      </w:divBdr>
    </w:div>
    <w:div w:id="1766488501">
      <w:bodyDiv w:val="1"/>
      <w:marLeft w:val="0"/>
      <w:marRight w:val="0"/>
      <w:marTop w:val="0"/>
      <w:marBottom w:val="0"/>
      <w:divBdr>
        <w:top w:val="none" w:sz="0" w:space="0" w:color="auto"/>
        <w:left w:val="none" w:sz="0" w:space="0" w:color="auto"/>
        <w:bottom w:val="none" w:sz="0" w:space="0" w:color="auto"/>
        <w:right w:val="none" w:sz="0" w:space="0" w:color="auto"/>
      </w:divBdr>
    </w:div>
    <w:div w:id="1784768954">
      <w:bodyDiv w:val="1"/>
      <w:marLeft w:val="0"/>
      <w:marRight w:val="0"/>
      <w:marTop w:val="0"/>
      <w:marBottom w:val="0"/>
      <w:divBdr>
        <w:top w:val="none" w:sz="0" w:space="0" w:color="auto"/>
        <w:left w:val="none" w:sz="0" w:space="0" w:color="auto"/>
        <w:bottom w:val="none" w:sz="0" w:space="0" w:color="auto"/>
        <w:right w:val="none" w:sz="0" w:space="0" w:color="auto"/>
      </w:divBdr>
    </w:div>
    <w:div w:id="1822850532">
      <w:bodyDiv w:val="1"/>
      <w:marLeft w:val="0"/>
      <w:marRight w:val="0"/>
      <w:marTop w:val="0"/>
      <w:marBottom w:val="0"/>
      <w:divBdr>
        <w:top w:val="none" w:sz="0" w:space="0" w:color="auto"/>
        <w:left w:val="none" w:sz="0" w:space="0" w:color="auto"/>
        <w:bottom w:val="none" w:sz="0" w:space="0" w:color="auto"/>
        <w:right w:val="none" w:sz="0" w:space="0" w:color="auto"/>
      </w:divBdr>
    </w:div>
    <w:div w:id="1850410985">
      <w:bodyDiv w:val="1"/>
      <w:marLeft w:val="0"/>
      <w:marRight w:val="0"/>
      <w:marTop w:val="0"/>
      <w:marBottom w:val="0"/>
      <w:divBdr>
        <w:top w:val="none" w:sz="0" w:space="0" w:color="auto"/>
        <w:left w:val="none" w:sz="0" w:space="0" w:color="auto"/>
        <w:bottom w:val="none" w:sz="0" w:space="0" w:color="auto"/>
        <w:right w:val="none" w:sz="0" w:space="0" w:color="auto"/>
      </w:divBdr>
      <w:divsChild>
        <w:div w:id="561216201">
          <w:marLeft w:val="0"/>
          <w:marRight w:val="0"/>
          <w:marTop w:val="0"/>
          <w:marBottom w:val="0"/>
          <w:divBdr>
            <w:top w:val="single" w:sz="2" w:space="0" w:color="auto"/>
            <w:left w:val="single" w:sz="2" w:space="0" w:color="auto"/>
            <w:bottom w:val="single" w:sz="6" w:space="0" w:color="auto"/>
            <w:right w:val="single" w:sz="2" w:space="0" w:color="auto"/>
          </w:divBdr>
          <w:divsChild>
            <w:div w:id="1182352139">
              <w:marLeft w:val="0"/>
              <w:marRight w:val="0"/>
              <w:marTop w:val="100"/>
              <w:marBottom w:val="100"/>
              <w:divBdr>
                <w:top w:val="single" w:sz="2" w:space="0" w:color="D9D9E3"/>
                <w:left w:val="single" w:sz="2" w:space="0" w:color="D9D9E3"/>
                <w:bottom w:val="single" w:sz="2" w:space="0" w:color="D9D9E3"/>
                <w:right w:val="single" w:sz="2" w:space="0" w:color="D9D9E3"/>
              </w:divBdr>
              <w:divsChild>
                <w:div w:id="1968849419">
                  <w:marLeft w:val="0"/>
                  <w:marRight w:val="0"/>
                  <w:marTop w:val="0"/>
                  <w:marBottom w:val="0"/>
                  <w:divBdr>
                    <w:top w:val="single" w:sz="2" w:space="0" w:color="D9D9E3"/>
                    <w:left w:val="single" w:sz="2" w:space="0" w:color="D9D9E3"/>
                    <w:bottom w:val="single" w:sz="2" w:space="0" w:color="D9D9E3"/>
                    <w:right w:val="single" w:sz="2" w:space="0" w:color="D9D9E3"/>
                  </w:divBdr>
                  <w:divsChild>
                    <w:div w:id="1600792185">
                      <w:marLeft w:val="0"/>
                      <w:marRight w:val="0"/>
                      <w:marTop w:val="0"/>
                      <w:marBottom w:val="0"/>
                      <w:divBdr>
                        <w:top w:val="single" w:sz="2" w:space="0" w:color="D9D9E3"/>
                        <w:left w:val="single" w:sz="2" w:space="0" w:color="D9D9E3"/>
                        <w:bottom w:val="single" w:sz="2" w:space="0" w:color="D9D9E3"/>
                        <w:right w:val="single" w:sz="2" w:space="0" w:color="D9D9E3"/>
                      </w:divBdr>
                      <w:divsChild>
                        <w:div w:id="18764584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53450080">
      <w:bodyDiv w:val="1"/>
      <w:marLeft w:val="0"/>
      <w:marRight w:val="0"/>
      <w:marTop w:val="0"/>
      <w:marBottom w:val="0"/>
      <w:divBdr>
        <w:top w:val="none" w:sz="0" w:space="0" w:color="auto"/>
        <w:left w:val="none" w:sz="0" w:space="0" w:color="auto"/>
        <w:bottom w:val="none" w:sz="0" w:space="0" w:color="auto"/>
        <w:right w:val="none" w:sz="0" w:space="0" w:color="auto"/>
      </w:divBdr>
    </w:div>
    <w:div w:id="1860390902">
      <w:bodyDiv w:val="1"/>
      <w:marLeft w:val="0"/>
      <w:marRight w:val="0"/>
      <w:marTop w:val="0"/>
      <w:marBottom w:val="0"/>
      <w:divBdr>
        <w:top w:val="none" w:sz="0" w:space="0" w:color="auto"/>
        <w:left w:val="none" w:sz="0" w:space="0" w:color="auto"/>
        <w:bottom w:val="none" w:sz="0" w:space="0" w:color="auto"/>
        <w:right w:val="none" w:sz="0" w:space="0" w:color="auto"/>
      </w:divBdr>
    </w:div>
    <w:div w:id="1885946428">
      <w:bodyDiv w:val="1"/>
      <w:marLeft w:val="0"/>
      <w:marRight w:val="0"/>
      <w:marTop w:val="0"/>
      <w:marBottom w:val="0"/>
      <w:divBdr>
        <w:top w:val="none" w:sz="0" w:space="0" w:color="auto"/>
        <w:left w:val="none" w:sz="0" w:space="0" w:color="auto"/>
        <w:bottom w:val="none" w:sz="0" w:space="0" w:color="auto"/>
        <w:right w:val="none" w:sz="0" w:space="0" w:color="auto"/>
      </w:divBdr>
    </w:div>
    <w:div w:id="1923947295">
      <w:bodyDiv w:val="1"/>
      <w:marLeft w:val="0"/>
      <w:marRight w:val="0"/>
      <w:marTop w:val="0"/>
      <w:marBottom w:val="0"/>
      <w:divBdr>
        <w:top w:val="none" w:sz="0" w:space="0" w:color="auto"/>
        <w:left w:val="none" w:sz="0" w:space="0" w:color="auto"/>
        <w:bottom w:val="none" w:sz="0" w:space="0" w:color="auto"/>
        <w:right w:val="none" w:sz="0" w:space="0" w:color="auto"/>
      </w:divBdr>
    </w:div>
    <w:div w:id="2045514587">
      <w:bodyDiv w:val="1"/>
      <w:marLeft w:val="0"/>
      <w:marRight w:val="0"/>
      <w:marTop w:val="0"/>
      <w:marBottom w:val="0"/>
      <w:divBdr>
        <w:top w:val="none" w:sz="0" w:space="0" w:color="auto"/>
        <w:left w:val="none" w:sz="0" w:space="0" w:color="auto"/>
        <w:bottom w:val="none" w:sz="0" w:space="0" w:color="auto"/>
        <w:right w:val="none" w:sz="0" w:space="0" w:color="auto"/>
      </w:divBdr>
    </w:div>
    <w:div w:id="2065057421">
      <w:bodyDiv w:val="1"/>
      <w:marLeft w:val="0"/>
      <w:marRight w:val="0"/>
      <w:marTop w:val="0"/>
      <w:marBottom w:val="0"/>
      <w:divBdr>
        <w:top w:val="none" w:sz="0" w:space="0" w:color="auto"/>
        <w:left w:val="none" w:sz="0" w:space="0" w:color="auto"/>
        <w:bottom w:val="none" w:sz="0" w:space="0" w:color="auto"/>
        <w:right w:val="none" w:sz="0" w:space="0" w:color="auto"/>
      </w:divBdr>
    </w:div>
    <w:div w:id="2067139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s://www.researchgate.net/figure/Data-flow-diagram-of-Web-Scrapping_fig1_352350347" TargetMode="Externa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hyperlink" Target="https://curator.io/blog/ultimate-guide-to-content-aggregators" TargetMode="External"/><Relationship Id="rId47" Type="http://schemas.openxmlformats.org/officeDocument/2006/relationships/image" Target="media/image25.png"/><Relationship Id="rId50" Type="http://schemas.openxmlformats.org/officeDocument/2006/relationships/image" Target="media/image28.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yperlink" Target="https://towardsdatascience.com/a-step-by-step-guide-to-web-scraping-in-python5c4d9cef76e8" TargetMode="External"/><Relationship Id="rId46" Type="http://schemas.openxmlformats.org/officeDocument/2006/relationships/hyperlink" Target="https://blog.hubspot.com/marketing/content-aggregators"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yperlink" Target="https://www.octoparse.com/blog/how-to-build-a-news-aggregator-with-text-classificatio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yperlink" Target="https://medium.com/analytics-vidhya/text-summarization-using-bert-gpt2-xlnet-5ee80608e961" TargetMode="External"/><Relationship Id="rId40" Type="http://schemas.openxmlformats.org/officeDocument/2006/relationships/hyperlink" Target="https://www.techtarget.com/searchcontentmanagement/definition/content-aggregator" TargetMode="External"/><Relationship Id="rId45" Type="http://schemas.openxmlformats.org/officeDocument/2006/relationships/hyperlink" Target="https://www.projectpro.io/article/transformers-bart-model-explained/553"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jpeg"/><Relationship Id="rId49" Type="http://schemas.openxmlformats.org/officeDocument/2006/relationships/image" Target="media/image27.png"/><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yperlink" Target="https://towardsdatascience.com/abstractive-summarization-using-pytorch-f5063e67510" TargetMode="Externa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jpeg"/><Relationship Id="rId43" Type="http://schemas.openxmlformats.org/officeDocument/2006/relationships/hyperlink" Target="https://internationalsales.lexisnexis.com/glossary/data-as-a-service/content-aggregator" TargetMode="External"/><Relationship Id="rId48" Type="http://schemas.openxmlformats.org/officeDocument/2006/relationships/image" Target="media/image26.png"/><Relationship Id="rId8" Type="http://schemas.openxmlformats.org/officeDocument/2006/relationships/endnotes" Target="endnotes.xml"/><Relationship Id="rId51"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FB584B-E957-45FB-9046-058D620EA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13060</Words>
  <Characters>74444</Characters>
  <Application>Microsoft Office Word</Application>
  <DocSecurity>0</DocSecurity>
  <Lines>620</Lines>
  <Paragraphs>174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87330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12</cp:revision>
  <cp:lastPrinted>2023-07-12T12:14:00Z</cp:lastPrinted>
  <dcterms:created xsi:type="dcterms:W3CDTF">2023-07-12T05:28:00Z</dcterms:created>
  <dcterms:modified xsi:type="dcterms:W3CDTF">2023-07-12T12:15:00Z</dcterms:modified>
</cp:coreProperties>
</file>